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5A5A3" w14:textId="77777777" w:rsidR="00B80835" w:rsidRPr="00B80835" w:rsidRDefault="00B80835" w:rsidP="00B80835">
      <w:pPr>
        <w:spacing w:after="0" w:line="240" w:lineRule="auto"/>
        <w:jc w:val="center"/>
        <w:rPr>
          <w:rFonts w:ascii="Times New Roman" w:hAnsi="Times New Roman" w:cs="Times New Roman"/>
          <w:sz w:val="26"/>
          <w:szCs w:val="26"/>
        </w:rPr>
      </w:pPr>
      <w:bookmarkStart w:id="0" w:name="_GoBack"/>
      <w:bookmarkEnd w:id="0"/>
      <w:r w:rsidRPr="00B80835">
        <w:rPr>
          <w:rFonts w:ascii="Times New Roman" w:hAnsi="Times New Roman" w:cs="Times New Roman"/>
          <w:sz w:val="26"/>
          <w:szCs w:val="26"/>
        </w:rPr>
        <w:t>FEDERAL ENERGY REGULATORY COMMISSION</w:t>
      </w:r>
    </w:p>
    <w:p w14:paraId="5970136A" w14:textId="77777777" w:rsidR="00B80835" w:rsidRPr="00B80835" w:rsidRDefault="00B80835" w:rsidP="00B80835">
      <w:pPr>
        <w:spacing w:after="0" w:line="240" w:lineRule="auto"/>
        <w:jc w:val="center"/>
        <w:rPr>
          <w:rFonts w:ascii="Times New Roman" w:hAnsi="Times New Roman" w:cs="Times New Roman"/>
          <w:sz w:val="26"/>
          <w:szCs w:val="26"/>
        </w:rPr>
      </w:pPr>
      <w:r w:rsidRPr="00B80835">
        <w:rPr>
          <w:rFonts w:ascii="Times New Roman" w:hAnsi="Times New Roman" w:cs="Times New Roman"/>
          <w:sz w:val="26"/>
          <w:szCs w:val="26"/>
        </w:rPr>
        <w:t>WASHINGTON, D.C. 20426</w:t>
      </w:r>
    </w:p>
    <w:p w14:paraId="3BA5A200" w14:textId="77777777" w:rsidR="00B80835" w:rsidRPr="00B80835" w:rsidRDefault="00B80835" w:rsidP="00B80835">
      <w:pPr>
        <w:spacing w:after="0" w:line="240" w:lineRule="auto"/>
        <w:outlineLvl w:val="0"/>
        <w:rPr>
          <w:rFonts w:ascii="Times New Roman" w:hAnsi="Times New Roman" w:cs="Times New Roman"/>
          <w:sz w:val="26"/>
          <w:szCs w:val="26"/>
        </w:rPr>
      </w:pPr>
    </w:p>
    <w:p w14:paraId="5C44A155" w14:textId="77777777" w:rsidR="00B80835" w:rsidRPr="00B80835" w:rsidRDefault="00B80835" w:rsidP="00BD53E7">
      <w:pPr>
        <w:spacing w:after="0" w:line="240" w:lineRule="auto"/>
        <w:outlineLvl w:val="0"/>
        <w:rPr>
          <w:rFonts w:ascii="Times New Roman" w:hAnsi="Times New Roman" w:cs="Times New Roman"/>
          <w:sz w:val="26"/>
          <w:szCs w:val="26"/>
        </w:rPr>
      </w:pPr>
      <w:r w:rsidRPr="00B80835">
        <w:rPr>
          <w:rFonts w:ascii="Times New Roman" w:hAnsi="Times New Roman" w:cs="Times New Roman"/>
          <w:sz w:val="26"/>
          <w:szCs w:val="26"/>
        </w:rPr>
        <w:t>OFFICE OF ELECTRIC RELIABILITY</w:t>
      </w:r>
    </w:p>
    <w:p w14:paraId="4FEE10B8" w14:textId="77777777" w:rsidR="00B80835" w:rsidRPr="00B80835" w:rsidRDefault="00B80835" w:rsidP="00B80835">
      <w:pPr>
        <w:spacing w:after="0" w:line="240" w:lineRule="auto"/>
        <w:ind w:firstLine="2880"/>
        <w:rPr>
          <w:rFonts w:ascii="Times New Roman" w:hAnsi="Times New Roman" w:cs="Times New Roman"/>
          <w:sz w:val="26"/>
          <w:szCs w:val="26"/>
        </w:rPr>
      </w:pPr>
    </w:p>
    <w:p w14:paraId="7B0450AF" w14:textId="77777777" w:rsidR="00B80835" w:rsidRPr="00B80835" w:rsidRDefault="00B80835" w:rsidP="00BD53E7">
      <w:pPr>
        <w:spacing w:after="0" w:line="240" w:lineRule="auto"/>
        <w:jc w:val="right"/>
        <w:rPr>
          <w:rFonts w:ascii="Times New Roman" w:hAnsi="Times New Roman" w:cs="Times New Roman"/>
          <w:sz w:val="26"/>
          <w:szCs w:val="26"/>
        </w:rPr>
      </w:pPr>
      <w:r w:rsidRPr="00B80835">
        <w:rPr>
          <w:rFonts w:ascii="Times New Roman" w:hAnsi="Times New Roman" w:cs="Times New Roman"/>
          <w:sz w:val="26"/>
          <w:szCs w:val="26"/>
        </w:rPr>
        <w:t>North American Electric Reliability Corporation</w:t>
      </w:r>
    </w:p>
    <w:p w14:paraId="6F9854B7" w14:textId="77777777" w:rsidR="00B80835" w:rsidRPr="00B80835" w:rsidRDefault="00BD53E7" w:rsidP="00BD53E7">
      <w:pPr>
        <w:spacing w:after="0" w:line="240" w:lineRule="auto"/>
        <w:jc w:val="center"/>
        <w:rPr>
          <w:rFonts w:ascii="Times New Roman" w:hAnsi="Times New Roman" w:cs="Times New Roman"/>
          <w:sz w:val="26"/>
          <w:szCs w:val="26"/>
          <w:lang w:val="de-DE"/>
        </w:rPr>
      </w:pPr>
      <w:r>
        <w:rPr>
          <w:rFonts w:ascii="Times New Roman" w:hAnsi="Times New Roman" w:cs="Times New Roman"/>
          <w:sz w:val="26"/>
          <w:szCs w:val="26"/>
          <w:lang w:val="de-DE"/>
        </w:rPr>
        <w:t xml:space="preserve">                            </w:t>
      </w:r>
      <w:r w:rsidR="00FA34C2">
        <w:rPr>
          <w:rFonts w:ascii="Times New Roman" w:hAnsi="Times New Roman" w:cs="Times New Roman"/>
          <w:sz w:val="26"/>
          <w:szCs w:val="26"/>
          <w:lang w:val="de-DE"/>
        </w:rPr>
        <w:t xml:space="preserve"> </w:t>
      </w:r>
      <w:r w:rsidR="00B80835" w:rsidRPr="00B80835">
        <w:rPr>
          <w:rFonts w:ascii="Times New Roman" w:hAnsi="Times New Roman" w:cs="Times New Roman"/>
          <w:sz w:val="26"/>
          <w:szCs w:val="26"/>
          <w:lang w:val="de-DE"/>
        </w:rPr>
        <w:t xml:space="preserve">Docket No. </w:t>
      </w:r>
      <w:r w:rsidR="00B80835" w:rsidRPr="00B80835">
        <w:rPr>
          <w:rFonts w:ascii="Times New Roman" w:hAnsi="Times New Roman" w:cs="Times New Roman"/>
          <w:caps/>
          <w:sz w:val="26"/>
          <w:szCs w:val="26"/>
        </w:rPr>
        <w:t>RD1</w:t>
      </w:r>
      <w:r w:rsidR="00FA34C2">
        <w:rPr>
          <w:rFonts w:ascii="Times New Roman" w:hAnsi="Times New Roman" w:cs="Times New Roman"/>
          <w:caps/>
          <w:sz w:val="26"/>
          <w:szCs w:val="26"/>
        </w:rPr>
        <w:t>7</w:t>
      </w:r>
      <w:r w:rsidR="00B80835" w:rsidRPr="00B80835">
        <w:rPr>
          <w:rFonts w:ascii="Times New Roman" w:hAnsi="Times New Roman" w:cs="Times New Roman"/>
          <w:caps/>
          <w:sz w:val="26"/>
          <w:szCs w:val="26"/>
        </w:rPr>
        <w:t>-</w:t>
      </w:r>
      <w:r w:rsidR="00FA34C2">
        <w:rPr>
          <w:rFonts w:ascii="Times New Roman" w:hAnsi="Times New Roman" w:cs="Times New Roman"/>
          <w:caps/>
          <w:sz w:val="26"/>
          <w:szCs w:val="26"/>
        </w:rPr>
        <w:t>4</w:t>
      </w:r>
      <w:r w:rsidR="00B80835" w:rsidRPr="00B80835">
        <w:rPr>
          <w:rFonts w:ascii="Times New Roman" w:hAnsi="Times New Roman" w:cs="Times New Roman"/>
          <w:caps/>
          <w:sz w:val="26"/>
          <w:szCs w:val="26"/>
        </w:rPr>
        <w:t>-000</w:t>
      </w:r>
      <w:r>
        <w:rPr>
          <w:rFonts w:ascii="Times New Roman" w:hAnsi="Times New Roman" w:cs="Times New Roman"/>
          <w:caps/>
          <w:sz w:val="26"/>
          <w:szCs w:val="26"/>
        </w:rPr>
        <w:t xml:space="preserve">          </w:t>
      </w:r>
    </w:p>
    <w:p w14:paraId="41F6D629" w14:textId="77777777" w:rsidR="00BD53E7" w:rsidRDefault="00BD53E7" w:rsidP="00BD53E7">
      <w:pPr>
        <w:spacing w:after="0" w:line="240" w:lineRule="auto"/>
        <w:jc w:val="center"/>
        <w:rPr>
          <w:rFonts w:ascii="Times New Roman" w:hAnsi="Times New Roman" w:cs="Times New Roman"/>
          <w:sz w:val="26"/>
          <w:szCs w:val="26"/>
        </w:rPr>
      </w:pPr>
    </w:p>
    <w:p w14:paraId="3582A91A" w14:textId="77777777" w:rsidR="00BD53E7" w:rsidRDefault="00BD53E7" w:rsidP="00BD53E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p>
    <w:p w14:paraId="709E2BD9" w14:textId="77777777" w:rsidR="00B80835" w:rsidRPr="00B80835" w:rsidRDefault="00EC1D04" w:rsidP="00BD53E7">
      <w:pPr>
        <w:spacing w:after="0" w:line="240" w:lineRule="auto"/>
        <w:jc w:val="center"/>
        <w:rPr>
          <w:rFonts w:ascii="Times New Roman" w:hAnsi="Times New Roman" w:cs="Times New Roman"/>
          <w:sz w:val="26"/>
          <w:szCs w:val="26"/>
          <w:lang w:val="de-DE"/>
        </w:rPr>
      </w:pPr>
      <w:r>
        <w:rPr>
          <w:rFonts w:ascii="Times New Roman" w:hAnsi="Times New Roman" w:cs="Times New Roman"/>
          <w:sz w:val="26"/>
          <w:szCs w:val="26"/>
        </w:rPr>
        <w:t xml:space="preserve">              </w:t>
      </w:r>
      <w:r w:rsidR="00D54386">
        <w:rPr>
          <w:rFonts w:ascii="Times New Roman" w:hAnsi="Times New Roman" w:cs="Times New Roman"/>
          <w:sz w:val="26"/>
          <w:szCs w:val="26"/>
        </w:rPr>
        <w:t>April</w:t>
      </w:r>
      <w:r w:rsidR="006F63E4">
        <w:rPr>
          <w:rFonts w:ascii="Times New Roman" w:hAnsi="Times New Roman" w:cs="Times New Roman"/>
          <w:sz w:val="26"/>
          <w:szCs w:val="26"/>
        </w:rPr>
        <w:t xml:space="preserve"> 17</w:t>
      </w:r>
      <w:r w:rsidR="00B80835" w:rsidRPr="002A4C35">
        <w:rPr>
          <w:rFonts w:ascii="Times New Roman" w:hAnsi="Times New Roman" w:cs="Times New Roman"/>
          <w:sz w:val="26"/>
          <w:szCs w:val="26"/>
        </w:rPr>
        <w:t>, 2017</w:t>
      </w:r>
      <w:r w:rsidR="00D54386">
        <w:rPr>
          <w:rFonts w:ascii="Times New Roman" w:hAnsi="Times New Roman" w:cs="Times New Roman"/>
          <w:sz w:val="26"/>
          <w:szCs w:val="26"/>
        </w:rPr>
        <w:t xml:space="preserve"> </w:t>
      </w:r>
    </w:p>
    <w:p w14:paraId="7F052920" w14:textId="77777777" w:rsidR="00B80835" w:rsidRPr="00B80835" w:rsidRDefault="00B80835" w:rsidP="00B80835">
      <w:pPr>
        <w:spacing w:after="0" w:line="240" w:lineRule="auto"/>
        <w:ind w:left="4320" w:firstLine="720"/>
        <w:outlineLvl w:val="0"/>
        <w:rPr>
          <w:rFonts w:ascii="Times New Roman" w:hAnsi="Times New Roman" w:cs="Times New Roman"/>
          <w:sz w:val="26"/>
          <w:szCs w:val="26"/>
          <w:lang w:val="de-DE"/>
        </w:rPr>
      </w:pPr>
      <w:r w:rsidRPr="00B80835">
        <w:rPr>
          <w:rFonts w:ascii="Times New Roman" w:hAnsi="Times New Roman" w:cs="Times New Roman"/>
          <w:sz w:val="26"/>
          <w:szCs w:val="26"/>
          <w:lang w:val="de-DE"/>
        </w:rPr>
        <w:t xml:space="preserve">                    </w:t>
      </w:r>
    </w:p>
    <w:p w14:paraId="0407B63A" w14:textId="77777777" w:rsidR="00B80835" w:rsidRPr="00B80835" w:rsidRDefault="00B80835" w:rsidP="00B80835">
      <w:pPr>
        <w:spacing w:after="0" w:line="240" w:lineRule="auto"/>
        <w:rPr>
          <w:rFonts w:ascii="Times New Roman" w:hAnsi="Times New Roman" w:cs="Times New Roman"/>
          <w:sz w:val="26"/>
          <w:szCs w:val="26"/>
        </w:rPr>
      </w:pPr>
    </w:p>
    <w:p w14:paraId="36E67D74" w14:textId="77777777" w:rsidR="00B80835" w:rsidRPr="00B80835" w:rsidRDefault="00B80835" w:rsidP="00B80835">
      <w:pPr>
        <w:spacing w:after="0" w:line="240" w:lineRule="auto"/>
        <w:ind w:left="720" w:hanging="720"/>
        <w:rPr>
          <w:rFonts w:ascii="Times New Roman" w:hAnsi="Times New Roman" w:cs="Times New Roman"/>
          <w:sz w:val="26"/>
          <w:szCs w:val="26"/>
        </w:rPr>
      </w:pPr>
      <w:r w:rsidRPr="00B80835">
        <w:rPr>
          <w:rFonts w:ascii="Times New Roman" w:hAnsi="Times New Roman" w:cs="Times New Roman"/>
          <w:sz w:val="26"/>
          <w:szCs w:val="26"/>
        </w:rPr>
        <w:t>North American Electric Reliability Corporation</w:t>
      </w:r>
    </w:p>
    <w:p w14:paraId="43678F53" w14:textId="77777777" w:rsidR="00B80835" w:rsidRPr="00B80835" w:rsidRDefault="00B80835" w:rsidP="00B80835">
      <w:pPr>
        <w:spacing w:after="0" w:line="240" w:lineRule="auto"/>
        <w:ind w:left="720" w:hanging="720"/>
        <w:rPr>
          <w:rFonts w:ascii="Times New Roman" w:hAnsi="Times New Roman" w:cs="Times New Roman"/>
          <w:sz w:val="26"/>
          <w:szCs w:val="26"/>
        </w:rPr>
      </w:pPr>
      <w:r w:rsidRPr="00B80835">
        <w:rPr>
          <w:rFonts w:ascii="Times New Roman" w:hAnsi="Times New Roman" w:cs="Times New Roman"/>
          <w:sz w:val="26"/>
          <w:szCs w:val="26"/>
        </w:rPr>
        <w:t>1325 G Street N.W., Suite 600</w:t>
      </w:r>
    </w:p>
    <w:p w14:paraId="76F2483A" w14:textId="77777777" w:rsidR="00B80835" w:rsidRPr="00B80835" w:rsidRDefault="00B80835" w:rsidP="00B80835">
      <w:pPr>
        <w:spacing w:after="0" w:line="240" w:lineRule="auto"/>
        <w:rPr>
          <w:rFonts w:ascii="Times New Roman" w:hAnsi="Times New Roman" w:cs="Times New Roman"/>
          <w:sz w:val="26"/>
          <w:szCs w:val="26"/>
        </w:rPr>
      </w:pPr>
      <w:r w:rsidRPr="00B80835">
        <w:rPr>
          <w:rFonts w:ascii="Times New Roman" w:hAnsi="Times New Roman" w:cs="Times New Roman"/>
          <w:sz w:val="26"/>
          <w:szCs w:val="26"/>
        </w:rPr>
        <w:t>Washington, D.C. 20005</w:t>
      </w:r>
    </w:p>
    <w:p w14:paraId="47C9DA8C" w14:textId="77777777" w:rsidR="00B80835" w:rsidRPr="00B80835" w:rsidRDefault="00B80835" w:rsidP="00B80835">
      <w:pPr>
        <w:spacing w:after="0" w:line="240" w:lineRule="auto"/>
        <w:rPr>
          <w:rFonts w:ascii="Times New Roman" w:hAnsi="Times New Roman" w:cs="Times New Roman"/>
          <w:sz w:val="26"/>
          <w:szCs w:val="26"/>
        </w:rPr>
      </w:pPr>
    </w:p>
    <w:p w14:paraId="25D201E8" w14:textId="77777777" w:rsidR="00B80835" w:rsidRPr="00B80835" w:rsidRDefault="00B80835" w:rsidP="00B80835">
      <w:pPr>
        <w:pStyle w:val="Default"/>
        <w:rPr>
          <w:sz w:val="26"/>
          <w:szCs w:val="26"/>
        </w:rPr>
      </w:pPr>
      <w:r w:rsidRPr="00B80835">
        <w:rPr>
          <w:sz w:val="26"/>
          <w:szCs w:val="26"/>
        </w:rPr>
        <w:t>Attention:</w:t>
      </w:r>
      <w:r w:rsidRPr="00B80835">
        <w:rPr>
          <w:sz w:val="26"/>
          <w:szCs w:val="26"/>
        </w:rPr>
        <w:tab/>
      </w:r>
      <w:r w:rsidR="00EC1D04">
        <w:rPr>
          <w:sz w:val="26"/>
          <w:szCs w:val="26"/>
        </w:rPr>
        <w:t>Sham</w:t>
      </w:r>
      <w:r w:rsidR="002C170A">
        <w:rPr>
          <w:sz w:val="26"/>
          <w:szCs w:val="26"/>
        </w:rPr>
        <w:t>a</w:t>
      </w:r>
      <w:r w:rsidR="00EC1D04">
        <w:rPr>
          <w:sz w:val="26"/>
          <w:szCs w:val="26"/>
        </w:rPr>
        <w:t>i Elstein</w:t>
      </w:r>
    </w:p>
    <w:p w14:paraId="049FDAFB" w14:textId="77777777" w:rsidR="00B80835" w:rsidRPr="00B80835" w:rsidRDefault="00B80835" w:rsidP="00B80835">
      <w:pPr>
        <w:tabs>
          <w:tab w:val="left" w:pos="1440"/>
        </w:tabs>
        <w:spacing w:after="0" w:line="240" w:lineRule="auto"/>
        <w:ind w:left="1440"/>
        <w:rPr>
          <w:rFonts w:ascii="Times New Roman" w:hAnsi="Times New Roman" w:cs="Times New Roman"/>
          <w:sz w:val="26"/>
          <w:szCs w:val="26"/>
        </w:rPr>
      </w:pPr>
      <w:r w:rsidRPr="00B80835">
        <w:rPr>
          <w:rFonts w:ascii="Times New Roman" w:hAnsi="Times New Roman" w:cs="Times New Roman"/>
          <w:sz w:val="26"/>
          <w:szCs w:val="26"/>
        </w:rPr>
        <w:t>Counsel for North American Electric Reliability Corporation</w:t>
      </w:r>
    </w:p>
    <w:p w14:paraId="03A07D6B" w14:textId="77777777" w:rsidR="00B80835" w:rsidRPr="00B80835" w:rsidRDefault="00B80835" w:rsidP="002A4C35">
      <w:pPr>
        <w:tabs>
          <w:tab w:val="left" w:pos="1440"/>
        </w:tabs>
        <w:spacing w:after="0" w:line="240" w:lineRule="auto"/>
        <w:ind w:left="1440"/>
        <w:rPr>
          <w:rFonts w:ascii="Times New Roman" w:hAnsi="Times New Roman" w:cs="Times New Roman"/>
          <w:sz w:val="26"/>
          <w:szCs w:val="26"/>
        </w:rPr>
      </w:pPr>
      <w:r w:rsidRPr="00B80835">
        <w:rPr>
          <w:rFonts w:ascii="Times New Roman" w:hAnsi="Times New Roman" w:cs="Times New Roman"/>
          <w:sz w:val="26"/>
          <w:szCs w:val="26"/>
        </w:rPr>
        <w:t xml:space="preserve"> </w:t>
      </w:r>
      <w:r w:rsidRPr="00B80835">
        <w:rPr>
          <w:rFonts w:ascii="Times New Roman" w:hAnsi="Times New Roman" w:cs="Times New Roman"/>
          <w:sz w:val="26"/>
          <w:szCs w:val="26"/>
        </w:rPr>
        <w:tab/>
      </w:r>
    </w:p>
    <w:p w14:paraId="3EF8281F" w14:textId="77777777" w:rsidR="00B80835" w:rsidRPr="00B35FAB" w:rsidRDefault="00B80835" w:rsidP="00B80835">
      <w:pPr>
        <w:spacing w:after="0" w:line="240" w:lineRule="auto"/>
        <w:ind w:left="1440" w:hanging="1440"/>
        <w:rPr>
          <w:rFonts w:ascii="Times New Roman" w:hAnsi="Times New Roman" w:cs="Times New Roman"/>
          <w:sz w:val="26"/>
          <w:szCs w:val="26"/>
        </w:rPr>
      </w:pPr>
      <w:r w:rsidRPr="00B35FAB">
        <w:rPr>
          <w:rFonts w:ascii="Times New Roman" w:hAnsi="Times New Roman" w:cs="Times New Roman"/>
          <w:sz w:val="26"/>
          <w:szCs w:val="26"/>
        </w:rPr>
        <w:t>Reference:</w:t>
      </w:r>
      <w:r w:rsidRPr="00B35FAB">
        <w:rPr>
          <w:rFonts w:ascii="Times New Roman" w:hAnsi="Times New Roman" w:cs="Times New Roman"/>
          <w:sz w:val="26"/>
          <w:szCs w:val="26"/>
        </w:rPr>
        <w:tab/>
      </w:r>
      <w:r w:rsidR="00D54386" w:rsidRPr="00D54386">
        <w:rPr>
          <w:rFonts w:ascii="Times New Roman" w:hAnsi="Times New Roman" w:cs="Times New Roman"/>
          <w:sz w:val="26"/>
          <w:szCs w:val="26"/>
        </w:rPr>
        <w:t xml:space="preserve">Petition of the North American Electric Reliability Corporation for Approval of Proposed Reliability Standards IRO-002-5 </w:t>
      </w:r>
      <w:r w:rsidR="00B72B4E">
        <w:rPr>
          <w:rFonts w:ascii="Times New Roman" w:hAnsi="Times New Roman" w:cs="Times New Roman"/>
          <w:sz w:val="26"/>
          <w:szCs w:val="26"/>
        </w:rPr>
        <w:t>and</w:t>
      </w:r>
      <w:r w:rsidR="00D54386" w:rsidRPr="00D54386">
        <w:rPr>
          <w:rFonts w:ascii="Times New Roman" w:hAnsi="Times New Roman" w:cs="Times New Roman"/>
          <w:sz w:val="26"/>
          <w:szCs w:val="26"/>
        </w:rPr>
        <w:t xml:space="preserve"> TOP-001-4</w:t>
      </w:r>
      <w:r w:rsidR="00D54386">
        <w:rPr>
          <w:rFonts w:ascii="Times New Roman" w:hAnsi="Times New Roman" w:cs="Times New Roman"/>
          <w:sz w:val="26"/>
          <w:szCs w:val="26"/>
        </w:rPr>
        <w:t xml:space="preserve"> </w:t>
      </w:r>
    </w:p>
    <w:p w14:paraId="5127F438" w14:textId="77777777" w:rsidR="00B80835" w:rsidRPr="00B80835" w:rsidRDefault="00B80835" w:rsidP="00B80835">
      <w:pPr>
        <w:spacing w:after="0" w:line="240" w:lineRule="auto"/>
        <w:rPr>
          <w:rFonts w:ascii="Times New Roman" w:hAnsi="Times New Roman" w:cs="Times New Roman"/>
          <w:sz w:val="26"/>
          <w:szCs w:val="26"/>
        </w:rPr>
      </w:pPr>
    </w:p>
    <w:p w14:paraId="04D0E2B6" w14:textId="77777777" w:rsidR="00B80835" w:rsidRPr="00B80835" w:rsidRDefault="00B80835" w:rsidP="00B80835">
      <w:pPr>
        <w:spacing w:after="0" w:line="240" w:lineRule="auto"/>
        <w:rPr>
          <w:rFonts w:ascii="Times New Roman" w:hAnsi="Times New Roman" w:cs="Times New Roman"/>
          <w:sz w:val="26"/>
          <w:szCs w:val="26"/>
        </w:rPr>
      </w:pPr>
      <w:r w:rsidRPr="00B80835">
        <w:rPr>
          <w:rFonts w:ascii="Times New Roman" w:hAnsi="Times New Roman" w:cs="Times New Roman"/>
          <w:sz w:val="26"/>
          <w:szCs w:val="26"/>
        </w:rPr>
        <w:t>Dear M</w:t>
      </w:r>
      <w:r w:rsidR="00EC1D04">
        <w:rPr>
          <w:rFonts w:ascii="Times New Roman" w:hAnsi="Times New Roman" w:cs="Times New Roman"/>
          <w:sz w:val="26"/>
          <w:szCs w:val="26"/>
        </w:rPr>
        <w:t>r. Elstein</w:t>
      </w:r>
      <w:r w:rsidRPr="00B80835">
        <w:rPr>
          <w:rFonts w:ascii="Times New Roman" w:hAnsi="Times New Roman" w:cs="Times New Roman"/>
          <w:sz w:val="26"/>
          <w:szCs w:val="26"/>
        </w:rPr>
        <w:t>:</w:t>
      </w:r>
    </w:p>
    <w:p w14:paraId="5C9615D7" w14:textId="77777777" w:rsidR="00B80835" w:rsidRPr="00B80835" w:rsidRDefault="00B80835" w:rsidP="00B80835">
      <w:pPr>
        <w:spacing w:after="0" w:line="240" w:lineRule="auto"/>
        <w:rPr>
          <w:rFonts w:ascii="Times New Roman" w:hAnsi="Times New Roman" w:cs="Times New Roman"/>
          <w:sz w:val="26"/>
          <w:szCs w:val="26"/>
        </w:rPr>
      </w:pPr>
    </w:p>
    <w:p w14:paraId="04D0BC04" w14:textId="77777777" w:rsidR="00E450F4" w:rsidRDefault="00B35FAB" w:rsidP="00F6149D">
      <w:pPr>
        <w:spacing w:after="0" w:line="240" w:lineRule="auto"/>
        <w:rPr>
          <w:rFonts w:ascii="Times New Roman" w:hAnsi="Times New Roman" w:cs="Times New Roman"/>
          <w:sz w:val="26"/>
          <w:szCs w:val="26"/>
        </w:rPr>
      </w:pPr>
      <w:r w:rsidRPr="00B35FAB">
        <w:rPr>
          <w:rFonts w:ascii="Times New Roman" w:hAnsi="Times New Roman" w:cs="Times New Roman"/>
          <w:sz w:val="26"/>
          <w:szCs w:val="26"/>
        </w:rPr>
        <w:tab/>
        <w:t xml:space="preserve">On March </w:t>
      </w:r>
      <w:r w:rsidR="00F6149D">
        <w:rPr>
          <w:rFonts w:ascii="Times New Roman" w:hAnsi="Times New Roman" w:cs="Times New Roman"/>
          <w:sz w:val="26"/>
          <w:szCs w:val="26"/>
        </w:rPr>
        <w:t>6</w:t>
      </w:r>
      <w:r w:rsidRPr="00B35FAB">
        <w:rPr>
          <w:rFonts w:ascii="Times New Roman" w:hAnsi="Times New Roman" w:cs="Times New Roman"/>
          <w:sz w:val="26"/>
          <w:szCs w:val="26"/>
        </w:rPr>
        <w:t>, 201</w:t>
      </w:r>
      <w:r w:rsidR="00F6149D">
        <w:rPr>
          <w:rFonts w:ascii="Times New Roman" w:hAnsi="Times New Roman" w:cs="Times New Roman"/>
          <w:sz w:val="26"/>
          <w:szCs w:val="26"/>
        </w:rPr>
        <w:t>7</w:t>
      </w:r>
      <w:r w:rsidRPr="00B35FAB">
        <w:rPr>
          <w:rFonts w:ascii="Times New Roman" w:hAnsi="Times New Roman" w:cs="Times New Roman"/>
          <w:sz w:val="26"/>
          <w:szCs w:val="26"/>
        </w:rPr>
        <w:t xml:space="preserve">, </w:t>
      </w:r>
      <w:r w:rsidRPr="00B80835">
        <w:rPr>
          <w:rFonts w:ascii="Times New Roman" w:hAnsi="Times New Roman" w:cs="Times New Roman"/>
          <w:sz w:val="26"/>
          <w:szCs w:val="26"/>
        </w:rPr>
        <w:t xml:space="preserve">the North American Electric Reliability Corporation (NERC) filed a </w:t>
      </w:r>
      <w:r w:rsidRPr="00B35FAB">
        <w:rPr>
          <w:rFonts w:ascii="Times New Roman" w:hAnsi="Times New Roman" w:cs="Times New Roman"/>
          <w:sz w:val="26"/>
          <w:szCs w:val="26"/>
        </w:rPr>
        <w:t xml:space="preserve">petition </w:t>
      </w:r>
      <w:r w:rsidR="00F6149D" w:rsidRPr="00F6149D">
        <w:rPr>
          <w:rFonts w:ascii="Times New Roman" w:hAnsi="Times New Roman" w:cs="Times New Roman"/>
          <w:sz w:val="26"/>
          <w:szCs w:val="26"/>
        </w:rPr>
        <w:t xml:space="preserve">for approval of </w:t>
      </w:r>
      <w:r w:rsidR="00F6149D">
        <w:rPr>
          <w:rFonts w:ascii="Times New Roman" w:hAnsi="Times New Roman" w:cs="Times New Roman"/>
          <w:sz w:val="26"/>
          <w:szCs w:val="26"/>
        </w:rPr>
        <w:t xml:space="preserve">proposed Reliability Standards </w:t>
      </w:r>
      <w:r w:rsidR="00F6149D" w:rsidRPr="00F6149D">
        <w:rPr>
          <w:rFonts w:ascii="Times New Roman" w:hAnsi="Times New Roman" w:cs="Times New Roman"/>
          <w:sz w:val="26"/>
          <w:szCs w:val="26"/>
        </w:rPr>
        <w:t>IRO-002-5 (Reliability Coordination - Monitoring and Analysis) and TOP-001-4</w:t>
      </w:r>
      <w:r w:rsidR="00F6149D">
        <w:rPr>
          <w:rFonts w:ascii="Times New Roman" w:hAnsi="Times New Roman" w:cs="Times New Roman"/>
          <w:sz w:val="26"/>
          <w:szCs w:val="26"/>
        </w:rPr>
        <w:t xml:space="preserve"> </w:t>
      </w:r>
      <w:r w:rsidR="008258F1">
        <w:rPr>
          <w:rFonts w:ascii="Times New Roman" w:hAnsi="Times New Roman" w:cs="Times New Roman"/>
          <w:sz w:val="26"/>
          <w:szCs w:val="26"/>
        </w:rPr>
        <w:t>(</w:t>
      </w:r>
      <w:r w:rsidR="00F6149D">
        <w:rPr>
          <w:rFonts w:ascii="Times New Roman" w:hAnsi="Times New Roman" w:cs="Times New Roman"/>
          <w:sz w:val="26"/>
          <w:szCs w:val="26"/>
        </w:rPr>
        <w:t>Transmission Operations</w:t>
      </w:r>
      <w:r w:rsidR="008258F1">
        <w:rPr>
          <w:rFonts w:ascii="Times New Roman" w:hAnsi="Times New Roman" w:cs="Times New Roman"/>
          <w:sz w:val="26"/>
          <w:szCs w:val="26"/>
        </w:rPr>
        <w:t>)</w:t>
      </w:r>
      <w:r w:rsidRPr="00F6149D">
        <w:rPr>
          <w:rFonts w:ascii="Times New Roman" w:hAnsi="Times New Roman" w:cs="Times New Roman"/>
          <w:sz w:val="26"/>
          <w:szCs w:val="26"/>
        </w:rPr>
        <w:t>.</w:t>
      </w:r>
      <w:r w:rsidRPr="00B35FAB">
        <w:rPr>
          <w:rFonts w:ascii="Times New Roman" w:hAnsi="Times New Roman" w:cs="Times New Roman"/>
          <w:sz w:val="26"/>
          <w:szCs w:val="26"/>
        </w:rPr>
        <w:t xml:space="preserve">  </w:t>
      </w:r>
      <w:r w:rsidR="008920B2">
        <w:rPr>
          <w:rFonts w:ascii="Times New Roman" w:hAnsi="Times New Roman" w:cs="Times New Roman"/>
          <w:sz w:val="26"/>
          <w:szCs w:val="26"/>
        </w:rPr>
        <w:t>NERC states t</w:t>
      </w:r>
      <w:r w:rsidR="00836CCA">
        <w:rPr>
          <w:rFonts w:ascii="Times New Roman" w:hAnsi="Times New Roman" w:cs="Times New Roman"/>
          <w:sz w:val="26"/>
          <w:szCs w:val="26"/>
        </w:rPr>
        <w:t>hat t</w:t>
      </w:r>
      <w:r w:rsidR="00F6149D" w:rsidRPr="00F6149D">
        <w:rPr>
          <w:rFonts w:ascii="Times New Roman" w:hAnsi="Times New Roman" w:cs="Times New Roman"/>
          <w:sz w:val="26"/>
          <w:szCs w:val="26"/>
        </w:rPr>
        <w:t>he proposed Reliability Standards address the</w:t>
      </w:r>
      <w:r w:rsidR="00F6149D">
        <w:rPr>
          <w:rFonts w:ascii="Times New Roman" w:hAnsi="Times New Roman" w:cs="Times New Roman"/>
          <w:sz w:val="26"/>
          <w:szCs w:val="26"/>
        </w:rPr>
        <w:t xml:space="preserve"> </w:t>
      </w:r>
      <w:r w:rsidR="00F6149D" w:rsidRPr="00F6149D">
        <w:rPr>
          <w:rFonts w:ascii="Times New Roman" w:hAnsi="Times New Roman" w:cs="Times New Roman"/>
          <w:sz w:val="26"/>
          <w:szCs w:val="26"/>
        </w:rPr>
        <w:t>Commission</w:t>
      </w:r>
      <w:r w:rsidR="008258F1">
        <w:rPr>
          <w:rFonts w:ascii="Times New Roman" w:hAnsi="Times New Roman" w:cs="Times New Roman"/>
          <w:sz w:val="26"/>
          <w:szCs w:val="26"/>
        </w:rPr>
        <w:t>’s</w:t>
      </w:r>
      <w:r w:rsidR="00F6149D" w:rsidRPr="00F6149D">
        <w:rPr>
          <w:rFonts w:ascii="Times New Roman" w:hAnsi="Times New Roman" w:cs="Times New Roman"/>
          <w:sz w:val="26"/>
          <w:szCs w:val="26"/>
        </w:rPr>
        <w:t xml:space="preserve"> directives in Order No. 817</w:t>
      </w:r>
      <w:r w:rsidR="008920B2">
        <w:rPr>
          <w:rStyle w:val="FootnoteReference"/>
          <w:rFonts w:cs="Times New Roman"/>
        </w:rPr>
        <w:footnoteReference w:id="1"/>
      </w:r>
      <w:r w:rsidR="00F6149D" w:rsidRPr="00F6149D">
        <w:rPr>
          <w:rFonts w:ascii="Times New Roman" w:hAnsi="Times New Roman" w:cs="Times New Roman"/>
          <w:sz w:val="26"/>
          <w:szCs w:val="26"/>
        </w:rPr>
        <w:t xml:space="preserve"> related to: </w:t>
      </w:r>
      <w:r w:rsidR="00836CCA">
        <w:rPr>
          <w:rFonts w:ascii="Times New Roman" w:hAnsi="Times New Roman" w:cs="Times New Roman"/>
          <w:sz w:val="26"/>
          <w:szCs w:val="26"/>
        </w:rPr>
        <w:t xml:space="preserve"> </w:t>
      </w:r>
      <w:r w:rsidR="00F6149D" w:rsidRPr="00F6149D">
        <w:rPr>
          <w:rFonts w:ascii="Times New Roman" w:hAnsi="Times New Roman" w:cs="Times New Roman"/>
          <w:sz w:val="26"/>
          <w:szCs w:val="26"/>
        </w:rPr>
        <w:t>(</w:t>
      </w:r>
      <w:r w:rsidR="00836CCA">
        <w:rPr>
          <w:rFonts w:ascii="Times New Roman" w:hAnsi="Times New Roman" w:cs="Times New Roman"/>
          <w:sz w:val="26"/>
          <w:szCs w:val="26"/>
        </w:rPr>
        <w:t>1</w:t>
      </w:r>
      <w:r w:rsidR="00F6149D" w:rsidRPr="00F6149D">
        <w:rPr>
          <w:rFonts w:ascii="Times New Roman" w:hAnsi="Times New Roman" w:cs="Times New Roman"/>
          <w:sz w:val="26"/>
          <w:szCs w:val="26"/>
        </w:rPr>
        <w:t xml:space="preserve">) </w:t>
      </w:r>
      <w:r w:rsidR="008258F1">
        <w:rPr>
          <w:rFonts w:ascii="Times New Roman" w:hAnsi="Times New Roman" w:cs="Times New Roman"/>
          <w:sz w:val="26"/>
          <w:szCs w:val="26"/>
        </w:rPr>
        <w:t>t</w:t>
      </w:r>
      <w:r w:rsidR="00F6149D" w:rsidRPr="00F6149D">
        <w:rPr>
          <w:rFonts w:ascii="Times New Roman" w:hAnsi="Times New Roman" w:cs="Times New Roman"/>
          <w:sz w:val="26"/>
          <w:szCs w:val="26"/>
        </w:rPr>
        <w:t xml:space="preserve">ransmission </w:t>
      </w:r>
      <w:r w:rsidR="008258F1">
        <w:rPr>
          <w:rFonts w:ascii="Times New Roman" w:hAnsi="Times New Roman" w:cs="Times New Roman"/>
          <w:sz w:val="26"/>
          <w:szCs w:val="26"/>
        </w:rPr>
        <w:t>o</w:t>
      </w:r>
      <w:r w:rsidR="00F6149D" w:rsidRPr="00F6149D">
        <w:rPr>
          <w:rFonts w:ascii="Times New Roman" w:hAnsi="Times New Roman" w:cs="Times New Roman"/>
          <w:sz w:val="26"/>
          <w:szCs w:val="26"/>
        </w:rPr>
        <w:t>perator monitoring of</w:t>
      </w:r>
      <w:r w:rsidR="00F6149D">
        <w:rPr>
          <w:rFonts w:ascii="Times New Roman" w:hAnsi="Times New Roman" w:cs="Times New Roman"/>
          <w:sz w:val="26"/>
          <w:szCs w:val="26"/>
        </w:rPr>
        <w:t xml:space="preserve"> </w:t>
      </w:r>
      <w:r w:rsidR="00F6149D" w:rsidRPr="00F6149D">
        <w:rPr>
          <w:rFonts w:ascii="Times New Roman" w:hAnsi="Times New Roman" w:cs="Times New Roman"/>
          <w:sz w:val="26"/>
          <w:szCs w:val="26"/>
        </w:rPr>
        <w:t>non-</w:t>
      </w:r>
      <w:r w:rsidR="008258F1">
        <w:rPr>
          <w:rFonts w:ascii="Times New Roman" w:hAnsi="Times New Roman" w:cs="Times New Roman"/>
          <w:sz w:val="26"/>
          <w:szCs w:val="26"/>
        </w:rPr>
        <w:t>b</w:t>
      </w:r>
      <w:r w:rsidR="00F6149D" w:rsidRPr="00F6149D">
        <w:rPr>
          <w:rFonts w:ascii="Times New Roman" w:hAnsi="Times New Roman" w:cs="Times New Roman"/>
          <w:sz w:val="26"/>
          <w:szCs w:val="26"/>
        </w:rPr>
        <w:t xml:space="preserve">ulk </w:t>
      </w:r>
      <w:r w:rsidR="008258F1">
        <w:rPr>
          <w:rFonts w:ascii="Times New Roman" w:hAnsi="Times New Roman" w:cs="Times New Roman"/>
          <w:sz w:val="26"/>
          <w:szCs w:val="26"/>
        </w:rPr>
        <w:t>e</w:t>
      </w:r>
      <w:r w:rsidR="00F6149D" w:rsidRPr="00F6149D">
        <w:rPr>
          <w:rFonts w:ascii="Times New Roman" w:hAnsi="Times New Roman" w:cs="Times New Roman"/>
          <w:sz w:val="26"/>
          <w:szCs w:val="26"/>
        </w:rPr>
        <w:t xml:space="preserve">lectric </w:t>
      </w:r>
      <w:r w:rsidR="008258F1">
        <w:rPr>
          <w:rFonts w:ascii="Times New Roman" w:hAnsi="Times New Roman" w:cs="Times New Roman"/>
          <w:sz w:val="26"/>
          <w:szCs w:val="26"/>
        </w:rPr>
        <w:t>s</w:t>
      </w:r>
      <w:r w:rsidR="00F6149D" w:rsidRPr="00F6149D">
        <w:rPr>
          <w:rFonts w:ascii="Times New Roman" w:hAnsi="Times New Roman" w:cs="Times New Roman"/>
          <w:sz w:val="26"/>
          <w:szCs w:val="26"/>
        </w:rPr>
        <w:t>ystem (BES) facilities; (</w:t>
      </w:r>
      <w:r w:rsidR="00836CCA">
        <w:rPr>
          <w:rFonts w:ascii="Times New Roman" w:hAnsi="Times New Roman" w:cs="Times New Roman"/>
          <w:sz w:val="26"/>
          <w:szCs w:val="26"/>
        </w:rPr>
        <w:t>2</w:t>
      </w:r>
      <w:r w:rsidR="00F6149D" w:rsidRPr="00F6149D">
        <w:rPr>
          <w:rFonts w:ascii="Times New Roman" w:hAnsi="Times New Roman" w:cs="Times New Roman"/>
          <w:sz w:val="26"/>
          <w:szCs w:val="26"/>
        </w:rPr>
        <w:t>) redundancy and diverse routing of</w:t>
      </w:r>
      <w:r w:rsidR="00F6149D">
        <w:rPr>
          <w:rFonts w:ascii="Times New Roman" w:hAnsi="Times New Roman" w:cs="Times New Roman"/>
          <w:sz w:val="26"/>
          <w:szCs w:val="26"/>
        </w:rPr>
        <w:t xml:space="preserve"> </w:t>
      </w:r>
      <w:r w:rsidR="008258F1">
        <w:rPr>
          <w:rFonts w:ascii="Times New Roman" w:hAnsi="Times New Roman" w:cs="Times New Roman"/>
          <w:sz w:val="26"/>
          <w:szCs w:val="26"/>
        </w:rPr>
        <w:t>t</w:t>
      </w:r>
      <w:r w:rsidR="00F6149D" w:rsidRPr="00F6149D">
        <w:rPr>
          <w:rFonts w:ascii="Times New Roman" w:hAnsi="Times New Roman" w:cs="Times New Roman"/>
          <w:sz w:val="26"/>
          <w:szCs w:val="26"/>
        </w:rPr>
        <w:t xml:space="preserve">ransmission </w:t>
      </w:r>
      <w:r w:rsidR="008258F1">
        <w:rPr>
          <w:rFonts w:ascii="Times New Roman" w:hAnsi="Times New Roman" w:cs="Times New Roman"/>
          <w:sz w:val="26"/>
          <w:szCs w:val="26"/>
        </w:rPr>
        <w:t>o</w:t>
      </w:r>
      <w:r w:rsidR="00F6149D" w:rsidRPr="00F6149D">
        <w:rPr>
          <w:rFonts w:ascii="Times New Roman" w:hAnsi="Times New Roman" w:cs="Times New Roman"/>
          <w:sz w:val="26"/>
          <w:szCs w:val="26"/>
        </w:rPr>
        <w:t xml:space="preserve">perator, </w:t>
      </w:r>
      <w:r w:rsidR="008258F1">
        <w:rPr>
          <w:rFonts w:ascii="Times New Roman" w:hAnsi="Times New Roman" w:cs="Times New Roman"/>
          <w:sz w:val="26"/>
          <w:szCs w:val="26"/>
        </w:rPr>
        <w:t>b</w:t>
      </w:r>
      <w:r w:rsidR="00F6149D" w:rsidRPr="00F6149D">
        <w:rPr>
          <w:rFonts w:ascii="Times New Roman" w:hAnsi="Times New Roman" w:cs="Times New Roman"/>
          <w:sz w:val="26"/>
          <w:szCs w:val="26"/>
        </w:rPr>
        <w:t xml:space="preserve">alancing </w:t>
      </w:r>
      <w:r w:rsidR="008258F1">
        <w:rPr>
          <w:rFonts w:ascii="Times New Roman" w:hAnsi="Times New Roman" w:cs="Times New Roman"/>
          <w:sz w:val="26"/>
          <w:szCs w:val="26"/>
        </w:rPr>
        <w:t>a</w:t>
      </w:r>
      <w:r w:rsidR="00F6149D" w:rsidRPr="00F6149D">
        <w:rPr>
          <w:rFonts w:ascii="Times New Roman" w:hAnsi="Times New Roman" w:cs="Times New Roman"/>
          <w:sz w:val="26"/>
          <w:szCs w:val="26"/>
        </w:rPr>
        <w:t xml:space="preserve">uthority, and </w:t>
      </w:r>
      <w:r w:rsidR="008258F1">
        <w:rPr>
          <w:rFonts w:ascii="Times New Roman" w:hAnsi="Times New Roman" w:cs="Times New Roman"/>
          <w:sz w:val="26"/>
          <w:szCs w:val="26"/>
        </w:rPr>
        <w:t>r</w:t>
      </w:r>
      <w:r w:rsidR="00F6149D" w:rsidRPr="00F6149D">
        <w:rPr>
          <w:rFonts w:ascii="Times New Roman" w:hAnsi="Times New Roman" w:cs="Times New Roman"/>
          <w:sz w:val="26"/>
          <w:szCs w:val="26"/>
        </w:rPr>
        <w:t xml:space="preserve">eliability </w:t>
      </w:r>
      <w:r w:rsidR="008258F1">
        <w:rPr>
          <w:rFonts w:ascii="Times New Roman" w:hAnsi="Times New Roman" w:cs="Times New Roman"/>
          <w:sz w:val="26"/>
          <w:szCs w:val="26"/>
        </w:rPr>
        <w:t>c</w:t>
      </w:r>
      <w:r w:rsidR="00F6149D" w:rsidRPr="00F6149D">
        <w:rPr>
          <w:rFonts w:ascii="Times New Roman" w:hAnsi="Times New Roman" w:cs="Times New Roman"/>
          <w:sz w:val="26"/>
          <w:szCs w:val="26"/>
        </w:rPr>
        <w:t>oordinator data exchange</w:t>
      </w:r>
      <w:r w:rsidR="00F6149D">
        <w:rPr>
          <w:rFonts w:ascii="Times New Roman" w:hAnsi="Times New Roman" w:cs="Times New Roman"/>
          <w:sz w:val="26"/>
          <w:szCs w:val="26"/>
        </w:rPr>
        <w:t xml:space="preserve"> </w:t>
      </w:r>
      <w:r w:rsidR="00F6149D" w:rsidRPr="00F6149D">
        <w:rPr>
          <w:rFonts w:ascii="Times New Roman" w:hAnsi="Times New Roman" w:cs="Times New Roman"/>
          <w:sz w:val="26"/>
          <w:szCs w:val="26"/>
        </w:rPr>
        <w:t>capabilities; and (</w:t>
      </w:r>
      <w:r w:rsidR="00836CCA">
        <w:rPr>
          <w:rFonts w:ascii="Times New Roman" w:hAnsi="Times New Roman" w:cs="Times New Roman"/>
          <w:sz w:val="26"/>
          <w:szCs w:val="26"/>
        </w:rPr>
        <w:t>3</w:t>
      </w:r>
      <w:r w:rsidR="00F6149D" w:rsidRPr="00F6149D">
        <w:rPr>
          <w:rFonts w:ascii="Times New Roman" w:hAnsi="Times New Roman" w:cs="Times New Roman"/>
          <w:sz w:val="26"/>
          <w:szCs w:val="26"/>
        </w:rPr>
        <w:t>) testing of alternative or less frequently used data exchange capabilities</w:t>
      </w:r>
      <w:r w:rsidR="00F6149D">
        <w:rPr>
          <w:rFonts w:ascii="Times New Roman" w:hAnsi="Times New Roman" w:cs="Times New Roman"/>
          <w:sz w:val="26"/>
          <w:szCs w:val="26"/>
        </w:rPr>
        <w:t>.</w:t>
      </w:r>
      <w:r w:rsidR="002C1878">
        <w:rPr>
          <w:rStyle w:val="FootnoteReference"/>
          <w:rFonts w:cs="Times New Roman"/>
        </w:rPr>
        <w:footnoteReference w:id="2"/>
      </w:r>
      <w:r w:rsidR="00F6149D">
        <w:rPr>
          <w:rFonts w:ascii="Times New Roman" w:hAnsi="Times New Roman" w:cs="Times New Roman"/>
          <w:sz w:val="26"/>
          <w:szCs w:val="26"/>
        </w:rPr>
        <w:t xml:space="preserve">  </w:t>
      </w:r>
    </w:p>
    <w:p w14:paraId="56C98FF0" w14:textId="77777777" w:rsidR="00E50C01" w:rsidRDefault="00E50C01" w:rsidP="00B80835">
      <w:pPr>
        <w:spacing w:after="0" w:line="240" w:lineRule="auto"/>
        <w:rPr>
          <w:rFonts w:ascii="Times New Roman" w:hAnsi="Times New Roman" w:cs="Times New Roman"/>
          <w:sz w:val="26"/>
          <w:szCs w:val="26"/>
        </w:rPr>
      </w:pPr>
    </w:p>
    <w:p w14:paraId="0DA3C3A8" w14:textId="77777777" w:rsidR="00083010" w:rsidRPr="008920B2" w:rsidRDefault="00B13EC2" w:rsidP="005C27DD">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008920B2">
        <w:rPr>
          <w:rFonts w:ascii="Times New Roman" w:hAnsi="Times New Roman" w:cs="Times New Roman"/>
          <w:sz w:val="26"/>
          <w:szCs w:val="26"/>
        </w:rPr>
        <w:t>NERC states</w:t>
      </w:r>
      <w:r w:rsidR="00D83D72">
        <w:rPr>
          <w:rFonts w:ascii="Times New Roman" w:hAnsi="Times New Roman" w:cs="Times New Roman"/>
          <w:sz w:val="26"/>
          <w:szCs w:val="26"/>
        </w:rPr>
        <w:t xml:space="preserve"> that</w:t>
      </w:r>
      <w:r w:rsidR="008920B2">
        <w:rPr>
          <w:rFonts w:ascii="Times New Roman" w:hAnsi="Times New Roman" w:cs="Times New Roman"/>
          <w:sz w:val="26"/>
          <w:szCs w:val="26"/>
        </w:rPr>
        <w:t xml:space="preserve"> the p</w:t>
      </w:r>
      <w:r w:rsidR="008920B2" w:rsidRPr="008920B2">
        <w:rPr>
          <w:rFonts w:ascii="Times New Roman" w:hAnsi="Times New Roman" w:cs="Times New Roman"/>
          <w:sz w:val="26"/>
          <w:szCs w:val="26"/>
        </w:rPr>
        <w:t xml:space="preserve">roposed </w:t>
      </w:r>
      <w:r w:rsidR="008920B2">
        <w:rPr>
          <w:rFonts w:ascii="Times New Roman" w:hAnsi="Times New Roman" w:cs="Times New Roman"/>
          <w:sz w:val="26"/>
          <w:szCs w:val="26"/>
        </w:rPr>
        <w:t>“</w:t>
      </w:r>
      <w:r w:rsidR="008920B2" w:rsidRPr="008920B2">
        <w:rPr>
          <w:rFonts w:ascii="Times New Roman" w:hAnsi="Times New Roman" w:cs="Times New Roman"/>
          <w:sz w:val="26"/>
          <w:szCs w:val="26"/>
        </w:rPr>
        <w:t>Reliability Standards TOP-001-4 and IRO-002-5 build upon the improvements made in the prior versions of those standards to further advance reliability.</w:t>
      </w:r>
      <w:r w:rsidR="00D83D72">
        <w:rPr>
          <w:rFonts w:ascii="Times New Roman" w:hAnsi="Times New Roman" w:cs="Times New Roman"/>
          <w:sz w:val="26"/>
          <w:szCs w:val="26"/>
        </w:rPr>
        <w:t>”</w:t>
      </w:r>
      <w:r w:rsidR="00D83D72">
        <w:rPr>
          <w:rStyle w:val="FootnoteReference"/>
          <w:rFonts w:cs="Times New Roman"/>
        </w:rPr>
        <w:footnoteReference w:id="3"/>
      </w:r>
      <w:r w:rsidR="008920B2" w:rsidRPr="008920B2">
        <w:rPr>
          <w:rFonts w:ascii="Times New Roman" w:hAnsi="Times New Roman" w:cs="Times New Roman"/>
          <w:sz w:val="26"/>
          <w:szCs w:val="26"/>
        </w:rPr>
        <w:t xml:space="preserve">  Proposed </w:t>
      </w:r>
      <w:r w:rsidR="008258F1">
        <w:rPr>
          <w:rFonts w:ascii="Times New Roman" w:hAnsi="Times New Roman" w:cs="Times New Roman"/>
          <w:sz w:val="26"/>
          <w:szCs w:val="26"/>
        </w:rPr>
        <w:t xml:space="preserve">Reliability Standard </w:t>
      </w:r>
      <w:r w:rsidR="008920B2" w:rsidRPr="008920B2">
        <w:rPr>
          <w:rFonts w:ascii="Times New Roman" w:hAnsi="Times New Roman" w:cs="Times New Roman"/>
          <w:sz w:val="26"/>
          <w:szCs w:val="26"/>
        </w:rPr>
        <w:t>TOP-001-4</w:t>
      </w:r>
      <w:r w:rsidR="00B72B4E">
        <w:rPr>
          <w:rFonts w:ascii="Times New Roman" w:hAnsi="Times New Roman" w:cs="Times New Roman"/>
          <w:sz w:val="26"/>
          <w:szCs w:val="26"/>
        </w:rPr>
        <w:t>,</w:t>
      </w:r>
      <w:r w:rsidR="008920B2" w:rsidRPr="008920B2">
        <w:rPr>
          <w:rFonts w:ascii="Times New Roman" w:hAnsi="Times New Roman" w:cs="Times New Roman"/>
          <w:sz w:val="26"/>
          <w:szCs w:val="26"/>
        </w:rPr>
        <w:t xml:space="preserve"> Requirement R10 has been revised to require the </w:t>
      </w:r>
      <w:r w:rsidR="008258F1">
        <w:rPr>
          <w:rFonts w:ascii="Times New Roman" w:hAnsi="Times New Roman" w:cs="Times New Roman"/>
          <w:sz w:val="26"/>
          <w:szCs w:val="26"/>
        </w:rPr>
        <w:t>t</w:t>
      </w:r>
      <w:r w:rsidR="008920B2" w:rsidRPr="008920B2">
        <w:rPr>
          <w:rFonts w:ascii="Times New Roman" w:hAnsi="Times New Roman" w:cs="Times New Roman"/>
          <w:sz w:val="26"/>
          <w:szCs w:val="26"/>
        </w:rPr>
        <w:t xml:space="preserve">ransmission </w:t>
      </w:r>
      <w:r w:rsidR="008258F1">
        <w:rPr>
          <w:rFonts w:ascii="Times New Roman" w:hAnsi="Times New Roman" w:cs="Times New Roman"/>
          <w:sz w:val="26"/>
          <w:szCs w:val="26"/>
        </w:rPr>
        <w:t>o</w:t>
      </w:r>
      <w:r w:rsidR="008920B2" w:rsidRPr="008920B2">
        <w:rPr>
          <w:rFonts w:ascii="Times New Roman" w:hAnsi="Times New Roman" w:cs="Times New Roman"/>
          <w:sz w:val="26"/>
          <w:szCs w:val="26"/>
        </w:rPr>
        <w:t xml:space="preserve">perator to monitor non-BES facilities for </w:t>
      </w:r>
      <w:r w:rsidR="008920B2" w:rsidRPr="008920B2">
        <w:rPr>
          <w:rFonts w:ascii="Times New Roman" w:hAnsi="Times New Roman" w:cs="Times New Roman"/>
          <w:sz w:val="26"/>
          <w:szCs w:val="26"/>
        </w:rPr>
        <w:lastRenderedPageBreak/>
        <w:t xml:space="preserve">determining </w:t>
      </w:r>
      <w:r w:rsidR="008258F1">
        <w:rPr>
          <w:rFonts w:ascii="Times New Roman" w:hAnsi="Times New Roman" w:cs="Times New Roman"/>
          <w:sz w:val="26"/>
          <w:szCs w:val="26"/>
        </w:rPr>
        <w:t>s</w:t>
      </w:r>
      <w:r w:rsidR="008920B2" w:rsidRPr="008920B2">
        <w:rPr>
          <w:rFonts w:ascii="Times New Roman" w:hAnsi="Times New Roman" w:cs="Times New Roman"/>
          <w:sz w:val="26"/>
          <w:szCs w:val="26"/>
        </w:rPr>
        <w:t xml:space="preserve">ystem </w:t>
      </w:r>
      <w:r w:rsidR="008258F1">
        <w:rPr>
          <w:rFonts w:ascii="Times New Roman" w:hAnsi="Times New Roman" w:cs="Times New Roman"/>
          <w:sz w:val="26"/>
          <w:szCs w:val="26"/>
        </w:rPr>
        <w:t>o</w:t>
      </w:r>
      <w:r w:rsidR="008920B2" w:rsidRPr="008920B2">
        <w:rPr>
          <w:rFonts w:ascii="Times New Roman" w:hAnsi="Times New Roman" w:cs="Times New Roman"/>
          <w:sz w:val="26"/>
          <w:szCs w:val="26"/>
        </w:rPr>
        <w:t xml:space="preserve">perating </w:t>
      </w:r>
      <w:r w:rsidR="008258F1">
        <w:rPr>
          <w:rFonts w:ascii="Times New Roman" w:hAnsi="Times New Roman" w:cs="Times New Roman"/>
          <w:sz w:val="26"/>
          <w:szCs w:val="26"/>
        </w:rPr>
        <w:t>l</w:t>
      </w:r>
      <w:r w:rsidR="008920B2" w:rsidRPr="008920B2">
        <w:rPr>
          <w:rFonts w:ascii="Times New Roman" w:hAnsi="Times New Roman" w:cs="Times New Roman"/>
          <w:sz w:val="26"/>
          <w:szCs w:val="26"/>
        </w:rPr>
        <w:t xml:space="preserve">imit exceedances within its </w:t>
      </w:r>
      <w:r w:rsidR="008258F1">
        <w:rPr>
          <w:rFonts w:ascii="Times New Roman" w:hAnsi="Times New Roman" w:cs="Times New Roman"/>
          <w:sz w:val="26"/>
          <w:szCs w:val="26"/>
        </w:rPr>
        <w:t>t</w:t>
      </w:r>
      <w:r w:rsidR="008920B2" w:rsidRPr="008920B2">
        <w:rPr>
          <w:rFonts w:ascii="Times New Roman" w:hAnsi="Times New Roman" w:cs="Times New Roman"/>
          <w:sz w:val="26"/>
          <w:szCs w:val="26"/>
        </w:rPr>
        <w:t xml:space="preserve">ransmission </w:t>
      </w:r>
      <w:r w:rsidR="008258F1">
        <w:rPr>
          <w:rFonts w:ascii="Times New Roman" w:hAnsi="Times New Roman" w:cs="Times New Roman"/>
          <w:sz w:val="26"/>
          <w:szCs w:val="26"/>
        </w:rPr>
        <w:t>o</w:t>
      </w:r>
      <w:r w:rsidR="008920B2" w:rsidRPr="008920B2">
        <w:rPr>
          <w:rFonts w:ascii="Times New Roman" w:hAnsi="Times New Roman" w:cs="Times New Roman"/>
          <w:sz w:val="26"/>
          <w:szCs w:val="26"/>
        </w:rPr>
        <w:t xml:space="preserve">perator </w:t>
      </w:r>
      <w:r w:rsidR="008258F1">
        <w:rPr>
          <w:rFonts w:ascii="Times New Roman" w:hAnsi="Times New Roman" w:cs="Times New Roman"/>
          <w:sz w:val="26"/>
          <w:szCs w:val="26"/>
        </w:rPr>
        <w:t>a</w:t>
      </w:r>
      <w:r w:rsidR="008920B2" w:rsidRPr="008920B2">
        <w:rPr>
          <w:rFonts w:ascii="Times New Roman" w:hAnsi="Times New Roman" w:cs="Times New Roman"/>
          <w:sz w:val="26"/>
          <w:szCs w:val="26"/>
        </w:rPr>
        <w:t>rea, as directed by the Commission in Order No. 817.</w:t>
      </w:r>
      <w:r w:rsidR="008920B2" w:rsidRPr="008920B2">
        <w:rPr>
          <w:rStyle w:val="FootnoteReference"/>
          <w:rFonts w:cs="Times New Roman"/>
        </w:rPr>
        <w:footnoteReference w:id="4"/>
      </w:r>
      <w:r w:rsidR="008920B2" w:rsidRPr="008920B2">
        <w:rPr>
          <w:rFonts w:ascii="Times New Roman" w:hAnsi="Times New Roman" w:cs="Times New Roman"/>
          <w:sz w:val="26"/>
          <w:szCs w:val="26"/>
        </w:rPr>
        <w:t xml:space="preserve">  </w:t>
      </w:r>
      <w:r w:rsidR="008258F1">
        <w:rPr>
          <w:rFonts w:ascii="Times New Roman" w:hAnsi="Times New Roman" w:cs="Times New Roman"/>
          <w:sz w:val="26"/>
          <w:szCs w:val="26"/>
        </w:rPr>
        <w:t>NERC states that t</w:t>
      </w:r>
      <w:r w:rsidR="008920B2" w:rsidRPr="008920B2">
        <w:rPr>
          <w:rFonts w:ascii="Times New Roman" w:hAnsi="Times New Roman" w:cs="Times New Roman"/>
          <w:sz w:val="26"/>
          <w:szCs w:val="26"/>
        </w:rPr>
        <w:t>his revision helps to ensure that all facilities that can adversely impact reliability are monitored</w:t>
      </w:r>
      <w:r w:rsidR="0006130D">
        <w:rPr>
          <w:rFonts w:ascii="Times New Roman" w:hAnsi="Times New Roman" w:cs="Times New Roman"/>
          <w:sz w:val="26"/>
          <w:szCs w:val="26"/>
        </w:rPr>
        <w:t>.</w:t>
      </w:r>
      <w:r w:rsidR="0006130D">
        <w:rPr>
          <w:rStyle w:val="FootnoteReference"/>
          <w:rFonts w:cs="Times New Roman"/>
        </w:rPr>
        <w:footnoteReference w:id="5"/>
      </w:r>
      <w:r w:rsidR="008920B2" w:rsidRPr="008920B2">
        <w:rPr>
          <w:rFonts w:ascii="Times New Roman" w:hAnsi="Times New Roman" w:cs="Times New Roman"/>
          <w:sz w:val="26"/>
          <w:szCs w:val="26"/>
        </w:rPr>
        <w:t xml:space="preserve"> </w:t>
      </w:r>
      <w:r w:rsidR="00B35FAB" w:rsidRPr="008920B2">
        <w:rPr>
          <w:rFonts w:ascii="Times New Roman" w:hAnsi="Times New Roman" w:cs="Times New Roman"/>
          <w:sz w:val="26"/>
          <w:szCs w:val="26"/>
        </w:rPr>
        <w:t xml:space="preserve"> </w:t>
      </w:r>
    </w:p>
    <w:p w14:paraId="5E95B2DC" w14:textId="77777777" w:rsidR="005C27DD" w:rsidRPr="008920B2" w:rsidRDefault="005C27DD" w:rsidP="005C27DD">
      <w:pPr>
        <w:spacing w:after="0" w:line="240" w:lineRule="auto"/>
        <w:rPr>
          <w:rFonts w:ascii="Times New Roman" w:hAnsi="Times New Roman" w:cs="Times New Roman"/>
          <w:sz w:val="26"/>
          <w:szCs w:val="26"/>
        </w:rPr>
      </w:pPr>
    </w:p>
    <w:p w14:paraId="2FFB8FEB" w14:textId="77777777" w:rsidR="00B80835" w:rsidRDefault="0006130D" w:rsidP="00AA23A8">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 xml:space="preserve">NERC </w:t>
      </w:r>
      <w:r w:rsidR="008258F1">
        <w:rPr>
          <w:rFonts w:ascii="Times New Roman" w:hAnsi="Times New Roman" w:cs="Times New Roman"/>
          <w:sz w:val="26"/>
          <w:szCs w:val="26"/>
        </w:rPr>
        <w:t>also revised</w:t>
      </w:r>
      <w:r w:rsidR="00836CCA">
        <w:rPr>
          <w:rFonts w:ascii="Times New Roman" w:hAnsi="Times New Roman" w:cs="Times New Roman"/>
          <w:sz w:val="26"/>
          <w:szCs w:val="26"/>
        </w:rPr>
        <w:t xml:space="preserve"> proposed</w:t>
      </w:r>
      <w:r w:rsidR="008258F1">
        <w:rPr>
          <w:rFonts w:ascii="Times New Roman" w:hAnsi="Times New Roman" w:cs="Times New Roman"/>
          <w:sz w:val="26"/>
          <w:szCs w:val="26"/>
        </w:rPr>
        <w:t xml:space="preserve"> </w:t>
      </w:r>
      <w:r w:rsidR="000C114F">
        <w:rPr>
          <w:rFonts w:ascii="Times New Roman" w:hAnsi="Times New Roman" w:cs="Times New Roman"/>
          <w:sz w:val="26"/>
          <w:szCs w:val="26"/>
        </w:rPr>
        <w:t>Reliability</w:t>
      </w:r>
      <w:r w:rsidR="008258F1">
        <w:rPr>
          <w:rFonts w:ascii="Times New Roman" w:hAnsi="Times New Roman" w:cs="Times New Roman"/>
          <w:sz w:val="26"/>
          <w:szCs w:val="26"/>
        </w:rPr>
        <w:t xml:space="preserve"> Standard </w:t>
      </w:r>
      <w:r w:rsidR="008920B2" w:rsidRPr="008920B2">
        <w:rPr>
          <w:rFonts w:ascii="Times New Roman" w:hAnsi="Times New Roman" w:cs="Times New Roman"/>
          <w:sz w:val="26"/>
          <w:szCs w:val="26"/>
        </w:rPr>
        <w:t>TOP-001-4 to require that the</w:t>
      </w:r>
      <w:r w:rsidR="00836CCA">
        <w:rPr>
          <w:rFonts w:ascii="Times New Roman" w:hAnsi="Times New Roman" w:cs="Times New Roman"/>
          <w:sz w:val="26"/>
          <w:szCs w:val="26"/>
        </w:rPr>
        <w:t xml:space="preserve"> </w:t>
      </w:r>
      <w:r w:rsidR="008258F1">
        <w:rPr>
          <w:rFonts w:ascii="Times New Roman" w:hAnsi="Times New Roman" w:cs="Times New Roman"/>
          <w:sz w:val="26"/>
          <w:szCs w:val="26"/>
        </w:rPr>
        <w:t>o</w:t>
      </w:r>
      <w:r w:rsidR="008920B2" w:rsidRPr="008920B2">
        <w:rPr>
          <w:rFonts w:ascii="Times New Roman" w:hAnsi="Times New Roman" w:cs="Times New Roman"/>
          <w:sz w:val="26"/>
          <w:szCs w:val="26"/>
        </w:rPr>
        <w:t xml:space="preserve">perator’s and </w:t>
      </w:r>
      <w:r w:rsidR="008258F1">
        <w:rPr>
          <w:rFonts w:ascii="Times New Roman" w:hAnsi="Times New Roman" w:cs="Times New Roman"/>
          <w:sz w:val="26"/>
          <w:szCs w:val="26"/>
        </w:rPr>
        <w:t>b</w:t>
      </w:r>
      <w:r w:rsidR="008920B2" w:rsidRPr="008920B2">
        <w:rPr>
          <w:rFonts w:ascii="Times New Roman" w:hAnsi="Times New Roman" w:cs="Times New Roman"/>
          <w:sz w:val="26"/>
          <w:szCs w:val="26"/>
        </w:rPr>
        <w:t xml:space="preserve">alancing </w:t>
      </w:r>
      <w:r w:rsidR="008258F1">
        <w:rPr>
          <w:rFonts w:ascii="Times New Roman" w:hAnsi="Times New Roman" w:cs="Times New Roman"/>
          <w:sz w:val="26"/>
          <w:szCs w:val="26"/>
        </w:rPr>
        <w:t>a</w:t>
      </w:r>
      <w:r w:rsidR="008920B2" w:rsidRPr="008920B2">
        <w:rPr>
          <w:rFonts w:ascii="Times New Roman" w:hAnsi="Times New Roman" w:cs="Times New Roman"/>
          <w:sz w:val="26"/>
          <w:szCs w:val="26"/>
        </w:rPr>
        <w:t xml:space="preserve">uthority’s data exchange capabilities for the exchange of </w:t>
      </w:r>
      <w:r w:rsidR="008258F1">
        <w:rPr>
          <w:rFonts w:ascii="Times New Roman" w:hAnsi="Times New Roman" w:cs="Times New Roman"/>
          <w:sz w:val="26"/>
          <w:szCs w:val="26"/>
        </w:rPr>
        <w:t>r</w:t>
      </w:r>
      <w:r w:rsidR="008920B2" w:rsidRPr="008920B2">
        <w:rPr>
          <w:rFonts w:ascii="Times New Roman" w:hAnsi="Times New Roman" w:cs="Times New Roman"/>
          <w:sz w:val="26"/>
          <w:szCs w:val="26"/>
        </w:rPr>
        <w:t xml:space="preserve">eal-time data needed for </w:t>
      </w:r>
      <w:r w:rsidR="008258F1">
        <w:rPr>
          <w:rFonts w:ascii="Times New Roman" w:hAnsi="Times New Roman" w:cs="Times New Roman"/>
          <w:sz w:val="26"/>
          <w:szCs w:val="26"/>
        </w:rPr>
        <w:t>r</w:t>
      </w:r>
      <w:r w:rsidR="008920B2" w:rsidRPr="008920B2">
        <w:rPr>
          <w:rFonts w:ascii="Times New Roman" w:hAnsi="Times New Roman" w:cs="Times New Roman"/>
          <w:sz w:val="26"/>
          <w:szCs w:val="26"/>
        </w:rPr>
        <w:t xml:space="preserve">eal-time monitoring and analysis have redundant and diversely routed data exchange infrastructure within the entity’s primary </w:t>
      </w:r>
      <w:r w:rsidR="008258F1">
        <w:rPr>
          <w:rFonts w:ascii="Times New Roman" w:hAnsi="Times New Roman" w:cs="Times New Roman"/>
          <w:sz w:val="26"/>
          <w:szCs w:val="26"/>
        </w:rPr>
        <w:t>c</w:t>
      </w:r>
      <w:r w:rsidR="008920B2" w:rsidRPr="008920B2">
        <w:rPr>
          <w:rFonts w:ascii="Times New Roman" w:hAnsi="Times New Roman" w:cs="Times New Roman"/>
          <w:sz w:val="26"/>
          <w:szCs w:val="26"/>
        </w:rPr>
        <w:t xml:space="preserve">ontrol </w:t>
      </w:r>
      <w:r w:rsidR="008258F1">
        <w:rPr>
          <w:rFonts w:ascii="Times New Roman" w:hAnsi="Times New Roman" w:cs="Times New Roman"/>
          <w:sz w:val="26"/>
          <w:szCs w:val="26"/>
        </w:rPr>
        <w:t>c</w:t>
      </w:r>
      <w:r w:rsidR="008920B2" w:rsidRPr="008920B2">
        <w:rPr>
          <w:rFonts w:ascii="Times New Roman" w:hAnsi="Times New Roman" w:cs="Times New Roman"/>
          <w:sz w:val="26"/>
          <w:szCs w:val="26"/>
        </w:rPr>
        <w:t xml:space="preserve">enter and that these capabilities be tested for redundant functionality on a regular basis. </w:t>
      </w:r>
      <w:r w:rsidR="008920B2">
        <w:rPr>
          <w:rFonts w:ascii="Times New Roman" w:hAnsi="Times New Roman" w:cs="Times New Roman"/>
          <w:sz w:val="26"/>
          <w:szCs w:val="26"/>
        </w:rPr>
        <w:t xml:space="preserve"> </w:t>
      </w:r>
      <w:r w:rsidR="008920B2" w:rsidRPr="008920B2">
        <w:rPr>
          <w:rFonts w:ascii="Times New Roman" w:hAnsi="Times New Roman" w:cs="Times New Roman"/>
          <w:sz w:val="26"/>
          <w:szCs w:val="26"/>
        </w:rPr>
        <w:t xml:space="preserve">Similar revisions are reflected in Reliability Standard IRO-002-5 to clarify the obligations of the </w:t>
      </w:r>
      <w:r w:rsidR="008258F1">
        <w:rPr>
          <w:rFonts w:ascii="Times New Roman" w:hAnsi="Times New Roman" w:cs="Times New Roman"/>
          <w:sz w:val="26"/>
          <w:szCs w:val="26"/>
        </w:rPr>
        <w:t>r</w:t>
      </w:r>
      <w:r w:rsidR="008920B2" w:rsidRPr="008920B2">
        <w:rPr>
          <w:rFonts w:ascii="Times New Roman" w:hAnsi="Times New Roman" w:cs="Times New Roman"/>
          <w:sz w:val="26"/>
          <w:szCs w:val="26"/>
        </w:rPr>
        <w:t xml:space="preserve">eliability </w:t>
      </w:r>
      <w:r w:rsidR="008258F1">
        <w:rPr>
          <w:rFonts w:ascii="Times New Roman" w:hAnsi="Times New Roman" w:cs="Times New Roman"/>
          <w:sz w:val="26"/>
          <w:szCs w:val="26"/>
        </w:rPr>
        <w:t>c</w:t>
      </w:r>
      <w:r w:rsidR="008920B2" w:rsidRPr="008920B2">
        <w:rPr>
          <w:rFonts w:ascii="Times New Roman" w:hAnsi="Times New Roman" w:cs="Times New Roman"/>
          <w:sz w:val="26"/>
          <w:szCs w:val="26"/>
        </w:rPr>
        <w:t xml:space="preserve">oordinator. </w:t>
      </w:r>
      <w:r w:rsidR="008258F1">
        <w:rPr>
          <w:rFonts w:ascii="Times New Roman" w:hAnsi="Times New Roman" w:cs="Times New Roman"/>
          <w:sz w:val="26"/>
          <w:szCs w:val="26"/>
        </w:rPr>
        <w:t xml:space="preserve"> NERC states that these </w:t>
      </w:r>
      <w:r w:rsidR="008920B2" w:rsidRPr="008920B2">
        <w:rPr>
          <w:rFonts w:ascii="Times New Roman" w:hAnsi="Times New Roman" w:cs="Times New Roman"/>
          <w:sz w:val="26"/>
          <w:szCs w:val="26"/>
        </w:rPr>
        <w:t>modifications</w:t>
      </w:r>
      <w:r w:rsidR="008258F1">
        <w:rPr>
          <w:rFonts w:ascii="Times New Roman" w:hAnsi="Times New Roman" w:cs="Times New Roman"/>
          <w:sz w:val="26"/>
          <w:szCs w:val="26"/>
        </w:rPr>
        <w:t xml:space="preserve"> </w:t>
      </w:r>
      <w:r w:rsidR="008920B2" w:rsidRPr="008920B2">
        <w:rPr>
          <w:rFonts w:ascii="Times New Roman" w:hAnsi="Times New Roman" w:cs="Times New Roman"/>
          <w:sz w:val="26"/>
          <w:szCs w:val="26"/>
        </w:rPr>
        <w:t xml:space="preserve">help support reliable operations by preventing a single point of failure in primary </w:t>
      </w:r>
      <w:r w:rsidR="008258F1">
        <w:rPr>
          <w:rFonts w:ascii="Times New Roman" w:hAnsi="Times New Roman" w:cs="Times New Roman"/>
          <w:sz w:val="26"/>
          <w:szCs w:val="26"/>
        </w:rPr>
        <w:t>c</w:t>
      </w:r>
      <w:r w:rsidR="008920B2" w:rsidRPr="008920B2">
        <w:rPr>
          <w:rFonts w:ascii="Times New Roman" w:hAnsi="Times New Roman" w:cs="Times New Roman"/>
          <w:sz w:val="26"/>
          <w:szCs w:val="26"/>
        </w:rPr>
        <w:t xml:space="preserve">ontrol </w:t>
      </w:r>
      <w:r w:rsidR="008258F1">
        <w:rPr>
          <w:rFonts w:ascii="Times New Roman" w:hAnsi="Times New Roman" w:cs="Times New Roman"/>
          <w:sz w:val="26"/>
          <w:szCs w:val="26"/>
        </w:rPr>
        <w:t>c</w:t>
      </w:r>
      <w:r w:rsidR="008920B2" w:rsidRPr="008920B2">
        <w:rPr>
          <w:rFonts w:ascii="Times New Roman" w:hAnsi="Times New Roman" w:cs="Times New Roman"/>
          <w:sz w:val="26"/>
          <w:szCs w:val="26"/>
        </w:rPr>
        <w:t xml:space="preserve">enter data exchange infrastructure from halting the flow of </w:t>
      </w:r>
      <w:r w:rsidR="008258F1">
        <w:rPr>
          <w:rFonts w:ascii="Times New Roman" w:hAnsi="Times New Roman" w:cs="Times New Roman"/>
          <w:sz w:val="26"/>
          <w:szCs w:val="26"/>
        </w:rPr>
        <w:t>r</w:t>
      </w:r>
      <w:r w:rsidR="008920B2" w:rsidRPr="008920B2">
        <w:rPr>
          <w:rFonts w:ascii="Times New Roman" w:hAnsi="Times New Roman" w:cs="Times New Roman"/>
          <w:sz w:val="26"/>
          <w:szCs w:val="26"/>
        </w:rPr>
        <w:t>eal-time data used by operators</w:t>
      </w:r>
      <w:r>
        <w:rPr>
          <w:rFonts w:ascii="Times New Roman" w:hAnsi="Times New Roman" w:cs="Times New Roman"/>
          <w:sz w:val="26"/>
          <w:szCs w:val="26"/>
        </w:rPr>
        <w:t xml:space="preserve"> to monitor and control the BES.</w:t>
      </w:r>
      <w:r>
        <w:rPr>
          <w:rStyle w:val="FootnoteReference"/>
          <w:rFonts w:cs="Times New Roman"/>
        </w:rPr>
        <w:footnoteReference w:id="6"/>
      </w:r>
      <w:r w:rsidR="000C114F">
        <w:rPr>
          <w:rFonts w:ascii="Times New Roman" w:hAnsi="Times New Roman" w:cs="Times New Roman"/>
          <w:sz w:val="26"/>
          <w:szCs w:val="26"/>
        </w:rPr>
        <w:t xml:space="preserve">  </w:t>
      </w:r>
      <w:r w:rsidR="00083010" w:rsidRPr="00083010">
        <w:rPr>
          <w:rFonts w:ascii="Times New Roman" w:eastAsia="Calibri" w:hAnsi="Times New Roman" w:cs="Times New Roman"/>
          <w:sz w:val="26"/>
          <w:szCs w:val="26"/>
        </w:rPr>
        <w:t>NERC requests that the Commission</w:t>
      </w:r>
      <w:r w:rsidR="00083010">
        <w:rPr>
          <w:rFonts w:ascii="Times New Roman" w:eastAsia="Calibri" w:hAnsi="Times New Roman" w:cs="Times New Roman"/>
          <w:sz w:val="26"/>
          <w:szCs w:val="26"/>
        </w:rPr>
        <w:t xml:space="preserve"> </w:t>
      </w:r>
      <w:r w:rsidR="00083010" w:rsidRPr="00083010">
        <w:rPr>
          <w:rFonts w:ascii="Times New Roman" w:eastAsia="Calibri" w:hAnsi="Times New Roman" w:cs="Times New Roman"/>
          <w:sz w:val="26"/>
          <w:szCs w:val="26"/>
        </w:rPr>
        <w:t>approve proposed Reliability Standards TOP-001-4 and IRO-002-5 as consistent with its</w:t>
      </w:r>
      <w:r w:rsidR="00083010">
        <w:rPr>
          <w:rFonts w:ascii="Times New Roman" w:eastAsia="Calibri" w:hAnsi="Times New Roman" w:cs="Times New Roman"/>
          <w:sz w:val="26"/>
          <w:szCs w:val="26"/>
        </w:rPr>
        <w:t xml:space="preserve"> </w:t>
      </w:r>
      <w:r w:rsidR="00083010" w:rsidRPr="00083010">
        <w:rPr>
          <w:rFonts w:ascii="Times New Roman" w:eastAsia="Calibri" w:hAnsi="Times New Roman" w:cs="Times New Roman"/>
          <w:sz w:val="26"/>
          <w:szCs w:val="26"/>
        </w:rPr>
        <w:t xml:space="preserve">directives in Order No. 817 and find that the proposed </w:t>
      </w:r>
      <w:r w:rsidR="00836CCA">
        <w:rPr>
          <w:rFonts w:ascii="Times New Roman" w:eastAsia="Calibri" w:hAnsi="Times New Roman" w:cs="Times New Roman"/>
          <w:sz w:val="26"/>
          <w:szCs w:val="26"/>
        </w:rPr>
        <w:t>Reliability S</w:t>
      </w:r>
      <w:r w:rsidR="00083010" w:rsidRPr="00083010">
        <w:rPr>
          <w:rFonts w:ascii="Times New Roman" w:eastAsia="Calibri" w:hAnsi="Times New Roman" w:cs="Times New Roman"/>
          <w:sz w:val="26"/>
          <w:szCs w:val="26"/>
        </w:rPr>
        <w:t>tandards are just, reasonable, not unduly</w:t>
      </w:r>
      <w:r w:rsidR="00083010">
        <w:rPr>
          <w:rFonts w:ascii="Times New Roman" w:eastAsia="Calibri" w:hAnsi="Times New Roman" w:cs="Times New Roman"/>
          <w:sz w:val="26"/>
          <w:szCs w:val="26"/>
        </w:rPr>
        <w:t xml:space="preserve"> </w:t>
      </w:r>
      <w:r w:rsidR="00083010" w:rsidRPr="00083010">
        <w:rPr>
          <w:rFonts w:ascii="Times New Roman" w:eastAsia="Calibri" w:hAnsi="Times New Roman" w:cs="Times New Roman"/>
          <w:sz w:val="26"/>
          <w:szCs w:val="26"/>
        </w:rPr>
        <w:t>discriminatory or preferential, and in the public interest.</w:t>
      </w:r>
    </w:p>
    <w:p w14:paraId="60CCF6B9" w14:textId="77777777" w:rsidR="00E50C01" w:rsidRDefault="00E50C01" w:rsidP="00B13EC2">
      <w:pPr>
        <w:spacing w:after="0" w:line="240" w:lineRule="auto"/>
        <w:rPr>
          <w:rFonts w:ascii="Times New Roman" w:hAnsi="Times New Roman" w:cs="Times New Roman"/>
          <w:sz w:val="26"/>
          <w:szCs w:val="26"/>
        </w:rPr>
      </w:pPr>
    </w:p>
    <w:p w14:paraId="3221F492" w14:textId="77777777" w:rsidR="008920B2" w:rsidRPr="008920B2" w:rsidRDefault="008920B2" w:rsidP="00B13EC2">
      <w:pPr>
        <w:spacing w:after="0" w:line="240" w:lineRule="auto"/>
        <w:rPr>
          <w:rFonts w:ascii="Times New Roman" w:hAnsi="Times New Roman" w:cs="Times New Roman"/>
          <w:sz w:val="26"/>
          <w:szCs w:val="26"/>
        </w:rPr>
      </w:pPr>
      <w:r w:rsidRPr="008920B2">
        <w:rPr>
          <w:rFonts w:ascii="Times New Roman" w:hAnsi="Times New Roman" w:cs="Times New Roman"/>
          <w:sz w:val="26"/>
          <w:szCs w:val="26"/>
        </w:rPr>
        <w:tab/>
        <w:t>NERC’s filing was noticed on March 6, 2017, with interventions, comments and protests due on or before April 10, 2017.  No interventions, comments or protests were received.</w:t>
      </w:r>
    </w:p>
    <w:p w14:paraId="5BB044F4" w14:textId="77777777" w:rsidR="008920B2" w:rsidRDefault="008920B2" w:rsidP="00B13EC2">
      <w:pPr>
        <w:spacing w:after="0" w:line="240" w:lineRule="auto"/>
        <w:rPr>
          <w:rFonts w:ascii="Times New Roman" w:hAnsi="Times New Roman" w:cs="Times New Roman"/>
          <w:sz w:val="26"/>
          <w:szCs w:val="26"/>
        </w:rPr>
      </w:pPr>
    </w:p>
    <w:p w14:paraId="14521C29" w14:textId="77777777" w:rsidR="00F269FA" w:rsidRDefault="00F269FA" w:rsidP="00F269FA">
      <w:pPr>
        <w:spacing w:after="0" w:line="240" w:lineRule="auto"/>
        <w:ind w:firstLine="720"/>
        <w:rPr>
          <w:rFonts w:ascii="Times New Roman" w:hAnsi="Times New Roman" w:cs="Times New Roman"/>
          <w:sz w:val="26"/>
          <w:szCs w:val="26"/>
        </w:rPr>
      </w:pPr>
      <w:r w:rsidRPr="00F269FA">
        <w:rPr>
          <w:rFonts w:ascii="Times New Roman" w:hAnsi="Times New Roman" w:cs="Times New Roman"/>
          <w:sz w:val="26"/>
          <w:szCs w:val="26"/>
        </w:rPr>
        <w:t xml:space="preserve">NERC’s uncontested petition is hereby approved pursuant to the relevant authority delegated to the Director, Office of Electric Reliability under 18 C.F.R. § 375.303 (2016), effective as of the date of this order. </w:t>
      </w:r>
    </w:p>
    <w:p w14:paraId="2D0F0A5E" w14:textId="77777777" w:rsidR="00F269FA" w:rsidRPr="00F269FA" w:rsidRDefault="00F269FA" w:rsidP="00F269FA">
      <w:pPr>
        <w:spacing w:after="0" w:line="240" w:lineRule="auto"/>
        <w:ind w:firstLine="720"/>
        <w:rPr>
          <w:rFonts w:ascii="Times New Roman" w:hAnsi="Times New Roman" w:cs="Times New Roman"/>
          <w:sz w:val="26"/>
          <w:szCs w:val="26"/>
        </w:rPr>
      </w:pPr>
    </w:p>
    <w:p w14:paraId="350D77D7" w14:textId="77777777" w:rsidR="00F269FA" w:rsidRDefault="00F269FA" w:rsidP="00F269FA">
      <w:pPr>
        <w:spacing w:after="0" w:line="240" w:lineRule="auto"/>
        <w:ind w:firstLine="720"/>
        <w:rPr>
          <w:rFonts w:ascii="Times New Roman" w:hAnsi="Times New Roman" w:cs="Times New Roman"/>
          <w:sz w:val="26"/>
          <w:szCs w:val="26"/>
        </w:rPr>
      </w:pPr>
      <w:r w:rsidRPr="00F269FA">
        <w:rPr>
          <w:rFonts w:ascii="Times New Roman" w:hAnsi="Times New Roman" w:cs="Times New Roman"/>
          <w:sz w:val="26"/>
          <w:szCs w:val="26"/>
        </w:rPr>
        <w:t>This action shall not be construed as approving any other application, including proposed revisions of Electric Reliability Organization or Regional Entity rules or procedures pursuant to 18 C.F.R. § 375.303(a)(2)(i).  Such action shall not be deemed as recognition of any claimed right or obligation associated therewith and such action is without prejudice to any findings or orders that have been or may hereafter be made by the Commission in any proceeding now pending or hereafter instituted by or against the Electric Reliability Organization or any Regional Entity.</w:t>
      </w:r>
    </w:p>
    <w:p w14:paraId="60BB35B7" w14:textId="77777777" w:rsidR="00F269FA" w:rsidRPr="00F269FA" w:rsidRDefault="00F269FA" w:rsidP="00F269FA">
      <w:pPr>
        <w:spacing w:after="0" w:line="240" w:lineRule="auto"/>
        <w:ind w:firstLine="720"/>
        <w:rPr>
          <w:rFonts w:ascii="Times New Roman" w:hAnsi="Times New Roman" w:cs="Times New Roman"/>
          <w:sz w:val="26"/>
          <w:szCs w:val="26"/>
        </w:rPr>
      </w:pPr>
    </w:p>
    <w:p w14:paraId="090899AE" w14:textId="77777777" w:rsidR="00B80835" w:rsidRDefault="00F269FA" w:rsidP="00AA23A8">
      <w:pPr>
        <w:keepNext/>
        <w:spacing w:after="0" w:line="240" w:lineRule="auto"/>
        <w:rPr>
          <w:rFonts w:ascii="Times New Roman" w:hAnsi="Times New Roman" w:cs="Times New Roman"/>
          <w:sz w:val="26"/>
          <w:szCs w:val="26"/>
        </w:rPr>
      </w:pPr>
      <w:r w:rsidRPr="00F269FA">
        <w:rPr>
          <w:rFonts w:ascii="Times New Roman" w:hAnsi="Times New Roman" w:cs="Times New Roman"/>
          <w:sz w:val="26"/>
          <w:szCs w:val="26"/>
        </w:rPr>
        <w:lastRenderedPageBreak/>
        <w:tab/>
        <w:t xml:space="preserve">This order constitutes final agency action.  Requests for rehearing by the Commission may be filed within 30 days of the date of issuance of this order, pursuant to 18 C.F.R. § 385.713 (2016). </w:t>
      </w:r>
    </w:p>
    <w:p w14:paraId="29FC66C7" w14:textId="77777777" w:rsidR="00B13EC2" w:rsidRDefault="00B13EC2" w:rsidP="00AA23A8">
      <w:pPr>
        <w:keepNext/>
        <w:spacing w:after="0" w:line="240" w:lineRule="auto"/>
        <w:rPr>
          <w:rFonts w:ascii="Times New Roman" w:hAnsi="Times New Roman" w:cs="Times New Roman"/>
          <w:sz w:val="26"/>
          <w:szCs w:val="26"/>
        </w:rPr>
      </w:pPr>
    </w:p>
    <w:p w14:paraId="52FFAD78" w14:textId="77777777" w:rsidR="00836CCA" w:rsidRPr="00B80835" w:rsidRDefault="00836CCA" w:rsidP="00AA23A8">
      <w:pPr>
        <w:keepNext/>
        <w:spacing w:after="0" w:line="240" w:lineRule="auto"/>
        <w:rPr>
          <w:rFonts w:ascii="Times New Roman" w:hAnsi="Times New Roman" w:cs="Times New Roman"/>
          <w:sz w:val="26"/>
          <w:szCs w:val="26"/>
        </w:rPr>
      </w:pPr>
    </w:p>
    <w:p w14:paraId="35AEB1E1" w14:textId="77777777" w:rsidR="00B80835" w:rsidRPr="00B80835" w:rsidRDefault="00B80835" w:rsidP="00AA23A8">
      <w:pPr>
        <w:keepNext/>
        <w:spacing w:after="0" w:line="240" w:lineRule="auto"/>
        <w:rPr>
          <w:rFonts w:ascii="Times New Roman" w:hAnsi="Times New Roman" w:cs="Times New Roman"/>
          <w:sz w:val="26"/>
          <w:szCs w:val="26"/>
        </w:rPr>
      </w:pP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t>Sincerely,</w:t>
      </w:r>
    </w:p>
    <w:p w14:paraId="09EAE40D" w14:textId="77777777" w:rsidR="00B80835" w:rsidRPr="00B80835" w:rsidRDefault="00B80835" w:rsidP="00B80835">
      <w:pPr>
        <w:spacing w:after="0" w:line="240" w:lineRule="auto"/>
        <w:rPr>
          <w:rFonts w:ascii="Times New Roman" w:hAnsi="Times New Roman" w:cs="Times New Roman"/>
          <w:sz w:val="26"/>
          <w:szCs w:val="26"/>
        </w:rPr>
      </w:pPr>
    </w:p>
    <w:p w14:paraId="133B7C00" w14:textId="77777777" w:rsidR="00B80835" w:rsidRDefault="00B80835" w:rsidP="00B80835">
      <w:pPr>
        <w:spacing w:after="0" w:line="240" w:lineRule="auto"/>
        <w:rPr>
          <w:rFonts w:ascii="Times New Roman" w:hAnsi="Times New Roman" w:cs="Times New Roman"/>
          <w:sz w:val="26"/>
          <w:szCs w:val="26"/>
        </w:rPr>
      </w:pPr>
    </w:p>
    <w:p w14:paraId="6C10C518" w14:textId="77777777" w:rsidR="00836CCA" w:rsidRDefault="00836CCA" w:rsidP="00B80835">
      <w:pPr>
        <w:spacing w:after="0" w:line="240" w:lineRule="auto"/>
        <w:rPr>
          <w:rFonts w:ascii="Times New Roman" w:hAnsi="Times New Roman" w:cs="Times New Roman"/>
          <w:sz w:val="26"/>
          <w:szCs w:val="26"/>
        </w:rPr>
      </w:pPr>
    </w:p>
    <w:p w14:paraId="5A66134B" w14:textId="77777777" w:rsidR="00836CCA" w:rsidRPr="00B80835" w:rsidRDefault="00836CCA" w:rsidP="00B80835">
      <w:pPr>
        <w:spacing w:after="0" w:line="240" w:lineRule="auto"/>
        <w:rPr>
          <w:rFonts w:ascii="Times New Roman" w:hAnsi="Times New Roman" w:cs="Times New Roman"/>
          <w:sz w:val="26"/>
          <w:szCs w:val="26"/>
        </w:rPr>
      </w:pPr>
    </w:p>
    <w:p w14:paraId="18FEFB8A" w14:textId="77777777" w:rsidR="00B80835" w:rsidRPr="00B80835" w:rsidRDefault="00B80835" w:rsidP="00B80835">
      <w:pPr>
        <w:spacing w:after="0" w:line="240" w:lineRule="auto"/>
        <w:outlineLvl w:val="0"/>
        <w:rPr>
          <w:rFonts w:ascii="Times New Roman" w:hAnsi="Times New Roman" w:cs="Times New Roman"/>
          <w:sz w:val="26"/>
          <w:szCs w:val="26"/>
        </w:rPr>
      </w:pP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00B13EC2">
        <w:rPr>
          <w:rFonts w:ascii="Times New Roman" w:hAnsi="Times New Roman" w:cs="Times New Roman"/>
          <w:sz w:val="26"/>
          <w:szCs w:val="26"/>
        </w:rPr>
        <w:t>Michael Bardee</w:t>
      </w:r>
      <w:r w:rsidRPr="00B80835">
        <w:rPr>
          <w:rFonts w:ascii="Times New Roman" w:hAnsi="Times New Roman" w:cs="Times New Roman"/>
          <w:sz w:val="26"/>
          <w:szCs w:val="26"/>
        </w:rPr>
        <w:t>, Director</w:t>
      </w:r>
    </w:p>
    <w:p w14:paraId="0904A811" w14:textId="77777777" w:rsidR="00B80835" w:rsidRPr="00B80835" w:rsidRDefault="00B80835" w:rsidP="00B80835">
      <w:pPr>
        <w:spacing w:after="0" w:line="240" w:lineRule="auto"/>
        <w:rPr>
          <w:rFonts w:ascii="Times New Roman" w:hAnsi="Times New Roman" w:cs="Times New Roman"/>
          <w:sz w:val="26"/>
          <w:szCs w:val="26"/>
        </w:rPr>
      </w:pP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t>Office of Electric Reliability</w:t>
      </w:r>
    </w:p>
    <w:p w14:paraId="12B039DE" w14:textId="77777777" w:rsidR="00B80835" w:rsidRPr="00B80835" w:rsidRDefault="00B80835" w:rsidP="00B80835">
      <w:pPr>
        <w:spacing w:after="0" w:line="240" w:lineRule="auto"/>
        <w:rPr>
          <w:rFonts w:ascii="Times New Roman" w:hAnsi="Times New Roman" w:cs="Times New Roman"/>
          <w:sz w:val="26"/>
          <w:szCs w:val="26"/>
        </w:rPr>
      </w:pPr>
    </w:p>
    <w:sectPr w:rsidR="00B80835" w:rsidRPr="00B80835" w:rsidSect="0030709C">
      <w:headerReference w:type="default" r:id="rId12"/>
      <w:footnotePr>
        <w:numRestart w:val="eachSect"/>
      </w:footnotePr>
      <w:pgSz w:w="12240" w:h="15840" w:code="1"/>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D7B15" w14:textId="77777777" w:rsidR="007C4442" w:rsidRDefault="007C4442" w:rsidP="00B80835">
      <w:pPr>
        <w:spacing w:after="0" w:line="240" w:lineRule="auto"/>
      </w:pPr>
      <w:r>
        <w:separator/>
      </w:r>
    </w:p>
  </w:endnote>
  <w:endnote w:type="continuationSeparator" w:id="0">
    <w:p w14:paraId="7C394BBE" w14:textId="77777777" w:rsidR="007C4442" w:rsidRDefault="007C4442" w:rsidP="00B80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FFE1E" w14:textId="77777777" w:rsidR="007C4442" w:rsidRDefault="007C4442" w:rsidP="00B80835">
      <w:pPr>
        <w:spacing w:after="0" w:line="240" w:lineRule="auto"/>
      </w:pPr>
      <w:r>
        <w:separator/>
      </w:r>
    </w:p>
  </w:footnote>
  <w:footnote w:type="continuationSeparator" w:id="0">
    <w:p w14:paraId="7BD83324" w14:textId="77777777" w:rsidR="007C4442" w:rsidRDefault="007C4442" w:rsidP="00B80835">
      <w:pPr>
        <w:spacing w:after="0" w:line="240" w:lineRule="auto"/>
      </w:pPr>
      <w:r>
        <w:continuationSeparator/>
      </w:r>
    </w:p>
  </w:footnote>
  <w:footnote w:id="1">
    <w:p w14:paraId="753E1851" w14:textId="77777777" w:rsidR="008920B2" w:rsidRPr="00AA23A8" w:rsidRDefault="008920B2" w:rsidP="00AA23A8">
      <w:pPr>
        <w:pStyle w:val="FootnoteText"/>
        <w:spacing w:after="240"/>
        <w:ind w:firstLine="720"/>
        <w:rPr>
          <w:sz w:val="26"/>
          <w:szCs w:val="26"/>
        </w:rPr>
      </w:pPr>
      <w:r w:rsidRPr="00B72B4E">
        <w:rPr>
          <w:rStyle w:val="FootnoteReference"/>
        </w:rPr>
        <w:footnoteRef/>
      </w:r>
      <w:r w:rsidRPr="00AA23A8">
        <w:rPr>
          <w:sz w:val="26"/>
          <w:szCs w:val="26"/>
        </w:rPr>
        <w:t xml:space="preserve"> </w:t>
      </w:r>
      <w:r w:rsidRPr="00AA23A8">
        <w:rPr>
          <w:i/>
          <w:iCs/>
          <w:sz w:val="26"/>
          <w:szCs w:val="26"/>
        </w:rPr>
        <w:t>Transmission Operations Reliability Standards and Interconnection Reliability Operations and Coordination Reliability Standards</w:t>
      </w:r>
      <w:r w:rsidRPr="00AA23A8">
        <w:rPr>
          <w:sz w:val="26"/>
          <w:szCs w:val="26"/>
        </w:rPr>
        <w:t xml:space="preserve">, </w:t>
      </w:r>
      <w:r w:rsidR="00B72B4E">
        <w:rPr>
          <w:sz w:val="26"/>
          <w:szCs w:val="26"/>
        </w:rPr>
        <w:t xml:space="preserve">Order No. 817, </w:t>
      </w:r>
      <w:r w:rsidRPr="00AA23A8">
        <w:rPr>
          <w:sz w:val="26"/>
          <w:szCs w:val="26"/>
        </w:rPr>
        <w:t>153 FERC ¶ 61,178 (2015)</w:t>
      </w:r>
      <w:r w:rsidR="00B72B4E">
        <w:rPr>
          <w:sz w:val="26"/>
          <w:szCs w:val="26"/>
        </w:rPr>
        <w:t>.</w:t>
      </w:r>
      <w:r w:rsidRPr="00AA23A8">
        <w:rPr>
          <w:sz w:val="26"/>
          <w:szCs w:val="26"/>
        </w:rPr>
        <w:t xml:space="preserve">  </w:t>
      </w:r>
    </w:p>
  </w:footnote>
  <w:footnote w:id="2">
    <w:p w14:paraId="6A37C72C" w14:textId="77777777" w:rsidR="002C1878" w:rsidRDefault="002C1878" w:rsidP="008920B2">
      <w:pPr>
        <w:pStyle w:val="FootnoteText"/>
        <w:ind w:firstLine="720"/>
        <w:rPr>
          <w:sz w:val="26"/>
          <w:szCs w:val="26"/>
        </w:rPr>
      </w:pPr>
      <w:r w:rsidRPr="00B72B4E">
        <w:rPr>
          <w:rStyle w:val="FootnoteReference"/>
        </w:rPr>
        <w:footnoteRef/>
      </w:r>
      <w:r w:rsidRPr="00AA23A8">
        <w:rPr>
          <w:sz w:val="26"/>
          <w:szCs w:val="26"/>
        </w:rPr>
        <w:t xml:space="preserve"> NERC </w:t>
      </w:r>
      <w:r w:rsidR="00B72B4E">
        <w:rPr>
          <w:sz w:val="26"/>
          <w:szCs w:val="26"/>
        </w:rPr>
        <w:t>P</w:t>
      </w:r>
      <w:r w:rsidRPr="00AA23A8">
        <w:rPr>
          <w:sz w:val="26"/>
          <w:szCs w:val="26"/>
        </w:rPr>
        <w:t>etition at 1.</w:t>
      </w:r>
    </w:p>
    <w:p w14:paraId="78E0C49D" w14:textId="77777777" w:rsidR="00D83D72" w:rsidRDefault="00D83D72" w:rsidP="008920B2">
      <w:pPr>
        <w:pStyle w:val="FootnoteText"/>
        <w:ind w:firstLine="720"/>
      </w:pPr>
    </w:p>
  </w:footnote>
  <w:footnote w:id="3">
    <w:p w14:paraId="61E3AEDF" w14:textId="77777777" w:rsidR="00D83D72" w:rsidRPr="00AA23A8" w:rsidRDefault="00D83D72" w:rsidP="00D83D72">
      <w:pPr>
        <w:pStyle w:val="FootnoteText"/>
        <w:ind w:firstLine="720"/>
        <w:rPr>
          <w:sz w:val="26"/>
          <w:szCs w:val="26"/>
        </w:rPr>
      </w:pPr>
      <w:r>
        <w:rPr>
          <w:rStyle w:val="FootnoteReference"/>
        </w:rPr>
        <w:footnoteRef/>
      </w:r>
      <w:r>
        <w:t xml:space="preserve"> </w:t>
      </w:r>
      <w:r>
        <w:rPr>
          <w:i/>
          <w:sz w:val="26"/>
          <w:szCs w:val="26"/>
        </w:rPr>
        <w:t xml:space="preserve">Id. </w:t>
      </w:r>
      <w:r>
        <w:rPr>
          <w:sz w:val="26"/>
          <w:szCs w:val="26"/>
        </w:rPr>
        <w:t>at 13.</w:t>
      </w:r>
    </w:p>
  </w:footnote>
  <w:footnote w:id="4">
    <w:p w14:paraId="76B89A51" w14:textId="77777777" w:rsidR="008920B2" w:rsidRPr="00AA23A8" w:rsidRDefault="008920B2" w:rsidP="00AA23A8">
      <w:pPr>
        <w:pStyle w:val="FootnoteText"/>
        <w:spacing w:after="240"/>
        <w:ind w:firstLine="720"/>
        <w:rPr>
          <w:sz w:val="26"/>
          <w:szCs w:val="26"/>
        </w:rPr>
      </w:pPr>
      <w:r w:rsidRPr="00763AC1">
        <w:rPr>
          <w:rStyle w:val="FootnoteReference"/>
        </w:rPr>
        <w:footnoteRef/>
      </w:r>
      <w:r w:rsidRPr="00AA23A8">
        <w:rPr>
          <w:sz w:val="26"/>
          <w:szCs w:val="26"/>
        </w:rPr>
        <w:t xml:space="preserve"> Order No. 817</w:t>
      </w:r>
      <w:r w:rsidR="00B72B4E">
        <w:rPr>
          <w:sz w:val="26"/>
          <w:szCs w:val="26"/>
        </w:rPr>
        <w:t xml:space="preserve">, </w:t>
      </w:r>
      <w:r w:rsidR="00B72B4E" w:rsidRPr="00D16291">
        <w:rPr>
          <w:sz w:val="26"/>
          <w:szCs w:val="26"/>
        </w:rPr>
        <w:t>153 FERC ¶ 61,178</w:t>
      </w:r>
      <w:r w:rsidRPr="00AA23A8">
        <w:rPr>
          <w:sz w:val="26"/>
          <w:szCs w:val="26"/>
        </w:rPr>
        <w:t xml:space="preserve"> at P </w:t>
      </w:r>
      <w:r w:rsidR="00D83D72">
        <w:rPr>
          <w:sz w:val="26"/>
          <w:szCs w:val="26"/>
        </w:rPr>
        <w:t>35</w:t>
      </w:r>
      <w:r w:rsidRPr="00AA23A8">
        <w:rPr>
          <w:sz w:val="26"/>
          <w:szCs w:val="26"/>
        </w:rPr>
        <w:t>.</w:t>
      </w:r>
    </w:p>
  </w:footnote>
  <w:footnote w:id="5">
    <w:p w14:paraId="2305188D" w14:textId="77777777" w:rsidR="0006130D" w:rsidRPr="00AA23A8" w:rsidRDefault="0006130D" w:rsidP="00AA23A8">
      <w:pPr>
        <w:pStyle w:val="FootnoteText"/>
        <w:spacing w:after="240"/>
        <w:ind w:firstLine="720"/>
        <w:rPr>
          <w:sz w:val="26"/>
          <w:szCs w:val="26"/>
        </w:rPr>
      </w:pPr>
      <w:r w:rsidRPr="00763AC1">
        <w:rPr>
          <w:rStyle w:val="FootnoteReference"/>
        </w:rPr>
        <w:footnoteRef/>
      </w:r>
      <w:r w:rsidRPr="00AA23A8">
        <w:rPr>
          <w:sz w:val="26"/>
          <w:szCs w:val="26"/>
        </w:rPr>
        <w:t xml:space="preserve"> NERC Petition at 3.</w:t>
      </w:r>
    </w:p>
  </w:footnote>
  <w:footnote w:id="6">
    <w:p w14:paraId="158BAE45" w14:textId="77777777" w:rsidR="0006130D" w:rsidRDefault="0006130D" w:rsidP="00AA23A8">
      <w:pPr>
        <w:pStyle w:val="FootnoteText"/>
        <w:spacing w:after="240"/>
        <w:ind w:firstLine="720"/>
      </w:pPr>
      <w:r w:rsidRPr="00763AC1">
        <w:rPr>
          <w:rStyle w:val="FootnoteReference"/>
        </w:rPr>
        <w:footnoteRef/>
      </w:r>
      <w:r w:rsidRPr="00AA23A8">
        <w:rPr>
          <w:sz w:val="26"/>
          <w:szCs w:val="26"/>
        </w:rPr>
        <w:t xml:space="preserve"> </w:t>
      </w:r>
      <w:r w:rsidR="00836CCA">
        <w:rPr>
          <w:i/>
          <w:sz w:val="26"/>
          <w:szCs w:val="26"/>
        </w:rPr>
        <w:t>Id.</w:t>
      </w:r>
      <w:r w:rsidRPr="00AA23A8">
        <w:rPr>
          <w:sz w:val="26"/>
          <w:szCs w:val="26"/>
        </w:rPr>
        <w:t xml:space="preserve"> at 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B547A" w14:textId="77777777" w:rsidR="004D138A" w:rsidRPr="003D34AC" w:rsidRDefault="0000784A" w:rsidP="00290663">
    <w:pPr>
      <w:pStyle w:val="Header"/>
      <w:tabs>
        <w:tab w:val="clear" w:pos="8640"/>
        <w:tab w:val="right" w:pos="9360"/>
      </w:tabs>
      <w:rPr>
        <w:sz w:val="26"/>
        <w:szCs w:val="26"/>
        <w:lang w:val="de-DE"/>
      </w:rPr>
    </w:pPr>
    <w:r w:rsidRPr="003D34AC">
      <w:rPr>
        <w:sz w:val="26"/>
        <w:szCs w:val="26"/>
        <w:lang w:val="de-DE"/>
      </w:rPr>
      <w:t xml:space="preserve">Docket No. </w:t>
    </w:r>
    <w:r w:rsidR="00E50C01">
      <w:rPr>
        <w:sz w:val="26"/>
        <w:szCs w:val="26"/>
        <w:lang w:val="de-DE"/>
      </w:rPr>
      <w:t>RD</w:t>
    </w:r>
    <w:r w:rsidR="0006130D">
      <w:rPr>
        <w:sz w:val="26"/>
        <w:szCs w:val="26"/>
        <w:lang w:val="de-DE"/>
      </w:rPr>
      <w:t>17-4-000</w:t>
    </w:r>
    <w:r w:rsidRPr="003D34AC">
      <w:rPr>
        <w:sz w:val="26"/>
        <w:szCs w:val="26"/>
        <w:lang w:val="de-DE"/>
      </w:rPr>
      <w:tab/>
      <w:t xml:space="preserve">  </w:t>
    </w:r>
    <w:r>
      <w:rPr>
        <w:sz w:val="26"/>
        <w:szCs w:val="26"/>
      </w:rPr>
      <w:fldChar w:fldCharType="begin"/>
    </w:r>
    <w:r w:rsidRPr="003D34AC">
      <w:rPr>
        <w:sz w:val="26"/>
        <w:szCs w:val="26"/>
        <w:lang w:val="de-DE"/>
      </w:rPr>
      <w:instrText xml:space="preserve"> PAGE </w:instrText>
    </w:r>
    <w:r>
      <w:rPr>
        <w:sz w:val="26"/>
        <w:szCs w:val="26"/>
      </w:rPr>
      <w:fldChar w:fldCharType="separate"/>
    </w:r>
    <w:r w:rsidR="00446A2B">
      <w:rPr>
        <w:noProof/>
        <w:sz w:val="26"/>
        <w:szCs w:val="26"/>
        <w:lang w:val="de-DE"/>
      </w:rPr>
      <w:t>3</w:t>
    </w:r>
    <w:r>
      <w:rPr>
        <w:sz w:val="26"/>
        <w:szCs w:val="26"/>
      </w:rPr>
      <w:fldChar w:fldCharType="end"/>
    </w:r>
  </w:p>
  <w:p w14:paraId="2424B42C" w14:textId="77777777" w:rsidR="004D138A" w:rsidRPr="0071572B" w:rsidRDefault="00446A2B" w:rsidP="00290663">
    <w:pPr>
      <w:pStyle w:val="Header"/>
      <w:tabs>
        <w:tab w:val="clear" w:pos="8640"/>
        <w:tab w:val="right" w:pos="9360"/>
      </w:tabs>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835"/>
    <w:rsid w:val="0000784A"/>
    <w:rsid w:val="00027ADF"/>
    <w:rsid w:val="0006130D"/>
    <w:rsid w:val="00083010"/>
    <w:rsid w:val="000C114F"/>
    <w:rsid w:val="00130DA2"/>
    <w:rsid w:val="00130EBC"/>
    <w:rsid w:val="00135415"/>
    <w:rsid w:val="0013596F"/>
    <w:rsid w:val="00142BF7"/>
    <w:rsid w:val="00174CE4"/>
    <w:rsid w:val="001A675F"/>
    <w:rsid w:val="001B6475"/>
    <w:rsid w:val="001B7EB1"/>
    <w:rsid w:val="0029159C"/>
    <w:rsid w:val="002A4C35"/>
    <w:rsid w:val="002C170A"/>
    <w:rsid w:val="002C1878"/>
    <w:rsid w:val="002E1372"/>
    <w:rsid w:val="00307702"/>
    <w:rsid w:val="003204D6"/>
    <w:rsid w:val="00360562"/>
    <w:rsid w:val="00365F5C"/>
    <w:rsid w:val="00412A9D"/>
    <w:rsid w:val="00431D2F"/>
    <w:rsid w:val="004408E5"/>
    <w:rsid w:val="00446A2B"/>
    <w:rsid w:val="00456F17"/>
    <w:rsid w:val="00470B90"/>
    <w:rsid w:val="00491727"/>
    <w:rsid w:val="00554C77"/>
    <w:rsid w:val="005A4788"/>
    <w:rsid w:val="005C27DD"/>
    <w:rsid w:val="00610437"/>
    <w:rsid w:val="00635654"/>
    <w:rsid w:val="00640A43"/>
    <w:rsid w:val="006E437B"/>
    <w:rsid w:val="006E68B3"/>
    <w:rsid w:val="006F63E4"/>
    <w:rsid w:val="00717672"/>
    <w:rsid w:val="00763AC1"/>
    <w:rsid w:val="00792472"/>
    <w:rsid w:val="007A33AC"/>
    <w:rsid w:val="007C4442"/>
    <w:rsid w:val="00812309"/>
    <w:rsid w:val="008126B2"/>
    <w:rsid w:val="00822C14"/>
    <w:rsid w:val="008258F1"/>
    <w:rsid w:val="00836CCA"/>
    <w:rsid w:val="008610B7"/>
    <w:rsid w:val="008631C8"/>
    <w:rsid w:val="008920B2"/>
    <w:rsid w:val="008939C7"/>
    <w:rsid w:val="008F3C4A"/>
    <w:rsid w:val="008F5320"/>
    <w:rsid w:val="0090713B"/>
    <w:rsid w:val="00984970"/>
    <w:rsid w:val="009970FC"/>
    <w:rsid w:val="00A5583D"/>
    <w:rsid w:val="00AA23A8"/>
    <w:rsid w:val="00B13EC2"/>
    <w:rsid w:val="00B211D4"/>
    <w:rsid w:val="00B35FAB"/>
    <w:rsid w:val="00B37369"/>
    <w:rsid w:val="00B565CC"/>
    <w:rsid w:val="00B661F4"/>
    <w:rsid w:val="00B7022F"/>
    <w:rsid w:val="00B72B4E"/>
    <w:rsid w:val="00B80835"/>
    <w:rsid w:val="00BD53E7"/>
    <w:rsid w:val="00BE5E05"/>
    <w:rsid w:val="00C7478E"/>
    <w:rsid w:val="00CB06F1"/>
    <w:rsid w:val="00D145A9"/>
    <w:rsid w:val="00D2194A"/>
    <w:rsid w:val="00D31F75"/>
    <w:rsid w:val="00D36DD9"/>
    <w:rsid w:val="00D54386"/>
    <w:rsid w:val="00D83D72"/>
    <w:rsid w:val="00D9441A"/>
    <w:rsid w:val="00DD1243"/>
    <w:rsid w:val="00DE5988"/>
    <w:rsid w:val="00E30BD7"/>
    <w:rsid w:val="00E450F4"/>
    <w:rsid w:val="00E50C01"/>
    <w:rsid w:val="00E5703E"/>
    <w:rsid w:val="00E74900"/>
    <w:rsid w:val="00E808EA"/>
    <w:rsid w:val="00E83388"/>
    <w:rsid w:val="00EA63F3"/>
    <w:rsid w:val="00EC1D04"/>
    <w:rsid w:val="00F04E10"/>
    <w:rsid w:val="00F269FA"/>
    <w:rsid w:val="00F55301"/>
    <w:rsid w:val="00F6149D"/>
    <w:rsid w:val="00F753C3"/>
    <w:rsid w:val="00F979FD"/>
    <w:rsid w:val="00FA34C2"/>
    <w:rsid w:val="00FB6E07"/>
    <w:rsid w:val="00FD7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2DEF"/>
  <w15:docId w15:val="{C62D366F-D6F0-4E5E-A69F-605FB4B7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8083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80835"/>
    <w:rPr>
      <w:rFonts w:ascii="Times New Roman" w:eastAsia="Times New Roman" w:hAnsi="Times New Roman" w:cs="Times New Roman"/>
      <w:sz w:val="20"/>
      <w:szCs w:val="20"/>
    </w:rPr>
  </w:style>
  <w:style w:type="character" w:styleId="FootnoteReference">
    <w:name w:val="footnote reference"/>
    <w:rsid w:val="00B80835"/>
    <w:rPr>
      <w:rFonts w:ascii="Times New Roman" w:hAnsi="Times New Roman"/>
      <w:b/>
      <w:sz w:val="26"/>
      <w:szCs w:val="26"/>
      <w:vertAlign w:val="superscript"/>
    </w:rPr>
  </w:style>
  <w:style w:type="paragraph" w:styleId="Header">
    <w:name w:val="header"/>
    <w:basedOn w:val="Normal"/>
    <w:link w:val="HeaderChar"/>
    <w:rsid w:val="00B80835"/>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80835"/>
    <w:rPr>
      <w:rFonts w:ascii="Times New Roman" w:eastAsia="Times New Roman" w:hAnsi="Times New Roman" w:cs="Times New Roman"/>
      <w:sz w:val="24"/>
      <w:szCs w:val="24"/>
    </w:rPr>
  </w:style>
  <w:style w:type="paragraph" w:customStyle="1" w:styleId="Default">
    <w:name w:val="Default"/>
    <w:rsid w:val="00B808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36DD9"/>
    <w:rPr>
      <w:sz w:val="16"/>
      <w:szCs w:val="16"/>
    </w:rPr>
  </w:style>
  <w:style w:type="paragraph" w:styleId="CommentText">
    <w:name w:val="annotation text"/>
    <w:basedOn w:val="Normal"/>
    <w:link w:val="CommentTextChar"/>
    <w:uiPriority w:val="99"/>
    <w:semiHidden/>
    <w:unhideWhenUsed/>
    <w:rsid w:val="00D36DD9"/>
    <w:pPr>
      <w:spacing w:line="240" w:lineRule="auto"/>
    </w:pPr>
    <w:rPr>
      <w:sz w:val="20"/>
      <w:szCs w:val="20"/>
    </w:rPr>
  </w:style>
  <w:style w:type="character" w:customStyle="1" w:styleId="CommentTextChar">
    <w:name w:val="Comment Text Char"/>
    <w:basedOn w:val="DefaultParagraphFont"/>
    <w:link w:val="CommentText"/>
    <w:uiPriority w:val="99"/>
    <w:semiHidden/>
    <w:rsid w:val="00D36DD9"/>
    <w:rPr>
      <w:sz w:val="20"/>
      <w:szCs w:val="20"/>
    </w:rPr>
  </w:style>
  <w:style w:type="paragraph" w:styleId="CommentSubject">
    <w:name w:val="annotation subject"/>
    <w:basedOn w:val="CommentText"/>
    <w:next w:val="CommentText"/>
    <w:link w:val="CommentSubjectChar"/>
    <w:uiPriority w:val="99"/>
    <w:semiHidden/>
    <w:unhideWhenUsed/>
    <w:rsid w:val="00D36DD9"/>
    <w:rPr>
      <w:b/>
      <w:bCs/>
    </w:rPr>
  </w:style>
  <w:style w:type="character" w:customStyle="1" w:styleId="CommentSubjectChar">
    <w:name w:val="Comment Subject Char"/>
    <w:basedOn w:val="CommentTextChar"/>
    <w:link w:val="CommentSubject"/>
    <w:uiPriority w:val="99"/>
    <w:semiHidden/>
    <w:rsid w:val="00D36DD9"/>
    <w:rPr>
      <w:b/>
      <w:bCs/>
      <w:sz w:val="20"/>
      <w:szCs w:val="20"/>
    </w:rPr>
  </w:style>
  <w:style w:type="paragraph" w:styleId="BalloonText">
    <w:name w:val="Balloon Text"/>
    <w:basedOn w:val="Normal"/>
    <w:link w:val="BalloonTextChar"/>
    <w:uiPriority w:val="99"/>
    <w:semiHidden/>
    <w:unhideWhenUsed/>
    <w:rsid w:val="00D36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DD9"/>
    <w:rPr>
      <w:rFonts w:ascii="Segoe UI" w:hAnsi="Segoe UI" w:cs="Segoe UI"/>
      <w:sz w:val="18"/>
      <w:szCs w:val="18"/>
    </w:rPr>
  </w:style>
  <w:style w:type="paragraph" w:styleId="Footer">
    <w:name w:val="footer"/>
    <w:basedOn w:val="Normal"/>
    <w:link w:val="FooterChar"/>
    <w:uiPriority w:val="99"/>
    <w:unhideWhenUsed/>
    <w:rsid w:val="00E50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Renewal_x0020_Document_x0020_Type xmlns="d6eefc7d-9817-4fa6-84d5-3bc009be21b8">None</Renewal_x0020_Document_x0020_Type>
    <Rulemaking_x0020_Document_x0020_Type xmlns="d6eefc7d-9817-4fa6-84d5-3bc009be21b8">NOI, Policy Statements, and Rehearing</Rulemaking_x0020_Document_x0020_Type>
    <_x0033__x002e__x0020_Docket_x0020_Number xmlns="d6eefc7d-9817-4fa6-84d5-3bc009be21b8" xsi:nil="true"/>
    <_x0031__x002e__x0020_Collection_x0020_Number xmlns="d6eefc7d-9817-4fa6-84d5-3bc009be21b8">725A</_x0031__x002e__x0020_Collection_x0020_Number>
    <Date xmlns="d6eefc7d-9817-4fa6-84d5-3bc009be21b8">2017-04-17T00:00:00-04:00</Date>
    <Status xmlns="d6eefc7d-9817-4fa6-84d5-3bc009be21b8">Issued</Status>
    <_x0032__x002e__x0020_Docket_x0020_Number xmlns="d6eefc7d-9817-4fa6-84d5-3bc009be21b8" xsi:nil="true"/>
    <_x0032__x002e__x0020_Collection_x0020_Number xmlns="d6eefc7d-9817-4fa6-84d5-3bc009be21b8">725Z</_x0032__x002e__x0020_Collection_x0020_Number>
    <_x0031__x002e__x0020_Docket_x0020_Number xmlns="d6eefc7d-9817-4fa6-84d5-3bc009be21b8">RD17-4</_x0031__x002e__x0020_Docket_x0020_Number>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FD0F2-3135-471A-BD78-B14F547AB17D}">
  <ds:schemaRefs>
    <ds:schemaRef ds:uri="http://schemas.microsoft.com/office/2006/metadata/customXsn"/>
  </ds:schemaRefs>
</ds:datastoreItem>
</file>

<file path=customXml/itemProps2.xml><?xml version="1.0" encoding="utf-8"?>
<ds:datastoreItem xmlns:ds="http://schemas.openxmlformats.org/officeDocument/2006/customXml" ds:itemID="{4BCCAB93-EB00-47C1-9BBE-A64F55B8A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C4BA38-27CF-4DA2-9CB8-1B78BE791317}">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 ds:uri="d6eefc7d-9817-4fa6-84d5-3bc009be21b8"/>
    <ds:schemaRef ds:uri="http://purl.org/dc/elements/1.1/"/>
  </ds:schemaRefs>
</ds:datastoreItem>
</file>

<file path=customXml/itemProps4.xml><?xml version="1.0" encoding="utf-8"?>
<ds:datastoreItem xmlns:ds="http://schemas.openxmlformats.org/officeDocument/2006/customXml" ds:itemID="{1F9E2ACD-3666-4336-80C5-B60584FA8C0D}">
  <ds:schemaRefs>
    <ds:schemaRef ds:uri="http://schemas.microsoft.com/sharepoint/v3/contenttype/forms"/>
  </ds:schemaRefs>
</ds:datastoreItem>
</file>

<file path=customXml/itemProps5.xml><?xml version="1.0" encoding="utf-8"?>
<ds:datastoreItem xmlns:ds="http://schemas.openxmlformats.org/officeDocument/2006/customXml" ds:itemID="{AA581F8A-CC3D-4CCF-A54E-092CB1CFD559}">
  <ds:schemaRefs>
    <ds:schemaRef ds:uri="Microsoft.SharePoint.Taxonomy.ContentTypeSync"/>
  </ds:schemaRefs>
</ds:datastoreItem>
</file>

<file path=customXml/itemProps6.xml><?xml version="1.0" encoding="utf-8"?>
<ds:datastoreItem xmlns:ds="http://schemas.openxmlformats.org/officeDocument/2006/customXml" ds:itemID="{DFDBB235-3231-43BF-BBD2-8E5F8E45A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2</cp:revision>
  <cp:lastPrinted>2017-04-17T12:34:00Z</cp:lastPrinted>
  <dcterms:created xsi:type="dcterms:W3CDTF">2017-05-19T14:21:00Z</dcterms:created>
  <dcterms:modified xsi:type="dcterms:W3CDTF">2017-05-19T14:21:00Z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