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099" w:rsidRPr="00840999" w:rsidRDefault="00005099" w:rsidP="00005099">
      <w:pPr>
        <w:spacing w:after="0" w:line="240" w:lineRule="auto"/>
        <w:jc w:val="center"/>
        <w:rPr>
          <w:rFonts w:ascii="Times New Roman" w:eastAsia="Times New Roman" w:hAnsi="Times New Roman" w:cs="Times New Roman"/>
          <w:sz w:val="24"/>
          <w:szCs w:val="24"/>
        </w:rPr>
      </w:pPr>
      <w:r w:rsidRPr="00840999">
        <w:rPr>
          <w:rFonts w:ascii="Times New Roman" w:eastAsia="Times New Roman" w:hAnsi="Times New Roman" w:cs="Times New Roman"/>
          <w:sz w:val="24"/>
          <w:szCs w:val="24"/>
        </w:rPr>
        <w:t>Supporting</w:t>
      </w:r>
      <w:bookmarkStart w:id="0" w:name="_GoBack"/>
      <w:bookmarkEnd w:id="0"/>
      <w:r w:rsidRPr="00840999">
        <w:rPr>
          <w:rFonts w:ascii="Times New Roman" w:eastAsia="Times New Roman" w:hAnsi="Times New Roman" w:cs="Times New Roman"/>
          <w:sz w:val="24"/>
          <w:szCs w:val="24"/>
        </w:rPr>
        <w:t xml:space="preserve"> Statement</w:t>
      </w:r>
    </w:p>
    <w:p w:rsidR="00005099" w:rsidRPr="00840999" w:rsidRDefault="00005099" w:rsidP="00005099">
      <w:pPr>
        <w:spacing w:after="0" w:line="240" w:lineRule="auto"/>
        <w:jc w:val="center"/>
        <w:rPr>
          <w:rFonts w:ascii="Times New Roman" w:eastAsia="Times New Roman" w:hAnsi="Times New Roman" w:cs="Times New Roman"/>
          <w:sz w:val="24"/>
          <w:szCs w:val="24"/>
        </w:rPr>
      </w:pPr>
      <w:r w:rsidRPr="00840999">
        <w:rPr>
          <w:rFonts w:ascii="Times New Roman" w:eastAsia="Times New Roman" w:hAnsi="Times New Roman" w:cs="Times New Roman"/>
          <w:sz w:val="24"/>
          <w:szCs w:val="24"/>
        </w:rPr>
        <w:t>U.S. Small Business Administration</w:t>
      </w:r>
    </w:p>
    <w:p w:rsidR="00005099" w:rsidRPr="00840999" w:rsidRDefault="00005099" w:rsidP="00005099">
      <w:pPr>
        <w:spacing w:after="0" w:line="240" w:lineRule="auto"/>
        <w:jc w:val="center"/>
        <w:rPr>
          <w:rFonts w:ascii="Times New Roman" w:eastAsia="Times New Roman" w:hAnsi="Times New Roman" w:cs="Times New Roman"/>
          <w:sz w:val="24"/>
          <w:szCs w:val="24"/>
        </w:rPr>
      </w:pPr>
      <w:r w:rsidRPr="00840999">
        <w:rPr>
          <w:rFonts w:ascii="Times New Roman" w:eastAsia="Times New Roman" w:hAnsi="Times New Roman" w:cs="Times New Roman"/>
          <w:sz w:val="24"/>
          <w:szCs w:val="24"/>
        </w:rPr>
        <w:t xml:space="preserve">Paperwork Reduction Act Submission </w:t>
      </w:r>
    </w:p>
    <w:p w:rsidR="00005099" w:rsidRPr="00840999" w:rsidRDefault="00005099" w:rsidP="00005099">
      <w:pPr>
        <w:spacing w:after="0" w:line="240" w:lineRule="auto"/>
        <w:jc w:val="center"/>
        <w:rPr>
          <w:rFonts w:ascii="Times New Roman" w:eastAsia="Times New Roman" w:hAnsi="Times New Roman" w:cs="Times New Roman"/>
          <w:sz w:val="24"/>
          <w:szCs w:val="24"/>
        </w:rPr>
      </w:pPr>
      <w:r w:rsidRPr="00840999">
        <w:rPr>
          <w:rFonts w:ascii="Times New Roman" w:eastAsia="Times New Roman" w:hAnsi="Times New Roman" w:cs="Times New Roman"/>
          <w:sz w:val="24"/>
          <w:szCs w:val="24"/>
        </w:rPr>
        <w:t>All 7(a) Loan Programs</w:t>
      </w:r>
    </w:p>
    <w:p w:rsidR="00005099" w:rsidRPr="00840999" w:rsidRDefault="00005099" w:rsidP="00005099">
      <w:pPr>
        <w:spacing w:after="0" w:line="240" w:lineRule="auto"/>
        <w:jc w:val="center"/>
        <w:rPr>
          <w:rFonts w:ascii="Times New Roman" w:eastAsia="Times New Roman" w:hAnsi="Times New Roman" w:cs="Times New Roman"/>
          <w:sz w:val="24"/>
          <w:szCs w:val="24"/>
        </w:rPr>
      </w:pPr>
      <w:r w:rsidRPr="00840999">
        <w:rPr>
          <w:rFonts w:ascii="Times New Roman" w:eastAsia="Times New Roman" w:hAnsi="Times New Roman" w:cs="Times New Roman"/>
          <w:sz w:val="24"/>
          <w:szCs w:val="24"/>
        </w:rPr>
        <w:t>(OMB Control # 3245-0348)</w:t>
      </w:r>
    </w:p>
    <w:p w:rsidR="00A41337" w:rsidRPr="00840999" w:rsidRDefault="00A41337" w:rsidP="00005099">
      <w:pPr>
        <w:spacing w:after="0" w:line="240" w:lineRule="auto"/>
        <w:jc w:val="center"/>
        <w:rPr>
          <w:rFonts w:ascii="Times New Roman" w:eastAsia="Times New Roman" w:hAnsi="Times New Roman" w:cs="Times New Roman"/>
          <w:b/>
          <w:sz w:val="24"/>
          <w:szCs w:val="24"/>
        </w:rPr>
      </w:pPr>
    </w:p>
    <w:p w:rsidR="00A41337" w:rsidRPr="00840999" w:rsidRDefault="0065405D" w:rsidP="00B11D32">
      <w:pPr>
        <w:rPr>
          <w:rFonts w:ascii="Times New Roman" w:hAnsi="Times New Roman" w:cs="Times New Roman"/>
          <w:sz w:val="24"/>
          <w:szCs w:val="24"/>
        </w:rPr>
      </w:pPr>
      <w:r w:rsidRPr="00840999">
        <w:rPr>
          <w:rFonts w:ascii="Times New Roman" w:hAnsi="Times New Roman" w:cs="Times New Roman"/>
          <w:sz w:val="24"/>
          <w:szCs w:val="24"/>
        </w:rPr>
        <w:t>OMB c</w:t>
      </w:r>
      <w:r w:rsidR="009119CA" w:rsidRPr="00840999">
        <w:rPr>
          <w:rFonts w:ascii="Times New Roman" w:hAnsi="Times New Roman" w:cs="Times New Roman"/>
          <w:sz w:val="24"/>
          <w:szCs w:val="24"/>
        </w:rPr>
        <w:t xml:space="preserve">learance </w:t>
      </w:r>
      <w:r w:rsidR="00C12165" w:rsidRPr="00840999">
        <w:rPr>
          <w:rFonts w:ascii="Times New Roman" w:hAnsi="Times New Roman" w:cs="Times New Roman"/>
          <w:sz w:val="24"/>
          <w:szCs w:val="24"/>
        </w:rPr>
        <w:t>is requested for the following forms:</w:t>
      </w:r>
      <w:r w:rsidR="00C12165" w:rsidRPr="00840999" w:rsidDel="00C12165">
        <w:rPr>
          <w:rFonts w:ascii="Times New Roman" w:hAnsi="Times New Roman" w:cs="Times New Roman"/>
          <w:sz w:val="24"/>
          <w:szCs w:val="24"/>
        </w:rPr>
        <w:t xml:space="preserve"> </w:t>
      </w:r>
    </w:p>
    <w:p w:rsidR="002C4C9C" w:rsidRPr="00840999" w:rsidRDefault="009119CA" w:rsidP="00FA0C66">
      <w:pPr>
        <w:pStyle w:val="ListParagraph"/>
        <w:numPr>
          <w:ilvl w:val="0"/>
          <w:numId w:val="20"/>
        </w:numPr>
        <w:spacing w:after="0" w:line="240" w:lineRule="auto"/>
        <w:jc w:val="both"/>
        <w:rPr>
          <w:rFonts w:ascii="Times New Roman" w:hAnsi="Times New Roman" w:cs="Times New Roman"/>
          <w:sz w:val="24"/>
          <w:szCs w:val="24"/>
        </w:rPr>
      </w:pPr>
      <w:r w:rsidRPr="00840999">
        <w:rPr>
          <w:rFonts w:ascii="Times New Roman" w:hAnsi="Times New Roman" w:cs="Times New Roman"/>
          <w:sz w:val="24"/>
          <w:szCs w:val="24"/>
        </w:rPr>
        <w:t>SBA Form 1919, Borrower Information Form</w:t>
      </w:r>
    </w:p>
    <w:p w:rsidR="00E55D27" w:rsidRPr="00840999" w:rsidRDefault="00E55D27" w:rsidP="00FA0C66">
      <w:pPr>
        <w:pStyle w:val="ListParagraph"/>
        <w:spacing w:after="0" w:line="240" w:lineRule="auto"/>
        <w:jc w:val="both"/>
        <w:rPr>
          <w:rFonts w:ascii="Times New Roman" w:hAnsi="Times New Roman" w:cs="Times New Roman"/>
          <w:sz w:val="24"/>
          <w:szCs w:val="24"/>
        </w:rPr>
      </w:pPr>
    </w:p>
    <w:p w:rsidR="002C4C9C" w:rsidRPr="00840999" w:rsidRDefault="002C4C9C" w:rsidP="00FA0C66">
      <w:pPr>
        <w:pStyle w:val="ListParagraph"/>
        <w:numPr>
          <w:ilvl w:val="0"/>
          <w:numId w:val="20"/>
        </w:numPr>
        <w:spacing w:after="0" w:line="240" w:lineRule="auto"/>
        <w:jc w:val="both"/>
        <w:rPr>
          <w:rFonts w:ascii="Times New Roman" w:hAnsi="Times New Roman" w:cs="Times New Roman"/>
          <w:sz w:val="24"/>
          <w:szCs w:val="24"/>
        </w:rPr>
      </w:pPr>
      <w:r w:rsidRPr="00840999">
        <w:rPr>
          <w:rFonts w:ascii="Times New Roman" w:hAnsi="Times New Roman" w:cs="Times New Roman"/>
          <w:sz w:val="24"/>
          <w:szCs w:val="24"/>
        </w:rPr>
        <w:t xml:space="preserve">SBA Form 1920, Lender’s Application for </w:t>
      </w:r>
      <w:r w:rsidR="00FD19B4" w:rsidRPr="00840999">
        <w:rPr>
          <w:rFonts w:ascii="Times New Roman" w:hAnsi="Times New Roman" w:cs="Times New Roman"/>
          <w:sz w:val="24"/>
          <w:szCs w:val="24"/>
        </w:rPr>
        <w:t xml:space="preserve">Loan </w:t>
      </w:r>
      <w:r w:rsidRPr="00840999">
        <w:rPr>
          <w:rFonts w:ascii="Times New Roman" w:hAnsi="Times New Roman" w:cs="Times New Roman"/>
          <w:sz w:val="24"/>
          <w:szCs w:val="24"/>
        </w:rPr>
        <w:t>Guaranty</w:t>
      </w:r>
    </w:p>
    <w:p w:rsidR="00E55D27" w:rsidRPr="00840999" w:rsidRDefault="00E55D27" w:rsidP="00FA0C66">
      <w:pPr>
        <w:spacing w:after="0" w:line="240" w:lineRule="auto"/>
        <w:jc w:val="both"/>
        <w:rPr>
          <w:rFonts w:ascii="Times New Roman" w:hAnsi="Times New Roman" w:cs="Times New Roman"/>
          <w:sz w:val="24"/>
          <w:szCs w:val="24"/>
        </w:rPr>
      </w:pPr>
    </w:p>
    <w:p w:rsidR="00FA33E6" w:rsidRPr="00840999" w:rsidRDefault="00FA33E6" w:rsidP="00FA0C66">
      <w:pPr>
        <w:pStyle w:val="ListParagraph"/>
        <w:numPr>
          <w:ilvl w:val="0"/>
          <w:numId w:val="20"/>
        </w:numPr>
        <w:spacing w:after="0" w:line="240" w:lineRule="auto"/>
        <w:jc w:val="both"/>
        <w:rPr>
          <w:rFonts w:ascii="Times New Roman" w:hAnsi="Times New Roman" w:cs="Times New Roman"/>
          <w:sz w:val="24"/>
          <w:szCs w:val="24"/>
        </w:rPr>
      </w:pPr>
      <w:r w:rsidRPr="00840999">
        <w:rPr>
          <w:rFonts w:ascii="Times New Roman" w:hAnsi="Times New Roman" w:cs="Times New Roman"/>
          <w:sz w:val="24"/>
          <w:szCs w:val="24"/>
        </w:rPr>
        <w:t>SBA Form 1971, Religious Eligibility Worksheet</w:t>
      </w:r>
    </w:p>
    <w:p w:rsidR="00FA33E6" w:rsidRPr="00840999" w:rsidRDefault="00FA33E6" w:rsidP="00FA0C66">
      <w:pPr>
        <w:pStyle w:val="ListParagraph"/>
        <w:jc w:val="both"/>
        <w:rPr>
          <w:rFonts w:ascii="Times New Roman" w:hAnsi="Times New Roman" w:cs="Times New Roman"/>
          <w:sz w:val="24"/>
          <w:szCs w:val="24"/>
        </w:rPr>
      </w:pPr>
    </w:p>
    <w:p w:rsidR="002C4C9C" w:rsidRPr="00840999" w:rsidRDefault="002C4C9C" w:rsidP="00FA0C66">
      <w:pPr>
        <w:pStyle w:val="ListParagraph"/>
        <w:numPr>
          <w:ilvl w:val="0"/>
          <w:numId w:val="20"/>
        </w:numPr>
        <w:spacing w:after="0" w:line="240" w:lineRule="auto"/>
        <w:jc w:val="both"/>
        <w:rPr>
          <w:rFonts w:ascii="Times New Roman" w:hAnsi="Times New Roman" w:cs="Times New Roman"/>
          <w:sz w:val="24"/>
          <w:szCs w:val="24"/>
        </w:rPr>
      </w:pPr>
      <w:r w:rsidRPr="00840999">
        <w:rPr>
          <w:rFonts w:ascii="Times New Roman" w:hAnsi="Times New Roman" w:cs="Times New Roman"/>
          <w:sz w:val="24"/>
          <w:szCs w:val="24"/>
        </w:rPr>
        <w:t>SBA Form 2237, 7(a) Loan Post Approval Action Checklist</w:t>
      </w:r>
    </w:p>
    <w:p w:rsidR="004807EF" w:rsidRPr="00840999" w:rsidRDefault="004807EF" w:rsidP="00FA0C66">
      <w:pPr>
        <w:pStyle w:val="ListParagraph"/>
        <w:spacing w:after="0" w:line="240" w:lineRule="auto"/>
        <w:ind w:left="1440"/>
        <w:jc w:val="both"/>
        <w:rPr>
          <w:rFonts w:ascii="Times New Roman" w:hAnsi="Times New Roman" w:cs="Times New Roman"/>
          <w:sz w:val="24"/>
          <w:szCs w:val="24"/>
        </w:rPr>
      </w:pPr>
    </w:p>
    <w:p w:rsidR="004807EF" w:rsidRPr="00840999" w:rsidRDefault="004807EF" w:rsidP="00FA0C66">
      <w:pPr>
        <w:pStyle w:val="ListParagraph"/>
        <w:numPr>
          <w:ilvl w:val="0"/>
          <w:numId w:val="20"/>
        </w:numPr>
        <w:spacing w:after="0" w:line="240" w:lineRule="auto"/>
        <w:jc w:val="both"/>
        <w:rPr>
          <w:rFonts w:ascii="Times New Roman" w:hAnsi="Times New Roman" w:cs="Times New Roman"/>
          <w:sz w:val="24"/>
          <w:szCs w:val="24"/>
        </w:rPr>
      </w:pPr>
      <w:r w:rsidRPr="00840999">
        <w:rPr>
          <w:rFonts w:ascii="Times New Roman" w:hAnsi="Times New Roman" w:cs="Times New Roman"/>
          <w:sz w:val="24"/>
          <w:szCs w:val="24"/>
        </w:rPr>
        <w:t xml:space="preserve">SBA Form 2449, </w:t>
      </w:r>
      <w:r w:rsidR="00456D4F" w:rsidRPr="00840999">
        <w:rPr>
          <w:rFonts w:ascii="Times New Roman" w:hAnsi="Times New Roman" w:cs="Times New Roman"/>
          <w:sz w:val="24"/>
          <w:szCs w:val="24"/>
        </w:rPr>
        <w:t>Addendum for Community Advantage Applicants only</w:t>
      </w:r>
    </w:p>
    <w:p w:rsidR="005154FC" w:rsidRPr="00840999" w:rsidRDefault="005154FC" w:rsidP="00FA0C66">
      <w:pPr>
        <w:spacing w:after="0" w:line="240" w:lineRule="auto"/>
        <w:jc w:val="both"/>
        <w:rPr>
          <w:rFonts w:ascii="Times New Roman" w:hAnsi="Times New Roman" w:cs="Times New Roman"/>
          <w:sz w:val="24"/>
          <w:szCs w:val="24"/>
        </w:rPr>
      </w:pPr>
    </w:p>
    <w:p w:rsidR="009119CA" w:rsidRPr="00840999" w:rsidRDefault="009119CA" w:rsidP="00B11D32">
      <w:pPr>
        <w:spacing w:after="0" w:line="240" w:lineRule="auto"/>
        <w:jc w:val="both"/>
        <w:rPr>
          <w:rFonts w:ascii="Times New Roman" w:hAnsi="Times New Roman" w:cs="Times New Roman"/>
          <w:b/>
          <w:sz w:val="24"/>
          <w:szCs w:val="24"/>
        </w:rPr>
      </w:pPr>
      <w:r w:rsidRPr="00840999">
        <w:rPr>
          <w:rFonts w:ascii="Times New Roman" w:hAnsi="Times New Roman" w:cs="Times New Roman"/>
          <w:b/>
          <w:sz w:val="24"/>
          <w:szCs w:val="24"/>
        </w:rPr>
        <w:t>Introduction:</w:t>
      </w:r>
    </w:p>
    <w:p w:rsidR="00EE51FC" w:rsidRPr="00840999" w:rsidRDefault="00EE51FC" w:rsidP="00FA0C66">
      <w:pPr>
        <w:pStyle w:val="ListParagraph"/>
        <w:spacing w:after="0" w:line="240" w:lineRule="auto"/>
        <w:jc w:val="both"/>
        <w:rPr>
          <w:rFonts w:ascii="Times New Roman" w:hAnsi="Times New Roman" w:cs="Times New Roman"/>
          <w:sz w:val="24"/>
          <w:szCs w:val="24"/>
        </w:rPr>
      </w:pPr>
    </w:p>
    <w:p w:rsidR="00EE51FC" w:rsidRDefault="00EE51FC" w:rsidP="00FA0C66">
      <w:pPr>
        <w:pStyle w:val="ListParagraph"/>
        <w:spacing w:after="0" w:line="240" w:lineRule="auto"/>
        <w:jc w:val="both"/>
        <w:rPr>
          <w:rFonts w:ascii="Times New Roman" w:hAnsi="Times New Roman" w:cs="Times New Roman"/>
          <w:sz w:val="24"/>
          <w:szCs w:val="24"/>
        </w:rPr>
      </w:pPr>
      <w:r w:rsidRPr="00840999">
        <w:rPr>
          <w:rFonts w:ascii="Times New Roman" w:hAnsi="Times New Roman" w:cs="Times New Roman"/>
          <w:sz w:val="24"/>
          <w:szCs w:val="24"/>
        </w:rPr>
        <w:t>Since this information collection was last approved, there have been changes in Agency regulations and Standard Operating Procedures (SOPs) related to the 7(a) loan program</w:t>
      </w:r>
      <w:r w:rsidR="00256CD7">
        <w:rPr>
          <w:rFonts w:ascii="Times New Roman" w:hAnsi="Times New Roman" w:cs="Times New Roman"/>
          <w:sz w:val="24"/>
          <w:szCs w:val="24"/>
        </w:rPr>
        <w:t>, including changes related</w:t>
      </w:r>
      <w:r w:rsidRPr="00840999">
        <w:rPr>
          <w:rFonts w:ascii="Times New Roman" w:hAnsi="Times New Roman" w:cs="Times New Roman"/>
          <w:sz w:val="24"/>
          <w:szCs w:val="24"/>
        </w:rPr>
        <w:t xml:space="preserve"> franchise operations and affiliation determinations. In addition, during the three years the current form</w:t>
      </w:r>
      <w:r w:rsidR="00CA44B5" w:rsidRPr="00840999">
        <w:rPr>
          <w:rFonts w:ascii="Times New Roman" w:hAnsi="Times New Roman" w:cs="Times New Roman"/>
          <w:sz w:val="24"/>
          <w:szCs w:val="24"/>
        </w:rPr>
        <w:t>s</w:t>
      </w:r>
      <w:r w:rsidRPr="00840999">
        <w:rPr>
          <w:rFonts w:ascii="Times New Roman" w:hAnsi="Times New Roman" w:cs="Times New Roman"/>
          <w:sz w:val="24"/>
          <w:szCs w:val="24"/>
        </w:rPr>
        <w:t xml:space="preserve"> w</w:t>
      </w:r>
      <w:r w:rsidR="00CA44B5" w:rsidRPr="00840999">
        <w:rPr>
          <w:rFonts w:ascii="Times New Roman" w:hAnsi="Times New Roman" w:cs="Times New Roman"/>
          <w:sz w:val="24"/>
          <w:szCs w:val="24"/>
        </w:rPr>
        <w:t>ere</w:t>
      </w:r>
      <w:r w:rsidRPr="00840999">
        <w:rPr>
          <w:rFonts w:ascii="Times New Roman" w:hAnsi="Times New Roman" w:cs="Times New Roman"/>
          <w:sz w:val="24"/>
          <w:szCs w:val="24"/>
        </w:rPr>
        <w:t xml:space="preserve"> in use, suggested improvements were received from sources such as SBA District Offices, the SBA’s Loan Guaranty Processing Center (LGPC), and Lenders who work directly with Small Business Applicants.  This submission reflects changes that were made in response to those suggestions.</w:t>
      </w:r>
      <w:r w:rsidR="00417DAF">
        <w:rPr>
          <w:rFonts w:ascii="Times New Roman" w:hAnsi="Times New Roman" w:cs="Times New Roman"/>
          <w:sz w:val="24"/>
          <w:szCs w:val="24"/>
        </w:rPr>
        <w:t xml:space="preserve"> </w:t>
      </w:r>
    </w:p>
    <w:p w:rsidR="00537604" w:rsidRPr="00840999" w:rsidRDefault="00537604" w:rsidP="00FA0C66">
      <w:pPr>
        <w:pStyle w:val="ListParagraph"/>
        <w:spacing w:after="0" w:line="240" w:lineRule="auto"/>
        <w:jc w:val="both"/>
        <w:rPr>
          <w:rFonts w:ascii="Times New Roman" w:hAnsi="Times New Roman" w:cs="Times New Roman"/>
          <w:b/>
          <w:sz w:val="24"/>
          <w:szCs w:val="24"/>
        </w:rPr>
      </w:pPr>
    </w:p>
    <w:p w:rsidR="00C16081" w:rsidRPr="00840999" w:rsidRDefault="00C16081" w:rsidP="00B11D32">
      <w:pPr>
        <w:spacing w:after="0" w:line="240" w:lineRule="auto"/>
        <w:jc w:val="both"/>
        <w:rPr>
          <w:rFonts w:ascii="Times New Roman" w:hAnsi="Times New Roman" w:cs="Times New Roman"/>
          <w:b/>
          <w:sz w:val="24"/>
          <w:szCs w:val="24"/>
        </w:rPr>
      </w:pPr>
      <w:r w:rsidRPr="00840999">
        <w:rPr>
          <w:rFonts w:ascii="Times New Roman" w:hAnsi="Times New Roman" w:cs="Times New Roman"/>
          <w:b/>
          <w:sz w:val="24"/>
          <w:szCs w:val="24"/>
        </w:rPr>
        <w:t>Summary of Changes:</w:t>
      </w:r>
    </w:p>
    <w:p w:rsidR="00C16081" w:rsidRPr="00840999" w:rsidRDefault="00C16081" w:rsidP="00FA0C66">
      <w:pPr>
        <w:pStyle w:val="ListParagraph"/>
        <w:spacing w:after="0" w:line="240" w:lineRule="auto"/>
        <w:jc w:val="both"/>
        <w:rPr>
          <w:rFonts w:ascii="Times New Roman" w:hAnsi="Times New Roman" w:cs="Times New Roman"/>
          <w:i/>
          <w:sz w:val="24"/>
          <w:szCs w:val="24"/>
          <w:u w:val="single"/>
        </w:rPr>
      </w:pPr>
    </w:p>
    <w:p w:rsidR="00005099" w:rsidRPr="00840999" w:rsidRDefault="00005099" w:rsidP="001755A9">
      <w:pPr>
        <w:pStyle w:val="ListParagraph"/>
        <w:numPr>
          <w:ilvl w:val="0"/>
          <w:numId w:val="41"/>
        </w:numPr>
        <w:spacing w:after="0" w:line="240" w:lineRule="auto"/>
        <w:jc w:val="both"/>
        <w:rPr>
          <w:rFonts w:ascii="Times New Roman" w:hAnsi="Times New Roman" w:cs="Times New Roman"/>
          <w:sz w:val="24"/>
          <w:szCs w:val="24"/>
          <w:u w:val="single"/>
        </w:rPr>
      </w:pPr>
      <w:r w:rsidRPr="00840999">
        <w:rPr>
          <w:rFonts w:ascii="Times New Roman" w:hAnsi="Times New Roman" w:cs="Times New Roman"/>
          <w:sz w:val="24"/>
          <w:szCs w:val="24"/>
          <w:u w:val="single"/>
        </w:rPr>
        <w:t>SBA Form 1919</w:t>
      </w:r>
    </w:p>
    <w:p w:rsidR="009119CA" w:rsidRPr="00840999" w:rsidRDefault="009119CA" w:rsidP="00FA0C66">
      <w:pPr>
        <w:spacing w:after="0" w:line="240" w:lineRule="auto"/>
        <w:jc w:val="both"/>
        <w:rPr>
          <w:rFonts w:ascii="Times New Roman" w:hAnsi="Times New Roman" w:cs="Times New Roman"/>
          <w:sz w:val="24"/>
          <w:szCs w:val="24"/>
        </w:rPr>
      </w:pPr>
    </w:p>
    <w:p w:rsidR="00C36389" w:rsidRPr="00840999" w:rsidRDefault="00AC5C62" w:rsidP="00FA0C66">
      <w:pPr>
        <w:pStyle w:val="ListParagraph"/>
        <w:numPr>
          <w:ilvl w:val="0"/>
          <w:numId w:val="19"/>
        </w:numPr>
        <w:spacing w:after="0" w:line="240" w:lineRule="auto"/>
        <w:jc w:val="both"/>
        <w:rPr>
          <w:rFonts w:ascii="Times New Roman" w:hAnsi="Times New Roman" w:cs="Times New Roman"/>
          <w:sz w:val="24"/>
          <w:szCs w:val="24"/>
        </w:rPr>
      </w:pPr>
      <w:r w:rsidRPr="00840999">
        <w:rPr>
          <w:rFonts w:ascii="Times New Roman" w:hAnsi="Times New Roman" w:cs="Times New Roman"/>
          <w:sz w:val="24"/>
          <w:szCs w:val="24"/>
        </w:rPr>
        <w:t>I</w:t>
      </w:r>
      <w:r w:rsidR="00DF083B" w:rsidRPr="00840999">
        <w:rPr>
          <w:rFonts w:ascii="Times New Roman" w:hAnsi="Times New Roman" w:cs="Times New Roman"/>
          <w:sz w:val="24"/>
          <w:szCs w:val="24"/>
        </w:rPr>
        <w:t>ncorporate</w:t>
      </w:r>
      <w:r w:rsidRPr="00840999">
        <w:rPr>
          <w:rFonts w:ascii="Times New Roman" w:hAnsi="Times New Roman" w:cs="Times New Roman"/>
          <w:sz w:val="24"/>
          <w:szCs w:val="24"/>
        </w:rPr>
        <w:t>d</w:t>
      </w:r>
      <w:r w:rsidR="00FF0503" w:rsidRPr="00840999">
        <w:rPr>
          <w:rFonts w:ascii="Times New Roman" w:hAnsi="Times New Roman" w:cs="Times New Roman"/>
          <w:sz w:val="24"/>
          <w:szCs w:val="24"/>
        </w:rPr>
        <w:t xml:space="preserve"> a definition section</w:t>
      </w:r>
      <w:r w:rsidRPr="00840999">
        <w:rPr>
          <w:rFonts w:ascii="Times New Roman" w:hAnsi="Times New Roman" w:cs="Times New Roman"/>
          <w:sz w:val="24"/>
          <w:szCs w:val="24"/>
        </w:rPr>
        <w:t>, which should decrease the time a respondent may spend researching certain SBA defined terms;</w:t>
      </w:r>
      <w:r w:rsidR="008C3832" w:rsidRPr="00840999">
        <w:rPr>
          <w:rFonts w:ascii="Times New Roman" w:hAnsi="Times New Roman" w:cs="Times New Roman"/>
          <w:sz w:val="24"/>
          <w:szCs w:val="24"/>
        </w:rPr>
        <w:t xml:space="preserve"> </w:t>
      </w:r>
    </w:p>
    <w:p w:rsidR="00AC5C62" w:rsidRPr="00840999" w:rsidRDefault="00AC5C62" w:rsidP="00FA0C66">
      <w:pPr>
        <w:pStyle w:val="ListParagraph"/>
        <w:numPr>
          <w:ilvl w:val="0"/>
          <w:numId w:val="19"/>
        </w:numPr>
        <w:spacing w:after="0" w:line="240" w:lineRule="auto"/>
        <w:jc w:val="both"/>
        <w:rPr>
          <w:rFonts w:ascii="Times New Roman" w:hAnsi="Times New Roman" w:cs="Times New Roman"/>
          <w:sz w:val="24"/>
          <w:szCs w:val="24"/>
        </w:rPr>
      </w:pPr>
      <w:r w:rsidRPr="00840999">
        <w:rPr>
          <w:rFonts w:ascii="Times New Roman" w:hAnsi="Times New Roman" w:cs="Times New Roman"/>
          <w:sz w:val="24"/>
          <w:szCs w:val="24"/>
        </w:rPr>
        <w:t>Reworded existing questions to improve clarity by being more concise and consistent in format</w:t>
      </w:r>
      <w:r w:rsidR="00C16081" w:rsidRPr="00840999">
        <w:rPr>
          <w:rFonts w:ascii="Times New Roman" w:hAnsi="Times New Roman" w:cs="Times New Roman"/>
          <w:sz w:val="24"/>
          <w:szCs w:val="24"/>
        </w:rPr>
        <w:t>;</w:t>
      </w:r>
    </w:p>
    <w:p w:rsidR="00824D79" w:rsidRPr="00840999" w:rsidRDefault="00AC5C62" w:rsidP="00FA0C66">
      <w:pPr>
        <w:pStyle w:val="ListParagraph"/>
        <w:numPr>
          <w:ilvl w:val="0"/>
          <w:numId w:val="19"/>
        </w:numPr>
        <w:spacing w:after="0" w:line="240" w:lineRule="auto"/>
        <w:jc w:val="both"/>
        <w:rPr>
          <w:rFonts w:ascii="Times New Roman" w:hAnsi="Times New Roman" w:cs="Times New Roman"/>
          <w:sz w:val="24"/>
          <w:szCs w:val="24"/>
        </w:rPr>
      </w:pPr>
      <w:r w:rsidRPr="00840999">
        <w:rPr>
          <w:rFonts w:ascii="Times New Roman" w:hAnsi="Times New Roman" w:cs="Times New Roman"/>
          <w:sz w:val="24"/>
          <w:szCs w:val="24"/>
        </w:rPr>
        <w:t xml:space="preserve">Moved </w:t>
      </w:r>
      <w:r w:rsidR="00824D79" w:rsidRPr="00840999">
        <w:rPr>
          <w:rFonts w:ascii="Times New Roman" w:hAnsi="Times New Roman" w:cs="Times New Roman"/>
          <w:sz w:val="24"/>
          <w:szCs w:val="24"/>
        </w:rPr>
        <w:t xml:space="preserve">the following </w:t>
      </w:r>
      <w:r w:rsidR="00456D4F" w:rsidRPr="00840999">
        <w:rPr>
          <w:rFonts w:ascii="Times New Roman" w:hAnsi="Times New Roman" w:cs="Times New Roman"/>
          <w:sz w:val="24"/>
          <w:szCs w:val="24"/>
        </w:rPr>
        <w:t>two</w:t>
      </w:r>
      <w:r w:rsidR="00F52584" w:rsidRPr="00840999">
        <w:rPr>
          <w:rFonts w:ascii="Times New Roman" w:hAnsi="Times New Roman" w:cs="Times New Roman"/>
          <w:sz w:val="24"/>
          <w:szCs w:val="24"/>
        </w:rPr>
        <w:t xml:space="preserve"> </w:t>
      </w:r>
      <w:r w:rsidR="00506372" w:rsidRPr="00840999">
        <w:rPr>
          <w:rFonts w:ascii="Times New Roman" w:hAnsi="Times New Roman" w:cs="Times New Roman"/>
          <w:sz w:val="24"/>
          <w:szCs w:val="24"/>
        </w:rPr>
        <w:t xml:space="preserve">questions </w:t>
      </w:r>
      <w:r w:rsidR="00456D4F" w:rsidRPr="00840999">
        <w:rPr>
          <w:rFonts w:ascii="Times New Roman" w:hAnsi="Times New Roman" w:cs="Times New Roman"/>
          <w:sz w:val="24"/>
          <w:szCs w:val="24"/>
        </w:rPr>
        <w:t xml:space="preserve">and one statement </w:t>
      </w:r>
      <w:r w:rsidR="00506372" w:rsidRPr="00840999">
        <w:rPr>
          <w:rFonts w:ascii="Times New Roman" w:hAnsi="Times New Roman" w:cs="Times New Roman"/>
          <w:sz w:val="24"/>
          <w:szCs w:val="24"/>
        </w:rPr>
        <w:t xml:space="preserve">from </w:t>
      </w:r>
      <w:r w:rsidR="00F52584" w:rsidRPr="00840999">
        <w:rPr>
          <w:rFonts w:ascii="Times New Roman" w:hAnsi="Times New Roman" w:cs="Times New Roman"/>
          <w:sz w:val="24"/>
          <w:szCs w:val="24"/>
        </w:rPr>
        <w:t>SBA F</w:t>
      </w:r>
      <w:r w:rsidR="00506372" w:rsidRPr="00840999">
        <w:rPr>
          <w:rFonts w:ascii="Times New Roman" w:hAnsi="Times New Roman" w:cs="Times New Roman"/>
          <w:sz w:val="24"/>
          <w:szCs w:val="24"/>
        </w:rPr>
        <w:t>orm</w:t>
      </w:r>
      <w:r w:rsidR="00F52584" w:rsidRPr="00840999">
        <w:rPr>
          <w:rFonts w:ascii="Times New Roman" w:hAnsi="Times New Roman" w:cs="Times New Roman"/>
          <w:sz w:val="24"/>
          <w:szCs w:val="24"/>
        </w:rPr>
        <w:t xml:space="preserve"> 1919</w:t>
      </w:r>
      <w:r w:rsidR="00506372" w:rsidRPr="00840999">
        <w:rPr>
          <w:rFonts w:ascii="Times New Roman" w:hAnsi="Times New Roman" w:cs="Times New Roman"/>
          <w:sz w:val="24"/>
          <w:szCs w:val="24"/>
        </w:rPr>
        <w:t xml:space="preserve"> to SBA Form 1920, </w:t>
      </w:r>
      <w:r w:rsidR="00B11F12" w:rsidRPr="00840999">
        <w:rPr>
          <w:rFonts w:ascii="Times New Roman" w:hAnsi="Times New Roman" w:cs="Times New Roman"/>
          <w:sz w:val="24"/>
          <w:szCs w:val="24"/>
        </w:rPr>
        <w:t>Le</w:t>
      </w:r>
      <w:r w:rsidR="00FF0503" w:rsidRPr="00840999">
        <w:rPr>
          <w:rFonts w:ascii="Times New Roman" w:hAnsi="Times New Roman" w:cs="Times New Roman"/>
          <w:sz w:val="24"/>
          <w:szCs w:val="24"/>
        </w:rPr>
        <w:t>nder’s Application for Guaranty</w:t>
      </w:r>
      <w:r w:rsidR="00F52584" w:rsidRPr="00840999">
        <w:rPr>
          <w:rFonts w:ascii="Times New Roman" w:hAnsi="Times New Roman" w:cs="Times New Roman"/>
          <w:sz w:val="24"/>
          <w:szCs w:val="24"/>
        </w:rPr>
        <w:t>, where they are more applicable</w:t>
      </w:r>
      <w:r w:rsidR="00256CD7">
        <w:rPr>
          <w:rFonts w:ascii="Times New Roman" w:hAnsi="Times New Roman" w:cs="Times New Roman"/>
          <w:sz w:val="24"/>
          <w:szCs w:val="24"/>
        </w:rPr>
        <w:t>:</w:t>
      </w:r>
    </w:p>
    <w:p w:rsidR="00824D79" w:rsidRPr="00840999" w:rsidRDefault="00824D79" w:rsidP="00FA0C66">
      <w:pPr>
        <w:pStyle w:val="ListParagraph"/>
        <w:spacing w:after="0" w:line="240" w:lineRule="auto"/>
        <w:ind w:left="1440"/>
        <w:jc w:val="both"/>
        <w:rPr>
          <w:rFonts w:ascii="Times New Roman" w:hAnsi="Times New Roman" w:cs="Times New Roman"/>
          <w:sz w:val="24"/>
          <w:szCs w:val="24"/>
        </w:rPr>
      </w:pPr>
      <w:r w:rsidRPr="00840999">
        <w:rPr>
          <w:rFonts w:ascii="Times New Roman" w:hAnsi="Times New Roman" w:cs="Times New Roman"/>
          <w:sz w:val="24"/>
          <w:szCs w:val="24"/>
        </w:rPr>
        <w:t>(</w:t>
      </w:r>
      <w:proofErr w:type="gramStart"/>
      <w:r w:rsidRPr="00840999">
        <w:rPr>
          <w:rFonts w:ascii="Times New Roman" w:hAnsi="Times New Roman" w:cs="Times New Roman"/>
          <w:sz w:val="24"/>
          <w:szCs w:val="24"/>
        </w:rPr>
        <w:t>i</w:t>
      </w:r>
      <w:proofErr w:type="gramEnd"/>
      <w:r w:rsidRPr="00840999">
        <w:rPr>
          <w:rFonts w:ascii="Times New Roman" w:hAnsi="Times New Roman" w:cs="Times New Roman"/>
          <w:sz w:val="24"/>
          <w:szCs w:val="24"/>
        </w:rPr>
        <w:t xml:space="preserve">) </w:t>
      </w:r>
      <w:r w:rsidR="00456D4F" w:rsidRPr="00840999">
        <w:rPr>
          <w:rFonts w:ascii="Times New Roman" w:hAnsi="Times New Roman" w:cs="Times New Roman"/>
          <w:sz w:val="24"/>
          <w:szCs w:val="24"/>
        </w:rPr>
        <w:t>Question 15.</w:t>
      </w:r>
      <w:r w:rsidR="00607834" w:rsidRPr="00840999">
        <w:rPr>
          <w:rFonts w:ascii="Times New Roman" w:hAnsi="Times New Roman" w:cs="Times New Roman"/>
          <w:sz w:val="24"/>
          <w:szCs w:val="24"/>
        </w:rPr>
        <w:t xml:space="preserve"> “Will more than $10,000 of the loan proceeds be used for construction? If Answer is “Yes”, a SBA Form 601 will need to be completed.”</w:t>
      </w:r>
    </w:p>
    <w:p w:rsidR="00824D79" w:rsidRPr="00840999" w:rsidRDefault="00824D79" w:rsidP="00FA0C66">
      <w:pPr>
        <w:pStyle w:val="ListParagraph"/>
        <w:spacing w:after="0" w:line="240" w:lineRule="auto"/>
        <w:ind w:left="1440"/>
        <w:jc w:val="both"/>
        <w:rPr>
          <w:rFonts w:ascii="Times New Roman" w:hAnsi="Times New Roman" w:cs="Times New Roman"/>
          <w:sz w:val="24"/>
          <w:szCs w:val="24"/>
        </w:rPr>
      </w:pPr>
      <w:r w:rsidRPr="00840999">
        <w:rPr>
          <w:rFonts w:ascii="Times New Roman" w:hAnsi="Times New Roman" w:cs="Times New Roman"/>
          <w:sz w:val="24"/>
          <w:szCs w:val="24"/>
        </w:rPr>
        <w:t xml:space="preserve">(ii) </w:t>
      </w:r>
      <w:r w:rsidR="00456D4F" w:rsidRPr="00840999">
        <w:rPr>
          <w:rFonts w:ascii="Times New Roman" w:hAnsi="Times New Roman" w:cs="Times New Roman"/>
          <w:sz w:val="24"/>
          <w:szCs w:val="24"/>
        </w:rPr>
        <w:t>Question 17.</w:t>
      </w:r>
      <w:r w:rsidR="00607834" w:rsidRPr="00840999">
        <w:rPr>
          <w:rFonts w:ascii="Times New Roman" w:hAnsi="Times New Roman" w:cs="Times New Roman"/>
          <w:sz w:val="24"/>
          <w:szCs w:val="24"/>
        </w:rPr>
        <w:t xml:space="preserve"> “Is the Loan request for a Community Advantage Pilot Program loan? If answer is “Yes”, a SBA Form 2449, Community Advantage Addendum will need to be completed”.</w:t>
      </w:r>
    </w:p>
    <w:p w:rsidR="00C16081" w:rsidRPr="00840999" w:rsidRDefault="00824D79" w:rsidP="00FA0C66">
      <w:pPr>
        <w:pStyle w:val="ListParagraph"/>
        <w:spacing w:after="0" w:line="240" w:lineRule="auto"/>
        <w:ind w:left="1440"/>
        <w:jc w:val="both"/>
        <w:rPr>
          <w:rFonts w:ascii="Times New Roman" w:hAnsi="Times New Roman" w:cs="Times New Roman"/>
          <w:sz w:val="24"/>
          <w:szCs w:val="24"/>
        </w:rPr>
      </w:pPr>
      <w:r w:rsidRPr="00840999">
        <w:rPr>
          <w:rFonts w:ascii="Times New Roman" w:hAnsi="Times New Roman" w:cs="Times New Roman"/>
          <w:sz w:val="24"/>
          <w:szCs w:val="24"/>
        </w:rPr>
        <w:lastRenderedPageBreak/>
        <w:t>(iii)</w:t>
      </w:r>
      <w:r w:rsidR="00456D4F" w:rsidRPr="00840999">
        <w:rPr>
          <w:rFonts w:ascii="Times New Roman" w:hAnsi="Times New Roman" w:cs="Times New Roman"/>
          <w:sz w:val="24"/>
          <w:szCs w:val="24"/>
        </w:rPr>
        <w:t xml:space="preserve"> Statement </w:t>
      </w:r>
      <w:r w:rsidR="00607834" w:rsidRPr="00840999">
        <w:rPr>
          <w:rFonts w:ascii="Times New Roman" w:hAnsi="Times New Roman" w:cs="Times New Roman"/>
          <w:sz w:val="24"/>
          <w:szCs w:val="24"/>
        </w:rPr>
        <w:t xml:space="preserve">attached to question 14 </w:t>
      </w:r>
      <w:r w:rsidR="00456D4F" w:rsidRPr="00840999">
        <w:rPr>
          <w:rFonts w:ascii="Times New Roman" w:hAnsi="Times New Roman" w:cs="Times New Roman"/>
          <w:sz w:val="24"/>
          <w:szCs w:val="24"/>
        </w:rPr>
        <w:t xml:space="preserve">regarding the need to complete SBA Form 159, </w:t>
      </w:r>
      <w:r w:rsidR="00607834" w:rsidRPr="00840999">
        <w:rPr>
          <w:rFonts w:ascii="Times New Roman" w:hAnsi="Times New Roman" w:cs="Times New Roman"/>
          <w:sz w:val="24"/>
          <w:szCs w:val="24"/>
        </w:rPr>
        <w:t xml:space="preserve">“If answer is “Yes”, a SBA Form </w:t>
      </w:r>
      <w:r w:rsidR="00F837F1">
        <w:rPr>
          <w:rFonts w:ascii="Times New Roman" w:hAnsi="Times New Roman" w:cs="Times New Roman"/>
          <w:sz w:val="24"/>
          <w:szCs w:val="24"/>
        </w:rPr>
        <w:t>1</w:t>
      </w:r>
      <w:r w:rsidR="00607834" w:rsidRPr="00840999">
        <w:rPr>
          <w:rFonts w:ascii="Times New Roman" w:hAnsi="Times New Roman" w:cs="Times New Roman"/>
          <w:sz w:val="24"/>
          <w:szCs w:val="24"/>
        </w:rPr>
        <w:t>59(7a) will need to be completed by the Applicant and the lender.”</w:t>
      </w:r>
    </w:p>
    <w:p w:rsidR="00C36389" w:rsidRPr="00840999" w:rsidRDefault="00AC5C62" w:rsidP="00FA0C66">
      <w:pPr>
        <w:pStyle w:val="ListParagraph"/>
        <w:numPr>
          <w:ilvl w:val="0"/>
          <w:numId w:val="19"/>
        </w:numPr>
        <w:spacing w:after="0" w:line="240" w:lineRule="auto"/>
        <w:jc w:val="both"/>
        <w:rPr>
          <w:rFonts w:ascii="Times New Roman" w:hAnsi="Times New Roman" w:cs="Times New Roman"/>
          <w:sz w:val="24"/>
          <w:szCs w:val="24"/>
        </w:rPr>
      </w:pPr>
      <w:r w:rsidRPr="00840999">
        <w:rPr>
          <w:rFonts w:ascii="Times New Roman" w:hAnsi="Times New Roman" w:cs="Times New Roman"/>
          <w:sz w:val="24"/>
          <w:szCs w:val="24"/>
        </w:rPr>
        <w:t>In</w:t>
      </w:r>
      <w:r w:rsidR="0065405D" w:rsidRPr="00840999">
        <w:rPr>
          <w:rFonts w:ascii="Times New Roman" w:hAnsi="Times New Roman" w:cs="Times New Roman"/>
          <w:sz w:val="24"/>
          <w:szCs w:val="24"/>
        </w:rPr>
        <w:t>corporate</w:t>
      </w:r>
      <w:r w:rsidRPr="00840999">
        <w:rPr>
          <w:rFonts w:ascii="Times New Roman" w:hAnsi="Times New Roman" w:cs="Times New Roman"/>
          <w:sz w:val="24"/>
          <w:szCs w:val="24"/>
        </w:rPr>
        <w:t>d</w:t>
      </w:r>
      <w:r w:rsidR="00B11F12" w:rsidRPr="00840999">
        <w:rPr>
          <w:rFonts w:ascii="Times New Roman" w:hAnsi="Times New Roman" w:cs="Times New Roman"/>
          <w:sz w:val="24"/>
          <w:szCs w:val="24"/>
        </w:rPr>
        <w:t xml:space="preserve"> </w:t>
      </w:r>
      <w:r w:rsidR="009E5502" w:rsidRPr="00840999">
        <w:rPr>
          <w:rFonts w:ascii="Times New Roman" w:hAnsi="Times New Roman" w:cs="Times New Roman"/>
          <w:sz w:val="24"/>
          <w:szCs w:val="24"/>
        </w:rPr>
        <w:t>additional questions</w:t>
      </w:r>
      <w:r w:rsidR="00A7290A" w:rsidRPr="00840999">
        <w:rPr>
          <w:rFonts w:ascii="Times New Roman" w:hAnsi="Times New Roman" w:cs="Times New Roman"/>
          <w:sz w:val="24"/>
          <w:szCs w:val="24"/>
        </w:rPr>
        <w:t xml:space="preserve"> regarding co-</w:t>
      </w:r>
      <w:r w:rsidR="008C3832" w:rsidRPr="00840999">
        <w:rPr>
          <w:rFonts w:ascii="Times New Roman" w:hAnsi="Times New Roman" w:cs="Times New Roman"/>
          <w:sz w:val="24"/>
          <w:szCs w:val="24"/>
        </w:rPr>
        <w:t>applicants</w:t>
      </w:r>
      <w:r w:rsidR="00A7290A" w:rsidRPr="00840999">
        <w:rPr>
          <w:rFonts w:ascii="Times New Roman" w:hAnsi="Times New Roman" w:cs="Times New Roman"/>
          <w:sz w:val="24"/>
          <w:szCs w:val="24"/>
        </w:rPr>
        <w:t>, bankruptcy, and legal actions</w:t>
      </w:r>
      <w:r w:rsidR="004250C2" w:rsidRPr="00840999">
        <w:rPr>
          <w:rFonts w:ascii="Times New Roman" w:hAnsi="Times New Roman" w:cs="Times New Roman"/>
          <w:sz w:val="24"/>
          <w:szCs w:val="24"/>
        </w:rPr>
        <w:t xml:space="preserve"> to </w:t>
      </w:r>
      <w:r w:rsidR="00537604">
        <w:rPr>
          <w:rFonts w:ascii="Times New Roman" w:hAnsi="Times New Roman" w:cs="Times New Roman"/>
          <w:sz w:val="24"/>
          <w:szCs w:val="24"/>
        </w:rPr>
        <w:t>ensure the L</w:t>
      </w:r>
      <w:r w:rsidR="00022F0A" w:rsidRPr="00840999">
        <w:rPr>
          <w:rFonts w:ascii="Times New Roman" w:hAnsi="Times New Roman" w:cs="Times New Roman"/>
          <w:sz w:val="24"/>
          <w:szCs w:val="24"/>
        </w:rPr>
        <w:t xml:space="preserve">ender and SBA obtain the relevant information to make an informed </w:t>
      </w:r>
      <w:r w:rsidR="00F837F1">
        <w:rPr>
          <w:rFonts w:ascii="Times New Roman" w:hAnsi="Times New Roman" w:cs="Times New Roman"/>
          <w:sz w:val="24"/>
          <w:szCs w:val="24"/>
        </w:rPr>
        <w:t xml:space="preserve">eligibility and </w:t>
      </w:r>
      <w:r w:rsidR="00022F0A" w:rsidRPr="00840999">
        <w:rPr>
          <w:rFonts w:ascii="Times New Roman" w:hAnsi="Times New Roman" w:cs="Times New Roman"/>
          <w:sz w:val="24"/>
          <w:szCs w:val="24"/>
        </w:rPr>
        <w:t>credit decision</w:t>
      </w:r>
      <w:r w:rsidR="00C16081" w:rsidRPr="00840999">
        <w:rPr>
          <w:rFonts w:ascii="Times New Roman" w:hAnsi="Times New Roman" w:cs="Times New Roman"/>
          <w:sz w:val="24"/>
          <w:szCs w:val="24"/>
        </w:rPr>
        <w:t xml:space="preserve">; and </w:t>
      </w:r>
      <w:r w:rsidR="00022F0A" w:rsidRPr="00840999">
        <w:rPr>
          <w:rFonts w:ascii="Times New Roman" w:hAnsi="Times New Roman" w:cs="Times New Roman"/>
          <w:sz w:val="24"/>
          <w:szCs w:val="24"/>
        </w:rPr>
        <w:t xml:space="preserve"> </w:t>
      </w:r>
    </w:p>
    <w:p w:rsidR="0099140C" w:rsidRPr="00840999" w:rsidRDefault="00AC5C62" w:rsidP="00FA0C66">
      <w:pPr>
        <w:pStyle w:val="ListParagraph"/>
        <w:numPr>
          <w:ilvl w:val="0"/>
          <w:numId w:val="19"/>
        </w:numPr>
        <w:spacing w:after="0" w:line="240" w:lineRule="auto"/>
        <w:jc w:val="both"/>
        <w:rPr>
          <w:rFonts w:ascii="Times New Roman" w:hAnsi="Times New Roman" w:cs="Times New Roman"/>
          <w:sz w:val="24"/>
          <w:szCs w:val="24"/>
        </w:rPr>
      </w:pPr>
      <w:r w:rsidRPr="00840999">
        <w:rPr>
          <w:rFonts w:ascii="Times New Roman" w:hAnsi="Times New Roman" w:cs="Times New Roman"/>
          <w:sz w:val="24"/>
          <w:szCs w:val="24"/>
        </w:rPr>
        <w:t xml:space="preserve">Divided the </w:t>
      </w:r>
      <w:r w:rsidR="00347A0E" w:rsidRPr="00840999">
        <w:rPr>
          <w:rFonts w:ascii="Times New Roman" w:hAnsi="Times New Roman" w:cs="Times New Roman"/>
          <w:sz w:val="24"/>
          <w:szCs w:val="24"/>
        </w:rPr>
        <w:t xml:space="preserve">form </w:t>
      </w:r>
      <w:r w:rsidRPr="00840999">
        <w:rPr>
          <w:rFonts w:ascii="Times New Roman" w:hAnsi="Times New Roman" w:cs="Times New Roman"/>
          <w:sz w:val="24"/>
          <w:szCs w:val="24"/>
        </w:rPr>
        <w:t>into two distinct sections</w:t>
      </w:r>
      <w:r w:rsidR="00F837F1">
        <w:rPr>
          <w:rFonts w:ascii="Times New Roman" w:hAnsi="Times New Roman" w:cs="Times New Roman"/>
          <w:sz w:val="24"/>
          <w:szCs w:val="24"/>
        </w:rPr>
        <w:t>:</w:t>
      </w:r>
      <w:r w:rsidR="00347A0E" w:rsidRPr="00840999">
        <w:rPr>
          <w:rFonts w:ascii="Times New Roman" w:hAnsi="Times New Roman" w:cs="Times New Roman"/>
          <w:sz w:val="24"/>
          <w:szCs w:val="24"/>
        </w:rPr>
        <w:t xml:space="preserve"> </w:t>
      </w:r>
      <w:r w:rsidR="00F837F1">
        <w:rPr>
          <w:rFonts w:ascii="Times New Roman" w:hAnsi="Times New Roman" w:cs="Times New Roman"/>
          <w:sz w:val="24"/>
          <w:szCs w:val="24"/>
        </w:rPr>
        <w:t>o</w:t>
      </w:r>
      <w:r w:rsidR="008C3832" w:rsidRPr="00840999">
        <w:rPr>
          <w:rFonts w:ascii="Times New Roman" w:hAnsi="Times New Roman" w:cs="Times New Roman"/>
          <w:sz w:val="24"/>
          <w:szCs w:val="24"/>
        </w:rPr>
        <w:t>ne</w:t>
      </w:r>
      <w:r w:rsidR="009E5502" w:rsidRPr="00840999">
        <w:rPr>
          <w:rFonts w:ascii="Times New Roman" w:hAnsi="Times New Roman" w:cs="Times New Roman"/>
          <w:sz w:val="24"/>
          <w:szCs w:val="24"/>
        </w:rPr>
        <w:t xml:space="preserve"> section </w:t>
      </w:r>
      <w:r w:rsidR="008C3832" w:rsidRPr="00840999">
        <w:rPr>
          <w:rFonts w:ascii="Times New Roman" w:hAnsi="Times New Roman" w:cs="Times New Roman"/>
          <w:sz w:val="24"/>
          <w:szCs w:val="24"/>
        </w:rPr>
        <w:t xml:space="preserve">completed by </w:t>
      </w:r>
      <w:r w:rsidR="009E5502" w:rsidRPr="00840999">
        <w:rPr>
          <w:rFonts w:ascii="Times New Roman" w:hAnsi="Times New Roman" w:cs="Times New Roman"/>
          <w:sz w:val="24"/>
          <w:szCs w:val="24"/>
        </w:rPr>
        <w:t xml:space="preserve">the </w:t>
      </w:r>
      <w:r w:rsidR="00313078" w:rsidRPr="00840999">
        <w:rPr>
          <w:rFonts w:ascii="Times New Roman" w:hAnsi="Times New Roman" w:cs="Times New Roman"/>
          <w:sz w:val="24"/>
          <w:szCs w:val="24"/>
        </w:rPr>
        <w:t>Small Business Applicant</w:t>
      </w:r>
      <w:r w:rsidR="00CE7CD5" w:rsidRPr="00840999">
        <w:rPr>
          <w:rFonts w:ascii="Times New Roman" w:hAnsi="Times New Roman" w:cs="Times New Roman"/>
          <w:sz w:val="24"/>
          <w:szCs w:val="24"/>
        </w:rPr>
        <w:t xml:space="preserve"> (i.e., the business)</w:t>
      </w:r>
      <w:r w:rsidR="008C3832" w:rsidRPr="00840999">
        <w:rPr>
          <w:rFonts w:ascii="Times New Roman" w:hAnsi="Times New Roman" w:cs="Times New Roman"/>
          <w:sz w:val="24"/>
          <w:szCs w:val="24"/>
        </w:rPr>
        <w:t>,</w:t>
      </w:r>
      <w:r w:rsidR="00313078" w:rsidRPr="00840999">
        <w:rPr>
          <w:rFonts w:ascii="Times New Roman" w:hAnsi="Times New Roman" w:cs="Times New Roman"/>
          <w:sz w:val="24"/>
          <w:szCs w:val="24"/>
        </w:rPr>
        <w:t xml:space="preserve"> and a separate section</w:t>
      </w:r>
      <w:r w:rsidR="008D3BF8" w:rsidRPr="00840999">
        <w:rPr>
          <w:rFonts w:ascii="Times New Roman" w:hAnsi="Times New Roman" w:cs="Times New Roman"/>
          <w:sz w:val="24"/>
          <w:szCs w:val="24"/>
        </w:rPr>
        <w:t xml:space="preserve"> </w:t>
      </w:r>
      <w:r w:rsidR="008C3832" w:rsidRPr="00840999">
        <w:rPr>
          <w:rFonts w:ascii="Times New Roman" w:hAnsi="Times New Roman" w:cs="Times New Roman"/>
          <w:sz w:val="24"/>
          <w:szCs w:val="24"/>
        </w:rPr>
        <w:t xml:space="preserve">completed by each of </w:t>
      </w:r>
      <w:r w:rsidR="008D3BF8" w:rsidRPr="00840999">
        <w:rPr>
          <w:rFonts w:ascii="Times New Roman" w:hAnsi="Times New Roman" w:cs="Times New Roman"/>
          <w:sz w:val="24"/>
          <w:szCs w:val="24"/>
        </w:rPr>
        <w:t xml:space="preserve">the </w:t>
      </w:r>
      <w:r w:rsidR="008C3832" w:rsidRPr="00840999">
        <w:rPr>
          <w:rFonts w:ascii="Times New Roman" w:hAnsi="Times New Roman" w:cs="Times New Roman"/>
          <w:sz w:val="24"/>
          <w:szCs w:val="24"/>
        </w:rPr>
        <w:t>Applicant’s Associates/</w:t>
      </w:r>
      <w:r w:rsidR="008D3BF8" w:rsidRPr="00840999">
        <w:rPr>
          <w:rFonts w:ascii="Times New Roman" w:hAnsi="Times New Roman" w:cs="Times New Roman"/>
          <w:sz w:val="24"/>
          <w:szCs w:val="24"/>
        </w:rPr>
        <w:t>p</w:t>
      </w:r>
      <w:r w:rsidR="009E5502" w:rsidRPr="00840999">
        <w:rPr>
          <w:rFonts w:ascii="Times New Roman" w:hAnsi="Times New Roman" w:cs="Times New Roman"/>
          <w:sz w:val="24"/>
          <w:szCs w:val="24"/>
        </w:rPr>
        <w:t>rincipals.</w:t>
      </w:r>
      <w:r w:rsidR="00347A0E" w:rsidRPr="00840999">
        <w:rPr>
          <w:rFonts w:ascii="Times New Roman" w:hAnsi="Times New Roman" w:cs="Times New Roman"/>
          <w:sz w:val="24"/>
          <w:szCs w:val="24"/>
        </w:rPr>
        <w:t xml:space="preserve"> </w:t>
      </w:r>
      <w:r w:rsidR="009E5502" w:rsidRPr="00840999">
        <w:rPr>
          <w:rFonts w:ascii="Times New Roman" w:hAnsi="Times New Roman" w:cs="Times New Roman"/>
          <w:sz w:val="24"/>
          <w:szCs w:val="24"/>
        </w:rPr>
        <w:t xml:space="preserve">The </w:t>
      </w:r>
      <w:r w:rsidR="00CF24F3" w:rsidRPr="00840999">
        <w:rPr>
          <w:rFonts w:ascii="Times New Roman" w:hAnsi="Times New Roman" w:cs="Times New Roman"/>
          <w:sz w:val="24"/>
          <w:szCs w:val="24"/>
        </w:rPr>
        <w:t>current form’s</w:t>
      </w:r>
      <w:r w:rsidR="008D3BF8" w:rsidRPr="00840999">
        <w:rPr>
          <w:rFonts w:ascii="Times New Roman" w:hAnsi="Times New Roman" w:cs="Times New Roman"/>
          <w:sz w:val="24"/>
          <w:szCs w:val="24"/>
        </w:rPr>
        <w:t xml:space="preserve"> </w:t>
      </w:r>
      <w:r w:rsidR="00CF24F3" w:rsidRPr="00840999">
        <w:rPr>
          <w:rFonts w:ascii="Times New Roman" w:hAnsi="Times New Roman" w:cs="Times New Roman"/>
          <w:sz w:val="24"/>
          <w:szCs w:val="24"/>
        </w:rPr>
        <w:t>layout</w:t>
      </w:r>
      <w:r w:rsidR="009E5502" w:rsidRPr="00840999">
        <w:rPr>
          <w:rFonts w:ascii="Times New Roman" w:hAnsi="Times New Roman" w:cs="Times New Roman"/>
          <w:sz w:val="24"/>
          <w:szCs w:val="24"/>
        </w:rPr>
        <w:t xml:space="preserve"> </w:t>
      </w:r>
      <w:r w:rsidR="008D3BF8" w:rsidRPr="00840999">
        <w:rPr>
          <w:rFonts w:ascii="Times New Roman" w:hAnsi="Times New Roman" w:cs="Times New Roman"/>
          <w:sz w:val="24"/>
          <w:szCs w:val="24"/>
        </w:rPr>
        <w:t>resulted in</w:t>
      </w:r>
      <w:r w:rsidR="009E5502" w:rsidRPr="00840999">
        <w:rPr>
          <w:rFonts w:ascii="Times New Roman" w:hAnsi="Times New Roman" w:cs="Times New Roman"/>
          <w:sz w:val="24"/>
          <w:szCs w:val="24"/>
        </w:rPr>
        <w:t xml:space="preserve"> multiple principals </w:t>
      </w:r>
      <w:r w:rsidR="00347A0E" w:rsidRPr="00840999">
        <w:rPr>
          <w:rFonts w:ascii="Times New Roman" w:hAnsi="Times New Roman" w:cs="Times New Roman"/>
          <w:sz w:val="24"/>
          <w:szCs w:val="24"/>
        </w:rPr>
        <w:t xml:space="preserve">unnecessarily </w:t>
      </w:r>
      <w:r w:rsidR="008D3BF8" w:rsidRPr="00840999">
        <w:rPr>
          <w:rFonts w:ascii="Times New Roman" w:hAnsi="Times New Roman" w:cs="Times New Roman"/>
          <w:sz w:val="24"/>
          <w:szCs w:val="24"/>
        </w:rPr>
        <w:t>providing</w:t>
      </w:r>
      <w:r w:rsidR="009E5502" w:rsidRPr="00840999">
        <w:rPr>
          <w:rFonts w:ascii="Times New Roman" w:hAnsi="Times New Roman" w:cs="Times New Roman"/>
          <w:sz w:val="24"/>
          <w:szCs w:val="24"/>
        </w:rPr>
        <w:t xml:space="preserve"> the same info</w:t>
      </w:r>
      <w:r w:rsidR="00313078" w:rsidRPr="00840999">
        <w:rPr>
          <w:rFonts w:ascii="Times New Roman" w:hAnsi="Times New Roman" w:cs="Times New Roman"/>
          <w:sz w:val="24"/>
          <w:szCs w:val="24"/>
        </w:rPr>
        <w:t>rmation</w:t>
      </w:r>
      <w:r w:rsidR="00F837F1">
        <w:rPr>
          <w:rFonts w:ascii="Times New Roman" w:hAnsi="Times New Roman" w:cs="Times New Roman"/>
          <w:sz w:val="24"/>
          <w:szCs w:val="24"/>
        </w:rPr>
        <w:t xml:space="preserve"> pertaining to the applicant business</w:t>
      </w:r>
      <w:r w:rsidR="00313078" w:rsidRPr="00840999">
        <w:rPr>
          <w:rFonts w:ascii="Times New Roman" w:hAnsi="Times New Roman" w:cs="Times New Roman"/>
          <w:sz w:val="24"/>
          <w:szCs w:val="24"/>
        </w:rPr>
        <w:t>. W</w:t>
      </w:r>
      <w:r w:rsidR="009E5502" w:rsidRPr="00840999">
        <w:rPr>
          <w:rFonts w:ascii="Times New Roman" w:hAnsi="Times New Roman" w:cs="Times New Roman"/>
          <w:sz w:val="24"/>
          <w:szCs w:val="24"/>
        </w:rPr>
        <w:t xml:space="preserve">ith the </w:t>
      </w:r>
      <w:r w:rsidR="004250C2" w:rsidRPr="00840999">
        <w:rPr>
          <w:rFonts w:ascii="Times New Roman" w:hAnsi="Times New Roman" w:cs="Times New Roman"/>
          <w:sz w:val="24"/>
          <w:szCs w:val="24"/>
        </w:rPr>
        <w:t>revised</w:t>
      </w:r>
      <w:r w:rsidR="009E5502" w:rsidRPr="00840999">
        <w:rPr>
          <w:rFonts w:ascii="Times New Roman" w:hAnsi="Times New Roman" w:cs="Times New Roman"/>
          <w:sz w:val="24"/>
          <w:szCs w:val="24"/>
        </w:rPr>
        <w:t xml:space="preserve"> instruction</w:t>
      </w:r>
      <w:r w:rsidR="00F33189" w:rsidRPr="00840999">
        <w:rPr>
          <w:rFonts w:ascii="Times New Roman" w:hAnsi="Times New Roman" w:cs="Times New Roman"/>
          <w:sz w:val="24"/>
          <w:szCs w:val="24"/>
        </w:rPr>
        <w:t>s</w:t>
      </w:r>
      <w:r w:rsidR="009E5502" w:rsidRPr="00840999">
        <w:rPr>
          <w:rFonts w:ascii="Times New Roman" w:hAnsi="Times New Roman" w:cs="Times New Roman"/>
          <w:sz w:val="24"/>
          <w:szCs w:val="24"/>
        </w:rPr>
        <w:t xml:space="preserve"> and format, it is the SBA’s intent to reduce duplication and the time required to complete the form</w:t>
      </w:r>
      <w:r w:rsidR="00F33189" w:rsidRPr="00840999">
        <w:rPr>
          <w:rFonts w:ascii="Times New Roman" w:hAnsi="Times New Roman" w:cs="Times New Roman"/>
          <w:sz w:val="24"/>
          <w:szCs w:val="24"/>
        </w:rPr>
        <w:t xml:space="preserve"> when there is</w:t>
      </w:r>
      <w:r w:rsidR="00F52584" w:rsidRPr="00840999">
        <w:rPr>
          <w:rFonts w:ascii="Times New Roman" w:hAnsi="Times New Roman" w:cs="Times New Roman"/>
          <w:sz w:val="24"/>
          <w:szCs w:val="24"/>
        </w:rPr>
        <w:t xml:space="preserve"> more than one respon</w:t>
      </w:r>
      <w:r w:rsidR="00005099" w:rsidRPr="00840999">
        <w:rPr>
          <w:rFonts w:ascii="Times New Roman" w:hAnsi="Times New Roman" w:cs="Times New Roman"/>
          <w:sz w:val="24"/>
          <w:szCs w:val="24"/>
        </w:rPr>
        <w:t>dent</w:t>
      </w:r>
      <w:r w:rsidR="009E5502" w:rsidRPr="00840999">
        <w:rPr>
          <w:rFonts w:ascii="Times New Roman" w:hAnsi="Times New Roman" w:cs="Times New Roman"/>
          <w:sz w:val="24"/>
          <w:szCs w:val="24"/>
        </w:rPr>
        <w:t>.</w:t>
      </w:r>
    </w:p>
    <w:p w:rsidR="00506372" w:rsidRPr="00840999" w:rsidRDefault="00506372" w:rsidP="00FA0C66">
      <w:pPr>
        <w:pStyle w:val="ListParagraph"/>
        <w:spacing w:after="0" w:line="240" w:lineRule="auto"/>
        <w:jc w:val="both"/>
        <w:rPr>
          <w:rFonts w:ascii="Times New Roman" w:hAnsi="Times New Roman" w:cs="Times New Roman"/>
          <w:sz w:val="24"/>
          <w:szCs w:val="24"/>
        </w:rPr>
      </w:pPr>
    </w:p>
    <w:p w:rsidR="00005099" w:rsidRPr="00840999" w:rsidRDefault="00005099" w:rsidP="001755A9">
      <w:pPr>
        <w:pStyle w:val="ListParagraph"/>
        <w:numPr>
          <w:ilvl w:val="0"/>
          <w:numId w:val="41"/>
        </w:numPr>
        <w:spacing w:after="0" w:line="240" w:lineRule="auto"/>
        <w:jc w:val="both"/>
        <w:rPr>
          <w:rFonts w:ascii="Times New Roman" w:hAnsi="Times New Roman" w:cs="Times New Roman"/>
          <w:sz w:val="24"/>
          <w:szCs w:val="24"/>
          <w:u w:val="single"/>
        </w:rPr>
      </w:pPr>
      <w:r w:rsidRPr="00840999">
        <w:rPr>
          <w:rFonts w:ascii="Times New Roman" w:hAnsi="Times New Roman" w:cs="Times New Roman"/>
          <w:sz w:val="24"/>
          <w:szCs w:val="24"/>
          <w:u w:val="single"/>
        </w:rPr>
        <w:t>SBA Form 1920</w:t>
      </w:r>
    </w:p>
    <w:p w:rsidR="00315AF8" w:rsidRPr="00840999" w:rsidRDefault="00315AF8" w:rsidP="00FA0C66">
      <w:pPr>
        <w:pStyle w:val="ListParagraph"/>
        <w:spacing w:after="0" w:line="240" w:lineRule="auto"/>
        <w:jc w:val="both"/>
        <w:rPr>
          <w:rFonts w:ascii="Times New Roman" w:hAnsi="Times New Roman" w:cs="Times New Roman"/>
          <w:sz w:val="24"/>
          <w:szCs w:val="24"/>
          <w:u w:val="single"/>
        </w:rPr>
      </w:pPr>
    </w:p>
    <w:p w:rsidR="00C36389" w:rsidRPr="00D77282" w:rsidRDefault="00C16081" w:rsidP="00FA0C66">
      <w:pPr>
        <w:pStyle w:val="ListParagraph"/>
        <w:numPr>
          <w:ilvl w:val="0"/>
          <w:numId w:val="22"/>
        </w:numPr>
        <w:spacing w:after="0" w:line="240" w:lineRule="auto"/>
        <w:jc w:val="both"/>
        <w:rPr>
          <w:rFonts w:ascii="Times New Roman" w:hAnsi="Times New Roman" w:cs="Times New Roman"/>
          <w:sz w:val="24"/>
          <w:szCs w:val="24"/>
        </w:rPr>
      </w:pPr>
      <w:r w:rsidRPr="00D77282">
        <w:rPr>
          <w:rFonts w:ascii="Times New Roman" w:hAnsi="Times New Roman" w:cs="Times New Roman"/>
          <w:sz w:val="24"/>
          <w:szCs w:val="24"/>
        </w:rPr>
        <w:t>C</w:t>
      </w:r>
      <w:r w:rsidR="0096490B" w:rsidRPr="00D77282">
        <w:rPr>
          <w:rFonts w:ascii="Times New Roman" w:hAnsi="Times New Roman" w:cs="Times New Roman"/>
          <w:sz w:val="24"/>
          <w:szCs w:val="24"/>
        </w:rPr>
        <w:t>hange</w:t>
      </w:r>
      <w:r w:rsidRPr="00D77282">
        <w:rPr>
          <w:rFonts w:ascii="Times New Roman" w:hAnsi="Times New Roman" w:cs="Times New Roman"/>
          <w:sz w:val="24"/>
          <w:szCs w:val="24"/>
        </w:rPr>
        <w:t>d</w:t>
      </w:r>
      <w:r w:rsidR="0096490B" w:rsidRPr="00D77282">
        <w:rPr>
          <w:rFonts w:ascii="Times New Roman" w:hAnsi="Times New Roman" w:cs="Times New Roman"/>
          <w:sz w:val="24"/>
          <w:szCs w:val="24"/>
        </w:rPr>
        <w:t xml:space="preserve"> the overall formatting and </w:t>
      </w:r>
      <w:r w:rsidR="002C250D" w:rsidRPr="00D77282">
        <w:rPr>
          <w:rFonts w:ascii="Times New Roman" w:hAnsi="Times New Roman" w:cs="Times New Roman"/>
          <w:sz w:val="24"/>
          <w:szCs w:val="24"/>
        </w:rPr>
        <w:t>question grouping</w:t>
      </w:r>
      <w:r w:rsidR="0096490B" w:rsidRPr="00D77282">
        <w:rPr>
          <w:rFonts w:ascii="Times New Roman" w:hAnsi="Times New Roman" w:cs="Times New Roman"/>
          <w:sz w:val="24"/>
          <w:szCs w:val="24"/>
        </w:rPr>
        <w:t>;</w:t>
      </w:r>
    </w:p>
    <w:p w:rsidR="00C36389" w:rsidRPr="00D77282" w:rsidRDefault="00C16081" w:rsidP="00FA0C66">
      <w:pPr>
        <w:pStyle w:val="ListParagraph"/>
        <w:numPr>
          <w:ilvl w:val="0"/>
          <w:numId w:val="22"/>
        </w:numPr>
        <w:spacing w:after="0" w:line="240" w:lineRule="auto"/>
        <w:jc w:val="both"/>
        <w:rPr>
          <w:rFonts w:ascii="Times New Roman" w:hAnsi="Times New Roman" w:cs="Times New Roman"/>
          <w:sz w:val="24"/>
          <w:szCs w:val="24"/>
        </w:rPr>
      </w:pPr>
      <w:r w:rsidRPr="00D77282">
        <w:rPr>
          <w:rFonts w:ascii="Times New Roman" w:hAnsi="Times New Roman" w:cs="Times New Roman"/>
          <w:sz w:val="24"/>
          <w:szCs w:val="24"/>
        </w:rPr>
        <w:t>R</w:t>
      </w:r>
      <w:r w:rsidR="009F36BC" w:rsidRPr="00D77282">
        <w:rPr>
          <w:rFonts w:ascii="Times New Roman" w:hAnsi="Times New Roman" w:cs="Times New Roman"/>
          <w:sz w:val="24"/>
          <w:szCs w:val="24"/>
        </w:rPr>
        <w:t>eword</w:t>
      </w:r>
      <w:r w:rsidRPr="00D77282">
        <w:rPr>
          <w:rFonts w:ascii="Times New Roman" w:hAnsi="Times New Roman" w:cs="Times New Roman"/>
          <w:sz w:val="24"/>
          <w:szCs w:val="24"/>
        </w:rPr>
        <w:t>ed</w:t>
      </w:r>
      <w:r w:rsidR="009F36BC" w:rsidRPr="00D77282">
        <w:rPr>
          <w:rFonts w:ascii="Times New Roman" w:hAnsi="Times New Roman" w:cs="Times New Roman"/>
          <w:sz w:val="24"/>
          <w:szCs w:val="24"/>
        </w:rPr>
        <w:t xml:space="preserve"> existing questions to improve clari</w:t>
      </w:r>
      <w:r w:rsidRPr="00D77282">
        <w:rPr>
          <w:rFonts w:ascii="Times New Roman" w:hAnsi="Times New Roman" w:cs="Times New Roman"/>
          <w:sz w:val="24"/>
          <w:szCs w:val="24"/>
        </w:rPr>
        <w:t>ty</w:t>
      </w:r>
      <w:r w:rsidR="009F36BC" w:rsidRPr="00D77282">
        <w:rPr>
          <w:rFonts w:ascii="Times New Roman" w:hAnsi="Times New Roman" w:cs="Times New Roman"/>
          <w:sz w:val="24"/>
          <w:szCs w:val="24"/>
        </w:rPr>
        <w:t xml:space="preserve">; </w:t>
      </w:r>
    </w:p>
    <w:p w:rsidR="00C36389" w:rsidRPr="00D77282" w:rsidRDefault="009F36BC" w:rsidP="00FA0C66">
      <w:pPr>
        <w:pStyle w:val="ListParagraph"/>
        <w:numPr>
          <w:ilvl w:val="1"/>
          <w:numId w:val="21"/>
        </w:numPr>
        <w:spacing w:after="0" w:line="240" w:lineRule="auto"/>
        <w:jc w:val="both"/>
        <w:rPr>
          <w:rFonts w:ascii="Times New Roman" w:hAnsi="Times New Roman" w:cs="Times New Roman"/>
          <w:sz w:val="24"/>
          <w:szCs w:val="24"/>
        </w:rPr>
      </w:pPr>
      <w:r w:rsidRPr="00D77282">
        <w:rPr>
          <w:rFonts w:ascii="Times New Roman" w:hAnsi="Times New Roman" w:cs="Times New Roman"/>
          <w:sz w:val="24"/>
          <w:szCs w:val="24"/>
        </w:rPr>
        <w:t>The questions were reworded to be more concise</w:t>
      </w:r>
      <w:r w:rsidR="00E774F9" w:rsidRPr="00D77282">
        <w:rPr>
          <w:rFonts w:ascii="Times New Roman" w:hAnsi="Times New Roman" w:cs="Times New Roman"/>
          <w:sz w:val="24"/>
          <w:szCs w:val="24"/>
        </w:rPr>
        <w:t>, provide guidance for non-routine situations,</w:t>
      </w:r>
      <w:r w:rsidRPr="00D77282">
        <w:rPr>
          <w:rFonts w:ascii="Times New Roman" w:hAnsi="Times New Roman" w:cs="Times New Roman"/>
          <w:sz w:val="24"/>
          <w:szCs w:val="24"/>
        </w:rPr>
        <w:t xml:space="preserve"> and asked in a more consistent and understandable format. </w:t>
      </w:r>
    </w:p>
    <w:p w:rsidR="00C36389" w:rsidRPr="00D77282" w:rsidRDefault="0096490B" w:rsidP="00FA0C66">
      <w:pPr>
        <w:pStyle w:val="ListParagraph"/>
        <w:numPr>
          <w:ilvl w:val="1"/>
          <w:numId w:val="21"/>
        </w:numPr>
        <w:spacing w:after="0" w:line="240" w:lineRule="auto"/>
        <w:jc w:val="both"/>
        <w:rPr>
          <w:rFonts w:ascii="Times New Roman" w:hAnsi="Times New Roman" w:cs="Times New Roman"/>
          <w:sz w:val="24"/>
          <w:szCs w:val="24"/>
        </w:rPr>
      </w:pPr>
      <w:r w:rsidRPr="00D77282">
        <w:rPr>
          <w:rFonts w:ascii="Times New Roman" w:hAnsi="Times New Roman" w:cs="Times New Roman"/>
          <w:sz w:val="24"/>
          <w:szCs w:val="24"/>
        </w:rPr>
        <w:t>Q</w:t>
      </w:r>
      <w:r w:rsidR="009F36BC" w:rsidRPr="00D77282">
        <w:rPr>
          <w:rFonts w:ascii="Times New Roman" w:hAnsi="Times New Roman" w:cs="Times New Roman"/>
          <w:sz w:val="24"/>
          <w:szCs w:val="24"/>
        </w:rPr>
        <w:t xml:space="preserve">uestions now require a response of “Yes/No” </w:t>
      </w:r>
      <w:r w:rsidR="00537604" w:rsidRPr="00D77282">
        <w:rPr>
          <w:rFonts w:ascii="Times New Roman" w:hAnsi="Times New Roman" w:cs="Times New Roman"/>
          <w:sz w:val="24"/>
          <w:szCs w:val="24"/>
        </w:rPr>
        <w:t>with the response determining whether or not the application may proceed based on compliance with SBA Loan Program Requirements</w:t>
      </w:r>
      <w:r w:rsidR="00256CD7" w:rsidRPr="00D77282">
        <w:rPr>
          <w:rFonts w:ascii="Times New Roman" w:hAnsi="Times New Roman" w:cs="Times New Roman"/>
          <w:sz w:val="24"/>
          <w:szCs w:val="24"/>
        </w:rPr>
        <w:t>. E</w:t>
      </w:r>
      <w:r w:rsidR="00311CFC" w:rsidRPr="00D77282">
        <w:rPr>
          <w:rFonts w:ascii="Times New Roman" w:hAnsi="Times New Roman" w:cs="Times New Roman"/>
          <w:sz w:val="24"/>
          <w:szCs w:val="24"/>
        </w:rPr>
        <w:t xml:space="preserve">ligibility </w:t>
      </w:r>
      <w:r w:rsidRPr="00D77282">
        <w:rPr>
          <w:rFonts w:ascii="Times New Roman" w:hAnsi="Times New Roman" w:cs="Times New Roman"/>
          <w:sz w:val="24"/>
          <w:szCs w:val="24"/>
        </w:rPr>
        <w:t xml:space="preserve">questions </w:t>
      </w:r>
      <w:r w:rsidR="00C12165" w:rsidRPr="00D77282">
        <w:rPr>
          <w:rFonts w:ascii="Times New Roman" w:hAnsi="Times New Roman" w:cs="Times New Roman"/>
          <w:sz w:val="24"/>
          <w:szCs w:val="24"/>
        </w:rPr>
        <w:t xml:space="preserve">that </w:t>
      </w:r>
      <w:r w:rsidRPr="00D77282">
        <w:rPr>
          <w:rFonts w:ascii="Times New Roman" w:hAnsi="Times New Roman" w:cs="Times New Roman"/>
          <w:sz w:val="24"/>
          <w:szCs w:val="24"/>
        </w:rPr>
        <w:t>require an affirmative answer can only be answered “True” to proceed.</w:t>
      </w:r>
    </w:p>
    <w:p w:rsidR="00C36389" w:rsidRPr="00D77282" w:rsidRDefault="00C16081" w:rsidP="00FA0C66">
      <w:pPr>
        <w:pStyle w:val="ListParagraph"/>
        <w:numPr>
          <w:ilvl w:val="0"/>
          <w:numId w:val="22"/>
        </w:numPr>
        <w:spacing w:after="0" w:line="240" w:lineRule="auto"/>
        <w:jc w:val="both"/>
        <w:rPr>
          <w:rFonts w:ascii="Times New Roman" w:hAnsi="Times New Roman" w:cs="Times New Roman"/>
          <w:sz w:val="24"/>
          <w:szCs w:val="24"/>
        </w:rPr>
      </w:pPr>
      <w:r w:rsidRPr="00D77282">
        <w:rPr>
          <w:rFonts w:ascii="Times New Roman" w:hAnsi="Times New Roman" w:cs="Times New Roman"/>
          <w:sz w:val="24"/>
          <w:szCs w:val="24"/>
        </w:rPr>
        <w:t>I</w:t>
      </w:r>
      <w:r w:rsidR="002C250D" w:rsidRPr="00D77282">
        <w:rPr>
          <w:rFonts w:ascii="Times New Roman" w:hAnsi="Times New Roman" w:cs="Times New Roman"/>
          <w:sz w:val="24"/>
          <w:szCs w:val="24"/>
        </w:rPr>
        <w:t>ncorporate</w:t>
      </w:r>
      <w:r w:rsidRPr="00D77282">
        <w:rPr>
          <w:rFonts w:ascii="Times New Roman" w:hAnsi="Times New Roman" w:cs="Times New Roman"/>
          <w:sz w:val="24"/>
          <w:szCs w:val="24"/>
        </w:rPr>
        <w:t>d</w:t>
      </w:r>
      <w:r w:rsidR="009F36BC" w:rsidRPr="00D77282">
        <w:rPr>
          <w:rFonts w:ascii="Times New Roman" w:hAnsi="Times New Roman" w:cs="Times New Roman"/>
          <w:sz w:val="24"/>
          <w:szCs w:val="24"/>
        </w:rPr>
        <w:t xml:space="preserve"> </w:t>
      </w:r>
      <w:r w:rsidR="00E863BD" w:rsidRPr="00D77282">
        <w:rPr>
          <w:rFonts w:ascii="Times New Roman" w:hAnsi="Times New Roman" w:cs="Times New Roman"/>
          <w:sz w:val="24"/>
          <w:szCs w:val="24"/>
        </w:rPr>
        <w:t xml:space="preserve">the </w:t>
      </w:r>
      <w:r w:rsidR="004B73EF" w:rsidRPr="00D77282">
        <w:rPr>
          <w:rFonts w:ascii="Times New Roman" w:hAnsi="Times New Roman" w:cs="Times New Roman"/>
          <w:sz w:val="24"/>
          <w:szCs w:val="24"/>
        </w:rPr>
        <w:t>two questions and the statement</w:t>
      </w:r>
      <w:r w:rsidR="009F36BC" w:rsidRPr="00D77282">
        <w:rPr>
          <w:rFonts w:ascii="Times New Roman" w:hAnsi="Times New Roman" w:cs="Times New Roman"/>
          <w:sz w:val="24"/>
          <w:szCs w:val="24"/>
        </w:rPr>
        <w:t xml:space="preserve"> </w:t>
      </w:r>
      <w:r w:rsidRPr="00D77282">
        <w:rPr>
          <w:rFonts w:ascii="Times New Roman" w:hAnsi="Times New Roman" w:cs="Times New Roman"/>
          <w:sz w:val="24"/>
          <w:szCs w:val="24"/>
        </w:rPr>
        <w:t xml:space="preserve">that are on the currently approved </w:t>
      </w:r>
      <w:r w:rsidR="009F36BC" w:rsidRPr="00D77282">
        <w:rPr>
          <w:rFonts w:ascii="Times New Roman" w:hAnsi="Times New Roman" w:cs="Times New Roman"/>
          <w:sz w:val="24"/>
          <w:szCs w:val="24"/>
        </w:rPr>
        <w:t>Form</w:t>
      </w:r>
      <w:r w:rsidRPr="00D77282">
        <w:rPr>
          <w:rFonts w:ascii="Times New Roman" w:hAnsi="Times New Roman" w:cs="Times New Roman"/>
          <w:sz w:val="24"/>
          <w:szCs w:val="24"/>
        </w:rPr>
        <w:t xml:space="preserve"> </w:t>
      </w:r>
      <w:r w:rsidR="009F36BC" w:rsidRPr="00D77282">
        <w:rPr>
          <w:rFonts w:ascii="Times New Roman" w:hAnsi="Times New Roman" w:cs="Times New Roman"/>
          <w:sz w:val="24"/>
          <w:szCs w:val="24"/>
        </w:rPr>
        <w:t>1919</w:t>
      </w:r>
      <w:r w:rsidRPr="00D77282">
        <w:rPr>
          <w:rFonts w:ascii="Times New Roman" w:hAnsi="Times New Roman" w:cs="Times New Roman"/>
          <w:sz w:val="24"/>
          <w:szCs w:val="24"/>
        </w:rPr>
        <w:t xml:space="preserve"> (see above)</w:t>
      </w:r>
      <w:r w:rsidR="009F36BC" w:rsidRPr="00D77282">
        <w:rPr>
          <w:rFonts w:ascii="Times New Roman" w:hAnsi="Times New Roman" w:cs="Times New Roman"/>
          <w:sz w:val="24"/>
          <w:szCs w:val="24"/>
        </w:rPr>
        <w:t xml:space="preserve">; </w:t>
      </w:r>
    </w:p>
    <w:p w:rsidR="00002553" w:rsidRPr="00D77282" w:rsidRDefault="00C16081" w:rsidP="00FA0C66">
      <w:pPr>
        <w:pStyle w:val="ListParagraph"/>
        <w:numPr>
          <w:ilvl w:val="0"/>
          <w:numId w:val="22"/>
        </w:numPr>
        <w:spacing w:after="0" w:line="240" w:lineRule="auto"/>
        <w:jc w:val="both"/>
        <w:rPr>
          <w:rFonts w:ascii="Times New Roman" w:hAnsi="Times New Roman" w:cs="Times New Roman"/>
          <w:sz w:val="24"/>
          <w:szCs w:val="24"/>
        </w:rPr>
      </w:pPr>
      <w:r w:rsidRPr="00D77282">
        <w:rPr>
          <w:rFonts w:ascii="Times New Roman" w:hAnsi="Times New Roman" w:cs="Times New Roman"/>
          <w:sz w:val="24"/>
          <w:szCs w:val="24"/>
        </w:rPr>
        <w:t>Incorporated</w:t>
      </w:r>
      <w:r w:rsidR="009F36BC" w:rsidRPr="00D77282">
        <w:rPr>
          <w:rFonts w:ascii="Times New Roman" w:hAnsi="Times New Roman" w:cs="Times New Roman"/>
          <w:sz w:val="24"/>
          <w:szCs w:val="24"/>
        </w:rPr>
        <w:t xml:space="preserve"> questions regarding </w:t>
      </w:r>
      <w:r w:rsidR="00002553" w:rsidRPr="00D77282">
        <w:rPr>
          <w:rFonts w:ascii="Times New Roman" w:hAnsi="Times New Roman" w:cs="Times New Roman"/>
          <w:sz w:val="24"/>
          <w:szCs w:val="24"/>
        </w:rPr>
        <w:t xml:space="preserve">alternate contact information, </w:t>
      </w:r>
      <w:r w:rsidR="00065395" w:rsidRPr="00D77282">
        <w:rPr>
          <w:rFonts w:ascii="Times New Roman" w:hAnsi="Times New Roman" w:cs="Times New Roman"/>
          <w:sz w:val="24"/>
          <w:szCs w:val="24"/>
        </w:rPr>
        <w:t xml:space="preserve">pricing </w:t>
      </w:r>
      <w:r w:rsidR="002C250D" w:rsidRPr="00D77282">
        <w:rPr>
          <w:rFonts w:ascii="Times New Roman" w:hAnsi="Times New Roman" w:cs="Times New Roman"/>
          <w:sz w:val="24"/>
          <w:szCs w:val="24"/>
        </w:rPr>
        <w:t xml:space="preserve">(split pricing </w:t>
      </w:r>
      <w:r w:rsidR="00F837F1" w:rsidRPr="00D77282">
        <w:rPr>
          <w:rFonts w:ascii="Times New Roman" w:hAnsi="Times New Roman" w:cs="Times New Roman"/>
          <w:sz w:val="24"/>
          <w:szCs w:val="24"/>
        </w:rPr>
        <w:t xml:space="preserve">on the guaranteed and un-guaranteed portions of the loan </w:t>
      </w:r>
      <w:r w:rsidR="002C250D" w:rsidRPr="00D77282">
        <w:rPr>
          <w:rFonts w:ascii="Times New Roman" w:hAnsi="Times New Roman" w:cs="Times New Roman"/>
          <w:sz w:val="24"/>
          <w:szCs w:val="24"/>
        </w:rPr>
        <w:t xml:space="preserve">and </w:t>
      </w:r>
      <w:r w:rsidR="00F837F1" w:rsidRPr="00D77282">
        <w:rPr>
          <w:rFonts w:ascii="Times New Roman" w:hAnsi="Times New Roman" w:cs="Times New Roman"/>
          <w:sz w:val="24"/>
          <w:szCs w:val="24"/>
        </w:rPr>
        <w:t xml:space="preserve">interest </w:t>
      </w:r>
      <w:r w:rsidR="002C250D" w:rsidRPr="00D77282">
        <w:rPr>
          <w:rFonts w:ascii="Times New Roman" w:hAnsi="Times New Roman" w:cs="Times New Roman"/>
          <w:sz w:val="24"/>
          <w:szCs w:val="24"/>
        </w:rPr>
        <w:t>rate changes)</w:t>
      </w:r>
      <w:r w:rsidR="00D14AA6" w:rsidRPr="00D77282">
        <w:rPr>
          <w:rFonts w:ascii="Times New Roman" w:hAnsi="Times New Roman" w:cs="Times New Roman"/>
          <w:sz w:val="24"/>
          <w:szCs w:val="24"/>
        </w:rPr>
        <w:t xml:space="preserve">, </w:t>
      </w:r>
      <w:r w:rsidR="00112817" w:rsidRPr="00D77282">
        <w:rPr>
          <w:rFonts w:ascii="Times New Roman" w:hAnsi="Times New Roman" w:cs="Times New Roman"/>
          <w:sz w:val="24"/>
          <w:szCs w:val="24"/>
        </w:rPr>
        <w:t xml:space="preserve">and </w:t>
      </w:r>
      <w:r w:rsidR="00D14AA6" w:rsidRPr="00D77282">
        <w:rPr>
          <w:rFonts w:ascii="Times New Roman" w:hAnsi="Times New Roman" w:cs="Times New Roman"/>
          <w:sz w:val="24"/>
          <w:szCs w:val="24"/>
        </w:rPr>
        <w:t>requirements for 7(a) Small Loan processing,</w:t>
      </w:r>
      <w:r w:rsidR="002C250D" w:rsidRPr="00D77282">
        <w:rPr>
          <w:rFonts w:ascii="Times New Roman" w:hAnsi="Times New Roman" w:cs="Times New Roman"/>
          <w:sz w:val="24"/>
          <w:szCs w:val="24"/>
        </w:rPr>
        <w:t xml:space="preserve"> </w:t>
      </w:r>
      <w:r w:rsidR="0086146A" w:rsidRPr="00D77282">
        <w:rPr>
          <w:rFonts w:ascii="Times New Roman" w:hAnsi="Times New Roman" w:cs="Times New Roman"/>
          <w:sz w:val="24"/>
          <w:szCs w:val="24"/>
        </w:rPr>
        <w:t>such as</w:t>
      </w:r>
      <w:r w:rsidR="002C250D" w:rsidRPr="00D77282">
        <w:rPr>
          <w:rFonts w:ascii="Times New Roman" w:hAnsi="Times New Roman" w:cs="Times New Roman"/>
          <w:sz w:val="24"/>
          <w:szCs w:val="24"/>
        </w:rPr>
        <w:t xml:space="preserve"> confirmation </w:t>
      </w:r>
      <w:r w:rsidR="0086146A" w:rsidRPr="00D77282">
        <w:rPr>
          <w:rFonts w:ascii="Times New Roman" w:hAnsi="Times New Roman" w:cs="Times New Roman"/>
          <w:sz w:val="24"/>
          <w:szCs w:val="24"/>
        </w:rPr>
        <w:t xml:space="preserve">that </w:t>
      </w:r>
      <w:r w:rsidR="002C250D" w:rsidRPr="00D77282">
        <w:rPr>
          <w:rFonts w:ascii="Times New Roman" w:hAnsi="Times New Roman" w:cs="Times New Roman"/>
          <w:sz w:val="24"/>
          <w:szCs w:val="24"/>
        </w:rPr>
        <w:t>the Lender r</w:t>
      </w:r>
      <w:r w:rsidR="00065395" w:rsidRPr="00D77282">
        <w:rPr>
          <w:rFonts w:ascii="Times New Roman" w:hAnsi="Times New Roman" w:cs="Times New Roman"/>
          <w:sz w:val="24"/>
          <w:szCs w:val="24"/>
        </w:rPr>
        <w:t>eceived and reconciled</w:t>
      </w:r>
      <w:r w:rsidR="0096490B" w:rsidRPr="00D77282">
        <w:rPr>
          <w:rFonts w:ascii="Times New Roman" w:hAnsi="Times New Roman" w:cs="Times New Roman"/>
          <w:sz w:val="24"/>
          <w:szCs w:val="24"/>
        </w:rPr>
        <w:t xml:space="preserve"> </w:t>
      </w:r>
      <w:r w:rsidR="00D14AA6" w:rsidRPr="00D77282">
        <w:rPr>
          <w:rFonts w:ascii="Times New Roman" w:hAnsi="Times New Roman" w:cs="Times New Roman"/>
          <w:sz w:val="24"/>
          <w:szCs w:val="24"/>
        </w:rPr>
        <w:t xml:space="preserve">applicable </w:t>
      </w:r>
      <w:r w:rsidR="00065395" w:rsidRPr="00D77282">
        <w:rPr>
          <w:rFonts w:ascii="Times New Roman" w:hAnsi="Times New Roman" w:cs="Times New Roman"/>
          <w:sz w:val="24"/>
          <w:szCs w:val="24"/>
        </w:rPr>
        <w:t>tax</w:t>
      </w:r>
      <w:r w:rsidR="00311CFC" w:rsidRPr="00D77282">
        <w:rPr>
          <w:rFonts w:ascii="Times New Roman" w:hAnsi="Times New Roman" w:cs="Times New Roman"/>
          <w:sz w:val="24"/>
          <w:szCs w:val="24"/>
        </w:rPr>
        <w:t xml:space="preserve"> return</w:t>
      </w:r>
      <w:r w:rsidR="00065395" w:rsidRPr="00D77282">
        <w:rPr>
          <w:rFonts w:ascii="Times New Roman" w:hAnsi="Times New Roman" w:cs="Times New Roman"/>
          <w:sz w:val="24"/>
          <w:szCs w:val="24"/>
        </w:rPr>
        <w:t xml:space="preserve"> transcripts</w:t>
      </w:r>
      <w:r w:rsidR="00266206" w:rsidRPr="00D77282">
        <w:rPr>
          <w:rFonts w:ascii="Times New Roman" w:hAnsi="Times New Roman" w:cs="Times New Roman"/>
          <w:sz w:val="24"/>
          <w:szCs w:val="24"/>
        </w:rPr>
        <w:t>;</w:t>
      </w:r>
    </w:p>
    <w:p w:rsidR="00266206" w:rsidRPr="00D77282" w:rsidRDefault="00002553" w:rsidP="00FA0C66">
      <w:pPr>
        <w:pStyle w:val="ListParagraph"/>
        <w:numPr>
          <w:ilvl w:val="0"/>
          <w:numId w:val="22"/>
        </w:numPr>
        <w:spacing w:after="0" w:line="240" w:lineRule="auto"/>
        <w:jc w:val="both"/>
        <w:rPr>
          <w:rFonts w:ascii="Times New Roman" w:hAnsi="Times New Roman" w:cs="Times New Roman"/>
          <w:sz w:val="24"/>
          <w:szCs w:val="24"/>
        </w:rPr>
      </w:pPr>
      <w:r w:rsidRPr="00D77282">
        <w:rPr>
          <w:rFonts w:ascii="Times New Roman" w:hAnsi="Times New Roman" w:cs="Times New Roman"/>
          <w:sz w:val="24"/>
          <w:szCs w:val="24"/>
        </w:rPr>
        <w:t>Remove</w:t>
      </w:r>
      <w:r w:rsidR="00C16081" w:rsidRPr="00D77282">
        <w:rPr>
          <w:rFonts w:ascii="Times New Roman" w:hAnsi="Times New Roman" w:cs="Times New Roman"/>
          <w:sz w:val="24"/>
          <w:szCs w:val="24"/>
        </w:rPr>
        <w:t>d</w:t>
      </w:r>
      <w:r w:rsidR="00112817" w:rsidRPr="00D77282">
        <w:rPr>
          <w:rFonts w:ascii="Times New Roman" w:hAnsi="Times New Roman" w:cs="Times New Roman"/>
          <w:sz w:val="24"/>
          <w:szCs w:val="24"/>
        </w:rPr>
        <w:t xml:space="preserve"> the question</w:t>
      </w:r>
      <w:r w:rsidRPr="00D77282">
        <w:rPr>
          <w:rFonts w:ascii="Times New Roman" w:hAnsi="Times New Roman" w:cs="Times New Roman"/>
          <w:sz w:val="24"/>
          <w:szCs w:val="24"/>
        </w:rPr>
        <w:t xml:space="preserve"> </w:t>
      </w:r>
      <w:r w:rsidR="00456D4F" w:rsidRPr="00D77282">
        <w:rPr>
          <w:rFonts w:ascii="Times New Roman" w:hAnsi="Times New Roman" w:cs="Times New Roman"/>
          <w:sz w:val="24"/>
          <w:szCs w:val="24"/>
        </w:rPr>
        <w:t>regarding the qualifications of the individual conducting the business valuation</w:t>
      </w:r>
      <w:r w:rsidR="00266206" w:rsidRPr="00D77282">
        <w:rPr>
          <w:rFonts w:ascii="Times New Roman" w:hAnsi="Times New Roman" w:cs="Times New Roman"/>
          <w:sz w:val="24"/>
          <w:szCs w:val="24"/>
        </w:rPr>
        <w:t>; and</w:t>
      </w:r>
    </w:p>
    <w:p w:rsidR="00002553" w:rsidRPr="00D77282" w:rsidRDefault="00266206" w:rsidP="00FA0C66">
      <w:pPr>
        <w:pStyle w:val="ListParagraph"/>
        <w:numPr>
          <w:ilvl w:val="0"/>
          <w:numId w:val="22"/>
        </w:numPr>
        <w:spacing w:after="0" w:line="240" w:lineRule="auto"/>
        <w:jc w:val="both"/>
        <w:rPr>
          <w:rFonts w:ascii="Times New Roman" w:hAnsi="Times New Roman" w:cs="Times New Roman"/>
          <w:sz w:val="24"/>
          <w:szCs w:val="24"/>
        </w:rPr>
      </w:pPr>
      <w:r w:rsidRPr="00D77282">
        <w:rPr>
          <w:rFonts w:ascii="Times New Roman" w:hAnsi="Times New Roman" w:cs="Times New Roman"/>
          <w:sz w:val="24"/>
          <w:szCs w:val="24"/>
        </w:rPr>
        <w:t xml:space="preserve">Incorporated the disclosure concerning lobbying activities into this form, which eliminates the need for a separate form (SBA Form </w:t>
      </w:r>
      <w:r w:rsidR="00182FC6" w:rsidRPr="00D77282">
        <w:rPr>
          <w:rFonts w:ascii="Times New Roman" w:hAnsi="Times New Roman" w:cs="Times New Roman"/>
          <w:sz w:val="24"/>
          <w:szCs w:val="24"/>
        </w:rPr>
        <w:t>1846, Statement Regarding Lobbying</w:t>
      </w:r>
      <w:r w:rsidRPr="00D77282">
        <w:rPr>
          <w:rFonts w:ascii="Times New Roman" w:hAnsi="Times New Roman" w:cs="Times New Roman"/>
          <w:sz w:val="24"/>
          <w:szCs w:val="24"/>
        </w:rPr>
        <w:t>) to make the required disclosure</w:t>
      </w:r>
      <w:r w:rsidR="00456D4F" w:rsidRPr="00D77282">
        <w:rPr>
          <w:rFonts w:ascii="Times New Roman" w:hAnsi="Times New Roman" w:cs="Times New Roman"/>
          <w:sz w:val="24"/>
          <w:szCs w:val="24"/>
        </w:rPr>
        <w:t>.</w:t>
      </w:r>
    </w:p>
    <w:p w:rsidR="00DB7D07" w:rsidRPr="00840999" w:rsidRDefault="00DB7D07" w:rsidP="00FA0C66">
      <w:pPr>
        <w:spacing w:after="0" w:line="240" w:lineRule="auto"/>
        <w:jc w:val="both"/>
        <w:rPr>
          <w:rFonts w:ascii="Times New Roman" w:hAnsi="Times New Roman" w:cs="Times New Roman"/>
          <w:sz w:val="24"/>
          <w:szCs w:val="24"/>
        </w:rPr>
      </w:pPr>
    </w:p>
    <w:p w:rsidR="00D22279" w:rsidRPr="00840999" w:rsidRDefault="00FA33E6" w:rsidP="001755A9">
      <w:pPr>
        <w:pStyle w:val="ListParagraph"/>
        <w:numPr>
          <w:ilvl w:val="0"/>
          <w:numId w:val="41"/>
        </w:numPr>
        <w:rPr>
          <w:rFonts w:ascii="Times New Roman" w:hAnsi="Times New Roman" w:cs="Times New Roman"/>
          <w:sz w:val="24"/>
          <w:szCs w:val="24"/>
        </w:rPr>
      </w:pPr>
      <w:r w:rsidRPr="00537604">
        <w:rPr>
          <w:rFonts w:ascii="Times New Roman" w:hAnsi="Times New Roman" w:cs="Times New Roman"/>
          <w:sz w:val="24"/>
          <w:szCs w:val="24"/>
          <w:u w:val="single"/>
        </w:rPr>
        <w:t>SBA Form 1971</w:t>
      </w:r>
      <w:r w:rsidR="00D22279" w:rsidRPr="00537604">
        <w:rPr>
          <w:rFonts w:ascii="Times New Roman" w:hAnsi="Times New Roman" w:cs="Times New Roman"/>
          <w:sz w:val="24"/>
          <w:szCs w:val="24"/>
          <w:u w:val="single"/>
        </w:rPr>
        <w:t xml:space="preserve"> </w:t>
      </w:r>
    </w:p>
    <w:p w:rsidR="00A83FA1" w:rsidRPr="00840999" w:rsidRDefault="00D22279" w:rsidP="00AF51CA">
      <w:pPr>
        <w:spacing w:after="0" w:line="240" w:lineRule="auto"/>
        <w:ind w:left="720"/>
        <w:jc w:val="both"/>
        <w:rPr>
          <w:rFonts w:ascii="Times New Roman" w:hAnsi="Times New Roman" w:cs="Times New Roman"/>
          <w:sz w:val="24"/>
          <w:szCs w:val="24"/>
        </w:rPr>
      </w:pPr>
      <w:r w:rsidRPr="00840999">
        <w:rPr>
          <w:rFonts w:ascii="Times New Roman" w:hAnsi="Times New Roman" w:cs="Times New Roman"/>
          <w:sz w:val="24"/>
          <w:szCs w:val="24"/>
        </w:rPr>
        <w:t xml:space="preserve">This form is </w:t>
      </w:r>
      <w:r w:rsidR="00F6228F" w:rsidRPr="00840999">
        <w:rPr>
          <w:rFonts w:ascii="Times New Roman" w:hAnsi="Times New Roman" w:cs="Times New Roman"/>
          <w:sz w:val="24"/>
          <w:szCs w:val="24"/>
        </w:rPr>
        <w:t xml:space="preserve">being added to </w:t>
      </w:r>
      <w:r w:rsidR="00417DAF">
        <w:rPr>
          <w:rFonts w:ascii="Times New Roman" w:hAnsi="Times New Roman" w:cs="Times New Roman"/>
          <w:sz w:val="24"/>
          <w:szCs w:val="24"/>
        </w:rPr>
        <w:t xml:space="preserve">this </w:t>
      </w:r>
      <w:r w:rsidR="00417DAF" w:rsidRPr="00B8222A">
        <w:rPr>
          <w:rFonts w:ascii="Times New Roman" w:hAnsi="Times New Roman" w:cs="Times New Roman"/>
          <w:sz w:val="24"/>
          <w:szCs w:val="24"/>
        </w:rPr>
        <w:t xml:space="preserve">information collection </w:t>
      </w:r>
      <w:r w:rsidR="00417DAF">
        <w:rPr>
          <w:rFonts w:ascii="Times New Roman" w:hAnsi="Times New Roman" w:cs="Times New Roman"/>
          <w:sz w:val="24"/>
          <w:szCs w:val="24"/>
        </w:rPr>
        <w:t xml:space="preserve">because </w:t>
      </w:r>
      <w:r w:rsidR="00AF51CA">
        <w:rPr>
          <w:rFonts w:ascii="Times New Roman" w:hAnsi="Times New Roman" w:cs="Times New Roman"/>
          <w:sz w:val="24"/>
          <w:szCs w:val="24"/>
        </w:rPr>
        <w:t xml:space="preserve">the </w:t>
      </w:r>
      <w:r w:rsidR="00266206">
        <w:rPr>
          <w:rFonts w:ascii="Times New Roman" w:hAnsi="Times New Roman" w:cs="Times New Roman"/>
          <w:sz w:val="24"/>
          <w:szCs w:val="24"/>
        </w:rPr>
        <w:t xml:space="preserve">process to determine the eligibility of </w:t>
      </w:r>
      <w:r w:rsidR="00AF51CA">
        <w:rPr>
          <w:rFonts w:ascii="Times New Roman" w:hAnsi="Times New Roman" w:cs="Times New Roman"/>
          <w:sz w:val="24"/>
          <w:szCs w:val="24"/>
        </w:rPr>
        <w:t xml:space="preserve">a Small Business Applicant </w:t>
      </w:r>
      <w:r w:rsidR="00266206">
        <w:rPr>
          <w:rFonts w:ascii="Times New Roman" w:hAnsi="Times New Roman" w:cs="Times New Roman"/>
          <w:sz w:val="24"/>
          <w:szCs w:val="24"/>
        </w:rPr>
        <w:t xml:space="preserve">with </w:t>
      </w:r>
      <w:r w:rsidR="00417DAF" w:rsidRPr="00B8222A">
        <w:rPr>
          <w:rFonts w:ascii="Times New Roman" w:hAnsi="Times New Roman" w:cs="Times New Roman"/>
          <w:sz w:val="24"/>
          <w:szCs w:val="24"/>
        </w:rPr>
        <w:t xml:space="preserve">a religious component </w:t>
      </w:r>
      <w:r w:rsidR="00266206">
        <w:rPr>
          <w:rFonts w:ascii="Times New Roman" w:hAnsi="Times New Roman" w:cs="Times New Roman"/>
          <w:sz w:val="24"/>
          <w:szCs w:val="24"/>
        </w:rPr>
        <w:t xml:space="preserve">changed to </w:t>
      </w:r>
      <w:r w:rsidR="00417DAF" w:rsidRPr="00B8222A">
        <w:rPr>
          <w:rFonts w:ascii="Times New Roman" w:hAnsi="Times New Roman" w:cs="Times New Roman"/>
          <w:sz w:val="24"/>
          <w:szCs w:val="24"/>
        </w:rPr>
        <w:t>requ</w:t>
      </w:r>
      <w:r w:rsidR="00417DAF">
        <w:rPr>
          <w:rFonts w:ascii="Times New Roman" w:hAnsi="Times New Roman" w:cs="Times New Roman"/>
          <w:sz w:val="24"/>
          <w:szCs w:val="24"/>
        </w:rPr>
        <w:t xml:space="preserve">ire </w:t>
      </w:r>
      <w:r w:rsidR="00417DAF" w:rsidRPr="00B8222A">
        <w:rPr>
          <w:rFonts w:ascii="Times New Roman" w:hAnsi="Times New Roman" w:cs="Times New Roman"/>
          <w:sz w:val="24"/>
          <w:szCs w:val="24"/>
        </w:rPr>
        <w:t>the Lender (for a 7(a) loan) or Certified Development Co</w:t>
      </w:r>
      <w:r w:rsidR="00AF51CA">
        <w:rPr>
          <w:rFonts w:ascii="Times New Roman" w:hAnsi="Times New Roman" w:cs="Times New Roman"/>
          <w:sz w:val="24"/>
          <w:szCs w:val="24"/>
        </w:rPr>
        <w:t>mpany (CDC) (for a 504 loa</w:t>
      </w:r>
      <w:r w:rsidR="00885986">
        <w:rPr>
          <w:rFonts w:ascii="Times New Roman" w:hAnsi="Times New Roman" w:cs="Times New Roman"/>
          <w:sz w:val="24"/>
          <w:szCs w:val="24"/>
        </w:rPr>
        <w:t xml:space="preserve">n) </w:t>
      </w:r>
      <w:r w:rsidR="00266206">
        <w:rPr>
          <w:rFonts w:ascii="Times New Roman" w:hAnsi="Times New Roman" w:cs="Times New Roman"/>
          <w:sz w:val="24"/>
          <w:szCs w:val="24"/>
        </w:rPr>
        <w:t xml:space="preserve">complete the worksheet based on the documents submitted to the Lender of CDC by the Small Business Applicant.  </w:t>
      </w:r>
      <w:r w:rsidR="00AF51CA">
        <w:rPr>
          <w:rFonts w:ascii="Times New Roman" w:hAnsi="Times New Roman" w:cs="Times New Roman"/>
          <w:sz w:val="24"/>
          <w:szCs w:val="24"/>
        </w:rPr>
        <w:t xml:space="preserve">  </w:t>
      </w:r>
    </w:p>
    <w:p w:rsidR="00FA33E6" w:rsidRDefault="00FA33E6" w:rsidP="001755A9">
      <w:pPr>
        <w:spacing w:after="0" w:line="240" w:lineRule="auto"/>
        <w:ind w:firstLine="720"/>
        <w:jc w:val="both"/>
        <w:rPr>
          <w:rFonts w:ascii="Times New Roman" w:hAnsi="Times New Roman" w:cs="Times New Roman"/>
          <w:sz w:val="24"/>
          <w:szCs w:val="24"/>
        </w:rPr>
      </w:pPr>
    </w:p>
    <w:p w:rsidR="00AB3F14" w:rsidRDefault="00AB3F14" w:rsidP="001755A9">
      <w:pPr>
        <w:spacing w:after="0" w:line="240" w:lineRule="auto"/>
        <w:ind w:firstLine="720"/>
        <w:jc w:val="both"/>
        <w:rPr>
          <w:rFonts w:ascii="Times New Roman" w:hAnsi="Times New Roman" w:cs="Times New Roman"/>
          <w:sz w:val="24"/>
          <w:szCs w:val="24"/>
        </w:rPr>
      </w:pPr>
    </w:p>
    <w:p w:rsidR="00AB3F14" w:rsidRPr="00840999" w:rsidRDefault="00AB3F14" w:rsidP="001755A9">
      <w:pPr>
        <w:spacing w:after="0" w:line="240" w:lineRule="auto"/>
        <w:ind w:firstLine="720"/>
        <w:jc w:val="both"/>
        <w:rPr>
          <w:rFonts w:ascii="Times New Roman" w:hAnsi="Times New Roman" w:cs="Times New Roman"/>
          <w:sz w:val="24"/>
          <w:szCs w:val="24"/>
        </w:rPr>
      </w:pPr>
    </w:p>
    <w:p w:rsidR="00C12165" w:rsidRPr="00840999" w:rsidRDefault="00C12165" w:rsidP="001755A9">
      <w:pPr>
        <w:pStyle w:val="ListParagraph"/>
        <w:numPr>
          <w:ilvl w:val="0"/>
          <w:numId w:val="41"/>
        </w:numPr>
        <w:spacing w:after="0" w:line="240" w:lineRule="auto"/>
        <w:jc w:val="both"/>
        <w:rPr>
          <w:rFonts w:ascii="Times New Roman" w:hAnsi="Times New Roman" w:cs="Times New Roman"/>
          <w:sz w:val="24"/>
          <w:szCs w:val="24"/>
        </w:rPr>
      </w:pPr>
      <w:r w:rsidRPr="00840999">
        <w:rPr>
          <w:rFonts w:ascii="Times New Roman" w:hAnsi="Times New Roman" w:cs="Times New Roman"/>
          <w:sz w:val="24"/>
          <w:szCs w:val="24"/>
          <w:u w:val="single"/>
        </w:rPr>
        <w:t>SBA Form 2238</w:t>
      </w:r>
      <w:r w:rsidRPr="00840999">
        <w:rPr>
          <w:rFonts w:ascii="Times New Roman" w:hAnsi="Times New Roman" w:cs="Times New Roman"/>
          <w:sz w:val="24"/>
          <w:szCs w:val="24"/>
        </w:rPr>
        <w:t>, Supplemental Information for SBA Express and Patriot Express</w:t>
      </w:r>
      <w:r w:rsidR="00F837F1">
        <w:rPr>
          <w:rFonts w:ascii="Times New Roman" w:hAnsi="Times New Roman" w:cs="Times New Roman"/>
          <w:sz w:val="24"/>
          <w:szCs w:val="24"/>
        </w:rPr>
        <w:t xml:space="preserve"> (Eligibility Authorized Lenders)</w:t>
      </w:r>
    </w:p>
    <w:p w:rsidR="00C12165" w:rsidRPr="00840999" w:rsidRDefault="00C12165" w:rsidP="00C12165">
      <w:pPr>
        <w:pStyle w:val="ListParagraph"/>
        <w:spacing w:after="0" w:line="240" w:lineRule="auto"/>
        <w:jc w:val="both"/>
        <w:rPr>
          <w:rFonts w:ascii="Times New Roman" w:hAnsi="Times New Roman" w:cs="Times New Roman"/>
          <w:sz w:val="24"/>
          <w:szCs w:val="24"/>
        </w:rPr>
      </w:pPr>
    </w:p>
    <w:p w:rsidR="00C12165" w:rsidRPr="00840999" w:rsidRDefault="00F6228F" w:rsidP="00AB3F14">
      <w:pPr>
        <w:spacing w:after="0" w:line="240" w:lineRule="auto"/>
        <w:ind w:left="720"/>
        <w:jc w:val="both"/>
        <w:rPr>
          <w:rFonts w:ascii="Times New Roman" w:hAnsi="Times New Roman" w:cs="Times New Roman"/>
          <w:sz w:val="24"/>
          <w:szCs w:val="24"/>
          <w:u w:val="single"/>
        </w:rPr>
      </w:pPr>
      <w:r w:rsidRPr="00840999">
        <w:rPr>
          <w:rFonts w:ascii="Times New Roman" w:hAnsi="Times New Roman" w:cs="Times New Roman"/>
          <w:sz w:val="24"/>
          <w:szCs w:val="24"/>
        </w:rPr>
        <w:t xml:space="preserve">As stated in the </w:t>
      </w:r>
      <w:r w:rsidR="00C12165" w:rsidRPr="00840999">
        <w:rPr>
          <w:rFonts w:ascii="Times New Roman" w:hAnsi="Times New Roman" w:cs="Times New Roman"/>
          <w:sz w:val="24"/>
          <w:szCs w:val="24"/>
        </w:rPr>
        <w:t>Supporting Statement</w:t>
      </w:r>
      <w:r w:rsidR="005467C6">
        <w:rPr>
          <w:rFonts w:ascii="Times New Roman" w:hAnsi="Times New Roman" w:cs="Times New Roman"/>
          <w:sz w:val="24"/>
          <w:szCs w:val="24"/>
        </w:rPr>
        <w:t xml:space="preserve"> of the February 2014 submission</w:t>
      </w:r>
      <w:r w:rsidR="00C12165" w:rsidRPr="00840999">
        <w:rPr>
          <w:rFonts w:ascii="Times New Roman" w:hAnsi="Times New Roman" w:cs="Times New Roman"/>
          <w:sz w:val="24"/>
          <w:szCs w:val="24"/>
        </w:rPr>
        <w:t xml:space="preserve">, </w:t>
      </w:r>
      <w:r w:rsidR="00D22279" w:rsidRPr="00840999">
        <w:rPr>
          <w:rFonts w:ascii="Times New Roman" w:hAnsi="Times New Roman" w:cs="Times New Roman"/>
          <w:sz w:val="24"/>
          <w:szCs w:val="24"/>
        </w:rPr>
        <w:t>this form w</w:t>
      </w:r>
      <w:r w:rsidR="00C12165" w:rsidRPr="00840999">
        <w:rPr>
          <w:rFonts w:ascii="Times New Roman" w:hAnsi="Times New Roman" w:cs="Times New Roman"/>
          <w:sz w:val="24"/>
          <w:szCs w:val="24"/>
        </w:rPr>
        <w:t>as discontinued at its last expiration (April 2014) because the information collected was integrated in</w:t>
      </w:r>
      <w:r w:rsidR="005467C6">
        <w:rPr>
          <w:rFonts w:ascii="Times New Roman" w:hAnsi="Times New Roman" w:cs="Times New Roman"/>
          <w:sz w:val="24"/>
          <w:szCs w:val="24"/>
        </w:rPr>
        <w:t>to</w:t>
      </w:r>
      <w:r w:rsidR="00C12165" w:rsidRPr="00840999">
        <w:rPr>
          <w:rFonts w:ascii="Times New Roman" w:hAnsi="Times New Roman" w:cs="Times New Roman"/>
          <w:sz w:val="24"/>
          <w:szCs w:val="24"/>
        </w:rPr>
        <w:t xml:space="preserve"> SBA Form 1919, Borrower Information Form</w:t>
      </w:r>
      <w:r w:rsidR="00AB3F14">
        <w:rPr>
          <w:rFonts w:ascii="Times New Roman" w:hAnsi="Times New Roman" w:cs="Times New Roman"/>
          <w:sz w:val="24"/>
          <w:szCs w:val="24"/>
        </w:rPr>
        <w:t>,</w:t>
      </w:r>
      <w:r w:rsidR="00C12165" w:rsidRPr="00840999">
        <w:rPr>
          <w:rFonts w:ascii="Times New Roman" w:hAnsi="Times New Roman" w:cs="Times New Roman"/>
          <w:sz w:val="24"/>
          <w:szCs w:val="24"/>
        </w:rPr>
        <w:t xml:space="preserve"> and SBA Form 1920, Lender’s Application for Loan Guaranty.  However, the form was inadvertently included in the last submission, and currently appears in the inventory as part of this collection.  That oversight is being corrected with this submission.</w:t>
      </w:r>
    </w:p>
    <w:p w:rsidR="00C12165" w:rsidRPr="00840999" w:rsidRDefault="00C12165" w:rsidP="001755A9">
      <w:pPr>
        <w:spacing w:after="0" w:line="240" w:lineRule="auto"/>
        <w:ind w:firstLine="720"/>
        <w:rPr>
          <w:rFonts w:ascii="Times New Roman" w:hAnsi="Times New Roman" w:cs="Times New Roman"/>
          <w:sz w:val="24"/>
          <w:szCs w:val="24"/>
          <w:u w:val="single"/>
        </w:rPr>
      </w:pPr>
    </w:p>
    <w:p w:rsidR="00B11D32" w:rsidRPr="00417DAF" w:rsidRDefault="001755A9" w:rsidP="00417DAF">
      <w:pPr>
        <w:pStyle w:val="ListParagraph"/>
        <w:numPr>
          <w:ilvl w:val="0"/>
          <w:numId w:val="41"/>
        </w:numPr>
        <w:spacing w:after="0" w:line="240" w:lineRule="auto"/>
        <w:jc w:val="both"/>
        <w:rPr>
          <w:rFonts w:ascii="Times New Roman" w:hAnsi="Times New Roman" w:cs="Times New Roman"/>
          <w:sz w:val="24"/>
          <w:szCs w:val="24"/>
        </w:rPr>
      </w:pPr>
      <w:r w:rsidRPr="00840999">
        <w:rPr>
          <w:rFonts w:ascii="Times New Roman" w:hAnsi="Times New Roman" w:cs="Times New Roman"/>
          <w:sz w:val="24"/>
          <w:szCs w:val="24"/>
          <w:u w:val="single"/>
        </w:rPr>
        <w:t>SBA Form 2237</w:t>
      </w:r>
    </w:p>
    <w:p w:rsidR="00B11D32" w:rsidRPr="00840999" w:rsidRDefault="00B11D32" w:rsidP="00417DAF">
      <w:pPr>
        <w:spacing w:after="0" w:line="240" w:lineRule="auto"/>
        <w:ind w:left="720"/>
        <w:jc w:val="both"/>
        <w:rPr>
          <w:rFonts w:ascii="Times New Roman" w:hAnsi="Times New Roman" w:cs="Times New Roman"/>
          <w:sz w:val="24"/>
          <w:szCs w:val="24"/>
        </w:rPr>
      </w:pPr>
    </w:p>
    <w:p w:rsidR="001755A9" w:rsidRPr="00840999" w:rsidRDefault="001755A9" w:rsidP="00417DAF">
      <w:pPr>
        <w:spacing w:after="0" w:line="240" w:lineRule="auto"/>
        <w:ind w:left="720"/>
        <w:jc w:val="both"/>
        <w:rPr>
          <w:rFonts w:ascii="Times New Roman" w:hAnsi="Times New Roman" w:cs="Times New Roman"/>
          <w:sz w:val="24"/>
          <w:szCs w:val="24"/>
        </w:rPr>
      </w:pPr>
      <w:r w:rsidRPr="00840999">
        <w:rPr>
          <w:rFonts w:ascii="Times New Roman" w:hAnsi="Times New Roman" w:cs="Times New Roman"/>
          <w:sz w:val="24"/>
          <w:szCs w:val="24"/>
        </w:rPr>
        <w:t xml:space="preserve">No changes to the information </w:t>
      </w:r>
      <w:r w:rsidR="00A41337" w:rsidRPr="00840999">
        <w:rPr>
          <w:rFonts w:ascii="Times New Roman" w:hAnsi="Times New Roman" w:cs="Times New Roman"/>
          <w:sz w:val="24"/>
          <w:szCs w:val="24"/>
        </w:rPr>
        <w:t>requested</w:t>
      </w:r>
      <w:r w:rsidRPr="00840999">
        <w:rPr>
          <w:rFonts w:ascii="Times New Roman" w:hAnsi="Times New Roman" w:cs="Times New Roman"/>
          <w:sz w:val="24"/>
          <w:szCs w:val="24"/>
        </w:rPr>
        <w:t xml:space="preserve">; however, the information will now be </w:t>
      </w:r>
      <w:r w:rsidR="00A41337" w:rsidRPr="00840999">
        <w:rPr>
          <w:rFonts w:ascii="Times New Roman" w:hAnsi="Times New Roman" w:cs="Times New Roman"/>
          <w:sz w:val="24"/>
          <w:szCs w:val="24"/>
        </w:rPr>
        <w:t xml:space="preserve">submitted to </w:t>
      </w:r>
      <w:r w:rsidRPr="00840999">
        <w:rPr>
          <w:rFonts w:ascii="Times New Roman" w:hAnsi="Times New Roman" w:cs="Times New Roman"/>
          <w:sz w:val="24"/>
          <w:szCs w:val="24"/>
        </w:rPr>
        <w:t xml:space="preserve">SBA via </w:t>
      </w:r>
      <w:r w:rsidR="00B34D55">
        <w:rPr>
          <w:rFonts w:ascii="Times New Roman" w:hAnsi="Times New Roman" w:cs="Times New Roman"/>
          <w:sz w:val="24"/>
          <w:szCs w:val="24"/>
        </w:rPr>
        <w:t>E-Tran (</w:t>
      </w:r>
      <w:r w:rsidR="00B34D55" w:rsidRPr="00B34D55">
        <w:rPr>
          <w:rFonts w:ascii="Times New Roman" w:hAnsi="Times New Roman" w:cs="Times New Roman"/>
          <w:sz w:val="24"/>
          <w:szCs w:val="24"/>
        </w:rPr>
        <w:t>a secure web site where lenders can enter loan information for a single loan or send multiple applications simultaneously via an XML (Extensible Markup Language) file transfer</w:t>
      </w:r>
      <w:r w:rsidR="006B5B60">
        <w:rPr>
          <w:rFonts w:ascii="Times New Roman" w:hAnsi="Times New Roman" w:cs="Times New Roman"/>
          <w:sz w:val="24"/>
          <w:szCs w:val="24"/>
        </w:rPr>
        <w:t xml:space="preserve">) </w:t>
      </w:r>
      <w:r w:rsidR="00B34D55">
        <w:rPr>
          <w:rFonts w:ascii="Times New Roman" w:hAnsi="Times New Roman" w:cs="Times New Roman"/>
          <w:sz w:val="24"/>
          <w:szCs w:val="24"/>
        </w:rPr>
        <w:t xml:space="preserve">or </w:t>
      </w:r>
      <w:r w:rsidRPr="00840999">
        <w:rPr>
          <w:rFonts w:ascii="Times New Roman" w:hAnsi="Times New Roman" w:cs="Times New Roman"/>
          <w:sz w:val="24"/>
          <w:szCs w:val="24"/>
        </w:rPr>
        <w:t>SBA One</w:t>
      </w:r>
      <w:r w:rsidR="00B34D55">
        <w:rPr>
          <w:rFonts w:ascii="Times New Roman" w:hAnsi="Times New Roman" w:cs="Times New Roman"/>
          <w:sz w:val="24"/>
          <w:szCs w:val="24"/>
        </w:rPr>
        <w:t xml:space="preserve"> (</w:t>
      </w:r>
      <w:r w:rsidR="00436B80" w:rsidRPr="00840999">
        <w:rPr>
          <w:rFonts w:ascii="Times New Roman" w:hAnsi="Times New Roman" w:cs="Times New Roman"/>
          <w:sz w:val="24"/>
          <w:szCs w:val="24"/>
        </w:rPr>
        <w:t>an SBA automated lending platform that assists Lenders with determining loan eligibility</w:t>
      </w:r>
      <w:r w:rsidR="00436B80">
        <w:rPr>
          <w:rFonts w:ascii="Times New Roman" w:hAnsi="Times New Roman" w:cs="Times New Roman"/>
          <w:sz w:val="24"/>
          <w:szCs w:val="24"/>
        </w:rPr>
        <w:t>,</w:t>
      </w:r>
      <w:r w:rsidR="00436B80" w:rsidRPr="00840999">
        <w:rPr>
          <w:rFonts w:ascii="Times New Roman" w:hAnsi="Times New Roman" w:cs="Times New Roman"/>
          <w:sz w:val="24"/>
          <w:szCs w:val="24"/>
        </w:rPr>
        <w:t xml:space="preserve"> </w:t>
      </w:r>
      <w:r w:rsidR="00436B80">
        <w:rPr>
          <w:rFonts w:ascii="Times New Roman" w:hAnsi="Times New Roman" w:cs="Times New Roman"/>
          <w:sz w:val="24"/>
          <w:szCs w:val="24"/>
        </w:rPr>
        <w:t>and with</w:t>
      </w:r>
      <w:r w:rsidR="00436B80" w:rsidRPr="00840999">
        <w:rPr>
          <w:rFonts w:ascii="Times New Roman" w:hAnsi="Times New Roman" w:cs="Times New Roman"/>
          <w:sz w:val="24"/>
          <w:szCs w:val="24"/>
        </w:rPr>
        <w:t xml:space="preserve"> closing and servicing</w:t>
      </w:r>
      <w:r w:rsidR="00436B80">
        <w:rPr>
          <w:rFonts w:ascii="Times New Roman" w:hAnsi="Times New Roman" w:cs="Times New Roman"/>
          <w:sz w:val="24"/>
          <w:szCs w:val="24"/>
        </w:rPr>
        <w:t xml:space="preserve"> actions)</w:t>
      </w:r>
      <w:r w:rsidRPr="00840999">
        <w:rPr>
          <w:rFonts w:ascii="Times New Roman" w:hAnsi="Times New Roman" w:cs="Times New Roman"/>
          <w:sz w:val="24"/>
          <w:szCs w:val="24"/>
        </w:rPr>
        <w:t xml:space="preserve">. </w:t>
      </w:r>
    </w:p>
    <w:p w:rsidR="001755A9" w:rsidRPr="00840999" w:rsidRDefault="001755A9" w:rsidP="001755A9">
      <w:pPr>
        <w:spacing w:after="0" w:line="240" w:lineRule="auto"/>
        <w:ind w:firstLine="720"/>
        <w:rPr>
          <w:rFonts w:ascii="Times New Roman" w:hAnsi="Times New Roman" w:cs="Times New Roman"/>
          <w:sz w:val="24"/>
          <w:szCs w:val="24"/>
          <w:u w:val="single"/>
        </w:rPr>
      </w:pPr>
    </w:p>
    <w:p w:rsidR="00456D4F" w:rsidRPr="00840999" w:rsidRDefault="00456D4F" w:rsidP="001755A9">
      <w:pPr>
        <w:pStyle w:val="ListParagraph"/>
        <w:numPr>
          <w:ilvl w:val="0"/>
          <w:numId w:val="41"/>
        </w:numPr>
        <w:spacing w:after="0" w:line="240" w:lineRule="auto"/>
        <w:jc w:val="both"/>
        <w:rPr>
          <w:rFonts w:ascii="Times New Roman" w:hAnsi="Times New Roman" w:cs="Times New Roman"/>
          <w:sz w:val="24"/>
          <w:szCs w:val="24"/>
          <w:u w:val="single"/>
        </w:rPr>
      </w:pPr>
      <w:r w:rsidRPr="00840999">
        <w:rPr>
          <w:rFonts w:ascii="Times New Roman" w:hAnsi="Times New Roman" w:cs="Times New Roman"/>
          <w:sz w:val="24"/>
          <w:szCs w:val="24"/>
          <w:u w:val="single"/>
        </w:rPr>
        <w:t>SBA Form 2449</w:t>
      </w:r>
    </w:p>
    <w:p w:rsidR="00456D4F" w:rsidRPr="00840999" w:rsidRDefault="00456D4F" w:rsidP="00FA0C66">
      <w:pPr>
        <w:spacing w:after="0" w:line="240" w:lineRule="auto"/>
        <w:ind w:firstLine="720"/>
        <w:jc w:val="both"/>
        <w:rPr>
          <w:rFonts w:ascii="Times New Roman" w:hAnsi="Times New Roman" w:cs="Times New Roman"/>
          <w:sz w:val="24"/>
          <w:szCs w:val="24"/>
        </w:rPr>
      </w:pPr>
    </w:p>
    <w:p w:rsidR="00456D4F" w:rsidRPr="00840999" w:rsidRDefault="00456D4F" w:rsidP="00FA0C66">
      <w:pPr>
        <w:pStyle w:val="ListParagraph"/>
        <w:numPr>
          <w:ilvl w:val="0"/>
          <w:numId w:val="39"/>
        </w:numPr>
        <w:spacing w:after="0" w:line="240" w:lineRule="auto"/>
        <w:jc w:val="both"/>
        <w:rPr>
          <w:rFonts w:ascii="Times New Roman" w:hAnsi="Times New Roman" w:cs="Times New Roman"/>
          <w:sz w:val="24"/>
          <w:szCs w:val="24"/>
        </w:rPr>
      </w:pPr>
      <w:r w:rsidRPr="00840999">
        <w:rPr>
          <w:rFonts w:ascii="Times New Roman" w:hAnsi="Times New Roman" w:cs="Times New Roman"/>
          <w:sz w:val="24"/>
          <w:szCs w:val="24"/>
        </w:rPr>
        <w:t>Changed the name from “Addendum for Community Advantage Applicants only” to “Community Advantage Addendum</w:t>
      </w:r>
      <w:r w:rsidR="005467C6">
        <w:rPr>
          <w:rFonts w:ascii="Times New Roman" w:hAnsi="Times New Roman" w:cs="Times New Roman"/>
          <w:sz w:val="24"/>
          <w:szCs w:val="24"/>
        </w:rPr>
        <w:t xml:space="preserve"> (7(a) Pilot Program)</w:t>
      </w:r>
      <w:r w:rsidR="00FD4A69">
        <w:rPr>
          <w:rFonts w:ascii="Times New Roman" w:hAnsi="Times New Roman" w:cs="Times New Roman"/>
          <w:sz w:val="24"/>
          <w:szCs w:val="24"/>
        </w:rPr>
        <w:t>;</w:t>
      </w:r>
      <w:r w:rsidRPr="00840999">
        <w:rPr>
          <w:rFonts w:ascii="Times New Roman" w:hAnsi="Times New Roman" w:cs="Times New Roman"/>
          <w:sz w:val="24"/>
          <w:szCs w:val="24"/>
        </w:rPr>
        <w:t>”</w:t>
      </w:r>
    </w:p>
    <w:p w:rsidR="00456D4F" w:rsidRPr="00840999" w:rsidRDefault="00456D4F" w:rsidP="00FA0C66">
      <w:pPr>
        <w:pStyle w:val="ListParagraph"/>
        <w:numPr>
          <w:ilvl w:val="0"/>
          <w:numId w:val="39"/>
        </w:numPr>
        <w:spacing w:after="0" w:line="240" w:lineRule="auto"/>
        <w:jc w:val="both"/>
        <w:rPr>
          <w:rFonts w:ascii="Times New Roman" w:hAnsi="Times New Roman" w:cs="Times New Roman"/>
          <w:sz w:val="24"/>
          <w:szCs w:val="24"/>
        </w:rPr>
      </w:pPr>
      <w:r w:rsidRPr="00840999">
        <w:rPr>
          <w:rFonts w:ascii="Times New Roman" w:hAnsi="Times New Roman" w:cs="Times New Roman"/>
          <w:sz w:val="24"/>
          <w:szCs w:val="24"/>
        </w:rPr>
        <w:t>Replaced “Patriot Express” (discontinued program) with “SBA Veterans Advantage</w:t>
      </w:r>
      <w:r w:rsidR="00FD4A69">
        <w:rPr>
          <w:rFonts w:ascii="Times New Roman" w:hAnsi="Times New Roman" w:cs="Times New Roman"/>
          <w:sz w:val="24"/>
          <w:szCs w:val="24"/>
        </w:rPr>
        <w:t>;</w:t>
      </w:r>
      <w:r w:rsidRPr="00840999">
        <w:rPr>
          <w:rFonts w:ascii="Times New Roman" w:hAnsi="Times New Roman" w:cs="Times New Roman"/>
          <w:sz w:val="24"/>
          <w:szCs w:val="24"/>
        </w:rPr>
        <w:t>”</w:t>
      </w:r>
      <w:r w:rsidR="00FD4A69">
        <w:rPr>
          <w:rFonts w:ascii="Times New Roman" w:hAnsi="Times New Roman" w:cs="Times New Roman"/>
          <w:sz w:val="24"/>
          <w:szCs w:val="24"/>
        </w:rPr>
        <w:t xml:space="preserve"> and</w:t>
      </w:r>
    </w:p>
    <w:p w:rsidR="00456D4F" w:rsidRPr="00840999" w:rsidRDefault="00456D4F" w:rsidP="00FA0C66">
      <w:pPr>
        <w:pStyle w:val="ListParagraph"/>
        <w:numPr>
          <w:ilvl w:val="0"/>
          <w:numId w:val="39"/>
        </w:numPr>
        <w:spacing w:after="0" w:line="240" w:lineRule="auto"/>
        <w:jc w:val="both"/>
        <w:rPr>
          <w:rFonts w:ascii="Times New Roman" w:hAnsi="Times New Roman" w:cs="Times New Roman"/>
          <w:sz w:val="24"/>
          <w:szCs w:val="24"/>
        </w:rPr>
      </w:pPr>
      <w:r w:rsidRPr="00840999">
        <w:rPr>
          <w:rFonts w:ascii="Times New Roman" w:hAnsi="Times New Roman" w:cs="Times New Roman"/>
          <w:sz w:val="24"/>
          <w:szCs w:val="24"/>
        </w:rPr>
        <w:t>Added “Promise Zone” to the list of categories</w:t>
      </w:r>
      <w:r w:rsidR="00885986">
        <w:rPr>
          <w:rFonts w:ascii="Times New Roman" w:hAnsi="Times New Roman" w:cs="Times New Roman"/>
          <w:sz w:val="24"/>
          <w:szCs w:val="24"/>
        </w:rPr>
        <w:t xml:space="preserve"> </w:t>
      </w:r>
      <w:r w:rsidR="005467C6">
        <w:rPr>
          <w:rFonts w:ascii="Times New Roman" w:hAnsi="Times New Roman" w:cs="Times New Roman"/>
          <w:sz w:val="24"/>
          <w:szCs w:val="24"/>
        </w:rPr>
        <w:t>to identify</w:t>
      </w:r>
      <w:r w:rsidR="006F4298">
        <w:rPr>
          <w:rFonts w:ascii="Times New Roman" w:hAnsi="Times New Roman" w:cs="Times New Roman"/>
          <w:sz w:val="24"/>
          <w:szCs w:val="24"/>
        </w:rPr>
        <w:t xml:space="preserve"> where the business is located (e.g., in a low-to-moderate income area) or the </w:t>
      </w:r>
      <w:r w:rsidR="00537604">
        <w:rPr>
          <w:rFonts w:ascii="Times New Roman" w:hAnsi="Times New Roman" w:cs="Times New Roman"/>
          <w:sz w:val="24"/>
          <w:szCs w:val="24"/>
        </w:rPr>
        <w:t>type of business (e.g., a start-</w:t>
      </w:r>
      <w:r w:rsidR="006F4298">
        <w:rPr>
          <w:rFonts w:ascii="Times New Roman" w:hAnsi="Times New Roman" w:cs="Times New Roman"/>
          <w:sz w:val="24"/>
          <w:szCs w:val="24"/>
        </w:rPr>
        <w:t>up)</w:t>
      </w:r>
      <w:r w:rsidRPr="00840999">
        <w:rPr>
          <w:rFonts w:ascii="Times New Roman" w:hAnsi="Times New Roman" w:cs="Times New Roman"/>
          <w:sz w:val="24"/>
          <w:szCs w:val="24"/>
        </w:rPr>
        <w:t>.</w:t>
      </w:r>
    </w:p>
    <w:p w:rsidR="00456D4F" w:rsidRPr="00840999" w:rsidRDefault="00456D4F" w:rsidP="00FA0C66">
      <w:pPr>
        <w:spacing w:after="0" w:line="240" w:lineRule="auto"/>
        <w:jc w:val="both"/>
        <w:rPr>
          <w:rFonts w:ascii="Times New Roman" w:hAnsi="Times New Roman" w:cs="Times New Roman"/>
          <w:sz w:val="24"/>
          <w:szCs w:val="24"/>
        </w:rPr>
      </w:pPr>
    </w:p>
    <w:p w:rsidR="009119CA" w:rsidRPr="00840999" w:rsidRDefault="00A41337" w:rsidP="00B11D32">
      <w:pPr>
        <w:spacing w:after="0" w:line="240" w:lineRule="auto"/>
        <w:ind w:left="360"/>
        <w:jc w:val="both"/>
        <w:rPr>
          <w:rFonts w:ascii="Times New Roman" w:hAnsi="Times New Roman" w:cs="Times New Roman"/>
          <w:b/>
          <w:sz w:val="24"/>
          <w:szCs w:val="24"/>
        </w:rPr>
      </w:pPr>
      <w:r w:rsidRPr="00840999">
        <w:rPr>
          <w:rFonts w:ascii="Times New Roman" w:hAnsi="Times New Roman" w:cs="Times New Roman"/>
          <w:b/>
          <w:sz w:val="24"/>
          <w:szCs w:val="24"/>
        </w:rPr>
        <w:t>A.</w:t>
      </w:r>
      <w:r w:rsidRPr="00840999">
        <w:rPr>
          <w:rFonts w:ascii="Times New Roman" w:hAnsi="Times New Roman" w:cs="Times New Roman"/>
          <w:b/>
          <w:sz w:val="24"/>
          <w:szCs w:val="24"/>
        </w:rPr>
        <w:tab/>
      </w:r>
      <w:r w:rsidR="009119CA" w:rsidRPr="00840999">
        <w:rPr>
          <w:rFonts w:ascii="Times New Roman" w:hAnsi="Times New Roman" w:cs="Times New Roman"/>
          <w:b/>
          <w:sz w:val="24"/>
          <w:szCs w:val="24"/>
        </w:rPr>
        <w:t>Justification</w:t>
      </w:r>
    </w:p>
    <w:p w:rsidR="00005099" w:rsidRPr="00840999" w:rsidRDefault="00005099" w:rsidP="00FA0C66">
      <w:pPr>
        <w:pStyle w:val="ListParagraph"/>
        <w:spacing w:after="0" w:line="240" w:lineRule="auto"/>
        <w:jc w:val="both"/>
        <w:rPr>
          <w:rFonts w:ascii="Times New Roman" w:hAnsi="Times New Roman" w:cs="Times New Roman"/>
          <w:b/>
          <w:sz w:val="24"/>
          <w:szCs w:val="24"/>
        </w:rPr>
      </w:pPr>
    </w:p>
    <w:p w:rsidR="00454DC0" w:rsidRPr="00840999" w:rsidRDefault="00454DC0" w:rsidP="00FA0C66">
      <w:pPr>
        <w:pStyle w:val="ListParagraph"/>
        <w:numPr>
          <w:ilvl w:val="0"/>
          <w:numId w:val="8"/>
        </w:numPr>
        <w:spacing w:after="0" w:line="240" w:lineRule="auto"/>
        <w:jc w:val="both"/>
        <w:rPr>
          <w:rFonts w:ascii="Times New Roman" w:hAnsi="Times New Roman" w:cs="Times New Roman"/>
          <w:i/>
          <w:sz w:val="24"/>
          <w:szCs w:val="24"/>
        </w:rPr>
      </w:pPr>
      <w:r w:rsidRPr="00840999">
        <w:rPr>
          <w:rFonts w:ascii="Times New Roman" w:hAnsi="Times New Roman" w:cs="Times New Roman"/>
          <w:i/>
          <w:sz w:val="24"/>
          <w:szCs w:val="24"/>
        </w:rPr>
        <w:t>Explain the circumstances that make the collection of information necessary.</w:t>
      </w:r>
    </w:p>
    <w:p w:rsidR="00454DC0" w:rsidRPr="00840999" w:rsidRDefault="00454DC0" w:rsidP="00FA0C66">
      <w:pPr>
        <w:pStyle w:val="ListParagraph"/>
        <w:spacing w:after="0" w:line="240" w:lineRule="auto"/>
        <w:ind w:left="1440"/>
        <w:jc w:val="both"/>
        <w:rPr>
          <w:rFonts w:ascii="Times New Roman" w:hAnsi="Times New Roman" w:cs="Times New Roman"/>
          <w:sz w:val="24"/>
          <w:szCs w:val="24"/>
        </w:rPr>
      </w:pPr>
    </w:p>
    <w:p w:rsidR="00454DC0" w:rsidRDefault="002E09CE" w:rsidP="001755A9">
      <w:pPr>
        <w:ind w:left="720"/>
        <w:rPr>
          <w:rFonts w:ascii="Times New Roman" w:hAnsi="Times New Roman" w:cs="Times New Roman"/>
          <w:sz w:val="24"/>
          <w:szCs w:val="24"/>
        </w:rPr>
      </w:pPr>
      <w:r w:rsidRPr="00840999">
        <w:rPr>
          <w:rFonts w:ascii="Times New Roman" w:hAnsi="Times New Roman" w:cs="Times New Roman"/>
          <w:sz w:val="24"/>
          <w:szCs w:val="24"/>
        </w:rPr>
        <w:t xml:space="preserve">Section 7(a) of the Small Business Act (15 U.S.C. 636) authorizes the Small Business Administration to guarantee loans made by banks or other financial institutions to qualified small businesses for the </w:t>
      </w:r>
      <w:r w:rsidR="00AA0C3A" w:rsidRPr="00840999">
        <w:rPr>
          <w:rFonts w:ascii="Times New Roman" w:hAnsi="Times New Roman" w:cs="Times New Roman"/>
          <w:sz w:val="24"/>
          <w:szCs w:val="24"/>
        </w:rPr>
        <w:t>purposes of “plant acquisition, construction, conversion, or expansion, including acquisition of land, material, supplies, equipment, and working capital” (</w:t>
      </w:r>
      <w:r w:rsidR="002C250D" w:rsidRPr="00840999">
        <w:rPr>
          <w:rFonts w:ascii="Times New Roman" w:hAnsi="Times New Roman" w:cs="Times New Roman"/>
          <w:sz w:val="24"/>
          <w:szCs w:val="24"/>
        </w:rPr>
        <w:t>a copy of this provision is attached</w:t>
      </w:r>
      <w:r w:rsidR="0052658F" w:rsidRPr="00840999">
        <w:rPr>
          <w:rFonts w:ascii="Times New Roman" w:hAnsi="Times New Roman" w:cs="Times New Roman"/>
          <w:sz w:val="24"/>
          <w:szCs w:val="24"/>
        </w:rPr>
        <w:t>)</w:t>
      </w:r>
      <w:r w:rsidR="00AA0C3A" w:rsidRPr="00840999">
        <w:rPr>
          <w:rFonts w:ascii="Times New Roman" w:hAnsi="Times New Roman" w:cs="Times New Roman"/>
          <w:sz w:val="24"/>
          <w:szCs w:val="24"/>
        </w:rPr>
        <w:t>.</w:t>
      </w:r>
      <w:r w:rsidR="00B65A12" w:rsidRPr="00840999">
        <w:rPr>
          <w:rFonts w:ascii="Times New Roman" w:hAnsi="Times New Roman" w:cs="Times New Roman"/>
          <w:sz w:val="24"/>
          <w:szCs w:val="24"/>
        </w:rPr>
        <w:t xml:space="preserve">  </w:t>
      </w:r>
      <w:r w:rsidR="00D36880" w:rsidRPr="00840999">
        <w:rPr>
          <w:rFonts w:ascii="Times New Roman" w:hAnsi="Times New Roman" w:cs="Times New Roman"/>
          <w:sz w:val="24"/>
          <w:szCs w:val="24"/>
        </w:rPr>
        <w:t xml:space="preserve"> The 7(a) loan program regulations at 13 CFR Part 120 establish the requirements that prospective small businesses and lenders are to comply with when applying for an SBA</w:t>
      </w:r>
      <w:r w:rsidR="006F4298">
        <w:rPr>
          <w:rFonts w:ascii="Times New Roman" w:hAnsi="Times New Roman" w:cs="Times New Roman"/>
          <w:sz w:val="24"/>
          <w:szCs w:val="24"/>
        </w:rPr>
        <w:t>-</w:t>
      </w:r>
      <w:r w:rsidR="00D36880" w:rsidRPr="00840999">
        <w:rPr>
          <w:rFonts w:ascii="Times New Roman" w:hAnsi="Times New Roman" w:cs="Times New Roman"/>
          <w:sz w:val="24"/>
          <w:szCs w:val="24"/>
        </w:rPr>
        <w:t xml:space="preserve">guaranteed loan.  This collection of </w:t>
      </w:r>
      <w:r w:rsidR="00AD3024" w:rsidRPr="00840999">
        <w:rPr>
          <w:rFonts w:ascii="Times New Roman" w:hAnsi="Times New Roman" w:cs="Times New Roman"/>
          <w:sz w:val="24"/>
          <w:szCs w:val="24"/>
        </w:rPr>
        <w:t>information is</w:t>
      </w:r>
      <w:r w:rsidR="00D36880" w:rsidRPr="00840999">
        <w:rPr>
          <w:rFonts w:ascii="Times New Roman" w:hAnsi="Times New Roman" w:cs="Times New Roman"/>
          <w:sz w:val="24"/>
          <w:szCs w:val="24"/>
        </w:rPr>
        <w:t xml:space="preserve"> also necessitated by </w:t>
      </w:r>
      <w:r w:rsidR="00B11D32" w:rsidRPr="00840999">
        <w:rPr>
          <w:rFonts w:ascii="Times New Roman" w:hAnsi="Times New Roman" w:cs="Times New Roman"/>
          <w:sz w:val="24"/>
          <w:szCs w:val="24"/>
        </w:rPr>
        <w:t xml:space="preserve">requirements </w:t>
      </w:r>
      <w:r w:rsidR="00D36880" w:rsidRPr="00417DAF">
        <w:rPr>
          <w:rFonts w:ascii="Times New Roman" w:hAnsi="Times New Roman" w:cs="Times New Roman"/>
          <w:sz w:val="24"/>
          <w:szCs w:val="24"/>
        </w:rPr>
        <w:t>imposed on SBA</w:t>
      </w:r>
      <w:r w:rsidR="00B11D32" w:rsidRPr="00840999">
        <w:rPr>
          <w:rFonts w:ascii="Times New Roman" w:hAnsi="Times New Roman" w:cs="Times New Roman"/>
          <w:sz w:val="24"/>
          <w:szCs w:val="24"/>
        </w:rPr>
        <w:t xml:space="preserve"> by </w:t>
      </w:r>
      <w:r w:rsidR="00D36880" w:rsidRPr="00840999">
        <w:rPr>
          <w:rFonts w:ascii="Times New Roman" w:hAnsi="Times New Roman" w:cs="Times New Roman"/>
          <w:sz w:val="24"/>
          <w:szCs w:val="24"/>
        </w:rPr>
        <w:t xml:space="preserve">OMB Circular </w:t>
      </w:r>
      <w:r w:rsidR="00AA0C3A" w:rsidRPr="00840999">
        <w:rPr>
          <w:rFonts w:ascii="Times New Roman" w:hAnsi="Times New Roman" w:cs="Times New Roman"/>
          <w:sz w:val="24"/>
          <w:szCs w:val="24"/>
        </w:rPr>
        <w:t>A-129 (Policies for Federal Credit Programs and Non-tax Receivables)</w:t>
      </w:r>
      <w:r w:rsidR="00AD3024" w:rsidRPr="00840999">
        <w:rPr>
          <w:rFonts w:ascii="Times New Roman" w:hAnsi="Times New Roman" w:cs="Times New Roman"/>
          <w:sz w:val="24"/>
          <w:szCs w:val="24"/>
        </w:rPr>
        <w:t xml:space="preserve">, </w:t>
      </w:r>
      <w:r w:rsidR="00B11D32" w:rsidRPr="00840999">
        <w:rPr>
          <w:rFonts w:ascii="Times New Roman" w:hAnsi="Times New Roman" w:cs="Times New Roman"/>
          <w:sz w:val="24"/>
          <w:szCs w:val="24"/>
        </w:rPr>
        <w:t xml:space="preserve">to </w:t>
      </w:r>
      <w:r w:rsidR="00AD3024" w:rsidRPr="00840999">
        <w:rPr>
          <w:rFonts w:ascii="Times New Roman" w:hAnsi="Times New Roman" w:cs="Times New Roman"/>
          <w:sz w:val="24"/>
          <w:szCs w:val="24"/>
        </w:rPr>
        <w:t xml:space="preserve">among other things, </w:t>
      </w:r>
      <w:r w:rsidR="00AA0C3A" w:rsidRPr="00840999">
        <w:rPr>
          <w:rFonts w:ascii="Times New Roman" w:hAnsi="Times New Roman" w:cs="Times New Roman"/>
          <w:sz w:val="24"/>
          <w:szCs w:val="24"/>
        </w:rPr>
        <w:t xml:space="preserve">evaluate the character and performance of individuals participating in its </w:t>
      </w:r>
      <w:r w:rsidR="00B11D32" w:rsidRPr="00840999">
        <w:rPr>
          <w:rFonts w:ascii="Times New Roman" w:hAnsi="Times New Roman" w:cs="Times New Roman"/>
          <w:sz w:val="24"/>
          <w:szCs w:val="24"/>
        </w:rPr>
        <w:t>f</w:t>
      </w:r>
      <w:r w:rsidR="00AA0C3A" w:rsidRPr="00840999">
        <w:rPr>
          <w:rFonts w:ascii="Times New Roman" w:hAnsi="Times New Roman" w:cs="Times New Roman"/>
          <w:sz w:val="24"/>
          <w:szCs w:val="24"/>
        </w:rPr>
        <w:t>ederal credit programs (</w:t>
      </w:r>
      <w:r w:rsidR="002C250D" w:rsidRPr="00840999">
        <w:rPr>
          <w:rFonts w:ascii="Times New Roman" w:hAnsi="Times New Roman" w:cs="Times New Roman"/>
          <w:sz w:val="24"/>
          <w:szCs w:val="24"/>
        </w:rPr>
        <w:t>cop</w:t>
      </w:r>
      <w:r w:rsidR="00AD3024" w:rsidRPr="00840999">
        <w:rPr>
          <w:rFonts w:ascii="Times New Roman" w:hAnsi="Times New Roman" w:cs="Times New Roman"/>
          <w:sz w:val="24"/>
          <w:szCs w:val="24"/>
        </w:rPr>
        <w:t xml:space="preserve">y </w:t>
      </w:r>
      <w:r w:rsidR="002C250D" w:rsidRPr="00840999">
        <w:rPr>
          <w:rFonts w:ascii="Times New Roman" w:hAnsi="Times New Roman" w:cs="Times New Roman"/>
          <w:sz w:val="24"/>
          <w:szCs w:val="24"/>
        </w:rPr>
        <w:t>of th</w:t>
      </w:r>
      <w:r w:rsidR="00AD3024" w:rsidRPr="00840999">
        <w:rPr>
          <w:rFonts w:ascii="Times New Roman" w:hAnsi="Times New Roman" w:cs="Times New Roman"/>
          <w:sz w:val="24"/>
          <w:szCs w:val="24"/>
        </w:rPr>
        <w:t xml:space="preserve">is </w:t>
      </w:r>
      <w:r w:rsidR="002C250D" w:rsidRPr="00840999">
        <w:rPr>
          <w:rFonts w:ascii="Times New Roman" w:hAnsi="Times New Roman" w:cs="Times New Roman"/>
          <w:sz w:val="24"/>
          <w:szCs w:val="24"/>
        </w:rPr>
        <w:t>provision</w:t>
      </w:r>
      <w:r w:rsidR="00AD3024" w:rsidRPr="00840999">
        <w:rPr>
          <w:rFonts w:ascii="Times New Roman" w:hAnsi="Times New Roman" w:cs="Times New Roman"/>
          <w:sz w:val="24"/>
          <w:szCs w:val="24"/>
        </w:rPr>
        <w:t xml:space="preserve"> is </w:t>
      </w:r>
      <w:r w:rsidR="002C250D" w:rsidRPr="00840999">
        <w:rPr>
          <w:rFonts w:ascii="Times New Roman" w:hAnsi="Times New Roman" w:cs="Times New Roman"/>
          <w:sz w:val="24"/>
          <w:szCs w:val="24"/>
        </w:rPr>
        <w:t>attached</w:t>
      </w:r>
      <w:r w:rsidR="00AA0C3A" w:rsidRPr="00840999">
        <w:rPr>
          <w:rFonts w:ascii="Times New Roman" w:hAnsi="Times New Roman" w:cs="Times New Roman"/>
          <w:sz w:val="24"/>
          <w:szCs w:val="24"/>
        </w:rPr>
        <w:t>).</w:t>
      </w:r>
    </w:p>
    <w:p w:rsidR="00AB3F14" w:rsidRPr="00840999" w:rsidRDefault="00AB3F14" w:rsidP="001755A9">
      <w:pPr>
        <w:ind w:left="720"/>
        <w:rPr>
          <w:rFonts w:ascii="Times New Roman" w:hAnsi="Times New Roman" w:cs="Times New Roman"/>
          <w:sz w:val="24"/>
          <w:szCs w:val="24"/>
        </w:rPr>
      </w:pPr>
    </w:p>
    <w:p w:rsidR="009119CA" w:rsidRPr="00840999" w:rsidRDefault="009119CA" w:rsidP="00FA0C66">
      <w:pPr>
        <w:pStyle w:val="ListParagraph"/>
        <w:numPr>
          <w:ilvl w:val="0"/>
          <w:numId w:val="8"/>
        </w:numPr>
        <w:spacing w:after="0" w:line="240" w:lineRule="auto"/>
        <w:jc w:val="both"/>
        <w:rPr>
          <w:rFonts w:ascii="Times New Roman" w:hAnsi="Times New Roman" w:cs="Times New Roman"/>
          <w:i/>
          <w:sz w:val="24"/>
          <w:szCs w:val="24"/>
        </w:rPr>
      </w:pPr>
      <w:r w:rsidRPr="00840999">
        <w:rPr>
          <w:rFonts w:ascii="Times New Roman" w:hAnsi="Times New Roman" w:cs="Times New Roman"/>
          <w:i/>
          <w:sz w:val="24"/>
          <w:szCs w:val="24"/>
        </w:rPr>
        <w:t>How, by whom, and for what purpose will the information be used.</w:t>
      </w:r>
    </w:p>
    <w:p w:rsidR="00741C89" w:rsidRPr="00840999" w:rsidRDefault="00741C89" w:rsidP="00FA0C66">
      <w:pPr>
        <w:pStyle w:val="ListParagraph"/>
        <w:spacing w:after="0" w:line="240" w:lineRule="auto"/>
        <w:ind w:left="1440"/>
        <w:jc w:val="both"/>
        <w:rPr>
          <w:rFonts w:ascii="Times New Roman" w:hAnsi="Times New Roman" w:cs="Times New Roman"/>
          <w:i/>
          <w:sz w:val="24"/>
          <w:szCs w:val="24"/>
        </w:rPr>
      </w:pPr>
    </w:p>
    <w:p w:rsidR="000641A8" w:rsidRPr="00840999" w:rsidRDefault="000641A8" w:rsidP="00FA0C66">
      <w:pPr>
        <w:pStyle w:val="ListParagraph"/>
        <w:spacing w:after="0" w:line="240" w:lineRule="auto"/>
        <w:ind w:left="1440"/>
        <w:jc w:val="both"/>
        <w:rPr>
          <w:rFonts w:ascii="Times New Roman" w:hAnsi="Times New Roman" w:cs="Times New Roman"/>
          <w:sz w:val="24"/>
          <w:szCs w:val="24"/>
          <w:u w:val="single"/>
        </w:rPr>
      </w:pPr>
      <w:r w:rsidRPr="00840999">
        <w:rPr>
          <w:rFonts w:ascii="Times New Roman" w:hAnsi="Times New Roman" w:cs="Times New Roman"/>
          <w:sz w:val="24"/>
          <w:szCs w:val="24"/>
          <w:u w:val="single"/>
        </w:rPr>
        <w:t>SBA Form 1919</w:t>
      </w:r>
    </w:p>
    <w:p w:rsidR="00544E59" w:rsidRPr="00840999" w:rsidRDefault="00544E59" w:rsidP="00FA0C66">
      <w:pPr>
        <w:pStyle w:val="ListParagraph"/>
        <w:spacing w:after="0" w:line="240" w:lineRule="auto"/>
        <w:jc w:val="both"/>
        <w:rPr>
          <w:rFonts w:ascii="Times New Roman" w:hAnsi="Times New Roman" w:cs="Times New Roman"/>
          <w:sz w:val="24"/>
          <w:szCs w:val="24"/>
        </w:rPr>
      </w:pPr>
    </w:p>
    <w:p w:rsidR="00B250CA" w:rsidRPr="00840999" w:rsidRDefault="00741C89" w:rsidP="00FA0C66">
      <w:pPr>
        <w:pStyle w:val="ListParagraph"/>
        <w:spacing w:after="0" w:line="240" w:lineRule="auto"/>
        <w:jc w:val="both"/>
        <w:rPr>
          <w:rFonts w:ascii="Times New Roman" w:hAnsi="Times New Roman" w:cs="Times New Roman"/>
          <w:sz w:val="24"/>
          <w:szCs w:val="24"/>
          <w:u w:val="single"/>
        </w:rPr>
      </w:pPr>
      <w:r w:rsidRPr="00840999">
        <w:rPr>
          <w:rFonts w:ascii="Times New Roman" w:hAnsi="Times New Roman" w:cs="Times New Roman"/>
          <w:sz w:val="24"/>
          <w:szCs w:val="24"/>
        </w:rPr>
        <w:t xml:space="preserve">This form is currently approved for use with the 7(a) loan program and it is the first step in the SBA 7(a) loan origination process. The form is completed by the Small </w:t>
      </w:r>
      <w:r w:rsidR="00B250CA" w:rsidRPr="00840999">
        <w:rPr>
          <w:rFonts w:ascii="Times New Roman" w:hAnsi="Times New Roman" w:cs="Times New Roman"/>
          <w:sz w:val="24"/>
          <w:szCs w:val="24"/>
        </w:rPr>
        <w:t>Business</w:t>
      </w:r>
      <w:r w:rsidR="006F4298">
        <w:rPr>
          <w:rFonts w:ascii="Times New Roman" w:hAnsi="Times New Roman" w:cs="Times New Roman"/>
          <w:sz w:val="24"/>
          <w:szCs w:val="24"/>
        </w:rPr>
        <w:t xml:space="preserve"> Applicant</w:t>
      </w:r>
      <w:r w:rsidR="00B250CA" w:rsidRPr="00840999">
        <w:rPr>
          <w:rFonts w:ascii="Times New Roman" w:hAnsi="Times New Roman" w:cs="Times New Roman"/>
          <w:sz w:val="24"/>
          <w:szCs w:val="24"/>
        </w:rPr>
        <w:t xml:space="preserve"> </w:t>
      </w:r>
      <w:r w:rsidRPr="00840999">
        <w:rPr>
          <w:rFonts w:ascii="Times New Roman" w:hAnsi="Times New Roman" w:cs="Times New Roman"/>
          <w:sz w:val="24"/>
          <w:szCs w:val="24"/>
        </w:rPr>
        <w:t>for submission to an SBA Participating Lender. The form is comprised of questions t</w:t>
      </w:r>
      <w:r w:rsidR="00885986">
        <w:rPr>
          <w:rFonts w:ascii="Times New Roman" w:hAnsi="Times New Roman" w:cs="Times New Roman"/>
          <w:sz w:val="24"/>
          <w:szCs w:val="24"/>
        </w:rPr>
        <w:t>hat help determine whether the A</w:t>
      </w:r>
      <w:r w:rsidRPr="00840999">
        <w:rPr>
          <w:rFonts w:ascii="Times New Roman" w:hAnsi="Times New Roman" w:cs="Times New Roman"/>
          <w:sz w:val="24"/>
          <w:szCs w:val="24"/>
        </w:rPr>
        <w:t>pplicant and the requested financing are eligible and, if so, what areas may require additional exploration or documentation by the SBA Participating Lender</w:t>
      </w:r>
      <w:r w:rsidR="00E56443" w:rsidRPr="00840999">
        <w:rPr>
          <w:rFonts w:ascii="Times New Roman" w:hAnsi="Times New Roman" w:cs="Times New Roman"/>
          <w:sz w:val="24"/>
          <w:szCs w:val="24"/>
        </w:rPr>
        <w:t xml:space="preserve">.  In order to determine </w:t>
      </w:r>
      <w:r w:rsidRPr="00840999">
        <w:rPr>
          <w:rFonts w:ascii="Times New Roman" w:hAnsi="Times New Roman" w:cs="Times New Roman"/>
          <w:sz w:val="24"/>
          <w:szCs w:val="24"/>
        </w:rPr>
        <w:t xml:space="preserve">loan eligibility, </w:t>
      </w:r>
      <w:r w:rsidR="00B250CA" w:rsidRPr="00840999">
        <w:rPr>
          <w:rFonts w:ascii="Times New Roman" w:hAnsi="Times New Roman" w:cs="Times New Roman"/>
          <w:sz w:val="24"/>
          <w:szCs w:val="24"/>
        </w:rPr>
        <w:t>SBA</w:t>
      </w:r>
      <w:r w:rsidR="00AB3F14">
        <w:rPr>
          <w:rFonts w:ascii="Times New Roman" w:hAnsi="Times New Roman" w:cs="Times New Roman"/>
          <w:sz w:val="24"/>
          <w:szCs w:val="24"/>
        </w:rPr>
        <w:t>,</w:t>
      </w:r>
      <w:r w:rsidR="00B250CA" w:rsidRPr="00840999">
        <w:rPr>
          <w:rFonts w:ascii="Times New Roman" w:hAnsi="Times New Roman" w:cs="Times New Roman"/>
          <w:sz w:val="24"/>
          <w:szCs w:val="24"/>
        </w:rPr>
        <w:t xml:space="preserve"> through the Lender</w:t>
      </w:r>
      <w:r w:rsidR="00AB3F14">
        <w:rPr>
          <w:rFonts w:ascii="Times New Roman" w:hAnsi="Times New Roman" w:cs="Times New Roman"/>
          <w:sz w:val="24"/>
          <w:szCs w:val="24"/>
        </w:rPr>
        <w:t>,</w:t>
      </w:r>
      <w:r w:rsidR="00B250CA" w:rsidRPr="00840999">
        <w:rPr>
          <w:rFonts w:ascii="Times New Roman" w:hAnsi="Times New Roman" w:cs="Times New Roman"/>
          <w:sz w:val="24"/>
          <w:szCs w:val="24"/>
        </w:rPr>
        <w:t xml:space="preserve"> </w:t>
      </w:r>
      <w:r w:rsidRPr="00840999">
        <w:rPr>
          <w:rFonts w:ascii="Times New Roman" w:hAnsi="Times New Roman" w:cs="Times New Roman"/>
          <w:sz w:val="24"/>
          <w:szCs w:val="24"/>
        </w:rPr>
        <w:t>collects</w:t>
      </w:r>
      <w:r w:rsidR="00B250CA" w:rsidRPr="00840999">
        <w:rPr>
          <w:rFonts w:ascii="Times New Roman" w:hAnsi="Times New Roman" w:cs="Times New Roman"/>
          <w:sz w:val="24"/>
          <w:szCs w:val="24"/>
        </w:rPr>
        <w:t xml:space="preserve"> </w:t>
      </w:r>
      <w:r w:rsidRPr="00840999">
        <w:rPr>
          <w:rFonts w:ascii="Times New Roman" w:hAnsi="Times New Roman" w:cs="Times New Roman"/>
          <w:sz w:val="24"/>
          <w:szCs w:val="24"/>
        </w:rPr>
        <w:t xml:space="preserve">information about the </w:t>
      </w:r>
      <w:r w:rsidR="00E56443" w:rsidRPr="00840999">
        <w:rPr>
          <w:rFonts w:ascii="Times New Roman" w:hAnsi="Times New Roman" w:cs="Times New Roman"/>
          <w:sz w:val="24"/>
          <w:szCs w:val="24"/>
        </w:rPr>
        <w:t>A</w:t>
      </w:r>
      <w:r w:rsidRPr="00840999">
        <w:rPr>
          <w:rFonts w:ascii="Times New Roman" w:hAnsi="Times New Roman" w:cs="Times New Roman"/>
          <w:sz w:val="24"/>
          <w:szCs w:val="24"/>
        </w:rPr>
        <w:t>pplicant</w:t>
      </w:r>
      <w:r w:rsidR="00E56443" w:rsidRPr="00840999">
        <w:rPr>
          <w:rFonts w:ascii="Times New Roman" w:hAnsi="Times New Roman" w:cs="Times New Roman"/>
          <w:sz w:val="24"/>
          <w:szCs w:val="24"/>
        </w:rPr>
        <w:t xml:space="preserve"> a</w:t>
      </w:r>
      <w:r w:rsidRPr="00840999">
        <w:rPr>
          <w:rFonts w:ascii="Times New Roman" w:hAnsi="Times New Roman" w:cs="Times New Roman"/>
          <w:sz w:val="24"/>
          <w:szCs w:val="24"/>
        </w:rPr>
        <w:t xml:space="preserve">nd its </w:t>
      </w:r>
      <w:r w:rsidR="006F4298">
        <w:rPr>
          <w:rFonts w:ascii="Times New Roman" w:hAnsi="Times New Roman" w:cs="Times New Roman"/>
          <w:sz w:val="24"/>
          <w:szCs w:val="24"/>
        </w:rPr>
        <w:t>p</w:t>
      </w:r>
      <w:r w:rsidRPr="00840999">
        <w:rPr>
          <w:rFonts w:ascii="Times New Roman" w:hAnsi="Times New Roman" w:cs="Times New Roman"/>
          <w:sz w:val="24"/>
          <w:szCs w:val="24"/>
        </w:rPr>
        <w:t>rincipal</w:t>
      </w:r>
      <w:r w:rsidR="00E56443" w:rsidRPr="00840999">
        <w:rPr>
          <w:rFonts w:ascii="Times New Roman" w:hAnsi="Times New Roman" w:cs="Times New Roman"/>
          <w:sz w:val="24"/>
          <w:szCs w:val="24"/>
        </w:rPr>
        <w:t xml:space="preserve">(s), their </w:t>
      </w:r>
      <w:r w:rsidRPr="00840999">
        <w:rPr>
          <w:rFonts w:ascii="Times New Roman" w:hAnsi="Times New Roman" w:cs="Times New Roman"/>
          <w:sz w:val="24"/>
          <w:szCs w:val="24"/>
        </w:rPr>
        <w:t>indebtedness</w:t>
      </w:r>
      <w:r w:rsidR="00E56443" w:rsidRPr="00840999">
        <w:rPr>
          <w:rFonts w:ascii="Times New Roman" w:hAnsi="Times New Roman" w:cs="Times New Roman"/>
          <w:sz w:val="24"/>
          <w:szCs w:val="24"/>
        </w:rPr>
        <w:t xml:space="preserve">, </w:t>
      </w:r>
      <w:r w:rsidRPr="00840999">
        <w:rPr>
          <w:rFonts w:ascii="Times New Roman" w:hAnsi="Times New Roman" w:cs="Times New Roman"/>
          <w:sz w:val="24"/>
          <w:szCs w:val="24"/>
        </w:rPr>
        <w:t>current or previous government financing</w:t>
      </w:r>
      <w:r w:rsidR="00E56443" w:rsidRPr="00840999">
        <w:rPr>
          <w:rFonts w:ascii="Times New Roman" w:hAnsi="Times New Roman" w:cs="Times New Roman"/>
          <w:sz w:val="24"/>
          <w:szCs w:val="24"/>
        </w:rPr>
        <w:t>,</w:t>
      </w:r>
      <w:r w:rsidRPr="00840999">
        <w:rPr>
          <w:rFonts w:ascii="Times New Roman" w:hAnsi="Times New Roman" w:cs="Times New Roman"/>
          <w:sz w:val="24"/>
          <w:szCs w:val="24"/>
        </w:rPr>
        <w:t xml:space="preserve"> and certain other </w:t>
      </w:r>
      <w:r w:rsidR="00E56443" w:rsidRPr="00840999">
        <w:rPr>
          <w:rFonts w:ascii="Times New Roman" w:hAnsi="Times New Roman" w:cs="Times New Roman"/>
          <w:sz w:val="24"/>
          <w:szCs w:val="24"/>
        </w:rPr>
        <w:t xml:space="preserve">matters. </w:t>
      </w:r>
      <w:r w:rsidRPr="00840999">
        <w:rPr>
          <w:rFonts w:ascii="Times New Roman" w:hAnsi="Times New Roman" w:cs="Times New Roman"/>
          <w:sz w:val="24"/>
          <w:szCs w:val="24"/>
        </w:rPr>
        <w:t xml:space="preserve"> The information colle</w:t>
      </w:r>
      <w:r w:rsidR="00E56443" w:rsidRPr="00840999">
        <w:rPr>
          <w:rFonts w:ascii="Times New Roman" w:hAnsi="Times New Roman" w:cs="Times New Roman"/>
          <w:sz w:val="24"/>
          <w:szCs w:val="24"/>
        </w:rPr>
        <w:t>cted</w:t>
      </w:r>
      <w:r w:rsidRPr="00840999">
        <w:rPr>
          <w:rFonts w:ascii="Times New Roman" w:hAnsi="Times New Roman" w:cs="Times New Roman"/>
          <w:sz w:val="24"/>
          <w:szCs w:val="24"/>
        </w:rPr>
        <w:t xml:space="preserve"> also facilitates background checks as authorized by Section 7(a</w:t>
      </w:r>
      <w:proofErr w:type="gramStart"/>
      <w:r w:rsidRPr="00840999">
        <w:rPr>
          <w:rFonts w:ascii="Times New Roman" w:hAnsi="Times New Roman" w:cs="Times New Roman"/>
          <w:sz w:val="24"/>
          <w:szCs w:val="24"/>
        </w:rPr>
        <w:t>)(</w:t>
      </w:r>
      <w:proofErr w:type="gramEnd"/>
      <w:r w:rsidRPr="00840999">
        <w:rPr>
          <w:rFonts w:ascii="Times New Roman" w:hAnsi="Times New Roman" w:cs="Times New Roman"/>
          <w:sz w:val="24"/>
          <w:szCs w:val="24"/>
        </w:rPr>
        <w:t>1)(B) of the Small Business Act (15 U.S.C. 636(a)(1)(B).)</w:t>
      </w:r>
      <w:r w:rsidR="00B250CA" w:rsidRPr="00840999">
        <w:rPr>
          <w:rFonts w:ascii="Times New Roman" w:hAnsi="Times New Roman" w:cs="Times New Roman"/>
          <w:sz w:val="24"/>
          <w:szCs w:val="24"/>
        </w:rPr>
        <w:t xml:space="preserve"> </w:t>
      </w:r>
    </w:p>
    <w:p w:rsidR="00B250CA" w:rsidRPr="00840999" w:rsidRDefault="00B250CA" w:rsidP="00FA0C66">
      <w:pPr>
        <w:pStyle w:val="ListParagraph"/>
        <w:spacing w:after="0" w:line="240" w:lineRule="auto"/>
        <w:jc w:val="both"/>
        <w:rPr>
          <w:rFonts w:ascii="Times New Roman" w:hAnsi="Times New Roman" w:cs="Times New Roman"/>
          <w:sz w:val="24"/>
          <w:szCs w:val="24"/>
          <w:u w:val="single"/>
        </w:rPr>
      </w:pPr>
    </w:p>
    <w:p w:rsidR="00544744" w:rsidRPr="00840999" w:rsidRDefault="00B250CA" w:rsidP="00FA0C66">
      <w:pPr>
        <w:pStyle w:val="ListParagraph"/>
        <w:spacing w:after="0" w:line="240" w:lineRule="auto"/>
        <w:jc w:val="both"/>
        <w:rPr>
          <w:rFonts w:ascii="Times New Roman" w:hAnsi="Times New Roman" w:cs="Times New Roman"/>
          <w:sz w:val="24"/>
          <w:szCs w:val="24"/>
        </w:rPr>
      </w:pPr>
      <w:r w:rsidRPr="00840999">
        <w:rPr>
          <w:rFonts w:ascii="Times New Roman" w:hAnsi="Times New Roman" w:cs="Times New Roman"/>
          <w:sz w:val="24"/>
          <w:szCs w:val="24"/>
        </w:rPr>
        <w:t>In addition, a</w:t>
      </w:r>
      <w:r w:rsidR="00544744" w:rsidRPr="00840999">
        <w:rPr>
          <w:rFonts w:ascii="Times New Roman" w:hAnsi="Times New Roman" w:cs="Times New Roman"/>
          <w:sz w:val="24"/>
          <w:szCs w:val="24"/>
        </w:rPr>
        <w:t>s part of a Risk Based Review, the SBA uses th</w:t>
      </w:r>
      <w:r w:rsidR="001755A9" w:rsidRPr="00840999">
        <w:rPr>
          <w:rFonts w:ascii="Times New Roman" w:hAnsi="Times New Roman" w:cs="Times New Roman"/>
          <w:sz w:val="24"/>
          <w:szCs w:val="24"/>
        </w:rPr>
        <w:t>e information on th</w:t>
      </w:r>
      <w:r w:rsidR="00544744" w:rsidRPr="00840999">
        <w:rPr>
          <w:rFonts w:ascii="Times New Roman" w:hAnsi="Times New Roman" w:cs="Times New Roman"/>
          <w:sz w:val="24"/>
          <w:szCs w:val="24"/>
        </w:rPr>
        <w:t>is</w:t>
      </w:r>
      <w:r w:rsidR="0049606F" w:rsidRPr="00840999">
        <w:rPr>
          <w:rFonts w:ascii="Times New Roman" w:hAnsi="Times New Roman" w:cs="Times New Roman"/>
          <w:sz w:val="24"/>
          <w:szCs w:val="24"/>
        </w:rPr>
        <w:t xml:space="preserve"> form</w:t>
      </w:r>
      <w:r w:rsidR="001755A9" w:rsidRPr="00840999">
        <w:rPr>
          <w:rFonts w:ascii="Times New Roman" w:hAnsi="Times New Roman" w:cs="Times New Roman"/>
          <w:sz w:val="24"/>
          <w:szCs w:val="24"/>
        </w:rPr>
        <w:t xml:space="preserve"> and</w:t>
      </w:r>
      <w:r w:rsidR="002C250D" w:rsidRPr="00840999">
        <w:rPr>
          <w:rFonts w:ascii="Times New Roman" w:hAnsi="Times New Roman" w:cs="Times New Roman"/>
          <w:sz w:val="24"/>
          <w:szCs w:val="24"/>
        </w:rPr>
        <w:t xml:space="preserve"> other documents</w:t>
      </w:r>
      <w:r w:rsidR="00544744" w:rsidRPr="00840999">
        <w:rPr>
          <w:rFonts w:ascii="Times New Roman" w:hAnsi="Times New Roman" w:cs="Times New Roman"/>
          <w:sz w:val="24"/>
          <w:szCs w:val="24"/>
        </w:rPr>
        <w:t xml:space="preserve"> </w:t>
      </w:r>
      <w:r w:rsidR="002C250D" w:rsidRPr="00840999">
        <w:rPr>
          <w:rFonts w:ascii="Times New Roman" w:hAnsi="Times New Roman" w:cs="Times New Roman"/>
          <w:sz w:val="24"/>
          <w:szCs w:val="24"/>
        </w:rPr>
        <w:t xml:space="preserve">to ensure </w:t>
      </w:r>
      <w:r w:rsidR="0027397E" w:rsidRPr="00840999">
        <w:rPr>
          <w:rFonts w:ascii="Times New Roman" w:hAnsi="Times New Roman" w:cs="Times New Roman"/>
          <w:sz w:val="24"/>
          <w:szCs w:val="24"/>
        </w:rPr>
        <w:t>L</w:t>
      </w:r>
      <w:r w:rsidR="00544744" w:rsidRPr="00840999">
        <w:rPr>
          <w:rFonts w:ascii="Times New Roman" w:hAnsi="Times New Roman" w:cs="Times New Roman"/>
          <w:sz w:val="24"/>
          <w:szCs w:val="24"/>
        </w:rPr>
        <w:t xml:space="preserve">enders are originating loans </w:t>
      </w:r>
      <w:r w:rsidR="0049606F" w:rsidRPr="00840999">
        <w:rPr>
          <w:rFonts w:ascii="Times New Roman" w:hAnsi="Times New Roman" w:cs="Times New Roman"/>
          <w:sz w:val="24"/>
          <w:szCs w:val="24"/>
        </w:rPr>
        <w:t>meeting</w:t>
      </w:r>
      <w:r w:rsidR="00544744" w:rsidRPr="00840999">
        <w:rPr>
          <w:rFonts w:ascii="Times New Roman" w:hAnsi="Times New Roman" w:cs="Times New Roman"/>
          <w:sz w:val="24"/>
          <w:szCs w:val="24"/>
        </w:rPr>
        <w:t xml:space="preserve"> SBA Loan Program Requirements as it pertains to eligibility.</w:t>
      </w:r>
      <w:r w:rsidRPr="00840999">
        <w:rPr>
          <w:rFonts w:ascii="Times New Roman" w:hAnsi="Times New Roman" w:cs="Times New Roman"/>
          <w:sz w:val="24"/>
          <w:szCs w:val="24"/>
        </w:rPr>
        <w:t xml:space="preserve"> </w:t>
      </w:r>
      <w:r w:rsidR="00544744" w:rsidRPr="00840999">
        <w:rPr>
          <w:rFonts w:ascii="Times New Roman" w:hAnsi="Times New Roman" w:cs="Times New Roman"/>
          <w:sz w:val="24"/>
          <w:szCs w:val="24"/>
        </w:rPr>
        <w:t xml:space="preserve">Data can be extracted from the form to compile reports used by SBA management (Executive, Senior, and Mid-Level) and entities with oversight authority over the SBA. The </w:t>
      </w:r>
      <w:r w:rsidR="00A4641A" w:rsidRPr="00840999">
        <w:rPr>
          <w:rFonts w:ascii="Times New Roman" w:hAnsi="Times New Roman" w:cs="Times New Roman"/>
          <w:sz w:val="24"/>
          <w:szCs w:val="24"/>
        </w:rPr>
        <w:t xml:space="preserve">entities use the </w:t>
      </w:r>
      <w:r w:rsidR="00544744" w:rsidRPr="00840999">
        <w:rPr>
          <w:rFonts w:ascii="Times New Roman" w:hAnsi="Times New Roman" w:cs="Times New Roman"/>
          <w:sz w:val="24"/>
          <w:szCs w:val="24"/>
        </w:rPr>
        <w:t xml:space="preserve">data to evaluate the effectiveness of the </w:t>
      </w:r>
      <w:r w:rsidR="00C36EF9" w:rsidRPr="00840999">
        <w:rPr>
          <w:rFonts w:ascii="Times New Roman" w:hAnsi="Times New Roman" w:cs="Times New Roman"/>
          <w:sz w:val="24"/>
          <w:szCs w:val="24"/>
        </w:rPr>
        <w:t xml:space="preserve">7(a) </w:t>
      </w:r>
      <w:r w:rsidR="00544744" w:rsidRPr="00840999">
        <w:rPr>
          <w:rFonts w:ascii="Times New Roman" w:hAnsi="Times New Roman" w:cs="Times New Roman"/>
          <w:sz w:val="24"/>
          <w:szCs w:val="24"/>
        </w:rPr>
        <w:t>loan program</w:t>
      </w:r>
      <w:r w:rsidR="00C36EF9" w:rsidRPr="00840999">
        <w:rPr>
          <w:rFonts w:ascii="Times New Roman" w:hAnsi="Times New Roman" w:cs="Times New Roman"/>
          <w:sz w:val="24"/>
          <w:szCs w:val="24"/>
        </w:rPr>
        <w:t xml:space="preserve"> in meeting the needs of various demographics</w:t>
      </w:r>
      <w:r w:rsidR="00A4641A" w:rsidRPr="00840999">
        <w:rPr>
          <w:rFonts w:ascii="Times New Roman" w:hAnsi="Times New Roman" w:cs="Times New Roman"/>
          <w:sz w:val="24"/>
          <w:szCs w:val="24"/>
        </w:rPr>
        <w:t>, as well as the safety and soundness of the SBA’s policies and procedures;</w:t>
      </w:r>
    </w:p>
    <w:p w:rsidR="0049606F" w:rsidRPr="00840999" w:rsidRDefault="0049606F" w:rsidP="00FA0C66">
      <w:pPr>
        <w:spacing w:after="0" w:line="240" w:lineRule="auto"/>
        <w:jc w:val="both"/>
        <w:rPr>
          <w:rFonts w:ascii="Times New Roman" w:hAnsi="Times New Roman" w:cs="Times New Roman"/>
          <w:sz w:val="24"/>
          <w:szCs w:val="24"/>
        </w:rPr>
      </w:pPr>
    </w:p>
    <w:p w:rsidR="000641A8" w:rsidRPr="00840999" w:rsidRDefault="000641A8" w:rsidP="00FA0C66">
      <w:pPr>
        <w:spacing w:after="0" w:line="240" w:lineRule="auto"/>
        <w:jc w:val="both"/>
        <w:rPr>
          <w:rFonts w:ascii="Times New Roman" w:hAnsi="Times New Roman" w:cs="Times New Roman"/>
          <w:sz w:val="24"/>
          <w:szCs w:val="24"/>
          <w:u w:val="single"/>
        </w:rPr>
      </w:pPr>
      <w:r w:rsidRPr="00840999">
        <w:rPr>
          <w:rFonts w:ascii="Times New Roman" w:hAnsi="Times New Roman" w:cs="Times New Roman"/>
          <w:sz w:val="24"/>
          <w:szCs w:val="24"/>
        </w:rPr>
        <w:tab/>
      </w:r>
      <w:r w:rsidRPr="00840999">
        <w:rPr>
          <w:rFonts w:ascii="Times New Roman" w:hAnsi="Times New Roman" w:cs="Times New Roman"/>
          <w:sz w:val="24"/>
          <w:szCs w:val="24"/>
        </w:rPr>
        <w:tab/>
      </w:r>
      <w:r w:rsidRPr="00840999">
        <w:rPr>
          <w:rFonts w:ascii="Times New Roman" w:hAnsi="Times New Roman" w:cs="Times New Roman"/>
          <w:sz w:val="24"/>
          <w:szCs w:val="24"/>
          <w:u w:val="single"/>
        </w:rPr>
        <w:t>SBA Form 1920</w:t>
      </w:r>
    </w:p>
    <w:p w:rsidR="00B751A7" w:rsidRPr="00840999" w:rsidRDefault="00B751A7" w:rsidP="00FA0C66">
      <w:pPr>
        <w:pStyle w:val="ListParagraph"/>
        <w:spacing w:after="0" w:line="240" w:lineRule="auto"/>
        <w:jc w:val="both"/>
        <w:rPr>
          <w:rFonts w:ascii="Times New Roman" w:hAnsi="Times New Roman" w:cs="Times New Roman"/>
          <w:sz w:val="24"/>
          <w:szCs w:val="24"/>
        </w:rPr>
      </w:pPr>
    </w:p>
    <w:p w:rsidR="00B250CA" w:rsidRPr="00840999" w:rsidRDefault="001755A9" w:rsidP="00FA0C66">
      <w:pPr>
        <w:pStyle w:val="ListParagraph"/>
        <w:spacing w:after="0" w:line="240" w:lineRule="auto"/>
        <w:jc w:val="both"/>
        <w:rPr>
          <w:rFonts w:ascii="Times New Roman" w:hAnsi="Times New Roman" w:cs="Times New Roman"/>
          <w:sz w:val="24"/>
          <w:szCs w:val="24"/>
        </w:rPr>
      </w:pPr>
      <w:r w:rsidRPr="00840999">
        <w:rPr>
          <w:rFonts w:ascii="Times New Roman" w:hAnsi="Times New Roman" w:cs="Times New Roman"/>
          <w:sz w:val="24"/>
          <w:szCs w:val="24"/>
        </w:rPr>
        <w:t xml:space="preserve">The information collected on </w:t>
      </w:r>
      <w:r w:rsidR="00EE51FC" w:rsidRPr="00840999">
        <w:rPr>
          <w:rFonts w:ascii="Times New Roman" w:hAnsi="Times New Roman" w:cs="Times New Roman"/>
          <w:sz w:val="24"/>
          <w:szCs w:val="24"/>
        </w:rPr>
        <w:t xml:space="preserve">SBA Form 1920 is primarily used to ensure basic eligibility and processing requirements are met. The form guides the Lender through required information about the Small Business Applicant and its </w:t>
      </w:r>
      <w:r w:rsidR="006F4298">
        <w:rPr>
          <w:rFonts w:ascii="Times New Roman" w:hAnsi="Times New Roman" w:cs="Times New Roman"/>
          <w:sz w:val="24"/>
          <w:szCs w:val="24"/>
        </w:rPr>
        <w:t>principal(s)</w:t>
      </w:r>
      <w:r w:rsidR="00EE51FC" w:rsidRPr="00840999">
        <w:rPr>
          <w:rFonts w:ascii="Times New Roman" w:hAnsi="Times New Roman" w:cs="Times New Roman"/>
          <w:sz w:val="24"/>
          <w:szCs w:val="24"/>
        </w:rPr>
        <w:t xml:space="preserve"> with the purpose of ensuring all applicable 7(a) </w:t>
      </w:r>
      <w:r w:rsidR="006F4298">
        <w:rPr>
          <w:rFonts w:ascii="Times New Roman" w:hAnsi="Times New Roman" w:cs="Times New Roman"/>
          <w:sz w:val="24"/>
          <w:szCs w:val="24"/>
        </w:rPr>
        <w:t xml:space="preserve">loan </w:t>
      </w:r>
      <w:r w:rsidR="00EE51FC" w:rsidRPr="00840999">
        <w:rPr>
          <w:rFonts w:ascii="Times New Roman" w:hAnsi="Times New Roman" w:cs="Times New Roman"/>
          <w:sz w:val="24"/>
          <w:szCs w:val="24"/>
        </w:rPr>
        <w:t xml:space="preserve">program eligibility and specific processing requirements are met. Processing requirements determines whether the Lender may process the loan under its delegated authority, </w:t>
      </w:r>
      <w:r w:rsidR="006F4298">
        <w:rPr>
          <w:rFonts w:ascii="Times New Roman" w:hAnsi="Times New Roman" w:cs="Times New Roman"/>
          <w:sz w:val="24"/>
          <w:szCs w:val="24"/>
        </w:rPr>
        <w:t xml:space="preserve">and among other things </w:t>
      </w:r>
      <w:r w:rsidR="00EE51FC" w:rsidRPr="00840999">
        <w:rPr>
          <w:rFonts w:ascii="Times New Roman" w:hAnsi="Times New Roman" w:cs="Times New Roman"/>
          <w:sz w:val="24"/>
          <w:szCs w:val="24"/>
        </w:rPr>
        <w:t>the maximum pricing, maximum term, and the maximum SBA guaranty percentage.</w:t>
      </w:r>
    </w:p>
    <w:p w:rsidR="00BA01D2" w:rsidRPr="00840999" w:rsidRDefault="00BA01D2" w:rsidP="00FA0C66">
      <w:pPr>
        <w:pStyle w:val="ListParagraph"/>
        <w:spacing w:after="0" w:line="240" w:lineRule="auto"/>
        <w:ind w:left="2160"/>
        <w:jc w:val="both"/>
        <w:rPr>
          <w:rFonts w:ascii="Times New Roman" w:hAnsi="Times New Roman" w:cs="Times New Roman"/>
          <w:sz w:val="24"/>
          <w:szCs w:val="24"/>
        </w:rPr>
      </w:pPr>
    </w:p>
    <w:p w:rsidR="004B73EF" w:rsidRDefault="00B250CA" w:rsidP="00537604">
      <w:pPr>
        <w:spacing w:after="0" w:line="240" w:lineRule="auto"/>
        <w:ind w:left="720"/>
        <w:jc w:val="both"/>
        <w:rPr>
          <w:rFonts w:ascii="Times New Roman" w:hAnsi="Times New Roman" w:cs="Times New Roman"/>
          <w:sz w:val="24"/>
          <w:szCs w:val="24"/>
        </w:rPr>
      </w:pPr>
      <w:r w:rsidRPr="00840999">
        <w:rPr>
          <w:rFonts w:ascii="Times New Roman" w:hAnsi="Times New Roman" w:cs="Times New Roman"/>
          <w:sz w:val="24"/>
          <w:szCs w:val="24"/>
        </w:rPr>
        <w:t xml:space="preserve">In addition, </w:t>
      </w:r>
      <w:r w:rsidR="00A4641A" w:rsidRPr="00840999">
        <w:rPr>
          <w:rFonts w:ascii="Times New Roman" w:hAnsi="Times New Roman" w:cs="Times New Roman"/>
          <w:sz w:val="24"/>
          <w:szCs w:val="24"/>
        </w:rPr>
        <w:t xml:space="preserve">as </w:t>
      </w:r>
      <w:r w:rsidR="00BA01D2" w:rsidRPr="00840999">
        <w:rPr>
          <w:rFonts w:ascii="Times New Roman" w:hAnsi="Times New Roman" w:cs="Times New Roman"/>
          <w:sz w:val="24"/>
          <w:szCs w:val="24"/>
        </w:rPr>
        <w:t xml:space="preserve">part of </w:t>
      </w:r>
      <w:r w:rsidRPr="00840999">
        <w:rPr>
          <w:rFonts w:ascii="Times New Roman" w:hAnsi="Times New Roman" w:cs="Times New Roman"/>
          <w:sz w:val="24"/>
          <w:szCs w:val="24"/>
        </w:rPr>
        <w:t xml:space="preserve">a </w:t>
      </w:r>
      <w:r w:rsidR="00BA01D2" w:rsidRPr="00840999">
        <w:rPr>
          <w:rFonts w:ascii="Times New Roman" w:hAnsi="Times New Roman" w:cs="Times New Roman"/>
          <w:sz w:val="24"/>
          <w:szCs w:val="24"/>
        </w:rPr>
        <w:t>Risk Based Review, the SBA uses th</w:t>
      </w:r>
      <w:r w:rsidR="001755A9" w:rsidRPr="00840999">
        <w:rPr>
          <w:rFonts w:ascii="Times New Roman" w:hAnsi="Times New Roman" w:cs="Times New Roman"/>
          <w:sz w:val="24"/>
          <w:szCs w:val="24"/>
        </w:rPr>
        <w:t>e information on th</w:t>
      </w:r>
      <w:r w:rsidR="00BA01D2" w:rsidRPr="00840999">
        <w:rPr>
          <w:rFonts w:ascii="Times New Roman" w:hAnsi="Times New Roman" w:cs="Times New Roman"/>
          <w:sz w:val="24"/>
          <w:szCs w:val="24"/>
        </w:rPr>
        <w:t xml:space="preserve">is </w:t>
      </w:r>
      <w:r w:rsidR="006B232E" w:rsidRPr="00840999">
        <w:rPr>
          <w:rFonts w:ascii="Times New Roman" w:hAnsi="Times New Roman" w:cs="Times New Roman"/>
          <w:sz w:val="24"/>
          <w:szCs w:val="24"/>
        </w:rPr>
        <w:t>form</w:t>
      </w:r>
      <w:r w:rsidR="0049606F" w:rsidRPr="00840999">
        <w:rPr>
          <w:rFonts w:ascii="Times New Roman" w:hAnsi="Times New Roman" w:cs="Times New Roman"/>
          <w:sz w:val="24"/>
          <w:szCs w:val="24"/>
        </w:rPr>
        <w:t>, among other documents,</w:t>
      </w:r>
      <w:r w:rsidR="006B232E" w:rsidRPr="00840999">
        <w:rPr>
          <w:rFonts w:ascii="Times New Roman" w:hAnsi="Times New Roman" w:cs="Times New Roman"/>
          <w:sz w:val="24"/>
          <w:szCs w:val="24"/>
        </w:rPr>
        <w:t xml:space="preserve"> </w:t>
      </w:r>
      <w:r w:rsidR="0049606F" w:rsidRPr="00840999">
        <w:rPr>
          <w:rFonts w:ascii="Times New Roman" w:hAnsi="Times New Roman" w:cs="Times New Roman"/>
          <w:sz w:val="24"/>
          <w:szCs w:val="24"/>
        </w:rPr>
        <w:t xml:space="preserve">to ensure </w:t>
      </w:r>
      <w:r w:rsidR="00BA01D2" w:rsidRPr="00840999">
        <w:rPr>
          <w:rFonts w:ascii="Times New Roman" w:hAnsi="Times New Roman" w:cs="Times New Roman"/>
          <w:sz w:val="24"/>
          <w:szCs w:val="24"/>
        </w:rPr>
        <w:t xml:space="preserve">Lenders are originating loans </w:t>
      </w:r>
      <w:r w:rsidR="0049606F" w:rsidRPr="00840999">
        <w:rPr>
          <w:rFonts w:ascii="Times New Roman" w:hAnsi="Times New Roman" w:cs="Times New Roman"/>
          <w:sz w:val="24"/>
          <w:szCs w:val="24"/>
        </w:rPr>
        <w:t>meeting</w:t>
      </w:r>
      <w:r w:rsidR="00BA01D2" w:rsidRPr="00840999">
        <w:rPr>
          <w:rFonts w:ascii="Times New Roman" w:hAnsi="Times New Roman" w:cs="Times New Roman"/>
          <w:sz w:val="24"/>
          <w:szCs w:val="24"/>
        </w:rPr>
        <w:t xml:space="preserve"> SBA Loan Program Requirements as it pertains to eligibility</w:t>
      </w:r>
      <w:r w:rsidR="00AD21BB" w:rsidRPr="00840999">
        <w:rPr>
          <w:rFonts w:ascii="Times New Roman" w:hAnsi="Times New Roman" w:cs="Times New Roman"/>
          <w:sz w:val="24"/>
          <w:szCs w:val="24"/>
        </w:rPr>
        <w:t xml:space="preserve"> and credit</w:t>
      </w:r>
      <w:r w:rsidR="00AB3F14">
        <w:rPr>
          <w:rFonts w:ascii="Times New Roman" w:hAnsi="Times New Roman" w:cs="Times New Roman"/>
          <w:sz w:val="24"/>
          <w:szCs w:val="24"/>
        </w:rPr>
        <w:t xml:space="preserve"> standards</w:t>
      </w:r>
      <w:r w:rsidR="00BA01D2" w:rsidRPr="00840999">
        <w:rPr>
          <w:rFonts w:ascii="Times New Roman" w:hAnsi="Times New Roman" w:cs="Times New Roman"/>
          <w:sz w:val="24"/>
          <w:szCs w:val="24"/>
        </w:rPr>
        <w:t>.</w:t>
      </w:r>
      <w:r w:rsidR="00A4641A" w:rsidRPr="00840999">
        <w:rPr>
          <w:rFonts w:ascii="Times New Roman" w:hAnsi="Times New Roman" w:cs="Times New Roman"/>
          <w:sz w:val="24"/>
          <w:szCs w:val="24"/>
        </w:rPr>
        <w:t xml:space="preserve"> </w:t>
      </w:r>
      <w:r w:rsidR="00BA01D2" w:rsidRPr="00840999">
        <w:rPr>
          <w:rFonts w:ascii="Times New Roman" w:hAnsi="Times New Roman" w:cs="Times New Roman"/>
          <w:sz w:val="24"/>
          <w:szCs w:val="24"/>
        </w:rPr>
        <w:t xml:space="preserve">Data can </w:t>
      </w:r>
      <w:r w:rsidR="00A4641A" w:rsidRPr="00840999">
        <w:rPr>
          <w:rFonts w:ascii="Times New Roman" w:hAnsi="Times New Roman" w:cs="Times New Roman"/>
          <w:sz w:val="24"/>
          <w:szCs w:val="24"/>
        </w:rPr>
        <w:t xml:space="preserve">also </w:t>
      </w:r>
      <w:r w:rsidR="00BA01D2" w:rsidRPr="00840999">
        <w:rPr>
          <w:rFonts w:ascii="Times New Roman" w:hAnsi="Times New Roman" w:cs="Times New Roman"/>
          <w:sz w:val="24"/>
          <w:szCs w:val="24"/>
        </w:rPr>
        <w:t>be extracted from the form to compile reports used by SBA management (Executive, Senior, and Mid-Level) and entities with oversight authority over the SBA. The data is primarily used to evaluate the effectiveness of the 7(a) loan program in meeting the needs of various demographics</w:t>
      </w:r>
      <w:r w:rsidR="00A4641A" w:rsidRPr="00840999">
        <w:rPr>
          <w:rFonts w:ascii="Times New Roman" w:hAnsi="Times New Roman" w:cs="Times New Roman"/>
          <w:sz w:val="24"/>
          <w:szCs w:val="24"/>
        </w:rPr>
        <w:t xml:space="preserve">, geographic and industry performance, the safety and soundness of the SBA’s policies and procedures. </w:t>
      </w:r>
      <w:r w:rsidR="00BA01D2" w:rsidRPr="00840999">
        <w:rPr>
          <w:rFonts w:ascii="Times New Roman" w:hAnsi="Times New Roman" w:cs="Times New Roman"/>
          <w:sz w:val="24"/>
          <w:szCs w:val="24"/>
        </w:rPr>
        <w:t xml:space="preserve"> </w:t>
      </w:r>
    </w:p>
    <w:p w:rsidR="00537604" w:rsidRDefault="00537604" w:rsidP="00FA0C66">
      <w:pPr>
        <w:spacing w:after="0" w:line="240" w:lineRule="auto"/>
        <w:jc w:val="both"/>
        <w:rPr>
          <w:rFonts w:ascii="Times New Roman" w:hAnsi="Times New Roman" w:cs="Times New Roman"/>
          <w:sz w:val="24"/>
          <w:szCs w:val="24"/>
        </w:rPr>
      </w:pPr>
    </w:p>
    <w:p w:rsidR="00AB3F14" w:rsidRDefault="00AB3F14" w:rsidP="00FA0C66">
      <w:pPr>
        <w:spacing w:after="0" w:line="240" w:lineRule="auto"/>
        <w:jc w:val="both"/>
        <w:rPr>
          <w:rFonts w:ascii="Times New Roman" w:hAnsi="Times New Roman" w:cs="Times New Roman"/>
          <w:sz w:val="24"/>
          <w:szCs w:val="24"/>
        </w:rPr>
      </w:pPr>
    </w:p>
    <w:p w:rsidR="00AB3F14" w:rsidRDefault="00AB3F14" w:rsidP="00FA0C66">
      <w:pPr>
        <w:spacing w:after="0" w:line="240" w:lineRule="auto"/>
        <w:jc w:val="both"/>
        <w:rPr>
          <w:rFonts w:ascii="Times New Roman" w:hAnsi="Times New Roman" w:cs="Times New Roman"/>
          <w:sz w:val="24"/>
          <w:szCs w:val="24"/>
        </w:rPr>
      </w:pPr>
    </w:p>
    <w:p w:rsidR="00AB3F14" w:rsidRDefault="00AB3F14" w:rsidP="00FA0C66">
      <w:pPr>
        <w:spacing w:after="0" w:line="240" w:lineRule="auto"/>
        <w:jc w:val="both"/>
        <w:rPr>
          <w:rFonts w:ascii="Times New Roman" w:hAnsi="Times New Roman" w:cs="Times New Roman"/>
          <w:sz w:val="24"/>
          <w:szCs w:val="24"/>
        </w:rPr>
      </w:pPr>
    </w:p>
    <w:p w:rsidR="00AB3F14" w:rsidRPr="00840999" w:rsidRDefault="00AB3F14" w:rsidP="00FA0C66">
      <w:pPr>
        <w:spacing w:after="0" w:line="240" w:lineRule="auto"/>
        <w:jc w:val="both"/>
        <w:rPr>
          <w:rFonts w:ascii="Times New Roman" w:hAnsi="Times New Roman" w:cs="Times New Roman"/>
          <w:sz w:val="24"/>
          <w:szCs w:val="24"/>
        </w:rPr>
      </w:pPr>
    </w:p>
    <w:p w:rsidR="00FA33E6" w:rsidRPr="00840999" w:rsidRDefault="00FA33E6" w:rsidP="00FA0C66">
      <w:pPr>
        <w:spacing w:after="0" w:line="240" w:lineRule="auto"/>
        <w:ind w:left="720" w:firstLine="720"/>
        <w:jc w:val="both"/>
        <w:rPr>
          <w:rFonts w:ascii="Times New Roman" w:hAnsi="Times New Roman" w:cs="Times New Roman"/>
          <w:sz w:val="24"/>
          <w:szCs w:val="24"/>
          <w:u w:val="single"/>
        </w:rPr>
      </w:pPr>
      <w:r w:rsidRPr="00840999">
        <w:rPr>
          <w:rFonts w:ascii="Times New Roman" w:hAnsi="Times New Roman" w:cs="Times New Roman"/>
          <w:sz w:val="24"/>
          <w:szCs w:val="24"/>
          <w:u w:val="single"/>
        </w:rPr>
        <w:t>SBA Form 1971</w:t>
      </w:r>
    </w:p>
    <w:p w:rsidR="00FA33E6" w:rsidRPr="00840999" w:rsidRDefault="00FA33E6" w:rsidP="00FA0C66">
      <w:pPr>
        <w:spacing w:after="0" w:line="240" w:lineRule="auto"/>
        <w:ind w:left="720"/>
        <w:jc w:val="both"/>
        <w:rPr>
          <w:rFonts w:ascii="Times New Roman" w:hAnsi="Times New Roman" w:cs="Times New Roman"/>
          <w:sz w:val="24"/>
          <w:szCs w:val="24"/>
        </w:rPr>
      </w:pPr>
    </w:p>
    <w:p w:rsidR="00FA33E6" w:rsidRPr="00840999" w:rsidRDefault="001755A9" w:rsidP="00FA0C66">
      <w:pPr>
        <w:spacing w:after="0" w:line="240" w:lineRule="auto"/>
        <w:ind w:left="720"/>
        <w:jc w:val="both"/>
        <w:rPr>
          <w:rFonts w:ascii="Times New Roman" w:hAnsi="Times New Roman" w:cs="Times New Roman"/>
          <w:sz w:val="24"/>
          <w:szCs w:val="24"/>
        </w:rPr>
      </w:pPr>
      <w:r w:rsidRPr="00840999">
        <w:rPr>
          <w:rFonts w:ascii="Times New Roman" w:hAnsi="Times New Roman" w:cs="Times New Roman"/>
          <w:sz w:val="24"/>
          <w:szCs w:val="24"/>
        </w:rPr>
        <w:t>This form is completed by</w:t>
      </w:r>
      <w:r w:rsidR="006F4298">
        <w:rPr>
          <w:rFonts w:ascii="Times New Roman" w:hAnsi="Times New Roman" w:cs="Times New Roman"/>
          <w:sz w:val="24"/>
          <w:szCs w:val="24"/>
        </w:rPr>
        <w:t xml:space="preserve"> the Lender for 7(a) loans and by the Certified Development Company (CDC) for 504 loans when a Small Business Applicant has a religious component</w:t>
      </w:r>
      <w:r w:rsidRPr="00840999">
        <w:rPr>
          <w:rFonts w:ascii="Times New Roman" w:hAnsi="Times New Roman" w:cs="Times New Roman"/>
          <w:sz w:val="24"/>
          <w:szCs w:val="24"/>
        </w:rPr>
        <w:t xml:space="preserve">. </w:t>
      </w:r>
      <w:r w:rsidR="006F4298">
        <w:rPr>
          <w:rFonts w:ascii="Times New Roman" w:hAnsi="Times New Roman" w:cs="Times New Roman"/>
          <w:sz w:val="24"/>
          <w:szCs w:val="24"/>
        </w:rPr>
        <w:t xml:space="preserve">For non-delegated applications, the Lender/CDC submits the form with the application to the appropriate SBA loan processing center and </w:t>
      </w:r>
      <w:r w:rsidR="006F2D8F" w:rsidRPr="00840999">
        <w:rPr>
          <w:rFonts w:ascii="Times New Roman" w:hAnsi="Times New Roman" w:cs="Times New Roman"/>
          <w:sz w:val="24"/>
          <w:szCs w:val="24"/>
        </w:rPr>
        <w:t xml:space="preserve">SBA counsel </w:t>
      </w:r>
      <w:r w:rsidRPr="00840999">
        <w:rPr>
          <w:rFonts w:ascii="Times New Roman" w:hAnsi="Times New Roman" w:cs="Times New Roman"/>
          <w:sz w:val="24"/>
          <w:szCs w:val="24"/>
        </w:rPr>
        <w:t xml:space="preserve">uses the information collected </w:t>
      </w:r>
      <w:r w:rsidR="00FA33E6" w:rsidRPr="00840999">
        <w:rPr>
          <w:rFonts w:ascii="Times New Roman" w:hAnsi="Times New Roman" w:cs="Times New Roman"/>
          <w:sz w:val="24"/>
          <w:szCs w:val="24"/>
        </w:rPr>
        <w:t xml:space="preserve">to </w:t>
      </w:r>
      <w:r w:rsidR="004B73EF" w:rsidRPr="00840999">
        <w:rPr>
          <w:rFonts w:ascii="Times New Roman" w:hAnsi="Times New Roman" w:cs="Times New Roman"/>
          <w:sz w:val="24"/>
          <w:szCs w:val="24"/>
        </w:rPr>
        <w:t>determine whether or not a Small Business Applicant</w:t>
      </w:r>
      <w:r w:rsidR="00FA33E6" w:rsidRPr="00840999">
        <w:rPr>
          <w:rFonts w:ascii="Times New Roman" w:hAnsi="Times New Roman" w:cs="Times New Roman"/>
          <w:sz w:val="24"/>
          <w:szCs w:val="24"/>
        </w:rPr>
        <w:t xml:space="preserve"> with a religious </w:t>
      </w:r>
      <w:r w:rsidR="004B73EF" w:rsidRPr="00840999">
        <w:rPr>
          <w:rFonts w:ascii="Times New Roman" w:hAnsi="Times New Roman" w:cs="Times New Roman"/>
          <w:sz w:val="24"/>
          <w:szCs w:val="24"/>
        </w:rPr>
        <w:t>business component is</w:t>
      </w:r>
      <w:r w:rsidR="00FA33E6" w:rsidRPr="00840999">
        <w:rPr>
          <w:rFonts w:ascii="Times New Roman" w:hAnsi="Times New Roman" w:cs="Times New Roman"/>
          <w:sz w:val="24"/>
          <w:szCs w:val="24"/>
        </w:rPr>
        <w:t xml:space="preserve"> eligible to receive SBA loan assistance.</w:t>
      </w:r>
      <w:r w:rsidR="006F4298">
        <w:rPr>
          <w:rFonts w:ascii="Times New Roman" w:hAnsi="Times New Roman" w:cs="Times New Roman"/>
          <w:sz w:val="24"/>
          <w:szCs w:val="24"/>
        </w:rPr>
        <w:t xml:space="preserve"> For applications processed under a Lender or CDC’s delegated authority, the Lender or CDC completes the form and makes the appropriate eligibility determination and retains the form in its loan file.  The form </w:t>
      </w:r>
      <w:r w:rsidR="00AB3F14">
        <w:rPr>
          <w:rFonts w:ascii="Times New Roman" w:hAnsi="Times New Roman" w:cs="Times New Roman"/>
          <w:sz w:val="24"/>
          <w:szCs w:val="24"/>
        </w:rPr>
        <w:t>is</w:t>
      </w:r>
      <w:r w:rsidR="006F4298">
        <w:rPr>
          <w:rFonts w:ascii="Times New Roman" w:hAnsi="Times New Roman" w:cs="Times New Roman"/>
          <w:sz w:val="24"/>
          <w:szCs w:val="24"/>
        </w:rPr>
        <w:t xml:space="preserve"> reviewed by SBA when conducting lender oversight activities or, in the event of default on a 7(a) loan, at time of guaranty purchase request. </w:t>
      </w:r>
    </w:p>
    <w:p w:rsidR="001265D1" w:rsidRPr="00840999" w:rsidRDefault="001265D1" w:rsidP="00FA0C66">
      <w:pPr>
        <w:spacing w:after="0" w:line="240" w:lineRule="auto"/>
        <w:jc w:val="both"/>
        <w:rPr>
          <w:rFonts w:ascii="Times New Roman" w:hAnsi="Times New Roman" w:cs="Times New Roman"/>
          <w:sz w:val="24"/>
          <w:szCs w:val="24"/>
        </w:rPr>
      </w:pPr>
    </w:p>
    <w:p w:rsidR="005A1F67" w:rsidRPr="00840999" w:rsidRDefault="005A1F67" w:rsidP="00B11D32">
      <w:pPr>
        <w:pStyle w:val="ListParagraph"/>
        <w:spacing w:after="0" w:line="240" w:lineRule="auto"/>
        <w:ind w:left="1080" w:firstLine="360"/>
        <w:jc w:val="both"/>
        <w:rPr>
          <w:rFonts w:ascii="Times New Roman" w:hAnsi="Times New Roman" w:cs="Times New Roman"/>
          <w:sz w:val="24"/>
          <w:szCs w:val="24"/>
        </w:rPr>
      </w:pPr>
      <w:r w:rsidRPr="00E24BBE">
        <w:rPr>
          <w:rFonts w:ascii="Times New Roman" w:hAnsi="Times New Roman" w:cs="Times New Roman"/>
          <w:sz w:val="24"/>
          <w:szCs w:val="24"/>
          <w:u w:val="single"/>
        </w:rPr>
        <w:t>SBA Form 2237</w:t>
      </w:r>
    </w:p>
    <w:p w:rsidR="005A1F67" w:rsidRPr="00840999" w:rsidRDefault="005A1F67" w:rsidP="00FA0C66">
      <w:pPr>
        <w:spacing w:after="0" w:line="240" w:lineRule="auto"/>
        <w:ind w:left="720" w:firstLine="720"/>
        <w:jc w:val="both"/>
        <w:rPr>
          <w:rFonts w:ascii="Times New Roman" w:hAnsi="Times New Roman" w:cs="Times New Roman"/>
          <w:sz w:val="24"/>
          <w:szCs w:val="24"/>
          <w:u w:val="single"/>
        </w:rPr>
      </w:pPr>
    </w:p>
    <w:p w:rsidR="005A1F67" w:rsidRDefault="00E24BBE" w:rsidP="00E24BBE">
      <w:pPr>
        <w:spacing w:after="0" w:line="240" w:lineRule="auto"/>
        <w:ind w:left="720"/>
        <w:jc w:val="both"/>
        <w:rPr>
          <w:rFonts w:ascii="Times New Roman" w:hAnsi="Times New Roman" w:cs="Times New Roman"/>
          <w:sz w:val="24"/>
          <w:szCs w:val="24"/>
        </w:rPr>
      </w:pPr>
      <w:r w:rsidRPr="00E24BBE">
        <w:rPr>
          <w:rFonts w:ascii="Times New Roman" w:hAnsi="Times New Roman" w:cs="Times New Roman"/>
          <w:sz w:val="24"/>
          <w:szCs w:val="24"/>
        </w:rPr>
        <w:t>Th</w:t>
      </w:r>
      <w:r w:rsidR="00182FC6">
        <w:rPr>
          <w:rFonts w:ascii="Times New Roman" w:hAnsi="Times New Roman" w:cs="Times New Roman"/>
          <w:sz w:val="24"/>
          <w:szCs w:val="24"/>
        </w:rPr>
        <w:t xml:space="preserve">e information requested on this form </w:t>
      </w:r>
      <w:r>
        <w:rPr>
          <w:rFonts w:ascii="Times New Roman" w:hAnsi="Times New Roman" w:cs="Times New Roman"/>
          <w:sz w:val="24"/>
          <w:szCs w:val="24"/>
        </w:rPr>
        <w:t>used by Lenders to communicate loan changes to the SBA</w:t>
      </w:r>
      <w:r w:rsidR="007858BD">
        <w:rPr>
          <w:rFonts w:ascii="Times New Roman" w:hAnsi="Times New Roman" w:cs="Times New Roman"/>
          <w:sz w:val="24"/>
          <w:szCs w:val="24"/>
        </w:rPr>
        <w:t xml:space="preserve"> regarding routine modifications (increase/decrease loan amount and/or guaranty percentage; cancellation of a loan approval; changes to the loan term/ maturity; and name (legal and/ or trade) and address changes).  </w:t>
      </w:r>
      <w:r>
        <w:rPr>
          <w:rFonts w:ascii="Times New Roman" w:hAnsi="Times New Roman" w:cs="Times New Roman"/>
          <w:sz w:val="24"/>
          <w:szCs w:val="24"/>
        </w:rPr>
        <w:t xml:space="preserve">With advances in electronic collection, </w:t>
      </w:r>
      <w:r w:rsidR="007858BD">
        <w:rPr>
          <w:rFonts w:ascii="Times New Roman" w:hAnsi="Times New Roman" w:cs="Times New Roman"/>
          <w:sz w:val="24"/>
          <w:szCs w:val="24"/>
        </w:rPr>
        <w:t xml:space="preserve">the </w:t>
      </w:r>
      <w:r w:rsidR="003405D6">
        <w:rPr>
          <w:rFonts w:ascii="Times New Roman" w:hAnsi="Times New Roman" w:cs="Times New Roman"/>
          <w:sz w:val="24"/>
          <w:szCs w:val="24"/>
        </w:rPr>
        <w:t xml:space="preserve">physical </w:t>
      </w:r>
      <w:r w:rsidR="007858BD">
        <w:rPr>
          <w:rFonts w:ascii="Times New Roman" w:hAnsi="Times New Roman" w:cs="Times New Roman"/>
          <w:sz w:val="24"/>
          <w:szCs w:val="24"/>
        </w:rPr>
        <w:t xml:space="preserve">form is no longer submitted.  On delegated loans </w:t>
      </w:r>
      <w:r w:rsidR="003405D6">
        <w:rPr>
          <w:rFonts w:ascii="Times New Roman" w:hAnsi="Times New Roman" w:cs="Times New Roman"/>
          <w:sz w:val="24"/>
          <w:szCs w:val="24"/>
        </w:rPr>
        <w:t xml:space="preserve">the </w:t>
      </w:r>
      <w:r>
        <w:rPr>
          <w:rFonts w:ascii="Times New Roman" w:hAnsi="Times New Roman" w:cs="Times New Roman"/>
          <w:sz w:val="24"/>
          <w:szCs w:val="24"/>
        </w:rPr>
        <w:t>information is now input by delegated Lender’s into SBA One/ E-</w:t>
      </w:r>
      <w:r w:rsidR="003405D6">
        <w:rPr>
          <w:rFonts w:ascii="Times New Roman" w:hAnsi="Times New Roman" w:cs="Times New Roman"/>
          <w:sz w:val="24"/>
          <w:szCs w:val="24"/>
        </w:rPr>
        <w:t>Tran, and</w:t>
      </w:r>
      <w:r>
        <w:rPr>
          <w:rFonts w:ascii="Times New Roman" w:hAnsi="Times New Roman" w:cs="Times New Roman"/>
          <w:sz w:val="24"/>
          <w:szCs w:val="24"/>
        </w:rPr>
        <w:t xml:space="preserve"> </w:t>
      </w:r>
      <w:r w:rsidR="00182FC6">
        <w:rPr>
          <w:rFonts w:ascii="Times New Roman" w:hAnsi="Times New Roman" w:cs="Times New Roman"/>
          <w:sz w:val="24"/>
          <w:szCs w:val="24"/>
        </w:rPr>
        <w:t xml:space="preserve">on </w:t>
      </w:r>
      <w:r>
        <w:rPr>
          <w:rFonts w:ascii="Times New Roman" w:hAnsi="Times New Roman" w:cs="Times New Roman"/>
          <w:sz w:val="24"/>
          <w:szCs w:val="24"/>
        </w:rPr>
        <w:t xml:space="preserve">non-delegated </w:t>
      </w:r>
      <w:r w:rsidR="00182FC6">
        <w:rPr>
          <w:rFonts w:ascii="Times New Roman" w:hAnsi="Times New Roman" w:cs="Times New Roman"/>
          <w:sz w:val="24"/>
          <w:szCs w:val="24"/>
        </w:rPr>
        <w:t>loans</w:t>
      </w:r>
      <w:r w:rsidR="007858BD">
        <w:rPr>
          <w:rFonts w:ascii="Times New Roman" w:hAnsi="Times New Roman" w:cs="Times New Roman"/>
          <w:sz w:val="24"/>
          <w:szCs w:val="24"/>
        </w:rPr>
        <w:t>,</w:t>
      </w:r>
      <w:r w:rsidR="00182FC6">
        <w:rPr>
          <w:rFonts w:ascii="Times New Roman" w:hAnsi="Times New Roman" w:cs="Times New Roman"/>
          <w:sz w:val="24"/>
          <w:szCs w:val="24"/>
        </w:rPr>
        <w:t xml:space="preserve"> </w:t>
      </w:r>
      <w:r>
        <w:rPr>
          <w:rFonts w:ascii="Times New Roman" w:hAnsi="Times New Roman" w:cs="Times New Roman"/>
          <w:sz w:val="24"/>
          <w:szCs w:val="24"/>
        </w:rPr>
        <w:t xml:space="preserve">Lender’s work directly with </w:t>
      </w:r>
      <w:r w:rsidR="007858BD">
        <w:rPr>
          <w:rFonts w:ascii="Times New Roman" w:hAnsi="Times New Roman" w:cs="Times New Roman"/>
          <w:sz w:val="24"/>
          <w:szCs w:val="24"/>
        </w:rPr>
        <w:t xml:space="preserve">personnel at </w:t>
      </w:r>
      <w:r>
        <w:rPr>
          <w:rFonts w:ascii="Times New Roman" w:hAnsi="Times New Roman" w:cs="Times New Roman"/>
          <w:sz w:val="24"/>
          <w:szCs w:val="24"/>
        </w:rPr>
        <w:t>the applicable SBA loan processing center</w:t>
      </w:r>
      <w:r w:rsidR="003405D6">
        <w:rPr>
          <w:rFonts w:ascii="Times New Roman" w:hAnsi="Times New Roman" w:cs="Times New Roman"/>
          <w:sz w:val="24"/>
          <w:szCs w:val="24"/>
        </w:rPr>
        <w:t xml:space="preserve"> (usually via email)</w:t>
      </w:r>
      <w:r w:rsidR="00182FC6">
        <w:rPr>
          <w:rFonts w:ascii="Times New Roman" w:hAnsi="Times New Roman" w:cs="Times New Roman"/>
          <w:sz w:val="24"/>
          <w:szCs w:val="24"/>
        </w:rPr>
        <w:t xml:space="preserve"> who </w:t>
      </w:r>
      <w:r w:rsidR="007858BD">
        <w:rPr>
          <w:rFonts w:ascii="Times New Roman" w:hAnsi="Times New Roman" w:cs="Times New Roman"/>
          <w:sz w:val="24"/>
          <w:szCs w:val="24"/>
        </w:rPr>
        <w:t>input the information</w:t>
      </w:r>
      <w:r w:rsidR="003405D6">
        <w:rPr>
          <w:rFonts w:ascii="Times New Roman" w:hAnsi="Times New Roman" w:cs="Times New Roman"/>
          <w:sz w:val="24"/>
          <w:szCs w:val="24"/>
        </w:rPr>
        <w:t xml:space="preserve"> into SBA One or E-Tran. </w:t>
      </w:r>
      <w:r>
        <w:rPr>
          <w:rFonts w:ascii="Times New Roman" w:hAnsi="Times New Roman" w:cs="Times New Roman"/>
          <w:sz w:val="24"/>
          <w:szCs w:val="24"/>
        </w:rPr>
        <w:t xml:space="preserve"> The information is pertinent to the SBA to ensure that the Agency’s records reconcile with the </w:t>
      </w:r>
      <w:r w:rsidR="00AB3F14">
        <w:rPr>
          <w:rFonts w:ascii="Times New Roman" w:hAnsi="Times New Roman" w:cs="Times New Roman"/>
          <w:sz w:val="24"/>
          <w:szCs w:val="24"/>
        </w:rPr>
        <w:t xml:space="preserve">Lender’s </w:t>
      </w:r>
      <w:r w:rsidR="00436B80">
        <w:rPr>
          <w:rFonts w:ascii="Times New Roman" w:hAnsi="Times New Roman" w:cs="Times New Roman"/>
          <w:sz w:val="24"/>
          <w:szCs w:val="24"/>
        </w:rPr>
        <w:t>as well as</w:t>
      </w:r>
      <w:r w:rsidR="00AB3F14">
        <w:rPr>
          <w:rFonts w:ascii="Times New Roman" w:hAnsi="Times New Roman" w:cs="Times New Roman"/>
          <w:sz w:val="24"/>
          <w:szCs w:val="24"/>
        </w:rPr>
        <w:t xml:space="preserve"> with the loan documents</w:t>
      </w:r>
      <w:r>
        <w:rPr>
          <w:rFonts w:ascii="Times New Roman" w:hAnsi="Times New Roman" w:cs="Times New Roman"/>
          <w:sz w:val="24"/>
          <w:szCs w:val="24"/>
        </w:rPr>
        <w:t>.</w:t>
      </w:r>
    </w:p>
    <w:p w:rsidR="00E24BBE" w:rsidRPr="00E24BBE" w:rsidRDefault="00E24BBE" w:rsidP="00E24BBE">
      <w:pPr>
        <w:spacing w:after="0" w:line="240" w:lineRule="auto"/>
        <w:ind w:left="720"/>
        <w:jc w:val="both"/>
        <w:rPr>
          <w:rFonts w:ascii="Times New Roman" w:hAnsi="Times New Roman" w:cs="Times New Roman"/>
          <w:sz w:val="24"/>
          <w:szCs w:val="24"/>
        </w:rPr>
      </w:pPr>
    </w:p>
    <w:p w:rsidR="00F2631B" w:rsidRPr="00840999" w:rsidRDefault="00456D4F" w:rsidP="00FA0C66">
      <w:pPr>
        <w:spacing w:after="0" w:line="240" w:lineRule="auto"/>
        <w:ind w:left="720" w:firstLine="720"/>
        <w:jc w:val="both"/>
        <w:rPr>
          <w:rFonts w:ascii="Times New Roman" w:hAnsi="Times New Roman" w:cs="Times New Roman"/>
          <w:sz w:val="24"/>
          <w:szCs w:val="24"/>
          <w:u w:val="single"/>
        </w:rPr>
      </w:pPr>
      <w:r w:rsidRPr="00840999">
        <w:rPr>
          <w:rFonts w:ascii="Times New Roman" w:hAnsi="Times New Roman" w:cs="Times New Roman"/>
          <w:sz w:val="24"/>
          <w:szCs w:val="24"/>
          <w:u w:val="single"/>
        </w:rPr>
        <w:t xml:space="preserve">SBA Form </w:t>
      </w:r>
      <w:r w:rsidR="005F7B62" w:rsidRPr="00840999">
        <w:rPr>
          <w:rFonts w:ascii="Times New Roman" w:hAnsi="Times New Roman" w:cs="Times New Roman"/>
          <w:sz w:val="24"/>
          <w:szCs w:val="24"/>
          <w:u w:val="single"/>
        </w:rPr>
        <w:t>2449</w:t>
      </w:r>
    </w:p>
    <w:p w:rsidR="005F7B62" w:rsidRPr="00840999" w:rsidRDefault="005F7B62" w:rsidP="00FA0C66">
      <w:pPr>
        <w:spacing w:after="0" w:line="240" w:lineRule="auto"/>
        <w:jc w:val="both"/>
        <w:rPr>
          <w:rFonts w:ascii="Times New Roman" w:hAnsi="Times New Roman" w:cs="Times New Roman"/>
          <w:sz w:val="24"/>
          <w:szCs w:val="24"/>
          <w:u w:val="single"/>
        </w:rPr>
      </w:pPr>
    </w:p>
    <w:p w:rsidR="005F7B62" w:rsidRPr="00840999" w:rsidRDefault="005F7B62" w:rsidP="00FA0C66">
      <w:pPr>
        <w:spacing w:after="0" w:line="240" w:lineRule="auto"/>
        <w:ind w:left="720"/>
        <w:jc w:val="both"/>
        <w:rPr>
          <w:rFonts w:ascii="Times New Roman" w:hAnsi="Times New Roman" w:cs="Times New Roman"/>
          <w:sz w:val="24"/>
          <w:szCs w:val="24"/>
        </w:rPr>
      </w:pPr>
      <w:r w:rsidRPr="00840999">
        <w:rPr>
          <w:rFonts w:ascii="Times New Roman" w:hAnsi="Times New Roman" w:cs="Times New Roman"/>
          <w:sz w:val="24"/>
          <w:szCs w:val="24"/>
        </w:rPr>
        <w:t xml:space="preserve">SBA Form 2449 is </w:t>
      </w:r>
      <w:r w:rsidR="001755A9" w:rsidRPr="00840999">
        <w:rPr>
          <w:rFonts w:ascii="Times New Roman" w:hAnsi="Times New Roman" w:cs="Times New Roman"/>
          <w:sz w:val="24"/>
          <w:szCs w:val="24"/>
        </w:rPr>
        <w:t xml:space="preserve">submitted </w:t>
      </w:r>
      <w:r w:rsidR="00993FE1">
        <w:rPr>
          <w:rFonts w:ascii="Times New Roman" w:hAnsi="Times New Roman" w:cs="Times New Roman"/>
          <w:sz w:val="24"/>
          <w:szCs w:val="24"/>
        </w:rPr>
        <w:t xml:space="preserve">to SBA electronically </w:t>
      </w:r>
      <w:r w:rsidR="001755A9" w:rsidRPr="00840999">
        <w:rPr>
          <w:rFonts w:ascii="Times New Roman" w:hAnsi="Times New Roman" w:cs="Times New Roman"/>
          <w:sz w:val="24"/>
          <w:szCs w:val="24"/>
        </w:rPr>
        <w:t xml:space="preserve">by the </w:t>
      </w:r>
      <w:r w:rsidR="006F2D8F" w:rsidRPr="00840999">
        <w:rPr>
          <w:rFonts w:ascii="Times New Roman" w:hAnsi="Times New Roman" w:cs="Times New Roman"/>
          <w:sz w:val="24"/>
          <w:szCs w:val="24"/>
        </w:rPr>
        <w:t xml:space="preserve">Community Advantage Lender </w:t>
      </w:r>
      <w:r w:rsidR="001755A9" w:rsidRPr="00840999">
        <w:rPr>
          <w:rFonts w:ascii="Times New Roman" w:hAnsi="Times New Roman" w:cs="Times New Roman"/>
          <w:sz w:val="24"/>
          <w:szCs w:val="24"/>
        </w:rPr>
        <w:t xml:space="preserve">and is used to </w:t>
      </w:r>
      <w:r w:rsidR="00993FE1">
        <w:rPr>
          <w:rFonts w:ascii="Times New Roman" w:hAnsi="Times New Roman" w:cs="Times New Roman"/>
          <w:sz w:val="24"/>
          <w:szCs w:val="24"/>
        </w:rPr>
        <w:t>collect information about the Small Business Applicant and any management and technical assista</w:t>
      </w:r>
      <w:r w:rsidR="00AB3F14">
        <w:rPr>
          <w:rFonts w:ascii="Times New Roman" w:hAnsi="Times New Roman" w:cs="Times New Roman"/>
          <w:sz w:val="24"/>
          <w:szCs w:val="24"/>
        </w:rPr>
        <w:t>nce training or counseling the A</w:t>
      </w:r>
      <w:r w:rsidR="00993FE1">
        <w:rPr>
          <w:rFonts w:ascii="Times New Roman" w:hAnsi="Times New Roman" w:cs="Times New Roman"/>
          <w:sz w:val="24"/>
          <w:szCs w:val="24"/>
        </w:rPr>
        <w:t xml:space="preserve">pplicant may have received.  In addition, the form is used to ensure the Lender is complying with </w:t>
      </w:r>
      <w:r w:rsidR="004B73EF" w:rsidRPr="00840999">
        <w:rPr>
          <w:rFonts w:ascii="Times New Roman" w:hAnsi="Times New Roman" w:cs="Times New Roman"/>
          <w:sz w:val="24"/>
          <w:szCs w:val="24"/>
        </w:rPr>
        <w:t xml:space="preserve">SBA Loan Program Requirements </w:t>
      </w:r>
      <w:r w:rsidRPr="00840999">
        <w:rPr>
          <w:rFonts w:ascii="Times New Roman" w:hAnsi="Times New Roman" w:cs="Times New Roman"/>
          <w:sz w:val="24"/>
          <w:szCs w:val="24"/>
        </w:rPr>
        <w:t xml:space="preserve">for the Community Advantage </w:t>
      </w:r>
      <w:r w:rsidR="00993FE1">
        <w:rPr>
          <w:rFonts w:ascii="Times New Roman" w:hAnsi="Times New Roman" w:cs="Times New Roman"/>
          <w:sz w:val="24"/>
          <w:szCs w:val="24"/>
        </w:rPr>
        <w:t>P</w:t>
      </w:r>
      <w:r w:rsidRPr="00840999">
        <w:rPr>
          <w:rFonts w:ascii="Times New Roman" w:hAnsi="Times New Roman" w:cs="Times New Roman"/>
          <w:sz w:val="24"/>
          <w:szCs w:val="24"/>
        </w:rPr>
        <w:t>ilot</w:t>
      </w:r>
      <w:r w:rsidR="006F2D8F" w:rsidRPr="00840999">
        <w:rPr>
          <w:rFonts w:ascii="Times New Roman" w:hAnsi="Times New Roman" w:cs="Times New Roman"/>
          <w:sz w:val="24"/>
          <w:szCs w:val="24"/>
        </w:rPr>
        <w:t xml:space="preserve"> </w:t>
      </w:r>
      <w:r w:rsidR="00993FE1">
        <w:rPr>
          <w:rFonts w:ascii="Times New Roman" w:hAnsi="Times New Roman" w:cs="Times New Roman"/>
          <w:sz w:val="24"/>
          <w:szCs w:val="24"/>
        </w:rPr>
        <w:t>P</w:t>
      </w:r>
      <w:r w:rsidR="006F2D8F" w:rsidRPr="00840999">
        <w:rPr>
          <w:rFonts w:ascii="Times New Roman" w:hAnsi="Times New Roman" w:cs="Times New Roman"/>
          <w:sz w:val="24"/>
          <w:szCs w:val="24"/>
        </w:rPr>
        <w:t>rogram</w:t>
      </w:r>
      <w:r w:rsidRPr="00840999">
        <w:rPr>
          <w:rFonts w:ascii="Times New Roman" w:hAnsi="Times New Roman" w:cs="Times New Roman"/>
          <w:sz w:val="24"/>
          <w:szCs w:val="24"/>
        </w:rPr>
        <w:t>.</w:t>
      </w:r>
    </w:p>
    <w:p w:rsidR="00112817" w:rsidRPr="00840999" w:rsidRDefault="00112817" w:rsidP="00FA0C66">
      <w:pPr>
        <w:spacing w:after="0" w:line="240" w:lineRule="auto"/>
        <w:jc w:val="both"/>
        <w:rPr>
          <w:rFonts w:ascii="Times New Roman" w:hAnsi="Times New Roman" w:cs="Times New Roman"/>
          <w:sz w:val="24"/>
          <w:szCs w:val="24"/>
        </w:rPr>
      </w:pPr>
    </w:p>
    <w:p w:rsidR="009119CA" w:rsidRPr="00840999" w:rsidRDefault="009119CA" w:rsidP="00FA0C66">
      <w:pPr>
        <w:pStyle w:val="ListParagraph"/>
        <w:numPr>
          <w:ilvl w:val="0"/>
          <w:numId w:val="8"/>
        </w:numPr>
        <w:spacing w:after="0" w:line="240" w:lineRule="auto"/>
        <w:jc w:val="both"/>
        <w:rPr>
          <w:rFonts w:ascii="Times New Roman" w:hAnsi="Times New Roman" w:cs="Times New Roman"/>
          <w:i/>
          <w:sz w:val="24"/>
          <w:szCs w:val="24"/>
        </w:rPr>
      </w:pPr>
      <w:r w:rsidRPr="00840999">
        <w:rPr>
          <w:rFonts w:ascii="Times New Roman" w:hAnsi="Times New Roman" w:cs="Times New Roman"/>
          <w:i/>
          <w:sz w:val="24"/>
          <w:szCs w:val="24"/>
        </w:rPr>
        <w:t>Technological collection techniques</w:t>
      </w:r>
    </w:p>
    <w:p w:rsidR="000641A8" w:rsidRPr="00840999" w:rsidRDefault="000641A8" w:rsidP="00FA0C66">
      <w:pPr>
        <w:pStyle w:val="ListParagraph"/>
        <w:spacing w:after="0" w:line="240" w:lineRule="auto"/>
        <w:ind w:left="1440"/>
        <w:jc w:val="both"/>
        <w:rPr>
          <w:rFonts w:ascii="Times New Roman" w:hAnsi="Times New Roman" w:cs="Times New Roman"/>
          <w:i/>
          <w:sz w:val="24"/>
          <w:szCs w:val="24"/>
        </w:rPr>
      </w:pPr>
    </w:p>
    <w:p w:rsidR="00711CE8" w:rsidRPr="00840999" w:rsidRDefault="000641A8" w:rsidP="00FA0C66">
      <w:pPr>
        <w:spacing w:after="0" w:line="240" w:lineRule="auto"/>
        <w:ind w:left="1440"/>
        <w:jc w:val="both"/>
        <w:rPr>
          <w:rFonts w:ascii="Times New Roman" w:hAnsi="Times New Roman" w:cs="Times New Roman"/>
          <w:sz w:val="24"/>
          <w:szCs w:val="24"/>
          <w:u w:val="single"/>
        </w:rPr>
      </w:pPr>
      <w:r w:rsidRPr="00840999">
        <w:rPr>
          <w:rFonts w:ascii="Times New Roman" w:hAnsi="Times New Roman" w:cs="Times New Roman"/>
          <w:sz w:val="24"/>
          <w:szCs w:val="24"/>
          <w:u w:val="single"/>
        </w:rPr>
        <w:t>SBA Form 1919</w:t>
      </w:r>
    </w:p>
    <w:p w:rsidR="00315AF8" w:rsidRPr="00840999" w:rsidRDefault="00315AF8" w:rsidP="00FA0C66">
      <w:pPr>
        <w:spacing w:after="0" w:line="240" w:lineRule="auto"/>
        <w:ind w:left="1440"/>
        <w:jc w:val="both"/>
        <w:rPr>
          <w:rFonts w:ascii="Times New Roman" w:hAnsi="Times New Roman" w:cs="Times New Roman"/>
          <w:sz w:val="24"/>
          <w:szCs w:val="24"/>
          <w:u w:val="single"/>
        </w:rPr>
      </w:pPr>
    </w:p>
    <w:p w:rsidR="00113A6F" w:rsidRPr="00840999" w:rsidRDefault="00123234" w:rsidP="00FA0C66">
      <w:pPr>
        <w:spacing w:after="0" w:line="240" w:lineRule="auto"/>
        <w:ind w:left="720"/>
        <w:jc w:val="both"/>
        <w:rPr>
          <w:rFonts w:ascii="Times New Roman" w:hAnsi="Times New Roman" w:cs="Times New Roman"/>
          <w:sz w:val="24"/>
          <w:szCs w:val="24"/>
        </w:rPr>
      </w:pPr>
      <w:r w:rsidRPr="00840999">
        <w:rPr>
          <w:rFonts w:ascii="Times New Roman" w:hAnsi="Times New Roman" w:cs="Times New Roman"/>
          <w:sz w:val="24"/>
          <w:szCs w:val="24"/>
        </w:rPr>
        <w:t xml:space="preserve">This form is </w:t>
      </w:r>
      <w:r w:rsidR="00DB7D07" w:rsidRPr="00840999">
        <w:rPr>
          <w:rFonts w:ascii="Times New Roman" w:hAnsi="Times New Roman" w:cs="Times New Roman"/>
          <w:sz w:val="24"/>
          <w:szCs w:val="24"/>
        </w:rPr>
        <w:t xml:space="preserve">available </w:t>
      </w:r>
      <w:r w:rsidR="00A4641A" w:rsidRPr="00840999">
        <w:rPr>
          <w:rFonts w:ascii="Times New Roman" w:hAnsi="Times New Roman" w:cs="Times New Roman"/>
          <w:sz w:val="24"/>
          <w:szCs w:val="24"/>
        </w:rPr>
        <w:t>on t</w:t>
      </w:r>
      <w:r w:rsidRPr="00840999">
        <w:rPr>
          <w:rFonts w:ascii="Times New Roman" w:hAnsi="Times New Roman" w:cs="Times New Roman"/>
          <w:sz w:val="24"/>
          <w:szCs w:val="24"/>
        </w:rPr>
        <w:t xml:space="preserve">he </w:t>
      </w:r>
      <w:r w:rsidR="00A4641A" w:rsidRPr="00840999">
        <w:rPr>
          <w:rFonts w:ascii="Times New Roman" w:hAnsi="Times New Roman" w:cs="Times New Roman"/>
          <w:sz w:val="24"/>
          <w:szCs w:val="24"/>
        </w:rPr>
        <w:t xml:space="preserve">SBA </w:t>
      </w:r>
      <w:r w:rsidRPr="00840999">
        <w:rPr>
          <w:rFonts w:ascii="Times New Roman" w:hAnsi="Times New Roman" w:cs="Times New Roman"/>
          <w:sz w:val="24"/>
          <w:szCs w:val="24"/>
        </w:rPr>
        <w:t>website as a PDF (fillable form) (</w:t>
      </w:r>
      <w:hyperlink r:id="rId9" w:history="1">
        <w:r w:rsidRPr="00840999">
          <w:rPr>
            <w:rStyle w:val="Hyperlink"/>
            <w:rFonts w:ascii="Times New Roman" w:hAnsi="Times New Roman" w:cs="Times New Roman"/>
            <w:sz w:val="24"/>
            <w:szCs w:val="24"/>
          </w:rPr>
          <w:t>https://www.sba.gov/managing-business/forms/lending-forms/borrower-information-form</w:t>
        </w:r>
      </w:hyperlink>
      <w:r w:rsidRPr="00840999">
        <w:rPr>
          <w:rFonts w:ascii="Times New Roman" w:hAnsi="Times New Roman" w:cs="Times New Roman"/>
          <w:sz w:val="24"/>
          <w:szCs w:val="24"/>
        </w:rPr>
        <w:t>)</w:t>
      </w:r>
      <w:r w:rsidR="008D3301" w:rsidRPr="00840999">
        <w:rPr>
          <w:rFonts w:ascii="Times New Roman" w:hAnsi="Times New Roman" w:cs="Times New Roman"/>
          <w:sz w:val="24"/>
          <w:szCs w:val="24"/>
        </w:rPr>
        <w:t>.</w:t>
      </w:r>
      <w:r w:rsidR="0025057C" w:rsidRPr="00840999">
        <w:rPr>
          <w:rFonts w:ascii="Times New Roman" w:hAnsi="Times New Roman" w:cs="Times New Roman"/>
          <w:sz w:val="24"/>
          <w:szCs w:val="24"/>
        </w:rPr>
        <w:t xml:space="preserve"> </w:t>
      </w:r>
      <w:r w:rsidR="00113A6F" w:rsidRPr="00840999">
        <w:rPr>
          <w:rFonts w:ascii="Times New Roman" w:hAnsi="Times New Roman" w:cs="Times New Roman"/>
          <w:sz w:val="24"/>
          <w:szCs w:val="24"/>
        </w:rPr>
        <w:t xml:space="preserve"> Lenders are also able to </w:t>
      </w:r>
      <w:r w:rsidR="0025057C" w:rsidRPr="00840999">
        <w:rPr>
          <w:rFonts w:ascii="Times New Roman" w:hAnsi="Times New Roman" w:cs="Times New Roman"/>
          <w:sz w:val="24"/>
          <w:szCs w:val="24"/>
        </w:rPr>
        <w:t>assist respondents by generating</w:t>
      </w:r>
      <w:r w:rsidR="00113A6F" w:rsidRPr="00840999">
        <w:rPr>
          <w:rFonts w:ascii="Times New Roman" w:hAnsi="Times New Roman" w:cs="Times New Roman"/>
          <w:sz w:val="24"/>
          <w:szCs w:val="24"/>
        </w:rPr>
        <w:t xml:space="preserve"> the form through many third</w:t>
      </w:r>
      <w:r w:rsidR="00EA5FD7" w:rsidRPr="00840999">
        <w:rPr>
          <w:rFonts w:ascii="Times New Roman" w:hAnsi="Times New Roman" w:cs="Times New Roman"/>
          <w:sz w:val="24"/>
          <w:szCs w:val="24"/>
        </w:rPr>
        <w:t>-</w:t>
      </w:r>
      <w:r w:rsidR="0049606F" w:rsidRPr="00840999">
        <w:rPr>
          <w:rFonts w:ascii="Times New Roman" w:hAnsi="Times New Roman" w:cs="Times New Roman"/>
          <w:sz w:val="24"/>
          <w:szCs w:val="24"/>
        </w:rPr>
        <w:t>party software platforms</w:t>
      </w:r>
      <w:r w:rsidR="00993FE1">
        <w:rPr>
          <w:rFonts w:ascii="Times New Roman" w:hAnsi="Times New Roman" w:cs="Times New Roman"/>
          <w:sz w:val="24"/>
          <w:szCs w:val="24"/>
        </w:rPr>
        <w:t xml:space="preserve"> and SBA One</w:t>
      </w:r>
      <w:r w:rsidR="00113A6F" w:rsidRPr="00840999">
        <w:rPr>
          <w:rFonts w:ascii="Times New Roman" w:hAnsi="Times New Roman" w:cs="Times New Roman"/>
          <w:sz w:val="24"/>
          <w:szCs w:val="24"/>
        </w:rPr>
        <w:t>.</w:t>
      </w:r>
    </w:p>
    <w:p w:rsidR="00113A6F" w:rsidRPr="00840999" w:rsidRDefault="00113A6F" w:rsidP="00FA0C66">
      <w:pPr>
        <w:spacing w:after="0" w:line="240" w:lineRule="auto"/>
        <w:jc w:val="both"/>
        <w:rPr>
          <w:rFonts w:ascii="Times New Roman" w:hAnsi="Times New Roman" w:cs="Times New Roman"/>
          <w:sz w:val="24"/>
          <w:szCs w:val="24"/>
        </w:rPr>
      </w:pPr>
    </w:p>
    <w:p w:rsidR="00123234" w:rsidRPr="00840999" w:rsidRDefault="0049606F" w:rsidP="00FA0C66">
      <w:pPr>
        <w:spacing w:after="0" w:line="240" w:lineRule="auto"/>
        <w:ind w:left="720"/>
        <w:jc w:val="both"/>
        <w:rPr>
          <w:rFonts w:ascii="Times New Roman" w:hAnsi="Times New Roman" w:cs="Times New Roman"/>
          <w:sz w:val="24"/>
          <w:szCs w:val="24"/>
        </w:rPr>
      </w:pPr>
      <w:r w:rsidRPr="00840999">
        <w:rPr>
          <w:rFonts w:ascii="Times New Roman" w:hAnsi="Times New Roman" w:cs="Times New Roman"/>
          <w:sz w:val="24"/>
          <w:szCs w:val="24"/>
        </w:rPr>
        <w:lastRenderedPageBreak/>
        <w:t>After respondents complete the</w:t>
      </w:r>
      <w:r w:rsidR="0025057C" w:rsidRPr="00840999">
        <w:rPr>
          <w:rFonts w:ascii="Times New Roman" w:hAnsi="Times New Roman" w:cs="Times New Roman"/>
          <w:sz w:val="24"/>
          <w:szCs w:val="24"/>
        </w:rPr>
        <w:t xml:space="preserve"> form, </w:t>
      </w:r>
      <w:r w:rsidR="00D76CFB" w:rsidRPr="00840999">
        <w:rPr>
          <w:rFonts w:ascii="Times New Roman" w:hAnsi="Times New Roman" w:cs="Times New Roman"/>
          <w:sz w:val="24"/>
          <w:szCs w:val="24"/>
        </w:rPr>
        <w:t>L</w:t>
      </w:r>
      <w:r w:rsidR="00113A6F" w:rsidRPr="00840999">
        <w:rPr>
          <w:rFonts w:ascii="Times New Roman" w:hAnsi="Times New Roman" w:cs="Times New Roman"/>
          <w:sz w:val="24"/>
          <w:szCs w:val="24"/>
        </w:rPr>
        <w:t xml:space="preserve">enders </w:t>
      </w:r>
      <w:r w:rsidR="00A351BD" w:rsidRPr="00840999">
        <w:rPr>
          <w:rFonts w:ascii="Times New Roman" w:hAnsi="Times New Roman" w:cs="Times New Roman"/>
          <w:sz w:val="24"/>
          <w:szCs w:val="24"/>
        </w:rPr>
        <w:t xml:space="preserve">with delegated authority </w:t>
      </w:r>
      <w:r w:rsidR="00113A6F" w:rsidRPr="00840999">
        <w:rPr>
          <w:rFonts w:ascii="Times New Roman" w:hAnsi="Times New Roman" w:cs="Times New Roman"/>
          <w:sz w:val="24"/>
          <w:szCs w:val="24"/>
        </w:rPr>
        <w:t xml:space="preserve">are required to retain </w:t>
      </w:r>
      <w:r w:rsidRPr="00840999">
        <w:rPr>
          <w:rFonts w:ascii="Times New Roman" w:hAnsi="Times New Roman" w:cs="Times New Roman"/>
          <w:sz w:val="24"/>
          <w:szCs w:val="24"/>
        </w:rPr>
        <w:t>it</w:t>
      </w:r>
      <w:r w:rsidR="0027397E" w:rsidRPr="00840999">
        <w:rPr>
          <w:rFonts w:ascii="Times New Roman" w:hAnsi="Times New Roman" w:cs="Times New Roman"/>
          <w:sz w:val="24"/>
          <w:szCs w:val="24"/>
        </w:rPr>
        <w:t xml:space="preserve"> in the respect</w:t>
      </w:r>
      <w:r w:rsidR="003E3672" w:rsidRPr="00840999">
        <w:rPr>
          <w:rFonts w:ascii="Times New Roman" w:hAnsi="Times New Roman" w:cs="Times New Roman"/>
          <w:sz w:val="24"/>
          <w:szCs w:val="24"/>
        </w:rPr>
        <w:t xml:space="preserve">ive loan file. For loans processed under </w:t>
      </w:r>
      <w:r w:rsidR="00684471">
        <w:rPr>
          <w:rFonts w:ascii="Times New Roman" w:hAnsi="Times New Roman" w:cs="Times New Roman"/>
          <w:sz w:val="24"/>
          <w:szCs w:val="24"/>
        </w:rPr>
        <w:t>non-</w:t>
      </w:r>
      <w:r w:rsidR="003E3672" w:rsidRPr="00840999">
        <w:rPr>
          <w:rFonts w:ascii="Times New Roman" w:hAnsi="Times New Roman" w:cs="Times New Roman"/>
          <w:sz w:val="24"/>
          <w:szCs w:val="24"/>
        </w:rPr>
        <w:t>delegated authority, t</w:t>
      </w:r>
      <w:r w:rsidR="0027397E" w:rsidRPr="00840999">
        <w:rPr>
          <w:rFonts w:ascii="Times New Roman" w:hAnsi="Times New Roman" w:cs="Times New Roman"/>
          <w:sz w:val="24"/>
          <w:szCs w:val="24"/>
        </w:rPr>
        <w:t>he form must be</w:t>
      </w:r>
      <w:r w:rsidR="00113A6F" w:rsidRPr="00840999">
        <w:rPr>
          <w:rFonts w:ascii="Times New Roman" w:hAnsi="Times New Roman" w:cs="Times New Roman"/>
          <w:sz w:val="24"/>
          <w:szCs w:val="24"/>
        </w:rPr>
        <w:t xml:space="preserve"> </w:t>
      </w:r>
      <w:r w:rsidR="00993FE1">
        <w:rPr>
          <w:rFonts w:ascii="Times New Roman" w:hAnsi="Times New Roman" w:cs="Times New Roman"/>
          <w:sz w:val="24"/>
          <w:szCs w:val="24"/>
        </w:rPr>
        <w:t>sub</w:t>
      </w:r>
      <w:r w:rsidR="00113A6F" w:rsidRPr="00840999">
        <w:rPr>
          <w:rFonts w:ascii="Times New Roman" w:hAnsi="Times New Roman" w:cs="Times New Roman"/>
          <w:sz w:val="24"/>
          <w:szCs w:val="24"/>
        </w:rPr>
        <w:t>mit</w:t>
      </w:r>
      <w:r w:rsidR="0027397E" w:rsidRPr="00840999">
        <w:rPr>
          <w:rFonts w:ascii="Times New Roman" w:hAnsi="Times New Roman" w:cs="Times New Roman"/>
          <w:sz w:val="24"/>
          <w:szCs w:val="24"/>
        </w:rPr>
        <w:t>ted</w:t>
      </w:r>
      <w:r w:rsidR="00113A6F" w:rsidRPr="00840999">
        <w:rPr>
          <w:rFonts w:ascii="Times New Roman" w:hAnsi="Times New Roman" w:cs="Times New Roman"/>
          <w:sz w:val="24"/>
          <w:szCs w:val="24"/>
        </w:rPr>
        <w:t xml:space="preserve"> electronically to the SBA</w:t>
      </w:r>
      <w:r w:rsidR="006F2D8F" w:rsidRPr="00840999">
        <w:rPr>
          <w:rFonts w:ascii="Times New Roman" w:hAnsi="Times New Roman" w:cs="Times New Roman"/>
          <w:sz w:val="24"/>
          <w:szCs w:val="24"/>
        </w:rPr>
        <w:t xml:space="preserve">’s </w:t>
      </w:r>
      <w:r w:rsidR="00113A6F" w:rsidRPr="00840999">
        <w:rPr>
          <w:rFonts w:ascii="Times New Roman" w:hAnsi="Times New Roman" w:cs="Times New Roman"/>
          <w:sz w:val="24"/>
          <w:szCs w:val="24"/>
        </w:rPr>
        <w:t xml:space="preserve">LGPC. </w:t>
      </w:r>
    </w:p>
    <w:p w:rsidR="0049606F" w:rsidRPr="00840999" w:rsidRDefault="0049606F" w:rsidP="00FA0C66">
      <w:pPr>
        <w:spacing w:after="0" w:line="240" w:lineRule="auto"/>
        <w:jc w:val="both"/>
        <w:rPr>
          <w:rFonts w:ascii="Times New Roman" w:hAnsi="Times New Roman" w:cs="Times New Roman"/>
          <w:sz w:val="24"/>
          <w:szCs w:val="24"/>
        </w:rPr>
      </w:pPr>
    </w:p>
    <w:p w:rsidR="000641A8" w:rsidRPr="00840999" w:rsidRDefault="000641A8" w:rsidP="00FA0C66">
      <w:pPr>
        <w:spacing w:after="0" w:line="240" w:lineRule="auto"/>
        <w:ind w:left="1440"/>
        <w:jc w:val="both"/>
        <w:rPr>
          <w:rFonts w:ascii="Times New Roman" w:hAnsi="Times New Roman" w:cs="Times New Roman"/>
          <w:sz w:val="24"/>
          <w:szCs w:val="24"/>
          <w:u w:val="single"/>
        </w:rPr>
      </w:pPr>
      <w:r w:rsidRPr="00840999">
        <w:rPr>
          <w:rFonts w:ascii="Times New Roman" w:hAnsi="Times New Roman" w:cs="Times New Roman"/>
          <w:sz w:val="24"/>
          <w:szCs w:val="24"/>
          <w:u w:val="single"/>
        </w:rPr>
        <w:t>SBA Form 1920</w:t>
      </w:r>
    </w:p>
    <w:p w:rsidR="00315AF8" w:rsidRPr="00840999" w:rsidRDefault="00315AF8" w:rsidP="00FA0C66">
      <w:pPr>
        <w:spacing w:after="0" w:line="240" w:lineRule="auto"/>
        <w:ind w:left="1440"/>
        <w:jc w:val="both"/>
        <w:rPr>
          <w:rFonts w:ascii="Times New Roman" w:hAnsi="Times New Roman" w:cs="Times New Roman"/>
          <w:sz w:val="24"/>
          <w:szCs w:val="24"/>
          <w:u w:val="single"/>
        </w:rPr>
      </w:pPr>
    </w:p>
    <w:p w:rsidR="000641A8" w:rsidRPr="00840999" w:rsidRDefault="00F2631B" w:rsidP="00FA0C66">
      <w:pPr>
        <w:spacing w:after="0" w:line="240" w:lineRule="auto"/>
        <w:ind w:left="720"/>
        <w:jc w:val="both"/>
        <w:rPr>
          <w:rFonts w:ascii="Times New Roman" w:hAnsi="Times New Roman" w:cs="Times New Roman"/>
          <w:sz w:val="24"/>
          <w:szCs w:val="24"/>
        </w:rPr>
      </w:pPr>
      <w:r w:rsidRPr="00840999">
        <w:rPr>
          <w:rFonts w:ascii="Times New Roman" w:hAnsi="Times New Roman" w:cs="Times New Roman"/>
          <w:sz w:val="24"/>
          <w:szCs w:val="24"/>
        </w:rPr>
        <w:t>Th</w:t>
      </w:r>
      <w:r w:rsidR="00A4641A" w:rsidRPr="00840999">
        <w:rPr>
          <w:rFonts w:ascii="Times New Roman" w:hAnsi="Times New Roman" w:cs="Times New Roman"/>
          <w:sz w:val="24"/>
          <w:szCs w:val="24"/>
        </w:rPr>
        <w:t xml:space="preserve">is </w:t>
      </w:r>
      <w:r w:rsidRPr="00840999">
        <w:rPr>
          <w:rFonts w:ascii="Times New Roman" w:hAnsi="Times New Roman" w:cs="Times New Roman"/>
          <w:sz w:val="24"/>
          <w:szCs w:val="24"/>
        </w:rPr>
        <w:t xml:space="preserve">form is </w:t>
      </w:r>
      <w:r w:rsidR="00A4641A" w:rsidRPr="00840999">
        <w:rPr>
          <w:rFonts w:ascii="Times New Roman" w:hAnsi="Times New Roman" w:cs="Times New Roman"/>
          <w:sz w:val="24"/>
          <w:szCs w:val="24"/>
        </w:rPr>
        <w:t xml:space="preserve">also available on </w:t>
      </w:r>
      <w:r w:rsidRPr="00840999">
        <w:rPr>
          <w:rFonts w:ascii="Times New Roman" w:hAnsi="Times New Roman" w:cs="Times New Roman"/>
          <w:sz w:val="24"/>
          <w:szCs w:val="24"/>
        </w:rPr>
        <w:t>the Agency</w:t>
      </w:r>
      <w:r w:rsidR="00A4641A" w:rsidRPr="00840999">
        <w:rPr>
          <w:rFonts w:ascii="Times New Roman" w:hAnsi="Times New Roman" w:cs="Times New Roman"/>
          <w:sz w:val="24"/>
          <w:szCs w:val="24"/>
        </w:rPr>
        <w:t>’s</w:t>
      </w:r>
      <w:r w:rsidRPr="00840999">
        <w:rPr>
          <w:rFonts w:ascii="Times New Roman" w:hAnsi="Times New Roman" w:cs="Times New Roman"/>
          <w:sz w:val="24"/>
          <w:szCs w:val="24"/>
        </w:rPr>
        <w:t xml:space="preserve"> website as a PDF (fillable form) (</w:t>
      </w:r>
      <w:hyperlink r:id="rId10" w:history="1">
        <w:r w:rsidRPr="00840999">
          <w:rPr>
            <w:rStyle w:val="Hyperlink"/>
            <w:rFonts w:ascii="Times New Roman" w:hAnsi="Times New Roman" w:cs="Times New Roman"/>
            <w:sz w:val="24"/>
            <w:szCs w:val="24"/>
          </w:rPr>
          <w:t>https://www.sba.gov/sites/default/files/SBA_1920.pdf</w:t>
        </w:r>
      </w:hyperlink>
      <w:r w:rsidRPr="00840999">
        <w:rPr>
          <w:rFonts w:ascii="Times New Roman" w:hAnsi="Times New Roman" w:cs="Times New Roman"/>
          <w:sz w:val="24"/>
          <w:szCs w:val="24"/>
        </w:rPr>
        <w:t>)</w:t>
      </w:r>
      <w:r w:rsidR="00363A8A" w:rsidRPr="00840999">
        <w:rPr>
          <w:rFonts w:ascii="Times New Roman" w:hAnsi="Times New Roman" w:cs="Times New Roman"/>
          <w:sz w:val="24"/>
          <w:szCs w:val="24"/>
        </w:rPr>
        <w:t>.</w:t>
      </w:r>
      <w:r w:rsidR="00F033A2" w:rsidRPr="00840999">
        <w:rPr>
          <w:rFonts w:ascii="Times New Roman" w:hAnsi="Times New Roman" w:cs="Times New Roman"/>
          <w:sz w:val="24"/>
          <w:szCs w:val="24"/>
        </w:rPr>
        <w:t xml:space="preserve"> </w:t>
      </w:r>
    </w:p>
    <w:p w:rsidR="00F033A2" w:rsidRPr="00840999" w:rsidRDefault="00F033A2" w:rsidP="00FA0C66">
      <w:pPr>
        <w:spacing w:after="0" w:line="240" w:lineRule="auto"/>
        <w:ind w:left="1440"/>
        <w:jc w:val="both"/>
        <w:rPr>
          <w:rFonts w:ascii="Times New Roman" w:hAnsi="Times New Roman" w:cs="Times New Roman"/>
          <w:sz w:val="24"/>
          <w:szCs w:val="24"/>
        </w:rPr>
      </w:pPr>
    </w:p>
    <w:p w:rsidR="00F033A2" w:rsidRPr="00840999" w:rsidRDefault="00F033A2" w:rsidP="00FA0C66">
      <w:pPr>
        <w:spacing w:after="0" w:line="240" w:lineRule="auto"/>
        <w:ind w:left="720"/>
        <w:jc w:val="both"/>
        <w:rPr>
          <w:rFonts w:ascii="Times New Roman" w:hAnsi="Times New Roman" w:cs="Times New Roman"/>
          <w:sz w:val="24"/>
          <w:szCs w:val="24"/>
        </w:rPr>
      </w:pPr>
      <w:r w:rsidRPr="00840999">
        <w:rPr>
          <w:rFonts w:ascii="Times New Roman" w:hAnsi="Times New Roman" w:cs="Times New Roman"/>
          <w:sz w:val="24"/>
          <w:szCs w:val="24"/>
        </w:rPr>
        <w:t xml:space="preserve">Certain sections of SBA Form 1920 must only be completed if applicable. After the Lender completes its internal processes, it must input the application into </w:t>
      </w:r>
      <w:r w:rsidR="006B232E" w:rsidRPr="00840999">
        <w:rPr>
          <w:rFonts w:ascii="Times New Roman" w:hAnsi="Times New Roman" w:cs="Times New Roman"/>
          <w:sz w:val="24"/>
          <w:szCs w:val="24"/>
        </w:rPr>
        <w:t xml:space="preserve">SBA One or </w:t>
      </w:r>
      <w:r w:rsidRPr="00840999">
        <w:rPr>
          <w:rFonts w:ascii="Times New Roman" w:hAnsi="Times New Roman" w:cs="Times New Roman"/>
          <w:sz w:val="24"/>
          <w:szCs w:val="24"/>
        </w:rPr>
        <w:t>E-Tran</w:t>
      </w:r>
      <w:r w:rsidR="00780729">
        <w:rPr>
          <w:rFonts w:ascii="Times New Roman" w:hAnsi="Times New Roman" w:cs="Times New Roman"/>
          <w:sz w:val="24"/>
          <w:szCs w:val="24"/>
        </w:rPr>
        <w:t>. Th</w:t>
      </w:r>
      <w:r w:rsidRPr="00840999">
        <w:rPr>
          <w:rFonts w:ascii="Times New Roman" w:hAnsi="Times New Roman" w:cs="Times New Roman"/>
          <w:sz w:val="24"/>
          <w:szCs w:val="24"/>
        </w:rPr>
        <w:t xml:space="preserve">e applicable information in SBA Form 1920 </w:t>
      </w:r>
      <w:r w:rsidR="006B232E" w:rsidRPr="00840999">
        <w:rPr>
          <w:rFonts w:ascii="Times New Roman" w:hAnsi="Times New Roman" w:cs="Times New Roman"/>
          <w:sz w:val="24"/>
          <w:szCs w:val="24"/>
        </w:rPr>
        <w:t>is</w:t>
      </w:r>
      <w:r w:rsidRPr="00840999">
        <w:rPr>
          <w:rFonts w:ascii="Times New Roman" w:hAnsi="Times New Roman" w:cs="Times New Roman"/>
          <w:sz w:val="24"/>
          <w:szCs w:val="24"/>
        </w:rPr>
        <w:t xml:space="preserve"> </w:t>
      </w:r>
      <w:r w:rsidR="00780729">
        <w:rPr>
          <w:rFonts w:ascii="Times New Roman" w:hAnsi="Times New Roman" w:cs="Times New Roman"/>
          <w:sz w:val="24"/>
          <w:szCs w:val="24"/>
        </w:rPr>
        <w:t xml:space="preserve">ultimately </w:t>
      </w:r>
      <w:r w:rsidRPr="00840999">
        <w:rPr>
          <w:rFonts w:ascii="Times New Roman" w:hAnsi="Times New Roman" w:cs="Times New Roman"/>
          <w:sz w:val="24"/>
          <w:szCs w:val="24"/>
        </w:rPr>
        <w:t xml:space="preserve">transferred </w:t>
      </w:r>
      <w:r w:rsidR="006B232E" w:rsidRPr="00840999">
        <w:rPr>
          <w:rFonts w:ascii="Times New Roman" w:hAnsi="Times New Roman" w:cs="Times New Roman"/>
          <w:sz w:val="24"/>
          <w:szCs w:val="24"/>
        </w:rPr>
        <w:t>in</w:t>
      </w:r>
      <w:r w:rsidRPr="00840999">
        <w:rPr>
          <w:rFonts w:ascii="Times New Roman" w:hAnsi="Times New Roman" w:cs="Times New Roman"/>
          <w:sz w:val="24"/>
          <w:szCs w:val="24"/>
        </w:rPr>
        <w:t xml:space="preserve">to </w:t>
      </w:r>
      <w:r w:rsidR="0049606F" w:rsidRPr="00840999">
        <w:rPr>
          <w:rFonts w:ascii="Times New Roman" w:hAnsi="Times New Roman" w:cs="Times New Roman"/>
          <w:sz w:val="24"/>
          <w:szCs w:val="24"/>
        </w:rPr>
        <w:t>SBA One</w:t>
      </w:r>
      <w:r w:rsidR="00993FE1">
        <w:rPr>
          <w:rFonts w:ascii="Times New Roman" w:hAnsi="Times New Roman" w:cs="Times New Roman"/>
          <w:sz w:val="24"/>
          <w:szCs w:val="24"/>
        </w:rPr>
        <w:t xml:space="preserve"> or</w:t>
      </w:r>
      <w:r w:rsidR="005F7B62" w:rsidRPr="00840999">
        <w:rPr>
          <w:rFonts w:ascii="Times New Roman" w:hAnsi="Times New Roman" w:cs="Times New Roman"/>
          <w:sz w:val="24"/>
          <w:szCs w:val="24"/>
        </w:rPr>
        <w:t xml:space="preserve"> </w:t>
      </w:r>
      <w:r w:rsidRPr="00840999">
        <w:rPr>
          <w:rFonts w:ascii="Times New Roman" w:hAnsi="Times New Roman" w:cs="Times New Roman"/>
          <w:sz w:val="24"/>
          <w:szCs w:val="24"/>
        </w:rPr>
        <w:t>E-Tran.</w:t>
      </w:r>
      <w:r w:rsidR="00C36978" w:rsidRPr="00840999">
        <w:rPr>
          <w:rFonts w:ascii="Times New Roman" w:hAnsi="Times New Roman" w:cs="Times New Roman"/>
          <w:sz w:val="24"/>
          <w:szCs w:val="24"/>
        </w:rPr>
        <w:t xml:space="preserve"> </w:t>
      </w:r>
    </w:p>
    <w:p w:rsidR="00363A8A" w:rsidRPr="00840999" w:rsidRDefault="00363A8A" w:rsidP="00FA0C66">
      <w:pPr>
        <w:spacing w:after="0" w:line="240" w:lineRule="auto"/>
        <w:ind w:left="1440"/>
        <w:jc w:val="both"/>
        <w:rPr>
          <w:rFonts w:ascii="Times New Roman" w:hAnsi="Times New Roman" w:cs="Times New Roman"/>
          <w:sz w:val="24"/>
          <w:szCs w:val="24"/>
        </w:rPr>
      </w:pPr>
    </w:p>
    <w:p w:rsidR="001B58CE" w:rsidRPr="00840999" w:rsidRDefault="001B58CE" w:rsidP="00FA0C66">
      <w:pPr>
        <w:spacing w:after="0" w:line="240" w:lineRule="auto"/>
        <w:ind w:left="720"/>
        <w:jc w:val="both"/>
        <w:rPr>
          <w:rFonts w:ascii="Times New Roman" w:hAnsi="Times New Roman" w:cs="Times New Roman"/>
          <w:sz w:val="24"/>
          <w:szCs w:val="24"/>
        </w:rPr>
      </w:pPr>
      <w:r w:rsidRPr="00840999">
        <w:rPr>
          <w:rFonts w:ascii="Times New Roman" w:hAnsi="Times New Roman" w:cs="Times New Roman"/>
          <w:sz w:val="24"/>
          <w:szCs w:val="24"/>
        </w:rPr>
        <w:t>Afte</w:t>
      </w:r>
      <w:r w:rsidR="00D76CFB" w:rsidRPr="00840999">
        <w:rPr>
          <w:rFonts w:ascii="Times New Roman" w:hAnsi="Times New Roman" w:cs="Times New Roman"/>
          <w:sz w:val="24"/>
          <w:szCs w:val="24"/>
        </w:rPr>
        <w:t>r completion of this form, L</w:t>
      </w:r>
      <w:r w:rsidRPr="00840999">
        <w:rPr>
          <w:rFonts w:ascii="Times New Roman" w:hAnsi="Times New Roman" w:cs="Times New Roman"/>
          <w:sz w:val="24"/>
          <w:szCs w:val="24"/>
        </w:rPr>
        <w:t xml:space="preserve">enders are required to retain </w:t>
      </w:r>
      <w:r w:rsidR="00A351BD" w:rsidRPr="00840999">
        <w:rPr>
          <w:rFonts w:ascii="Times New Roman" w:hAnsi="Times New Roman" w:cs="Times New Roman"/>
          <w:sz w:val="24"/>
          <w:szCs w:val="24"/>
        </w:rPr>
        <w:t>the original</w:t>
      </w:r>
      <w:r w:rsidRPr="00840999">
        <w:rPr>
          <w:rFonts w:ascii="Times New Roman" w:hAnsi="Times New Roman" w:cs="Times New Roman"/>
          <w:sz w:val="24"/>
          <w:szCs w:val="24"/>
        </w:rPr>
        <w:t xml:space="preserve"> in the respective loan file. </w:t>
      </w:r>
      <w:r w:rsidR="003E3672" w:rsidRPr="00840999">
        <w:rPr>
          <w:rFonts w:ascii="Times New Roman" w:hAnsi="Times New Roman" w:cs="Times New Roman"/>
          <w:sz w:val="24"/>
          <w:szCs w:val="24"/>
        </w:rPr>
        <w:t xml:space="preserve">For loans processed under </w:t>
      </w:r>
      <w:r w:rsidR="00684471">
        <w:rPr>
          <w:rFonts w:ascii="Times New Roman" w:hAnsi="Times New Roman" w:cs="Times New Roman"/>
          <w:sz w:val="24"/>
          <w:szCs w:val="24"/>
        </w:rPr>
        <w:t>non-</w:t>
      </w:r>
      <w:r w:rsidR="003E3672" w:rsidRPr="00840999">
        <w:rPr>
          <w:rFonts w:ascii="Times New Roman" w:hAnsi="Times New Roman" w:cs="Times New Roman"/>
          <w:sz w:val="24"/>
          <w:szCs w:val="24"/>
        </w:rPr>
        <w:t>delegated authority, t</w:t>
      </w:r>
      <w:r w:rsidRPr="00840999">
        <w:rPr>
          <w:rFonts w:ascii="Times New Roman" w:hAnsi="Times New Roman" w:cs="Times New Roman"/>
          <w:sz w:val="24"/>
          <w:szCs w:val="24"/>
        </w:rPr>
        <w:t xml:space="preserve">he form </w:t>
      </w:r>
      <w:r w:rsidR="005F7B62" w:rsidRPr="00840999">
        <w:rPr>
          <w:rFonts w:ascii="Times New Roman" w:hAnsi="Times New Roman" w:cs="Times New Roman"/>
          <w:sz w:val="24"/>
          <w:szCs w:val="24"/>
        </w:rPr>
        <w:t xml:space="preserve">must be </w:t>
      </w:r>
      <w:r w:rsidR="00684471">
        <w:rPr>
          <w:rFonts w:ascii="Times New Roman" w:hAnsi="Times New Roman" w:cs="Times New Roman"/>
          <w:sz w:val="24"/>
          <w:szCs w:val="24"/>
        </w:rPr>
        <w:t>sub</w:t>
      </w:r>
      <w:r w:rsidR="005F7B62" w:rsidRPr="00840999">
        <w:rPr>
          <w:rFonts w:ascii="Times New Roman" w:hAnsi="Times New Roman" w:cs="Times New Roman"/>
          <w:sz w:val="24"/>
          <w:szCs w:val="24"/>
        </w:rPr>
        <w:t xml:space="preserve">mitted electronically </w:t>
      </w:r>
      <w:r w:rsidRPr="00840999">
        <w:rPr>
          <w:rFonts w:ascii="Times New Roman" w:hAnsi="Times New Roman" w:cs="Times New Roman"/>
          <w:sz w:val="24"/>
          <w:szCs w:val="24"/>
        </w:rPr>
        <w:t>to the SBA</w:t>
      </w:r>
      <w:r w:rsidR="00436B80">
        <w:rPr>
          <w:rFonts w:ascii="Times New Roman" w:hAnsi="Times New Roman" w:cs="Times New Roman"/>
          <w:sz w:val="24"/>
          <w:szCs w:val="24"/>
        </w:rPr>
        <w:t>’s</w:t>
      </w:r>
      <w:r w:rsidR="00A351BD" w:rsidRPr="00840999">
        <w:rPr>
          <w:rFonts w:ascii="Times New Roman" w:hAnsi="Times New Roman" w:cs="Times New Roman"/>
          <w:sz w:val="24"/>
          <w:szCs w:val="24"/>
        </w:rPr>
        <w:t xml:space="preserve"> </w:t>
      </w:r>
      <w:r w:rsidRPr="00840999">
        <w:rPr>
          <w:rFonts w:ascii="Times New Roman" w:hAnsi="Times New Roman" w:cs="Times New Roman"/>
          <w:sz w:val="24"/>
          <w:szCs w:val="24"/>
        </w:rPr>
        <w:t xml:space="preserve">LGPC. For loans processed under a Lender’s delegated authority, the form is not </w:t>
      </w:r>
      <w:r w:rsidR="00684471">
        <w:rPr>
          <w:rFonts w:ascii="Times New Roman" w:hAnsi="Times New Roman" w:cs="Times New Roman"/>
          <w:sz w:val="24"/>
          <w:szCs w:val="24"/>
        </w:rPr>
        <w:t>sub</w:t>
      </w:r>
      <w:r w:rsidRPr="00840999">
        <w:rPr>
          <w:rFonts w:ascii="Times New Roman" w:hAnsi="Times New Roman" w:cs="Times New Roman"/>
          <w:sz w:val="24"/>
          <w:szCs w:val="24"/>
        </w:rPr>
        <w:t>mitted to the Agency but m</w:t>
      </w:r>
      <w:r w:rsidR="00436B80">
        <w:rPr>
          <w:rFonts w:ascii="Times New Roman" w:hAnsi="Times New Roman" w:cs="Times New Roman"/>
          <w:sz w:val="24"/>
          <w:szCs w:val="24"/>
        </w:rPr>
        <w:t>ust be signed by an authorized L</w:t>
      </w:r>
      <w:r w:rsidRPr="00840999">
        <w:rPr>
          <w:rFonts w:ascii="Times New Roman" w:hAnsi="Times New Roman" w:cs="Times New Roman"/>
          <w:sz w:val="24"/>
          <w:szCs w:val="24"/>
        </w:rPr>
        <w:t xml:space="preserve">ender official and retained in the </w:t>
      </w:r>
      <w:r w:rsidR="00436B80">
        <w:rPr>
          <w:rFonts w:ascii="Times New Roman" w:hAnsi="Times New Roman" w:cs="Times New Roman"/>
          <w:sz w:val="24"/>
          <w:szCs w:val="24"/>
        </w:rPr>
        <w:t xml:space="preserve">respective </w:t>
      </w:r>
      <w:r w:rsidRPr="00840999">
        <w:rPr>
          <w:rFonts w:ascii="Times New Roman" w:hAnsi="Times New Roman" w:cs="Times New Roman"/>
          <w:sz w:val="24"/>
          <w:szCs w:val="24"/>
        </w:rPr>
        <w:t>loan file.</w:t>
      </w:r>
    </w:p>
    <w:p w:rsidR="00B11D32" w:rsidRPr="00840999" w:rsidRDefault="00B11D32" w:rsidP="00FA0C66">
      <w:pPr>
        <w:spacing w:after="0" w:line="240" w:lineRule="auto"/>
        <w:ind w:left="720"/>
        <w:jc w:val="both"/>
        <w:rPr>
          <w:rFonts w:ascii="Times New Roman" w:hAnsi="Times New Roman" w:cs="Times New Roman"/>
          <w:sz w:val="24"/>
          <w:szCs w:val="24"/>
        </w:rPr>
      </w:pPr>
    </w:p>
    <w:p w:rsidR="00FA33E6" w:rsidRPr="00840999" w:rsidRDefault="00FA33E6" w:rsidP="00FA0C66">
      <w:pPr>
        <w:spacing w:after="0" w:line="240" w:lineRule="auto"/>
        <w:ind w:left="720" w:firstLine="720"/>
        <w:jc w:val="both"/>
        <w:rPr>
          <w:rFonts w:ascii="Times New Roman" w:hAnsi="Times New Roman" w:cs="Times New Roman"/>
          <w:sz w:val="24"/>
          <w:szCs w:val="24"/>
          <w:u w:val="single"/>
        </w:rPr>
      </w:pPr>
      <w:r w:rsidRPr="00840999">
        <w:rPr>
          <w:rFonts w:ascii="Times New Roman" w:hAnsi="Times New Roman" w:cs="Times New Roman"/>
          <w:sz w:val="24"/>
          <w:szCs w:val="24"/>
          <w:u w:val="single"/>
        </w:rPr>
        <w:t>SBA Form 1971</w:t>
      </w:r>
    </w:p>
    <w:p w:rsidR="00FA33E6" w:rsidRPr="00840999" w:rsidRDefault="00FA33E6" w:rsidP="00FA0C66">
      <w:pPr>
        <w:spacing w:after="0" w:line="240" w:lineRule="auto"/>
        <w:jc w:val="both"/>
        <w:rPr>
          <w:rFonts w:ascii="Times New Roman" w:hAnsi="Times New Roman" w:cs="Times New Roman"/>
          <w:sz w:val="24"/>
          <w:szCs w:val="24"/>
          <w:u w:val="single"/>
        </w:rPr>
      </w:pPr>
    </w:p>
    <w:p w:rsidR="00FA33E6" w:rsidRPr="00840999" w:rsidRDefault="00456900" w:rsidP="00FA0C66">
      <w:pPr>
        <w:spacing w:after="0" w:line="240" w:lineRule="auto"/>
        <w:ind w:left="720"/>
        <w:jc w:val="both"/>
        <w:rPr>
          <w:rFonts w:ascii="Times New Roman" w:hAnsi="Times New Roman" w:cs="Times New Roman"/>
          <w:sz w:val="24"/>
          <w:szCs w:val="24"/>
        </w:rPr>
      </w:pPr>
      <w:r w:rsidRPr="00840999">
        <w:rPr>
          <w:rFonts w:ascii="Times New Roman" w:hAnsi="Times New Roman" w:cs="Times New Roman"/>
          <w:sz w:val="24"/>
          <w:szCs w:val="24"/>
        </w:rPr>
        <w:t xml:space="preserve">This form </w:t>
      </w:r>
      <w:r w:rsidR="00FA33E6" w:rsidRPr="00840999">
        <w:rPr>
          <w:rFonts w:ascii="Times New Roman" w:hAnsi="Times New Roman" w:cs="Times New Roman"/>
          <w:sz w:val="24"/>
          <w:szCs w:val="24"/>
        </w:rPr>
        <w:t>is a</w:t>
      </w:r>
      <w:r w:rsidRPr="00840999">
        <w:rPr>
          <w:rFonts w:ascii="Times New Roman" w:hAnsi="Times New Roman" w:cs="Times New Roman"/>
          <w:sz w:val="24"/>
          <w:szCs w:val="24"/>
        </w:rPr>
        <w:t>vailable in PD</w:t>
      </w:r>
      <w:r w:rsidR="00FA33E6" w:rsidRPr="00840999">
        <w:rPr>
          <w:rFonts w:ascii="Times New Roman" w:hAnsi="Times New Roman" w:cs="Times New Roman"/>
          <w:sz w:val="24"/>
          <w:szCs w:val="24"/>
        </w:rPr>
        <w:t>F</w:t>
      </w:r>
      <w:r w:rsidR="00780729">
        <w:rPr>
          <w:rFonts w:ascii="Times New Roman" w:hAnsi="Times New Roman" w:cs="Times New Roman"/>
          <w:sz w:val="24"/>
          <w:szCs w:val="24"/>
        </w:rPr>
        <w:t>-fillable</w:t>
      </w:r>
      <w:r w:rsidR="00FA33E6" w:rsidRPr="00840999">
        <w:rPr>
          <w:rFonts w:ascii="Times New Roman" w:hAnsi="Times New Roman" w:cs="Times New Roman"/>
          <w:sz w:val="24"/>
          <w:szCs w:val="24"/>
        </w:rPr>
        <w:t xml:space="preserve"> </w:t>
      </w:r>
      <w:r w:rsidR="00436B80">
        <w:rPr>
          <w:rFonts w:ascii="Times New Roman" w:hAnsi="Times New Roman" w:cs="Times New Roman"/>
          <w:sz w:val="24"/>
          <w:szCs w:val="24"/>
        </w:rPr>
        <w:t>and is remitted to the A</w:t>
      </w:r>
      <w:r w:rsidR="00780729">
        <w:rPr>
          <w:rFonts w:ascii="Times New Roman" w:hAnsi="Times New Roman" w:cs="Times New Roman"/>
          <w:sz w:val="24"/>
          <w:szCs w:val="24"/>
        </w:rPr>
        <w:t xml:space="preserve">gency, when required, </w:t>
      </w:r>
      <w:r w:rsidR="0010337A">
        <w:rPr>
          <w:rFonts w:ascii="Times New Roman" w:hAnsi="Times New Roman" w:cs="Times New Roman"/>
          <w:sz w:val="24"/>
          <w:szCs w:val="24"/>
        </w:rPr>
        <w:t>electronically</w:t>
      </w:r>
      <w:r w:rsidR="00780729">
        <w:rPr>
          <w:rFonts w:ascii="Times New Roman" w:hAnsi="Times New Roman" w:cs="Times New Roman"/>
          <w:sz w:val="24"/>
          <w:szCs w:val="24"/>
        </w:rPr>
        <w:t>.</w:t>
      </w:r>
    </w:p>
    <w:p w:rsidR="001265D1" w:rsidRPr="00840999" w:rsidRDefault="001265D1" w:rsidP="00FA0C66">
      <w:pPr>
        <w:spacing w:after="0" w:line="240" w:lineRule="auto"/>
        <w:jc w:val="both"/>
        <w:rPr>
          <w:rFonts w:ascii="Times New Roman" w:hAnsi="Times New Roman" w:cs="Times New Roman"/>
          <w:sz w:val="24"/>
          <w:szCs w:val="24"/>
        </w:rPr>
      </w:pPr>
    </w:p>
    <w:p w:rsidR="00456900" w:rsidRPr="00840999" w:rsidRDefault="00456900" w:rsidP="00B11D32">
      <w:pPr>
        <w:spacing w:after="0" w:line="240" w:lineRule="auto"/>
        <w:ind w:left="720" w:firstLine="720"/>
        <w:jc w:val="both"/>
        <w:rPr>
          <w:rFonts w:ascii="Times New Roman" w:hAnsi="Times New Roman" w:cs="Times New Roman"/>
          <w:sz w:val="24"/>
          <w:szCs w:val="24"/>
          <w:u w:val="single"/>
        </w:rPr>
      </w:pPr>
      <w:r w:rsidRPr="00840999">
        <w:rPr>
          <w:rFonts w:ascii="Times New Roman" w:hAnsi="Times New Roman" w:cs="Times New Roman"/>
          <w:sz w:val="24"/>
          <w:szCs w:val="24"/>
          <w:u w:val="single"/>
        </w:rPr>
        <w:t>SBA Form 2237</w:t>
      </w:r>
    </w:p>
    <w:p w:rsidR="00BB6901" w:rsidRPr="00840999" w:rsidRDefault="00BB6901" w:rsidP="00B11D32">
      <w:pPr>
        <w:spacing w:after="0" w:line="240" w:lineRule="auto"/>
        <w:ind w:left="720" w:firstLine="720"/>
        <w:jc w:val="both"/>
        <w:rPr>
          <w:rFonts w:ascii="Times New Roman" w:hAnsi="Times New Roman" w:cs="Times New Roman"/>
          <w:sz w:val="24"/>
          <w:szCs w:val="24"/>
          <w:u w:val="single"/>
        </w:rPr>
      </w:pPr>
    </w:p>
    <w:p w:rsidR="00BB6901" w:rsidRPr="00780729" w:rsidRDefault="00BB6901" w:rsidP="00D77282">
      <w:pPr>
        <w:spacing w:after="0" w:line="240" w:lineRule="auto"/>
        <w:ind w:left="720"/>
        <w:jc w:val="both"/>
        <w:rPr>
          <w:rFonts w:ascii="Times New Roman" w:hAnsi="Times New Roman" w:cs="Times New Roman"/>
          <w:sz w:val="24"/>
          <w:szCs w:val="24"/>
        </w:rPr>
      </w:pPr>
      <w:r w:rsidRPr="00780729">
        <w:rPr>
          <w:rFonts w:ascii="Times New Roman" w:hAnsi="Times New Roman" w:cs="Times New Roman"/>
          <w:sz w:val="24"/>
          <w:szCs w:val="24"/>
        </w:rPr>
        <w:t>Th</w:t>
      </w:r>
      <w:r w:rsidR="003405D6">
        <w:rPr>
          <w:rFonts w:ascii="Times New Roman" w:hAnsi="Times New Roman" w:cs="Times New Roman"/>
          <w:sz w:val="24"/>
          <w:szCs w:val="24"/>
        </w:rPr>
        <w:t xml:space="preserve">is </w:t>
      </w:r>
      <w:r w:rsidRPr="00780729">
        <w:rPr>
          <w:rFonts w:ascii="Times New Roman" w:hAnsi="Times New Roman" w:cs="Times New Roman"/>
          <w:sz w:val="24"/>
          <w:szCs w:val="24"/>
        </w:rPr>
        <w:t>information only collected through E-Tran or SBA One</w:t>
      </w:r>
      <w:r w:rsidR="00436B80">
        <w:rPr>
          <w:rFonts w:ascii="Times New Roman" w:hAnsi="Times New Roman" w:cs="Times New Roman"/>
          <w:sz w:val="24"/>
          <w:szCs w:val="24"/>
        </w:rPr>
        <w:t xml:space="preserve"> (both are electronic submissions)</w:t>
      </w:r>
      <w:r w:rsidRPr="00780729">
        <w:rPr>
          <w:rFonts w:ascii="Times New Roman" w:hAnsi="Times New Roman" w:cs="Times New Roman"/>
          <w:sz w:val="24"/>
          <w:szCs w:val="24"/>
        </w:rPr>
        <w:t xml:space="preserve">. </w:t>
      </w:r>
    </w:p>
    <w:p w:rsidR="00BB6901" w:rsidRPr="00840999" w:rsidRDefault="00BB6901" w:rsidP="00B11D32">
      <w:pPr>
        <w:spacing w:after="0" w:line="240" w:lineRule="auto"/>
        <w:ind w:left="720" w:firstLine="720"/>
        <w:jc w:val="both"/>
        <w:rPr>
          <w:rFonts w:ascii="Times New Roman" w:hAnsi="Times New Roman" w:cs="Times New Roman"/>
          <w:sz w:val="24"/>
          <w:szCs w:val="24"/>
          <w:u w:val="single"/>
        </w:rPr>
      </w:pPr>
    </w:p>
    <w:p w:rsidR="00112817" w:rsidRPr="00840999" w:rsidRDefault="00112817" w:rsidP="00B11D32">
      <w:pPr>
        <w:spacing w:after="0" w:line="240" w:lineRule="auto"/>
        <w:ind w:left="720" w:firstLine="720"/>
        <w:jc w:val="both"/>
        <w:rPr>
          <w:rFonts w:ascii="Times New Roman" w:hAnsi="Times New Roman" w:cs="Times New Roman"/>
          <w:sz w:val="24"/>
          <w:szCs w:val="24"/>
          <w:u w:val="single"/>
        </w:rPr>
      </w:pPr>
      <w:r w:rsidRPr="00840999">
        <w:rPr>
          <w:rFonts w:ascii="Times New Roman" w:hAnsi="Times New Roman" w:cs="Times New Roman"/>
          <w:sz w:val="24"/>
          <w:szCs w:val="24"/>
          <w:u w:val="single"/>
        </w:rPr>
        <w:t>SBA Form 2449</w:t>
      </w:r>
    </w:p>
    <w:p w:rsidR="001B58CE" w:rsidRPr="00840999" w:rsidRDefault="001B58CE" w:rsidP="00FA0C66">
      <w:pPr>
        <w:spacing w:after="0" w:line="240" w:lineRule="auto"/>
        <w:jc w:val="both"/>
        <w:rPr>
          <w:rFonts w:ascii="Times New Roman" w:hAnsi="Times New Roman" w:cs="Times New Roman"/>
          <w:sz w:val="24"/>
          <w:szCs w:val="24"/>
          <w:highlight w:val="yellow"/>
        </w:rPr>
      </w:pPr>
    </w:p>
    <w:p w:rsidR="00FA33E6" w:rsidRPr="00840999" w:rsidRDefault="0010337A" w:rsidP="00FA0C6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information </w:t>
      </w:r>
      <w:r w:rsidR="00351EC9" w:rsidRPr="00840999">
        <w:rPr>
          <w:rFonts w:ascii="Times New Roman" w:hAnsi="Times New Roman" w:cs="Times New Roman"/>
          <w:sz w:val="24"/>
          <w:szCs w:val="24"/>
        </w:rPr>
        <w:t>is collected via SBA One</w:t>
      </w:r>
      <w:r w:rsidR="00684471">
        <w:rPr>
          <w:rFonts w:ascii="Times New Roman" w:hAnsi="Times New Roman" w:cs="Times New Roman"/>
          <w:sz w:val="24"/>
          <w:szCs w:val="24"/>
        </w:rPr>
        <w:t xml:space="preserve"> or</w:t>
      </w:r>
      <w:r w:rsidR="00351EC9" w:rsidRPr="00840999">
        <w:rPr>
          <w:rFonts w:ascii="Times New Roman" w:hAnsi="Times New Roman" w:cs="Times New Roman"/>
          <w:sz w:val="24"/>
          <w:szCs w:val="24"/>
        </w:rPr>
        <w:t xml:space="preserve"> E-Tran</w:t>
      </w:r>
      <w:r w:rsidR="00436B80">
        <w:rPr>
          <w:rFonts w:ascii="Times New Roman" w:hAnsi="Times New Roman" w:cs="Times New Roman"/>
          <w:sz w:val="24"/>
          <w:szCs w:val="24"/>
        </w:rPr>
        <w:t xml:space="preserve"> (both are electronic submissions)</w:t>
      </w:r>
      <w:r w:rsidR="00351EC9" w:rsidRPr="00840999">
        <w:rPr>
          <w:rFonts w:ascii="Times New Roman" w:hAnsi="Times New Roman" w:cs="Times New Roman"/>
          <w:sz w:val="24"/>
          <w:szCs w:val="24"/>
        </w:rPr>
        <w:t>.</w:t>
      </w:r>
    </w:p>
    <w:p w:rsidR="001B58CE" w:rsidRPr="00840999" w:rsidRDefault="001B58CE" w:rsidP="00FA0C66">
      <w:pPr>
        <w:spacing w:after="0" w:line="240" w:lineRule="auto"/>
        <w:jc w:val="both"/>
        <w:rPr>
          <w:rFonts w:ascii="Times New Roman" w:hAnsi="Times New Roman" w:cs="Times New Roman"/>
          <w:sz w:val="24"/>
          <w:szCs w:val="24"/>
        </w:rPr>
      </w:pPr>
    </w:p>
    <w:p w:rsidR="006A1F65" w:rsidRPr="00840999" w:rsidRDefault="006A1F65" w:rsidP="00FA0C66">
      <w:pPr>
        <w:pStyle w:val="ListParagraph"/>
        <w:numPr>
          <w:ilvl w:val="0"/>
          <w:numId w:val="8"/>
        </w:numPr>
        <w:spacing w:after="0" w:line="240" w:lineRule="auto"/>
        <w:jc w:val="both"/>
        <w:rPr>
          <w:rFonts w:ascii="Times New Roman" w:hAnsi="Times New Roman" w:cs="Times New Roman"/>
          <w:i/>
          <w:sz w:val="24"/>
          <w:szCs w:val="24"/>
        </w:rPr>
      </w:pPr>
      <w:r w:rsidRPr="00840999">
        <w:rPr>
          <w:rFonts w:ascii="Times New Roman" w:hAnsi="Times New Roman" w:cs="Times New Roman"/>
          <w:i/>
          <w:sz w:val="24"/>
          <w:szCs w:val="24"/>
        </w:rPr>
        <w:t>Avoidance of duplication</w:t>
      </w:r>
    </w:p>
    <w:p w:rsidR="00315AF8" w:rsidRPr="00840999" w:rsidRDefault="00315AF8" w:rsidP="00FA0C66">
      <w:pPr>
        <w:spacing w:after="0" w:line="240" w:lineRule="auto"/>
        <w:jc w:val="both"/>
        <w:rPr>
          <w:rFonts w:ascii="Times New Roman" w:hAnsi="Times New Roman" w:cs="Times New Roman"/>
          <w:sz w:val="24"/>
          <w:szCs w:val="24"/>
          <w:u w:val="single"/>
        </w:rPr>
      </w:pPr>
    </w:p>
    <w:p w:rsidR="0027397E" w:rsidRPr="00840999" w:rsidRDefault="00FA5349" w:rsidP="00FA0C66">
      <w:pPr>
        <w:spacing w:after="0" w:line="240" w:lineRule="auto"/>
        <w:ind w:left="720"/>
        <w:jc w:val="both"/>
        <w:rPr>
          <w:rFonts w:ascii="Times New Roman" w:hAnsi="Times New Roman" w:cs="Times New Roman"/>
          <w:sz w:val="24"/>
          <w:szCs w:val="24"/>
        </w:rPr>
      </w:pPr>
      <w:r w:rsidRPr="00840999">
        <w:rPr>
          <w:rFonts w:ascii="Times New Roman" w:hAnsi="Times New Roman" w:cs="Times New Roman"/>
          <w:sz w:val="24"/>
          <w:szCs w:val="24"/>
        </w:rPr>
        <w:t xml:space="preserve">The information collected is unique to </w:t>
      </w:r>
      <w:r w:rsidR="003C4CB8" w:rsidRPr="00840999">
        <w:rPr>
          <w:rFonts w:ascii="Times New Roman" w:hAnsi="Times New Roman" w:cs="Times New Roman"/>
          <w:sz w:val="24"/>
          <w:szCs w:val="24"/>
        </w:rPr>
        <w:t>each Small Business A</w:t>
      </w:r>
      <w:r w:rsidRPr="00840999">
        <w:rPr>
          <w:rFonts w:ascii="Times New Roman" w:hAnsi="Times New Roman" w:cs="Times New Roman"/>
          <w:sz w:val="24"/>
          <w:szCs w:val="24"/>
        </w:rPr>
        <w:t>pplicant</w:t>
      </w:r>
      <w:r w:rsidR="00147D78" w:rsidRPr="00840999">
        <w:rPr>
          <w:rFonts w:ascii="Times New Roman" w:hAnsi="Times New Roman" w:cs="Times New Roman"/>
          <w:sz w:val="24"/>
          <w:szCs w:val="24"/>
        </w:rPr>
        <w:t xml:space="preserve">, </w:t>
      </w:r>
      <w:r w:rsidR="0025057C" w:rsidRPr="00840999">
        <w:rPr>
          <w:rFonts w:ascii="Times New Roman" w:hAnsi="Times New Roman" w:cs="Times New Roman"/>
          <w:sz w:val="24"/>
          <w:szCs w:val="24"/>
        </w:rPr>
        <w:t>its principals</w:t>
      </w:r>
      <w:r w:rsidR="00147D78" w:rsidRPr="00840999">
        <w:rPr>
          <w:rFonts w:ascii="Times New Roman" w:hAnsi="Times New Roman" w:cs="Times New Roman"/>
          <w:sz w:val="24"/>
          <w:szCs w:val="24"/>
        </w:rPr>
        <w:t xml:space="preserve"> </w:t>
      </w:r>
      <w:r w:rsidR="00B751A7" w:rsidRPr="00840999">
        <w:rPr>
          <w:rFonts w:ascii="Times New Roman" w:hAnsi="Times New Roman" w:cs="Times New Roman"/>
          <w:sz w:val="24"/>
          <w:szCs w:val="24"/>
        </w:rPr>
        <w:t>and</w:t>
      </w:r>
      <w:r w:rsidR="00147D78" w:rsidRPr="00840999">
        <w:rPr>
          <w:rFonts w:ascii="Times New Roman" w:hAnsi="Times New Roman" w:cs="Times New Roman"/>
          <w:sz w:val="24"/>
          <w:szCs w:val="24"/>
        </w:rPr>
        <w:t xml:space="preserve"> the </w:t>
      </w:r>
      <w:r w:rsidR="00B751A7" w:rsidRPr="00840999">
        <w:rPr>
          <w:rFonts w:ascii="Times New Roman" w:hAnsi="Times New Roman" w:cs="Times New Roman"/>
          <w:sz w:val="24"/>
          <w:szCs w:val="24"/>
        </w:rPr>
        <w:t>circumstances</w:t>
      </w:r>
      <w:r w:rsidR="00147D78" w:rsidRPr="00840999">
        <w:rPr>
          <w:rFonts w:ascii="Times New Roman" w:hAnsi="Times New Roman" w:cs="Times New Roman"/>
          <w:sz w:val="24"/>
          <w:szCs w:val="24"/>
        </w:rPr>
        <w:t xml:space="preserve"> of the particular loan</w:t>
      </w:r>
      <w:r w:rsidR="0025057C" w:rsidRPr="00840999">
        <w:rPr>
          <w:rFonts w:ascii="Times New Roman" w:hAnsi="Times New Roman" w:cs="Times New Roman"/>
          <w:sz w:val="24"/>
          <w:szCs w:val="24"/>
        </w:rPr>
        <w:t>. A</w:t>
      </w:r>
      <w:r w:rsidRPr="00840999">
        <w:rPr>
          <w:rFonts w:ascii="Times New Roman" w:hAnsi="Times New Roman" w:cs="Times New Roman"/>
          <w:sz w:val="24"/>
          <w:szCs w:val="24"/>
        </w:rPr>
        <w:t>ll information must be collected by the Lender during t</w:t>
      </w:r>
      <w:r w:rsidR="00E26588" w:rsidRPr="00840999">
        <w:rPr>
          <w:rFonts w:ascii="Times New Roman" w:hAnsi="Times New Roman" w:cs="Times New Roman"/>
          <w:sz w:val="24"/>
          <w:szCs w:val="24"/>
        </w:rPr>
        <w:t>he origination of an SBA loan</w:t>
      </w:r>
      <w:r w:rsidR="0025057C" w:rsidRPr="00840999">
        <w:rPr>
          <w:rFonts w:ascii="Times New Roman" w:hAnsi="Times New Roman" w:cs="Times New Roman"/>
          <w:sz w:val="24"/>
          <w:szCs w:val="24"/>
        </w:rPr>
        <w:t xml:space="preserve"> and </w:t>
      </w:r>
      <w:r w:rsidRPr="00840999">
        <w:rPr>
          <w:rFonts w:ascii="Times New Roman" w:hAnsi="Times New Roman" w:cs="Times New Roman"/>
          <w:sz w:val="24"/>
          <w:szCs w:val="24"/>
        </w:rPr>
        <w:t>there are no other sources for this information.</w:t>
      </w:r>
    </w:p>
    <w:p w:rsidR="001B58CE" w:rsidRPr="00840999" w:rsidRDefault="001B58CE" w:rsidP="00FA0C66">
      <w:pPr>
        <w:spacing w:after="0" w:line="240" w:lineRule="auto"/>
        <w:ind w:left="1440"/>
        <w:jc w:val="both"/>
        <w:rPr>
          <w:rFonts w:ascii="Times New Roman" w:hAnsi="Times New Roman" w:cs="Times New Roman"/>
          <w:sz w:val="24"/>
          <w:szCs w:val="24"/>
        </w:rPr>
      </w:pPr>
    </w:p>
    <w:p w:rsidR="006A1F65" w:rsidRPr="00840999" w:rsidRDefault="006A1F65" w:rsidP="00FA0C66">
      <w:pPr>
        <w:pStyle w:val="ListParagraph"/>
        <w:numPr>
          <w:ilvl w:val="0"/>
          <w:numId w:val="8"/>
        </w:numPr>
        <w:spacing w:after="0" w:line="240" w:lineRule="auto"/>
        <w:jc w:val="both"/>
        <w:rPr>
          <w:rFonts w:ascii="Times New Roman" w:hAnsi="Times New Roman" w:cs="Times New Roman"/>
          <w:i/>
          <w:sz w:val="24"/>
          <w:szCs w:val="24"/>
        </w:rPr>
      </w:pPr>
      <w:r w:rsidRPr="00840999">
        <w:rPr>
          <w:rFonts w:ascii="Times New Roman" w:hAnsi="Times New Roman" w:cs="Times New Roman"/>
          <w:i/>
          <w:sz w:val="24"/>
          <w:szCs w:val="24"/>
        </w:rPr>
        <w:t>Impact on small businesses or other small entities</w:t>
      </w:r>
    </w:p>
    <w:p w:rsidR="006F2D8F" w:rsidRPr="00840999" w:rsidRDefault="006F2D8F" w:rsidP="00FA0C66">
      <w:pPr>
        <w:spacing w:after="0" w:line="240" w:lineRule="auto"/>
        <w:jc w:val="both"/>
        <w:rPr>
          <w:rFonts w:ascii="Times New Roman" w:hAnsi="Times New Roman" w:cs="Times New Roman"/>
          <w:sz w:val="24"/>
          <w:szCs w:val="24"/>
          <w:u w:val="single"/>
        </w:rPr>
      </w:pPr>
    </w:p>
    <w:p w:rsidR="000641A8" w:rsidRPr="00840999" w:rsidRDefault="00C36978" w:rsidP="00FA0C66">
      <w:pPr>
        <w:spacing w:after="0" w:line="240" w:lineRule="auto"/>
        <w:ind w:left="1440"/>
        <w:jc w:val="both"/>
        <w:rPr>
          <w:rFonts w:ascii="Times New Roman" w:hAnsi="Times New Roman" w:cs="Times New Roman"/>
          <w:sz w:val="24"/>
          <w:szCs w:val="24"/>
          <w:u w:val="single"/>
        </w:rPr>
      </w:pPr>
      <w:r w:rsidRPr="00840999">
        <w:rPr>
          <w:rFonts w:ascii="Times New Roman" w:hAnsi="Times New Roman" w:cs="Times New Roman"/>
          <w:sz w:val="24"/>
          <w:szCs w:val="24"/>
          <w:u w:val="single"/>
        </w:rPr>
        <w:t>SBA Form</w:t>
      </w:r>
      <w:r w:rsidR="006F2D8F" w:rsidRPr="00840999">
        <w:rPr>
          <w:rFonts w:ascii="Times New Roman" w:hAnsi="Times New Roman" w:cs="Times New Roman"/>
          <w:sz w:val="24"/>
          <w:szCs w:val="24"/>
          <w:u w:val="single"/>
        </w:rPr>
        <w:t xml:space="preserve"> </w:t>
      </w:r>
      <w:r w:rsidR="000641A8" w:rsidRPr="00840999">
        <w:rPr>
          <w:rFonts w:ascii="Times New Roman" w:hAnsi="Times New Roman" w:cs="Times New Roman"/>
          <w:sz w:val="24"/>
          <w:szCs w:val="24"/>
          <w:u w:val="single"/>
        </w:rPr>
        <w:t>1919</w:t>
      </w:r>
    </w:p>
    <w:p w:rsidR="000641A8" w:rsidRPr="00840999" w:rsidRDefault="000641A8" w:rsidP="00FA0C66">
      <w:pPr>
        <w:spacing w:after="0" w:line="240" w:lineRule="auto"/>
        <w:ind w:left="1440"/>
        <w:jc w:val="both"/>
        <w:rPr>
          <w:rFonts w:ascii="Times New Roman" w:hAnsi="Times New Roman" w:cs="Times New Roman"/>
          <w:sz w:val="24"/>
          <w:szCs w:val="24"/>
        </w:rPr>
      </w:pPr>
    </w:p>
    <w:p w:rsidR="0027397E" w:rsidRPr="00840999" w:rsidRDefault="006F2D8F" w:rsidP="00FA0C66">
      <w:pPr>
        <w:spacing w:after="0" w:line="240" w:lineRule="auto"/>
        <w:ind w:left="720"/>
        <w:jc w:val="both"/>
        <w:rPr>
          <w:rFonts w:ascii="Times New Roman" w:hAnsi="Times New Roman" w:cs="Times New Roman"/>
          <w:sz w:val="24"/>
          <w:szCs w:val="24"/>
        </w:rPr>
      </w:pPr>
      <w:r w:rsidRPr="00840999">
        <w:rPr>
          <w:rFonts w:ascii="Times New Roman" w:hAnsi="Times New Roman" w:cs="Times New Roman"/>
          <w:sz w:val="24"/>
          <w:szCs w:val="24"/>
        </w:rPr>
        <w:t>Th</w:t>
      </w:r>
      <w:r w:rsidR="00390D1E" w:rsidRPr="00840999">
        <w:rPr>
          <w:rFonts w:ascii="Times New Roman" w:hAnsi="Times New Roman" w:cs="Times New Roman"/>
          <w:sz w:val="24"/>
          <w:szCs w:val="24"/>
        </w:rPr>
        <w:t xml:space="preserve">is </w:t>
      </w:r>
      <w:r w:rsidRPr="00840999">
        <w:rPr>
          <w:rFonts w:ascii="Times New Roman" w:hAnsi="Times New Roman" w:cs="Times New Roman"/>
          <w:sz w:val="24"/>
          <w:szCs w:val="24"/>
        </w:rPr>
        <w:t>form</w:t>
      </w:r>
      <w:r w:rsidR="00AC546A">
        <w:rPr>
          <w:rFonts w:ascii="Times New Roman" w:hAnsi="Times New Roman" w:cs="Times New Roman"/>
          <w:sz w:val="24"/>
          <w:szCs w:val="24"/>
        </w:rPr>
        <w:t xml:space="preserve"> is</w:t>
      </w:r>
      <w:r w:rsidR="0027397E" w:rsidRPr="00840999">
        <w:rPr>
          <w:rFonts w:ascii="Times New Roman" w:hAnsi="Times New Roman" w:cs="Times New Roman"/>
          <w:sz w:val="24"/>
          <w:szCs w:val="24"/>
        </w:rPr>
        <w:t xml:space="preserve"> </w:t>
      </w:r>
      <w:r w:rsidR="00BF38D0">
        <w:rPr>
          <w:rFonts w:ascii="Times New Roman" w:hAnsi="Times New Roman" w:cs="Times New Roman"/>
          <w:sz w:val="24"/>
          <w:szCs w:val="24"/>
        </w:rPr>
        <w:t>completed</w:t>
      </w:r>
      <w:r w:rsidR="0027397E" w:rsidRPr="00840999">
        <w:rPr>
          <w:rFonts w:ascii="Times New Roman" w:hAnsi="Times New Roman" w:cs="Times New Roman"/>
          <w:sz w:val="24"/>
          <w:szCs w:val="24"/>
        </w:rPr>
        <w:t xml:space="preserve"> by</w:t>
      </w:r>
      <w:r w:rsidR="005B1553" w:rsidRPr="00840999">
        <w:rPr>
          <w:rFonts w:ascii="Times New Roman" w:hAnsi="Times New Roman" w:cs="Times New Roman"/>
          <w:sz w:val="24"/>
          <w:szCs w:val="24"/>
        </w:rPr>
        <w:t xml:space="preserve"> small businesses</w:t>
      </w:r>
      <w:r w:rsidRPr="00840999">
        <w:rPr>
          <w:rFonts w:ascii="Times New Roman" w:hAnsi="Times New Roman" w:cs="Times New Roman"/>
          <w:sz w:val="24"/>
          <w:szCs w:val="24"/>
        </w:rPr>
        <w:t xml:space="preserve"> </w:t>
      </w:r>
      <w:r w:rsidR="005B1553" w:rsidRPr="00840999">
        <w:rPr>
          <w:rFonts w:ascii="Times New Roman" w:hAnsi="Times New Roman" w:cs="Times New Roman"/>
          <w:sz w:val="24"/>
          <w:szCs w:val="24"/>
        </w:rPr>
        <w:t>and the Agency is cognizant of</w:t>
      </w:r>
      <w:r w:rsidR="00780729">
        <w:rPr>
          <w:rFonts w:ascii="Times New Roman" w:hAnsi="Times New Roman" w:cs="Times New Roman"/>
          <w:sz w:val="24"/>
          <w:szCs w:val="24"/>
        </w:rPr>
        <w:t xml:space="preserve"> the burden completi</w:t>
      </w:r>
      <w:r w:rsidR="00BF38D0">
        <w:rPr>
          <w:rFonts w:ascii="Times New Roman" w:hAnsi="Times New Roman" w:cs="Times New Roman"/>
          <w:sz w:val="24"/>
          <w:szCs w:val="24"/>
        </w:rPr>
        <w:t>ng</w:t>
      </w:r>
      <w:r w:rsidR="00780729">
        <w:rPr>
          <w:rFonts w:ascii="Times New Roman" w:hAnsi="Times New Roman" w:cs="Times New Roman"/>
          <w:sz w:val="24"/>
          <w:szCs w:val="24"/>
        </w:rPr>
        <w:t xml:space="preserve"> </w:t>
      </w:r>
      <w:r w:rsidR="005B1553" w:rsidRPr="00840999">
        <w:rPr>
          <w:rFonts w:ascii="Times New Roman" w:hAnsi="Times New Roman" w:cs="Times New Roman"/>
          <w:sz w:val="24"/>
          <w:szCs w:val="24"/>
        </w:rPr>
        <w:t xml:space="preserve">the form places on the </w:t>
      </w:r>
      <w:r w:rsidR="00C36978" w:rsidRPr="00840999">
        <w:rPr>
          <w:rFonts w:ascii="Times New Roman" w:hAnsi="Times New Roman" w:cs="Times New Roman"/>
          <w:sz w:val="24"/>
          <w:szCs w:val="24"/>
        </w:rPr>
        <w:t>respondents</w:t>
      </w:r>
      <w:r w:rsidR="0025057C" w:rsidRPr="00840999">
        <w:rPr>
          <w:rFonts w:ascii="Times New Roman" w:hAnsi="Times New Roman" w:cs="Times New Roman"/>
          <w:sz w:val="24"/>
          <w:szCs w:val="24"/>
        </w:rPr>
        <w:t>.</w:t>
      </w:r>
      <w:r w:rsidR="00534721" w:rsidRPr="00840999">
        <w:rPr>
          <w:rFonts w:ascii="Times New Roman" w:hAnsi="Times New Roman" w:cs="Times New Roman"/>
          <w:sz w:val="24"/>
          <w:szCs w:val="24"/>
        </w:rPr>
        <w:t xml:space="preserve">  </w:t>
      </w:r>
      <w:r w:rsidR="00390D1E" w:rsidRPr="00840999">
        <w:rPr>
          <w:rFonts w:ascii="Times New Roman" w:hAnsi="Times New Roman" w:cs="Times New Roman"/>
          <w:sz w:val="24"/>
          <w:szCs w:val="24"/>
        </w:rPr>
        <w:t xml:space="preserve">As </w:t>
      </w:r>
      <w:r w:rsidR="00534721" w:rsidRPr="00840999">
        <w:rPr>
          <w:rFonts w:ascii="Times New Roman" w:hAnsi="Times New Roman" w:cs="Times New Roman"/>
          <w:sz w:val="24"/>
          <w:szCs w:val="24"/>
        </w:rPr>
        <w:t xml:space="preserve">the revised SBA Form 1919 </w:t>
      </w:r>
      <w:r w:rsidR="0025057C" w:rsidRPr="00840999">
        <w:rPr>
          <w:rFonts w:ascii="Times New Roman" w:hAnsi="Times New Roman" w:cs="Times New Roman"/>
          <w:sz w:val="24"/>
          <w:szCs w:val="24"/>
        </w:rPr>
        <w:t>w</w:t>
      </w:r>
      <w:r w:rsidR="000641A8" w:rsidRPr="00840999">
        <w:rPr>
          <w:rFonts w:ascii="Times New Roman" w:hAnsi="Times New Roman" w:cs="Times New Roman"/>
          <w:sz w:val="24"/>
          <w:szCs w:val="24"/>
        </w:rPr>
        <w:t>as</w:t>
      </w:r>
      <w:r w:rsidR="003E3672" w:rsidRPr="00840999">
        <w:rPr>
          <w:rFonts w:ascii="Times New Roman" w:hAnsi="Times New Roman" w:cs="Times New Roman"/>
          <w:sz w:val="24"/>
          <w:szCs w:val="24"/>
        </w:rPr>
        <w:t xml:space="preserve"> </w:t>
      </w:r>
      <w:r w:rsidR="003E3672" w:rsidRPr="00840999">
        <w:rPr>
          <w:rFonts w:ascii="Times New Roman" w:hAnsi="Times New Roman" w:cs="Times New Roman"/>
          <w:sz w:val="24"/>
          <w:szCs w:val="24"/>
        </w:rPr>
        <w:lastRenderedPageBreak/>
        <w:t xml:space="preserve">drafted, the Agency made a concerted </w:t>
      </w:r>
      <w:r w:rsidR="005B1553" w:rsidRPr="00840999">
        <w:rPr>
          <w:rFonts w:ascii="Times New Roman" w:hAnsi="Times New Roman" w:cs="Times New Roman"/>
          <w:sz w:val="24"/>
          <w:szCs w:val="24"/>
        </w:rPr>
        <w:t xml:space="preserve">effort to ensure the form was </w:t>
      </w:r>
      <w:r w:rsidR="00780729">
        <w:rPr>
          <w:rFonts w:ascii="Times New Roman" w:hAnsi="Times New Roman" w:cs="Times New Roman"/>
          <w:sz w:val="24"/>
          <w:szCs w:val="24"/>
        </w:rPr>
        <w:t>more user friendly</w:t>
      </w:r>
      <w:r w:rsidR="00BB7BB1" w:rsidRPr="00840999">
        <w:rPr>
          <w:rFonts w:ascii="Times New Roman" w:hAnsi="Times New Roman" w:cs="Times New Roman"/>
          <w:sz w:val="24"/>
          <w:szCs w:val="24"/>
        </w:rPr>
        <w:t xml:space="preserve"> without sacrificing function.</w:t>
      </w:r>
    </w:p>
    <w:p w:rsidR="00417DAF" w:rsidRPr="00840999" w:rsidRDefault="00417DAF" w:rsidP="00AC546A">
      <w:pPr>
        <w:spacing w:after="0" w:line="240" w:lineRule="auto"/>
        <w:jc w:val="both"/>
        <w:rPr>
          <w:rFonts w:ascii="Times New Roman" w:hAnsi="Times New Roman" w:cs="Times New Roman"/>
          <w:sz w:val="24"/>
          <w:szCs w:val="24"/>
        </w:rPr>
      </w:pPr>
    </w:p>
    <w:p w:rsidR="00417DAF" w:rsidRPr="00840999" w:rsidRDefault="00417DAF" w:rsidP="00417DAF">
      <w:pPr>
        <w:spacing w:after="0" w:line="240" w:lineRule="auto"/>
        <w:ind w:left="1440"/>
        <w:jc w:val="both"/>
        <w:rPr>
          <w:rFonts w:ascii="Times New Roman" w:hAnsi="Times New Roman" w:cs="Times New Roman"/>
          <w:sz w:val="24"/>
          <w:szCs w:val="24"/>
          <w:u w:val="single"/>
        </w:rPr>
      </w:pPr>
      <w:r w:rsidRPr="00840999">
        <w:rPr>
          <w:rFonts w:ascii="Times New Roman" w:hAnsi="Times New Roman" w:cs="Times New Roman"/>
          <w:sz w:val="24"/>
          <w:szCs w:val="24"/>
          <w:u w:val="single"/>
        </w:rPr>
        <w:t>SBA Forms 1920, 1971, and 2449</w:t>
      </w:r>
    </w:p>
    <w:p w:rsidR="00417DAF" w:rsidRPr="00840999" w:rsidRDefault="00417DAF" w:rsidP="00417DAF">
      <w:pPr>
        <w:spacing w:after="0" w:line="240" w:lineRule="auto"/>
        <w:ind w:left="1440"/>
        <w:jc w:val="both"/>
        <w:rPr>
          <w:rFonts w:ascii="Times New Roman" w:hAnsi="Times New Roman" w:cs="Times New Roman"/>
          <w:sz w:val="24"/>
          <w:szCs w:val="24"/>
          <w:u w:val="single"/>
        </w:rPr>
      </w:pPr>
    </w:p>
    <w:p w:rsidR="00417DAF" w:rsidRDefault="00417DAF" w:rsidP="00417DA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These forms are </w:t>
      </w:r>
      <w:r w:rsidRPr="00840999">
        <w:rPr>
          <w:rFonts w:ascii="Times New Roman" w:hAnsi="Times New Roman" w:cs="Times New Roman"/>
          <w:sz w:val="24"/>
          <w:szCs w:val="24"/>
        </w:rPr>
        <w:t>completed by Lenders, some of which may be classified as small.  The Agency is cognizant of the burden complet</w:t>
      </w:r>
      <w:r w:rsidR="00BF38D0">
        <w:rPr>
          <w:rFonts w:ascii="Times New Roman" w:hAnsi="Times New Roman" w:cs="Times New Roman"/>
          <w:sz w:val="24"/>
          <w:szCs w:val="24"/>
        </w:rPr>
        <w:t>ing the form</w:t>
      </w:r>
      <w:r w:rsidRPr="00840999">
        <w:rPr>
          <w:rFonts w:ascii="Times New Roman" w:hAnsi="Times New Roman" w:cs="Times New Roman"/>
          <w:sz w:val="24"/>
          <w:szCs w:val="24"/>
        </w:rPr>
        <w:t xml:space="preserve"> places on its lending partners</w:t>
      </w:r>
      <w:r>
        <w:rPr>
          <w:rFonts w:ascii="Times New Roman" w:hAnsi="Times New Roman" w:cs="Times New Roman"/>
          <w:sz w:val="24"/>
          <w:szCs w:val="24"/>
        </w:rPr>
        <w:t xml:space="preserve"> and continues to work with them to determine ways to reduce </w:t>
      </w:r>
      <w:r w:rsidR="00BF38D0">
        <w:rPr>
          <w:rFonts w:ascii="Times New Roman" w:hAnsi="Times New Roman" w:cs="Times New Roman"/>
          <w:sz w:val="24"/>
          <w:szCs w:val="24"/>
        </w:rPr>
        <w:t xml:space="preserve">the </w:t>
      </w:r>
      <w:r>
        <w:rPr>
          <w:rFonts w:ascii="Times New Roman" w:hAnsi="Times New Roman" w:cs="Times New Roman"/>
          <w:sz w:val="24"/>
          <w:szCs w:val="24"/>
        </w:rPr>
        <w:t>burden.</w:t>
      </w:r>
      <w:r w:rsidRPr="00840999" w:rsidDel="00A7353B">
        <w:rPr>
          <w:rFonts w:ascii="Times New Roman" w:hAnsi="Times New Roman" w:cs="Times New Roman"/>
          <w:sz w:val="24"/>
          <w:szCs w:val="24"/>
        </w:rPr>
        <w:t xml:space="preserve"> </w:t>
      </w:r>
    </w:p>
    <w:p w:rsidR="00315AF8" w:rsidRPr="00840999" w:rsidRDefault="00315AF8" w:rsidP="00FA0C66">
      <w:pPr>
        <w:spacing w:after="0" w:line="240" w:lineRule="auto"/>
        <w:ind w:left="1440"/>
        <w:jc w:val="both"/>
        <w:rPr>
          <w:rFonts w:ascii="Times New Roman" w:hAnsi="Times New Roman" w:cs="Times New Roman"/>
          <w:sz w:val="24"/>
          <w:szCs w:val="24"/>
          <w:u w:val="single"/>
        </w:rPr>
      </w:pPr>
    </w:p>
    <w:p w:rsidR="006A1F65" w:rsidRPr="00840999" w:rsidRDefault="006A1F65" w:rsidP="00FA0C66">
      <w:pPr>
        <w:pStyle w:val="ListParagraph"/>
        <w:numPr>
          <w:ilvl w:val="0"/>
          <w:numId w:val="8"/>
        </w:numPr>
        <w:spacing w:after="0" w:line="240" w:lineRule="auto"/>
        <w:jc w:val="both"/>
        <w:rPr>
          <w:rFonts w:ascii="Times New Roman" w:hAnsi="Times New Roman" w:cs="Times New Roman"/>
          <w:i/>
          <w:sz w:val="24"/>
          <w:szCs w:val="24"/>
        </w:rPr>
      </w:pPr>
      <w:r w:rsidRPr="00840999">
        <w:rPr>
          <w:rFonts w:ascii="Times New Roman" w:hAnsi="Times New Roman" w:cs="Times New Roman"/>
          <w:i/>
          <w:sz w:val="24"/>
          <w:szCs w:val="24"/>
        </w:rPr>
        <w:t>Consequences if information is not collected.</w:t>
      </w:r>
    </w:p>
    <w:p w:rsidR="00BB7BB1" w:rsidRPr="00840999" w:rsidRDefault="00BB7BB1" w:rsidP="00FA0C66">
      <w:pPr>
        <w:spacing w:after="0" w:line="240" w:lineRule="auto"/>
        <w:jc w:val="both"/>
        <w:rPr>
          <w:rFonts w:ascii="Times New Roman" w:hAnsi="Times New Roman" w:cs="Times New Roman"/>
          <w:sz w:val="24"/>
          <w:szCs w:val="24"/>
        </w:rPr>
      </w:pPr>
    </w:p>
    <w:p w:rsidR="00BB7BB1" w:rsidRPr="00840999" w:rsidRDefault="00BB7BB1" w:rsidP="00FA0C66">
      <w:pPr>
        <w:spacing w:after="0" w:line="240" w:lineRule="auto"/>
        <w:ind w:left="720"/>
        <w:jc w:val="both"/>
        <w:rPr>
          <w:rFonts w:ascii="Times New Roman" w:hAnsi="Times New Roman" w:cs="Times New Roman"/>
          <w:sz w:val="24"/>
          <w:szCs w:val="24"/>
        </w:rPr>
      </w:pPr>
      <w:r w:rsidRPr="00840999">
        <w:rPr>
          <w:rFonts w:ascii="Times New Roman" w:hAnsi="Times New Roman" w:cs="Times New Roman"/>
          <w:sz w:val="24"/>
          <w:szCs w:val="24"/>
        </w:rPr>
        <w:t>Failure to collect the information contained in the form</w:t>
      </w:r>
      <w:r w:rsidR="003E3672" w:rsidRPr="00840999">
        <w:rPr>
          <w:rFonts w:ascii="Times New Roman" w:hAnsi="Times New Roman" w:cs="Times New Roman"/>
          <w:sz w:val="24"/>
          <w:szCs w:val="24"/>
        </w:rPr>
        <w:t>s</w:t>
      </w:r>
      <w:r w:rsidRPr="00840999">
        <w:rPr>
          <w:rFonts w:ascii="Times New Roman" w:hAnsi="Times New Roman" w:cs="Times New Roman"/>
          <w:sz w:val="24"/>
          <w:szCs w:val="24"/>
        </w:rPr>
        <w:t xml:space="preserve"> would likely compr</w:t>
      </w:r>
      <w:r w:rsidR="003C4CB8" w:rsidRPr="00840999">
        <w:rPr>
          <w:rFonts w:ascii="Times New Roman" w:hAnsi="Times New Roman" w:cs="Times New Roman"/>
          <w:sz w:val="24"/>
          <w:szCs w:val="24"/>
        </w:rPr>
        <w:t>om</w:t>
      </w:r>
      <w:r w:rsidRPr="00840999">
        <w:rPr>
          <w:rFonts w:ascii="Times New Roman" w:hAnsi="Times New Roman" w:cs="Times New Roman"/>
          <w:sz w:val="24"/>
          <w:szCs w:val="24"/>
        </w:rPr>
        <w:t>ise the 7(a) program’s</w:t>
      </w:r>
      <w:r w:rsidR="0027397E" w:rsidRPr="00840999">
        <w:rPr>
          <w:rFonts w:ascii="Times New Roman" w:hAnsi="Times New Roman" w:cs="Times New Roman"/>
          <w:sz w:val="24"/>
          <w:szCs w:val="24"/>
        </w:rPr>
        <w:t xml:space="preserve"> effectiveness and contribution</w:t>
      </w:r>
      <w:r w:rsidRPr="00840999">
        <w:rPr>
          <w:rFonts w:ascii="Times New Roman" w:hAnsi="Times New Roman" w:cs="Times New Roman"/>
          <w:sz w:val="24"/>
          <w:szCs w:val="24"/>
        </w:rPr>
        <w:t xml:space="preserve"> to the nation’s economy. </w:t>
      </w:r>
      <w:r w:rsidR="00B96CBA" w:rsidRPr="00840999">
        <w:rPr>
          <w:rFonts w:ascii="Times New Roman" w:hAnsi="Times New Roman" w:cs="Times New Roman"/>
          <w:sz w:val="24"/>
          <w:szCs w:val="24"/>
        </w:rPr>
        <w:t>Collection of the information contained in the form</w:t>
      </w:r>
      <w:r w:rsidR="003E3672" w:rsidRPr="00840999">
        <w:rPr>
          <w:rFonts w:ascii="Times New Roman" w:hAnsi="Times New Roman" w:cs="Times New Roman"/>
          <w:sz w:val="24"/>
          <w:szCs w:val="24"/>
        </w:rPr>
        <w:t>s allows</w:t>
      </w:r>
      <w:r w:rsidR="00B96CBA" w:rsidRPr="00840999">
        <w:rPr>
          <w:rFonts w:ascii="Times New Roman" w:hAnsi="Times New Roman" w:cs="Times New Roman"/>
          <w:sz w:val="24"/>
          <w:szCs w:val="24"/>
        </w:rPr>
        <w:t xml:space="preserve"> the</w:t>
      </w:r>
      <w:r w:rsidRPr="00840999">
        <w:rPr>
          <w:rFonts w:ascii="Times New Roman" w:hAnsi="Times New Roman" w:cs="Times New Roman"/>
          <w:sz w:val="24"/>
          <w:szCs w:val="24"/>
        </w:rPr>
        <w:t xml:space="preserve"> Agency </w:t>
      </w:r>
      <w:r w:rsidR="00B96CBA" w:rsidRPr="00840999">
        <w:rPr>
          <w:rFonts w:ascii="Times New Roman" w:hAnsi="Times New Roman" w:cs="Times New Roman"/>
          <w:sz w:val="24"/>
          <w:szCs w:val="24"/>
        </w:rPr>
        <w:t>to provide</w:t>
      </w:r>
      <w:r w:rsidRPr="00840999">
        <w:rPr>
          <w:rFonts w:ascii="Times New Roman" w:hAnsi="Times New Roman" w:cs="Times New Roman"/>
          <w:sz w:val="24"/>
          <w:szCs w:val="24"/>
        </w:rPr>
        <w:t xml:space="preserve"> </w:t>
      </w:r>
      <w:r w:rsidR="00B96CBA" w:rsidRPr="00840999">
        <w:rPr>
          <w:rFonts w:ascii="Times New Roman" w:hAnsi="Times New Roman" w:cs="Times New Roman"/>
          <w:sz w:val="24"/>
          <w:szCs w:val="24"/>
        </w:rPr>
        <w:t xml:space="preserve">small businesses </w:t>
      </w:r>
      <w:r w:rsidRPr="00840999">
        <w:rPr>
          <w:rFonts w:ascii="Times New Roman" w:hAnsi="Times New Roman" w:cs="Times New Roman"/>
          <w:sz w:val="24"/>
          <w:szCs w:val="24"/>
        </w:rPr>
        <w:t xml:space="preserve">access to capital in an efficient and timely manner while </w:t>
      </w:r>
      <w:r w:rsidR="00B96CBA" w:rsidRPr="00840999">
        <w:rPr>
          <w:rFonts w:ascii="Times New Roman" w:hAnsi="Times New Roman" w:cs="Times New Roman"/>
          <w:sz w:val="24"/>
          <w:szCs w:val="24"/>
        </w:rPr>
        <w:t xml:space="preserve">complying with </w:t>
      </w:r>
      <w:r w:rsidR="005F7B62" w:rsidRPr="00840999">
        <w:rPr>
          <w:rFonts w:ascii="Times New Roman" w:hAnsi="Times New Roman" w:cs="Times New Roman"/>
          <w:sz w:val="24"/>
          <w:szCs w:val="24"/>
        </w:rPr>
        <w:t>its statutory and regulatory authority</w:t>
      </w:r>
      <w:r w:rsidR="000F0E93">
        <w:rPr>
          <w:rFonts w:ascii="Times New Roman" w:hAnsi="Times New Roman" w:cs="Times New Roman"/>
          <w:sz w:val="24"/>
          <w:szCs w:val="24"/>
        </w:rPr>
        <w:t>,</w:t>
      </w:r>
      <w:r w:rsidR="00B96CBA" w:rsidRPr="00840999">
        <w:rPr>
          <w:rFonts w:ascii="Times New Roman" w:hAnsi="Times New Roman" w:cs="Times New Roman"/>
          <w:sz w:val="24"/>
          <w:szCs w:val="24"/>
        </w:rPr>
        <w:t xml:space="preserve"> and </w:t>
      </w:r>
      <w:r w:rsidRPr="00840999">
        <w:rPr>
          <w:rFonts w:ascii="Times New Roman" w:hAnsi="Times New Roman" w:cs="Times New Roman"/>
          <w:sz w:val="24"/>
          <w:szCs w:val="24"/>
        </w:rPr>
        <w:t xml:space="preserve">maintaining its fiduciary </w:t>
      </w:r>
      <w:r w:rsidR="00A85210" w:rsidRPr="00840999">
        <w:rPr>
          <w:rFonts w:ascii="Times New Roman" w:hAnsi="Times New Roman" w:cs="Times New Roman"/>
          <w:sz w:val="24"/>
          <w:szCs w:val="24"/>
        </w:rPr>
        <w:t>responsibility to the taxpayer.</w:t>
      </w:r>
    </w:p>
    <w:p w:rsidR="000641A8" w:rsidRPr="00840999" w:rsidRDefault="000641A8" w:rsidP="00FA0C66">
      <w:pPr>
        <w:spacing w:after="0" w:line="240" w:lineRule="auto"/>
        <w:jc w:val="both"/>
        <w:rPr>
          <w:rFonts w:ascii="Times New Roman" w:hAnsi="Times New Roman" w:cs="Times New Roman"/>
          <w:sz w:val="24"/>
          <w:szCs w:val="24"/>
          <w:u w:val="single"/>
        </w:rPr>
      </w:pPr>
    </w:p>
    <w:p w:rsidR="0058709C" w:rsidRPr="00840999" w:rsidRDefault="0027397E" w:rsidP="00FA0C66">
      <w:pPr>
        <w:spacing w:after="0" w:line="240" w:lineRule="auto"/>
        <w:ind w:left="720"/>
        <w:jc w:val="both"/>
        <w:rPr>
          <w:rFonts w:ascii="Times New Roman" w:hAnsi="Times New Roman" w:cs="Times New Roman"/>
          <w:sz w:val="24"/>
          <w:szCs w:val="24"/>
        </w:rPr>
      </w:pPr>
      <w:r w:rsidRPr="00840999">
        <w:rPr>
          <w:rFonts w:ascii="Times New Roman" w:hAnsi="Times New Roman" w:cs="Times New Roman"/>
          <w:sz w:val="24"/>
          <w:szCs w:val="24"/>
        </w:rPr>
        <w:t>The information is only collected once per application</w:t>
      </w:r>
      <w:r w:rsidR="00B96CBA" w:rsidRPr="00840999">
        <w:rPr>
          <w:rFonts w:ascii="Times New Roman" w:hAnsi="Times New Roman" w:cs="Times New Roman"/>
          <w:sz w:val="24"/>
          <w:szCs w:val="24"/>
        </w:rPr>
        <w:t>. As the form</w:t>
      </w:r>
      <w:r w:rsidR="0058709C" w:rsidRPr="00840999">
        <w:rPr>
          <w:rFonts w:ascii="Times New Roman" w:hAnsi="Times New Roman" w:cs="Times New Roman"/>
          <w:sz w:val="24"/>
          <w:szCs w:val="24"/>
        </w:rPr>
        <w:t>s</w:t>
      </w:r>
      <w:r w:rsidR="00B96CBA" w:rsidRPr="00840999">
        <w:rPr>
          <w:rFonts w:ascii="Times New Roman" w:hAnsi="Times New Roman" w:cs="Times New Roman"/>
          <w:sz w:val="24"/>
          <w:szCs w:val="24"/>
        </w:rPr>
        <w:t xml:space="preserve"> </w:t>
      </w:r>
      <w:r w:rsidR="003F25D1" w:rsidRPr="00840999">
        <w:rPr>
          <w:rFonts w:ascii="Times New Roman" w:hAnsi="Times New Roman" w:cs="Times New Roman"/>
          <w:sz w:val="24"/>
          <w:szCs w:val="24"/>
        </w:rPr>
        <w:t xml:space="preserve">collect information on </w:t>
      </w:r>
      <w:r w:rsidR="00B96CBA" w:rsidRPr="00840999">
        <w:rPr>
          <w:rFonts w:ascii="Times New Roman" w:hAnsi="Times New Roman" w:cs="Times New Roman"/>
          <w:sz w:val="24"/>
          <w:szCs w:val="24"/>
        </w:rPr>
        <w:t xml:space="preserve">eligibility </w:t>
      </w:r>
      <w:r w:rsidR="003F25D1" w:rsidRPr="00840999">
        <w:rPr>
          <w:rFonts w:ascii="Times New Roman" w:hAnsi="Times New Roman" w:cs="Times New Roman"/>
          <w:sz w:val="24"/>
          <w:szCs w:val="24"/>
        </w:rPr>
        <w:t xml:space="preserve">and credit </w:t>
      </w:r>
      <w:r w:rsidR="00BF38D0">
        <w:rPr>
          <w:rFonts w:ascii="Times New Roman" w:hAnsi="Times New Roman" w:cs="Times New Roman"/>
          <w:sz w:val="24"/>
          <w:szCs w:val="24"/>
        </w:rPr>
        <w:t>standards</w:t>
      </w:r>
      <w:r w:rsidR="00BC4407" w:rsidRPr="00840999">
        <w:rPr>
          <w:rFonts w:ascii="Times New Roman" w:hAnsi="Times New Roman" w:cs="Times New Roman"/>
          <w:sz w:val="24"/>
          <w:szCs w:val="24"/>
        </w:rPr>
        <w:t xml:space="preserve"> </w:t>
      </w:r>
      <w:r w:rsidR="00BF38D0">
        <w:rPr>
          <w:rFonts w:ascii="Times New Roman" w:hAnsi="Times New Roman" w:cs="Times New Roman"/>
          <w:sz w:val="24"/>
          <w:szCs w:val="24"/>
        </w:rPr>
        <w:t>established by SBA</w:t>
      </w:r>
      <w:r w:rsidR="00BC4407" w:rsidRPr="00840999">
        <w:rPr>
          <w:rFonts w:ascii="Times New Roman" w:hAnsi="Times New Roman" w:cs="Times New Roman"/>
          <w:sz w:val="24"/>
          <w:szCs w:val="24"/>
        </w:rPr>
        <w:t xml:space="preserve"> </w:t>
      </w:r>
      <w:r w:rsidR="000F0E93">
        <w:rPr>
          <w:rFonts w:ascii="Times New Roman" w:hAnsi="Times New Roman" w:cs="Times New Roman"/>
          <w:sz w:val="24"/>
          <w:szCs w:val="24"/>
        </w:rPr>
        <w:t>L</w:t>
      </w:r>
      <w:r w:rsidR="00BC4407" w:rsidRPr="00840999">
        <w:rPr>
          <w:rFonts w:ascii="Times New Roman" w:hAnsi="Times New Roman" w:cs="Times New Roman"/>
          <w:sz w:val="24"/>
          <w:szCs w:val="24"/>
        </w:rPr>
        <w:t xml:space="preserve">oan </w:t>
      </w:r>
      <w:r w:rsidR="000F0E93">
        <w:rPr>
          <w:rFonts w:ascii="Times New Roman" w:hAnsi="Times New Roman" w:cs="Times New Roman"/>
          <w:sz w:val="24"/>
          <w:szCs w:val="24"/>
        </w:rPr>
        <w:t>P</w:t>
      </w:r>
      <w:r w:rsidR="00BC4407" w:rsidRPr="00840999">
        <w:rPr>
          <w:rFonts w:ascii="Times New Roman" w:hAnsi="Times New Roman" w:cs="Times New Roman"/>
          <w:sz w:val="24"/>
          <w:szCs w:val="24"/>
        </w:rPr>
        <w:t xml:space="preserve">rogram </w:t>
      </w:r>
      <w:r w:rsidR="000F0E93">
        <w:rPr>
          <w:rFonts w:ascii="Times New Roman" w:hAnsi="Times New Roman" w:cs="Times New Roman"/>
          <w:sz w:val="24"/>
          <w:szCs w:val="24"/>
        </w:rPr>
        <w:t>R</w:t>
      </w:r>
      <w:r w:rsidR="00BC4407" w:rsidRPr="00840999">
        <w:rPr>
          <w:rFonts w:ascii="Times New Roman" w:hAnsi="Times New Roman" w:cs="Times New Roman"/>
          <w:sz w:val="24"/>
          <w:szCs w:val="24"/>
        </w:rPr>
        <w:t>e</w:t>
      </w:r>
      <w:r w:rsidR="000F0E93">
        <w:rPr>
          <w:rFonts w:ascii="Times New Roman" w:hAnsi="Times New Roman" w:cs="Times New Roman"/>
          <w:sz w:val="24"/>
          <w:szCs w:val="24"/>
        </w:rPr>
        <w:t>quirement</w:t>
      </w:r>
      <w:r w:rsidR="00BF38D0">
        <w:rPr>
          <w:rFonts w:ascii="Times New Roman" w:hAnsi="Times New Roman" w:cs="Times New Roman"/>
          <w:sz w:val="24"/>
          <w:szCs w:val="24"/>
        </w:rPr>
        <w:t>s</w:t>
      </w:r>
      <w:r w:rsidR="00B96CBA" w:rsidRPr="00840999">
        <w:rPr>
          <w:rFonts w:ascii="Times New Roman" w:hAnsi="Times New Roman" w:cs="Times New Roman"/>
          <w:sz w:val="24"/>
          <w:szCs w:val="24"/>
        </w:rPr>
        <w:t xml:space="preserve">, not completing the </w:t>
      </w:r>
      <w:r w:rsidR="00BF38D0">
        <w:rPr>
          <w:rFonts w:ascii="Times New Roman" w:hAnsi="Times New Roman" w:cs="Times New Roman"/>
          <w:sz w:val="24"/>
          <w:szCs w:val="24"/>
        </w:rPr>
        <w:t xml:space="preserve">required </w:t>
      </w:r>
      <w:r w:rsidR="00B96CBA" w:rsidRPr="00840999">
        <w:rPr>
          <w:rFonts w:ascii="Times New Roman" w:hAnsi="Times New Roman" w:cs="Times New Roman"/>
          <w:sz w:val="24"/>
          <w:szCs w:val="24"/>
        </w:rPr>
        <w:t>form</w:t>
      </w:r>
      <w:r w:rsidR="00BF38D0">
        <w:rPr>
          <w:rFonts w:ascii="Times New Roman" w:hAnsi="Times New Roman" w:cs="Times New Roman"/>
          <w:sz w:val="24"/>
          <w:szCs w:val="24"/>
        </w:rPr>
        <w:t>s</w:t>
      </w:r>
      <w:r w:rsidR="00B32D2B" w:rsidRPr="00840999">
        <w:rPr>
          <w:rFonts w:ascii="Times New Roman" w:hAnsi="Times New Roman" w:cs="Times New Roman"/>
          <w:sz w:val="24"/>
          <w:szCs w:val="24"/>
        </w:rPr>
        <w:t xml:space="preserve"> in </w:t>
      </w:r>
      <w:r w:rsidR="00BF38D0">
        <w:rPr>
          <w:rFonts w:ascii="Times New Roman" w:hAnsi="Times New Roman" w:cs="Times New Roman"/>
          <w:sz w:val="24"/>
          <w:szCs w:val="24"/>
        </w:rPr>
        <w:t>their</w:t>
      </w:r>
      <w:r w:rsidR="00B32D2B" w:rsidRPr="00840999">
        <w:rPr>
          <w:rFonts w:ascii="Times New Roman" w:hAnsi="Times New Roman" w:cs="Times New Roman"/>
          <w:sz w:val="24"/>
          <w:szCs w:val="24"/>
        </w:rPr>
        <w:t xml:space="preserve"> entirety</w:t>
      </w:r>
      <w:r w:rsidR="00B96CBA" w:rsidRPr="00840999">
        <w:rPr>
          <w:rFonts w:ascii="Times New Roman" w:hAnsi="Times New Roman" w:cs="Times New Roman"/>
          <w:sz w:val="24"/>
          <w:szCs w:val="24"/>
        </w:rPr>
        <w:t xml:space="preserve"> at application </w:t>
      </w:r>
      <w:r w:rsidR="00B32D2B" w:rsidRPr="00840999">
        <w:rPr>
          <w:rFonts w:ascii="Times New Roman" w:hAnsi="Times New Roman" w:cs="Times New Roman"/>
          <w:sz w:val="24"/>
          <w:szCs w:val="24"/>
        </w:rPr>
        <w:t xml:space="preserve">may result in </w:t>
      </w:r>
      <w:r w:rsidR="00B96CBA" w:rsidRPr="00840999">
        <w:rPr>
          <w:rFonts w:ascii="Times New Roman" w:hAnsi="Times New Roman" w:cs="Times New Roman"/>
          <w:sz w:val="24"/>
          <w:szCs w:val="24"/>
        </w:rPr>
        <w:t>loans enter</w:t>
      </w:r>
      <w:r w:rsidR="00B32D2B" w:rsidRPr="00840999">
        <w:rPr>
          <w:rFonts w:ascii="Times New Roman" w:hAnsi="Times New Roman" w:cs="Times New Roman"/>
          <w:sz w:val="24"/>
          <w:szCs w:val="24"/>
        </w:rPr>
        <w:t>ing</w:t>
      </w:r>
      <w:r w:rsidR="00B96CBA" w:rsidRPr="00840999">
        <w:rPr>
          <w:rFonts w:ascii="Times New Roman" w:hAnsi="Times New Roman" w:cs="Times New Roman"/>
          <w:sz w:val="24"/>
          <w:szCs w:val="24"/>
        </w:rPr>
        <w:t xml:space="preserve"> the program </w:t>
      </w:r>
      <w:r w:rsidR="00B32D2B" w:rsidRPr="00840999">
        <w:rPr>
          <w:rFonts w:ascii="Times New Roman" w:hAnsi="Times New Roman" w:cs="Times New Roman"/>
          <w:sz w:val="24"/>
          <w:szCs w:val="24"/>
        </w:rPr>
        <w:t>which</w:t>
      </w:r>
      <w:r w:rsidR="00B96CBA" w:rsidRPr="00840999">
        <w:rPr>
          <w:rFonts w:ascii="Times New Roman" w:hAnsi="Times New Roman" w:cs="Times New Roman"/>
          <w:sz w:val="24"/>
          <w:szCs w:val="24"/>
        </w:rPr>
        <w:t xml:space="preserve"> are not eligible</w:t>
      </w:r>
      <w:r w:rsidR="003F25D1" w:rsidRPr="00840999">
        <w:rPr>
          <w:rFonts w:ascii="Times New Roman" w:hAnsi="Times New Roman" w:cs="Times New Roman"/>
          <w:sz w:val="24"/>
          <w:szCs w:val="24"/>
        </w:rPr>
        <w:t xml:space="preserve"> or creditworthy</w:t>
      </w:r>
      <w:r w:rsidR="003E3672" w:rsidRPr="00840999">
        <w:rPr>
          <w:rFonts w:ascii="Times New Roman" w:hAnsi="Times New Roman" w:cs="Times New Roman"/>
          <w:sz w:val="24"/>
          <w:szCs w:val="24"/>
        </w:rPr>
        <w:t>; creating</w:t>
      </w:r>
      <w:r w:rsidR="00B32D2B" w:rsidRPr="00840999">
        <w:rPr>
          <w:rFonts w:ascii="Times New Roman" w:hAnsi="Times New Roman" w:cs="Times New Roman"/>
          <w:sz w:val="24"/>
          <w:szCs w:val="24"/>
        </w:rPr>
        <w:t xml:space="preserve"> the potential for improper payments to occur</w:t>
      </w:r>
      <w:r w:rsidR="00B96CBA" w:rsidRPr="00840999">
        <w:rPr>
          <w:rFonts w:ascii="Times New Roman" w:hAnsi="Times New Roman" w:cs="Times New Roman"/>
          <w:sz w:val="24"/>
          <w:szCs w:val="24"/>
        </w:rPr>
        <w:t xml:space="preserve">. </w:t>
      </w:r>
      <w:r w:rsidR="00BC4407" w:rsidRPr="00840999">
        <w:rPr>
          <w:rFonts w:ascii="Times New Roman" w:hAnsi="Times New Roman" w:cs="Times New Roman"/>
          <w:sz w:val="24"/>
          <w:szCs w:val="24"/>
        </w:rPr>
        <w:t>Failure to collect the information cou</w:t>
      </w:r>
      <w:r w:rsidR="00BF38D0">
        <w:rPr>
          <w:rFonts w:ascii="Times New Roman" w:hAnsi="Times New Roman" w:cs="Times New Roman"/>
          <w:sz w:val="24"/>
          <w:szCs w:val="24"/>
        </w:rPr>
        <w:t>ld also impact SBA’s ability to</w:t>
      </w:r>
      <w:r w:rsidR="00BC4407" w:rsidRPr="00840999">
        <w:rPr>
          <w:rFonts w:ascii="Times New Roman" w:hAnsi="Times New Roman" w:cs="Times New Roman"/>
          <w:sz w:val="24"/>
          <w:szCs w:val="24"/>
        </w:rPr>
        <w:t xml:space="preserve"> ensure its </w:t>
      </w:r>
      <w:r w:rsidR="00B96CBA" w:rsidRPr="00840999">
        <w:rPr>
          <w:rFonts w:ascii="Times New Roman" w:hAnsi="Times New Roman" w:cs="Times New Roman"/>
          <w:sz w:val="24"/>
          <w:szCs w:val="24"/>
        </w:rPr>
        <w:t xml:space="preserve">lending partners </w:t>
      </w:r>
      <w:r w:rsidR="00BC4407" w:rsidRPr="00840999">
        <w:rPr>
          <w:rFonts w:ascii="Times New Roman" w:hAnsi="Times New Roman" w:cs="Times New Roman"/>
          <w:sz w:val="24"/>
          <w:szCs w:val="24"/>
        </w:rPr>
        <w:t xml:space="preserve">are </w:t>
      </w:r>
      <w:r w:rsidR="00B96CBA" w:rsidRPr="00840999">
        <w:rPr>
          <w:rFonts w:ascii="Times New Roman" w:hAnsi="Times New Roman" w:cs="Times New Roman"/>
          <w:sz w:val="24"/>
          <w:szCs w:val="24"/>
        </w:rPr>
        <w:t>comply</w:t>
      </w:r>
      <w:r w:rsidR="00BC4407" w:rsidRPr="00840999">
        <w:rPr>
          <w:rFonts w:ascii="Times New Roman" w:hAnsi="Times New Roman" w:cs="Times New Roman"/>
          <w:sz w:val="24"/>
          <w:szCs w:val="24"/>
        </w:rPr>
        <w:t>ing</w:t>
      </w:r>
      <w:r w:rsidR="00B96CBA" w:rsidRPr="00840999">
        <w:rPr>
          <w:rFonts w:ascii="Times New Roman" w:hAnsi="Times New Roman" w:cs="Times New Roman"/>
          <w:sz w:val="24"/>
          <w:szCs w:val="24"/>
        </w:rPr>
        <w:t xml:space="preserve"> with SBA </w:t>
      </w:r>
      <w:r w:rsidR="00BF38D0">
        <w:rPr>
          <w:rFonts w:ascii="Times New Roman" w:hAnsi="Times New Roman" w:cs="Times New Roman"/>
          <w:sz w:val="24"/>
          <w:szCs w:val="24"/>
        </w:rPr>
        <w:t>L</w:t>
      </w:r>
      <w:r w:rsidR="00B96CBA" w:rsidRPr="00840999">
        <w:rPr>
          <w:rFonts w:ascii="Times New Roman" w:hAnsi="Times New Roman" w:cs="Times New Roman"/>
          <w:sz w:val="24"/>
          <w:szCs w:val="24"/>
        </w:rPr>
        <w:t xml:space="preserve">oan </w:t>
      </w:r>
      <w:r w:rsidR="00BF38D0">
        <w:rPr>
          <w:rFonts w:ascii="Times New Roman" w:hAnsi="Times New Roman" w:cs="Times New Roman"/>
          <w:sz w:val="24"/>
          <w:szCs w:val="24"/>
        </w:rPr>
        <w:t>P</w:t>
      </w:r>
      <w:r w:rsidR="00B96CBA" w:rsidRPr="00840999">
        <w:rPr>
          <w:rFonts w:ascii="Times New Roman" w:hAnsi="Times New Roman" w:cs="Times New Roman"/>
          <w:sz w:val="24"/>
          <w:szCs w:val="24"/>
        </w:rPr>
        <w:t xml:space="preserve">rogram </w:t>
      </w:r>
      <w:r w:rsidR="00BF38D0">
        <w:rPr>
          <w:rFonts w:ascii="Times New Roman" w:hAnsi="Times New Roman" w:cs="Times New Roman"/>
          <w:sz w:val="24"/>
          <w:szCs w:val="24"/>
        </w:rPr>
        <w:t>R</w:t>
      </w:r>
      <w:r w:rsidR="00B96CBA" w:rsidRPr="00840999">
        <w:rPr>
          <w:rFonts w:ascii="Times New Roman" w:hAnsi="Times New Roman" w:cs="Times New Roman"/>
          <w:sz w:val="24"/>
          <w:szCs w:val="24"/>
        </w:rPr>
        <w:t>equirements.</w:t>
      </w:r>
    </w:p>
    <w:p w:rsidR="001265D1" w:rsidRPr="00780729" w:rsidRDefault="001265D1" w:rsidP="00780729">
      <w:pPr>
        <w:spacing w:after="0" w:line="240" w:lineRule="auto"/>
        <w:jc w:val="both"/>
        <w:rPr>
          <w:rFonts w:ascii="Times New Roman" w:hAnsi="Times New Roman" w:cs="Times New Roman"/>
          <w:sz w:val="24"/>
          <w:szCs w:val="24"/>
          <w:u w:val="single"/>
        </w:rPr>
      </w:pPr>
    </w:p>
    <w:p w:rsidR="00C52A36" w:rsidRPr="00840999" w:rsidRDefault="00C52A36" w:rsidP="00FA0C66">
      <w:pPr>
        <w:pStyle w:val="ListParagraph"/>
        <w:numPr>
          <w:ilvl w:val="0"/>
          <w:numId w:val="8"/>
        </w:numPr>
        <w:spacing w:after="0" w:line="240" w:lineRule="auto"/>
        <w:jc w:val="both"/>
        <w:rPr>
          <w:rFonts w:ascii="Times New Roman" w:hAnsi="Times New Roman" w:cs="Times New Roman"/>
          <w:i/>
          <w:sz w:val="24"/>
          <w:szCs w:val="24"/>
        </w:rPr>
      </w:pPr>
      <w:r w:rsidRPr="00840999">
        <w:rPr>
          <w:rFonts w:ascii="Times New Roman" w:hAnsi="Times New Roman" w:cs="Times New Roman"/>
          <w:i/>
          <w:sz w:val="24"/>
          <w:szCs w:val="24"/>
        </w:rPr>
        <w:t>Existence of special circumstances</w:t>
      </w:r>
    </w:p>
    <w:p w:rsidR="00012816" w:rsidRPr="00840999" w:rsidRDefault="00012816" w:rsidP="00FA0C66">
      <w:pPr>
        <w:pStyle w:val="ListParagraph"/>
        <w:spacing w:after="0" w:line="240" w:lineRule="auto"/>
        <w:ind w:left="1440"/>
        <w:jc w:val="both"/>
        <w:rPr>
          <w:rFonts w:ascii="Times New Roman" w:hAnsi="Times New Roman" w:cs="Times New Roman"/>
          <w:i/>
          <w:sz w:val="24"/>
          <w:szCs w:val="24"/>
        </w:rPr>
      </w:pPr>
    </w:p>
    <w:p w:rsidR="00097676" w:rsidRPr="00840999" w:rsidRDefault="003405D6" w:rsidP="0053760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097676" w:rsidRPr="00840999">
        <w:rPr>
          <w:rFonts w:ascii="Times New Roman" w:hAnsi="Times New Roman" w:cs="Times New Roman"/>
          <w:sz w:val="24"/>
          <w:szCs w:val="24"/>
        </w:rPr>
        <w:t>E</w:t>
      </w:r>
      <w:r w:rsidR="00097676" w:rsidRPr="00537604">
        <w:rPr>
          <w:rFonts w:ascii="Times New Roman" w:hAnsi="Times New Roman" w:cs="Times New Roman"/>
          <w:sz w:val="24"/>
          <w:szCs w:val="24"/>
        </w:rPr>
        <w:t>xcept as noted below, none of the iterated circumstances are applicable to this information collection:</w:t>
      </w:r>
    </w:p>
    <w:p w:rsidR="00097676" w:rsidRPr="00537604" w:rsidRDefault="00097676" w:rsidP="00537604">
      <w:pPr>
        <w:spacing w:after="0" w:line="240" w:lineRule="auto"/>
        <w:ind w:left="720"/>
        <w:jc w:val="both"/>
        <w:rPr>
          <w:rFonts w:ascii="Times New Roman" w:hAnsi="Times New Roman" w:cs="Times New Roman"/>
          <w:sz w:val="24"/>
          <w:szCs w:val="24"/>
        </w:rPr>
      </w:pPr>
    </w:p>
    <w:p w:rsidR="00957F0B" w:rsidRDefault="00957F0B" w:rsidP="00957F0B">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(a) </w:t>
      </w:r>
      <w:r w:rsidRPr="00957F0B">
        <w:rPr>
          <w:rFonts w:ascii="Times New Roman" w:hAnsi="Times New Roman" w:cs="Times New Roman"/>
          <w:sz w:val="24"/>
          <w:szCs w:val="24"/>
        </w:rPr>
        <w:t>Lenders submit loan data to SBA for its loan guaranty approval on a loan by loan basis.  Because Lenders want SBA to approve loans on a rolling basis, they submit information more than once a quarter</w:t>
      </w:r>
      <w:r>
        <w:rPr>
          <w:rFonts w:ascii="Times New Roman" w:hAnsi="Times New Roman" w:cs="Times New Roman"/>
          <w:sz w:val="24"/>
          <w:szCs w:val="24"/>
        </w:rPr>
        <w:t>.</w:t>
      </w:r>
    </w:p>
    <w:p w:rsidR="00957F0B" w:rsidRPr="00957F0B" w:rsidRDefault="00957F0B" w:rsidP="00957F0B">
      <w:pPr>
        <w:pStyle w:val="ListParagraph"/>
        <w:spacing w:after="0" w:line="240" w:lineRule="auto"/>
        <w:ind w:left="1440"/>
        <w:rPr>
          <w:rFonts w:ascii="Times New Roman" w:hAnsi="Times New Roman" w:cs="Times New Roman"/>
          <w:sz w:val="24"/>
          <w:szCs w:val="24"/>
        </w:rPr>
      </w:pPr>
    </w:p>
    <w:p w:rsidR="00840999" w:rsidRPr="00957F0B" w:rsidRDefault="00957F0B" w:rsidP="00957F0B">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(b)  </w:t>
      </w:r>
      <w:r w:rsidR="00B61E42" w:rsidRPr="00957F0B">
        <w:rPr>
          <w:rFonts w:ascii="Times New Roman" w:hAnsi="Times New Roman" w:cs="Times New Roman"/>
          <w:sz w:val="24"/>
          <w:szCs w:val="24"/>
        </w:rPr>
        <w:t>Respondents</w:t>
      </w:r>
      <w:r w:rsidR="00885986" w:rsidRPr="00957F0B">
        <w:rPr>
          <w:rFonts w:ascii="Times New Roman" w:hAnsi="Times New Roman" w:cs="Times New Roman"/>
          <w:sz w:val="24"/>
          <w:szCs w:val="24"/>
        </w:rPr>
        <w:t>, both loan A</w:t>
      </w:r>
      <w:r w:rsidR="00C36978" w:rsidRPr="00957F0B">
        <w:rPr>
          <w:rFonts w:ascii="Times New Roman" w:hAnsi="Times New Roman" w:cs="Times New Roman"/>
          <w:sz w:val="24"/>
          <w:szCs w:val="24"/>
        </w:rPr>
        <w:t>pplicants and Lenders,</w:t>
      </w:r>
      <w:r w:rsidR="00B61E42" w:rsidRPr="00957F0B">
        <w:rPr>
          <w:rFonts w:ascii="Times New Roman" w:hAnsi="Times New Roman" w:cs="Times New Roman"/>
          <w:sz w:val="24"/>
          <w:szCs w:val="24"/>
        </w:rPr>
        <w:t xml:space="preserve"> are not </w:t>
      </w:r>
      <w:r w:rsidR="00B9664D" w:rsidRPr="00957F0B">
        <w:rPr>
          <w:rFonts w:ascii="Times New Roman" w:hAnsi="Times New Roman" w:cs="Times New Roman"/>
          <w:sz w:val="24"/>
          <w:szCs w:val="24"/>
        </w:rPr>
        <w:t xml:space="preserve">typically </w:t>
      </w:r>
      <w:r w:rsidR="00B61E42" w:rsidRPr="00957F0B">
        <w:rPr>
          <w:rFonts w:ascii="Times New Roman" w:hAnsi="Times New Roman" w:cs="Times New Roman"/>
          <w:sz w:val="24"/>
          <w:szCs w:val="24"/>
        </w:rPr>
        <w:t xml:space="preserve">required to retain records, other than government </w:t>
      </w:r>
      <w:r w:rsidR="002D01C4" w:rsidRPr="00957F0B">
        <w:rPr>
          <w:rFonts w:ascii="Times New Roman" w:hAnsi="Times New Roman" w:cs="Times New Roman"/>
          <w:sz w:val="24"/>
          <w:szCs w:val="24"/>
        </w:rPr>
        <w:t>documents</w:t>
      </w:r>
      <w:r w:rsidR="00B61E42" w:rsidRPr="00957F0B">
        <w:rPr>
          <w:rFonts w:ascii="Times New Roman" w:hAnsi="Times New Roman" w:cs="Times New Roman"/>
          <w:sz w:val="24"/>
          <w:szCs w:val="24"/>
        </w:rPr>
        <w:t xml:space="preserve"> or tax records</w:t>
      </w:r>
      <w:r w:rsidR="003E3672" w:rsidRPr="00957F0B">
        <w:rPr>
          <w:rFonts w:ascii="Times New Roman" w:hAnsi="Times New Roman" w:cs="Times New Roman"/>
          <w:sz w:val="24"/>
          <w:szCs w:val="24"/>
        </w:rPr>
        <w:t>,</w:t>
      </w:r>
      <w:r w:rsidR="00B61E42" w:rsidRPr="00957F0B">
        <w:rPr>
          <w:rFonts w:ascii="Times New Roman" w:hAnsi="Times New Roman" w:cs="Times New Roman"/>
          <w:sz w:val="24"/>
          <w:szCs w:val="24"/>
        </w:rPr>
        <w:t xml:space="preserve"> for more than three </w:t>
      </w:r>
      <w:r w:rsidR="00B61E42" w:rsidRPr="00957F0B">
        <w:rPr>
          <w:rFonts w:ascii="Times New Roman" w:hAnsi="Times New Roman" w:cs="Times New Roman"/>
          <w:sz w:val="28"/>
          <w:szCs w:val="24"/>
        </w:rPr>
        <w:t>years.</w:t>
      </w:r>
      <w:r w:rsidR="00C36978" w:rsidRPr="00957F0B">
        <w:rPr>
          <w:rFonts w:ascii="Times New Roman" w:hAnsi="Times New Roman" w:cs="Times New Roman"/>
          <w:sz w:val="28"/>
          <w:szCs w:val="24"/>
        </w:rPr>
        <w:t xml:space="preserve"> The only exception </w:t>
      </w:r>
      <w:r w:rsidR="00B9664D" w:rsidRPr="00957F0B">
        <w:rPr>
          <w:rFonts w:ascii="Times New Roman" w:hAnsi="Times New Roman" w:cs="Times New Roman"/>
          <w:sz w:val="28"/>
          <w:szCs w:val="24"/>
        </w:rPr>
        <w:t xml:space="preserve">is customary </w:t>
      </w:r>
      <w:r w:rsidR="00C36978" w:rsidRPr="00957F0B">
        <w:rPr>
          <w:rFonts w:ascii="Times New Roman" w:hAnsi="Times New Roman" w:cs="Times New Roman"/>
          <w:sz w:val="28"/>
          <w:szCs w:val="24"/>
        </w:rPr>
        <w:t xml:space="preserve">record retention requirements levied upon </w:t>
      </w:r>
      <w:r w:rsidR="00C36978" w:rsidRPr="00957F0B">
        <w:rPr>
          <w:rFonts w:ascii="Times New Roman" w:hAnsi="Times New Roman" w:cs="Times New Roman"/>
          <w:sz w:val="24"/>
          <w:szCs w:val="24"/>
        </w:rPr>
        <w:t>Lenders</w:t>
      </w:r>
      <w:r w:rsidR="00B9664D" w:rsidRPr="00957F0B">
        <w:rPr>
          <w:rFonts w:ascii="Times New Roman" w:hAnsi="Times New Roman" w:cs="Times New Roman"/>
          <w:sz w:val="24"/>
          <w:szCs w:val="24"/>
        </w:rPr>
        <w:t>, typically by the primary federal regulator (e.g. Federal Deposit Insurance Corporation, Office of the Comptroller of the Currency, National Credit Union Association, S</w:t>
      </w:r>
      <w:r w:rsidR="00534721" w:rsidRPr="00957F0B">
        <w:rPr>
          <w:rFonts w:ascii="Times New Roman" w:hAnsi="Times New Roman" w:cs="Times New Roman"/>
          <w:sz w:val="24"/>
          <w:szCs w:val="24"/>
        </w:rPr>
        <w:t xml:space="preserve">mall </w:t>
      </w:r>
      <w:r w:rsidR="00B9664D" w:rsidRPr="00957F0B">
        <w:rPr>
          <w:rFonts w:ascii="Times New Roman" w:hAnsi="Times New Roman" w:cs="Times New Roman"/>
          <w:sz w:val="24"/>
          <w:szCs w:val="24"/>
        </w:rPr>
        <w:t>B</w:t>
      </w:r>
      <w:r w:rsidR="00534721" w:rsidRPr="00957F0B">
        <w:rPr>
          <w:rFonts w:ascii="Times New Roman" w:hAnsi="Times New Roman" w:cs="Times New Roman"/>
          <w:sz w:val="24"/>
          <w:szCs w:val="24"/>
        </w:rPr>
        <w:t xml:space="preserve">usiness </w:t>
      </w:r>
      <w:r w:rsidR="00B9664D" w:rsidRPr="00957F0B">
        <w:rPr>
          <w:rFonts w:ascii="Times New Roman" w:hAnsi="Times New Roman" w:cs="Times New Roman"/>
          <w:sz w:val="24"/>
          <w:szCs w:val="24"/>
        </w:rPr>
        <w:t>A</w:t>
      </w:r>
      <w:r w:rsidR="00534721" w:rsidRPr="00957F0B">
        <w:rPr>
          <w:rFonts w:ascii="Times New Roman" w:hAnsi="Times New Roman" w:cs="Times New Roman"/>
          <w:sz w:val="24"/>
          <w:szCs w:val="24"/>
        </w:rPr>
        <w:t>dministration</w:t>
      </w:r>
      <w:r w:rsidR="00B9664D" w:rsidRPr="00957F0B">
        <w:rPr>
          <w:rFonts w:ascii="Times New Roman" w:hAnsi="Times New Roman" w:cs="Times New Roman"/>
          <w:sz w:val="24"/>
          <w:szCs w:val="24"/>
        </w:rPr>
        <w:t>, etc.),</w:t>
      </w:r>
      <w:r w:rsidR="00C36978" w:rsidRPr="00957F0B">
        <w:rPr>
          <w:rFonts w:ascii="Times New Roman" w:hAnsi="Times New Roman" w:cs="Times New Roman"/>
          <w:sz w:val="24"/>
          <w:szCs w:val="24"/>
        </w:rPr>
        <w:t xml:space="preserve"> </w:t>
      </w:r>
      <w:r w:rsidR="00B9664D" w:rsidRPr="00957F0B">
        <w:rPr>
          <w:rFonts w:ascii="Times New Roman" w:hAnsi="Times New Roman" w:cs="Times New Roman"/>
          <w:sz w:val="24"/>
          <w:szCs w:val="24"/>
        </w:rPr>
        <w:t>as it pertains to loan documents.</w:t>
      </w:r>
    </w:p>
    <w:p w:rsidR="004B73EF" w:rsidRPr="00840999" w:rsidRDefault="004B73EF" w:rsidP="004B73EF">
      <w:pPr>
        <w:pStyle w:val="ListParagraph"/>
        <w:spacing w:after="0" w:line="240" w:lineRule="auto"/>
        <w:ind w:left="1800"/>
        <w:jc w:val="both"/>
        <w:rPr>
          <w:rFonts w:ascii="Times New Roman" w:hAnsi="Times New Roman" w:cs="Times New Roman"/>
          <w:sz w:val="24"/>
          <w:szCs w:val="24"/>
        </w:rPr>
      </w:pPr>
    </w:p>
    <w:p w:rsidR="00C52A36" w:rsidRPr="00840999" w:rsidRDefault="00C52A36" w:rsidP="00FA0C66">
      <w:pPr>
        <w:pStyle w:val="ListParagraph"/>
        <w:numPr>
          <w:ilvl w:val="0"/>
          <w:numId w:val="8"/>
        </w:numPr>
        <w:spacing w:after="0" w:line="240" w:lineRule="auto"/>
        <w:jc w:val="both"/>
        <w:rPr>
          <w:rFonts w:ascii="Times New Roman" w:hAnsi="Times New Roman" w:cs="Times New Roman"/>
          <w:i/>
          <w:sz w:val="24"/>
          <w:szCs w:val="24"/>
        </w:rPr>
      </w:pPr>
      <w:r w:rsidRPr="00840999">
        <w:rPr>
          <w:rFonts w:ascii="Times New Roman" w:hAnsi="Times New Roman" w:cs="Times New Roman"/>
          <w:i/>
          <w:sz w:val="24"/>
          <w:szCs w:val="24"/>
        </w:rPr>
        <w:t>Solicitation of public comment.</w:t>
      </w:r>
    </w:p>
    <w:p w:rsidR="00315AF8" w:rsidRPr="00840999" w:rsidRDefault="00315AF8" w:rsidP="00FA0C66">
      <w:pPr>
        <w:spacing w:after="0" w:line="240" w:lineRule="auto"/>
        <w:ind w:left="1440"/>
        <w:jc w:val="both"/>
        <w:rPr>
          <w:rFonts w:ascii="Times New Roman" w:hAnsi="Times New Roman" w:cs="Times New Roman"/>
          <w:sz w:val="24"/>
          <w:szCs w:val="24"/>
          <w:u w:val="single"/>
        </w:rPr>
      </w:pPr>
    </w:p>
    <w:p w:rsidR="007646A7" w:rsidRPr="00840999" w:rsidRDefault="00E64DE2" w:rsidP="00FA0C66">
      <w:pPr>
        <w:spacing w:after="0" w:line="240" w:lineRule="auto"/>
        <w:ind w:left="720"/>
        <w:jc w:val="both"/>
        <w:rPr>
          <w:rFonts w:ascii="Times New Roman" w:hAnsi="Times New Roman" w:cs="Times New Roman"/>
          <w:sz w:val="24"/>
          <w:szCs w:val="24"/>
        </w:rPr>
      </w:pPr>
      <w:r w:rsidRPr="00840999">
        <w:rPr>
          <w:rFonts w:ascii="Times New Roman" w:hAnsi="Times New Roman" w:cs="Times New Roman"/>
          <w:sz w:val="24"/>
          <w:szCs w:val="24"/>
        </w:rPr>
        <w:t xml:space="preserve">On </w:t>
      </w:r>
      <w:r w:rsidR="00A37E21" w:rsidRPr="00840999">
        <w:rPr>
          <w:rFonts w:ascii="Times New Roman" w:hAnsi="Times New Roman" w:cs="Times New Roman"/>
          <w:sz w:val="24"/>
          <w:szCs w:val="24"/>
        </w:rPr>
        <w:t>November 1, 2016</w:t>
      </w:r>
      <w:r w:rsidRPr="00840999">
        <w:rPr>
          <w:rFonts w:ascii="Times New Roman" w:hAnsi="Times New Roman" w:cs="Times New Roman"/>
          <w:sz w:val="24"/>
          <w:szCs w:val="24"/>
        </w:rPr>
        <w:t>, SBA published the required 60-day notice and request for comments in the Federal Register</w:t>
      </w:r>
      <w:r w:rsidR="00BC4407" w:rsidRPr="00840999">
        <w:rPr>
          <w:rFonts w:ascii="Times New Roman" w:hAnsi="Times New Roman" w:cs="Times New Roman"/>
          <w:sz w:val="24"/>
          <w:szCs w:val="24"/>
        </w:rPr>
        <w:t xml:space="preserve"> at </w:t>
      </w:r>
      <w:r w:rsidR="00A86471" w:rsidRPr="00840999">
        <w:rPr>
          <w:rFonts w:ascii="Times New Roman" w:hAnsi="Times New Roman" w:cs="Times New Roman"/>
          <w:sz w:val="24"/>
          <w:szCs w:val="24"/>
        </w:rPr>
        <w:t>81 FR 75895</w:t>
      </w:r>
      <w:r w:rsidR="00BC4407" w:rsidRPr="00840999">
        <w:rPr>
          <w:rFonts w:ascii="Times New Roman" w:hAnsi="Times New Roman" w:cs="Times New Roman"/>
          <w:sz w:val="24"/>
          <w:szCs w:val="24"/>
        </w:rPr>
        <w:t xml:space="preserve">. </w:t>
      </w:r>
      <w:r w:rsidRPr="00840999">
        <w:rPr>
          <w:rFonts w:ascii="Times New Roman" w:hAnsi="Times New Roman" w:cs="Times New Roman"/>
          <w:sz w:val="24"/>
          <w:szCs w:val="24"/>
        </w:rPr>
        <w:t xml:space="preserve"> SBA did not recei</w:t>
      </w:r>
      <w:r w:rsidR="00B9664D" w:rsidRPr="00840999">
        <w:rPr>
          <w:rFonts w:ascii="Times New Roman" w:hAnsi="Times New Roman" w:cs="Times New Roman"/>
          <w:sz w:val="24"/>
          <w:szCs w:val="24"/>
        </w:rPr>
        <w:t xml:space="preserve">ve any comments on the </w:t>
      </w:r>
      <w:r w:rsidR="005F7B62" w:rsidRPr="00840999">
        <w:rPr>
          <w:rFonts w:ascii="Times New Roman" w:hAnsi="Times New Roman" w:cs="Times New Roman"/>
          <w:sz w:val="24"/>
          <w:szCs w:val="24"/>
        </w:rPr>
        <w:t>notice</w:t>
      </w:r>
      <w:r w:rsidR="00BC4407" w:rsidRPr="00840999">
        <w:rPr>
          <w:rFonts w:ascii="Times New Roman" w:hAnsi="Times New Roman" w:cs="Times New Roman"/>
          <w:sz w:val="24"/>
          <w:szCs w:val="24"/>
        </w:rPr>
        <w:t xml:space="preserve">; a copy of </w:t>
      </w:r>
      <w:r w:rsidR="00840999" w:rsidRPr="00840999">
        <w:rPr>
          <w:rFonts w:ascii="Times New Roman" w:hAnsi="Times New Roman" w:cs="Times New Roman"/>
          <w:sz w:val="24"/>
          <w:szCs w:val="24"/>
        </w:rPr>
        <w:t xml:space="preserve">the notice </w:t>
      </w:r>
      <w:r w:rsidR="00BC4407" w:rsidRPr="00840999">
        <w:rPr>
          <w:rFonts w:ascii="Times New Roman" w:hAnsi="Times New Roman" w:cs="Times New Roman"/>
          <w:sz w:val="24"/>
          <w:szCs w:val="24"/>
        </w:rPr>
        <w:t>is attached.</w:t>
      </w:r>
      <w:r w:rsidR="00BF38D0">
        <w:rPr>
          <w:rFonts w:ascii="Times New Roman" w:hAnsi="Times New Roman" w:cs="Times New Roman"/>
          <w:sz w:val="24"/>
          <w:szCs w:val="24"/>
        </w:rPr>
        <w:t xml:space="preserve"> However, as noted above, the A</w:t>
      </w:r>
      <w:r w:rsidR="00417DAF">
        <w:rPr>
          <w:rFonts w:ascii="Times New Roman" w:hAnsi="Times New Roman" w:cs="Times New Roman"/>
          <w:sz w:val="24"/>
          <w:szCs w:val="24"/>
        </w:rPr>
        <w:t xml:space="preserve">gency </w:t>
      </w:r>
      <w:r w:rsidR="00417DAF">
        <w:rPr>
          <w:rFonts w:ascii="Times New Roman" w:hAnsi="Times New Roman" w:cs="Times New Roman"/>
          <w:sz w:val="24"/>
          <w:szCs w:val="24"/>
        </w:rPr>
        <w:lastRenderedPageBreak/>
        <w:t>received feedback from the lending community on Forms 1919 and 1920 in particular. The changes discussed above reflect that feedback.  SB</w:t>
      </w:r>
      <w:r w:rsidR="00BF38D0">
        <w:rPr>
          <w:rFonts w:ascii="Times New Roman" w:hAnsi="Times New Roman" w:cs="Times New Roman"/>
          <w:sz w:val="24"/>
          <w:szCs w:val="24"/>
        </w:rPr>
        <w:t>A continues to engage with the L</w:t>
      </w:r>
      <w:r w:rsidR="00417DAF">
        <w:rPr>
          <w:rFonts w:ascii="Times New Roman" w:hAnsi="Times New Roman" w:cs="Times New Roman"/>
          <w:sz w:val="24"/>
          <w:szCs w:val="24"/>
        </w:rPr>
        <w:t xml:space="preserve">enders </w:t>
      </w:r>
      <w:r w:rsidR="00BF38D0">
        <w:rPr>
          <w:rFonts w:ascii="Times New Roman" w:hAnsi="Times New Roman" w:cs="Times New Roman"/>
          <w:sz w:val="24"/>
          <w:szCs w:val="24"/>
        </w:rPr>
        <w:t>in an effort to identify future enhancements.</w:t>
      </w:r>
    </w:p>
    <w:p w:rsidR="000641A8" w:rsidRPr="00840999" w:rsidRDefault="000641A8" w:rsidP="00FA0C66">
      <w:pPr>
        <w:spacing w:after="0" w:line="240" w:lineRule="auto"/>
        <w:jc w:val="both"/>
        <w:rPr>
          <w:rFonts w:ascii="Times New Roman" w:hAnsi="Times New Roman" w:cs="Times New Roman"/>
          <w:sz w:val="24"/>
          <w:szCs w:val="24"/>
        </w:rPr>
      </w:pPr>
    </w:p>
    <w:p w:rsidR="00AF4481" w:rsidRPr="00840999" w:rsidRDefault="00AF4481" w:rsidP="00FA0C66">
      <w:pPr>
        <w:pStyle w:val="ListParagraph"/>
        <w:numPr>
          <w:ilvl w:val="0"/>
          <w:numId w:val="8"/>
        </w:numPr>
        <w:spacing w:after="0" w:line="240" w:lineRule="auto"/>
        <w:jc w:val="both"/>
        <w:rPr>
          <w:rFonts w:ascii="Times New Roman" w:hAnsi="Times New Roman" w:cs="Times New Roman"/>
          <w:i/>
          <w:sz w:val="24"/>
          <w:szCs w:val="24"/>
        </w:rPr>
      </w:pPr>
      <w:r w:rsidRPr="00840999">
        <w:rPr>
          <w:rFonts w:ascii="Times New Roman" w:hAnsi="Times New Roman" w:cs="Times New Roman"/>
          <w:i/>
          <w:sz w:val="24"/>
          <w:szCs w:val="24"/>
        </w:rPr>
        <w:t>Payments or gifts.</w:t>
      </w:r>
    </w:p>
    <w:p w:rsidR="00E64DE2" w:rsidRPr="00840999" w:rsidRDefault="00E64DE2" w:rsidP="00FA0C66">
      <w:pPr>
        <w:spacing w:after="0" w:line="240" w:lineRule="auto"/>
        <w:jc w:val="both"/>
        <w:rPr>
          <w:rFonts w:ascii="Times New Roman" w:hAnsi="Times New Roman" w:cs="Times New Roman"/>
          <w:sz w:val="24"/>
          <w:szCs w:val="24"/>
        </w:rPr>
      </w:pPr>
    </w:p>
    <w:p w:rsidR="00786705" w:rsidRPr="00840999" w:rsidRDefault="00E64DE2" w:rsidP="00FA0C66">
      <w:pPr>
        <w:spacing w:after="0" w:line="240" w:lineRule="auto"/>
        <w:ind w:left="720"/>
        <w:jc w:val="both"/>
        <w:rPr>
          <w:rFonts w:ascii="Times New Roman" w:hAnsi="Times New Roman" w:cs="Times New Roman"/>
          <w:sz w:val="24"/>
          <w:szCs w:val="24"/>
        </w:rPr>
      </w:pPr>
      <w:r w:rsidRPr="00840999">
        <w:rPr>
          <w:rFonts w:ascii="Times New Roman" w:hAnsi="Times New Roman" w:cs="Times New Roman"/>
          <w:sz w:val="24"/>
          <w:szCs w:val="24"/>
        </w:rPr>
        <w:t>No gifts or payments are provided to any respondents.</w:t>
      </w:r>
    </w:p>
    <w:p w:rsidR="00786705" w:rsidRPr="00840999" w:rsidRDefault="00786705" w:rsidP="00FA0C66">
      <w:pPr>
        <w:spacing w:after="0" w:line="240" w:lineRule="auto"/>
        <w:ind w:left="1080" w:firstLine="360"/>
        <w:jc w:val="both"/>
        <w:rPr>
          <w:rFonts w:ascii="Times New Roman" w:hAnsi="Times New Roman" w:cs="Times New Roman"/>
          <w:sz w:val="24"/>
          <w:szCs w:val="24"/>
        </w:rPr>
      </w:pPr>
    </w:p>
    <w:p w:rsidR="00AF4481" w:rsidRPr="00840999" w:rsidRDefault="00AF4481" w:rsidP="00FA0C66">
      <w:pPr>
        <w:pStyle w:val="ListParagraph"/>
        <w:numPr>
          <w:ilvl w:val="0"/>
          <w:numId w:val="8"/>
        </w:numPr>
        <w:spacing w:after="0" w:line="240" w:lineRule="auto"/>
        <w:jc w:val="both"/>
        <w:rPr>
          <w:rFonts w:ascii="Times New Roman" w:hAnsi="Times New Roman" w:cs="Times New Roman"/>
          <w:i/>
          <w:sz w:val="24"/>
          <w:szCs w:val="24"/>
        </w:rPr>
      </w:pPr>
      <w:r w:rsidRPr="00840999">
        <w:rPr>
          <w:rFonts w:ascii="Times New Roman" w:hAnsi="Times New Roman" w:cs="Times New Roman"/>
          <w:i/>
          <w:sz w:val="24"/>
          <w:szCs w:val="24"/>
        </w:rPr>
        <w:t>Assurances of confidentiality.</w:t>
      </w:r>
    </w:p>
    <w:p w:rsidR="00B9664D" w:rsidRPr="00840999" w:rsidRDefault="00B9664D" w:rsidP="00FA0C66">
      <w:pPr>
        <w:pStyle w:val="ListParagraph"/>
        <w:spacing w:after="0" w:line="240" w:lineRule="auto"/>
        <w:ind w:left="1440"/>
        <w:jc w:val="both"/>
        <w:rPr>
          <w:rFonts w:ascii="Times New Roman" w:hAnsi="Times New Roman" w:cs="Times New Roman"/>
          <w:i/>
          <w:sz w:val="24"/>
          <w:szCs w:val="24"/>
        </w:rPr>
      </w:pPr>
    </w:p>
    <w:p w:rsidR="00786705" w:rsidRPr="00840999" w:rsidRDefault="007F783B" w:rsidP="00FA0C66">
      <w:pPr>
        <w:spacing w:after="0" w:line="240" w:lineRule="auto"/>
        <w:ind w:left="720"/>
        <w:jc w:val="both"/>
        <w:rPr>
          <w:rFonts w:ascii="Times New Roman" w:hAnsi="Times New Roman" w:cs="Times New Roman"/>
          <w:sz w:val="24"/>
          <w:szCs w:val="24"/>
        </w:rPr>
      </w:pPr>
      <w:r w:rsidRPr="00840999">
        <w:rPr>
          <w:rFonts w:ascii="Times New Roman" w:hAnsi="Times New Roman" w:cs="Times New Roman"/>
          <w:sz w:val="24"/>
          <w:szCs w:val="24"/>
        </w:rPr>
        <w:t xml:space="preserve">The information collected is protected to the extent permitted by law. SBA incorporated various statements required by law and executive orders to advise each respondent </w:t>
      </w:r>
      <w:r w:rsidR="00885986">
        <w:rPr>
          <w:rFonts w:ascii="Times New Roman" w:hAnsi="Times New Roman" w:cs="Times New Roman"/>
          <w:sz w:val="24"/>
          <w:szCs w:val="24"/>
        </w:rPr>
        <w:t>(both the loan A</w:t>
      </w:r>
      <w:r w:rsidR="00B9664D" w:rsidRPr="00840999">
        <w:rPr>
          <w:rFonts w:ascii="Times New Roman" w:hAnsi="Times New Roman" w:cs="Times New Roman"/>
          <w:sz w:val="24"/>
          <w:szCs w:val="24"/>
        </w:rPr>
        <w:t xml:space="preserve">pplicant(s) and Lenders) </w:t>
      </w:r>
      <w:r w:rsidRPr="00840999">
        <w:rPr>
          <w:rFonts w:ascii="Times New Roman" w:hAnsi="Times New Roman" w:cs="Times New Roman"/>
          <w:sz w:val="24"/>
          <w:szCs w:val="24"/>
        </w:rPr>
        <w:t>of</w:t>
      </w:r>
      <w:r w:rsidR="00A53373" w:rsidRPr="00840999">
        <w:rPr>
          <w:rFonts w:ascii="Times New Roman" w:hAnsi="Times New Roman" w:cs="Times New Roman"/>
          <w:sz w:val="24"/>
          <w:szCs w:val="24"/>
        </w:rPr>
        <w:t>,</w:t>
      </w:r>
      <w:r w:rsidRPr="00840999">
        <w:rPr>
          <w:rFonts w:ascii="Times New Roman" w:hAnsi="Times New Roman" w:cs="Times New Roman"/>
          <w:sz w:val="24"/>
          <w:szCs w:val="24"/>
        </w:rPr>
        <w:t xml:space="preserve"> among other things, the protections against disclosure of sensitive and confidential information under the “Freedom of Information Act</w:t>
      </w:r>
      <w:r w:rsidR="00A53373" w:rsidRPr="00840999">
        <w:rPr>
          <w:rFonts w:ascii="Times New Roman" w:hAnsi="Times New Roman" w:cs="Times New Roman"/>
          <w:sz w:val="24"/>
          <w:szCs w:val="24"/>
        </w:rPr>
        <w:t>”</w:t>
      </w:r>
      <w:r w:rsidRPr="00840999">
        <w:rPr>
          <w:rFonts w:ascii="Times New Roman" w:hAnsi="Times New Roman" w:cs="Times New Roman"/>
          <w:sz w:val="24"/>
          <w:szCs w:val="24"/>
        </w:rPr>
        <w:t xml:space="preserve"> (5 U.S.C. </w:t>
      </w:r>
      <w:r w:rsidR="00BC4407" w:rsidRPr="00840999">
        <w:rPr>
          <w:rFonts w:ascii="Times New Roman" w:hAnsi="Times New Roman" w:cs="Times New Roman"/>
          <w:sz w:val="24"/>
          <w:szCs w:val="24"/>
        </w:rPr>
        <w:t>§</w:t>
      </w:r>
      <w:r w:rsidRPr="00840999">
        <w:rPr>
          <w:rFonts w:ascii="Times New Roman" w:hAnsi="Times New Roman" w:cs="Times New Roman"/>
          <w:sz w:val="24"/>
          <w:szCs w:val="24"/>
        </w:rPr>
        <w:t xml:space="preserve"> 552), “Right to Financial Privacy Act of 1978</w:t>
      </w:r>
      <w:r w:rsidR="00A53373" w:rsidRPr="00840999">
        <w:rPr>
          <w:rFonts w:ascii="Times New Roman" w:hAnsi="Times New Roman" w:cs="Times New Roman"/>
          <w:sz w:val="24"/>
          <w:szCs w:val="24"/>
        </w:rPr>
        <w:t>”</w:t>
      </w:r>
      <w:r w:rsidRPr="00840999">
        <w:rPr>
          <w:rFonts w:ascii="Times New Roman" w:hAnsi="Times New Roman" w:cs="Times New Roman"/>
          <w:sz w:val="24"/>
          <w:szCs w:val="24"/>
        </w:rPr>
        <w:t xml:space="preserve"> (12 U.S.C. </w:t>
      </w:r>
      <w:r w:rsidR="00BC4407" w:rsidRPr="00840999">
        <w:rPr>
          <w:rFonts w:ascii="Times New Roman" w:hAnsi="Times New Roman" w:cs="Times New Roman"/>
          <w:sz w:val="24"/>
          <w:szCs w:val="24"/>
        </w:rPr>
        <w:t>§</w:t>
      </w:r>
      <w:r w:rsidRPr="00840999">
        <w:rPr>
          <w:rFonts w:ascii="Times New Roman" w:hAnsi="Times New Roman" w:cs="Times New Roman"/>
          <w:sz w:val="24"/>
          <w:szCs w:val="24"/>
        </w:rPr>
        <w:t xml:space="preserve"> 3401), </w:t>
      </w:r>
      <w:r w:rsidR="00BF38D0">
        <w:rPr>
          <w:rFonts w:ascii="Times New Roman" w:hAnsi="Times New Roman" w:cs="Times New Roman"/>
          <w:sz w:val="24"/>
          <w:szCs w:val="24"/>
        </w:rPr>
        <w:t xml:space="preserve">the </w:t>
      </w:r>
      <w:r w:rsidR="00BC4407" w:rsidRPr="00840999">
        <w:rPr>
          <w:rFonts w:ascii="Times New Roman" w:hAnsi="Times New Roman" w:cs="Times New Roman"/>
          <w:sz w:val="24"/>
          <w:szCs w:val="24"/>
        </w:rPr>
        <w:t xml:space="preserve">Privacy Act (5 U.S.C. § 552a), </w:t>
      </w:r>
      <w:r w:rsidRPr="00840999">
        <w:rPr>
          <w:rFonts w:ascii="Times New Roman" w:hAnsi="Times New Roman" w:cs="Times New Roman"/>
          <w:sz w:val="24"/>
          <w:szCs w:val="24"/>
        </w:rPr>
        <w:t xml:space="preserve">and </w:t>
      </w:r>
      <w:r w:rsidR="00957F0B" w:rsidRPr="00840999">
        <w:rPr>
          <w:rFonts w:ascii="Times New Roman" w:hAnsi="Times New Roman" w:cs="Times New Roman"/>
          <w:sz w:val="24"/>
          <w:szCs w:val="24"/>
        </w:rPr>
        <w:t>other executive</w:t>
      </w:r>
      <w:r w:rsidRPr="00840999">
        <w:rPr>
          <w:rFonts w:ascii="Times New Roman" w:hAnsi="Times New Roman" w:cs="Times New Roman"/>
          <w:sz w:val="24"/>
          <w:szCs w:val="24"/>
        </w:rPr>
        <w:t xml:space="preserve"> orders or legislation governing federal financial assistance.</w:t>
      </w:r>
    </w:p>
    <w:p w:rsidR="00315AF8" w:rsidRPr="00840999" w:rsidRDefault="00315AF8" w:rsidP="00FA0C66">
      <w:pPr>
        <w:spacing w:after="0" w:line="240" w:lineRule="auto"/>
        <w:jc w:val="both"/>
        <w:rPr>
          <w:rFonts w:ascii="Times New Roman" w:hAnsi="Times New Roman" w:cs="Times New Roman"/>
          <w:sz w:val="24"/>
          <w:szCs w:val="24"/>
        </w:rPr>
      </w:pPr>
    </w:p>
    <w:p w:rsidR="007555CA" w:rsidRPr="00840999" w:rsidRDefault="007555CA" w:rsidP="00FA0C66">
      <w:pPr>
        <w:pStyle w:val="ListParagraph"/>
        <w:numPr>
          <w:ilvl w:val="0"/>
          <w:numId w:val="8"/>
        </w:numPr>
        <w:spacing w:after="0" w:line="240" w:lineRule="auto"/>
        <w:jc w:val="both"/>
        <w:rPr>
          <w:rFonts w:ascii="Times New Roman" w:hAnsi="Times New Roman" w:cs="Times New Roman"/>
          <w:i/>
          <w:sz w:val="24"/>
          <w:szCs w:val="24"/>
        </w:rPr>
      </w:pPr>
      <w:r w:rsidRPr="00840999">
        <w:rPr>
          <w:rFonts w:ascii="Times New Roman" w:hAnsi="Times New Roman" w:cs="Times New Roman"/>
          <w:i/>
          <w:sz w:val="24"/>
          <w:szCs w:val="24"/>
        </w:rPr>
        <w:t>Questions of a sensitive nature.</w:t>
      </w:r>
    </w:p>
    <w:p w:rsidR="00532C6C" w:rsidRPr="00840999" w:rsidRDefault="00532C6C" w:rsidP="00FA0C66">
      <w:pPr>
        <w:spacing w:after="0" w:line="240" w:lineRule="auto"/>
        <w:jc w:val="both"/>
        <w:rPr>
          <w:rFonts w:ascii="Times New Roman" w:hAnsi="Times New Roman" w:cs="Times New Roman"/>
          <w:sz w:val="24"/>
          <w:szCs w:val="24"/>
        </w:rPr>
      </w:pPr>
    </w:p>
    <w:p w:rsidR="00A85210" w:rsidRPr="00840999" w:rsidRDefault="000641A8" w:rsidP="00FA0C66">
      <w:pPr>
        <w:spacing w:after="0" w:line="240" w:lineRule="auto"/>
        <w:ind w:left="720"/>
        <w:jc w:val="both"/>
        <w:rPr>
          <w:rFonts w:ascii="Times New Roman" w:hAnsi="Times New Roman" w:cs="Times New Roman"/>
          <w:sz w:val="24"/>
          <w:szCs w:val="24"/>
        </w:rPr>
      </w:pPr>
      <w:r w:rsidRPr="00840999">
        <w:rPr>
          <w:rFonts w:ascii="Times New Roman" w:hAnsi="Times New Roman" w:cs="Times New Roman"/>
          <w:sz w:val="24"/>
          <w:szCs w:val="24"/>
        </w:rPr>
        <w:t>SBA Form</w:t>
      </w:r>
      <w:r w:rsidR="00315AF8" w:rsidRPr="00840999">
        <w:rPr>
          <w:rFonts w:ascii="Times New Roman" w:hAnsi="Times New Roman" w:cs="Times New Roman"/>
          <w:sz w:val="24"/>
          <w:szCs w:val="24"/>
        </w:rPr>
        <w:t>s</w:t>
      </w:r>
      <w:r w:rsidRPr="00840999">
        <w:rPr>
          <w:rFonts w:ascii="Times New Roman" w:hAnsi="Times New Roman" w:cs="Times New Roman"/>
          <w:sz w:val="24"/>
          <w:szCs w:val="24"/>
        </w:rPr>
        <w:t xml:space="preserve"> 1919</w:t>
      </w:r>
      <w:r w:rsidR="00315AF8" w:rsidRPr="00840999">
        <w:rPr>
          <w:rFonts w:ascii="Times New Roman" w:hAnsi="Times New Roman" w:cs="Times New Roman"/>
          <w:sz w:val="24"/>
          <w:szCs w:val="24"/>
        </w:rPr>
        <w:t xml:space="preserve"> and 1920</w:t>
      </w:r>
      <w:r w:rsidR="002F7ABF" w:rsidRPr="00840999">
        <w:rPr>
          <w:rFonts w:ascii="Times New Roman" w:hAnsi="Times New Roman" w:cs="Times New Roman"/>
          <w:sz w:val="24"/>
          <w:szCs w:val="24"/>
        </w:rPr>
        <w:t xml:space="preserve"> </w:t>
      </w:r>
      <w:r w:rsidR="00315AF8" w:rsidRPr="00840999">
        <w:rPr>
          <w:rFonts w:ascii="Times New Roman" w:hAnsi="Times New Roman" w:cs="Times New Roman"/>
          <w:sz w:val="24"/>
          <w:szCs w:val="24"/>
        </w:rPr>
        <w:t>collect</w:t>
      </w:r>
      <w:r w:rsidR="003E3672" w:rsidRPr="00840999">
        <w:rPr>
          <w:rFonts w:ascii="Times New Roman" w:hAnsi="Times New Roman" w:cs="Times New Roman"/>
          <w:sz w:val="24"/>
          <w:szCs w:val="24"/>
        </w:rPr>
        <w:t xml:space="preserve"> information about each applicable p</w:t>
      </w:r>
      <w:r w:rsidR="00A85210" w:rsidRPr="00840999">
        <w:rPr>
          <w:rFonts w:ascii="Times New Roman" w:hAnsi="Times New Roman" w:cs="Times New Roman"/>
          <w:sz w:val="24"/>
          <w:szCs w:val="24"/>
        </w:rPr>
        <w:t>rincipal</w:t>
      </w:r>
      <w:r w:rsidR="00B9664D" w:rsidRPr="00840999">
        <w:rPr>
          <w:rFonts w:ascii="Times New Roman" w:hAnsi="Times New Roman" w:cs="Times New Roman"/>
          <w:sz w:val="24"/>
          <w:szCs w:val="24"/>
        </w:rPr>
        <w:t>’s</w:t>
      </w:r>
      <w:r w:rsidR="00A85210" w:rsidRPr="00840999">
        <w:rPr>
          <w:rFonts w:ascii="Times New Roman" w:hAnsi="Times New Roman" w:cs="Times New Roman"/>
          <w:sz w:val="24"/>
          <w:szCs w:val="24"/>
        </w:rPr>
        <w:t xml:space="preserve"> veteran status, gender, race, ethnicity, and criminal record. </w:t>
      </w:r>
      <w:r w:rsidR="00D82288" w:rsidRPr="00840999">
        <w:rPr>
          <w:rFonts w:ascii="Times New Roman" w:hAnsi="Times New Roman" w:cs="Times New Roman"/>
          <w:sz w:val="24"/>
          <w:szCs w:val="24"/>
        </w:rPr>
        <w:t>The veteran status, gender, race, and ethnicity are collected for program reporting purposes only and have no bearing on the credit decision. However,</w:t>
      </w:r>
      <w:r w:rsidR="008414BF" w:rsidRPr="00840999">
        <w:rPr>
          <w:rFonts w:ascii="Times New Roman" w:hAnsi="Times New Roman" w:cs="Times New Roman"/>
          <w:sz w:val="24"/>
          <w:szCs w:val="24"/>
        </w:rPr>
        <w:t xml:space="preserve"> </w:t>
      </w:r>
      <w:r w:rsidR="002D01C4" w:rsidRPr="00840999">
        <w:rPr>
          <w:rFonts w:ascii="Times New Roman" w:hAnsi="Times New Roman" w:cs="Times New Roman"/>
          <w:sz w:val="24"/>
          <w:szCs w:val="24"/>
        </w:rPr>
        <w:t>SBA’s collection of information concerning</w:t>
      </w:r>
      <w:r w:rsidR="00D82288" w:rsidRPr="00840999">
        <w:rPr>
          <w:rFonts w:ascii="Times New Roman" w:hAnsi="Times New Roman" w:cs="Times New Roman"/>
          <w:sz w:val="24"/>
          <w:szCs w:val="24"/>
        </w:rPr>
        <w:t xml:space="preserve"> a </w:t>
      </w:r>
      <w:r w:rsidR="008414BF" w:rsidRPr="00840999">
        <w:rPr>
          <w:rFonts w:ascii="Times New Roman" w:hAnsi="Times New Roman" w:cs="Times New Roman"/>
          <w:sz w:val="24"/>
          <w:szCs w:val="24"/>
        </w:rPr>
        <w:t>respondent</w:t>
      </w:r>
      <w:r w:rsidR="00D82288" w:rsidRPr="00840999">
        <w:rPr>
          <w:rFonts w:ascii="Times New Roman" w:hAnsi="Times New Roman" w:cs="Times New Roman"/>
          <w:sz w:val="24"/>
          <w:szCs w:val="24"/>
        </w:rPr>
        <w:t xml:space="preserve">’s criminal </w:t>
      </w:r>
      <w:r w:rsidR="002D01C4" w:rsidRPr="00840999">
        <w:rPr>
          <w:rFonts w:ascii="Times New Roman" w:hAnsi="Times New Roman" w:cs="Times New Roman"/>
          <w:sz w:val="24"/>
          <w:szCs w:val="24"/>
        </w:rPr>
        <w:t>history</w:t>
      </w:r>
      <w:r w:rsidR="00D82288" w:rsidRPr="00840999">
        <w:rPr>
          <w:rFonts w:ascii="Times New Roman" w:hAnsi="Times New Roman" w:cs="Times New Roman"/>
          <w:sz w:val="24"/>
          <w:szCs w:val="24"/>
        </w:rPr>
        <w:t xml:space="preserve"> </w:t>
      </w:r>
      <w:r w:rsidR="002D01C4" w:rsidRPr="00840999">
        <w:rPr>
          <w:rFonts w:ascii="Times New Roman" w:hAnsi="Times New Roman" w:cs="Times New Roman"/>
          <w:sz w:val="24"/>
          <w:szCs w:val="24"/>
        </w:rPr>
        <w:t>is necessary to ensure an ineligible loan</w:t>
      </w:r>
      <w:r w:rsidR="008414BF" w:rsidRPr="00840999">
        <w:rPr>
          <w:rFonts w:ascii="Times New Roman" w:hAnsi="Times New Roman" w:cs="Times New Roman"/>
          <w:sz w:val="24"/>
          <w:szCs w:val="24"/>
        </w:rPr>
        <w:t xml:space="preserve"> to an Associate of poor character </w:t>
      </w:r>
      <w:r w:rsidR="002D01C4" w:rsidRPr="00840999">
        <w:rPr>
          <w:rFonts w:ascii="Times New Roman" w:hAnsi="Times New Roman" w:cs="Times New Roman"/>
          <w:sz w:val="24"/>
          <w:szCs w:val="24"/>
        </w:rPr>
        <w:t>is not</w:t>
      </w:r>
      <w:r w:rsidR="00D82288" w:rsidRPr="00840999">
        <w:rPr>
          <w:rFonts w:ascii="Times New Roman" w:hAnsi="Times New Roman" w:cs="Times New Roman"/>
          <w:sz w:val="24"/>
          <w:szCs w:val="24"/>
        </w:rPr>
        <w:t xml:space="preserve"> </w:t>
      </w:r>
      <w:r w:rsidR="008414BF" w:rsidRPr="00840999">
        <w:rPr>
          <w:rFonts w:ascii="Times New Roman" w:hAnsi="Times New Roman" w:cs="Times New Roman"/>
          <w:sz w:val="24"/>
          <w:szCs w:val="24"/>
        </w:rPr>
        <w:t xml:space="preserve">approved </w:t>
      </w:r>
      <w:r w:rsidR="00D82288" w:rsidRPr="00840999">
        <w:rPr>
          <w:rFonts w:ascii="Times New Roman" w:hAnsi="Times New Roman" w:cs="Times New Roman"/>
          <w:sz w:val="24"/>
          <w:szCs w:val="24"/>
        </w:rPr>
        <w:t>by the SBA.</w:t>
      </w:r>
    </w:p>
    <w:p w:rsidR="00A85210" w:rsidRPr="00840999" w:rsidRDefault="00A85210" w:rsidP="00FA0C66">
      <w:pPr>
        <w:spacing w:after="0" w:line="240" w:lineRule="auto"/>
        <w:ind w:left="1080"/>
        <w:jc w:val="both"/>
        <w:rPr>
          <w:rFonts w:ascii="Times New Roman" w:hAnsi="Times New Roman" w:cs="Times New Roman"/>
          <w:i/>
          <w:sz w:val="24"/>
          <w:szCs w:val="24"/>
        </w:rPr>
      </w:pPr>
    </w:p>
    <w:p w:rsidR="0058709C" w:rsidRPr="00840999" w:rsidRDefault="00532C6C" w:rsidP="00FA0C66">
      <w:pPr>
        <w:spacing w:after="0" w:line="240" w:lineRule="auto"/>
        <w:ind w:left="720"/>
        <w:jc w:val="both"/>
        <w:rPr>
          <w:rFonts w:ascii="Times New Roman" w:hAnsi="Times New Roman" w:cs="Times New Roman"/>
          <w:sz w:val="24"/>
          <w:szCs w:val="24"/>
        </w:rPr>
      </w:pPr>
      <w:r w:rsidRPr="00840999">
        <w:rPr>
          <w:rFonts w:ascii="Times New Roman" w:hAnsi="Times New Roman" w:cs="Times New Roman"/>
          <w:sz w:val="24"/>
          <w:szCs w:val="24"/>
        </w:rPr>
        <w:t>SBA maintains a Privacy Act System of Records governing the disclosure of an individual’s loan related personal information. Se</w:t>
      </w:r>
      <w:r w:rsidR="00D82288" w:rsidRPr="00840999">
        <w:rPr>
          <w:rFonts w:ascii="Times New Roman" w:hAnsi="Times New Roman" w:cs="Times New Roman"/>
          <w:sz w:val="24"/>
          <w:szCs w:val="24"/>
        </w:rPr>
        <w:t>e</w:t>
      </w:r>
      <w:r w:rsidRPr="00840999">
        <w:rPr>
          <w:rFonts w:ascii="Times New Roman" w:hAnsi="Times New Roman" w:cs="Times New Roman"/>
          <w:sz w:val="24"/>
          <w:szCs w:val="24"/>
        </w:rPr>
        <w:t xml:space="preserve"> attached Federal Register Notice SBA-21, Loan System, at 74 FR 14890 (April 1, 2009) as amended by notices </w:t>
      </w:r>
      <w:r w:rsidR="00B9664D" w:rsidRPr="00840999">
        <w:rPr>
          <w:rFonts w:ascii="Times New Roman" w:hAnsi="Times New Roman" w:cs="Times New Roman"/>
          <w:sz w:val="24"/>
          <w:szCs w:val="24"/>
        </w:rPr>
        <w:t>published at 77 FR 15835 (03/16/</w:t>
      </w:r>
      <w:r w:rsidRPr="00840999">
        <w:rPr>
          <w:rFonts w:ascii="Times New Roman" w:hAnsi="Times New Roman" w:cs="Times New Roman"/>
          <w:sz w:val="24"/>
          <w:szCs w:val="24"/>
        </w:rPr>
        <w:t>2012) and 77 FR 61467 (10/</w:t>
      </w:r>
      <w:r w:rsidR="00B9664D" w:rsidRPr="00840999">
        <w:rPr>
          <w:rFonts w:ascii="Times New Roman" w:hAnsi="Times New Roman" w:cs="Times New Roman"/>
          <w:sz w:val="24"/>
          <w:szCs w:val="24"/>
        </w:rPr>
        <w:t>0</w:t>
      </w:r>
      <w:r w:rsidRPr="00840999">
        <w:rPr>
          <w:rFonts w:ascii="Times New Roman" w:hAnsi="Times New Roman" w:cs="Times New Roman"/>
          <w:sz w:val="24"/>
          <w:szCs w:val="24"/>
        </w:rPr>
        <w:t>9/2012).</w:t>
      </w:r>
    </w:p>
    <w:p w:rsidR="003E3672" w:rsidRPr="00840999" w:rsidRDefault="003E3672" w:rsidP="00FA0C66">
      <w:pPr>
        <w:spacing w:after="0" w:line="240" w:lineRule="auto"/>
        <w:jc w:val="both"/>
        <w:rPr>
          <w:rFonts w:ascii="Times New Roman" w:hAnsi="Times New Roman" w:cs="Times New Roman"/>
          <w:sz w:val="24"/>
          <w:szCs w:val="24"/>
        </w:rPr>
      </w:pPr>
    </w:p>
    <w:p w:rsidR="007555CA" w:rsidRPr="00840999" w:rsidRDefault="007555CA" w:rsidP="00FA0C66">
      <w:pPr>
        <w:pStyle w:val="ListParagraph"/>
        <w:numPr>
          <w:ilvl w:val="0"/>
          <w:numId w:val="8"/>
        </w:numPr>
        <w:spacing w:after="0" w:line="240" w:lineRule="auto"/>
        <w:jc w:val="both"/>
        <w:rPr>
          <w:rFonts w:ascii="Times New Roman" w:hAnsi="Times New Roman" w:cs="Times New Roman"/>
          <w:i/>
          <w:sz w:val="24"/>
          <w:szCs w:val="24"/>
        </w:rPr>
      </w:pPr>
      <w:r w:rsidRPr="00840999">
        <w:rPr>
          <w:rFonts w:ascii="Times New Roman" w:hAnsi="Times New Roman" w:cs="Times New Roman"/>
          <w:i/>
          <w:sz w:val="24"/>
          <w:szCs w:val="24"/>
        </w:rPr>
        <w:t>Estimate the hourly burden of the collection of the information.</w:t>
      </w:r>
    </w:p>
    <w:p w:rsidR="000E0489" w:rsidRPr="00840999" w:rsidRDefault="000E0489" w:rsidP="00FA0C66">
      <w:pPr>
        <w:spacing w:after="0" w:line="240" w:lineRule="auto"/>
        <w:jc w:val="both"/>
        <w:rPr>
          <w:rFonts w:ascii="Times New Roman" w:hAnsi="Times New Roman" w:cs="Times New Roman"/>
          <w:sz w:val="24"/>
          <w:szCs w:val="24"/>
        </w:rPr>
      </w:pPr>
    </w:p>
    <w:p w:rsidR="00AE0CE8" w:rsidRPr="00AE0CE8" w:rsidRDefault="00AE0CE8" w:rsidP="008E5374">
      <w:pPr>
        <w:spacing w:after="0" w:line="240" w:lineRule="auto"/>
        <w:ind w:left="720"/>
        <w:jc w:val="both"/>
        <w:rPr>
          <w:rFonts w:ascii="Times New Roman" w:hAnsi="Times New Roman" w:cs="Times New Roman"/>
          <w:sz w:val="24"/>
          <w:szCs w:val="24"/>
        </w:rPr>
      </w:pPr>
      <w:r w:rsidRPr="00AE0CE8">
        <w:rPr>
          <w:rFonts w:ascii="Times New Roman" w:hAnsi="Times New Roman" w:cs="Times New Roman"/>
          <w:sz w:val="24"/>
          <w:szCs w:val="24"/>
        </w:rPr>
        <w:t>Number of Respondents</w:t>
      </w:r>
      <w:r w:rsidR="008E5374">
        <w:rPr>
          <w:rFonts w:ascii="Times New Roman" w:hAnsi="Times New Roman" w:cs="Times New Roman"/>
          <w:sz w:val="24"/>
          <w:szCs w:val="24"/>
        </w:rPr>
        <w:t xml:space="preserve"> - </w:t>
      </w:r>
      <w:r w:rsidRPr="00AE0CE8">
        <w:rPr>
          <w:rFonts w:ascii="Times New Roman" w:hAnsi="Times New Roman" w:cs="Times New Roman"/>
          <w:sz w:val="24"/>
          <w:szCs w:val="24"/>
        </w:rPr>
        <w:t>The total nu</w:t>
      </w:r>
      <w:r w:rsidR="008E5374">
        <w:rPr>
          <w:rFonts w:ascii="Times New Roman" w:hAnsi="Times New Roman" w:cs="Times New Roman"/>
          <w:sz w:val="24"/>
          <w:szCs w:val="24"/>
        </w:rPr>
        <w:t xml:space="preserve">mber of respondents (341,060) takes </w:t>
      </w:r>
      <w:r w:rsidRPr="00AE0CE8">
        <w:rPr>
          <w:rFonts w:ascii="Times New Roman" w:hAnsi="Times New Roman" w:cs="Times New Roman"/>
          <w:sz w:val="24"/>
          <w:szCs w:val="24"/>
        </w:rPr>
        <w:t>into account three respondents for each form 1919 (203,</w:t>
      </w:r>
      <w:r w:rsidR="00AE0208" w:rsidRPr="00AE0CE8">
        <w:rPr>
          <w:rFonts w:ascii="Times New Roman" w:hAnsi="Times New Roman" w:cs="Times New Roman"/>
          <w:sz w:val="24"/>
          <w:szCs w:val="24"/>
        </w:rPr>
        <w:t>9</w:t>
      </w:r>
      <w:r w:rsidR="00AE0208">
        <w:rPr>
          <w:rFonts w:ascii="Times New Roman" w:hAnsi="Times New Roman" w:cs="Times New Roman"/>
          <w:sz w:val="24"/>
          <w:szCs w:val="24"/>
        </w:rPr>
        <w:t>7</w:t>
      </w:r>
      <w:r w:rsidR="00AE0208" w:rsidRPr="00AE0CE8">
        <w:rPr>
          <w:rFonts w:ascii="Times New Roman" w:hAnsi="Times New Roman" w:cs="Times New Roman"/>
          <w:sz w:val="24"/>
          <w:szCs w:val="24"/>
        </w:rPr>
        <w:t>0</w:t>
      </w:r>
      <w:r w:rsidRPr="00AE0CE8">
        <w:rPr>
          <w:rFonts w:ascii="Times New Roman" w:hAnsi="Times New Roman" w:cs="Times New Roman"/>
          <w:sz w:val="24"/>
          <w:szCs w:val="24"/>
        </w:rPr>
        <w:t>), one respondent for each 1920 (67,990), one respondent for each 1971 (10), one respondent for each 2237 (67,990), and one respondent for each 2449 (1,100).</w:t>
      </w:r>
    </w:p>
    <w:p w:rsidR="00AE0CE8" w:rsidRDefault="00AE0CE8" w:rsidP="00FA0C66">
      <w:pPr>
        <w:spacing w:after="0" w:line="240" w:lineRule="auto"/>
        <w:ind w:left="1440"/>
        <w:jc w:val="both"/>
        <w:rPr>
          <w:rFonts w:ascii="Times New Roman" w:hAnsi="Times New Roman" w:cs="Times New Roman"/>
          <w:sz w:val="24"/>
          <w:szCs w:val="24"/>
          <w:u w:val="single"/>
        </w:rPr>
      </w:pPr>
    </w:p>
    <w:p w:rsidR="000641A8" w:rsidRPr="00840999" w:rsidRDefault="000641A8" w:rsidP="00FA0C66">
      <w:pPr>
        <w:spacing w:after="0" w:line="240" w:lineRule="auto"/>
        <w:ind w:left="1440"/>
        <w:jc w:val="both"/>
        <w:rPr>
          <w:rFonts w:ascii="Times New Roman" w:hAnsi="Times New Roman" w:cs="Times New Roman"/>
          <w:sz w:val="24"/>
          <w:szCs w:val="24"/>
          <w:u w:val="single"/>
        </w:rPr>
      </w:pPr>
      <w:r w:rsidRPr="00840999">
        <w:rPr>
          <w:rFonts w:ascii="Times New Roman" w:hAnsi="Times New Roman" w:cs="Times New Roman"/>
          <w:sz w:val="24"/>
          <w:szCs w:val="24"/>
          <w:u w:val="single"/>
        </w:rPr>
        <w:t>SBA Form 1919</w:t>
      </w:r>
    </w:p>
    <w:p w:rsidR="00315AF8" w:rsidRPr="00840999" w:rsidRDefault="00315AF8" w:rsidP="00FA0C66">
      <w:pPr>
        <w:spacing w:after="0" w:line="240" w:lineRule="auto"/>
        <w:ind w:left="1440"/>
        <w:jc w:val="both"/>
        <w:rPr>
          <w:rFonts w:ascii="Times New Roman" w:hAnsi="Times New Roman" w:cs="Times New Roman"/>
          <w:sz w:val="24"/>
          <w:szCs w:val="24"/>
          <w:u w:val="single"/>
        </w:rPr>
      </w:pPr>
    </w:p>
    <w:p w:rsidR="000C1D90" w:rsidRPr="00840999" w:rsidRDefault="002A3EE4" w:rsidP="00FA0C66">
      <w:pPr>
        <w:pStyle w:val="ListParagraph"/>
        <w:spacing w:after="0" w:line="240" w:lineRule="auto"/>
        <w:jc w:val="both"/>
        <w:rPr>
          <w:rFonts w:ascii="Times New Roman" w:hAnsi="Times New Roman" w:cs="Times New Roman"/>
          <w:sz w:val="24"/>
          <w:szCs w:val="24"/>
        </w:rPr>
      </w:pPr>
      <w:r w:rsidRPr="00840999">
        <w:rPr>
          <w:rFonts w:ascii="Times New Roman" w:hAnsi="Times New Roman" w:cs="Times New Roman"/>
          <w:sz w:val="24"/>
          <w:szCs w:val="24"/>
        </w:rPr>
        <w:t xml:space="preserve">Each 7(a) loan </w:t>
      </w:r>
      <w:r w:rsidR="004B2F6B" w:rsidRPr="00840999">
        <w:rPr>
          <w:rFonts w:ascii="Times New Roman" w:hAnsi="Times New Roman" w:cs="Times New Roman"/>
          <w:sz w:val="24"/>
          <w:szCs w:val="24"/>
        </w:rPr>
        <w:t>require</w:t>
      </w:r>
      <w:r w:rsidR="007E4087">
        <w:rPr>
          <w:rFonts w:ascii="Times New Roman" w:hAnsi="Times New Roman" w:cs="Times New Roman"/>
          <w:sz w:val="24"/>
          <w:szCs w:val="24"/>
        </w:rPr>
        <w:t>s</w:t>
      </w:r>
      <w:r w:rsidR="004B2F6B" w:rsidRPr="00840999">
        <w:rPr>
          <w:rFonts w:ascii="Times New Roman" w:hAnsi="Times New Roman" w:cs="Times New Roman"/>
          <w:sz w:val="24"/>
          <w:szCs w:val="24"/>
        </w:rPr>
        <w:t xml:space="preserve"> one</w:t>
      </w:r>
      <w:r w:rsidRPr="00840999">
        <w:rPr>
          <w:rFonts w:ascii="Times New Roman" w:hAnsi="Times New Roman" w:cs="Times New Roman"/>
          <w:sz w:val="24"/>
          <w:szCs w:val="24"/>
        </w:rPr>
        <w:t xml:space="preserve"> SBA Form 1919 to be completed. </w:t>
      </w:r>
      <w:r w:rsidR="000F0E93">
        <w:rPr>
          <w:rFonts w:ascii="Times New Roman" w:hAnsi="Times New Roman" w:cs="Times New Roman"/>
          <w:sz w:val="24"/>
          <w:szCs w:val="24"/>
        </w:rPr>
        <w:t>The Small Business Applicant (the business) and any co-applicant (if applicable) complete Section I of SBA Form 1919 and each principal completes Section II.</w:t>
      </w:r>
      <w:r w:rsidR="000C1D90" w:rsidRPr="00840999">
        <w:rPr>
          <w:rFonts w:ascii="Times New Roman" w:hAnsi="Times New Roman" w:cs="Times New Roman"/>
          <w:sz w:val="24"/>
          <w:szCs w:val="24"/>
        </w:rPr>
        <w:t xml:space="preserve">  To estimate the number of principals completing </w:t>
      </w:r>
      <w:r w:rsidR="000F0E93">
        <w:rPr>
          <w:rFonts w:ascii="Times New Roman" w:hAnsi="Times New Roman" w:cs="Times New Roman"/>
          <w:sz w:val="24"/>
          <w:szCs w:val="24"/>
        </w:rPr>
        <w:t xml:space="preserve">Section II of </w:t>
      </w:r>
      <w:r w:rsidR="000C1D90" w:rsidRPr="00840999">
        <w:rPr>
          <w:rFonts w:ascii="Times New Roman" w:hAnsi="Times New Roman" w:cs="Times New Roman"/>
          <w:sz w:val="24"/>
          <w:szCs w:val="24"/>
        </w:rPr>
        <w:t xml:space="preserve">the form, a random sample of E-Tran applications were reviewed. These loans were entered into E-Tran the week of March 6, 2017.  Based on </w:t>
      </w:r>
      <w:r w:rsidR="000C1D90" w:rsidRPr="00840999">
        <w:rPr>
          <w:rFonts w:ascii="Times New Roman" w:hAnsi="Times New Roman" w:cs="Times New Roman"/>
          <w:sz w:val="24"/>
          <w:szCs w:val="24"/>
        </w:rPr>
        <w:lastRenderedPageBreak/>
        <w:t xml:space="preserve">the result, SBA estimates </w:t>
      </w:r>
      <w:r w:rsidR="00941721" w:rsidRPr="00840999">
        <w:rPr>
          <w:rFonts w:ascii="Times New Roman" w:hAnsi="Times New Roman" w:cs="Times New Roman"/>
          <w:sz w:val="24"/>
          <w:szCs w:val="24"/>
        </w:rPr>
        <w:t>that the</w:t>
      </w:r>
      <w:r w:rsidR="000C1D90" w:rsidRPr="00840999">
        <w:rPr>
          <w:rFonts w:ascii="Times New Roman" w:hAnsi="Times New Roman" w:cs="Times New Roman"/>
          <w:sz w:val="24"/>
          <w:szCs w:val="24"/>
        </w:rPr>
        <w:t xml:space="preserve"> typical respondent will fill out Section I - Business Information once, and Section II - Principal Information twice. Prior to the proposed changes, each principal had to fill out a separate form in its entirety</w:t>
      </w:r>
      <w:r w:rsidR="000F0E93">
        <w:rPr>
          <w:rFonts w:ascii="Times New Roman" w:hAnsi="Times New Roman" w:cs="Times New Roman"/>
          <w:sz w:val="24"/>
          <w:szCs w:val="24"/>
        </w:rPr>
        <w:t xml:space="preserve">, which resulted in a lot of </w:t>
      </w:r>
      <w:r w:rsidR="007E4087">
        <w:rPr>
          <w:rFonts w:ascii="Times New Roman" w:hAnsi="Times New Roman" w:cs="Times New Roman"/>
          <w:sz w:val="24"/>
          <w:szCs w:val="24"/>
        </w:rPr>
        <w:t xml:space="preserve">duplicate </w:t>
      </w:r>
      <w:r w:rsidR="000F0E93">
        <w:rPr>
          <w:rFonts w:ascii="Times New Roman" w:hAnsi="Times New Roman" w:cs="Times New Roman"/>
          <w:sz w:val="24"/>
          <w:szCs w:val="24"/>
        </w:rPr>
        <w:t>information about the business</w:t>
      </w:r>
      <w:r w:rsidR="000C1D90" w:rsidRPr="00840999">
        <w:rPr>
          <w:rFonts w:ascii="Times New Roman" w:hAnsi="Times New Roman" w:cs="Times New Roman"/>
          <w:sz w:val="24"/>
          <w:szCs w:val="24"/>
        </w:rPr>
        <w:t xml:space="preserve">.  </w:t>
      </w:r>
    </w:p>
    <w:p w:rsidR="00941721" w:rsidRPr="00840999" w:rsidRDefault="00941721" w:rsidP="00FA0C66">
      <w:pPr>
        <w:pStyle w:val="ListParagraph"/>
        <w:spacing w:after="0" w:line="240" w:lineRule="auto"/>
        <w:ind w:left="2880"/>
        <w:jc w:val="both"/>
        <w:rPr>
          <w:rFonts w:ascii="Times New Roman" w:hAnsi="Times New Roman" w:cs="Times New Roman"/>
          <w:sz w:val="24"/>
          <w:szCs w:val="24"/>
        </w:rPr>
      </w:pPr>
    </w:p>
    <w:p w:rsidR="004B2F6B" w:rsidRPr="00840999" w:rsidRDefault="004B2F6B" w:rsidP="00FA0C66">
      <w:pPr>
        <w:spacing w:after="0" w:line="240" w:lineRule="auto"/>
        <w:ind w:left="720"/>
        <w:jc w:val="both"/>
        <w:rPr>
          <w:rFonts w:ascii="Times New Roman" w:hAnsi="Times New Roman" w:cs="Times New Roman"/>
          <w:sz w:val="24"/>
          <w:szCs w:val="24"/>
        </w:rPr>
      </w:pPr>
      <w:r w:rsidRPr="00840999">
        <w:rPr>
          <w:rFonts w:ascii="Times New Roman" w:hAnsi="Times New Roman" w:cs="Times New Roman"/>
          <w:sz w:val="24"/>
          <w:szCs w:val="24"/>
        </w:rPr>
        <w:t>To determine the number of applications</w:t>
      </w:r>
      <w:r w:rsidR="00A53373" w:rsidRPr="00840999">
        <w:rPr>
          <w:rFonts w:ascii="Times New Roman" w:hAnsi="Times New Roman" w:cs="Times New Roman"/>
          <w:sz w:val="24"/>
          <w:szCs w:val="24"/>
        </w:rPr>
        <w:t>, SBA used data for approved loans which reflect</w:t>
      </w:r>
      <w:r w:rsidR="00063E37" w:rsidRPr="00840999">
        <w:rPr>
          <w:rFonts w:ascii="Times New Roman" w:hAnsi="Times New Roman" w:cs="Times New Roman"/>
          <w:sz w:val="24"/>
          <w:szCs w:val="24"/>
        </w:rPr>
        <w:t xml:space="preserve">ed </w:t>
      </w:r>
      <w:r w:rsidR="00A53373" w:rsidRPr="00840999">
        <w:rPr>
          <w:rFonts w:ascii="Times New Roman" w:hAnsi="Times New Roman" w:cs="Times New Roman"/>
          <w:sz w:val="24"/>
          <w:szCs w:val="24"/>
        </w:rPr>
        <w:t>that the average annual increase between Fiscal Year 2012 and 2016 (most recent five full years) was 3,917 loans per year. To estimate the number of forms collected annually, the average annual increase was added to the highest production year during the five year period (FY2016</w:t>
      </w:r>
      <w:r w:rsidR="000F0E93">
        <w:rPr>
          <w:rFonts w:ascii="Times New Roman" w:hAnsi="Times New Roman" w:cs="Times New Roman"/>
          <w:sz w:val="24"/>
          <w:szCs w:val="24"/>
        </w:rPr>
        <w:t>:</w:t>
      </w:r>
      <w:r w:rsidR="00A53373" w:rsidRPr="00840999">
        <w:rPr>
          <w:rFonts w:ascii="Times New Roman" w:hAnsi="Times New Roman" w:cs="Times New Roman"/>
          <w:sz w:val="24"/>
          <w:szCs w:val="24"/>
        </w:rPr>
        <w:t xml:space="preserve"> 64,073 loans) for an estimated annual form collection of 67,990. </w:t>
      </w:r>
    </w:p>
    <w:p w:rsidR="00215CE7" w:rsidRPr="00840999" w:rsidRDefault="00215CE7" w:rsidP="007E4087">
      <w:pPr>
        <w:pStyle w:val="ListParagraph"/>
        <w:spacing w:after="0" w:line="240" w:lineRule="auto"/>
        <w:ind w:left="2880"/>
        <w:jc w:val="both"/>
        <w:rPr>
          <w:rFonts w:ascii="Times New Roman" w:hAnsi="Times New Roman" w:cs="Times New Roman"/>
          <w:sz w:val="24"/>
          <w:szCs w:val="24"/>
        </w:rPr>
      </w:pPr>
    </w:p>
    <w:p w:rsidR="00941721" w:rsidRPr="00840999" w:rsidRDefault="00215CE7" w:rsidP="00FA0C66">
      <w:pPr>
        <w:spacing w:after="0" w:line="240" w:lineRule="auto"/>
        <w:ind w:left="720"/>
        <w:jc w:val="both"/>
        <w:rPr>
          <w:rFonts w:ascii="Times New Roman" w:hAnsi="Times New Roman" w:cs="Times New Roman"/>
          <w:sz w:val="24"/>
          <w:szCs w:val="24"/>
        </w:rPr>
      </w:pPr>
      <w:r w:rsidRPr="00840999">
        <w:rPr>
          <w:rFonts w:ascii="Times New Roman" w:hAnsi="Times New Roman" w:cs="Times New Roman"/>
          <w:sz w:val="24"/>
          <w:szCs w:val="24"/>
        </w:rPr>
        <w:t xml:space="preserve">Assuming one Business Information Section and two Principal Information Sections are completed for each application, </w:t>
      </w:r>
      <w:r w:rsidR="00B83644" w:rsidRPr="00840999">
        <w:rPr>
          <w:rFonts w:ascii="Times New Roman" w:hAnsi="Times New Roman" w:cs="Times New Roman"/>
          <w:sz w:val="24"/>
          <w:szCs w:val="24"/>
        </w:rPr>
        <w:t xml:space="preserve">SBA estimates the form will take an average of </w:t>
      </w:r>
      <w:r w:rsidR="003F2379" w:rsidRPr="00840999">
        <w:rPr>
          <w:rFonts w:ascii="Times New Roman" w:hAnsi="Times New Roman" w:cs="Times New Roman"/>
          <w:sz w:val="24"/>
          <w:szCs w:val="24"/>
        </w:rPr>
        <w:t>8</w:t>
      </w:r>
      <w:r w:rsidR="00B83644" w:rsidRPr="00840999">
        <w:rPr>
          <w:rFonts w:ascii="Times New Roman" w:hAnsi="Times New Roman" w:cs="Times New Roman"/>
          <w:sz w:val="24"/>
          <w:szCs w:val="24"/>
        </w:rPr>
        <w:t xml:space="preserve"> minutes to complete.</w:t>
      </w:r>
      <w:r w:rsidR="006502B4" w:rsidRPr="00840999">
        <w:rPr>
          <w:rFonts w:ascii="Times New Roman" w:hAnsi="Times New Roman" w:cs="Times New Roman"/>
          <w:sz w:val="24"/>
          <w:szCs w:val="24"/>
        </w:rPr>
        <w:t xml:space="preserve"> The average was derived by having five individuals who were not familiar with the form complete it under timed conditions.</w:t>
      </w:r>
    </w:p>
    <w:p w:rsidR="00941721" w:rsidRPr="00840999" w:rsidRDefault="00941721" w:rsidP="00FA0C66">
      <w:pPr>
        <w:spacing w:after="0" w:line="240" w:lineRule="auto"/>
        <w:ind w:left="720"/>
        <w:jc w:val="both"/>
        <w:rPr>
          <w:rFonts w:ascii="Times New Roman" w:hAnsi="Times New Roman" w:cs="Times New Roman"/>
          <w:sz w:val="24"/>
          <w:szCs w:val="24"/>
        </w:rPr>
      </w:pPr>
    </w:p>
    <w:p w:rsidR="00840999" w:rsidRPr="00840999" w:rsidRDefault="004B2F6B" w:rsidP="00182912">
      <w:pPr>
        <w:spacing w:after="0" w:line="240" w:lineRule="auto"/>
        <w:ind w:left="720"/>
        <w:jc w:val="both"/>
        <w:rPr>
          <w:rFonts w:ascii="Times New Roman" w:hAnsi="Times New Roman" w:cs="Times New Roman"/>
          <w:sz w:val="24"/>
          <w:szCs w:val="24"/>
        </w:rPr>
      </w:pPr>
      <w:r w:rsidRPr="00840999">
        <w:rPr>
          <w:rFonts w:ascii="Times New Roman" w:hAnsi="Times New Roman" w:cs="Times New Roman"/>
          <w:sz w:val="24"/>
          <w:szCs w:val="24"/>
        </w:rPr>
        <w:t>Estimated cost is determined by taking the salary for a GS-11, Step 1</w:t>
      </w:r>
      <w:r w:rsidR="00B53EC1" w:rsidRPr="00840999">
        <w:rPr>
          <w:rFonts w:ascii="Times New Roman" w:hAnsi="Times New Roman" w:cs="Times New Roman"/>
          <w:sz w:val="24"/>
          <w:szCs w:val="24"/>
        </w:rPr>
        <w:t xml:space="preserve"> </w:t>
      </w:r>
      <w:r w:rsidRPr="00840999">
        <w:rPr>
          <w:rFonts w:ascii="Times New Roman" w:hAnsi="Times New Roman" w:cs="Times New Roman"/>
          <w:sz w:val="24"/>
          <w:szCs w:val="24"/>
        </w:rPr>
        <w:t>Federal employee’s annual salary</w:t>
      </w:r>
      <w:r w:rsidR="00941721" w:rsidRPr="00840999">
        <w:rPr>
          <w:rFonts w:ascii="Times New Roman" w:hAnsi="Times New Roman" w:cs="Times New Roman"/>
          <w:sz w:val="24"/>
          <w:szCs w:val="24"/>
        </w:rPr>
        <w:t xml:space="preserve"> of $52,329 or $25/ hour based on the </w:t>
      </w:r>
      <w:r w:rsidR="005F7B62" w:rsidRPr="00840999">
        <w:rPr>
          <w:rStyle w:val="CommentReference"/>
          <w:rFonts w:ascii="Times New Roman" w:hAnsi="Times New Roman" w:cs="Times New Roman"/>
          <w:sz w:val="24"/>
          <w:szCs w:val="24"/>
        </w:rPr>
        <w:t>2017 General Schedule (Base)</w:t>
      </w:r>
      <w:r w:rsidRPr="00840999">
        <w:rPr>
          <w:rFonts w:ascii="Times New Roman" w:hAnsi="Times New Roman" w:cs="Times New Roman"/>
          <w:sz w:val="24"/>
          <w:szCs w:val="24"/>
        </w:rPr>
        <w:t>.</w:t>
      </w:r>
      <w:r w:rsidR="00941721" w:rsidRPr="00840999">
        <w:rPr>
          <w:rFonts w:ascii="Times New Roman" w:hAnsi="Times New Roman" w:cs="Times New Roman"/>
          <w:sz w:val="24"/>
          <w:szCs w:val="24"/>
        </w:rPr>
        <w:t xml:space="preserve">  </w:t>
      </w:r>
      <w:r w:rsidRPr="00840999">
        <w:rPr>
          <w:rFonts w:ascii="Times New Roman" w:hAnsi="Times New Roman" w:cs="Times New Roman"/>
          <w:sz w:val="24"/>
          <w:szCs w:val="24"/>
        </w:rPr>
        <w:t xml:space="preserve">The GS-11 pay grade is utilized in preparing this estimate as it </w:t>
      </w:r>
      <w:r w:rsidR="000F0E93">
        <w:rPr>
          <w:rFonts w:ascii="Times New Roman" w:hAnsi="Times New Roman" w:cs="Times New Roman"/>
          <w:sz w:val="24"/>
          <w:szCs w:val="24"/>
        </w:rPr>
        <w:t xml:space="preserve">is </w:t>
      </w:r>
      <w:r w:rsidR="00941721" w:rsidRPr="00840999">
        <w:rPr>
          <w:rFonts w:ascii="Times New Roman" w:hAnsi="Times New Roman" w:cs="Times New Roman"/>
          <w:sz w:val="24"/>
          <w:szCs w:val="24"/>
        </w:rPr>
        <w:t xml:space="preserve">equivalent to the </w:t>
      </w:r>
      <w:r w:rsidRPr="00840999">
        <w:rPr>
          <w:rFonts w:ascii="Times New Roman" w:hAnsi="Times New Roman" w:cs="Times New Roman"/>
          <w:sz w:val="24"/>
          <w:szCs w:val="24"/>
        </w:rPr>
        <w:t>position normally held by a white-collar employee in a mid-level position</w:t>
      </w:r>
      <w:r w:rsidR="005F7B62" w:rsidRPr="00840999">
        <w:rPr>
          <w:rFonts w:ascii="Times New Roman" w:hAnsi="Times New Roman" w:cs="Times New Roman"/>
          <w:sz w:val="24"/>
          <w:szCs w:val="24"/>
        </w:rPr>
        <w:t>.</w:t>
      </w:r>
    </w:p>
    <w:p w:rsidR="00BA54E2" w:rsidRPr="00840999" w:rsidRDefault="00BA54E2" w:rsidP="0029433C">
      <w:pPr>
        <w:spacing w:after="0" w:line="240" w:lineRule="auto"/>
        <w:jc w:val="both"/>
        <w:rPr>
          <w:rFonts w:ascii="Times New Roman" w:hAnsi="Times New Roman" w:cs="Times New Roman"/>
          <w:sz w:val="24"/>
          <w:szCs w:val="24"/>
        </w:rPr>
      </w:pPr>
    </w:p>
    <w:tbl>
      <w:tblPr>
        <w:tblStyle w:val="TableGrid"/>
        <w:tblW w:w="8730" w:type="dxa"/>
        <w:tblInd w:w="828" w:type="dxa"/>
        <w:tblBorders>
          <w:bottom w:val="double" w:sz="4" w:space="0" w:color="auto"/>
        </w:tblBorders>
        <w:tblLayout w:type="fixed"/>
        <w:tblLook w:val="04A0" w:firstRow="1" w:lastRow="0" w:firstColumn="1" w:lastColumn="0" w:noHBand="0" w:noVBand="1"/>
      </w:tblPr>
      <w:tblGrid>
        <w:gridCol w:w="1095"/>
        <w:gridCol w:w="4575"/>
        <w:gridCol w:w="1800"/>
        <w:gridCol w:w="1260"/>
      </w:tblGrid>
      <w:tr w:rsidR="002A3EE4" w:rsidRPr="00840999" w:rsidTr="007E4087">
        <w:tc>
          <w:tcPr>
            <w:tcW w:w="8730" w:type="dxa"/>
            <w:gridSpan w:val="4"/>
            <w:shd w:val="clear" w:color="auto" w:fill="D9D9D9" w:themeFill="background1" w:themeFillShade="D9"/>
          </w:tcPr>
          <w:p w:rsidR="002A3EE4" w:rsidRPr="00840999" w:rsidRDefault="002A3EE4" w:rsidP="00FA0C66">
            <w:pPr>
              <w:jc w:val="both"/>
              <w:rPr>
                <w:rFonts w:ascii="Times New Roman" w:hAnsi="Times New Roman" w:cs="Times New Roman"/>
                <w:i/>
                <w:sz w:val="24"/>
                <w:szCs w:val="24"/>
              </w:rPr>
            </w:pPr>
            <w:r w:rsidRPr="00840999">
              <w:rPr>
                <w:rFonts w:ascii="Times New Roman" w:hAnsi="Times New Roman" w:cs="Times New Roman"/>
                <w:i/>
                <w:sz w:val="24"/>
                <w:szCs w:val="24"/>
              </w:rPr>
              <w:t>Estimated Number of forms collected annually</w:t>
            </w:r>
          </w:p>
        </w:tc>
      </w:tr>
      <w:tr w:rsidR="002A3EE4" w:rsidRPr="00840999" w:rsidTr="007E4087">
        <w:tc>
          <w:tcPr>
            <w:tcW w:w="1095" w:type="dxa"/>
          </w:tcPr>
          <w:p w:rsidR="002A3EE4" w:rsidRPr="00840999" w:rsidRDefault="007E4087" w:rsidP="00FA0C66">
            <w:pPr>
              <w:jc w:val="both"/>
              <w:rPr>
                <w:rFonts w:ascii="Times New Roman" w:hAnsi="Times New Roman" w:cs="Times New Roman"/>
                <w:sz w:val="24"/>
                <w:szCs w:val="24"/>
              </w:rPr>
            </w:pPr>
            <w:r>
              <w:rPr>
                <w:rFonts w:ascii="Times New Roman" w:hAnsi="Times New Roman" w:cs="Times New Roman"/>
                <w:sz w:val="24"/>
                <w:szCs w:val="24"/>
              </w:rPr>
              <w:t xml:space="preserve">    </w:t>
            </w:r>
            <w:r w:rsidR="002A3EE4" w:rsidRPr="00840999">
              <w:rPr>
                <w:rFonts w:ascii="Times New Roman" w:hAnsi="Times New Roman" w:cs="Times New Roman"/>
                <w:sz w:val="24"/>
                <w:szCs w:val="24"/>
              </w:rPr>
              <w:t>A</w:t>
            </w:r>
          </w:p>
        </w:tc>
        <w:tc>
          <w:tcPr>
            <w:tcW w:w="6375" w:type="dxa"/>
            <w:gridSpan w:val="2"/>
          </w:tcPr>
          <w:p w:rsidR="002A3EE4" w:rsidRPr="00840999" w:rsidRDefault="002A3EE4" w:rsidP="00FA0C66">
            <w:pPr>
              <w:jc w:val="both"/>
              <w:rPr>
                <w:rFonts w:ascii="Times New Roman" w:hAnsi="Times New Roman" w:cs="Times New Roman"/>
                <w:sz w:val="24"/>
                <w:szCs w:val="24"/>
              </w:rPr>
            </w:pPr>
            <w:r w:rsidRPr="00840999">
              <w:rPr>
                <w:rFonts w:ascii="Times New Roman" w:hAnsi="Times New Roman" w:cs="Times New Roman"/>
                <w:sz w:val="24"/>
                <w:szCs w:val="24"/>
              </w:rPr>
              <w:t>FY201</w:t>
            </w:r>
            <w:r w:rsidR="004B2F6B" w:rsidRPr="00840999">
              <w:rPr>
                <w:rFonts w:ascii="Times New Roman" w:hAnsi="Times New Roman" w:cs="Times New Roman"/>
                <w:sz w:val="24"/>
                <w:szCs w:val="24"/>
              </w:rPr>
              <w:t>7 (estimated)</w:t>
            </w:r>
          </w:p>
        </w:tc>
        <w:tc>
          <w:tcPr>
            <w:tcW w:w="1260" w:type="dxa"/>
          </w:tcPr>
          <w:p w:rsidR="002A3EE4" w:rsidRPr="00840999" w:rsidRDefault="004B2F6B" w:rsidP="00FA0C66">
            <w:pPr>
              <w:jc w:val="both"/>
              <w:rPr>
                <w:rFonts w:ascii="Times New Roman" w:hAnsi="Times New Roman" w:cs="Times New Roman"/>
                <w:sz w:val="24"/>
                <w:szCs w:val="24"/>
              </w:rPr>
            </w:pPr>
            <w:r w:rsidRPr="00840999">
              <w:rPr>
                <w:rFonts w:ascii="Times New Roman" w:hAnsi="Times New Roman" w:cs="Times New Roman"/>
                <w:sz w:val="24"/>
                <w:szCs w:val="24"/>
              </w:rPr>
              <w:t xml:space="preserve">   </w:t>
            </w:r>
            <w:r w:rsidR="00F904E1">
              <w:rPr>
                <w:rFonts w:ascii="Times New Roman" w:hAnsi="Times New Roman" w:cs="Times New Roman"/>
                <w:sz w:val="24"/>
                <w:szCs w:val="24"/>
              </w:rPr>
              <w:t xml:space="preserve">  </w:t>
            </w:r>
            <w:r w:rsidRPr="00840999">
              <w:rPr>
                <w:rFonts w:ascii="Times New Roman" w:hAnsi="Times New Roman" w:cs="Times New Roman"/>
                <w:sz w:val="24"/>
                <w:szCs w:val="24"/>
              </w:rPr>
              <w:t xml:space="preserve"> 67,990</w:t>
            </w:r>
          </w:p>
        </w:tc>
      </w:tr>
      <w:tr w:rsidR="002A3EE4" w:rsidRPr="00840999" w:rsidTr="007E4087">
        <w:trPr>
          <w:trHeight w:val="143"/>
        </w:trPr>
        <w:tc>
          <w:tcPr>
            <w:tcW w:w="8730" w:type="dxa"/>
            <w:gridSpan w:val="4"/>
          </w:tcPr>
          <w:p w:rsidR="002A3EE4" w:rsidRPr="00AE0208" w:rsidRDefault="002A3EE4" w:rsidP="00FA0C66">
            <w:pPr>
              <w:jc w:val="both"/>
              <w:rPr>
                <w:rFonts w:ascii="Times New Roman" w:hAnsi="Times New Roman" w:cs="Times New Roman"/>
                <w:sz w:val="8"/>
                <w:szCs w:val="8"/>
              </w:rPr>
            </w:pPr>
          </w:p>
        </w:tc>
      </w:tr>
      <w:tr w:rsidR="002A3EE4" w:rsidRPr="00840999" w:rsidTr="007E4087">
        <w:tc>
          <w:tcPr>
            <w:tcW w:w="8730" w:type="dxa"/>
            <w:gridSpan w:val="4"/>
            <w:shd w:val="clear" w:color="auto" w:fill="D9D9D9" w:themeFill="background1" w:themeFillShade="D9"/>
          </w:tcPr>
          <w:p w:rsidR="002A3EE4" w:rsidRPr="00840999" w:rsidRDefault="002A3EE4" w:rsidP="00FA0C66">
            <w:pPr>
              <w:jc w:val="both"/>
              <w:rPr>
                <w:rFonts w:ascii="Times New Roman" w:hAnsi="Times New Roman" w:cs="Times New Roman"/>
                <w:i/>
                <w:sz w:val="24"/>
                <w:szCs w:val="24"/>
              </w:rPr>
            </w:pPr>
            <w:r w:rsidRPr="00840999">
              <w:rPr>
                <w:rFonts w:ascii="Times New Roman" w:hAnsi="Times New Roman" w:cs="Times New Roman"/>
                <w:i/>
                <w:sz w:val="24"/>
                <w:szCs w:val="24"/>
              </w:rPr>
              <w:t>Estimated Burden Hours</w:t>
            </w:r>
          </w:p>
        </w:tc>
      </w:tr>
      <w:tr w:rsidR="002A3EE4" w:rsidRPr="00840999" w:rsidTr="007E4087">
        <w:tc>
          <w:tcPr>
            <w:tcW w:w="1095" w:type="dxa"/>
          </w:tcPr>
          <w:p w:rsidR="002A3EE4" w:rsidRPr="00840999" w:rsidRDefault="007E4087" w:rsidP="00FA0C66">
            <w:pPr>
              <w:jc w:val="both"/>
              <w:rPr>
                <w:rFonts w:ascii="Times New Roman" w:hAnsi="Times New Roman" w:cs="Times New Roman"/>
                <w:sz w:val="24"/>
                <w:szCs w:val="24"/>
              </w:rPr>
            </w:pPr>
            <w:r>
              <w:rPr>
                <w:rFonts w:ascii="Times New Roman" w:hAnsi="Times New Roman" w:cs="Times New Roman"/>
                <w:sz w:val="24"/>
                <w:szCs w:val="24"/>
              </w:rPr>
              <w:t xml:space="preserve">    </w:t>
            </w:r>
            <w:r w:rsidR="004B2F6B" w:rsidRPr="00840999">
              <w:rPr>
                <w:rFonts w:ascii="Times New Roman" w:hAnsi="Times New Roman" w:cs="Times New Roman"/>
                <w:sz w:val="24"/>
                <w:szCs w:val="24"/>
              </w:rPr>
              <w:t>B</w:t>
            </w:r>
          </w:p>
        </w:tc>
        <w:tc>
          <w:tcPr>
            <w:tcW w:w="6375" w:type="dxa"/>
            <w:gridSpan w:val="2"/>
          </w:tcPr>
          <w:p w:rsidR="002A3EE4" w:rsidRPr="00840999" w:rsidRDefault="002A3EE4" w:rsidP="00FA0C66">
            <w:pPr>
              <w:jc w:val="both"/>
              <w:rPr>
                <w:rFonts w:ascii="Times New Roman" w:hAnsi="Times New Roman" w:cs="Times New Roman"/>
                <w:sz w:val="24"/>
                <w:szCs w:val="24"/>
              </w:rPr>
            </w:pPr>
            <w:r w:rsidRPr="00840999">
              <w:rPr>
                <w:rFonts w:ascii="Times New Roman" w:hAnsi="Times New Roman" w:cs="Times New Roman"/>
                <w:sz w:val="24"/>
                <w:szCs w:val="24"/>
              </w:rPr>
              <w:t>Number of minutes to complete form</w:t>
            </w:r>
          </w:p>
        </w:tc>
        <w:tc>
          <w:tcPr>
            <w:tcW w:w="1260" w:type="dxa"/>
          </w:tcPr>
          <w:p w:rsidR="002A3EE4" w:rsidRPr="00840999" w:rsidRDefault="004B2F6B" w:rsidP="00FA0C66">
            <w:pPr>
              <w:jc w:val="both"/>
              <w:rPr>
                <w:rFonts w:ascii="Times New Roman" w:hAnsi="Times New Roman" w:cs="Times New Roman"/>
                <w:sz w:val="24"/>
                <w:szCs w:val="24"/>
              </w:rPr>
            </w:pPr>
            <w:r w:rsidRPr="00840999">
              <w:rPr>
                <w:rFonts w:ascii="Times New Roman" w:hAnsi="Times New Roman" w:cs="Times New Roman"/>
                <w:sz w:val="24"/>
                <w:szCs w:val="24"/>
              </w:rPr>
              <w:t xml:space="preserve">            </w:t>
            </w:r>
            <w:r w:rsidR="00F904E1">
              <w:rPr>
                <w:rFonts w:ascii="Times New Roman" w:hAnsi="Times New Roman" w:cs="Times New Roman"/>
                <w:sz w:val="24"/>
                <w:szCs w:val="24"/>
              </w:rPr>
              <w:t xml:space="preserve">  </w:t>
            </w:r>
            <w:r w:rsidRPr="00840999">
              <w:rPr>
                <w:rFonts w:ascii="Times New Roman" w:hAnsi="Times New Roman" w:cs="Times New Roman"/>
                <w:sz w:val="24"/>
                <w:szCs w:val="24"/>
              </w:rPr>
              <w:t xml:space="preserve"> </w:t>
            </w:r>
            <w:r w:rsidR="003F2379" w:rsidRPr="00840999">
              <w:rPr>
                <w:rFonts w:ascii="Times New Roman" w:hAnsi="Times New Roman" w:cs="Times New Roman"/>
                <w:sz w:val="24"/>
                <w:szCs w:val="24"/>
              </w:rPr>
              <w:t>8</w:t>
            </w:r>
          </w:p>
        </w:tc>
      </w:tr>
      <w:tr w:rsidR="002A3EE4" w:rsidRPr="00840999" w:rsidTr="007E4087">
        <w:tc>
          <w:tcPr>
            <w:tcW w:w="1095" w:type="dxa"/>
          </w:tcPr>
          <w:p w:rsidR="002A3EE4" w:rsidRPr="00840999" w:rsidRDefault="007E4087" w:rsidP="00FA0C66">
            <w:pPr>
              <w:jc w:val="both"/>
              <w:rPr>
                <w:rFonts w:ascii="Times New Roman" w:hAnsi="Times New Roman" w:cs="Times New Roman"/>
                <w:sz w:val="24"/>
                <w:szCs w:val="24"/>
              </w:rPr>
            </w:pPr>
            <w:r>
              <w:rPr>
                <w:rFonts w:ascii="Times New Roman" w:hAnsi="Times New Roman" w:cs="Times New Roman"/>
                <w:sz w:val="24"/>
                <w:szCs w:val="24"/>
              </w:rPr>
              <w:t xml:space="preserve">    C</w:t>
            </w:r>
          </w:p>
        </w:tc>
        <w:tc>
          <w:tcPr>
            <w:tcW w:w="6375" w:type="dxa"/>
            <w:gridSpan w:val="2"/>
          </w:tcPr>
          <w:p w:rsidR="002A3EE4" w:rsidRPr="00840999" w:rsidRDefault="002A3EE4" w:rsidP="00FA0C66">
            <w:pPr>
              <w:jc w:val="both"/>
              <w:rPr>
                <w:rFonts w:ascii="Times New Roman" w:hAnsi="Times New Roman" w:cs="Times New Roman"/>
                <w:sz w:val="24"/>
                <w:szCs w:val="24"/>
              </w:rPr>
            </w:pPr>
            <w:r w:rsidRPr="00840999">
              <w:rPr>
                <w:rFonts w:ascii="Times New Roman" w:hAnsi="Times New Roman" w:cs="Times New Roman"/>
                <w:sz w:val="24"/>
                <w:szCs w:val="24"/>
              </w:rPr>
              <w:t>Total number of minutes to complete form (annually)</w:t>
            </w:r>
          </w:p>
        </w:tc>
        <w:tc>
          <w:tcPr>
            <w:tcW w:w="1260" w:type="dxa"/>
          </w:tcPr>
          <w:p w:rsidR="002A3EE4" w:rsidRPr="00840999" w:rsidRDefault="004B2F6B" w:rsidP="00FA0C66">
            <w:pPr>
              <w:jc w:val="both"/>
              <w:rPr>
                <w:rFonts w:ascii="Times New Roman" w:hAnsi="Times New Roman" w:cs="Times New Roman"/>
                <w:sz w:val="24"/>
                <w:szCs w:val="24"/>
              </w:rPr>
            </w:pPr>
            <w:r w:rsidRPr="00840999">
              <w:rPr>
                <w:rFonts w:ascii="Times New Roman" w:hAnsi="Times New Roman" w:cs="Times New Roman"/>
                <w:sz w:val="24"/>
                <w:szCs w:val="24"/>
              </w:rPr>
              <w:t xml:space="preserve">  </w:t>
            </w:r>
            <w:r w:rsidR="00F904E1">
              <w:rPr>
                <w:rFonts w:ascii="Times New Roman" w:hAnsi="Times New Roman" w:cs="Times New Roman"/>
                <w:sz w:val="24"/>
                <w:szCs w:val="24"/>
              </w:rPr>
              <w:t xml:space="preserve">  </w:t>
            </w:r>
            <w:r w:rsidRPr="00840999">
              <w:rPr>
                <w:rFonts w:ascii="Times New Roman" w:hAnsi="Times New Roman" w:cs="Times New Roman"/>
                <w:sz w:val="24"/>
                <w:szCs w:val="24"/>
              </w:rPr>
              <w:t>543,920</w:t>
            </w:r>
          </w:p>
        </w:tc>
      </w:tr>
      <w:tr w:rsidR="002A3EE4" w:rsidRPr="00840999" w:rsidTr="007E4087">
        <w:tc>
          <w:tcPr>
            <w:tcW w:w="1095" w:type="dxa"/>
          </w:tcPr>
          <w:p w:rsidR="002A3EE4" w:rsidRPr="00840999" w:rsidRDefault="007E4087" w:rsidP="00FA0C66">
            <w:pPr>
              <w:jc w:val="both"/>
              <w:rPr>
                <w:rFonts w:ascii="Times New Roman" w:hAnsi="Times New Roman" w:cs="Times New Roman"/>
                <w:sz w:val="24"/>
                <w:szCs w:val="24"/>
              </w:rPr>
            </w:pPr>
            <w:r>
              <w:rPr>
                <w:rFonts w:ascii="Times New Roman" w:hAnsi="Times New Roman" w:cs="Times New Roman"/>
                <w:sz w:val="24"/>
                <w:szCs w:val="24"/>
              </w:rPr>
              <w:t xml:space="preserve">    D</w:t>
            </w:r>
          </w:p>
        </w:tc>
        <w:tc>
          <w:tcPr>
            <w:tcW w:w="4575" w:type="dxa"/>
          </w:tcPr>
          <w:p w:rsidR="002A3EE4" w:rsidRPr="00840999" w:rsidRDefault="002A3EE4" w:rsidP="00FA0C66">
            <w:pPr>
              <w:jc w:val="both"/>
              <w:rPr>
                <w:rFonts w:ascii="Times New Roman" w:hAnsi="Times New Roman" w:cs="Times New Roman"/>
                <w:sz w:val="24"/>
                <w:szCs w:val="24"/>
              </w:rPr>
            </w:pPr>
            <w:r w:rsidRPr="00840999">
              <w:rPr>
                <w:rFonts w:ascii="Times New Roman" w:hAnsi="Times New Roman" w:cs="Times New Roman"/>
                <w:sz w:val="24"/>
                <w:szCs w:val="24"/>
              </w:rPr>
              <w:t>Converted to hours</w:t>
            </w:r>
          </w:p>
        </w:tc>
        <w:tc>
          <w:tcPr>
            <w:tcW w:w="1800" w:type="dxa"/>
          </w:tcPr>
          <w:p w:rsidR="002A3EE4" w:rsidRPr="00840999" w:rsidRDefault="007E4087" w:rsidP="00FA0C66">
            <w:pPr>
              <w:jc w:val="both"/>
              <w:rPr>
                <w:rFonts w:ascii="Times New Roman" w:hAnsi="Times New Roman" w:cs="Times New Roman"/>
                <w:sz w:val="24"/>
                <w:szCs w:val="24"/>
              </w:rPr>
            </w:pPr>
            <w:r>
              <w:rPr>
                <w:rFonts w:ascii="Times New Roman" w:hAnsi="Times New Roman" w:cs="Times New Roman"/>
                <w:sz w:val="24"/>
                <w:szCs w:val="24"/>
              </w:rPr>
              <w:t>C</w:t>
            </w:r>
            <w:r w:rsidR="002A3EE4" w:rsidRPr="00840999">
              <w:rPr>
                <w:rFonts w:ascii="Times New Roman" w:hAnsi="Times New Roman" w:cs="Times New Roman"/>
                <w:sz w:val="24"/>
                <w:szCs w:val="24"/>
              </w:rPr>
              <w:t>/60 minutes</w:t>
            </w:r>
          </w:p>
        </w:tc>
        <w:tc>
          <w:tcPr>
            <w:tcW w:w="1260" w:type="dxa"/>
          </w:tcPr>
          <w:p w:rsidR="002A3EE4" w:rsidRPr="00840999" w:rsidRDefault="004B2F6B" w:rsidP="00FA0C66">
            <w:pPr>
              <w:jc w:val="both"/>
              <w:rPr>
                <w:rFonts w:ascii="Times New Roman" w:hAnsi="Times New Roman" w:cs="Times New Roman"/>
                <w:sz w:val="24"/>
                <w:szCs w:val="24"/>
              </w:rPr>
            </w:pPr>
            <w:r w:rsidRPr="00840999">
              <w:rPr>
                <w:rFonts w:ascii="Times New Roman" w:hAnsi="Times New Roman" w:cs="Times New Roman"/>
                <w:sz w:val="24"/>
                <w:szCs w:val="24"/>
              </w:rPr>
              <w:t xml:space="preserve">     </w:t>
            </w:r>
            <w:r w:rsidR="00F904E1">
              <w:rPr>
                <w:rFonts w:ascii="Times New Roman" w:hAnsi="Times New Roman" w:cs="Times New Roman"/>
                <w:sz w:val="24"/>
                <w:szCs w:val="24"/>
              </w:rPr>
              <w:t xml:space="preserve">  </w:t>
            </w:r>
            <w:r w:rsidRPr="00840999">
              <w:rPr>
                <w:rFonts w:ascii="Times New Roman" w:hAnsi="Times New Roman" w:cs="Times New Roman"/>
                <w:sz w:val="24"/>
                <w:szCs w:val="24"/>
              </w:rPr>
              <w:t xml:space="preserve"> 9,065</w:t>
            </w:r>
          </w:p>
        </w:tc>
      </w:tr>
      <w:tr w:rsidR="002A3EE4" w:rsidRPr="00840999" w:rsidTr="007E4087">
        <w:tc>
          <w:tcPr>
            <w:tcW w:w="8730" w:type="dxa"/>
            <w:gridSpan w:val="4"/>
            <w:tcBorders>
              <w:bottom w:val="single" w:sz="4" w:space="0" w:color="auto"/>
            </w:tcBorders>
          </w:tcPr>
          <w:p w:rsidR="002A3EE4" w:rsidRPr="00AE0208" w:rsidRDefault="002A3EE4" w:rsidP="00FA0C66">
            <w:pPr>
              <w:jc w:val="both"/>
              <w:rPr>
                <w:rFonts w:ascii="Times New Roman" w:hAnsi="Times New Roman" w:cs="Times New Roman"/>
                <w:sz w:val="8"/>
                <w:szCs w:val="8"/>
              </w:rPr>
            </w:pPr>
          </w:p>
        </w:tc>
      </w:tr>
      <w:tr w:rsidR="002A3EE4" w:rsidRPr="00840999" w:rsidTr="007E4087">
        <w:tc>
          <w:tcPr>
            <w:tcW w:w="1095" w:type="dxa"/>
            <w:tcBorders>
              <w:top w:val="single" w:sz="4" w:space="0" w:color="auto"/>
              <w:left w:val="single" w:sz="4" w:space="0" w:color="auto"/>
              <w:bottom w:val="single" w:sz="18" w:space="0" w:color="auto"/>
              <w:right w:val="single" w:sz="4" w:space="0" w:color="auto"/>
            </w:tcBorders>
          </w:tcPr>
          <w:p w:rsidR="002A3EE4" w:rsidRPr="00840999" w:rsidRDefault="007E4087" w:rsidP="00FA0C66">
            <w:pPr>
              <w:jc w:val="both"/>
              <w:rPr>
                <w:rFonts w:ascii="Times New Roman" w:hAnsi="Times New Roman" w:cs="Times New Roman"/>
                <w:sz w:val="24"/>
                <w:szCs w:val="24"/>
              </w:rPr>
            </w:pPr>
            <w:r>
              <w:rPr>
                <w:rFonts w:ascii="Times New Roman" w:hAnsi="Times New Roman" w:cs="Times New Roman"/>
                <w:sz w:val="24"/>
                <w:szCs w:val="24"/>
              </w:rPr>
              <w:t xml:space="preserve">    E</w:t>
            </w:r>
          </w:p>
        </w:tc>
        <w:tc>
          <w:tcPr>
            <w:tcW w:w="6375" w:type="dxa"/>
            <w:gridSpan w:val="2"/>
            <w:tcBorders>
              <w:top w:val="single" w:sz="4" w:space="0" w:color="auto"/>
              <w:left w:val="single" w:sz="4" w:space="0" w:color="auto"/>
              <w:bottom w:val="single" w:sz="18" w:space="0" w:color="auto"/>
              <w:right w:val="single" w:sz="4" w:space="0" w:color="auto"/>
            </w:tcBorders>
          </w:tcPr>
          <w:p w:rsidR="002A3EE4" w:rsidRPr="00840999" w:rsidRDefault="002A3EE4" w:rsidP="007E4087">
            <w:pPr>
              <w:jc w:val="both"/>
              <w:rPr>
                <w:rFonts w:ascii="Times New Roman" w:hAnsi="Times New Roman" w:cs="Times New Roman"/>
                <w:sz w:val="24"/>
                <w:szCs w:val="24"/>
              </w:rPr>
            </w:pPr>
            <w:r w:rsidRPr="00840999">
              <w:rPr>
                <w:rFonts w:ascii="Times New Roman" w:hAnsi="Times New Roman" w:cs="Times New Roman"/>
                <w:sz w:val="24"/>
                <w:szCs w:val="24"/>
              </w:rPr>
              <w:t>GS-11, Step 1 loan officers hourly rate</w:t>
            </w:r>
          </w:p>
        </w:tc>
        <w:tc>
          <w:tcPr>
            <w:tcW w:w="1260" w:type="dxa"/>
            <w:tcBorders>
              <w:top w:val="single" w:sz="4" w:space="0" w:color="auto"/>
              <w:left w:val="single" w:sz="4" w:space="0" w:color="auto"/>
              <w:bottom w:val="single" w:sz="18" w:space="0" w:color="auto"/>
              <w:right w:val="single" w:sz="4" w:space="0" w:color="auto"/>
            </w:tcBorders>
          </w:tcPr>
          <w:p w:rsidR="002A3EE4" w:rsidRPr="00840999" w:rsidRDefault="002A3EE4" w:rsidP="00FA0C66">
            <w:pPr>
              <w:jc w:val="both"/>
              <w:rPr>
                <w:rFonts w:ascii="Times New Roman" w:hAnsi="Times New Roman" w:cs="Times New Roman"/>
                <w:sz w:val="24"/>
                <w:szCs w:val="24"/>
              </w:rPr>
            </w:pPr>
            <w:r w:rsidRPr="00840999">
              <w:rPr>
                <w:rFonts w:ascii="Times New Roman" w:hAnsi="Times New Roman" w:cs="Times New Roman"/>
                <w:sz w:val="24"/>
                <w:szCs w:val="24"/>
              </w:rPr>
              <w:t>$</w:t>
            </w:r>
            <w:r w:rsidR="00182912">
              <w:rPr>
                <w:rFonts w:ascii="Times New Roman" w:hAnsi="Times New Roman" w:cs="Times New Roman"/>
                <w:sz w:val="24"/>
                <w:szCs w:val="24"/>
              </w:rPr>
              <w:t xml:space="preserve">        </w:t>
            </w:r>
            <w:r w:rsidR="00F904E1">
              <w:rPr>
                <w:rFonts w:ascii="Times New Roman" w:hAnsi="Times New Roman" w:cs="Times New Roman"/>
                <w:sz w:val="24"/>
                <w:szCs w:val="24"/>
              </w:rPr>
              <w:t xml:space="preserve">   </w:t>
            </w:r>
            <w:r w:rsidRPr="00840999">
              <w:rPr>
                <w:rFonts w:ascii="Times New Roman" w:hAnsi="Times New Roman" w:cs="Times New Roman"/>
                <w:sz w:val="24"/>
                <w:szCs w:val="24"/>
              </w:rPr>
              <w:t>25</w:t>
            </w:r>
          </w:p>
        </w:tc>
      </w:tr>
      <w:tr w:rsidR="002A3EE4" w:rsidRPr="00840999" w:rsidTr="007E4087">
        <w:tc>
          <w:tcPr>
            <w:tcW w:w="1095" w:type="dxa"/>
            <w:tcBorders>
              <w:top w:val="single" w:sz="18" w:space="0" w:color="auto"/>
              <w:left w:val="single" w:sz="18" w:space="0" w:color="auto"/>
              <w:bottom w:val="single" w:sz="18" w:space="0" w:color="auto"/>
              <w:right w:val="single" w:sz="2" w:space="0" w:color="auto"/>
            </w:tcBorders>
          </w:tcPr>
          <w:p w:rsidR="002A3EE4" w:rsidRPr="00840999" w:rsidRDefault="007E4087" w:rsidP="00FA0C66">
            <w:pPr>
              <w:jc w:val="both"/>
              <w:rPr>
                <w:rFonts w:ascii="Times New Roman" w:hAnsi="Times New Roman" w:cs="Times New Roman"/>
                <w:sz w:val="24"/>
                <w:szCs w:val="24"/>
              </w:rPr>
            </w:pPr>
            <w:r>
              <w:rPr>
                <w:rFonts w:ascii="Times New Roman" w:hAnsi="Times New Roman" w:cs="Times New Roman"/>
                <w:sz w:val="24"/>
                <w:szCs w:val="24"/>
              </w:rPr>
              <w:t xml:space="preserve">    F</w:t>
            </w:r>
          </w:p>
        </w:tc>
        <w:tc>
          <w:tcPr>
            <w:tcW w:w="4575" w:type="dxa"/>
            <w:tcBorders>
              <w:top w:val="single" w:sz="18" w:space="0" w:color="auto"/>
              <w:left w:val="single" w:sz="2" w:space="0" w:color="auto"/>
              <w:bottom w:val="single" w:sz="18" w:space="0" w:color="auto"/>
              <w:right w:val="single" w:sz="2" w:space="0" w:color="auto"/>
            </w:tcBorders>
          </w:tcPr>
          <w:p w:rsidR="002A3EE4" w:rsidRPr="00840999" w:rsidRDefault="002A3EE4" w:rsidP="00FA0C66">
            <w:pPr>
              <w:jc w:val="both"/>
              <w:rPr>
                <w:rFonts w:ascii="Times New Roman" w:hAnsi="Times New Roman" w:cs="Times New Roman"/>
                <w:sz w:val="24"/>
                <w:szCs w:val="24"/>
              </w:rPr>
            </w:pPr>
            <w:r w:rsidRPr="00840999">
              <w:rPr>
                <w:rFonts w:ascii="Times New Roman" w:hAnsi="Times New Roman" w:cs="Times New Roman"/>
                <w:sz w:val="24"/>
                <w:szCs w:val="24"/>
              </w:rPr>
              <w:t xml:space="preserve">Annual cost to respondents </w:t>
            </w:r>
          </w:p>
        </w:tc>
        <w:tc>
          <w:tcPr>
            <w:tcW w:w="1800" w:type="dxa"/>
            <w:tcBorders>
              <w:top w:val="single" w:sz="18" w:space="0" w:color="auto"/>
              <w:left w:val="single" w:sz="2" w:space="0" w:color="auto"/>
              <w:bottom w:val="single" w:sz="18" w:space="0" w:color="auto"/>
              <w:right w:val="single" w:sz="2" w:space="0" w:color="auto"/>
            </w:tcBorders>
          </w:tcPr>
          <w:p w:rsidR="002A3EE4" w:rsidRPr="00840999" w:rsidRDefault="007E4087" w:rsidP="007E4087">
            <w:pPr>
              <w:jc w:val="both"/>
              <w:rPr>
                <w:rFonts w:ascii="Times New Roman" w:hAnsi="Times New Roman" w:cs="Times New Roman"/>
                <w:sz w:val="24"/>
                <w:szCs w:val="24"/>
              </w:rPr>
            </w:pPr>
            <w:r>
              <w:rPr>
                <w:rFonts w:ascii="Times New Roman" w:hAnsi="Times New Roman" w:cs="Times New Roman"/>
                <w:sz w:val="24"/>
                <w:szCs w:val="24"/>
              </w:rPr>
              <w:t>D</w:t>
            </w:r>
            <w:r w:rsidR="002A3EE4" w:rsidRPr="00840999">
              <w:rPr>
                <w:rFonts w:ascii="Times New Roman" w:hAnsi="Times New Roman" w:cs="Times New Roman"/>
                <w:sz w:val="24"/>
                <w:szCs w:val="24"/>
              </w:rPr>
              <w:t xml:space="preserve"> x </w:t>
            </w:r>
            <w:r>
              <w:rPr>
                <w:rFonts w:ascii="Times New Roman" w:hAnsi="Times New Roman" w:cs="Times New Roman"/>
                <w:sz w:val="24"/>
                <w:szCs w:val="24"/>
              </w:rPr>
              <w:t>E</w:t>
            </w:r>
          </w:p>
        </w:tc>
        <w:tc>
          <w:tcPr>
            <w:tcW w:w="1260" w:type="dxa"/>
            <w:tcBorders>
              <w:top w:val="single" w:sz="18" w:space="0" w:color="auto"/>
              <w:left w:val="single" w:sz="2" w:space="0" w:color="auto"/>
              <w:bottom w:val="single" w:sz="18" w:space="0" w:color="auto"/>
              <w:right w:val="single" w:sz="2" w:space="0" w:color="auto"/>
            </w:tcBorders>
          </w:tcPr>
          <w:p w:rsidR="002A3EE4" w:rsidRPr="00840999" w:rsidRDefault="002A3EE4" w:rsidP="00FA0C66">
            <w:pPr>
              <w:jc w:val="both"/>
              <w:rPr>
                <w:rFonts w:ascii="Times New Roman" w:hAnsi="Times New Roman" w:cs="Times New Roman"/>
                <w:sz w:val="24"/>
                <w:szCs w:val="24"/>
              </w:rPr>
            </w:pPr>
            <w:r w:rsidRPr="00840999">
              <w:rPr>
                <w:rFonts w:ascii="Times New Roman" w:hAnsi="Times New Roman" w:cs="Times New Roman"/>
                <w:sz w:val="24"/>
                <w:szCs w:val="24"/>
              </w:rPr>
              <w:t>$</w:t>
            </w:r>
            <w:r w:rsidR="00F904E1">
              <w:rPr>
                <w:rFonts w:ascii="Times New Roman" w:hAnsi="Times New Roman" w:cs="Times New Roman"/>
                <w:sz w:val="24"/>
                <w:szCs w:val="24"/>
              </w:rPr>
              <w:t xml:space="preserve">  </w:t>
            </w:r>
            <w:r w:rsidR="004B2F6B" w:rsidRPr="00840999">
              <w:rPr>
                <w:rFonts w:ascii="Times New Roman" w:hAnsi="Times New Roman" w:cs="Times New Roman"/>
                <w:sz w:val="24"/>
                <w:szCs w:val="24"/>
              </w:rPr>
              <w:t>226,625</w:t>
            </w:r>
          </w:p>
        </w:tc>
      </w:tr>
    </w:tbl>
    <w:p w:rsidR="0029433C" w:rsidRDefault="0029433C" w:rsidP="00FA0C66">
      <w:pPr>
        <w:spacing w:after="0" w:line="240" w:lineRule="auto"/>
        <w:jc w:val="both"/>
        <w:rPr>
          <w:rFonts w:ascii="Times New Roman" w:hAnsi="Times New Roman" w:cs="Times New Roman"/>
          <w:sz w:val="24"/>
          <w:szCs w:val="24"/>
        </w:rPr>
      </w:pPr>
    </w:p>
    <w:p w:rsidR="00AE0208" w:rsidRDefault="00AE0208" w:rsidP="00FA0C66">
      <w:pPr>
        <w:spacing w:after="0" w:line="240" w:lineRule="auto"/>
        <w:jc w:val="both"/>
        <w:rPr>
          <w:rFonts w:ascii="Times New Roman" w:hAnsi="Times New Roman" w:cs="Times New Roman"/>
          <w:sz w:val="24"/>
          <w:szCs w:val="24"/>
        </w:rPr>
      </w:pPr>
    </w:p>
    <w:p w:rsidR="00AE0208" w:rsidRDefault="00AE0208" w:rsidP="00FA0C66">
      <w:pPr>
        <w:spacing w:after="0" w:line="240" w:lineRule="auto"/>
        <w:jc w:val="both"/>
        <w:rPr>
          <w:rFonts w:ascii="Times New Roman" w:hAnsi="Times New Roman" w:cs="Times New Roman"/>
          <w:sz w:val="24"/>
          <w:szCs w:val="24"/>
        </w:rPr>
      </w:pPr>
    </w:p>
    <w:p w:rsidR="00AE0208" w:rsidRDefault="00AE0208" w:rsidP="00FA0C66">
      <w:pPr>
        <w:spacing w:after="0" w:line="240" w:lineRule="auto"/>
        <w:jc w:val="both"/>
        <w:rPr>
          <w:rFonts w:ascii="Times New Roman" w:hAnsi="Times New Roman" w:cs="Times New Roman"/>
          <w:sz w:val="24"/>
          <w:szCs w:val="24"/>
        </w:rPr>
      </w:pPr>
    </w:p>
    <w:p w:rsidR="00AE0208" w:rsidRDefault="00AE0208" w:rsidP="00FA0C66">
      <w:pPr>
        <w:spacing w:after="0" w:line="240" w:lineRule="auto"/>
        <w:jc w:val="both"/>
        <w:rPr>
          <w:rFonts w:ascii="Times New Roman" w:hAnsi="Times New Roman" w:cs="Times New Roman"/>
          <w:sz w:val="24"/>
          <w:szCs w:val="24"/>
        </w:rPr>
      </w:pPr>
    </w:p>
    <w:p w:rsidR="00AE0208" w:rsidRDefault="00AE0208" w:rsidP="00FA0C66">
      <w:pPr>
        <w:spacing w:after="0" w:line="240" w:lineRule="auto"/>
        <w:jc w:val="both"/>
        <w:rPr>
          <w:rFonts w:ascii="Times New Roman" w:hAnsi="Times New Roman" w:cs="Times New Roman"/>
          <w:sz w:val="24"/>
          <w:szCs w:val="24"/>
        </w:rPr>
      </w:pPr>
    </w:p>
    <w:p w:rsidR="00AE0208" w:rsidRDefault="00AE0208" w:rsidP="00FA0C66">
      <w:pPr>
        <w:spacing w:after="0" w:line="240" w:lineRule="auto"/>
        <w:jc w:val="both"/>
        <w:rPr>
          <w:rFonts w:ascii="Times New Roman" w:hAnsi="Times New Roman" w:cs="Times New Roman"/>
          <w:sz w:val="24"/>
          <w:szCs w:val="24"/>
        </w:rPr>
      </w:pPr>
    </w:p>
    <w:p w:rsidR="00AE0208" w:rsidRDefault="00AE0208" w:rsidP="00FA0C66">
      <w:pPr>
        <w:spacing w:after="0" w:line="240" w:lineRule="auto"/>
        <w:jc w:val="both"/>
        <w:rPr>
          <w:rFonts w:ascii="Times New Roman" w:hAnsi="Times New Roman" w:cs="Times New Roman"/>
          <w:sz w:val="24"/>
          <w:szCs w:val="24"/>
        </w:rPr>
      </w:pPr>
    </w:p>
    <w:p w:rsidR="00AE0208" w:rsidRDefault="00AE0208" w:rsidP="00FA0C66">
      <w:pPr>
        <w:spacing w:after="0" w:line="240" w:lineRule="auto"/>
        <w:jc w:val="both"/>
        <w:rPr>
          <w:rFonts w:ascii="Times New Roman" w:hAnsi="Times New Roman" w:cs="Times New Roman"/>
          <w:sz w:val="24"/>
          <w:szCs w:val="24"/>
        </w:rPr>
      </w:pPr>
    </w:p>
    <w:p w:rsidR="00AE0208" w:rsidRDefault="00AE0208" w:rsidP="00FA0C66">
      <w:pPr>
        <w:spacing w:after="0" w:line="240" w:lineRule="auto"/>
        <w:jc w:val="both"/>
        <w:rPr>
          <w:rFonts w:ascii="Times New Roman" w:hAnsi="Times New Roman" w:cs="Times New Roman"/>
          <w:sz w:val="24"/>
          <w:szCs w:val="24"/>
        </w:rPr>
      </w:pPr>
    </w:p>
    <w:p w:rsidR="00AE0208" w:rsidRDefault="00AE0208" w:rsidP="00FA0C66">
      <w:pPr>
        <w:spacing w:after="0" w:line="240" w:lineRule="auto"/>
        <w:jc w:val="both"/>
        <w:rPr>
          <w:rFonts w:ascii="Times New Roman" w:hAnsi="Times New Roman" w:cs="Times New Roman"/>
          <w:sz w:val="24"/>
          <w:szCs w:val="24"/>
        </w:rPr>
      </w:pPr>
    </w:p>
    <w:p w:rsidR="00AE0208" w:rsidRDefault="00AE0208" w:rsidP="00FA0C66">
      <w:pPr>
        <w:spacing w:after="0" w:line="240" w:lineRule="auto"/>
        <w:jc w:val="both"/>
        <w:rPr>
          <w:rFonts w:ascii="Times New Roman" w:hAnsi="Times New Roman" w:cs="Times New Roman"/>
          <w:sz w:val="24"/>
          <w:szCs w:val="24"/>
        </w:rPr>
      </w:pPr>
    </w:p>
    <w:p w:rsidR="00AE0208" w:rsidRDefault="00AE0208" w:rsidP="00FA0C66">
      <w:pPr>
        <w:spacing w:after="0" w:line="240" w:lineRule="auto"/>
        <w:jc w:val="both"/>
        <w:rPr>
          <w:rFonts w:ascii="Times New Roman" w:hAnsi="Times New Roman" w:cs="Times New Roman"/>
          <w:sz w:val="24"/>
          <w:szCs w:val="24"/>
        </w:rPr>
      </w:pPr>
    </w:p>
    <w:p w:rsidR="00AE0208" w:rsidRDefault="00AE0208" w:rsidP="00FA0C66">
      <w:pPr>
        <w:spacing w:after="0" w:line="240" w:lineRule="auto"/>
        <w:jc w:val="both"/>
        <w:rPr>
          <w:rFonts w:ascii="Times New Roman" w:hAnsi="Times New Roman" w:cs="Times New Roman"/>
          <w:sz w:val="24"/>
          <w:szCs w:val="24"/>
        </w:rPr>
      </w:pPr>
    </w:p>
    <w:p w:rsidR="00AE0208" w:rsidRDefault="00AE0208" w:rsidP="00FA0C66">
      <w:pPr>
        <w:spacing w:after="0" w:line="240" w:lineRule="auto"/>
        <w:jc w:val="both"/>
        <w:rPr>
          <w:rFonts w:ascii="Times New Roman" w:hAnsi="Times New Roman" w:cs="Times New Roman"/>
          <w:sz w:val="24"/>
          <w:szCs w:val="24"/>
        </w:rPr>
      </w:pPr>
    </w:p>
    <w:p w:rsidR="000641A8" w:rsidRPr="00840999" w:rsidRDefault="000641A8" w:rsidP="00FA0C66">
      <w:pPr>
        <w:spacing w:after="0" w:line="240" w:lineRule="auto"/>
        <w:ind w:left="720" w:firstLine="720"/>
        <w:jc w:val="both"/>
        <w:rPr>
          <w:rFonts w:ascii="Times New Roman" w:hAnsi="Times New Roman" w:cs="Times New Roman"/>
          <w:sz w:val="24"/>
          <w:szCs w:val="24"/>
          <w:u w:val="single"/>
        </w:rPr>
      </w:pPr>
      <w:r w:rsidRPr="00840999">
        <w:rPr>
          <w:rFonts w:ascii="Times New Roman" w:hAnsi="Times New Roman" w:cs="Times New Roman"/>
          <w:sz w:val="24"/>
          <w:szCs w:val="24"/>
          <w:u w:val="single"/>
        </w:rPr>
        <w:lastRenderedPageBreak/>
        <w:t>SBA Form 1920</w:t>
      </w:r>
    </w:p>
    <w:p w:rsidR="00315AF8" w:rsidRPr="00840999" w:rsidRDefault="00315AF8" w:rsidP="00FA0C66">
      <w:pPr>
        <w:spacing w:after="0" w:line="240" w:lineRule="auto"/>
        <w:jc w:val="both"/>
        <w:rPr>
          <w:rFonts w:ascii="Times New Roman" w:hAnsi="Times New Roman" w:cs="Times New Roman"/>
          <w:sz w:val="24"/>
          <w:szCs w:val="24"/>
          <w:u w:val="single"/>
        </w:rPr>
      </w:pPr>
    </w:p>
    <w:p w:rsidR="001B6BC2" w:rsidRPr="00840999" w:rsidRDefault="00315AF8" w:rsidP="00FA0C66">
      <w:pPr>
        <w:spacing w:after="0" w:line="240" w:lineRule="auto"/>
        <w:ind w:left="720"/>
        <w:jc w:val="both"/>
        <w:rPr>
          <w:rFonts w:ascii="Times New Roman" w:hAnsi="Times New Roman" w:cs="Times New Roman"/>
          <w:sz w:val="24"/>
          <w:szCs w:val="24"/>
        </w:rPr>
      </w:pPr>
      <w:r w:rsidRPr="00840999">
        <w:rPr>
          <w:rFonts w:ascii="Times New Roman" w:hAnsi="Times New Roman" w:cs="Times New Roman"/>
          <w:sz w:val="24"/>
          <w:szCs w:val="24"/>
        </w:rPr>
        <w:t>Each 7(a) loan requires one SBA Form 1920 to be completed</w:t>
      </w:r>
      <w:r w:rsidR="000F113B" w:rsidRPr="00840999">
        <w:rPr>
          <w:rFonts w:ascii="Times New Roman" w:hAnsi="Times New Roman" w:cs="Times New Roman"/>
          <w:sz w:val="24"/>
          <w:szCs w:val="24"/>
        </w:rPr>
        <w:t xml:space="preserve"> by the Lender</w:t>
      </w:r>
      <w:r w:rsidRPr="00840999">
        <w:rPr>
          <w:rFonts w:ascii="Times New Roman" w:hAnsi="Times New Roman" w:cs="Times New Roman"/>
          <w:sz w:val="24"/>
          <w:szCs w:val="24"/>
        </w:rPr>
        <w:t xml:space="preserve">. </w:t>
      </w:r>
      <w:r w:rsidR="001B6BC2" w:rsidRPr="00840999">
        <w:rPr>
          <w:rFonts w:ascii="Times New Roman" w:hAnsi="Times New Roman" w:cs="Times New Roman"/>
          <w:sz w:val="24"/>
          <w:szCs w:val="24"/>
        </w:rPr>
        <w:t xml:space="preserve"> Since a Form 1920 must be submitted with each Form 1919</w:t>
      </w:r>
      <w:r w:rsidR="00EE0C93" w:rsidRPr="00840999">
        <w:rPr>
          <w:rFonts w:ascii="Times New Roman" w:hAnsi="Times New Roman" w:cs="Times New Roman"/>
          <w:sz w:val="24"/>
          <w:szCs w:val="24"/>
        </w:rPr>
        <w:t>, Lenders</w:t>
      </w:r>
      <w:r w:rsidR="009D33DD" w:rsidRPr="00840999">
        <w:rPr>
          <w:rFonts w:ascii="Times New Roman" w:hAnsi="Times New Roman" w:cs="Times New Roman"/>
          <w:sz w:val="24"/>
          <w:szCs w:val="24"/>
        </w:rPr>
        <w:t xml:space="preserve"> will submit an estimated 6</w:t>
      </w:r>
      <w:r w:rsidR="001B6BC2" w:rsidRPr="00840999">
        <w:rPr>
          <w:rFonts w:ascii="Times New Roman" w:hAnsi="Times New Roman" w:cs="Times New Roman"/>
          <w:sz w:val="24"/>
          <w:szCs w:val="24"/>
        </w:rPr>
        <w:t xml:space="preserve">7,900 </w:t>
      </w:r>
      <w:r w:rsidR="009D33DD" w:rsidRPr="00840999">
        <w:rPr>
          <w:rFonts w:ascii="Times New Roman" w:hAnsi="Times New Roman" w:cs="Times New Roman"/>
          <w:sz w:val="24"/>
          <w:szCs w:val="24"/>
        </w:rPr>
        <w:t xml:space="preserve">forms annually. </w:t>
      </w:r>
      <w:r w:rsidR="001B6BC2" w:rsidRPr="00840999">
        <w:rPr>
          <w:rFonts w:ascii="Times New Roman" w:hAnsi="Times New Roman" w:cs="Times New Roman"/>
          <w:sz w:val="24"/>
          <w:szCs w:val="24"/>
        </w:rPr>
        <w:t xml:space="preserve"> The SBA estimates these Lenders will take an average of 25 minutes to complete the form</w:t>
      </w:r>
      <w:r w:rsidR="009D33DD" w:rsidRPr="00840999">
        <w:rPr>
          <w:rFonts w:ascii="Times New Roman" w:hAnsi="Times New Roman" w:cs="Times New Roman"/>
          <w:sz w:val="24"/>
          <w:szCs w:val="24"/>
        </w:rPr>
        <w:t xml:space="preserve"> at an average cost of $25 per hour.  This estimated cost is based on the same rate as the Form </w:t>
      </w:r>
      <w:r w:rsidR="007E4087">
        <w:rPr>
          <w:rFonts w:ascii="Times New Roman" w:hAnsi="Times New Roman" w:cs="Times New Roman"/>
          <w:sz w:val="24"/>
          <w:szCs w:val="24"/>
        </w:rPr>
        <w:t>1919</w:t>
      </w:r>
      <w:r w:rsidR="009D33DD" w:rsidRPr="00840999">
        <w:rPr>
          <w:rFonts w:ascii="Times New Roman" w:hAnsi="Times New Roman" w:cs="Times New Roman"/>
          <w:sz w:val="24"/>
          <w:szCs w:val="24"/>
        </w:rPr>
        <w:t xml:space="preserve">. </w:t>
      </w:r>
    </w:p>
    <w:p w:rsidR="00315AF8" w:rsidRPr="00840999" w:rsidRDefault="00315AF8" w:rsidP="00F904E1">
      <w:pPr>
        <w:spacing w:after="0" w:line="240" w:lineRule="auto"/>
        <w:jc w:val="both"/>
        <w:rPr>
          <w:rFonts w:ascii="Times New Roman" w:hAnsi="Times New Roman" w:cs="Times New Roman"/>
          <w:sz w:val="24"/>
          <w:szCs w:val="24"/>
        </w:rPr>
      </w:pPr>
    </w:p>
    <w:tbl>
      <w:tblPr>
        <w:tblStyle w:val="TableGrid"/>
        <w:tblW w:w="8730" w:type="dxa"/>
        <w:tblInd w:w="828" w:type="dxa"/>
        <w:tblBorders>
          <w:bottom w:val="double" w:sz="4" w:space="0" w:color="auto"/>
        </w:tblBorders>
        <w:tblLayout w:type="fixed"/>
        <w:tblLook w:val="04A0" w:firstRow="1" w:lastRow="0" w:firstColumn="1" w:lastColumn="0" w:noHBand="0" w:noVBand="1"/>
      </w:tblPr>
      <w:tblGrid>
        <w:gridCol w:w="1080"/>
        <w:gridCol w:w="15"/>
        <w:gridCol w:w="4575"/>
        <w:gridCol w:w="1800"/>
        <w:gridCol w:w="1260"/>
      </w:tblGrid>
      <w:tr w:rsidR="00315AF8" w:rsidRPr="00840999" w:rsidTr="007E4087">
        <w:tc>
          <w:tcPr>
            <w:tcW w:w="8730" w:type="dxa"/>
            <w:gridSpan w:val="5"/>
            <w:shd w:val="clear" w:color="auto" w:fill="D9D9D9" w:themeFill="background1" w:themeFillShade="D9"/>
          </w:tcPr>
          <w:p w:rsidR="00315AF8" w:rsidRPr="00840999" w:rsidRDefault="00315AF8" w:rsidP="00FA0C66">
            <w:pPr>
              <w:jc w:val="both"/>
              <w:rPr>
                <w:rFonts w:ascii="Times New Roman" w:hAnsi="Times New Roman" w:cs="Times New Roman"/>
                <w:i/>
                <w:sz w:val="24"/>
                <w:szCs w:val="24"/>
              </w:rPr>
            </w:pPr>
            <w:r w:rsidRPr="00840999">
              <w:rPr>
                <w:rFonts w:ascii="Times New Roman" w:hAnsi="Times New Roman" w:cs="Times New Roman"/>
                <w:i/>
                <w:sz w:val="24"/>
                <w:szCs w:val="24"/>
              </w:rPr>
              <w:t>Estimated Number of forms collected annually</w:t>
            </w:r>
          </w:p>
        </w:tc>
      </w:tr>
      <w:tr w:rsidR="00315AF8" w:rsidRPr="00AE0208" w:rsidTr="007E4087">
        <w:tc>
          <w:tcPr>
            <w:tcW w:w="1095" w:type="dxa"/>
            <w:gridSpan w:val="2"/>
          </w:tcPr>
          <w:p w:rsidR="00315AF8" w:rsidRPr="00AE0208" w:rsidRDefault="007E4087" w:rsidP="00FA0C66">
            <w:pPr>
              <w:jc w:val="both"/>
              <w:rPr>
                <w:rFonts w:ascii="Times New Roman" w:hAnsi="Times New Roman" w:cs="Times New Roman"/>
                <w:sz w:val="23"/>
                <w:szCs w:val="23"/>
              </w:rPr>
            </w:pPr>
            <w:r w:rsidRPr="00AE0208">
              <w:rPr>
                <w:rFonts w:ascii="Times New Roman" w:hAnsi="Times New Roman" w:cs="Times New Roman"/>
                <w:sz w:val="23"/>
                <w:szCs w:val="23"/>
              </w:rPr>
              <w:t xml:space="preserve">    </w:t>
            </w:r>
            <w:r w:rsidR="00315AF8" w:rsidRPr="00AE0208">
              <w:rPr>
                <w:rFonts w:ascii="Times New Roman" w:hAnsi="Times New Roman" w:cs="Times New Roman"/>
                <w:sz w:val="23"/>
                <w:szCs w:val="23"/>
              </w:rPr>
              <w:t>A</w:t>
            </w:r>
          </w:p>
        </w:tc>
        <w:tc>
          <w:tcPr>
            <w:tcW w:w="6375" w:type="dxa"/>
            <w:gridSpan w:val="2"/>
          </w:tcPr>
          <w:p w:rsidR="00315AF8" w:rsidRPr="00AE0208" w:rsidRDefault="00491892" w:rsidP="00FA0C66">
            <w:pPr>
              <w:jc w:val="both"/>
              <w:rPr>
                <w:rFonts w:ascii="Times New Roman" w:hAnsi="Times New Roman" w:cs="Times New Roman"/>
                <w:sz w:val="23"/>
                <w:szCs w:val="23"/>
              </w:rPr>
            </w:pPr>
            <w:r w:rsidRPr="00AE0208">
              <w:rPr>
                <w:rFonts w:ascii="Times New Roman" w:hAnsi="Times New Roman" w:cs="Times New Roman"/>
                <w:sz w:val="23"/>
                <w:szCs w:val="23"/>
              </w:rPr>
              <w:t>FY2017 (Estimated)</w:t>
            </w:r>
          </w:p>
        </w:tc>
        <w:tc>
          <w:tcPr>
            <w:tcW w:w="1260" w:type="dxa"/>
          </w:tcPr>
          <w:p w:rsidR="00315AF8" w:rsidRPr="00AE0208" w:rsidRDefault="005A22FF" w:rsidP="00FA0C66">
            <w:pPr>
              <w:jc w:val="both"/>
              <w:rPr>
                <w:rFonts w:ascii="Times New Roman" w:hAnsi="Times New Roman" w:cs="Times New Roman"/>
                <w:sz w:val="23"/>
                <w:szCs w:val="23"/>
              </w:rPr>
            </w:pPr>
            <w:r w:rsidRPr="00AE0208">
              <w:rPr>
                <w:rFonts w:ascii="Times New Roman" w:hAnsi="Times New Roman" w:cs="Times New Roman"/>
                <w:sz w:val="23"/>
                <w:szCs w:val="23"/>
              </w:rPr>
              <w:t xml:space="preserve">   </w:t>
            </w:r>
            <w:r w:rsidR="00F904E1" w:rsidRPr="00AE0208">
              <w:rPr>
                <w:rFonts w:ascii="Times New Roman" w:hAnsi="Times New Roman" w:cs="Times New Roman"/>
                <w:sz w:val="23"/>
                <w:szCs w:val="23"/>
              </w:rPr>
              <w:t xml:space="preserve">   </w:t>
            </w:r>
            <w:r w:rsidR="00AE0208">
              <w:rPr>
                <w:rFonts w:ascii="Times New Roman" w:hAnsi="Times New Roman" w:cs="Times New Roman"/>
                <w:sz w:val="23"/>
                <w:szCs w:val="23"/>
              </w:rPr>
              <w:t xml:space="preserve"> </w:t>
            </w:r>
            <w:r w:rsidR="00491892" w:rsidRPr="00AE0208">
              <w:rPr>
                <w:rFonts w:ascii="Times New Roman" w:hAnsi="Times New Roman" w:cs="Times New Roman"/>
                <w:sz w:val="23"/>
                <w:szCs w:val="23"/>
              </w:rPr>
              <w:t>67,990</w:t>
            </w:r>
          </w:p>
        </w:tc>
      </w:tr>
      <w:tr w:rsidR="00315AF8" w:rsidRPr="00840999" w:rsidTr="007E4087">
        <w:trPr>
          <w:trHeight w:val="143"/>
        </w:trPr>
        <w:tc>
          <w:tcPr>
            <w:tcW w:w="8730" w:type="dxa"/>
            <w:gridSpan w:val="5"/>
          </w:tcPr>
          <w:p w:rsidR="00315AF8" w:rsidRPr="00AE0208" w:rsidRDefault="00315AF8" w:rsidP="00FA0C66">
            <w:pPr>
              <w:jc w:val="both"/>
              <w:rPr>
                <w:rFonts w:ascii="Times New Roman" w:hAnsi="Times New Roman" w:cs="Times New Roman"/>
                <w:sz w:val="8"/>
                <w:szCs w:val="8"/>
              </w:rPr>
            </w:pPr>
          </w:p>
        </w:tc>
      </w:tr>
      <w:tr w:rsidR="00315AF8" w:rsidRPr="00840999" w:rsidTr="007E4087">
        <w:tc>
          <w:tcPr>
            <w:tcW w:w="8730" w:type="dxa"/>
            <w:gridSpan w:val="5"/>
            <w:shd w:val="clear" w:color="auto" w:fill="D9D9D9" w:themeFill="background1" w:themeFillShade="D9"/>
          </w:tcPr>
          <w:p w:rsidR="00315AF8" w:rsidRPr="00840999" w:rsidRDefault="00315AF8" w:rsidP="00FA0C66">
            <w:pPr>
              <w:jc w:val="both"/>
              <w:rPr>
                <w:rFonts w:ascii="Times New Roman" w:hAnsi="Times New Roman" w:cs="Times New Roman"/>
                <w:i/>
                <w:sz w:val="24"/>
                <w:szCs w:val="24"/>
              </w:rPr>
            </w:pPr>
            <w:r w:rsidRPr="00840999">
              <w:rPr>
                <w:rFonts w:ascii="Times New Roman" w:hAnsi="Times New Roman" w:cs="Times New Roman"/>
                <w:i/>
                <w:sz w:val="24"/>
                <w:szCs w:val="24"/>
              </w:rPr>
              <w:t>Estimated Burden Hours</w:t>
            </w:r>
          </w:p>
        </w:tc>
      </w:tr>
      <w:tr w:rsidR="00315AF8" w:rsidRPr="00AE0208" w:rsidTr="007E4087">
        <w:tc>
          <w:tcPr>
            <w:tcW w:w="1080" w:type="dxa"/>
          </w:tcPr>
          <w:p w:rsidR="00315AF8" w:rsidRPr="00AE0208" w:rsidRDefault="007E4087" w:rsidP="00FA0C66">
            <w:pPr>
              <w:jc w:val="both"/>
              <w:rPr>
                <w:rFonts w:ascii="Times New Roman" w:hAnsi="Times New Roman" w:cs="Times New Roman"/>
                <w:sz w:val="23"/>
                <w:szCs w:val="23"/>
              </w:rPr>
            </w:pPr>
            <w:r w:rsidRPr="00AE0208">
              <w:rPr>
                <w:rFonts w:ascii="Times New Roman" w:hAnsi="Times New Roman" w:cs="Times New Roman"/>
                <w:sz w:val="23"/>
                <w:szCs w:val="23"/>
              </w:rPr>
              <w:t xml:space="preserve">    </w:t>
            </w:r>
            <w:r w:rsidR="00491892" w:rsidRPr="00AE0208">
              <w:rPr>
                <w:rFonts w:ascii="Times New Roman" w:hAnsi="Times New Roman" w:cs="Times New Roman"/>
                <w:sz w:val="23"/>
                <w:szCs w:val="23"/>
              </w:rPr>
              <w:t>B</w:t>
            </w:r>
          </w:p>
        </w:tc>
        <w:tc>
          <w:tcPr>
            <w:tcW w:w="6390" w:type="dxa"/>
            <w:gridSpan w:val="3"/>
          </w:tcPr>
          <w:p w:rsidR="00315AF8" w:rsidRPr="00AE0208" w:rsidRDefault="00315AF8" w:rsidP="00FA0C66">
            <w:pPr>
              <w:jc w:val="both"/>
              <w:rPr>
                <w:rFonts w:ascii="Times New Roman" w:hAnsi="Times New Roman" w:cs="Times New Roman"/>
                <w:sz w:val="23"/>
                <w:szCs w:val="23"/>
              </w:rPr>
            </w:pPr>
            <w:r w:rsidRPr="00AE0208">
              <w:rPr>
                <w:rFonts w:ascii="Times New Roman" w:hAnsi="Times New Roman" w:cs="Times New Roman"/>
                <w:sz w:val="23"/>
                <w:szCs w:val="23"/>
              </w:rPr>
              <w:t>Number of minutes to complete form</w:t>
            </w:r>
          </w:p>
        </w:tc>
        <w:tc>
          <w:tcPr>
            <w:tcW w:w="1260" w:type="dxa"/>
          </w:tcPr>
          <w:p w:rsidR="00315AF8" w:rsidRPr="00AE0208" w:rsidRDefault="00491892" w:rsidP="00FA0C66">
            <w:pPr>
              <w:jc w:val="both"/>
              <w:rPr>
                <w:rFonts w:ascii="Times New Roman" w:hAnsi="Times New Roman" w:cs="Times New Roman"/>
                <w:sz w:val="23"/>
                <w:szCs w:val="23"/>
              </w:rPr>
            </w:pPr>
            <w:r w:rsidRPr="00AE0208">
              <w:rPr>
                <w:rFonts w:ascii="Times New Roman" w:hAnsi="Times New Roman" w:cs="Times New Roman"/>
                <w:sz w:val="23"/>
                <w:szCs w:val="23"/>
              </w:rPr>
              <w:t xml:space="preserve">      </w:t>
            </w:r>
            <w:r w:rsidR="005A22FF" w:rsidRPr="00AE0208">
              <w:rPr>
                <w:rFonts w:ascii="Times New Roman" w:hAnsi="Times New Roman" w:cs="Times New Roman"/>
                <w:sz w:val="23"/>
                <w:szCs w:val="23"/>
              </w:rPr>
              <w:t xml:space="preserve">    </w:t>
            </w:r>
            <w:r w:rsidR="00F904E1" w:rsidRPr="00AE0208">
              <w:rPr>
                <w:rFonts w:ascii="Times New Roman" w:hAnsi="Times New Roman" w:cs="Times New Roman"/>
                <w:sz w:val="23"/>
                <w:szCs w:val="23"/>
              </w:rPr>
              <w:t xml:space="preserve">  </w:t>
            </w:r>
            <w:r w:rsidR="007E4087" w:rsidRPr="00AE0208">
              <w:rPr>
                <w:rFonts w:ascii="Times New Roman" w:hAnsi="Times New Roman" w:cs="Times New Roman"/>
                <w:sz w:val="23"/>
                <w:szCs w:val="23"/>
              </w:rPr>
              <w:t xml:space="preserve"> </w:t>
            </w:r>
            <w:r w:rsidR="00CF19C5" w:rsidRPr="00AE0208">
              <w:rPr>
                <w:rFonts w:ascii="Times New Roman" w:hAnsi="Times New Roman" w:cs="Times New Roman"/>
                <w:sz w:val="23"/>
                <w:szCs w:val="23"/>
              </w:rPr>
              <w:t>25</w:t>
            </w:r>
          </w:p>
        </w:tc>
      </w:tr>
      <w:tr w:rsidR="00315AF8" w:rsidRPr="00AE0208" w:rsidTr="007E4087">
        <w:tc>
          <w:tcPr>
            <w:tcW w:w="1080" w:type="dxa"/>
          </w:tcPr>
          <w:p w:rsidR="00315AF8" w:rsidRPr="00AE0208" w:rsidRDefault="007E4087" w:rsidP="00FA0C66">
            <w:pPr>
              <w:jc w:val="both"/>
              <w:rPr>
                <w:rFonts w:ascii="Times New Roman" w:hAnsi="Times New Roman" w:cs="Times New Roman"/>
                <w:sz w:val="23"/>
                <w:szCs w:val="23"/>
              </w:rPr>
            </w:pPr>
            <w:r w:rsidRPr="00AE0208">
              <w:rPr>
                <w:rFonts w:ascii="Times New Roman" w:hAnsi="Times New Roman" w:cs="Times New Roman"/>
                <w:sz w:val="23"/>
                <w:szCs w:val="23"/>
              </w:rPr>
              <w:t xml:space="preserve">    C</w:t>
            </w:r>
          </w:p>
        </w:tc>
        <w:tc>
          <w:tcPr>
            <w:tcW w:w="6390" w:type="dxa"/>
            <w:gridSpan w:val="3"/>
          </w:tcPr>
          <w:p w:rsidR="00315AF8" w:rsidRPr="00AE0208" w:rsidRDefault="00315AF8" w:rsidP="00FA0C66">
            <w:pPr>
              <w:jc w:val="both"/>
              <w:rPr>
                <w:rFonts w:ascii="Times New Roman" w:hAnsi="Times New Roman" w:cs="Times New Roman"/>
                <w:sz w:val="23"/>
                <w:szCs w:val="23"/>
              </w:rPr>
            </w:pPr>
            <w:r w:rsidRPr="00AE0208">
              <w:rPr>
                <w:rFonts w:ascii="Times New Roman" w:hAnsi="Times New Roman" w:cs="Times New Roman"/>
                <w:sz w:val="23"/>
                <w:szCs w:val="23"/>
              </w:rPr>
              <w:t>Total number of minutes to complete form (annually)</w:t>
            </w:r>
          </w:p>
        </w:tc>
        <w:tc>
          <w:tcPr>
            <w:tcW w:w="1260" w:type="dxa"/>
          </w:tcPr>
          <w:p w:rsidR="00315AF8" w:rsidRPr="00AE0208" w:rsidRDefault="00F904E1" w:rsidP="00FA0C66">
            <w:pPr>
              <w:jc w:val="both"/>
              <w:rPr>
                <w:rFonts w:ascii="Times New Roman" w:hAnsi="Times New Roman" w:cs="Times New Roman"/>
                <w:sz w:val="23"/>
                <w:szCs w:val="23"/>
              </w:rPr>
            </w:pPr>
            <w:r w:rsidRPr="00AE0208">
              <w:rPr>
                <w:rFonts w:ascii="Times New Roman" w:hAnsi="Times New Roman" w:cs="Times New Roman"/>
                <w:sz w:val="23"/>
                <w:szCs w:val="23"/>
              </w:rPr>
              <w:t xml:space="preserve"> </w:t>
            </w:r>
            <w:r w:rsidR="00AE0208">
              <w:rPr>
                <w:rFonts w:ascii="Times New Roman" w:hAnsi="Times New Roman" w:cs="Times New Roman"/>
                <w:sz w:val="23"/>
                <w:szCs w:val="23"/>
              </w:rPr>
              <w:t xml:space="preserve"> </w:t>
            </w:r>
            <w:r w:rsidR="005A22FF" w:rsidRPr="00AE0208">
              <w:rPr>
                <w:rFonts w:ascii="Times New Roman" w:hAnsi="Times New Roman" w:cs="Times New Roman"/>
                <w:sz w:val="23"/>
                <w:szCs w:val="23"/>
              </w:rPr>
              <w:t>1,699,750</w:t>
            </w:r>
          </w:p>
        </w:tc>
      </w:tr>
      <w:tr w:rsidR="00315AF8" w:rsidRPr="00AE0208" w:rsidTr="007E4087">
        <w:tc>
          <w:tcPr>
            <w:tcW w:w="1080" w:type="dxa"/>
          </w:tcPr>
          <w:p w:rsidR="00315AF8" w:rsidRPr="00AE0208" w:rsidRDefault="007E4087" w:rsidP="00FA0C66">
            <w:pPr>
              <w:jc w:val="both"/>
              <w:rPr>
                <w:rFonts w:ascii="Times New Roman" w:hAnsi="Times New Roman" w:cs="Times New Roman"/>
                <w:sz w:val="23"/>
                <w:szCs w:val="23"/>
              </w:rPr>
            </w:pPr>
            <w:r w:rsidRPr="00AE0208">
              <w:rPr>
                <w:rFonts w:ascii="Times New Roman" w:hAnsi="Times New Roman" w:cs="Times New Roman"/>
                <w:sz w:val="23"/>
                <w:szCs w:val="23"/>
              </w:rPr>
              <w:t xml:space="preserve">    D</w:t>
            </w:r>
          </w:p>
        </w:tc>
        <w:tc>
          <w:tcPr>
            <w:tcW w:w="4590" w:type="dxa"/>
            <w:gridSpan w:val="2"/>
          </w:tcPr>
          <w:p w:rsidR="00315AF8" w:rsidRPr="00AE0208" w:rsidRDefault="00315AF8" w:rsidP="00FA0C66">
            <w:pPr>
              <w:jc w:val="both"/>
              <w:rPr>
                <w:rFonts w:ascii="Times New Roman" w:hAnsi="Times New Roman" w:cs="Times New Roman"/>
                <w:sz w:val="23"/>
                <w:szCs w:val="23"/>
              </w:rPr>
            </w:pPr>
            <w:r w:rsidRPr="00AE0208">
              <w:rPr>
                <w:rFonts w:ascii="Times New Roman" w:hAnsi="Times New Roman" w:cs="Times New Roman"/>
                <w:sz w:val="23"/>
                <w:szCs w:val="23"/>
              </w:rPr>
              <w:t>Converted to hours</w:t>
            </w:r>
          </w:p>
        </w:tc>
        <w:tc>
          <w:tcPr>
            <w:tcW w:w="1800" w:type="dxa"/>
          </w:tcPr>
          <w:p w:rsidR="00315AF8" w:rsidRPr="00AE0208" w:rsidRDefault="007E4087" w:rsidP="00FA0C66">
            <w:pPr>
              <w:jc w:val="both"/>
              <w:rPr>
                <w:rFonts w:ascii="Times New Roman" w:hAnsi="Times New Roman" w:cs="Times New Roman"/>
                <w:sz w:val="23"/>
                <w:szCs w:val="23"/>
              </w:rPr>
            </w:pPr>
            <w:r w:rsidRPr="00AE0208">
              <w:rPr>
                <w:rFonts w:ascii="Times New Roman" w:hAnsi="Times New Roman" w:cs="Times New Roman"/>
                <w:sz w:val="23"/>
                <w:szCs w:val="23"/>
              </w:rPr>
              <w:t>C</w:t>
            </w:r>
            <w:r w:rsidR="00315AF8" w:rsidRPr="00AE0208">
              <w:rPr>
                <w:rFonts w:ascii="Times New Roman" w:hAnsi="Times New Roman" w:cs="Times New Roman"/>
                <w:sz w:val="23"/>
                <w:szCs w:val="23"/>
              </w:rPr>
              <w:t>/60 minutes</w:t>
            </w:r>
          </w:p>
        </w:tc>
        <w:tc>
          <w:tcPr>
            <w:tcW w:w="1260" w:type="dxa"/>
          </w:tcPr>
          <w:p w:rsidR="00315AF8" w:rsidRPr="00AE0208" w:rsidRDefault="005A22FF" w:rsidP="00FA0C66">
            <w:pPr>
              <w:jc w:val="both"/>
              <w:rPr>
                <w:rFonts w:ascii="Times New Roman" w:hAnsi="Times New Roman" w:cs="Times New Roman"/>
                <w:sz w:val="23"/>
                <w:szCs w:val="23"/>
              </w:rPr>
            </w:pPr>
            <w:r w:rsidRPr="00AE0208">
              <w:rPr>
                <w:rFonts w:ascii="Times New Roman" w:hAnsi="Times New Roman" w:cs="Times New Roman"/>
                <w:sz w:val="23"/>
                <w:szCs w:val="23"/>
              </w:rPr>
              <w:t xml:space="preserve">     </w:t>
            </w:r>
            <w:r w:rsidR="00AE0208">
              <w:rPr>
                <w:rFonts w:ascii="Times New Roman" w:hAnsi="Times New Roman" w:cs="Times New Roman"/>
                <w:sz w:val="23"/>
                <w:szCs w:val="23"/>
              </w:rPr>
              <w:t xml:space="preserve"> </w:t>
            </w:r>
            <w:r w:rsidR="00F904E1" w:rsidRPr="00AE0208">
              <w:rPr>
                <w:rFonts w:ascii="Times New Roman" w:hAnsi="Times New Roman" w:cs="Times New Roman"/>
                <w:sz w:val="23"/>
                <w:szCs w:val="23"/>
              </w:rPr>
              <w:t xml:space="preserve"> </w:t>
            </w:r>
            <w:r w:rsidRPr="00AE0208">
              <w:rPr>
                <w:rFonts w:ascii="Times New Roman" w:hAnsi="Times New Roman" w:cs="Times New Roman"/>
                <w:sz w:val="23"/>
                <w:szCs w:val="23"/>
              </w:rPr>
              <w:t>28,329</w:t>
            </w:r>
          </w:p>
        </w:tc>
      </w:tr>
      <w:tr w:rsidR="00315AF8" w:rsidRPr="00840999" w:rsidTr="007E4087">
        <w:tc>
          <w:tcPr>
            <w:tcW w:w="8730" w:type="dxa"/>
            <w:gridSpan w:val="5"/>
            <w:tcBorders>
              <w:bottom w:val="single" w:sz="4" w:space="0" w:color="auto"/>
            </w:tcBorders>
          </w:tcPr>
          <w:p w:rsidR="00315AF8" w:rsidRPr="00AE0208" w:rsidRDefault="00315AF8" w:rsidP="00FA0C66">
            <w:pPr>
              <w:jc w:val="both"/>
              <w:rPr>
                <w:rFonts w:ascii="Times New Roman" w:hAnsi="Times New Roman" w:cs="Times New Roman"/>
                <w:sz w:val="8"/>
                <w:szCs w:val="8"/>
              </w:rPr>
            </w:pPr>
          </w:p>
        </w:tc>
      </w:tr>
      <w:tr w:rsidR="00315AF8" w:rsidRPr="00AE0208" w:rsidTr="007E4087">
        <w:tc>
          <w:tcPr>
            <w:tcW w:w="1095" w:type="dxa"/>
            <w:gridSpan w:val="2"/>
            <w:tcBorders>
              <w:top w:val="single" w:sz="4" w:space="0" w:color="auto"/>
              <w:left w:val="single" w:sz="4" w:space="0" w:color="auto"/>
              <w:bottom w:val="single" w:sz="18" w:space="0" w:color="auto"/>
              <w:right w:val="single" w:sz="4" w:space="0" w:color="auto"/>
            </w:tcBorders>
          </w:tcPr>
          <w:p w:rsidR="00315AF8" w:rsidRPr="00AE0208" w:rsidRDefault="007E4087" w:rsidP="00FA0C66">
            <w:pPr>
              <w:jc w:val="both"/>
              <w:rPr>
                <w:rFonts w:ascii="Times New Roman" w:hAnsi="Times New Roman" w:cs="Times New Roman"/>
                <w:sz w:val="23"/>
                <w:szCs w:val="23"/>
              </w:rPr>
            </w:pPr>
            <w:r w:rsidRPr="00AE0208">
              <w:rPr>
                <w:rFonts w:ascii="Times New Roman" w:hAnsi="Times New Roman" w:cs="Times New Roman"/>
                <w:sz w:val="23"/>
                <w:szCs w:val="23"/>
              </w:rPr>
              <w:t xml:space="preserve">    E</w:t>
            </w:r>
          </w:p>
        </w:tc>
        <w:tc>
          <w:tcPr>
            <w:tcW w:w="6375" w:type="dxa"/>
            <w:gridSpan w:val="2"/>
            <w:tcBorders>
              <w:top w:val="single" w:sz="4" w:space="0" w:color="auto"/>
              <w:left w:val="single" w:sz="4" w:space="0" w:color="auto"/>
              <w:bottom w:val="single" w:sz="18" w:space="0" w:color="auto"/>
              <w:right w:val="single" w:sz="4" w:space="0" w:color="auto"/>
            </w:tcBorders>
          </w:tcPr>
          <w:p w:rsidR="00315AF8" w:rsidRPr="00AE0208" w:rsidRDefault="00315AF8" w:rsidP="00FA0C66">
            <w:pPr>
              <w:jc w:val="both"/>
              <w:rPr>
                <w:rFonts w:ascii="Times New Roman" w:hAnsi="Times New Roman" w:cs="Times New Roman"/>
                <w:sz w:val="23"/>
                <w:szCs w:val="23"/>
              </w:rPr>
            </w:pPr>
            <w:r w:rsidRPr="00AE0208">
              <w:rPr>
                <w:rFonts w:ascii="Times New Roman" w:hAnsi="Times New Roman" w:cs="Times New Roman"/>
                <w:sz w:val="23"/>
                <w:szCs w:val="23"/>
              </w:rPr>
              <w:t>GS-11, St</w:t>
            </w:r>
            <w:r w:rsidR="00F904E1" w:rsidRPr="00AE0208">
              <w:rPr>
                <w:rFonts w:ascii="Times New Roman" w:hAnsi="Times New Roman" w:cs="Times New Roman"/>
                <w:sz w:val="23"/>
                <w:szCs w:val="23"/>
              </w:rPr>
              <w:t>ep 1 loan officers hourly rate</w:t>
            </w:r>
          </w:p>
        </w:tc>
        <w:tc>
          <w:tcPr>
            <w:tcW w:w="1260" w:type="dxa"/>
            <w:tcBorders>
              <w:top w:val="single" w:sz="4" w:space="0" w:color="auto"/>
              <w:left w:val="single" w:sz="4" w:space="0" w:color="auto"/>
              <w:bottom w:val="single" w:sz="18" w:space="0" w:color="auto"/>
              <w:right w:val="single" w:sz="4" w:space="0" w:color="auto"/>
            </w:tcBorders>
          </w:tcPr>
          <w:p w:rsidR="00315AF8" w:rsidRPr="00AE0208" w:rsidRDefault="00315AF8" w:rsidP="00FA0C66">
            <w:pPr>
              <w:jc w:val="both"/>
              <w:rPr>
                <w:rFonts w:ascii="Times New Roman" w:hAnsi="Times New Roman" w:cs="Times New Roman"/>
                <w:sz w:val="23"/>
                <w:szCs w:val="23"/>
              </w:rPr>
            </w:pPr>
            <w:r w:rsidRPr="00AE0208">
              <w:rPr>
                <w:rFonts w:ascii="Times New Roman" w:hAnsi="Times New Roman" w:cs="Times New Roman"/>
                <w:sz w:val="23"/>
                <w:szCs w:val="23"/>
              </w:rPr>
              <w:t>$</w:t>
            </w:r>
            <w:r w:rsidR="005A22FF" w:rsidRPr="00AE0208">
              <w:rPr>
                <w:rFonts w:ascii="Times New Roman" w:hAnsi="Times New Roman" w:cs="Times New Roman"/>
                <w:sz w:val="23"/>
                <w:szCs w:val="23"/>
              </w:rPr>
              <w:t xml:space="preserve">         </w:t>
            </w:r>
            <w:r w:rsidR="00F904E1" w:rsidRPr="00AE0208">
              <w:rPr>
                <w:rFonts w:ascii="Times New Roman" w:hAnsi="Times New Roman" w:cs="Times New Roman"/>
                <w:sz w:val="23"/>
                <w:szCs w:val="23"/>
              </w:rPr>
              <w:t xml:space="preserve">  </w:t>
            </w:r>
            <w:r w:rsidRPr="00AE0208">
              <w:rPr>
                <w:rFonts w:ascii="Times New Roman" w:hAnsi="Times New Roman" w:cs="Times New Roman"/>
                <w:sz w:val="23"/>
                <w:szCs w:val="23"/>
              </w:rPr>
              <w:t>25</w:t>
            </w:r>
          </w:p>
        </w:tc>
      </w:tr>
      <w:tr w:rsidR="00315AF8" w:rsidRPr="00AE0208" w:rsidTr="007E4087">
        <w:tc>
          <w:tcPr>
            <w:tcW w:w="1095" w:type="dxa"/>
            <w:gridSpan w:val="2"/>
            <w:tcBorders>
              <w:top w:val="single" w:sz="18" w:space="0" w:color="auto"/>
              <w:left w:val="single" w:sz="18" w:space="0" w:color="auto"/>
              <w:bottom w:val="single" w:sz="18" w:space="0" w:color="auto"/>
              <w:right w:val="single" w:sz="2" w:space="0" w:color="auto"/>
            </w:tcBorders>
          </w:tcPr>
          <w:p w:rsidR="00315AF8" w:rsidRPr="00AE0208" w:rsidRDefault="007E4087" w:rsidP="00FA0C66">
            <w:pPr>
              <w:jc w:val="both"/>
              <w:rPr>
                <w:rFonts w:ascii="Times New Roman" w:hAnsi="Times New Roman" w:cs="Times New Roman"/>
                <w:sz w:val="23"/>
                <w:szCs w:val="23"/>
              </w:rPr>
            </w:pPr>
            <w:r w:rsidRPr="00AE0208">
              <w:rPr>
                <w:rFonts w:ascii="Times New Roman" w:hAnsi="Times New Roman" w:cs="Times New Roman"/>
                <w:sz w:val="23"/>
                <w:szCs w:val="23"/>
              </w:rPr>
              <w:t xml:space="preserve">    F</w:t>
            </w:r>
          </w:p>
        </w:tc>
        <w:tc>
          <w:tcPr>
            <w:tcW w:w="4575" w:type="dxa"/>
            <w:tcBorders>
              <w:top w:val="single" w:sz="18" w:space="0" w:color="auto"/>
              <w:left w:val="single" w:sz="2" w:space="0" w:color="auto"/>
              <w:bottom w:val="single" w:sz="18" w:space="0" w:color="auto"/>
              <w:right w:val="single" w:sz="2" w:space="0" w:color="auto"/>
            </w:tcBorders>
          </w:tcPr>
          <w:p w:rsidR="00315AF8" w:rsidRPr="00AE0208" w:rsidRDefault="00315AF8" w:rsidP="00FA0C66">
            <w:pPr>
              <w:jc w:val="both"/>
              <w:rPr>
                <w:rFonts w:ascii="Times New Roman" w:hAnsi="Times New Roman" w:cs="Times New Roman"/>
                <w:sz w:val="23"/>
                <w:szCs w:val="23"/>
              </w:rPr>
            </w:pPr>
            <w:r w:rsidRPr="00AE0208">
              <w:rPr>
                <w:rFonts w:ascii="Times New Roman" w:hAnsi="Times New Roman" w:cs="Times New Roman"/>
                <w:sz w:val="23"/>
                <w:szCs w:val="23"/>
              </w:rPr>
              <w:t xml:space="preserve">Annual cost to respondents </w:t>
            </w:r>
          </w:p>
        </w:tc>
        <w:tc>
          <w:tcPr>
            <w:tcW w:w="1800" w:type="dxa"/>
            <w:tcBorders>
              <w:top w:val="single" w:sz="18" w:space="0" w:color="auto"/>
              <w:left w:val="single" w:sz="2" w:space="0" w:color="auto"/>
              <w:bottom w:val="single" w:sz="18" w:space="0" w:color="auto"/>
              <w:right w:val="single" w:sz="2" w:space="0" w:color="auto"/>
            </w:tcBorders>
          </w:tcPr>
          <w:p w:rsidR="00315AF8" w:rsidRPr="00AE0208" w:rsidRDefault="007E4087" w:rsidP="00FA0C66">
            <w:pPr>
              <w:jc w:val="both"/>
              <w:rPr>
                <w:rFonts w:ascii="Times New Roman" w:hAnsi="Times New Roman" w:cs="Times New Roman"/>
                <w:sz w:val="23"/>
                <w:szCs w:val="23"/>
              </w:rPr>
            </w:pPr>
            <w:r w:rsidRPr="00AE0208">
              <w:rPr>
                <w:rFonts w:ascii="Times New Roman" w:hAnsi="Times New Roman" w:cs="Times New Roman"/>
                <w:sz w:val="23"/>
                <w:szCs w:val="23"/>
              </w:rPr>
              <w:t>D x E</w:t>
            </w:r>
          </w:p>
        </w:tc>
        <w:tc>
          <w:tcPr>
            <w:tcW w:w="1260" w:type="dxa"/>
            <w:tcBorders>
              <w:top w:val="single" w:sz="18" w:space="0" w:color="auto"/>
              <w:left w:val="single" w:sz="2" w:space="0" w:color="auto"/>
              <w:bottom w:val="single" w:sz="18" w:space="0" w:color="auto"/>
              <w:right w:val="single" w:sz="2" w:space="0" w:color="auto"/>
            </w:tcBorders>
          </w:tcPr>
          <w:p w:rsidR="00315AF8" w:rsidRPr="00AE0208" w:rsidRDefault="00315AF8" w:rsidP="00FA0C66">
            <w:pPr>
              <w:jc w:val="both"/>
              <w:rPr>
                <w:rFonts w:ascii="Times New Roman" w:hAnsi="Times New Roman" w:cs="Times New Roman"/>
                <w:sz w:val="23"/>
                <w:szCs w:val="23"/>
              </w:rPr>
            </w:pPr>
            <w:r w:rsidRPr="00AE0208">
              <w:rPr>
                <w:rFonts w:ascii="Times New Roman" w:hAnsi="Times New Roman" w:cs="Times New Roman"/>
                <w:sz w:val="23"/>
                <w:szCs w:val="23"/>
              </w:rPr>
              <w:t>$</w:t>
            </w:r>
            <w:r w:rsidR="00F904E1" w:rsidRPr="00AE0208">
              <w:rPr>
                <w:rFonts w:ascii="Times New Roman" w:hAnsi="Times New Roman" w:cs="Times New Roman"/>
                <w:sz w:val="23"/>
                <w:szCs w:val="23"/>
              </w:rPr>
              <w:t xml:space="preserve">  </w:t>
            </w:r>
            <w:r w:rsidR="00AE0208">
              <w:rPr>
                <w:rFonts w:ascii="Times New Roman" w:hAnsi="Times New Roman" w:cs="Times New Roman"/>
                <w:sz w:val="23"/>
                <w:szCs w:val="23"/>
              </w:rPr>
              <w:t xml:space="preserve"> </w:t>
            </w:r>
            <w:r w:rsidR="005A22FF" w:rsidRPr="00AE0208">
              <w:rPr>
                <w:rFonts w:ascii="Times New Roman" w:hAnsi="Times New Roman" w:cs="Times New Roman"/>
                <w:sz w:val="23"/>
                <w:szCs w:val="23"/>
              </w:rPr>
              <w:t>708,225</w:t>
            </w:r>
          </w:p>
        </w:tc>
      </w:tr>
    </w:tbl>
    <w:p w:rsidR="00315AF8" w:rsidRPr="00840999" w:rsidRDefault="00315AF8" w:rsidP="00FA0C66">
      <w:pPr>
        <w:spacing w:after="0" w:line="240" w:lineRule="auto"/>
        <w:ind w:left="1260" w:hanging="180"/>
        <w:jc w:val="both"/>
        <w:rPr>
          <w:rFonts w:ascii="Times New Roman" w:hAnsi="Times New Roman" w:cs="Times New Roman"/>
          <w:sz w:val="24"/>
          <w:szCs w:val="24"/>
        </w:rPr>
      </w:pPr>
    </w:p>
    <w:p w:rsidR="0058709C" w:rsidRPr="00840999" w:rsidRDefault="0058709C" w:rsidP="00FA0C66">
      <w:pPr>
        <w:spacing w:after="0" w:line="240" w:lineRule="auto"/>
        <w:ind w:left="720"/>
        <w:jc w:val="both"/>
        <w:rPr>
          <w:rFonts w:ascii="Times New Roman" w:hAnsi="Times New Roman" w:cs="Times New Roman"/>
          <w:sz w:val="24"/>
          <w:szCs w:val="24"/>
          <w:u w:val="single"/>
        </w:rPr>
      </w:pPr>
      <w:r w:rsidRPr="00840999">
        <w:rPr>
          <w:rFonts w:ascii="Times New Roman" w:hAnsi="Times New Roman" w:cs="Times New Roman"/>
          <w:sz w:val="24"/>
          <w:szCs w:val="24"/>
          <w:u w:val="single"/>
        </w:rPr>
        <w:t>SBA Form 1971</w:t>
      </w:r>
    </w:p>
    <w:p w:rsidR="0058709C" w:rsidRPr="00840999" w:rsidRDefault="0058709C" w:rsidP="00FA0C66">
      <w:pPr>
        <w:spacing w:after="0" w:line="240" w:lineRule="auto"/>
        <w:ind w:left="720"/>
        <w:jc w:val="both"/>
        <w:rPr>
          <w:rFonts w:ascii="Times New Roman" w:hAnsi="Times New Roman" w:cs="Times New Roman"/>
          <w:sz w:val="24"/>
          <w:szCs w:val="24"/>
        </w:rPr>
      </w:pPr>
      <w:r w:rsidRPr="00840999">
        <w:rPr>
          <w:rFonts w:ascii="Times New Roman" w:hAnsi="Times New Roman" w:cs="Times New Roman"/>
          <w:sz w:val="24"/>
          <w:szCs w:val="24"/>
        </w:rPr>
        <w:t xml:space="preserve">The SBA estimates </w:t>
      </w:r>
      <w:r w:rsidR="004B73EF" w:rsidRPr="00840999">
        <w:rPr>
          <w:rFonts w:ascii="Times New Roman" w:hAnsi="Times New Roman" w:cs="Times New Roman"/>
          <w:sz w:val="24"/>
          <w:szCs w:val="24"/>
        </w:rPr>
        <w:t>the respondents</w:t>
      </w:r>
      <w:r w:rsidR="00764DAE" w:rsidRPr="00840999">
        <w:rPr>
          <w:rFonts w:ascii="Times New Roman" w:hAnsi="Times New Roman" w:cs="Times New Roman"/>
          <w:sz w:val="24"/>
          <w:szCs w:val="24"/>
        </w:rPr>
        <w:t xml:space="preserve"> will take an average of </w:t>
      </w:r>
      <w:r w:rsidR="00182912">
        <w:rPr>
          <w:rFonts w:ascii="Times New Roman" w:hAnsi="Times New Roman" w:cs="Times New Roman"/>
          <w:sz w:val="24"/>
          <w:szCs w:val="24"/>
        </w:rPr>
        <w:t>1</w:t>
      </w:r>
      <w:r w:rsidRPr="00840999">
        <w:rPr>
          <w:rFonts w:ascii="Times New Roman" w:hAnsi="Times New Roman" w:cs="Times New Roman"/>
          <w:sz w:val="24"/>
          <w:szCs w:val="24"/>
        </w:rPr>
        <w:t xml:space="preserve">5 minutes to complete the form at an average cost of $25 per hour.  </w:t>
      </w:r>
    </w:p>
    <w:p w:rsidR="0058709C" w:rsidRPr="00840999" w:rsidRDefault="0058709C" w:rsidP="00F904E1">
      <w:pPr>
        <w:spacing w:after="0" w:line="240" w:lineRule="auto"/>
        <w:jc w:val="both"/>
        <w:rPr>
          <w:rFonts w:ascii="Times New Roman" w:hAnsi="Times New Roman" w:cs="Times New Roman"/>
          <w:sz w:val="24"/>
          <w:szCs w:val="24"/>
        </w:rPr>
      </w:pPr>
    </w:p>
    <w:tbl>
      <w:tblPr>
        <w:tblStyle w:val="TableGrid"/>
        <w:tblW w:w="8730" w:type="dxa"/>
        <w:tblInd w:w="828" w:type="dxa"/>
        <w:tblBorders>
          <w:bottom w:val="double" w:sz="4" w:space="0" w:color="auto"/>
        </w:tblBorders>
        <w:tblLayout w:type="fixed"/>
        <w:tblLook w:val="04A0" w:firstRow="1" w:lastRow="0" w:firstColumn="1" w:lastColumn="0" w:noHBand="0" w:noVBand="1"/>
      </w:tblPr>
      <w:tblGrid>
        <w:gridCol w:w="1095"/>
        <w:gridCol w:w="4575"/>
        <w:gridCol w:w="1800"/>
        <w:gridCol w:w="1260"/>
      </w:tblGrid>
      <w:tr w:rsidR="0058709C" w:rsidRPr="00840999" w:rsidTr="00EF227D">
        <w:tc>
          <w:tcPr>
            <w:tcW w:w="8730" w:type="dxa"/>
            <w:gridSpan w:val="4"/>
            <w:shd w:val="clear" w:color="auto" w:fill="D9D9D9" w:themeFill="background1" w:themeFillShade="D9"/>
          </w:tcPr>
          <w:p w:rsidR="0058709C" w:rsidRPr="00840999" w:rsidRDefault="0058709C" w:rsidP="00FA0C66">
            <w:pPr>
              <w:jc w:val="both"/>
              <w:rPr>
                <w:rFonts w:ascii="Times New Roman" w:hAnsi="Times New Roman" w:cs="Times New Roman"/>
                <w:i/>
                <w:sz w:val="24"/>
                <w:szCs w:val="24"/>
              </w:rPr>
            </w:pPr>
            <w:r w:rsidRPr="00840999">
              <w:rPr>
                <w:rFonts w:ascii="Times New Roman" w:hAnsi="Times New Roman" w:cs="Times New Roman"/>
                <w:i/>
                <w:sz w:val="24"/>
                <w:szCs w:val="24"/>
              </w:rPr>
              <w:t>Estimated Number of forms collected annually</w:t>
            </w:r>
          </w:p>
        </w:tc>
      </w:tr>
      <w:tr w:rsidR="0058709C" w:rsidRPr="00AE0208" w:rsidTr="00EF227D">
        <w:tc>
          <w:tcPr>
            <w:tcW w:w="1095" w:type="dxa"/>
          </w:tcPr>
          <w:p w:rsidR="0058709C" w:rsidRPr="00AE0208" w:rsidRDefault="00F904E1" w:rsidP="00FA0C66">
            <w:pPr>
              <w:jc w:val="both"/>
              <w:rPr>
                <w:rFonts w:ascii="Times New Roman" w:hAnsi="Times New Roman" w:cs="Times New Roman"/>
                <w:sz w:val="23"/>
                <w:szCs w:val="23"/>
              </w:rPr>
            </w:pPr>
            <w:r w:rsidRPr="00AE0208">
              <w:rPr>
                <w:rFonts w:ascii="Times New Roman" w:hAnsi="Times New Roman" w:cs="Times New Roman"/>
                <w:sz w:val="23"/>
                <w:szCs w:val="23"/>
              </w:rPr>
              <w:t xml:space="preserve">    </w:t>
            </w:r>
            <w:r w:rsidR="0058709C" w:rsidRPr="00AE0208">
              <w:rPr>
                <w:rFonts w:ascii="Times New Roman" w:hAnsi="Times New Roman" w:cs="Times New Roman"/>
                <w:sz w:val="23"/>
                <w:szCs w:val="23"/>
              </w:rPr>
              <w:t>A</w:t>
            </w:r>
          </w:p>
        </w:tc>
        <w:tc>
          <w:tcPr>
            <w:tcW w:w="6375" w:type="dxa"/>
            <w:gridSpan w:val="2"/>
          </w:tcPr>
          <w:p w:rsidR="0058709C" w:rsidRPr="00AE0208" w:rsidRDefault="0058709C" w:rsidP="00FA0C66">
            <w:pPr>
              <w:jc w:val="both"/>
              <w:rPr>
                <w:rFonts w:ascii="Times New Roman" w:hAnsi="Times New Roman" w:cs="Times New Roman"/>
                <w:sz w:val="23"/>
                <w:szCs w:val="23"/>
              </w:rPr>
            </w:pPr>
            <w:r w:rsidRPr="00AE0208">
              <w:rPr>
                <w:rFonts w:ascii="Times New Roman" w:hAnsi="Times New Roman" w:cs="Times New Roman"/>
                <w:sz w:val="23"/>
                <w:szCs w:val="23"/>
              </w:rPr>
              <w:t>FY2017 (Estimated)</w:t>
            </w:r>
          </w:p>
        </w:tc>
        <w:tc>
          <w:tcPr>
            <w:tcW w:w="1260" w:type="dxa"/>
          </w:tcPr>
          <w:p w:rsidR="0058709C" w:rsidRPr="00AE0208" w:rsidRDefault="0058709C" w:rsidP="007F4C4B">
            <w:pPr>
              <w:jc w:val="right"/>
              <w:rPr>
                <w:rFonts w:ascii="Times New Roman" w:hAnsi="Times New Roman" w:cs="Times New Roman"/>
                <w:sz w:val="23"/>
                <w:szCs w:val="23"/>
              </w:rPr>
            </w:pPr>
            <w:r w:rsidRPr="00AE0208">
              <w:rPr>
                <w:rFonts w:ascii="Times New Roman" w:hAnsi="Times New Roman" w:cs="Times New Roman"/>
                <w:sz w:val="23"/>
                <w:szCs w:val="23"/>
              </w:rPr>
              <w:t xml:space="preserve">   </w:t>
            </w:r>
            <w:r w:rsidR="007F4C4B" w:rsidRPr="00AE0208">
              <w:rPr>
                <w:rFonts w:ascii="Times New Roman" w:hAnsi="Times New Roman" w:cs="Times New Roman"/>
                <w:sz w:val="23"/>
                <w:szCs w:val="23"/>
              </w:rPr>
              <w:t>10</w:t>
            </w:r>
          </w:p>
        </w:tc>
      </w:tr>
      <w:tr w:rsidR="0058709C" w:rsidRPr="00840999" w:rsidTr="00EF227D">
        <w:trPr>
          <w:trHeight w:val="143"/>
        </w:trPr>
        <w:tc>
          <w:tcPr>
            <w:tcW w:w="8730" w:type="dxa"/>
            <w:gridSpan w:val="4"/>
          </w:tcPr>
          <w:p w:rsidR="00AE0208" w:rsidRPr="00AE0208" w:rsidRDefault="00AE0208" w:rsidP="00FA0C66">
            <w:pPr>
              <w:jc w:val="both"/>
              <w:rPr>
                <w:rFonts w:ascii="Times New Roman" w:hAnsi="Times New Roman" w:cs="Times New Roman"/>
                <w:sz w:val="8"/>
                <w:szCs w:val="8"/>
              </w:rPr>
            </w:pPr>
          </w:p>
        </w:tc>
      </w:tr>
      <w:tr w:rsidR="0058709C" w:rsidRPr="00840999" w:rsidTr="00EF227D">
        <w:tc>
          <w:tcPr>
            <w:tcW w:w="8730" w:type="dxa"/>
            <w:gridSpan w:val="4"/>
            <w:shd w:val="clear" w:color="auto" w:fill="D9D9D9" w:themeFill="background1" w:themeFillShade="D9"/>
          </w:tcPr>
          <w:p w:rsidR="0058709C" w:rsidRPr="00840999" w:rsidRDefault="0058709C" w:rsidP="00FA0C66">
            <w:pPr>
              <w:jc w:val="both"/>
              <w:rPr>
                <w:rFonts w:ascii="Times New Roman" w:hAnsi="Times New Roman" w:cs="Times New Roman"/>
                <w:i/>
                <w:sz w:val="24"/>
                <w:szCs w:val="24"/>
              </w:rPr>
            </w:pPr>
            <w:r w:rsidRPr="00840999">
              <w:rPr>
                <w:rFonts w:ascii="Times New Roman" w:hAnsi="Times New Roman" w:cs="Times New Roman"/>
                <w:i/>
                <w:sz w:val="24"/>
                <w:szCs w:val="24"/>
              </w:rPr>
              <w:t>Estimated Burden Hours</w:t>
            </w:r>
          </w:p>
        </w:tc>
      </w:tr>
      <w:tr w:rsidR="0058709C" w:rsidRPr="00AE0208" w:rsidTr="00EF227D">
        <w:tc>
          <w:tcPr>
            <w:tcW w:w="1095" w:type="dxa"/>
          </w:tcPr>
          <w:p w:rsidR="0058709C" w:rsidRPr="00AE0208" w:rsidRDefault="00F904E1" w:rsidP="00FA0C66">
            <w:pPr>
              <w:jc w:val="both"/>
              <w:rPr>
                <w:rFonts w:ascii="Times New Roman" w:hAnsi="Times New Roman" w:cs="Times New Roman"/>
                <w:sz w:val="23"/>
                <w:szCs w:val="23"/>
              </w:rPr>
            </w:pPr>
            <w:r w:rsidRPr="00AE0208">
              <w:rPr>
                <w:rFonts w:ascii="Times New Roman" w:hAnsi="Times New Roman" w:cs="Times New Roman"/>
                <w:sz w:val="23"/>
                <w:szCs w:val="23"/>
              </w:rPr>
              <w:t xml:space="preserve">    </w:t>
            </w:r>
            <w:r w:rsidR="0058709C" w:rsidRPr="00AE0208">
              <w:rPr>
                <w:rFonts w:ascii="Times New Roman" w:hAnsi="Times New Roman" w:cs="Times New Roman"/>
                <w:sz w:val="23"/>
                <w:szCs w:val="23"/>
              </w:rPr>
              <w:t>B</w:t>
            </w:r>
          </w:p>
        </w:tc>
        <w:tc>
          <w:tcPr>
            <w:tcW w:w="6375" w:type="dxa"/>
            <w:gridSpan w:val="2"/>
          </w:tcPr>
          <w:p w:rsidR="0058709C" w:rsidRPr="00AE0208" w:rsidRDefault="0058709C" w:rsidP="00FA0C66">
            <w:pPr>
              <w:jc w:val="both"/>
              <w:rPr>
                <w:rFonts w:ascii="Times New Roman" w:hAnsi="Times New Roman" w:cs="Times New Roman"/>
                <w:sz w:val="23"/>
                <w:szCs w:val="23"/>
              </w:rPr>
            </w:pPr>
            <w:r w:rsidRPr="00AE0208">
              <w:rPr>
                <w:rFonts w:ascii="Times New Roman" w:hAnsi="Times New Roman" w:cs="Times New Roman"/>
                <w:sz w:val="23"/>
                <w:szCs w:val="23"/>
              </w:rPr>
              <w:t>Number of minutes to complete form</w:t>
            </w:r>
          </w:p>
        </w:tc>
        <w:tc>
          <w:tcPr>
            <w:tcW w:w="1260" w:type="dxa"/>
          </w:tcPr>
          <w:p w:rsidR="0058709C" w:rsidRPr="00AE0208" w:rsidRDefault="0058709C" w:rsidP="006502B4">
            <w:pPr>
              <w:jc w:val="right"/>
              <w:rPr>
                <w:rFonts w:ascii="Times New Roman" w:hAnsi="Times New Roman" w:cs="Times New Roman"/>
                <w:sz w:val="23"/>
                <w:szCs w:val="23"/>
              </w:rPr>
            </w:pPr>
            <w:r w:rsidRPr="00AE0208">
              <w:rPr>
                <w:rFonts w:ascii="Times New Roman" w:hAnsi="Times New Roman" w:cs="Times New Roman"/>
                <w:sz w:val="23"/>
                <w:szCs w:val="23"/>
              </w:rPr>
              <w:t xml:space="preserve">            </w:t>
            </w:r>
            <w:r w:rsidR="00182912" w:rsidRPr="00AE0208">
              <w:rPr>
                <w:rFonts w:ascii="Times New Roman" w:hAnsi="Times New Roman" w:cs="Times New Roman"/>
                <w:sz w:val="23"/>
                <w:szCs w:val="23"/>
              </w:rPr>
              <w:t>1</w:t>
            </w:r>
            <w:r w:rsidRPr="00AE0208">
              <w:rPr>
                <w:rFonts w:ascii="Times New Roman" w:hAnsi="Times New Roman" w:cs="Times New Roman"/>
                <w:sz w:val="23"/>
                <w:szCs w:val="23"/>
              </w:rPr>
              <w:t>5</w:t>
            </w:r>
          </w:p>
        </w:tc>
      </w:tr>
      <w:tr w:rsidR="0058709C" w:rsidRPr="00AE0208" w:rsidTr="00EF227D">
        <w:tc>
          <w:tcPr>
            <w:tcW w:w="1095" w:type="dxa"/>
          </w:tcPr>
          <w:p w:rsidR="0058709C" w:rsidRPr="00AE0208" w:rsidRDefault="00F904E1" w:rsidP="00FA0C66">
            <w:pPr>
              <w:jc w:val="both"/>
              <w:rPr>
                <w:rFonts w:ascii="Times New Roman" w:hAnsi="Times New Roman" w:cs="Times New Roman"/>
                <w:sz w:val="23"/>
                <w:szCs w:val="23"/>
              </w:rPr>
            </w:pPr>
            <w:r w:rsidRPr="00AE0208">
              <w:rPr>
                <w:rFonts w:ascii="Times New Roman" w:hAnsi="Times New Roman" w:cs="Times New Roman"/>
                <w:sz w:val="23"/>
                <w:szCs w:val="23"/>
              </w:rPr>
              <w:t xml:space="preserve">    C</w:t>
            </w:r>
          </w:p>
        </w:tc>
        <w:tc>
          <w:tcPr>
            <w:tcW w:w="6375" w:type="dxa"/>
            <w:gridSpan w:val="2"/>
          </w:tcPr>
          <w:p w:rsidR="0058709C" w:rsidRPr="00AE0208" w:rsidRDefault="0058709C" w:rsidP="00FA0C66">
            <w:pPr>
              <w:jc w:val="both"/>
              <w:rPr>
                <w:rFonts w:ascii="Times New Roman" w:hAnsi="Times New Roman" w:cs="Times New Roman"/>
                <w:sz w:val="23"/>
                <w:szCs w:val="23"/>
              </w:rPr>
            </w:pPr>
            <w:r w:rsidRPr="00AE0208">
              <w:rPr>
                <w:rFonts w:ascii="Times New Roman" w:hAnsi="Times New Roman" w:cs="Times New Roman"/>
                <w:sz w:val="23"/>
                <w:szCs w:val="23"/>
              </w:rPr>
              <w:t>Total number of minutes to complete form (annually)</w:t>
            </w:r>
          </w:p>
        </w:tc>
        <w:tc>
          <w:tcPr>
            <w:tcW w:w="1260" w:type="dxa"/>
          </w:tcPr>
          <w:p w:rsidR="0058709C" w:rsidRPr="00AE0208" w:rsidRDefault="00182912" w:rsidP="007F4C4B">
            <w:pPr>
              <w:jc w:val="right"/>
              <w:rPr>
                <w:rFonts w:ascii="Times New Roman" w:hAnsi="Times New Roman" w:cs="Times New Roman"/>
                <w:sz w:val="23"/>
                <w:szCs w:val="23"/>
              </w:rPr>
            </w:pPr>
            <w:r w:rsidRPr="00AE0208">
              <w:rPr>
                <w:rFonts w:ascii="Times New Roman" w:hAnsi="Times New Roman" w:cs="Times New Roman"/>
                <w:sz w:val="23"/>
                <w:szCs w:val="23"/>
              </w:rPr>
              <w:t>1</w:t>
            </w:r>
            <w:r w:rsidR="007F4C4B" w:rsidRPr="00AE0208">
              <w:rPr>
                <w:rFonts w:ascii="Times New Roman" w:hAnsi="Times New Roman" w:cs="Times New Roman"/>
                <w:sz w:val="23"/>
                <w:szCs w:val="23"/>
              </w:rPr>
              <w:t>50</w:t>
            </w:r>
          </w:p>
        </w:tc>
      </w:tr>
      <w:tr w:rsidR="0058709C" w:rsidRPr="00AE0208" w:rsidTr="00F904E1">
        <w:tc>
          <w:tcPr>
            <w:tcW w:w="1095" w:type="dxa"/>
          </w:tcPr>
          <w:p w:rsidR="0058709C" w:rsidRPr="00AE0208" w:rsidRDefault="00F904E1" w:rsidP="00FA0C66">
            <w:pPr>
              <w:jc w:val="both"/>
              <w:rPr>
                <w:rFonts w:ascii="Times New Roman" w:hAnsi="Times New Roman" w:cs="Times New Roman"/>
                <w:sz w:val="23"/>
                <w:szCs w:val="23"/>
              </w:rPr>
            </w:pPr>
            <w:r w:rsidRPr="00AE0208">
              <w:rPr>
                <w:rFonts w:ascii="Times New Roman" w:hAnsi="Times New Roman" w:cs="Times New Roman"/>
                <w:sz w:val="23"/>
                <w:szCs w:val="23"/>
              </w:rPr>
              <w:t xml:space="preserve">    D</w:t>
            </w:r>
          </w:p>
        </w:tc>
        <w:tc>
          <w:tcPr>
            <w:tcW w:w="4575" w:type="dxa"/>
          </w:tcPr>
          <w:p w:rsidR="0058709C" w:rsidRPr="00AE0208" w:rsidRDefault="0058709C" w:rsidP="00FA0C66">
            <w:pPr>
              <w:jc w:val="both"/>
              <w:rPr>
                <w:rFonts w:ascii="Times New Roman" w:hAnsi="Times New Roman" w:cs="Times New Roman"/>
                <w:sz w:val="23"/>
                <w:szCs w:val="23"/>
              </w:rPr>
            </w:pPr>
            <w:r w:rsidRPr="00AE0208">
              <w:rPr>
                <w:rFonts w:ascii="Times New Roman" w:hAnsi="Times New Roman" w:cs="Times New Roman"/>
                <w:sz w:val="23"/>
                <w:szCs w:val="23"/>
              </w:rPr>
              <w:t>Converted to hours</w:t>
            </w:r>
          </w:p>
        </w:tc>
        <w:tc>
          <w:tcPr>
            <w:tcW w:w="1800" w:type="dxa"/>
          </w:tcPr>
          <w:p w:rsidR="0058709C" w:rsidRPr="00AE0208" w:rsidRDefault="00F904E1" w:rsidP="00FA0C66">
            <w:pPr>
              <w:jc w:val="both"/>
              <w:rPr>
                <w:rFonts w:ascii="Times New Roman" w:hAnsi="Times New Roman" w:cs="Times New Roman"/>
                <w:sz w:val="23"/>
                <w:szCs w:val="23"/>
              </w:rPr>
            </w:pPr>
            <w:r w:rsidRPr="00AE0208">
              <w:rPr>
                <w:rFonts w:ascii="Times New Roman" w:hAnsi="Times New Roman" w:cs="Times New Roman"/>
                <w:sz w:val="23"/>
                <w:szCs w:val="23"/>
              </w:rPr>
              <w:t>C</w:t>
            </w:r>
            <w:r w:rsidR="0058709C" w:rsidRPr="00AE0208">
              <w:rPr>
                <w:rFonts w:ascii="Times New Roman" w:hAnsi="Times New Roman" w:cs="Times New Roman"/>
                <w:sz w:val="23"/>
                <w:szCs w:val="23"/>
              </w:rPr>
              <w:t>/60 minutes</w:t>
            </w:r>
          </w:p>
        </w:tc>
        <w:tc>
          <w:tcPr>
            <w:tcW w:w="1260" w:type="dxa"/>
          </w:tcPr>
          <w:p w:rsidR="0058709C" w:rsidRPr="00AE0208" w:rsidRDefault="006855C2" w:rsidP="006502B4">
            <w:pPr>
              <w:jc w:val="right"/>
              <w:rPr>
                <w:rFonts w:ascii="Times New Roman" w:hAnsi="Times New Roman" w:cs="Times New Roman"/>
                <w:sz w:val="23"/>
                <w:szCs w:val="23"/>
              </w:rPr>
            </w:pPr>
            <w:r w:rsidRPr="00AE0208">
              <w:rPr>
                <w:rFonts w:ascii="Times New Roman" w:hAnsi="Times New Roman" w:cs="Times New Roman"/>
                <w:sz w:val="23"/>
                <w:szCs w:val="23"/>
              </w:rPr>
              <w:t>3</w:t>
            </w:r>
          </w:p>
        </w:tc>
      </w:tr>
      <w:tr w:rsidR="0058709C" w:rsidRPr="00840999" w:rsidTr="00EF227D">
        <w:tc>
          <w:tcPr>
            <w:tcW w:w="8730" w:type="dxa"/>
            <w:gridSpan w:val="4"/>
            <w:tcBorders>
              <w:bottom w:val="single" w:sz="4" w:space="0" w:color="auto"/>
            </w:tcBorders>
          </w:tcPr>
          <w:p w:rsidR="0058709C" w:rsidRPr="00AE0208" w:rsidRDefault="0058709C" w:rsidP="00FA0C66">
            <w:pPr>
              <w:jc w:val="both"/>
              <w:rPr>
                <w:rFonts w:ascii="Times New Roman" w:hAnsi="Times New Roman" w:cs="Times New Roman"/>
                <w:sz w:val="8"/>
                <w:szCs w:val="8"/>
              </w:rPr>
            </w:pPr>
          </w:p>
        </w:tc>
      </w:tr>
      <w:tr w:rsidR="0058709C" w:rsidRPr="00AE0208" w:rsidTr="00EF227D">
        <w:tc>
          <w:tcPr>
            <w:tcW w:w="1095" w:type="dxa"/>
            <w:tcBorders>
              <w:top w:val="single" w:sz="4" w:space="0" w:color="auto"/>
              <w:left w:val="single" w:sz="4" w:space="0" w:color="auto"/>
              <w:bottom w:val="single" w:sz="18" w:space="0" w:color="auto"/>
              <w:right w:val="single" w:sz="4" w:space="0" w:color="auto"/>
            </w:tcBorders>
          </w:tcPr>
          <w:p w:rsidR="0058709C" w:rsidRPr="00AE0208" w:rsidRDefault="00F904E1" w:rsidP="00FA0C66">
            <w:pPr>
              <w:jc w:val="both"/>
              <w:rPr>
                <w:rFonts w:ascii="Times New Roman" w:hAnsi="Times New Roman" w:cs="Times New Roman"/>
                <w:sz w:val="23"/>
                <w:szCs w:val="23"/>
              </w:rPr>
            </w:pPr>
            <w:r w:rsidRPr="00AE0208">
              <w:rPr>
                <w:rFonts w:ascii="Times New Roman" w:hAnsi="Times New Roman" w:cs="Times New Roman"/>
                <w:sz w:val="23"/>
                <w:szCs w:val="23"/>
              </w:rPr>
              <w:t xml:space="preserve">    E</w:t>
            </w:r>
          </w:p>
        </w:tc>
        <w:tc>
          <w:tcPr>
            <w:tcW w:w="6375" w:type="dxa"/>
            <w:gridSpan w:val="2"/>
            <w:tcBorders>
              <w:top w:val="single" w:sz="4" w:space="0" w:color="auto"/>
              <w:left w:val="single" w:sz="4" w:space="0" w:color="auto"/>
              <w:bottom w:val="single" w:sz="18" w:space="0" w:color="auto"/>
              <w:right w:val="single" w:sz="4" w:space="0" w:color="auto"/>
            </w:tcBorders>
          </w:tcPr>
          <w:p w:rsidR="0058709C" w:rsidRPr="00AE0208" w:rsidRDefault="0058709C" w:rsidP="00FA0C66">
            <w:pPr>
              <w:jc w:val="both"/>
              <w:rPr>
                <w:rFonts w:ascii="Times New Roman" w:hAnsi="Times New Roman" w:cs="Times New Roman"/>
                <w:sz w:val="23"/>
                <w:szCs w:val="23"/>
              </w:rPr>
            </w:pPr>
            <w:r w:rsidRPr="00AE0208">
              <w:rPr>
                <w:rFonts w:ascii="Times New Roman" w:hAnsi="Times New Roman" w:cs="Times New Roman"/>
                <w:sz w:val="23"/>
                <w:szCs w:val="23"/>
              </w:rPr>
              <w:t>GS-11, St</w:t>
            </w:r>
            <w:r w:rsidR="00F904E1" w:rsidRPr="00AE0208">
              <w:rPr>
                <w:rFonts w:ascii="Times New Roman" w:hAnsi="Times New Roman" w:cs="Times New Roman"/>
                <w:sz w:val="23"/>
                <w:szCs w:val="23"/>
              </w:rPr>
              <w:t>ep 1 loan officers hourly rate</w:t>
            </w:r>
          </w:p>
        </w:tc>
        <w:tc>
          <w:tcPr>
            <w:tcW w:w="1260" w:type="dxa"/>
            <w:tcBorders>
              <w:top w:val="single" w:sz="4" w:space="0" w:color="auto"/>
              <w:left w:val="single" w:sz="4" w:space="0" w:color="auto"/>
              <w:bottom w:val="single" w:sz="18" w:space="0" w:color="auto"/>
              <w:right w:val="single" w:sz="4" w:space="0" w:color="auto"/>
            </w:tcBorders>
          </w:tcPr>
          <w:p w:rsidR="0058709C" w:rsidRPr="00AE0208" w:rsidRDefault="0058709C" w:rsidP="00FA0C66">
            <w:pPr>
              <w:jc w:val="both"/>
              <w:rPr>
                <w:rFonts w:ascii="Times New Roman" w:hAnsi="Times New Roman" w:cs="Times New Roman"/>
                <w:sz w:val="23"/>
                <w:szCs w:val="23"/>
              </w:rPr>
            </w:pPr>
            <w:r w:rsidRPr="00AE0208">
              <w:rPr>
                <w:rFonts w:ascii="Times New Roman" w:hAnsi="Times New Roman" w:cs="Times New Roman"/>
                <w:sz w:val="23"/>
                <w:szCs w:val="23"/>
              </w:rPr>
              <w:t xml:space="preserve">$         </w:t>
            </w:r>
            <w:r w:rsidR="00F904E1" w:rsidRPr="00AE0208">
              <w:rPr>
                <w:rFonts w:ascii="Times New Roman" w:hAnsi="Times New Roman" w:cs="Times New Roman"/>
                <w:sz w:val="23"/>
                <w:szCs w:val="23"/>
              </w:rPr>
              <w:t xml:space="preserve">  </w:t>
            </w:r>
            <w:r w:rsidRPr="00AE0208">
              <w:rPr>
                <w:rFonts w:ascii="Times New Roman" w:hAnsi="Times New Roman" w:cs="Times New Roman"/>
                <w:sz w:val="23"/>
                <w:szCs w:val="23"/>
              </w:rPr>
              <w:t>25</w:t>
            </w:r>
          </w:p>
        </w:tc>
      </w:tr>
      <w:tr w:rsidR="0058709C" w:rsidRPr="00AE0208" w:rsidTr="00F904E1">
        <w:tc>
          <w:tcPr>
            <w:tcW w:w="1095" w:type="dxa"/>
            <w:tcBorders>
              <w:top w:val="single" w:sz="18" w:space="0" w:color="auto"/>
              <w:left w:val="single" w:sz="18" w:space="0" w:color="auto"/>
              <w:bottom w:val="single" w:sz="18" w:space="0" w:color="auto"/>
              <w:right w:val="single" w:sz="2" w:space="0" w:color="auto"/>
            </w:tcBorders>
          </w:tcPr>
          <w:p w:rsidR="0058709C" w:rsidRPr="00AE0208" w:rsidRDefault="00F904E1" w:rsidP="00FA0C66">
            <w:pPr>
              <w:jc w:val="both"/>
              <w:rPr>
                <w:rFonts w:ascii="Times New Roman" w:hAnsi="Times New Roman" w:cs="Times New Roman"/>
                <w:sz w:val="23"/>
                <w:szCs w:val="23"/>
              </w:rPr>
            </w:pPr>
            <w:r w:rsidRPr="00AE0208">
              <w:rPr>
                <w:rFonts w:ascii="Times New Roman" w:hAnsi="Times New Roman" w:cs="Times New Roman"/>
                <w:sz w:val="23"/>
                <w:szCs w:val="23"/>
              </w:rPr>
              <w:t xml:space="preserve">    F</w:t>
            </w:r>
          </w:p>
        </w:tc>
        <w:tc>
          <w:tcPr>
            <w:tcW w:w="4575" w:type="dxa"/>
            <w:tcBorders>
              <w:top w:val="single" w:sz="18" w:space="0" w:color="auto"/>
              <w:left w:val="single" w:sz="2" w:space="0" w:color="auto"/>
              <w:bottom w:val="single" w:sz="18" w:space="0" w:color="auto"/>
              <w:right w:val="single" w:sz="2" w:space="0" w:color="auto"/>
            </w:tcBorders>
          </w:tcPr>
          <w:p w:rsidR="0058709C" w:rsidRPr="00AE0208" w:rsidRDefault="0058709C" w:rsidP="00FA0C66">
            <w:pPr>
              <w:jc w:val="both"/>
              <w:rPr>
                <w:rFonts w:ascii="Times New Roman" w:hAnsi="Times New Roman" w:cs="Times New Roman"/>
                <w:sz w:val="23"/>
                <w:szCs w:val="23"/>
              </w:rPr>
            </w:pPr>
            <w:r w:rsidRPr="00AE0208">
              <w:rPr>
                <w:rFonts w:ascii="Times New Roman" w:hAnsi="Times New Roman" w:cs="Times New Roman"/>
                <w:sz w:val="23"/>
                <w:szCs w:val="23"/>
              </w:rPr>
              <w:t xml:space="preserve">Annual cost to respondents </w:t>
            </w:r>
          </w:p>
        </w:tc>
        <w:tc>
          <w:tcPr>
            <w:tcW w:w="1800" w:type="dxa"/>
            <w:tcBorders>
              <w:top w:val="single" w:sz="18" w:space="0" w:color="auto"/>
              <w:left w:val="single" w:sz="2" w:space="0" w:color="auto"/>
              <w:bottom w:val="single" w:sz="18" w:space="0" w:color="auto"/>
              <w:right w:val="single" w:sz="2" w:space="0" w:color="auto"/>
            </w:tcBorders>
          </w:tcPr>
          <w:p w:rsidR="0058709C" w:rsidRPr="00AE0208" w:rsidRDefault="00F904E1" w:rsidP="00F904E1">
            <w:pPr>
              <w:jc w:val="both"/>
              <w:rPr>
                <w:rFonts w:ascii="Times New Roman" w:hAnsi="Times New Roman" w:cs="Times New Roman"/>
                <w:sz w:val="23"/>
                <w:szCs w:val="23"/>
              </w:rPr>
            </w:pPr>
            <w:r w:rsidRPr="00AE0208">
              <w:rPr>
                <w:rFonts w:ascii="Times New Roman" w:hAnsi="Times New Roman" w:cs="Times New Roman"/>
                <w:sz w:val="23"/>
                <w:szCs w:val="23"/>
              </w:rPr>
              <w:t>D</w:t>
            </w:r>
            <w:r w:rsidR="0058709C" w:rsidRPr="00AE0208">
              <w:rPr>
                <w:rFonts w:ascii="Times New Roman" w:hAnsi="Times New Roman" w:cs="Times New Roman"/>
                <w:sz w:val="23"/>
                <w:szCs w:val="23"/>
              </w:rPr>
              <w:t xml:space="preserve"> x </w:t>
            </w:r>
            <w:r w:rsidRPr="00AE0208">
              <w:rPr>
                <w:rFonts w:ascii="Times New Roman" w:hAnsi="Times New Roman" w:cs="Times New Roman"/>
                <w:sz w:val="23"/>
                <w:szCs w:val="23"/>
              </w:rPr>
              <w:t>E</w:t>
            </w:r>
          </w:p>
        </w:tc>
        <w:tc>
          <w:tcPr>
            <w:tcW w:w="1260" w:type="dxa"/>
            <w:tcBorders>
              <w:top w:val="single" w:sz="18" w:space="0" w:color="auto"/>
              <w:left w:val="single" w:sz="2" w:space="0" w:color="auto"/>
              <w:bottom w:val="single" w:sz="18" w:space="0" w:color="auto"/>
              <w:right w:val="single" w:sz="2" w:space="0" w:color="auto"/>
            </w:tcBorders>
          </w:tcPr>
          <w:p w:rsidR="0058709C" w:rsidRPr="00AE0208" w:rsidRDefault="0058709C" w:rsidP="006855C2">
            <w:pPr>
              <w:jc w:val="both"/>
              <w:rPr>
                <w:rFonts w:ascii="Times New Roman" w:hAnsi="Times New Roman" w:cs="Times New Roman"/>
                <w:sz w:val="23"/>
                <w:szCs w:val="23"/>
              </w:rPr>
            </w:pPr>
            <w:r w:rsidRPr="00AE0208">
              <w:rPr>
                <w:rFonts w:ascii="Times New Roman" w:hAnsi="Times New Roman" w:cs="Times New Roman"/>
                <w:sz w:val="23"/>
                <w:szCs w:val="23"/>
              </w:rPr>
              <w:t>$</w:t>
            </w:r>
            <w:r w:rsidR="00182912" w:rsidRPr="00AE0208">
              <w:rPr>
                <w:rFonts w:ascii="Times New Roman" w:hAnsi="Times New Roman" w:cs="Times New Roman"/>
                <w:sz w:val="23"/>
                <w:szCs w:val="23"/>
              </w:rPr>
              <w:t xml:space="preserve">    </w:t>
            </w:r>
            <w:r w:rsidR="00F904E1" w:rsidRPr="00AE0208">
              <w:rPr>
                <w:rFonts w:ascii="Times New Roman" w:hAnsi="Times New Roman" w:cs="Times New Roman"/>
                <w:sz w:val="23"/>
                <w:szCs w:val="23"/>
              </w:rPr>
              <w:t xml:space="preserve">       </w:t>
            </w:r>
            <w:r w:rsidR="006855C2" w:rsidRPr="00AE0208">
              <w:rPr>
                <w:rFonts w:ascii="Times New Roman" w:hAnsi="Times New Roman" w:cs="Times New Roman"/>
                <w:sz w:val="23"/>
                <w:szCs w:val="23"/>
              </w:rPr>
              <w:t>75</w:t>
            </w:r>
          </w:p>
        </w:tc>
      </w:tr>
    </w:tbl>
    <w:p w:rsidR="00C26982" w:rsidRDefault="00C26982" w:rsidP="00AE0208">
      <w:pPr>
        <w:spacing w:after="0" w:line="240" w:lineRule="auto"/>
        <w:jc w:val="both"/>
        <w:rPr>
          <w:rFonts w:ascii="Times New Roman" w:hAnsi="Times New Roman" w:cs="Times New Roman"/>
          <w:sz w:val="24"/>
          <w:szCs w:val="24"/>
          <w:u w:val="single"/>
        </w:rPr>
      </w:pPr>
    </w:p>
    <w:p w:rsidR="00D15883" w:rsidRPr="00840999" w:rsidRDefault="00D15883" w:rsidP="00FA0C66">
      <w:pPr>
        <w:spacing w:after="0" w:line="240" w:lineRule="auto"/>
        <w:ind w:left="720"/>
        <w:jc w:val="both"/>
        <w:rPr>
          <w:rFonts w:ascii="Times New Roman" w:hAnsi="Times New Roman" w:cs="Times New Roman"/>
          <w:sz w:val="24"/>
          <w:szCs w:val="24"/>
          <w:u w:val="single"/>
        </w:rPr>
      </w:pPr>
      <w:r w:rsidRPr="00C26982">
        <w:rPr>
          <w:rFonts w:ascii="Times New Roman" w:hAnsi="Times New Roman" w:cs="Times New Roman"/>
          <w:sz w:val="24"/>
          <w:szCs w:val="24"/>
          <w:u w:val="single"/>
        </w:rPr>
        <w:t>SBA Form 2237</w:t>
      </w:r>
    </w:p>
    <w:p w:rsidR="00F904E1" w:rsidRPr="00840999" w:rsidRDefault="00F904E1" w:rsidP="00F904E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Pr="00840999">
        <w:rPr>
          <w:rFonts w:ascii="Times New Roman" w:hAnsi="Times New Roman" w:cs="Times New Roman"/>
          <w:sz w:val="24"/>
          <w:szCs w:val="24"/>
        </w:rPr>
        <w:t xml:space="preserve">The SBA estimates </w:t>
      </w:r>
      <w:r>
        <w:rPr>
          <w:rFonts w:ascii="Times New Roman" w:hAnsi="Times New Roman" w:cs="Times New Roman"/>
          <w:sz w:val="24"/>
          <w:szCs w:val="24"/>
        </w:rPr>
        <w:t xml:space="preserve">that every loan booked in 2017 will require </w:t>
      </w:r>
      <w:r w:rsidR="00957F0B">
        <w:rPr>
          <w:rFonts w:ascii="Times New Roman" w:hAnsi="Times New Roman" w:cs="Times New Roman"/>
          <w:sz w:val="24"/>
          <w:szCs w:val="24"/>
        </w:rPr>
        <w:t>dat</w:t>
      </w:r>
      <w:r>
        <w:rPr>
          <w:rFonts w:ascii="Times New Roman" w:hAnsi="Times New Roman" w:cs="Times New Roman"/>
          <w:sz w:val="24"/>
          <w:szCs w:val="24"/>
        </w:rPr>
        <w:t>a</w:t>
      </w:r>
      <w:r w:rsidR="00957F0B">
        <w:rPr>
          <w:rFonts w:ascii="Times New Roman" w:hAnsi="Times New Roman" w:cs="Times New Roman"/>
          <w:sz w:val="24"/>
          <w:szCs w:val="24"/>
        </w:rPr>
        <w:t xml:space="preserve"> regarding a </w:t>
      </w:r>
      <w:r>
        <w:rPr>
          <w:rFonts w:ascii="Times New Roman" w:hAnsi="Times New Roman" w:cs="Times New Roman"/>
          <w:sz w:val="24"/>
          <w:szCs w:val="24"/>
        </w:rPr>
        <w:t xml:space="preserve">change </w:t>
      </w:r>
      <w:r w:rsidR="00957F0B">
        <w:rPr>
          <w:rFonts w:ascii="Times New Roman" w:hAnsi="Times New Roman" w:cs="Times New Roman"/>
          <w:sz w:val="24"/>
          <w:szCs w:val="24"/>
        </w:rPr>
        <w:t xml:space="preserve">to be input </w:t>
      </w:r>
      <w:r>
        <w:rPr>
          <w:rFonts w:ascii="Times New Roman" w:hAnsi="Times New Roman" w:cs="Times New Roman"/>
          <w:sz w:val="24"/>
          <w:szCs w:val="24"/>
        </w:rPr>
        <w:t>at some point.  R</w:t>
      </w:r>
      <w:r w:rsidRPr="00840999">
        <w:rPr>
          <w:rFonts w:ascii="Times New Roman" w:hAnsi="Times New Roman" w:cs="Times New Roman"/>
          <w:sz w:val="24"/>
          <w:szCs w:val="24"/>
        </w:rPr>
        <w:t xml:space="preserve">espondents will take an average of 5 minutes to complete the form at an average cost of $25 per hour.  </w:t>
      </w:r>
    </w:p>
    <w:p w:rsidR="00F904E1" w:rsidRPr="00840999" w:rsidRDefault="00F904E1" w:rsidP="00F904E1">
      <w:pPr>
        <w:spacing w:after="0" w:line="240" w:lineRule="auto"/>
        <w:jc w:val="both"/>
        <w:rPr>
          <w:rFonts w:ascii="Times New Roman" w:hAnsi="Times New Roman" w:cs="Times New Roman"/>
          <w:sz w:val="24"/>
          <w:szCs w:val="24"/>
        </w:rPr>
      </w:pPr>
    </w:p>
    <w:tbl>
      <w:tblPr>
        <w:tblStyle w:val="TableGrid"/>
        <w:tblW w:w="8730" w:type="dxa"/>
        <w:tblInd w:w="828" w:type="dxa"/>
        <w:tblBorders>
          <w:bottom w:val="double" w:sz="4" w:space="0" w:color="auto"/>
        </w:tblBorders>
        <w:tblLayout w:type="fixed"/>
        <w:tblLook w:val="04A0" w:firstRow="1" w:lastRow="0" w:firstColumn="1" w:lastColumn="0" w:noHBand="0" w:noVBand="1"/>
      </w:tblPr>
      <w:tblGrid>
        <w:gridCol w:w="1080"/>
        <w:gridCol w:w="15"/>
        <w:gridCol w:w="4575"/>
        <w:gridCol w:w="1800"/>
        <w:gridCol w:w="1260"/>
      </w:tblGrid>
      <w:tr w:rsidR="00F904E1" w:rsidRPr="00840999" w:rsidTr="0029433C">
        <w:tc>
          <w:tcPr>
            <w:tcW w:w="8730" w:type="dxa"/>
            <w:gridSpan w:val="5"/>
            <w:shd w:val="clear" w:color="auto" w:fill="D9D9D9" w:themeFill="background1" w:themeFillShade="D9"/>
          </w:tcPr>
          <w:p w:rsidR="00F904E1" w:rsidRPr="00840999" w:rsidRDefault="00F904E1" w:rsidP="0029433C">
            <w:pPr>
              <w:jc w:val="both"/>
              <w:rPr>
                <w:rFonts w:ascii="Times New Roman" w:hAnsi="Times New Roman" w:cs="Times New Roman"/>
                <w:i/>
                <w:sz w:val="24"/>
                <w:szCs w:val="24"/>
              </w:rPr>
            </w:pPr>
            <w:r w:rsidRPr="00840999">
              <w:rPr>
                <w:rFonts w:ascii="Times New Roman" w:hAnsi="Times New Roman" w:cs="Times New Roman"/>
                <w:i/>
                <w:sz w:val="24"/>
                <w:szCs w:val="24"/>
              </w:rPr>
              <w:t>Estimated Number of forms collected annually</w:t>
            </w:r>
          </w:p>
        </w:tc>
      </w:tr>
      <w:tr w:rsidR="00F904E1" w:rsidRPr="00AE0208" w:rsidTr="0029433C">
        <w:tc>
          <w:tcPr>
            <w:tcW w:w="1095" w:type="dxa"/>
            <w:gridSpan w:val="2"/>
          </w:tcPr>
          <w:p w:rsidR="00F904E1" w:rsidRPr="00AE0208" w:rsidRDefault="00F904E1" w:rsidP="0029433C">
            <w:pPr>
              <w:jc w:val="both"/>
              <w:rPr>
                <w:rFonts w:ascii="Times New Roman" w:hAnsi="Times New Roman" w:cs="Times New Roman"/>
                <w:sz w:val="23"/>
                <w:szCs w:val="23"/>
              </w:rPr>
            </w:pPr>
            <w:r w:rsidRPr="00AE0208">
              <w:rPr>
                <w:rFonts w:ascii="Times New Roman" w:hAnsi="Times New Roman" w:cs="Times New Roman"/>
                <w:sz w:val="23"/>
                <w:szCs w:val="23"/>
              </w:rPr>
              <w:t xml:space="preserve">    A</w:t>
            </w:r>
          </w:p>
        </w:tc>
        <w:tc>
          <w:tcPr>
            <w:tcW w:w="6375" w:type="dxa"/>
            <w:gridSpan w:val="2"/>
          </w:tcPr>
          <w:p w:rsidR="00F904E1" w:rsidRPr="00AE0208" w:rsidRDefault="00F904E1" w:rsidP="0029433C">
            <w:pPr>
              <w:jc w:val="both"/>
              <w:rPr>
                <w:rFonts w:ascii="Times New Roman" w:hAnsi="Times New Roman" w:cs="Times New Roman"/>
                <w:sz w:val="23"/>
                <w:szCs w:val="23"/>
              </w:rPr>
            </w:pPr>
            <w:r w:rsidRPr="00AE0208">
              <w:rPr>
                <w:rFonts w:ascii="Times New Roman" w:hAnsi="Times New Roman" w:cs="Times New Roman"/>
                <w:sz w:val="23"/>
                <w:szCs w:val="23"/>
              </w:rPr>
              <w:t>FY2017 (Estimated)</w:t>
            </w:r>
          </w:p>
        </w:tc>
        <w:tc>
          <w:tcPr>
            <w:tcW w:w="1260" w:type="dxa"/>
          </w:tcPr>
          <w:p w:rsidR="00F904E1" w:rsidRPr="00AE0208" w:rsidRDefault="00F904E1" w:rsidP="0029433C">
            <w:pPr>
              <w:jc w:val="both"/>
              <w:rPr>
                <w:rFonts w:ascii="Times New Roman" w:hAnsi="Times New Roman" w:cs="Times New Roman"/>
                <w:sz w:val="23"/>
                <w:szCs w:val="23"/>
              </w:rPr>
            </w:pPr>
            <w:r w:rsidRPr="00AE0208">
              <w:rPr>
                <w:rFonts w:ascii="Times New Roman" w:hAnsi="Times New Roman" w:cs="Times New Roman"/>
                <w:sz w:val="23"/>
                <w:szCs w:val="23"/>
              </w:rPr>
              <w:t xml:space="preserve">     </w:t>
            </w:r>
            <w:r w:rsidR="00AE0208">
              <w:rPr>
                <w:rFonts w:ascii="Times New Roman" w:hAnsi="Times New Roman" w:cs="Times New Roman"/>
                <w:sz w:val="23"/>
                <w:szCs w:val="23"/>
              </w:rPr>
              <w:t xml:space="preserve"> </w:t>
            </w:r>
            <w:r w:rsidRPr="00AE0208">
              <w:rPr>
                <w:rFonts w:ascii="Times New Roman" w:hAnsi="Times New Roman" w:cs="Times New Roman"/>
                <w:sz w:val="23"/>
                <w:szCs w:val="23"/>
              </w:rPr>
              <w:t xml:space="preserve"> 67,990</w:t>
            </w:r>
          </w:p>
        </w:tc>
      </w:tr>
      <w:tr w:rsidR="00F904E1" w:rsidRPr="00840999" w:rsidTr="0029433C">
        <w:trPr>
          <w:trHeight w:val="143"/>
        </w:trPr>
        <w:tc>
          <w:tcPr>
            <w:tcW w:w="8730" w:type="dxa"/>
            <w:gridSpan w:val="5"/>
          </w:tcPr>
          <w:p w:rsidR="00F904E1" w:rsidRPr="00AE0208" w:rsidRDefault="00F904E1" w:rsidP="0029433C">
            <w:pPr>
              <w:jc w:val="both"/>
              <w:rPr>
                <w:rFonts w:ascii="Times New Roman" w:hAnsi="Times New Roman" w:cs="Times New Roman"/>
                <w:sz w:val="8"/>
                <w:szCs w:val="8"/>
              </w:rPr>
            </w:pPr>
          </w:p>
        </w:tc>
      </w:tr>
      <w:tr w:rsidR="00F904E1" w:rsidRPr="00840999" w:rsidTr="0029433C">
        <w:tc>
          <w:tcPr>
            <w:tcW w:w="8730" w:type="dxa"/>
            <w:gridSpan w:val="5"/>
            <w:shd w:val="clear" w:color="auto" w:fill="D9D9D9" w:themeFill="background1" w:themeFillShade="D9"/>
          </w:tcPr>
          <w:p w:rsidR="00F904E1" w:rsidRPr="00840999" w:rsidRDefault="00F904E1" w:rsidP="0029433C">
            <w:pPr>
              <w:jc w:val="both"/>
              <w:rPr>
                <w:rFonts w:ascii="Times New Roman" w:hAnsi="Times New Roman" w:cs="Times New Roman"/>
                <w:i/>
                <w:sz w:val="24"/>
                <w:szCs w:val="24"/>
              </w:rPr>
            </w:pPr>
            <w:r w:rsidRPr="00840999">
              <w:rPr>
                <w:rFonts w:ascii="Times New Roman" w:hAnsi="Times New Roman" w:cs="Times New Roman"/>
                <w:i/>
                <w:sz w:val="24"/>
                <w:szCs w:val="24"/>
              </w:rPr>
              <w:t>Estimated Burden Hours</w:t>
            </w:r>
          </w:p>
        </w:tc>
      </w:tr>
      <w:tr w:rsidR="00F904E1" w:rsidRPr="00AE0208" w:rsidTr="0029433C">
        <w:tc>
          <w:tcPr>
            <w:tcW w:w="1080" w:type="dxa"/>
          </w:tcPr>
          <w:p w:rsidR="00F904E1" w:rsidRPr="00AE0208" w:rsidRDefault="00F904E1" w:rsidP="0029433C">
            <w:pPr>
              <w:jc w:val="both"/>
              <w:rPr>
                <w:rFonts w:ascii="Times New Roman" w:hAnsi="Times New Roman" w:cs="Times New Roman"/>
                <w:sz w:val="23"/>
                <w:szCs w:val="23"/>
              </w:rPr>
            </w:pPr>
            <w:r w:rsidRPr="00AE0208">
              <w:rPr>
                <w:rFonts w:ascii="Times New Roman" w:hAnsi="Times New Roman" w:cs="Times New Roman"/>
                <w:sz w:val="23"/>
                <w:szCs w:val="23"/>
              </w:rPr>
              <w:t xml:space="preserve">    B</w:t>
            </w:r>
          </w:p>
        </w:tc>
        <w:tc>
          <w:tcPr>
            <w:tcW w:w="6390" w:type="dxa"/>
            <w:gridSpan w:val="3"/>
          </w:tcPr>
          <w:p w:rsidR="00F904E1" w:rsidRPr="00AE0208" w:rsidRDefault="00F904E1" w:rsidP="0029433C">
            <w:pPr>
              <w:jc w:val="both"/>
              <w:rPr>
                <w:rFonts w:ascii="Times New Roman" w:hAnsi="Times New Roman" w:cs="Times New Roman"/>
                <w:sz w:val="23"/>
                <w:szCs w:val="23"/>
              </w:rPr>
            </w:pPr>
            <w:r w:rsidRPr="00AE0208">
              <w:rPr>
                <w:rFonts w:ascii="Times New Roman" w:hAnsi="Times New Roman" w:cs="Times New Roman"/>
                <w:sz w:val="23"/>
                <w:szCs w:val="23"/>
              </w:rPr>
              <w:t>Number of minutes to complete form</w:t>
            </w:r>
          </w:p>
        </w:tc>
        <w:tc>
          <w:tcPr>
            <w:tcW w:w="1260" w:type="dxa"/>
          </w:tcPr>
          <w:p w:rsidR="00F904E1" w:rsidRPr="00AE0208" w:rsidRDefault="00F904E1" w:rsidP="00F904E1">
            <w:pPr>
              <w:jc w:val="both"/>
              <w:rPr>
                <w:rFonts w:ascii="Times New Roman" w:hAnsi="Times New Roman" w:cs="Times New Roman"/>
                <w:sz w:val="23"/>
                <w:szCs w:val="23"/>
              </w:rPr>
            </w:pPr>
            <w:r w:rsidRPr="00AE0208">
              <w:rPr>
                <w:rFonts w:ascii="Times New Roman" w:hAnsi="Times New Roman" w:cs="Times New Roman"/>
                <w:sz w:val="23"/>
                <w:szCs w:val="23"/>
              </w:rPr>
              <w:t xml:space="preserve">               5</w:t>
            </w:r>
          </w:p>
        </w:tc>
      </w:tr>
      <w:tr w:rsidR="00F904E1" w:rsidRPr="00AE0208" w:rsidTr="0029433C">
        <w:tc>
          <w:tcPr>
            <w:tcW w:w="1080" w:type="dxa"/>
          </w:tcPr>
          <w:p w:rsidR="00F904E1" w:rsidRPr="00AE0208" w:rsidRDefault="00F904E1" w:rsidP="0029433C">
            <w:pPr>
              <w:jc w:val="both"/>
              <w:rPr>
                <w:rFonts w:ascii="Times New Roman" w:hAnsi="Times New Roman" w:cs="Times New Roman"/>
                <w:sz w:val="23"/>
                <w:szCs w:val="23"/>
              </w:rPr>
            </w:pPr>
            <w:r w:rsidRPr="00AE0208">
              <w:rPr>
                <w:rFonts w:ascii="Times New Roman" w:hAnsi="Times New Roman" w:cs="Times New Roman"/>
                <w:sz w:val="23"/>
                <w:szCs w:val="23"/>
              </w:rPr>
              <w:t xml:space="preserve">    C</w:t>
            </w:r>
          </w:p>
        </w:tc>
        <w:tc>
          <w:tcPr>
            <w:tcW w:w="6390" w:type="dxa"/>
            <w:gridSpan w:val="3"/>
          </w:tcPr>
          <w:p w:rsidR="00F904E1" w:rsidRPr="00AE0208" w:rsidRDefault="00F904E1" w:rsidP="0029433C">
            <w:pPr>
              <w:jc w:val="both"/>
              <w:rPr>
                <w:rFonts w:ascii="Times New Roman" w:hAnsi="Times New Roman" w:cs="Times New Roman"/>
                <w:sz w:val="23"/>
                <w:szCs w:val="23"/>
              </w:rPr>
            </w:pPr>
            <w:r w:rsidRPr="00AE0208">
              <w:rPr>
                <w:rFonts w:ascii="Times New Roman" w:hAnsi="Times New Roman" w:cs="Times New Roman"/>
                <w:sz w:val="23"/>
                <w:szCs w:val="23"/>
              </w:rPr>
              <w:t>Total number of minutes to complete form (annually)</w:t>
            </w:r>
          </w:p>
        </w:tc>
        <w:tc>
          <w:tcPr>
            <w:tcW w:w="1260" w:type="dxa"/>
          </w:tcPr>
          <w:p w:rsidR="00F904E1" w:rsidRPr="00AE0208" w:rsidRDefault="00F904E1" w:rsidP="0029433C">
            <w:pPr>
              <w:jc w:val="both"/>
              <w:rPr>
                <w:rFonts w:ascii="Times New Roman" w:hAnsi="Times New Roman" w:cs="Times New Roman"/>
                <w:sz w:val="23"/>
                <w:szCs w:val="23"/>
              </w:rPr>
            </w:pPr>
            <w:r w:rsidRPr="00AE0208">
              <w:rPr>
                <w:rFonts w:ascii="Times New Roman" w:hAnsi="Times New Roman" w:cs="Times New Roman"/>
                <w:sz w:val="23"/>
                <w:szCs w:val="23"/>
              </w:rPr>
              <w:t xml:space="preserve">   </w:t>
            </w:r>
            <w:r w:rsidR="00AE0208">
              <w:rPr>
                <w:rFonts w:ascii="Times New Roman" w:hAnsi="Times New Roman" w:cs="Times New Roman"/>
                <w:sz w:val="23"/>
                <w:szCs w:val="23"/>
              </w:rPr>
              <w:t xml:space="preserve"> </w:t>
            </w:r>
            <w:r w:rsidRPr="00AE0208">
              <w:rPr>
                <w:rFonts w:ascii="Times New Roman" w:hAnsi="Times New Roman" w:cs="Times New Roman"/>
                <w:sz w:val="23"/>
                <w:szCs w:val="23"/>
              </w:rPr>
              <w:t xml:space="preserve"> 339,950</w:t>
            </w:r>
          </w:p>
        </w:tc>
      </w:tr>
      <w:tr w:rsidR="00F904E1" w:rsidRPr="00AE0208" w:rsidTr="0029433C">
        <w:tc>
          <w:tcPr>
            <w:tcW w:w="1080" w:type="dxa"/>
          </w:tcPr>
          <w:p w:rsidR="00F904E1" w:rsidRPr="00AE0208" w:rsidRDefault="00F904E1" w:rsidP="0029433C">
            <w:pPr>
              <w:jc w:val="both"/>
              <w:rPr>
                <w:rFonts w:ascii="Times New Roman" w:hAnsi="Times New Roman" w:cs="Times New Roman"/>
                <w:sz w:val="23"/>
                <w:szCs w:val="23"/>
              </w:rPr>
            </w:pPr>
            <w:r w:rsidRPr="00AE0208">
              <w:rPr>
                <w:rFonts w:ascii="Times New Roman" w:hAnsi="Times New Roman" w:cs="Times New Roman"/>
                <w:sz w:val="23"/>
                <w:szCs w:val="23"/>
              </w:rPr>
              <w:t xml:space="preserve">    D</w:t>
            </w:r>
          </w:p>
        </w:tc>
        <w:tc>
          <w:tcPr>
            <w:tcW w:w="4590" w:type="dxa"/>
            <w:gridSpan w:val="2"/>
          </w:tcPr>
          <w:p w:rsidR="00F904E1" w:rsidRPr="00AE0208" w:rsidRDefault="00F904E1" w:rsidP="0029433C">
            <w:pPr>
              <w:jc w:val="both"/>
              <w:rPr>
                <w:rFonts w:ascii="Times New Roman" w:hAnsi="Times New Roman" w:cs="Times New Roman"/>
                <w:sz w:val="23"/>
                <w:szCs w:val="23"/>
              </w:rPr>
            </w:pPr>
            <w:r w:rsidRPr="00AE0208">
              <w:rPr>
                <w:rFonts w:ascii="Times New Roman" w:hAnsi="Times New Roman" w:cs="Times New Roman"/>
                <w:sz w:val="23"/>
                <w:szCs w:val="23"/>
              </w:rPr>
              <w:t>Converted to hours</w:t>
            </w:r>
          </w:p>
        </w:tc>
        <w:tc>
          <w:tcPr>
            <w:tcW w:w="1800" w:type="dxa"/>
          </w:tcPr>
          <w:p w:rsidR="00F904E1" w:rsidRPr="00AE0208" w:rsidRDefault="00F904E1" w:rsidP="0029433C">
            <w:pPr>
              <w:jc w:val="both"/>
              <w:rPr>
                <w:rFonts w:ascii="Times New Roman" w:hAnsi="Times New Roman" w:cs="Times New Roman"/>
                <w:sz w:val="23"/>
                <w:szCs w:val="23"/>
              </w:rPr>
            </w:pPr>
            <w:r w:rsidRPr="00AE0208">
              <w:rPr>
                <w:rFonts w:ascii="Times New Roman" w:hAnsi="Times New Roman" w:cs="Times New Roman"/>
                <w:sz w:val="23"/>
                <w:szCs w:val="23"/>
              </w:rPr>
              <w:t>C/60 minutes</w:t>
            </w:r>
          </w:p>
        </w:tc>
        <w:tc>
          <w:tcPr>
            <w:tcW w:w="1260" w:type="dxa"/>
          </w:tcPr>
          <w:p w:rsidR="00F904E1" w:rsidRPr="00AE0208" w:rsidRDefault="00F904E1" w:rsidP="00F904E1">
            <w:pPr>
              <w:jc w:val="both"/>
              <w:rPr>
                <w:rFonts w:ascii="Times New Roman" w:hAnsi="Times New Roman" w:cs="Times New Roman"/>
                <w:sz w:val="23"/>
                <w:szCs w:val="23"/>
              </w:rPr>
            </w:pPr>
            <w:r w:rsidRPr="00AE0208">
              <w:rPr>
                <w:rFonts w:ascii="Times New Roman" w:hAnsi="Times New Roman" w:cs="Times New Roman"/>
                <w:sz w:val="23"/>
                <w:szCs w:val="23"/>
              </w:rPr>
              <w:t xml:space="preserve">        5,666</w:t>
            </w:r>
          </w:p>
        </w:tc>
      </w:tr>
      <w:tr w:rsidR="00F904E1" w:rsidRPr="00840999" w:rsidTr="0029433C">
        <w:tc>
          <w:tcPr>
            <w:tcW w:w="8730" w:type="dxa"/>
            <w:gridSpan w:val="5"/>
            <w:tcBorders>
              <w:bottom w:val="single" w:sz="4" w:space="0" w:color="auto"/>
            </w:tcBorders>
          </w:tcPr>
          <w:p w:rsidR="00F904E1" w:rsidRPr="00AE0208" w:rsidRDefault="00F904E1" w:rsidP="0029433C">
            <w:pPr>
              <w:jc w:val="both"/>
              <w:rPr>
                <w:rFonts w:ascii="Times New Roman" w:hAnsi="Times New Roman" w:cs="Times New Roman"/>
                <w:sz w:val="8"/>
                <w:szCs w:val="8"/>
              </w:rPr>
            </w:pPr>
          </w:p>
        </w:tc>
      </w:tr>
      <w:tr w:rsidR="00F904E1" w:rsidRPr="00AE0208" w:rsidTr="0029433C">
        <w:tc>
          <w:tcPr>
            <w:tcW w:w="1095" w:type="dxa"/>
            <w:gridSpan w:val="2"/>
            <w:tcBorders>
              <w:top w:val="single" w:sz="4" w:space="0" w:color="auto"/>
              <w:left w:val="single" w:sz="4" w:space="0" w:color="auto"/>
              <w:bottom w:val="single" w:sz="18" w:space="0" w:color="auto"/>
              <w:right w:val="single" w:sz="4" w:space="0" w:color="auto"/>
            </w:tcBorders>
          </w:tcPr>
          <w:p w:rsidR="00F904E1" w:rsidRPr="00AE0208" w:rsidRDefault="00F904E1" w:rsidP="0029433C">
            <w:pPr>
              <w:jc w:val="both"/>
              <w:rPr>
                <w:rFonts w:ascii="Times New Roman" w:hAnsi="Times New Roman" w:cs="Times New Roman"/>
                <w:sz w:val="23"/>
                <w:szCs w:val="23"/>
              </w:rPr>
            </w:pPr>
            <w:r w:rsidRPr="00AE0208">
              <w:rPr>
                <w:rFonts w:ascii="Times New Roman" w:hAnsi="Times New Roman" w:cs="Times New Roman"/>
                <w:sz w:val="23"/>
                <w:szCs w:val="23"/>
              </w:rPr>
              <w:t xml:space="preserve">    E</w:t>
            </w:r>
          </w:p>
        </w:tc>
        <w:tc>
          <w:tcPr>
            <w:tcW w:w="6375" w:type="dxa"/>
            <w:gridSpan w:val="2"/>
            <w:tcBorders>
              <w:top w:val="single" w:sz="4" w:space="0" w:color="auto"/>
              <w:left w:val="single" w:sz="4" w:space="0" w:color="auto"/>
              <w:bottom w:val="single" w:sz="18" w:space="0" w:color="auto"/>
              <w:right w:val="single" w:sz="4" w:space="0" w:color="auto"/>
            </w:tcBorders>
          </w:tcPr>
          <w:p w:rsidR="00F904E1" w:rsidRPr="00AE0208" w:rsidRDefault="00F904E1" w:rsidP="0029433C">
            <w:pPr>
              <w:jc w:val="both"/>
              <w:rPr>
                <w:rFonts w:ascii="Times New Roman" w:hAnsi="Times New Roman" w:cs="Times New Roman"/>
                <w:sz w:val="23"/>
                <w:szCs w:val="23"/>
              </w:rPr>
            </w:pPr>
            <w:r w:rsidRPr="00AE0208">
              <w:rPr>
                <w:rFonts w:ascii="Times New Roman" w:hAnsi="Times New Roman" w:cs="Times New Roman"/>
                <w:sz w:val="23"/>
                <w:szCs w:val="23"/>
              </w:rPr>
              <w:t>GS-11, Step 1 loan officers hourly rate</w:t>
            </w:r>
          </w:p>
        </w:tc>
        <w:tc>
          <w:tcPr>
            <w:tcW w:w="1260" w:type="dxa"/>
            <w:tcBorders>
              <w:top w:val="single" w:sz="4" w:space="0" w:color="auto"/>
              <w:left w:val="single" w:sz="4" w:space="0" w:color="auto"/>
              <w:bottom w:val="single" w:sz="18" w:space="0" w:color="auto"/>
              <w:right w:val="single" w:sz="4" w:space="0" w:color="auto"/>
            </w:tcBorders>
          </w:tcPr>
          <w:p w:rsidR="00F904E1" w:rsidRPr="00AE0208" w:rsidRDefault="00F904E1" w:rsidP="0029433C">
            <w:pPr>
              <w:jc w:val="both"/>
              <w:rPr>
                <w:rFonts w:ascii="Times New Roman" w:hAnsi="Times New Roman" w:cs="Times New Roman"/>
                <w:sz w:val="23"/>
                <w:szCs w:val="23"/>
              </w:rPr>
            </w:pPr>
            <w:r w:rsidRPr="00AE0208">
              <w:rPr>
                <w:rFonts w:ascii="Times New Roman" w:hAnsi="Times New Roman" w:cs="Times New Roman"/>
                <w:sz w:val="23"/>
                <w:szCs w:val="23"/>
              </w:rPr>
              <w:t>$           25</w:t>
            </w:r>
          </w:p>
        </w:tc>
      </w:tr>
      <w:tr w:rsidR="00F904E1" w:rsidRPr="00AE0208" w:rsidTr="0029433C">
        <w:tc>
          <w:tcPr>
            <w:tcW w:w="1095" w:type="dxa"/>
            <w:gridSpan w:val="2"/>
            <w:tcBorders>
              <w:top w:val="single" w:sz="18" w:space="0" w:color="auto"/>
              <w:left w:val="single" w:sz="18" w:space="0" w:color="auto"/>
              <w:bottom w:val="single" w:sz="18" w:space="0" w:color="auto"/>
              <w:right w:val="single" w:sz="2" w:space="0" w:color="auto"/>
            </w:tcBorders>
          </w:tcPr>
          <w:p w:rsidR="00F904E1" w:rsidRPr="00AE0208" w:rsidRDefault="00F904E1" w:rsidP="0029433C">
            <w:pPr>
              <w:jc w:val="both"/>
              <w:rPr>
                <w:rFonts w:ascii="Times New Roman" w:hAnsi="Times New Roman" w:cs="Times New Roman"/>
                <w:sz w:val="23"/>
                <w:szCs w:val="23"/>
              </w:rPr>
            </w:pPr>
            <w:r w:rsidRPr="00AE0208">
              <w:rPr>
                <w:rFonts w:ascii="Times New Roman" w:hAnsi="Times New Roman" w:cs="Times New Roman"/>
                <w:sz w:val="23"/>
                <w:szCs w:val="23"/>
              </w:rPr>
              <w:t xml:space="preserve">    F</w:t>
            </w:r>
          </w:p>
        </w:tc>
        <w:tc>
          <w:tcPr>
            <w:tcW w:w="4575" w:type="dxa"/>
            <w:tcBorders>
              <w:top w:val="single" w:sz="18" w:space="0" w:color="auto"/>
              <w:left w:val="single" w:sz="2" w:space="0" w:color="auto"/>
              <w:bottom w:val="single" w:sz="18" w:space="0" w:color="auto"/>
              <w:right w:val="single" w:sz="2" w:space="0" w:color="auto"/>
            </w:tcBorders>
          </w:tcPr>
          <w:p w:rsidR="00F904E1" w:rsidRPr="00AE0208" w:rsidRDefault="00F904E1" w:rsidP="0029433C">
            <w:pPr>
              <w:jc w:val="both"/>
              <w:rPr>
                <w:rFonts w:ascii="Times New Roman" w:hAnsi="Times New Roman" w:cs="Times New Roman"/>
                <w:sz w:val="23"/>
                <w:szCs w:val="23"/>
              </w:rPr>
            </w:pPr>
            <w:r w:rsidRPr="00AE0208">
              <w:rPr>
                <w:rFonts w:ascii="Times New Roman" w:hAnsi="Times New Roman" w:cs="Times New Roman"/>
                <w:sz w:val="23"/>
                <w:szCs w:val="23"/>
              </w:rPr>
              <w:t xml:space="preserve">Annual cost to respondents </w:t>
            </w:r>
          </w:p>
        </w:tc>
        <w:tc>
          <w:tcPr>
            <w:tcW w:w="1800" w:type="dxa"/>
            <w:tcBorders>
              <w:top w:val="single" w:sz="18" w:space="0" w:color="auto"/>
              <w:left w:val="single" w:sz="2" w:space="0" w:color="auto"/>
              <w:bottom w:val="single" w:sz="18" w:space="0" w:color="auto"/>
              <w:right w:val="single" w:sz="2" w:space="0" w:color="auto"/>
            </w:tcBorders>
          </w:tcPr>
          <w:p w:rsidR="00F904E1" w:rsidRPr="00AE0208" w:rsidRDefault="00F904E1" w:rsidP="0029433C">
            <w:pPr>
              <w:jc w:val="both"/>
              <w:rPr>
                <w:rFonts w:ascii="Times New Roman" w:hAnsi="Times New Roman" w:cs="Times New Roman"/>
                <w:sz w:val="23"/>
                <w:szCs w:val="23"/>
              </w:rPr>
            </w:pPr>
            <w:r w:rsidRPr="00AE0208">
              <w:rPr>
                <w:rFonts w:ascii="Times New Roman" w:hAnsi="Times New Roman" w:cs="Times New Roman"/>
                <w:sz w:val="23"/>
                <w:szCs w:val="23"/>
              </w:rPr>
              <w:t>D x E</w:t>
            </w:r>
          </w:p>
        </w:tc>
        <w:tc>
          <w:tcPr>
            <w:tcW w:w="1260" w:type="dxa"/>
            <w:tcBorders>
              <w:top w:val="single" w:sz="18" w:space="0" w:color="auto"/>
              <w:left w:val="single" w:sz="2" w:space="0" w:color="auto"/>
              <w:bottom w:val="single" w:sz="18" w:space="0" w:color="auto"/>
              <w:right w:val="single" w:sz="2" w:space="0" w:color="auto"/>
            </w:tcBorders>
          </w:tcPr>
          <w:p w:rsidR="00F904E1" w:rsidRPr="00AE0208" w:rsidRDefault="00F904E1" w:rsidP="00F904E1">
            <w:pPr>
              <w:jc w:val="both"/>
              <w:rPr>
                <w:rFonts w:ascii="Times New Roman" w:hAnsi="Times New Roman" w:cs="Times New Roman"/>
                <w:sz w:val="23"/>
                <w:szCs w:val="23"/>
              </w:rPr>
            </w:pPr>
            <w:r w:rsidRPr="00AE0208">
              <w:rPr>
                <w:rFonts w:ascii="Times New Roman" w:hAnsi="Times New Roman" w:cs="Times New Roman"/>
                <w:sz w:val="23"/>
                <w:szCs w:val="23"/>
              </w:rPr>
              <w:t>$  141,650</w:t>
            </w:r>
          </w:p>
        </w:tc>
      </w:tr>
    </w:tbl>
    <w:p w:rsidR="00F904E1" w:rsidRPr="00840999" w:rsidRDefault="00F904E1" w:rsidP="00F904E1">
      <w:pPr>
        <w:spacing w:after="0" w:line="240" w:lineRule="auto"/>
        <w:jc w:val="both"/>
        <w:rPr>
          <w:rFonts w:ascii="Times New Roman" w:hAnsi="Times New Roman" w:cs="Times New Roman"/>
          <w:sz w:val="24"/>
          <w:szCs w:val="24"/>
          <w:u w:val="single"/>
        </w:rPr>
      </w:pPr>
    </w:p>
    <w:p w:rsidR="005F7B62" w:rsidRPr="00840999" w:rsidRDefault="005F7B62" w:rsidP="00FA0C66">
      <w:pPr>
        <w:spacing w:after="0" w:line="240" w:lineRule="auto"/>
        <w:ind w:left="720"/>
        <w:jc w:val="both"/>
        <w:rPr>
          <w:rFonts w:ascii="Times New Roman" w:hAnsi="Times New Roman" w:cs="Times New Roman"/>
          <w:sz w:val="24"/>
          <w:szCs w:val="24"/>
          <w:u w:val="single"/>
        </w:rPr>
      </w:pPr>
      <w:r w:rsidRPr="00840999">
        <w:rPr>
          <w:rFonts w:ascii="Times New Roman" w:hAnsi="Times New Roman" w:cs="Times New Roman"/>
          <w:sz w:val="24"/>
          <w:szCs w:val="24"/>
          <w:u w:val="single"/>
        </w:rPr>
        <w:t>SBA Form 2449</w:t>
      </w:r>
    </w:p>
    <w:p w:rsidR="005F7B62" w:rsidRPr="00840999" w:rsidRDefault="005F7B62" w:rsidP="00FA0C66">
      <w:pPr>
        <w:spacing w:after="0" w:line="240" w:lineRule="auto"/>
        <w:ind w:left="1260" w:hanging="180"/>
        <w:jc w:val="both"/>
        <w:rPr>
          <w:rFonts w:ascii="Times New Roman" w:hAnsi="Times New Roman" w:cs="Times New Roman"/>
          <w:sz w:val="24"/>
          <w:szCs w:val="24"/>
        </w:rPr>
      </w:pPr>
    </w:p>
    <w:p w:rsidR="006502B4" w:rsidRPr="00840999" w:rsidRDefault="005F7B62" w:rsidP="00FA0C66">
      <w:pPr>
        <w:spacing w:after="0" w:line="240" w:lineRule="auto"/>
        <w:ind w:left="720"/>
        <w:jc w:val="both"/>
        <w:rPr>
          <w:rFonts w:ascii="Times New Roman" w:hAnsi="Times New Roman" w:cs="Times New Roman"/>
          <w:sz w:val="24"/>
          <w:szCs w:val="24"/>
        </w:rPr>
      </w:pPr>
      <w:r w:rsidRPr="00840999">
        <w:rPr>
          <w:rFonts w:ascii="Times New Roman" w:hAnsi="Times New Roman" w:cs="Times New Roman"/>
          <w:sz w:val="24"/>
          <w:szCs w:val="24"/>
        </w:rPr>
        <w:t xml:space="preserve">Each 7(a) </w:t>
      </w:r>
      <w:r w:rsidR="007F4C4B" w:rsidRPr="00840999">
        <w:rPr>
          <w:rFonts w:ascii="Times New Roman" w:hAnsi="Times New Roman" w:cs="Times New Roman"/>
          <w:sz w:val="24"/>
          <w:szCs w:val="24"/>
        </w:rPr>
        <w:t xml:space="preserve">Community Advantage </w:t>
      </w:r>
      <w:r w:rsidRPr="00840999">
        <w:rPr>
          <w:rFonts w:ascii="Times New Roman" w:hAnsi="Times New Roman" w:cs="Times New Roman"/>
          <w:sz w:val="24"/>
          <w:szCs w:val="24"/>
        </w:rPr>
        <w:t xml:space="preserve">loan requires one SBA Form </w:t>
      </w:r>
      <w:r w:rsidR="007F4C4B" w:rsidRPr="00840999">
        <w:rPr>
          <w:rFonts w:ascii="Times New Roman" w:hAnsi="Times New Roman" w:cs="Times New Roman"/>
          <w:sz w:val="24"/>
          <w:szCs w:val="24"/>
        </w:rPr>
        <w:t>2449</w:t>
      </w:r>
      <w:r w:rsidRPr="00840999">
        <w:rPr>
          <w:rFonts w:ascii="Times New Roman" w:hAnsi="Times New Roman" w:cs="Times New Roman"/>
          <w:sz w:val="24"/>
          <w:szCs w:val="24"/>
        </w:rPr>
        <w:t xml:space="preserve"> to be completed by the Lender.  </w:t>
      </w:r>
      <w:r w:rsidR="007C3124">
        <w:rPr>
          <w:rFonts w:ascii="Times New Roman" w:hAnsi="Times New Roman" w:cs="Times New Roman"/>
          <w:sz w:val="24"/>
          <w:szCs w:val="24"/>
        </w:rPr>
        <w:t>T</w:t>
      </w:r>
      <w:r w:rsidR="006502B4" w:rsidRPr="00840999">
        <w:rPr>
          <w:rFonts w:ascii="Times New Roman" w:hAnsi="Times New Roman" w:cs="Times New Roman"/>
          <w:sz w:val="24"/>
          <w:szCs w:val="24"/>
        </w:rPr>
        <w:t xml:space="preserve">here were </w:t>
      </w:r>
      <w:r w:rsidR="003D7E0F" w:rsidRPr="00F904E1">
        <w:rPr>
          <w:rFonts w:ascii="Times New Roman" w:hAnsi="Times New Roman" w:cs="Times New Roman"/>
          <w:sz w:val="24"/>
          <w:szCs w:val="24"/>
        </w:rPr>
        <w:t>988</w:t>
      </w:r>
      <w:r w:rsidR="006502B4" w:rsidRPr="00840999">
        <w:rPr>
          <w:rFonts w:ascii="Times New Roman" w:hAnsi="Times New Roman" w:cs="Times New Roman"/>
          <w:sz w:val="24"/>
          <w:szCs w:val="24"/>
        </w:rPr>
        <w:t xml:space="preserve"> Community Advantage loans processed in FY2016</w:t>
      </w:r>
      <w:r w:rsidR="00C26982">
        <w:rPr>
          <w:rFonts w:ascii="Times New Roman" w:hAnsi="Times New Roman" w:cs="Times New Roman"/>
          <w:sz w:val="24"/>
          <w:szCs w:val="24"/>
        </w:rPr>
        <w:t>; the estimate below accounts for growth of slightly more than 10%.</w:t>
      </w:r>
      <w:r w:rsidRPr="00840999">
        <w:rPr>
          <w:rFonts w:ascii="Times New Roman" w:hAnsi="Times New Roman" w:cs="Times New Roman"/>
          <w:sz w:val="24"/>
          <w:szCs w:val="24"/>
        </w:rPr>
        <w:t xml:space="preserve">  </w:t>
      </w:r>
    </w:p>
    <w:p w:rsidR="006502B4" w:rsidRPr="00840999" w:rsidRDefault="006502B4" w:rsidP="00FA0C66">
      <w:pPr>
        <w:spacing w:after="0" w:line="240" w:lineRule="auto"/>
        <w:ind w:left="720"/>
        <w:jc w:val="both"/>
        <w:rPr>
          <w:rFonts w:ascii="Times New Roman" w:hAnsi="Times New Roman" w:cs="Times New Roman"/>
          <w:sz w:val="24"/>
          <w:szCs w:val="24"/>
        </w:rPr>
      </w:pPr>
    </w:p>
    <w:p w:rsidR="00840999" w:rsidRDefault="005F7B62" w:rsidP="00FA0C66">
      <w:pPr>
        <w:spacing w:after="0" w:line="240" w:lineRule="auto"/>
        <w:ind w:left="720"/>
        <w:jc w:val="both"/>
        <w:rPr>
          <w:rFonts w:ascii="Times New Roman" w:hAnsi="Times New Roman" w:cs="Times New Roman"/>
          <w:sz w:val="24"/>
          <w:szCs w:val="24"/>
        </w:rPr>
      </w:pPr>
      <w:r w:rsidRPr="00840999">
        <w:rPr>
          <w:rFonts w:ascii="Times New Roman" w:hAnsi="Times New Roman" w:cs="Times New Roman"/>
          <w:sz w:val="24"/>
          <w:szCs w:val="24"/>
        </w:rPr>
        <w:t xml:space="preserve">The SBA estimates </w:t>
      </w:r>
      <w:r w:rsidR="006502B4" w:rsidRPr="00840999">
        <w:rPr>
          <w:rFonts w:ascii="Times New Roman" w:hAnsi="Times New Roman" w:cs="Times New Roman"/>
          <w:sz w:val="24"/>
          <w:szCs w:val="24"/>
        </w:rPr>
        <w:t>the respondents</w:t>
      </w:r>
      <w:r w:rsidRPr="00840999">
        <w:rPr>
          <w:rFonts w:ascii="Times New Roman" w:hAnsi="Times New Roman" w:cs="Times New Roman"/>
          <w:sz w:val="24"/>
          <w:szCs w:val="24"/>
        </w:rPr>
        <w:t xml:space="preserve"> will take an average of </w:t>
      </w:r>
      <w:r w:rsidR="006502B4" w:rsidRPr="00840999">
        <w:rPr>
          <w:rFonts w:ascii="Times New Roman" w:hAnsi="Times New Roman" w:cs="Times New Roman"/>
          <w:sz w:val="24"/>
          <w:szCs w:val="24"/>
        </w:rPr>
        <w:t>5</w:t>
      </w:r>
      <w:r w:rsidRPr="00840999">
        <w:rPr>
          <w:rFonts w:ascii="Times New Roman" w:hAnsi="Times New Roman" w:cs="Times New Roman"/>
          <w:sz w:val="24"/>
          <w:szCs w:val="24"/>
        </w:rPr>
        <w:t xml:space="preserve"> minutes to complete the form at an average cost of $25 per hour.  </w:t>
      </w:r>
    </w:p>
    <w:p w:rsidR="005F7B62" w:rsidRPr="00840999" w:rsidRDefault="005F7B62" w:rsidP="00F904E1">
      <w:pPr>
        <w:spacing w:after="0" w:line="240" w:lineRule="auto"/>
        <w:jc w:val="both"/>
        <w:rPr>
          <w:rFonts w:ascii="Times New Roman" w:hAnsi="Times New Roman" w:cs="Times New Roman"/>
          <w:sz w:val="24"/>
          <w:szCs w:val="24"/>
        </w:rPr>
      </w:pPr>
    </w:p>
    <w:tbl>
      <w:tblPr>
        <w:tblStyle w:val="TableGrid"/>
        <w:tblW w:w="8730" w:type="dxa"/>
        <w:tblInd w:w="828" w:type="dxa"/>
        <w:tblBorders>
          <w:bottom w:val="double" w:sz="4" w:space="0" w:color="auto"/>
        </w:tblBorders>
        <w:tblLayout w:type="fixed"/>
        <w:tblLook w:val="04A0" w:firstRow="1" w:lastRow="0" w:firstColumn="1" w:lastColumn="0" w:noHBand="0" w:noVBand="1"/>
      </w:tblPr>
      <w:tblGrid>
        <w:gridCol w:w="1095"/>
        <w:gridCol w:w="4575"/>
        <w:gridCol w:w="1980"/>
        <w:gridCol w:w="90"/>
        <w:gridCol w:w="990"/>
      </w:tblGrid>
      <w:tr w:rsidR="005F7B62" w:rsidRPr="00840999" w:rsidTr="00F904E1">
        <w:tc>
          <w:tcPr>
            <w:tcW w:w="8730" w:type="dxa"/>
            <w:gridSpan w:val="5"/>
            <w:shd w:val="clear" w:color="auto" w:fill="D9D9D9" w:themeFill="background1" w:themeFillShade="D9"/>
          </w:tcPr>
          <w:p w:rsidR="005F7B62" w:rsidRPr="00840999" w:rsidRDefault="005F7B62" w:rsidP="00FA0C66">
            <w:pPr>
              <w:jc w:val="both"/>
              <w:rPr>
                <w:rFonts w:ascii="Times New Roman" w:hAnsi="Times New Roman" w:cs="Times New Roman"/>
                <w:i/>
                <w:sz w:val="24"/>
                <w:szCs w:val="24"/>
              </w:rPr>
            </w:pPr>
            <w:r w:rsidRPr="00840999">
              <w:rPr>
                <w:rFonts w:ascii="Times New Roman" w:hAnsi="Times New Roman" w:cs="Times New Roman"/>
                <w:i/>
                <w:sz w:val="24"/>
                <w:szCs w:val="24"/>
              </w:rPr>
              <w:t>Estimated Number of forms collected annually</w:t>
            </w:r>
          </w:p>
        </w:tc>
      </w:tr>
      <w:tr w:rsidR="005F7B62" w:rsidRPr="00840999" w:rsidTr="00F904E1">
        <w:tc>
          <w:tcPr>
            <w:tcW w:w="1095" w:type="dxa"/>
          </w:tcPr>
          <w:p w:rsidR="005F7B62" w:rsidRPr="00840999" w:rsidRDefault="00F904E1" w:rsidP="00FA0C66">
            <w:pPr>
              <w:jc w:val="both"/>
              <w:rPr>
                <w:rFonts w:ascii="Times New Roman" w:hAnsi="Times New Roman" w:cs="Times New Roman"/>
                <w:sz w:val="24"/>
                <w:szCs w:val="24"/>
              </w:rPr>
            </w:pPr>
            <w:r>
              <w:rPr>
                <w:rFonts w:ascii="Times New Roman" w:hAnsi="Times New Roman" w:cs="Times New Roman"/>
                <w:sz w:val="24"/>
                <w:szCs w:val="24"/>
              </w:rPr>
              <w:t xml:space="preserve">    </w:t>
            </w:r>
            <w:r w:rsidR="005F7B62" w:rsidRPr="00840999">
              <w:rPr>
                <w:rFonts w:ascii="Times New Roman" w:hAnsi="Times New Roman" w:cs="Times New Roman"/>
                <w:sz w:val="24"/>
                <w:szCs w:val="24"/>
              </w:rPr>
              <w:t>A</w:t>
            </w:r>
          </w:p>
        </w:tc>
        <w:tc>
          <w:tcPr>
            <w:tcW w:w="6645" w:type="dxa"/>
            <w:gridSpan w:val="3"/>
          </w:tcPr>
          <w:p w:rsidR="005F7B62" w:rsidRPr="00840999" w:rsidRDefault="005F7B62" w:rsidP="00FA0C66">
            <w:pPr>
              <w:jc w:val="both"/>
              <w:rPr>
                <w:rFonts w:ascii="Times New Roman" w:hAnsi="Times New Roman" w:cs="Times New Roman"/>
                <w:sz w:val="24"/>
                <w:szCs w:val="24"/>
              </w:rPr>
            </w:pPr>
            <w:r w:rsidRPr="00840999">
              <w:rPr>
                <w:rFonts w:ascii="Times New Roman" w:hAnsi="Times New Roman" w:cs="Times New Roman"/>
                <w:sz w:val="24"/>
                <w:szCs w:val="24"/>
              </w:rPr>
              <w:t>FY2017 (Estimated)</w:t>
            </w:r>
          </w:p>
        </w:tc>
        <w:tc>
          <w:tcPr>
            <w:tcW w:w="990" w:type="dxa"/>
          </w:tcPr>
          <w:p w:rsidR="005F7B62" w:rsidRPr="00840999" w:rsidRDefault="005F7B62" w:rsidP="00C26982">
            <w:pPr>
              <w:jc w:val="both"/>
              <w:rPr>
                <w:rFonts w:ascii="Times New Roman" w:hAnsi="Times New Roman" w:cs="Times New Roman"/>
                <w:sz w:val="24"/>
                <w:szCs w:val="24"/>
              </w:rPr>
            </w:pPr>
            <w:r w:rsidRPr="00840999">
              <w:rPr>
                <w:rFonts w:ascii="Times New Roman" w:hAnsi="Times New Roman" w:cs="Times New Roman"/>
                <w:sz w:val="24"/>
                <w:szCs w:val="24"/>
              </w:rPr>
              <w:t xml:space="preserve">   </w:t>
            </w:r>
            <w:r w:rsidR="003D7E0F" w:rsidRPr="00182912">
              <w:rPr>
                <w:rFonts w:ascii="Times New Roman" w:hAnsi="Times New Roman" w:cs="Times New Roman"/>
                <w:sz w:val="24"/>
                <w:szCs w:val="24"/>
              </w:rPr>
              <w:t>1,</w:t>
            </w:r>
            <w:r w:rsidR="00C26982">
              <w:rPr>
                <w:rFonts w:ascii="Times New Roman" w:hAnsi="Times New Roman" w:cs="Times New Roman"/>
                <w:sz w:val="24"/>
                <w:szCs w:val="24"/>
              </w:rPr>
              <w:t>100</w:t>
            </w:r>
          </w:p>
        </w:tc>
      </w:tr>
      <w:tr w:rsidR="005F7B62" w:rsidRPr="00840999" w:rsidTr="00F904E1">
        <w:trPr>
          <w:trHeight w:val="143"/>
        </w:trPr>
        <w:tc>
          <w:tcPr>
            <w:tcW w:w="8730" w:type="dxa"/>
            <w:gridSpan w:val="5"/>
          </w:tcPr>
          <w:p w:rsidR="005F7B62" w:rsidRPr="00F904E1" w:rsidRDefault="005F7B62" w:rsidP="00FA0C66">
            <w:pPr>
              <w:jc w:val="both"/>
              <w:rPr>
                <w:rFonts w:ascii="Times New Roman" w:hAnsi="Times New Roman" w:cs="Times New Roman"/>
                <w:sz w:val="12"/>
                <w:szCs w:val="12"/>
              </w:rPr>
            </w:pPr>
          </w:p>
        </w:tc>
      </w:tr>
      <w:tr w:rsidR="005F7B62" w:rsidRPr="00840999" w:rsidTr="00F904E1">
        <w:tc>
          <w:tcPr>
            <w:tcW w:w="8730" w:type="dxa"/>
            <w:gridSpan w:val="5"/>
            <w:shd w:val="clear" w:color="auto" w:fill="D9D9D9" w:themeFill="background1" w:themeFillShade="D9"/>
          </w:tcPr>
          <w:p w:rsidR="005F7B62" w:rsidRPr="00840999" w:rsidRDefault="005F7B62" w:rsidP="00FA0C66">
            <w:pPr>
              <w:jc w:val="both"/>
              <w:rPr>
                <w:rFonts w:ascii="Times New Roman" w:hAnsi="Times New Roman" w:cs="Times New Roman"/>
                <w:i/>
                <w:sz w:val="24"/>
                <w:szCs w:val="24"/>
              </w:rPr>
            </w:pPr>
            <w:r w:rsidRPr="00840999">
              <w:rPr>
                <w:rFonts w:ascii="Times New Roman" w:hAnsi="Times New Roman" w:cs="Times New Roman"/>
                <w:i/>
                <w:sz w:val="24"/>
                <w:szCs w:val="24"/>
              </w:rPr>
              <w:t>Estimated Burden Hours</w:t>
            </w:r>
          </w:p>
        </w:tc>
      </w:tr>
      <w:tr w:rsidR="005F7B62" w:rsidRPr="00840999" w:rsidTr="00F904E1">
        <w:tc>
          <w:tcPr>
            <w:tcW w:w="1095" w:type="dxa"/>
          </w:tcPr>
          <w:p w:rsidR="005F7B62" w:rsidRPr="00840999" w:rsidRDefault="00F904E1" w:rsidP="00FA0C66">
            <w:pPr>
              <w:jc w:val="both"/>
              <w:rPr>
                <w:rFonts w:ascii="Times New Roman" w:hAnsi="Times New Roman" w:cs="Times New Roman"/>
                <w:sz w:val="24"/>
                <w:szCs w:val="24"/>
              </w:rPr>
            </w:pPr>
            <w:r>
              <w:rPr>
                <w:rFonts w:ascii="Times New Roman" w:hAnsi="Times New Roman" w:cs="Times New Roman"/>
                <w:sz w:val="24"/>
                <w:szCs w:val="24"/>
              </w:rPr>
              <w:t xml:space="preserve">    </w:t>
            </w:r>
            <w:r w:rsidR="005F7B62" w:rsidRPr="00840999">
              <w:rPr>
                <w:rFonts w:ascii="Times New Roman" w:hAnsi="Times New Roman" w:cs="Times New Roman"/>
                <w:sz w:val="24"/>
                <w:szCs w:val="24"/>
              </w:rPr>
              <w:t>B</w:t>
            </w:r>
          </w:p>
        </w:tc>
        <w:tc>
          <w:tcPr>
            <w:tcW w:w="6555" w:type="dxa"/>
            <w:gridSpan w:val="2"/>
          </w:tcPr>
          <w:p w:rsidR="005F7B62" w:rsidRPr="00840999" w:rsidRDefault="005F7B62" w:rsidP="00FA0C66">
            <w:pPr>
              <w:jc w:val="both"/>
              <w:rPr>
                <w:rFonts w:ascii="Times New Roman" w:hAnsi="Times New Roman" w:cs="Times New Roman"/>
                <w:sz w:val="24"/>
                <w:szCs w:val="24"/>
              </w:rPr>
            </w:pPr>
            <w:r w:rsidRPr="00840999">
              <w:rPr>
                <w:rFonts w:ascii="Times New Roman" w:hAnsi="Times New Roman" w:cs="Times New Roman"/>
                <w:sz w:val="24"/>
                <w:szCs w:val="24"/>
              </w:rPr>
              <w:t>Number of minutes to complete form</w:t>
            </w:r>
          </w:p>
        </w:tc>
        <w:tc>
          <w:tcPr>
            <w:tcW w:w="1080" w:type="dxa"/>
            <w:gridSpan w:val="2"/>
          </w:tcPr>
          <w:p w:rsidR="005F7B62" w:rsidRPr="00840999" w:rsidRDefault="005F7B62" w:rsidP="00FA0C66">
            <w:pPr>
              <w:jc w:val="both"/>
              <w:rPr>
                <w:rFonts w:ascii="Times New Roman" w:hAnsi="Times New Roman" w:cs="Times New Roman"/>
                <w:sz w:val="24"/>
                <w:szCs w:val="24"/>
              </w:rPr>
            </w:pPr>
            <w:r w:rsidRPr="00840999">
              <w:rPr>
                <w:rFonts w:ascii="Times New Roman" w:hAnsi="Times New Roman" w:cs="Times New Roman"/>
                <w:sz w:val="24"/>
                <w:szCs w:val="24"/>
              </w:rPr>
              <w:t xml:space="preserve">            5</w:t>
            </w:r>
          </w:p>
        </w:tc>
      </w:tr>
      <w:tr w:rsidR="005F7B62" w:rsidRPr="00840999" w:rsidTr="00F904E1">
        <w:tc>
          <w:tcPr>
            <w:tcW w:w="1095" w:type="dxa"/>
          </w:tcPr>
          <w:p w:rsidR="005F7B62" w:rsidRPr="00840999" w:rsidRDefault="00F904E1" w:rsidP="00FA0C66">
            <w:pPr>
              <w:jc w:val="both"/>
              <w:rPr>
                <w:rFonts w:ascii="Times New Roman" w:hAnsi="Times New Roman" w:cs="Times New Roman"/>
                <w:sz w:val="24"/>
                <w:szCs w:val="24"/>
              </w:rPr>
            </w:pPr>
            <w:r>
              <w:rPr>
                <w:rFonts w:ascii="Times New Roman" w:hAnsi="Times New Roman" w:cs="Times New Roman"/>
                <w:sz w:val="24"/>
                <w:szCs w:val="24"/>
              </w:rPr>
              <w:t xml:space="preserve">    C</w:t>
            </w:r>
          </w:p>
        </w:tc>
        <w:tc>
          <w:tcPr>
            <w:tcW w:w="6555" w:type="dxa"/>
            <w:gridSpan w:val="2"/>
          </w:tcPr>
          <w:p w:rsidR="005F7B62" w:rsidRPr="00840999" w:rsidRDefault="005F7B62" w:rsidP="00FA0C66">
            <w:pPr>
              <w:jc w:val="both"/>
              <w:rPr>
                <w:rFonts w:ascii="Times New Roman" w:hAnsi="Times New Roman" w:cs="Times New Roman"/>
                <w:sz w:val="24"/>
                <w:szCs w:val="24"/>
              </w:rPr>
            </w:pPr>
            <w:r w:rsidRPr="00840999">
              <w:rPr>
                <w:rFonts w:ascii="Times New Roman" w:hAnsi="Times New Roman" w:cs="Times New Roman"/>
                <w:sz w:val="24"/>
                <w:szCs w:val="24"/>
              </w:rPr>
              <w:t>Total number of minutes to complete form (annually)</w:t>
            </w:r>
          </w:p>
        </w:tc>
        <w:tc>
          <w:tcPr>
            <w:tcW w:w="1080" w:type="dxa"/>
            <w:gridSpan w:val="2"/>
          </w:tcPr>
          <w:p w:rsidR="005F7B62" w:rsidRPr="00840999" w:rsidRDefault="003D7E0F" w:rsidP="00C26982">
            <w:pPr>
              <w:jc w:val="right"/>
              <w:rPr>
                <w:rFonts w:ascii="Times New Roman" w:hAnsi="Times New Roman" w:cs="Times New Roman"/>
                <w:sz w:val="24"/>
                <w:szCs w:val="24"/>
              </w:rPr>
            </w:pPr>
            <w:r w:rsidRPr="00840999">
              <w:rPr>
                <w:rFonts w:ascii="Times New Roman" w:hAnsi="Times New Roman" w:cs="Times New Roman"/>
                <w:sz w:val="24"/>
                <w:szCs w:val="24"/>
              </w:rPr>
              <w:t>5,</w:t>
            </w:r>
            <w:r w:rsidR="00C26982">
              <w:rPr>
                <w:rFonts w:ascii="Times New Roman" w:hAnsi="Times New Roman" w:cs="Times New Roman"/>
                <w:sz w:val="24"/>
                <w:szCs w:val="24"/>
              </w:rPr>
              <w:t>5</w:t>
            </w:r>
            <w:r w:rsidRPr="00840999">
              <w:rPr>
                <w:rFonts w:ascii="Times New Roman" w:hAnsi="Times New Roman" w:cs="Times New Roman"/>
                <w:sz w:val="24"/>
                <w:szCs w:val="24"/>
              </w:rPr>
              <w:t>00</w:t>
            </w:r>
          </w:p>
        </w:tc>
      </w:tr>
      <w:tr w:rsidR="005F7B62" w:rsidRPr="00840999" w:rsidTr="00F904E1">
        <w:tc>
          <w:tcPr>
            <w:tcW w:w="1095" w:type="dxa"/>
          </w:tcPr>
          <w:p w:rsidR="005F7B62" w:rsidRPr="00840999" w:rsidRDefault="00F904E1" w:rsidP="00FA0C66">
            <w:pPr>
              <w:jc w:val="both"/>
              <w:rPr>
                <w:rFonts w:ascii="Times New Roman" w:hAnsi="Times New Roman" w:cs="Times New Roman"/>
                <w:sz w:val="24"/>
                <w:szCs w:val="24"/>
              </w:rPr>
            </w:pPr>
            <w:r>
              <w:rPr>
                <w:rFonts w:ascii="Times New Roman" w:hAnsi="Times New Roman" w:cs="Times New Roman"/>
                <w:sz w:val="24"/>
                <w:szCs w:val="24"/>
              </w:rPr>
              <w:t xml:space="preserve">    D</w:t>
            </w:r>
          </w:p>
        </w:tc>
        <w:tc>
          <w:tcPr>
            <w:tcW w:w="4575" w:type="dxa"/>
          </w:tcPr>
          <w:p w:rsidR="005F7B62" w:rsidRPr="00840999" w:rsidRDefault="005F7B62" w:rsidP="00FA0C66">
            <w:pPr>
              <w:jc w:val="both"/>
              <w:rPr>
                <w:rFonts w:ascii="Times New Roman" w:hAnsi="Times New Roman" w:cs="Times New Roman"/>
                <w:sz w:val="24"/>
                <w:szCs w:val="24"/>
              </w:rPr>
            </w:pPr>
            <w:r w:rsidRPr="00840999">
              <w:rPr>
                <w:rFonts w:ascii="Times New Roman" w:hAnsi="Times New Roman" w:cs="Times New Roman"/>
                <w:sz w:val="24"/>
                <w:szCs w:val="24"/>
              </w:rPr>
              <w:t>Converted to hours</w:t>
            </w:r>
          </w:p>
        </w:tc>
        <w:tc>
          <w:tcPr>
            <w:tcW w:w="1980" w:type="dxa"/>
          </w:tcPr>
          <w:p w:rsidR="005F7B62" w:rsidRPr="00840999" w:rsidRDefault="00F904E1" w:rsidP="00FA0C66">
            <w:pPr>
              <w:jc w:val="both"/>
              <w:rPr>
                <w:rFonts w:ascii="Times New Roman" w:hAnsi="Times New Roman" w:cs="Times New Roman"/>
                <w:sz w:val="24"/>
                <w:szCs w:val="24"/>
              </w:rPr>
            </w:pPr>
            <w:r>
              <w:rPr>
                <w:rFonts w:ascii="Times New Roman" w:hAnsi="Times New Roman" w:cs="Times New Roman"/>
                <w:sz w:val="24"/>
                <w:szCs w:val="24"/>
              </w:rPr>
              <w:t>C</w:t>
            </w:r>
            <w:r w:rsidR="005F7B62" w:rsidRPr="00840999">
              <w:rPr>
                <w:rFonts w:ascii="Times New Roman" w:hAnsi="Times New Roman" w:cs="Times New Roman"/>
                <w:sz w:val="24"/>
                <w:szCs w:val="24"/>
              </w:rPr>
              <w:t>/60 minutes</w:t>
            </w:r>
          </w:p>
        </w:tc>
        <w:tc>
          <w:tcPr>
            <w:tcW w:w="1080" w:type="dxa"/>
            <w:gridSpan w:val="2"/>
          </w:tcPr>
          <w:p w:rsidR="005F7B62" w:rsidRPr="00840999" w:rsidRDefault="00C26982" w:rsidP="003D7E0F">
            <w:pPr>
              <w:jc w:val="right"/>
              <w:rPr>
                <w:rFonts w:ascii="Times New Roman" w:hAnsi="Times New Roman" w:cs="Times New Roman"/>
                <w:sz w:val="24"/>
                <w:szCs w:val="24"/>
              </w:rPr>
            </w:pPr>
            <w:r>
              <w:rPr>
                <w:rFonts w:ascii="Times New Roman" w:hAnsi="Times New Roman" w:cs="Times New Roman"/>
                <w:sz w:val="24"/>
                <w:szCs w:val="24"/>
              </w:rPr>
              <w:t>92</w:t>
            </w:r>
          </w:p>
        </w:tc>
      </w:tr>
      <w:tr w:rsidR="005F7B62" w:rsidRPr="00840999" w:rsidTr="00F904E1">
        <w:tc>
          <w:tcPr>
            <w:tcW w:w="8730" w:type="dxa"/>
            <w:gridSpan w:val="5"/>
            <w:tcBorders>
              <w:bottom w:val="single" w:sz="4" w:space="0" w:color="auto"/>
            </w:tcBorders>
          </w:tcPr>
          <w:p w:rsidR="005F7B62" w:rsidRPr="00F904E1" w:rsidRDefault="005F7B62" w:rsidP="00FA0C66">
            <w:pPr>
              <w:jc w:val="both"/>
              <w:rPr>
                <w:rFonts w:ascii="Times New Roman" w:hAnsi="Times New Roman" w:cs="Times New Roman"/>
                <w:sz w:val="12"/>
                <w:szCs w:val="12"/>
              </w:rPr>
            </w:pPr>
          </w:p>
        </w:tc>
      </w:tr>
      <w:tr w:rsidR="005F7B62" w:rsidRPr="00840999" w:rsidTr="00F904E1">
        <w:tc>
          <w:tcPr>
            <w:tcW w:w="1095" w:type="dxa"/>
            <w:tcBorders>
              <w:top w:val="single" w:sz="4" w:space="0" w:color="auto"/>
              <w:left w:val="single" w:sz="4" w:space="0" w:color="auto"/>
              <w:bottom w:val="single" w:sz="18" w:space="0" w:color="auto"/>
              <w:right w:val="single" w:sz="4" w:space="0" w:color="auto"/>
            </w:tcBorders>
          </w:tcPr>
          <w:p w:rsidR="005F7B62" w:rsidRPr="00840999" w:rsidRDefault="00F904E1" w:rsidP="00FA0C66">
            <w:pPr>
              <w:jc w:val="both"/>
              <w:rPr>
                <w:rFonts w:ascii="Times New Roman" w:hAnsi="Times New Roman" w:cs="Times New Roman"/>
                <w:sz w:val="24"/>
                <w:szCs w:val="24"/>
              </w:rPr>
            </w:pPr>
            <w:r>
              <w:rPr>
                <w:rFonts w:ascii="Times New Roman" w:hAnsi="Times New Roman" w:cs="Times New Roman"/>
                <w:sz w:val="24"/>
                <w:szCs w:val="24"/>
              </w:rPr>
              <w:t xml:space="preserve">    E</w:t>
            </w:r>
          </w:p>
        </w:tc>
        <w:tc>
          <w:tcPr>
            <w:tcW w:w="6555" w:type="dxa"/>
            <w:gridSpan w:val="2"/>
            <w:tcBorders>
              <w:top w:val="single" w:sz="4" w:space="0" w:color="auto"/>
              <w:left w:val="single" w:sz="4" w:space="0" w:color="auto"/>
              <w:bottom w:val="single" w:sz="18" w:space="0" w:color="auto"/>
              <w:right w:val="single" w:sz="4" w:space="0" w:color="auto"/>
            </w:tcBorders>
          </w:tcPr>
          <w:p w:rsidR="005F7B62" w:rsidRPr="00840999" w:rsidRDefault="005F7B62" w:rsidP="00FA0C66">
            <w:pPr>
              <w:jc w:val="both"/>
              <w:rPr>
                <w:rFonts w:ascii="Times New Roman" w:hAnsi="Times New Roman" w:cs="Times New Roman"/>
                <w:sz w:val="24"/>
                <w:szCs w:val="24"/>
              </w:rPr>
            </w:pPr>
            <w:r w:rsidRPr="00840999">
              <w:rPr>
                <w:rFonts w:ascii="Times New Roman" w:hAnsi="Times New Roman" w:cs="Times New Roman"/>
                <w:sz w:val="24"/>
                <w:szCs w:val="24"/>
              </w:rPr>
              <w:t>GS-11, St</w:t>
            </w:r>
            <w:r w:rsidR="00F904E1">
              <w:rPr>
                <w:rFonts w:ascii="Times New Roman" w:hAnsi="Times New Roman" w:cs="Times New Roman"/>
                <w:sz w:val="24"/>
                <w:szCs w:val="24"/>
              </w:rPr>
              <w:t>ep 1 loan officers hourly rate</w:t>
            </w:r>
          </w:p>
        </w:tc>
        <w:tc>
          <w:tcPr>
            <w:tcW w:w="1080" w:type="dxa"/>
            <w:gridSpan w:val="2"/>
            <w:tcBorders>
              <w:top w:val="single" w:sz="4" w:space="0" w:color="auto"/>
              <w:left w:val="single" w:sz="4" w:space="0" w:color="auto"/>
              <w:bottom w:val="single" w:sz="18" w:space="0" w:color="auto"/>
              <w:right w:val="single" w:sz="4" w:space="0" w:color="auto"/>
            </w:tcBorders>
          </w:tcPr>
          <w:p w:rsidR="005F7B62" w:rsidRPr="00840999" w:rsidRDefault="00182912" w:rsidP="00FA0C66">
            <w:pPr>
              <w:jc w:val="both"/>
              <w:rPr>
                <w:rFonts w:ascii="Times New Roman" w:hAnsi="Times New Roman" w:cs="Times New Roman"/>
                <w:sz w:val="24"/>
                <w:szCs w:val="24"/>
              </w:rPr>
            </w:pPr>
            <w:r>
              <w:rPr>
                <w:rFonts w:ascii="Times New Roman" w:hAnsi="Times New Roman" w:cs="Times New Roman"/>
                <w:sz w:val="24"/>
                <w:szCs w:val="24"/>
              </w:rPr>
              <w:t xml:space="preserve">$        </w:t>
            </w:r>
            <w:r w:rsidR="005F7B62" w:rsidRPr="00840999">
              <w:rPr>
                <w:rFonts w:ascii="Times New Roman" w:hAnsi="Times New Roman" w:cs="Times New Roman"/>
                <w:sz w:val="24"/>
                <w:szCs w:val="24"/>
              </w:rPr>
              <w:t>25</w:t>
            </w:r>
          </w:p>
        </w:tc>
      </w:tr>
      <w:tr w:rsidR="005F7B62" w:rsidRPr="00840999" w:rsidTr="00F904E1">
        <w:tc>
          <w:tcPr>
            <w:tcW w:w="1095" w:type="dxa"/>
            <w:tcBorders>
              <w:top w:val="single" w:sz="18" w:space="0" w:color="auto"/>
              <w:left w:val="single" w:sz="18" w:space="0" w:color="auto"/>
              <w:bottom w:val="single" w:sz="18" w:space="0" w:color="auto"/>
              <w:right w:val="single" w:sz="2" w:space="0" w:color="auto"/>
            </w:tcBorders>
          </w:tcPr>
          <w:p w:rsidR="005F7B62" w:rsidRPr="00840999" w:rsidRDefault="00F904E1" w:rsidP="00FA0C66">
            <w:pPr>
              <w:jc w:val="both"/>
              <w:rPr>
                <w:rFonts w:ascii="Times New Roman" w:hAnsi="Times New Roman" w:cs="Times New Roman"/>
                <w:sz w:val="24"/>
                <w:szCs w:val="24"/>
              </w:rPr>
            </w:pPr>
            <w:r>
              <w:rPr>
                <w:rFonts w:ascii="Times New Roman" w:hAnsi="Times New Roman" w:cs="Times New Roman"/>
                <w:sz w:val="24"/>
                <w:szCs w:val="24"/>
              </w:rPr>
              <w:t xml:space="preserve">    F</w:t>
            </w:r>
          </w:p>
        </w:tc>
        <w:tc>
          <w:tcPr>
            <w:tcW w:w="4575" w:type="dxa"/>
            <w:tcBorders>
              <w:top w:val="single" w:sz="18" w:space="0" w:color="auto"/>
              <w:left w:val="single" w:sz="2" w:space="0" w:color="auto"/>
              <w:bottom w:val="single" w:sz="18" w:space="0" w:color="auto"/>
              <w:right w:val="single" w:sz="2" w:space="0" w:color="auto"/>
            </w:tcBorders>
          </w:tcPr>
          <w:p w:rsidR="005F7B62" w:rsidRPr="00840999" w:rsidRDefault="005F7B62" w:rsidP="00FA0C66">
            <w:pPr>
              <w:jc w:val="both"/>
              <w:rPr>
                <w:rFonts w:ascii="Times New Roman" w:hAnsi="Times New Roman" w:cs="Times New Roman"/>
                <w:sz w:val="24"/>
                <w:szCs w:val="24"/>
              </w:rPr>
            </w:pPr>
            <w:r w:rsidRPr="00840999">
              <w:rPr>
                <w:rFonts w:ascii="Times New Roman" w:hAnsi="Times New Roman" w:cs="Times New Roman"/>
                <w:sz w:val="24"/>
                <w:szCs w:val="24"/>
              </w:rPr>
              <w:t xml:space="preserve">Annual cost to respondents </w:t>
            </w:r>
          </w:p>
        </w:tc>
        <w:tc>
          <w:tcPr>
            <w:tcW w:w="1980" w:type="dxa"/>
            <w:tcBorders>
              <w:top w:val="single" w:sz="18" w:space="0" w:color="auto"/>
              <w:left w:val="single" w:sz="2" w:space="0" w:color="auto"/>
              <w:bottom w:val="single" w:sz="18" w:space="0" w:color="auto"/>
              <w:right w:val="single" w:sz="2" w:space="0" w:color="auto"/>
            </w:tcBorders>
          </w:tcPr>
          <w:p w:rsidR="005F7B62" w:rsidRPr="00840999" w:rsidRDefault="00F904E1" w:rsidP="00F904E1">
            <w:pPr>
              <w:jc w:val="both"/>
              <w:rPr>
                <w:rFonts w:ascii="Times New Roman" w:hAnsi="Times New Roman" w:cs="Times New Roman"/>
                <w:sz w:val="24"/>
                <w:szCs w:val="24"/>
              </w:rPr>
            </w:pPr>
            <w:r>
              <w:rPr>
                <w:rFonts w:ascii="Times New Roman" w:hAnsi="Times New Roman" w:cs="Times New Roman"/>
                <w:sz w:val="24"/>
                <w:szCs w:val="24"/>
              </w:rPr>
              <w:t>D</w:t>
            </w:r>
            <w:r w:rsidR="005F7B62" w:rsidRPr="00840999">
              <w:rPr>
                <w:rFonts w:ascii="Times New Roman" w:hAnsi="Times New Roman" w:cs="Times New Roman"/>
                <w:sz w:val="24"/>
                <w:szCs w:val="24"/>
              </w:rPr>
              <w:t xml:space="preserve"> x </w:t>
            </w:r>
            <w:r>
              <w:rPr>
                <w:rFonts w:ascii="Times New Roman" w:hAnsi="Times New Roman" w:cs="Times New Roman"/>
                <w:sz w:val="24"/>
                <w:szCs w:val="24"/>
              </w:rPr>
              <w:t>E</w:t>
            </w:r>
          </w:p>
        </w:tc>
        <w:tc>
          <w:tcPr>
            <w:tcW w:w="1080" w:type="dxa"/>
            <w:gridSpan w:val="2"/>
            <w:tcBorders>
              <w:top w:val="single" w:sz="18" w:space="0" w:color="auto"/>
              <w:left w:val="single" w:sz="2" w:space="0" w:color="auto"/>
              <w:bottom w:val="single" w:sz="18" w:space="0" w:color="auto"/>
              <w:right w:val="single" w:sz="2" w:space="0" w:color="auto"/>
            </w:tcBorders>
          </w:tcPr>
          <w:p w:rsidR="005F7B62" w:rsidRPr="00840999" w:rsidRDefault="005F7B62" w:rsidP="00C26982">
            <w:pPr>
              <w:jc w:val="both"/>
              <w:rPr>
                <w:rFonts w:ascii="Times New Roman" w:hAnsi="Times New Roman" w:cs="Times New Roman"/>
                <w:sz w:val="24"/>
                <w:szCs w:val="24"/>
              </w:rPr>
            </w:pPr>
            <w:r w:rsidRPr="00840999">
              <w:rPr>
                <w:rFonts w:ascii="Times New Roman" w:hAnsi="Times New Roman" w:cs="Times New Roman"/>
                <w:sz w:val="24"/>
                <w:szCs w:val="24"/>
              </w:rPr>
              <w:t>$</w:t>
            </w:r>
            <w:r w:rsidR="003D7E0F" w:rsidRPr="00840999">
              <w:rPr>
                <w:rFonts w:ascii="Times New Roman" w:hAnsi="Times New Roman" w:cs="Times New Roman"/>
                <w:sz w:val="24"/>
                <w:szCs w:val="24"/>
              </w:rPr>
              <w:t xml:space="preserve">  </w:t>
            </w:r>
            <w:r w:rsidR="00C26982">
              <w:rPr>
                <w:rFonts w:ascii="Times New Roman" w:hAnsi="Times New Roman" w:cs="Times New Roman"/>
                <w:sz w:val="24"/>
                <w:szCs w:val="24"/>
              </w:rPr>
              <w:t xml:space="preserve"> </w:t>
            </w:r>
            <w:r w:rsidR="00182912">
              <w:rPr>
                <w:rFonts w:ascii="Times New Roman" w:hAnsi="Times New Roman" w:cs="Times New Roman"/>
                <w:sz w:val="24"/>
                <w:szCs w:val="24"/>
              </w:rPr>
              <w:t>2,</w:t>
            </w:r>
            <w:r w:rsidR="00C26982">
              <w:rPr>
                <w:rFonts w:ascii="Times New Roman" w:hAnsi="Times New Roman" w:cs="Times New Roman"/>
                <w:sz w:val="24"/>
                <w:szCs w:val="24"/>
              </w:rPr>
              <w:t>300</w:t>
            </w:r>
          </w:p>
        </w:tc>
      </w:tr>
    </w:tbl>
    <w:p w:rsidR="005F7B62" w:rsidRPr="00840999" w:rsidRDefault="005F7B62" w:rsidP="00C26982">
      <w:pPr>
        <w:spacing w:after="0" w:line="240" w:lineRule="auto"/>
        <w:jc w:val="both"/>
        <w:rPr>
          <w:rFonts w:ascii="Times New Roman" w:hAnsi="Times New Roman" w:cs="Times New Roman"/>
          <w:sz w:val="24"/>
          <w:szCs w:val="24"/>
        </w:rPr>
      </w:pPr>
    </w:p>
    <w:p w:rsidR="00780806" w:rsidRPr="00840999" w:rsidRDefault="002A7791" w:rsidP="00FA0C66">
      <w:pPr>
        <w:pStyle w:val="ListParagraph"/>
        <w:numPr>
          <w:ilvl w:val="0"/>
          <w:numId w:val="8"/>
        </w:numPr>
        <w:spacing w:after="0" w:line="240" w:lineRule="auto"/>
        <w:jc w:val="both"/>
        <w:rPr>
          <w:rFonts w:ascii="Times New Roman" w:hAnsi="Times New Roman" w:cs="Times New Roman"/>
          <w:i/>
          <w:sz w:val="24"/>
          <w:szCs w:val="24"/>
        </w:rPr>
      </w:pPr>
      <w:r w:rsidRPr="00840999">
        <w:rPr>
          <w:rFonts w:ascii="Times New Roman" w:hAnsi="Times New Roman" w:cs="Times New Roman"/>
          <w:i/>
          <w:sz w:val="24"/>
          <w:szCs w:val="24"/>
        </w:rPr>
        <w:t>Estimate of total annual cost.</w:t>
      </w:r>
    </w:p>
    <w:p w:rsidR="00315AF8" w:rsidRPr="00840999" w:rsidRDefault="00315AF8" w:rsidP="00FA0C66">
      <w:pPr>
        <w:spacing w:after="0" w:line="240" w:lineRule="auto"/>
        <w:jc w:val="both"/>
        <w:rPr>
          <w:rFonts w:ascii="Times New Roman" w:hAnsi="Times New Roman" w:cs="Times New Roman"/>
          <w:sz w:val="24"/>
          <w:szCs w:val="24"/>
          <w:u w:val="single"/>
        </w:rPr>
      </w:pPr>
    </w:p>
    <w:p w:rsidR="000641A8" w:rsidRPr="00840999" w:rsidRDefault="009D33DD" w:rsidP="00C26982">
      <w:pPr>
        <w:spacing w:after="0" w:line="240" w:lineRule="auto"/>
        <w:ind w:left="720"/>
        <w:jc w:val="both"/>
        <w:rPr>
          <w:rFonts w:ascii="Times New Roman" w:hAnsi="Times New Roman" w:cs="Times New Roman"/>
          <w:sz w:val="24"/>
          <w:szCs w:val="24"/>
        </w:rPr>
      </w:pPr>
      <w:r w:rsidRPr="00840999">
        <w:rPr>
          <w:rFonts w:ascii="Times New Roman" w:hAnsi="Times New Roman" w:cs="Times New Roman"/>
          <w:sz w:val="24"/>
          <w:szCs w:val="24"/>
        </w:rPr>
        <w:t xml:space="preserve">There is no appreciable cost burden other than as reported in number 12 above. </w:t>
      </w:r>
      <w:r w:rsidR="00C26982">
        <w:rPr>
          <w:rFonts w:ascii="Times New Roman" w:hAnsi="Times New Roman" w:cs="Times New Roman"/>
          <w:sz w:val="24"/>
          <w:szCs w:val="24"/>
        </w:rPr>
        <w:t xml:space="preserve"> </w:t>
      </w:r>
      <w:r w:rsidR="00AF0982" w:rsidRPr="00840999">
        <w:rPr>
          <w:rFonts w:ascii="Times New Roman" w:hAnsi="Times New Roman" w:cs="Times New Roman"/>
          <w:sz w:val="24"/>
          <w:szCs w:val="24"/>
        </w:rPr>
        <w:t xml:space="preserve">There is no appreciable cost burden to the respondent to submit electronically or by paper.  </w:t>
      </w:r>
      <w:r w:rsidR="00506372" w:rsidRPr="00840999">
        <w:rPr>
          <w:rFonts w:ascii="Times New Roman" w:hAnsi="Times New Roman" w:cs="Times New Roman"/>
          <w:sz w:val="24"/>
          <w:szCs w:val="24"/>
        </w:rPr>
        <w:t>The Len</w:t>
      </w:r>
      <w:r w:rsidR="006502B4" w:rsidRPr="00840999">
        <w:rPr>
          <w:rFonts w:ascii="Times New Roman" w:hAnsi="Times New Roman" w:cs="Times New Roman"/>
          <w:sz w:val="24"/>
          <w:szCs w:val="24"/>
        </w:rPr>
        <w:t xml:space="preserve">der must maintain </w:t>
      </w:r>
      <w:r w:rsidR="007C3124">
        <w:rPr>
          <w:rFonts w:ascii="Times New Roman" w:hAnsi="Times New Roman" w:cs="Times New Roman"/>
          <w:sz w:val="24"/>
          <w:szCs w:val="24"/>
        </w:rPr>
        <w:t>the original</w:t>
      </w:r>
      <w:r w:rsidR="00BE4B49" w:rsidRPr="00840999">
        <w:rPr>
          <w:rFonts w:ascii="Times New Roman" w:hAnsi="Times New Roman" w:cs="Times New Roman"/>
          <w:sz w:val="24"/>
          <w:szCs w:val="24"/>
        </w:rPr>
        <w:t xml:space="preserve"> of the</w:t>
      </w:r>
      <w:r w:rsidR="00506372" w:rsidRPr="00840999">
        <w:rPr>
          <w:rFonts w:ascii="Times New Roman" w:hAnsi="Times New Roman" w:cs="Times New Roman"/>
          <w:sz w:val="24"/>
          <w:szCs w:val="24"/>
        </w:rPr>
        <w:t xml:space="preserve"> form</w:t>
      </w:r>
      <w:r w:rsidR="00BE4B49" w:rsidRPr="00840999">
        <w:rPr>
          <w:rFonts w:ascii="Times New Roman" w:hAnsi="Times New Roman" w:cs="Times New Roman"/>
          <w:sz w:val="24"/>
          <w:szCs w:val="24"/>
        </w:rPr>
        <w:t>s</w:t>
      </w:r>
      <w:r w:rsidR="00506372" w:rsidRPr="00840999">
        <w:rPr>
          <w:rFonts w:ascii="Times New Roman" w:hAnsi="Times New Roman" w:cs="Times New Roman"/>
          <w:sz w:val="24"/>
          <w:szCs w:val="24"/>
        </w:rPr>
        <w:t xml:space="preserve"> in the </w:t>
      </w:r>
      <w:r w:rsidR="00BE4B49" w:rsidRPr="00840999">
        <w:rPr>
          <w:rFonts w:ascii="Times New Roman" w:hAnsi="Times New Roman" w:cs="Times New Roman"/>
          <w:sz w:val="24"/>
          <w:szCs w:val="24"/>
        </w:rPr>
        <w:t xml:space="preserve">respective </w:t>
      </w:r>
      <w:r w:rsidR="00506372" w:rsidRPr="00840999">
        <w:rPr>
          <w:rFonts w:ascii="Times New Roman" w:hAnsi="Times New Roman" w:cs="Times New Roman"/>
          <w:sz w:val="24"/>
          <w:szCs w:val="24"/>
        </w:rPr>
        <w:t>loan file</w:t>
      </w:r>
      <w:r w:rsidR="006502B4" w:rsidRPr="00840999">
        <w:rPr>
          <w:rFonts w:ascii="Times New Roman" w:hAnsi="Times New Roman" w:cs="Times New Roman"/>
          <w:sz w:val="24"/>
          <w:szCs w:val="24"/>
        </w:rPr>
        <w:t>s</w:t>
      </w:r>
      <w:r w:rsidR="00506372" w:rsidRPr="00840999">
        <w:rPr>
          <w:rFonts w:ascii="Times New Roman" w:hAnsi="Times New Roman" w:cs="Times New Roman"/>
          <w:sz w:val="24"/>
          <w:szCs w:val="24"/>
        </w:rPr>
        <w:t>; however, the cost to retain th</w:t>
      </w:r>
      <w:r w:rsidR="006502B4" w:rsidRPr="00840999">
        <w:rPr>
          <w:rFonts w:ascii="Times New Roman" w:hAnsi="Times New Roman" w:cs="Times New Roman"/>
          <w:sz w:val="24"/>
          <w:szCs w:val="24"/>
        </w:rPr>
        <w:t>e</w:t>
      </w:r>
      <w:r w:rsidR="00506372" w:rsidRPr="00840999">
        <w:rPr>
          <w:rFonts w:ascii="Times New Roman" w:hAnsi="Times New Roman" w:cs="Times New Roman"/>
          <w:sz w:val="24"/>
          <w:szCs w:val="24"/>
        </w:rPr>
        <w:t xml:space="preserve"> form</w:t>
      </w:r>
      <w:r w:rsidR="006502B4" w:rsidRPr="00840999">
        <w:rPr>
          <w:rFonts w:ascii="Times New Roman" w:hAnsi="Times New Roman" w:cs="Times New Roman"/>
          <w:sz w:val="24"/>
          <w:szCs w:val="24"/>
        </w:rPr>
        <w:t>s</w:t>
      </w:r>
      <w:r w:rsidR="00506372" w:rsidRPr="00840999">
        <w:rPr>
          <w:rFonts w:ascii="Times New Roman" w:hAnsi="Times New Roman" w:cs="Times New Roman"/>
          <w:sz w:val="24"/>
          <w:szCs w:val="24"/>
        </w:rPr>
        <w:t xml:space="preserve"> does not materially contribute to the overall file retention cost. </w:t>
      </w:r>
    </w:p>
    <w:p w:rsidR="00315AF8" w:rsidRDefault="00315AF8" w:rsidP="00FA0C66">
      <w:pPr>
        <w:spacing w:after="0" w:line="240" w:lineRule="auto"/>
        <w:jc w:val="both"/>
        <w:rPr>
          <w:rFonts w:ascii="Times New Roman" w:hAnsi="Times New Roman" w:cs="Times New Roman"/>
          <w:sz w:val="24"/>
          <w:szCs w:val="24"/>
        </w:rPr>
      </w:pPr>
    </w:p>
    <w:p w:rsidR="002A7791" w:rsidRPr="00840999" w:rsidRDefault="00040D69" w:rsidP="00FA0C66">
      <w:pPr>
        <w:pStyle w:val="ListParagraph"/>
        <w:numPr>
          <w:ilvl w:val="0"/>
          <w:numId w:val="8"/>
        </w:numPr>
        <w:spacing w:after="0" w:line="240" w:lineRule="auto"/>
        <w:jc w:val="both"/>
        <w:rPr>
          <w:rFonts w:ascii="Times New Roman" w:hAnsi="Times New Roman" w:cs="Times New Roman"/>
          <w:i/>
          <w:sz w:val="24"/>
          <w:szCs w:val="24"/>
        </w:rPr>
      </w:pPr>
      <w:r w:rsidRPr="00840999">
        <w:rPr>
          <w:rFonts w:ascii="Times New Roman" w:hAnsi="Times New Roman" w:cs="Times New Roman"/>
          <w:i/>
          <w:sz w:val="24"/>
          <w:szCs w:val="24"/>
        </w:rPr>
        <w:t>Estimated annualized cost to the federal government</w:t>
      </w:r>
    </w:p>
    <w:p w:rsidR="00315AF8" w:rsidRPr="00840999" w:rsidRDefault="00315AF8" w:rsidP="00FA0C66">
      <w:pPr>
        <w:spacing w:after="0" w:line="240" w:lineRule="auto"/>
        <w:jc w:val="both"/>
        <w:rPr>
          <w:rFonts w:ascii="Times New Roman" w:hAnsi="Times New Roman" w:cs="Times New Roman"/>
          <w:sz w:val="24"/>
          <w:szCs w:val="24"/>
          <w:u w:val="single"/>
        </w:rPr>
      </w:pPr>
    </w:p>
    <w:p w:rsidR="000641A8" w:rsidRPr="00840999" w:rsidRDefault="008D0DFA" w:rsidP="00FA0C66">
      <w:pPr>
        <w:spacing w:after="0" w:line="240" w:lineRule="auto"/>
        <w:ind w:left="720"/>
        <w:jc w:val="both"/>
        <w:rPr>
          <w:rFonts w:ascii="Times New Roman" w:hAnsi="Times New Roman" w:cs="Times New Roman"/>
          <w:sz w:val="24"/>
          <w:szCs w:val="24"/>
        </w:rPr>
      </w:pPr>
      <w:r w:rsidRPr="00840999">
        <w:rPr>
          <w:rFonts w:ascii="Times New Roman" w:hAnsi="Times New Roman" w:cs="Times New Roman"/>
          <w:sz w:val="24"/>
          <w:szCs w:val="24"/>
        </w:rPr>
        <w:t xml:space="preserve">When required, </w:t>
      </w:r>
      <w:r w:rsidR="0058709C" w:rsidRPr="00840999">
        <w:rPr>
          <w:rFonts w:ascii="Times New Roman" w:hAnsi="Times New Roman" w:cs="Times New Roman"/>
          <w:sz w:val="24"/>
          <w:szCs w:val="24"/>
        </w:rPr>
        <w:t>all</w:t>
      </w:r>
      <w:r w:rsidR="003E43EA" w:rsidRPr="00840999">
        <w:rPr>
          <w:rFonts w:ascii="Times New Roman" w:hAnsi="Times New Roman" w:cs="Times New Roman"/>
          <w:sz w:val="24"/>
          <w:szCs w:val="24"/>
        </w:rPr>
        <w:t xml:space="preserve"> forms are</w:t>
      </w:r>
      <w:r w:rsidRPr="00840999">
        <w:rPr>
          <w:rFonts w:ascii="Times New Roman" w:hAnsi="Times New Roman" w:cs="Times New Roman"/>
          <w:sz w:val="24"/>
          <w:szCs w:val="24"/>
        </w:rPr>
        <w:t xml:space="preserve"> electronically submitted to the Agency; therefore, there is no </w:t>
      </w:r>
      <w:r w:rsidR="00305640" w:rsidRPr="00840999">
        <w:rPr>
          <w:rFonts w:ascii="Times New Roman" w:hAnsi="Times New Roman" w:cs="Times New Roman"/>
          <w:sz w:val="24"/>
          <w:szCs w:val="24"/>
        </w:rPr>
        <w:t xml:space="preserve">appreciable </w:t>
      </w:r>
      <w:r w:rsidRPr="00840999">
        <w:rPr>
          <w:rFonts w:ascii="Times New Roman" w:hAnsi="Times New Roman" w:cs="Times New Roman"/>
          <w:sz w:val="24"/>
          <w:szCs w:val="24"/>
        </w:rPr>
        <w:t>collection cost associated with this information.</w:t>
      </w:r>
      <w:r w:rsidR="0058709C" w:rsidRPr="00840999">
        <w:rPr>
          <w:rFonts w:ascii="Times New Roman" w:hAnsi="Times New Roman" w:cs="Times New Roman"/>
          <w:sz w:val="24"/>
          <w:szCs w:val="24"/>
        </w:rPr>
        <w:t xml:space="preserve"> The cost for the staff necessary to review the forms exists whether or not these particular forms are remitted to the Agency for review.</w:t>
      </w:r>
    </w:p>
    <w:p w:rsidR="00BD2FB6" w:rsidRPr="00840999" w:rsidRDefault="00BD2FB6" w:rsidP="00FA0C66">
      <w:pPr>
        <w:spacing w:after="0" w:line="240" w:lineRule="auto"/>
        <w:jc w:val="both"/>
        <w:rPr>
          <w:rFonts w:ascii="Times New Roman" w:hAnsi="Times New Roman" w:cs="Times New Roman"/>
          <w:sz w:val="24"/>
          <w:szCs w:val="24"/>
        </w:rPr>
      </w:pPr>
    </w:p>
    <w:p w:rsidR="00040D69" w:rsidRPr="00840999" w:rsidRDefault="00040D69" w:rsidP="00FA0C66">
      <w:pPr>
        <w:pStyle w:val="ListParagraph"/>
        <w:numPr>
          <w:ilvl w:val="0"/>
          <w:numId w:val="8"/>
        </w:numPr>
        <w:spacing w:after="0" w:line="240" w:lineRule="auto"/>
        <w:jc w:val="both"/>
        <w:rPr>
          <w:rFonts w:ascii="Times New Roman" w:hAnsi="Times New Roman" w:cs="Times New Roman"/>
          <w:i/>
          <w:sz w:val="24"/>
          <w:szCs w:val="24"/>
        </w:rPr>
      </w:pPr>
      <w:r w:rsidRPr="00840999">
        <w:rPr>
          <w:rFonts w:ascii="Times New Roman" w:hAnsi="Times New Roman" w:cs="Times New Roman"/>
          <w:i/>
          <w:sz w:val="24"/>
          <w:szCs w:val="24"/>
        </w:rPr>
        <w:t>Explanation of program changes in items 13 or 14 on OMB Form 83-I.</w:t>
      </w:r>
    </w:p>
    <w:p w:rsidR="003F2379" w:rsidRPr="00840999" w:rsidRDefault="003F2379" w:rsidP="00FA0C66">
      <w:pPr>
        <w:spacing w:after="0" w:line="240" w:lineRule="auto"/>
        <w:jc w:val="both"/>
        <w:rPr>
          <w:rFonts w:ascii="Times New Roman" w:hAnsi="Times New Roman" w:cs="Times New Roman"/>
          <w:sz w:val="24"/>
          <w:szCs w:val="24"/>
          <w:highlight w:val="yellow"/>
        </w:rPr>
      </w:pPr>
    </w:p>
    <w:p w:rsidR="0029433C" w:rsidRDefault="0029433C" w:rsidP="0029433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Changes in item 13 are r</w:t>
      </w:r>
      <w:r w:rsidR="00F34118">
        <w:rPr>
          <w:rFonts w:ascii="Times New Roman" w:hAnsi="Times New Roman" w:cs="Times New Roman"/>
          <w:sz w:val="24"/>
          <w:szCs w:val="24"/>
        </w:rPr>
        <w:t>elated to:</w:t>
      </w:r>
    </w:p>
    <w:p w:rsidR="00F34118" w:rsidRPr="00217668" w:rsidRDefault="00F34118" w:rsidP="00217668">
      <w:pPr>
        <w:pStyle w:val="ListParagraph"/>
        <w:numPr>
          <w:ilvl w:val="1"/>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Total Number of Responses. The total number of responses changed due to:  (1) The 7(a) loan program has been expanding in recent years and it anticipated to continue growing (figures used take into account the most recent fiscal year’s activity and the average growth fo</w:t>
      </w:r>
      <w:r w:rsidR="00217668">
        <w:rPr>
          <w:rFonts w:ascii="Times New Roman" w:hAnsi="Times New Roman" w:cs="Times New Roman"/>
          <w:sz w:val="24"/>
          <w:szCs w:val="24"/>
        </w:rPr>
        <w:t>r the most recent three years); (2) the prior submission only accounted for one respondent whereas the current submission reflects three based on current data; and (3) the prior submission did not include forms 1971 and 2449.</w:t>
      </w:r>
    </w:p>
    <w:p w:rsidR="00F34118" w:rsidRDefault="00F34118" w:rsidP="00F34118">
      <w:pPr>
        <w:pStyle w:val="ListParagraph"/>
        <w:numPr>
          <w:ilvl w:val="1"/>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Although there were reductions in the estimated time required to complete forms 1919 and 1920</w:t>
      </w:r>
      <w:r w:rsidR="00217668">
        <w:rPr>
          <w:rFonts w:ascii="Times New Roman" w:hAnsi="Times New Roman" w:cs="Times New Roman"/>
          <w:sz w:val="24"/>
          <w:szCs w:val="24"/>
        </w:rPr>
        <w:t xml:space="preserve"> and the burden estimate for form 2237 was constant</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the additional number of annual responses coupled </w:t>
      </w:r>
      <w:r w:rsidR="00217668">
        <w:rPr>
          <w:rFonts w:ascii="Times New Roman" w:hAnsi="Times New Roman" w:cs="Times New Roman"/>
          <w:sz w:val="24"/>
          <w:szCs w:val="24"/>
        </w:rPr>
        <w:t xml:space="preserve">with the addition of form 1971 </w:t>
      </w:r>
      <w:r>
        <w:rPr>
          <w:rFonts w:ascii="Times New Roman" w:hAnsi="Times New Roman" w:cs="Times New Roman"/>
          <w:sz w:val="24"/>
          <w:szCs w:val="24"/>
        </w:rPr>
        <w:t>and 2449 caused the total number of hours requested to increase from the prior submission.</w:t>
      </w:r>
    </w:p>
    <w:p w:rsidR="00F00565" w:rsidRDefault="00F00565" w:rsidP="00F00565">
      <w:pPr>
        <w:pStyle w:val="ListParagraph"/>
        <w:spacing w:after="0" w:line="240" w:lineRule="auto"/>
        <w:ind w:left="2160"/>
        <w:jc w:val="both"/>
        <w:rPr>
          <w:rFonts w:ascii="Times New Roman" w:hAnsi="Times New Roman" w:cs="Times New Roman"/>
          <w:sz w:val="24"/>
          <w:szCs w:val="24"/>
        </w:rPr>
      </w:pPr>
    </w:p>
    <w:tbl>
      <w:tblPr>
        <w:tblStyle w:val="TableGrid"/>
        <w:tblW w:w="0" w:type="auto"/>
        <w:tblInd w:w="2160" w:type="dxa"/>
        <w:tblLayout w:type="fixed"/>
        <w:tblLook w:val="04A0" w:firstRow="1" w:lastRow="0" w:firstColumn="1" w:lastColumn="0" w:noHBand="0" w:noVBand="1"/>
      </w:tblPr>
      <w:tblGrid>
        <w:gridCol w:w="1908"/>
        <w:gridCol w:w="1530"/>
        <w:gridCol w:w="1530"/>
        <w:gridCol w:w="1260"/>
        <w:gridCol w:w="1188"/>
      </w:tblGrid>
      <w:tr w:rsidR="00F00565" w:rsidTr="00217668">
        <w:tc>
          <w:tcPr>
            <w:tcW w:w="1908" w:type="dxa"/>
            <w:vMerge w:val="restart"/>
            <w:shd w:val="clear" w:color="auto" w:fill="D9D9D9" w:themeFill="background1" w:themeFillShade="D9"/>
          </w:tcPr>
          <w:p w:rsidR="00217668" w:rsidRDefault="00217668" w:rsidP="00217668">
            <w:pPr>
              <w:pStyle w:val="ListParagraph"/>
              <w:ind w:left="0"/>
              <w:jc w:val="center"/>
              <w:rPr>
                <w:rFonts w:ascii="Times New Roman" w:hAnsi="Times New Roman" w:cs="Times New Roman"/>
                <w:sz w:val="24"/>
                <w:szCs w:val="24"/>
              </w:rPr>
            </w:pPr>
          </w:p>
          <w:p w:rsidR="00217668" w:rsidRDefault="00217668" w:rsidP="00217668">
            <w:pPr>
              <w:pStyle w:val="ListParagraph"/>
              <w:ind w:left="0"/>
              <w:jc w:val="center"/>
              <w:rPr>
                <w:rFonts w:ascii="Times New Roman" w:hAnsi="Times New Roman" w:cs="Times New Roman"/>
                <w:sz w:val="24"/>
                <w:szCs w:val="24"/>
              </w:rPr>
            </w:pPr>
          </w:p>
          <w:p w:rsidR="00F00565" w:rsidRDefault="00F00565" w:rsidP="002819E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Form</w:t>
            </w:r>
          </w:p>
        </w:tc>
        <w:tc>
          <w:tcPr>
            <w:tcW w:w="5508" w:type="dxa"/>
            <w:gridSpan w:val="4"/>
            <w:shd w:val="clear" w:color="auto" w:fill="D9D9D9" w:themeFill="background1" w:themeFillShade="D9"/>
          </w:tcPr>
          <w:p w:rsidR="00F00565" w:rsidRDefault="002819EC" w:rsidP="002819E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Paperwork Reduction Act Submissions</w:t>
            </w:r>
          </w:p>
        </w:tc>
      </w:tr>
      <w:tr w:rsidR="002819EC" w:rsidTr="002819EC">
        <w:tc>
          <w:tcPr>
            <w:tcW w:w="1908" w:type="dxa"/>
            <w:vMerge/>
            <w:shd w:val="clear" w:color="auto" w:fill="D9D9D9" w:themeFill="background1" w:themeFillShade="D9"/>
          </w:tcPr>
          <w:p w:rsidR="002819EC" w:rsidRDefault="002819EC" w:rsidP="00217668">
            <w:pPr>
              <w:pStyle w:val="ListParagraph"/>
              <w:ind w:left="0"/>
              <w:jc w:val="center"/>
              <w:rPr>
                <w:rFonts w:ascii="Times New Roman" w:hAnsi="Times New Roman" w:cs="Times New Roman"/>
                <w:sz w:val="24"/>
                <w:szCs w:val="24"/>
              </w:rPr>
            </w:pPr>
          </w:p>
        </w:tc>
        <w:tc>
          <w:tcPr>
            <w:tcW w:w="3060" w:type="dxa"/>
            <w:gridSpan w:val="2"/>
            <w:shd w:val="clear" w:color="auto" w:fill="D9D9D9" w:themeFill="background1" w:themeFillShade="D9"/>
          </w:tcPr>
          <w:p w:rsidR="002819EC" w:rsidRDefault="002819EC" w:rsidP="0021766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Respondents</w:t>
            </w:r>
          </w:p>
        </w:tc>
        <w:tc>
          <w:tcPr>
            <w:tcW w:w="2448" w:type="dxa"/>
            <w:gridSpan w:val="2"/>
            <w:shd w:val="clear" w:color="auto" w:fill="D9D9D9" w:themeFill="background1" w:themeFillShade="D9"/>
          </w:tcPr>
          <w:p w:rsidR="002819EC" w:rsidRDefault="002819EC" w:rsidP="0021766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Estimated Burden</w:t>
            </w:r>
          </w:p>
        </w:tc>
      </w:tr>
      <w:tr w:rsidR="002819EC" w:rsidTr="002819EC">
        <w:trPr>
          <w:trHeight w:val="60"/>
        </w:trPr>
        <w:tc>
          <w:tcPr>
            <w:tcW w:w="1908" w:type="dxa"/>
            <w:vMerge/>
            <w:shd w:val="clear" w:color="auto" w:fill="D9D9D9" w:themeFill="background1" w:themeFillShade="D9"/>
          </w:tcPr>
          <w:p w:rsidR="002819EC" w:rsidRDefault="002819EC" w:rsidP="00217668">
            <w:pPr>
              <w:pStyle w:val="ListParagraph"/>
              <w:ind w:left="0"/>
              <w:jc w:val="center"/>
              <w:rPr>
                <w:rFonts w:ascii="Times New Roman" w:hAnsi="Times New Roman" w:cs="Times New Roman"/>
                <w:sz w:val="24"/>
                <w:szCs w:val="24"/>
              </w:rPr>
            </w:pPr>
          </w:p>
        </w:tc>
        <w:tc>
          <w:tcPr>
            <w:tcW w:w="1530" w:type="dxa"/>
            <w:shd w:val="clear" w:color="auto" w:fill="D9D9D9" w:themeFill="background1" w:themeFillShade="D9"/>
          </w:tcPr>
          <w:p w:rsidR="002819EC" w:rsidRDefault="002819EC" w:rsidP="0021766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2017</w:t>
            </w:r>
          </w:p>
        </w:tc>
        <w:tc>
          <w:tcPr>
            <w:tcW w:w="1530" w:type="dxa"/>
            <w:shd w:val="clear" w:color="auto" w:fill="D9D9D9" w:themeFill="background1" w:themeFillShade="D9"/>
          </w:tcPr>
          <w:p w:rsidR="002819EC" w:rsidRDefault="002819EC" w:rsidP="0021766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2014</w:t>
            </w:r>
          </w:p>
        </w:tc>
        <w:tc>
          <w:tcPr>
            <w:tcW w:w="1260" w:type="dxa"/>
            <w:shd w:val="clear" w:color="auto" w:fill="D9D9D9" w:themeFill="background1" w:themeFillShade="D9"/>
          </w:tcPr>
          <w:p w:rsidR="002819EC" w:rsidRDefault="002819EC" w:rsidP="0021766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2017</w:t>
            </w:r>
          </w:p>
        </w:tc>
        <w:tc>
          <w:tcPr>
            <w:tcW w:w="1188" w:type="dxa"/>
            <w:shd w:val="clear" w:color="auto" w:fill="D9D9D9" w:themeFill="background1" w:themeFillShade="D9"/>
          </w:tcPr>
          <w:p w:rsidR="002819EC" w:rsidRDefault="002819EC" w:rsidP="0021766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2014</w:t>
            </w:r>
          </w:p>
        </w:tc>
      </w:tr>
      <w:tr w:rsidR="00217668" w:rsidTr="00217668">
        <w:tc>
          <w:tcPr>
            <w:tcW w:w="1908" w:type="dxa"/>
          </w:tcPr>
          <w:p w:rsidR="00F00565" w:rsidRDefault="00F00565" w:rsidP="0021766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1919</w:t>
            </w:r>
          </w:p>
        </w:tc>
        <w:tc>
          <w:tcPr>
            <w:tcW w:w="1530" w:type="dxa"/>
          </w:tcPr>
          <w:p w:rsidR="00F00565" w:rsidRDefault="00217668" w:rsidP="00217668">
            <w:pPr>
              <w:pStyle w:val="ListParagraph"/>
              <w:ind w:left="0"/>
              <w:jc w:val="right"/>
              <w:rPr>
                <w:rFonts w:ascii="Times New Roman" w:hAnsi="Times New Roman" w:cs="Times New Roman"/>
                <w:sz w:val="24"/>
                <w:szCs w:val="24"/>
              </w:rPr>
            </w:pPr>
            <w:r>
              <w:rPr>
                <w:rFonts w:ascii="Times New Roman" w:hAnsi="Times New Roman" w:cs="Times New Roman"/>
                <w:sz w:val="24"/>
                <w:szCs w:val="24"/>
              </w:rPr>
              <w:t>203,970</w:t>
            </w:r>
          </w:p>
        </w:tc>
        <w:tc>
          <w:tcPr>
            <w:tcW w:w="1530" w:type="dxa"/>
          </w:tcPr>
          <w:p w:rsidR="00F00565" w:rsidRDefault="00217668" w:rsidP="00217668">
            <w:pPr>
              <w:pStyle w:val="ListParagraph"/>
              <w:ind w:left="0"/>
              <w:jc w:val="right"/>
              <w:rPr>
                <w:rFonts w:ascii="Times New Roman" w:hAnsi="Times New Roman" w:cs="Times New Roman"/>
                <w:sz w:val="24"/>
                <w:szCs w:val="24"/>
              </w:rPr>
            </w:pPr>
            <w:r>
              <w:rPr>
                <w:rFonts w:ascii="Times New Roman" w:hAnsi="Times New Roman" w:cs="Times New Roman"/>
                <w:sz w:val="24"/>
                <w:szCs w:val="24"/>
              </w:rPr>
              <w:t>45,000</w:t>
            </w:r>
          </w:p>
        </w:tc>
        <w:tc>
          <w:tcPr>
            <w:tcW w:w="1260" w:type="dxa"/>
          </w:tcPr>
          <w:p w:rsidR="00F00565" w:rsidRDefault="00217668" w:rsidP="00217668">
            <w:pPr>
              <w:pStyle w:val="ListParagraph"/>
              <w:ind w:left="0"/>
              <w:jc w:val="right"/>
              <w:rPr>
                <w:rFonts w:ascii="Times New Roman" w:hAnsi="Times New Roman" w:cs="Times New Roman"/>
                <w:sz w:val="24"/>
                <w:szCs w:val="24"/>
              </w:rPr>
            </w:pPr>
            <w:r>
              <w:rPr>
                <w:rFonts w:ascii="Times New Roman" w:hAnsi="Times New Roman" w:cs="Times New Roman"/>
                <w:sz w:val="24"/>
                <w:szCs w:val="24"/>
              </w:rPr>
              <w:t>8</w:t>
            </w:r>
          </w:p>
        </w:tc>
        <w:tc>
          <w:tcPr>
            <w:tcW w:w="1188" w:type="dxa"/>
          </w:tcPr>
          <w:p w:rsidR="00F00565" w:rsidRDefault="00217668" w:rsidP="00217668">
            <w:pPr>
              <w:pStyle w:val="ListParagraph"/>
              <w:ind w:left="0"/>
              <w:jc w:val="right"/>
              <w:rPr>
                <w:rFonts w:ascii="Times New Roman" w:hAnsi="Times New Roman" w:cs="Times New Roman"/>
                <w:sz w:val="24"/>
                <w:szCs w:val="24"/>
              </w:rPr>
            </w:pPr>
            <w:r>
              <w:rPr>
                <w:rFonts w:ascii="Times New Roman" w:hAnsi="Times New Roman" w:cs="Times New Roman"/>
                <w:sz w:val="24"/>
                <w:szCs w:val="24"/>
              </w:rPr>
              <w:t>9</w:t>
            </w:r>
          </w:p>
        </w:tc>
      </w:tr>
      <w:tr w:rsidR="00217668" w:rsidTr="00217668">
        <w:tc>
          <w:tcPr>
            <w:tcW w:w="1908" w:type="dxa"/>
          </w:tcPr>
          <w:p w:rsidR="00F00565" w:rsidRDefault="00F00565" w:rsidP="0021766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1920</w:t>
            </w:r>
          </w:p>
        </w:tc>
        <w:tc>
          <w:tcPr>
            <w:tcW w:w="1530" w:type="dxa"/>
          </w:tcPr>
          <w:p w:rsidR="00F00565" w:rsidRDefault="00217668" w:rsidP="00217668">
            <w:pPr>
              <w:pStyle w:val="ListParagraph"/>
              <w:ind w:left="0"/>
              <w:jc w:val="right"/>
              <w:rPr>
                <w:rFonts w:ascii="Times New Roman" w:hAnsi="Times New Roman" w:cs="Times New Roman"/>
                <w:sz w:val="24"/>
                <w:szCs w:val="24"/>
              </w:rPr>
            </w:pPr>
            <w:r>
              <w:rPr>
                <w:rFonts w:ascii="Times New Roman" w:hAnsi="Times New Roman" w:cs="Times New Roman"/>
                <w:sz w:val="24"/>
                <w:szCs w:val="24"/>
              </w:rPr>
              <w:t>67,990</w:t>
            </w:r>
          </w:p>
        </w:tc>
        <w:tc>
          <w:tcPr>
            <w:tcW w:w="1530" w:type="dxa"/>
          </w:tcPr>
          <w:p w:rsidR="00F00565" w:rsidRDefault="00217668" w:rsidP="00217668">
            <w:pPr>
              <w:pStyle w:val="ListParagraph"/>
              <w:ind w:left="0"/>
              <w:jc w:val="right"/>
              <w:rPr>
                <w:rFonts w:ascii="Times New Roman" w:hAnsi="Times New Roman" w:cs="Times New Roman"/>
                <w:sz w:val="24"/>
                <w:szCs w:val="24"/>
              </w:rPr>
            </w:pPr>
            <w:r>
              <w:rPr>
                <w:rFonts w:ascii="Times New Roman" w:hAnsi="Times New Roman" w:cs="Times New Roman"/>
                <w:sz w:val="24"/>
                <w:szCs w:val="24"/>
              </w:rPr>
              <w:t>45,000</w:t>
            </w:r>
          </w:p>
        </w:tc>
        <w:tc>
          <w:tcPr>
            <w:tcW w:w="1260" w:type="dxa"/>
          </w:tcPr>
          <w:p w:rsidR="00F00565" w:rsidRDefault="00217668" w:rsidP="00217668">
            <w:pPr>
              <w:pStyle w:val="ListParagraph"/>
              <w:ind w:left="0"/>
              <w:jc w:val="right"/>
              <w:rPr>
                <w:rFonts w:ascii="Times New Roman" w:hAnsi="Times New Roman" w:cs="Times New Roman"/>
                <w:sz w:val="24"/>
                <w:szCs w:val="24"/>
              </w:rPr>
            </w:pPr>
            <w:r>
              <w:rPr>
                <w:rFonts w:ascii="Times New Roman" w:hAnsi="Times New Roman" w:cs="Times New Roman"/>
                <w:sz w:val="24"/>
                <w:szCs w:val="24"/>
              </w:rPr>
              <w:t>25</w:t>
            </w:r>
          </w:p>
        </w:tc>
        <w:tc>
          <w:tcPr>
            <w:tcW w:w="1188" w:type="dxa"/>
          </w:tcPr>
          <w:p w:rsidR="00F00565" w:rsidRDefault="00217668" w:rsidP="00217668">
            <w:pPr>
              <w:pStyle w:val="ListParagraph"/>
              <w:ind w:left="0"/>
              <w:jc w:val="right"/>
              <w:rPr>
                <w:rFonts w:ascii="Times New Roman" w:hAnsi="Times New Roman" w:cs="Times New Roman"/>
                <w:sz w:val="24"/>
                <w:szCs w:val="24"/>
              </w:rPr>
            </w:pPr>
            <w:r>
              <w:rPr>
                <w:rFonts w:ascii="Times New Roman" w:hAnsi="Times New Roman" w:cs="Times New Roman"/>
                <w:sz w:val="24"/>
                <w:szCs w:val="24"/>
              </w:rPr>
              <w:t>26</w:t>
            </w:r>
          </w:p>
        </w:tc>
      </w:tr>
      <w:tr w:rsidR="00217668" w:rsidTr="00217668">
        <w:tc>
          <w:tcPr>
            <w:tcW w:w="1908" w:type="dxa"/>
          </w:tcPr>
          <w:p w:rsidR="00F00565" w:rsidRDefault="00F00565" w:rsidP="0021766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1971</w:t>
            </w:r>
          </w:p>
        </w:tc>
        <w:tc>
          <w:tcPr>
            <w:tcW w:w="1530" w:type="dxa"/>
          </w:tcPr>
          <w:p w:rsidR="00F00565" w:rsidRDefault="00217668" w:rsidP="00217668">
            <w:pPr>
              <w:pStyle w:val="ListParagraph"/>
              <w:ind w:left="0"/>
              <w:jc w:val="right"/>
              <w:rPr>
                <w:rFonts w:ascii="Times New Roman" w:hAnsi="Times New Roman" w:cs="Times New Roman"/>
                <w:sz w:val="24"/>
                <w:szCs w:val="24"/>
              </w:rPr>
            </w:pPr>
            <w:r>
              <w:rPr>
                <w:rFonts w:ascii="Times New Roman" w:hAnsi="Times New Roman" w:cs="Times New Roman"/>
                <w:sz w:val="24"/>
                <w:szCs w:val="24"/>
              </w:rPr>
              <w:t>10</w:t>
            </w:r>
          </w:p>
        </w:tc>
        <w:tc>
          <w:tcPr>
            <w:tcW w:w="1530" w:type="dxa"/>
          </w:tcPr>
          <w:p w:rsidR="00F00565" w:rsidRDefault="00217668" w:rsidP="00217668">
            <w:pPr>
              <w:pStyle w:val="ListParagraph"/>
              <w:ind w:left="0"/>
              <w:jc w:val="right"/>
              <w:rPr>
                <w:rFonts w:ascii="Times New Roman" w:hAnsi="Times New Roman" w:cs="Times New Roman"/>
                <w:sz w:val="24"/>
                <w:szCs w:val="24"/>
              </w:rPr>
            </w:pPr>
            <w:r>
              <w:rPr>
                <w:rFonts w:ascii="Times New Roman" w:hAnsi="Times New Roman" w:cs="Times New Roman"/>
                <w:sz w:val="24"/>
                <w:szCs w:val="24"/>
              </w:rPr>
              <w:t>-</w:t>
            </w:r>
          </w:p>
        </w:tc>
        <w:tc>
          <w:tcPr>
            <w:tcW w:w="1260" w:type="dxa"/>
          </w:tcPr>
          <w:p w:rsidR="00F00565" w:rsidRDefault="00217668" w:rsidP="00217668">
            <w:pPr>
              <w:pStyle w:val="ListParagraph"/>
              <w:ind w:left="0"/>
              <w:jc w:val="right"/>
              <w:rPr>
                <w:rFonts w:ascii="Times New Roman" w:hAnsi="Times New Roman" w:cs="Times New Roman"/>
                <w:sz w:val="24"/>
                <w:szCs w:val="24"/>
              </w:rPr>
            </w:pPr>
            <w:r>
              <w:rPr>
                <w:rFonts w:ascii="Times New Roman" w:hAnsi="Times New Roman" w:cs="Times New Roman"/>
                <w:sz w:val="24"/>
                <w:szCs w:val="24"/>
              </w:rPr>
              <w:t>15</w:t>
            </w:r>
          </w:p>
        </w:tc>
        <w:tc>
          <w:tcPr>
            <w:tcW w:w="1188" w:type="dxa"/>
          </w:tcPr>
          <w:p w:rsidR="00F00565" w:rsidRDefault="00217668" w:rsidP="00217668">
            <w:pPr>
              <w:pStyle w:val="ListParagraph"/>
              <w:ind w:left="0"/>
              <w:jc w:val="right"/>
              <w:rPr>
                <w:rFonts w:ascii="Times New Roman" w:hAnsi="Times New Roman" w:cs="Times New Roman"/>
                <w:sz w:val="24"/>
                <w:szCs w:val="24"/>
              </w:rPr>
            </w:pPr>
            <w:r>
              <w:rPr>
                <w:rFonts w:ascii="Times New Roman" w:hAnsi="Times New Roman" w:cs="Times New Roman"/>
                <w:sz w:val="24"/>
                <w:szCs w:val="24"/>
              </w:rPr>
              <w:t>-</w:t>
            </w:r>
          </w:p>
        </w:tc>
      </w:tr>
      <w:tr w:rsidR="00217668" w:rsidTr="00A066E6">
        <w:tc>
          <w:tcPr>
            <w:tcW w:w="1908" w:type="dxa"/>
          </w:tcPr>
          <w:p w:rsidR="00F00565" w:rsidRDefault="00F00565" w:rsidP="0021766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2237</w:t>
            </w:r>
          </w:p>
        </w:tc>
        <w:tc>
          <w:tcPr>
            <w:tcW w:w="1530" w:type="dxa"/>
            <w:tcBorders>
              <w:bottom w:val="single" w:sz="4" w:space="0" w:color="auto"/>
            </w:tcBorders>
          </w:tcPr>
          <w:p w:rsidR="00F00565" w:rsidRDefault="00217668" w:rsidP="00217668">
            <w:pPr>
              <w:pStyle w:val="ListParagraph"/>
              <w:ind w:left="0"/>
              <w:jc w:val="right"/>
              <w:rPr>
                <w:rFonts w:ascii="Times New Roman" w:hAnsi="Times New Roman" w:cs="Times New Roman"/>
                <w:sz w:val="24"/>
                <w:szCs w:val="24"/>
              </w:rPr>
            </w:pPr>
            <w:r>
              <w:rPr>
                <w:rFonts w:ascii="Times New Roman" w:hAnsi="Times New Roman" w:cs="Times New Roman"/>
                <w:sz w:val="24"/>
                <w:szCs w:val="24"/>
              </w:rPr>
              <w:t>67,990</w:t>
            </w:r>
          </w:p>
        </w:tc>
        <w:tc>
          <w:tcPr>
            <w:tcW w:w="1530" w:type="dxa"/>
            <w:tcBorders>
              <w:bottom w:val="single" w:sz="4" w:space="0" w:color="auto"/>
            </w:tcBorders>
          </w:tcPr>
          <w:p w:rsidR="00F00565" w:rsidRDefault="00217668" w:rsidP="00217668">
            <w:pPr>
              <w:pStyle w:val="ListParagraph"/>
              <w:ind w:left="0"/>
              <w:jc w:val="right"/>
              <w:rPr>
                <w:rFonts w:ascii="Times New Roman" w:hAnsi="Times New Roman" w:cs="Times New Roman"/>
                <w:sz w:val="24"/>
                <w:szCs w:val="24"/>
              </w:rPr>
            </w:pPr>
            <w:r>
              <w:rPr>
                <w:rFonts w:ascii="Times New Roman" w:hAnsi="Times New Roman" w:cs="Times New Roman"/>
                <w:sz w:val="24"/>
                <w:szCs w:val="24"/>
              </w:rPr>
              <w:t>20,000</w:t>
            </w:r>
          </w:p>
        </w:tc>
        <w:tc>
          <w:tcPr>
            <w:tcW w:w="1260" w:type="dxa"/>
            <w:tcBorders>
              <w:bottom w:val="single" w:sz="4" w:space="0" w:color="auto"/>
            </w:tcBorders>
          </w:tcPr>
          <w:p w:rsidR="00F00565" w:rsidRDefault="00217668" w:rsidP="00217668">
            <w:pPr>
              <w:pStyle w:val="ListParagraph"/>
              <w:ind w:left="0"/>
              <w:jc w:val="right"/>
              <w:rPr>
                <w:rFonts w:ascii="Times New Roman" w:hAnsi="Times New Roman" w:cs="Times New Roman"/>
                <w:sz w:val="24"/>
                <w:szCs w:val="24"/>
              </w:rPr>
            </w:pPr>
            <w:r>
              <w:rPr>
                <w:rFonts w:ascii="Times New Roman" w:hAnsi="Times New Roman" w:cs="Times New Roman"/>
                <w:sz w:val="24"/>
                <w:szCs w:val="24"/>
              </w:rPr>
              <w:t>5</w:t>
            </w:r>
          </w:p>
        </w:tc>
        <w:tc>
          <w:tcPr>
            <w:tcW w:w="1188" w:type="dxa"/>
            <w:tcBorders>
              <w:bottom w:val="single" w:sz="4" w:space="0" w:color="auto"/>
            </w:tcBorders>
          </w:tcPr>
          <w:p w:rsidR="00F00565" w:rsidRDefault="00217668" w:rsidP="00217668">
            <w:pPr>
              <w:pStyle w:val="ListParagraph"/>
              <w:ind w:left="0"/>
              <w:jc w:val="right"/>
              <w:rPr>
                <w:rFonts w:ascii="Times New Roman" w:hAnsi="Times New Roman" w:cs="Times New Roman"/>
                <w:sz w:val="24"/>
                <w:szCs w:val="24"/>
              </w:rPr>
            </w:pPr>
            <w:r>
              <w:rPr>
                <w:rFonts w:ascii="Times New Roman" w:hAnsi="Times New Roman" w:cs="Times New Roman"/>
                <w:sz w:val="24"/>
                <w:szCs w:val="24"/>
              </w:rPr>
              <w:t>5</w:t>
            </w:r>
          </w:p>
        </w:tc>
      </w:tr>
      <w:tr w:rsidR="00217668" w:rsidTr="00A066E6">
        <w:tc>
          <w:tcPr>
            <w:tcW w:w="1908" w:type="dxa"/>
          </w:tcPr>
          <w:p w:rsidR="00F00565" w:rsidRDefault="00F00565" w:rsidP="0021766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2449</w:t>
            </w:r>
          </w:p>
        </w:tc>
        <w:tc>
          <w:tcPr>
            <w:tcW w:w="1530" w:type="dxa"/>
            <w:tcBorders>
              <w:bottom w:val="double" w:sz="4" w:space="0" w:color="auto"/>
            </w:tcBorders>
          </w:tcPr>
          <w:p w:rsidR="00F00565" w:rsidRDefault="00217668" w:rsidP="00217668">
            <w:pPr>
              <w:pStyle w:val="ListParagraph"/>
              <w:ind w:left="0"/>
              <w:jc w:val="right"/>
              <w:rPr>
                <w:rFonts w:ascii="Times New Roman" w:hAnsi="Times New Roman" w:cs="Times New Roman"/>
                <w:sz w:val="24"/>
                <w:szCs w:val="24"/>
              </w:rPr>
            </w:pPr>
            <w:r>
              <w:rPr>
                <w:rFonts w:ascii="Times New Roman" w:hAnsi="Times New Roman" w:cs="Times New Roman"/>
                <w:sz w:val="24"/>
                <w:szCs w:val="24"/>
              </w:rPr>
              <w:t>1,100</w:t>
            </w:r>
          </w:p>
        </w:tc>
        <w:tc>
          <w:tcPr>
            <w:tcW w:w="1530" w:type="dxa"/>
            <w:tcBorders>
              <w:bottom w:val="double" w:sz="4" w:space="0" w:color="auto"/>
            </w:tcBorders>
          </w:tcPr>
          <w:p w:rsidR="00F00565" w:rsidRDefault="00217668" w:rsidP="00217668">
            <w:pPr>
              <w:pStyle w:val="ListParagraph"/>
              <w:ind w:left="0"/>
              <w:jc w:val="right"/>
              <w:rPr>
                <w:rFonts w:ascii="Times New Roman" w:hAnsi="Times New Roman" w:cs="Times New Roman"/>
                <w:sz w:val="24"/>
                <w:szCs w:val="24"/>
              </w:rPr>
            </w:pPr>
            <w:r>
              <w:rPr>
                <w:rFonts w:ascii="Times New Roman" w:hAnsi="Times New Roman" w:cs="Times New Roman"/>
                <w:sz w:val="24"/>
                <w:szCs w:val="24"/>
              </w:rPr>
              <w:t>-</w:t>
            </w:r>
          </w:p>
        </w:tc>
        <w:tc>
          <w:tcPr>
            <w:tcW w:w="1260" w:type="dxa"/>
            <w:tcBorders>
              <w:bottom w:val="double" w:sz="4" w:space="0" w:color="auto"/>
            </w:tcBorders>
          </w:tcPr>
          <w:p w:rsidR="00F00565" w:rsidRDefault="00217668" w:rsidP="00217668">
            <w:pPr>
              <w:pStyle w:val="ListParagraph"/>
              <w:ind w:left="0"/>
              <w:jc w:val="right"/>
              <w:rPr>
                <w:rFonts w:ascii="Times New Roman" w:hAnsi="Times New Roman" w:cs="Times New Roman"/>
                <w:sz w:val="24"/>
                <w:szCs w:val="24"/>
              </w:rPr>
            </w:pPr>
            <w:r>
              <w:rPr>
                <w:rFonts w:ascii="Times New Roman" w:hAnsi="Times New Roman" w:cs="Times New Roman"/>
                <w:sz w:val="24"/>
                <w:szCs w:val="24"/>
              </w:rPr>
              <w:t>5</w:t>
            </w:r>
          </w:p>
        </w:tc>
        <w:tc>
          <w:tcPr>
            <w:tcW w:w="1188" w:type="dxa"/>
            <w:tcBorders>
              <w:bottom w:val="double" w:sz="4" w:space="0" w:color="auto"/>
            </w:tcBorders>
          </w:tcPr>
          <w:p w:rsidR="00F00565" w:rsidRDefault="00217668" w:rsidP="00217668">
            <w:pPr>
              <w:pStyle w:val="ListParagraph"/>
              <w:ind w:left="0"/>
              <w:jc w:val="right"/>
              <w:rPr>
                <w:rFonts w:ascii="Times New Roman" w:hAnsi="Times New Roman" w:cs="Times New Roman"/>
                <w:sz w:val="24"/>
                <w:szCs w:val="24"/>
              </w:rPr>
            </w:pPr>
            <w:r>
              <w:rPr>
                <w:rFonts w:ascii="Times New Roman" w:hAnsi="Times New Roman" w:cs="Times New Roman"/>
                <w:sz w:val="24"/>
                <w:szCs w:val="24"/>
              </w:rPr>
              <w:t>-</w:t>
            </w:r>
          </w:p>
        </w:tc>
      </w:tr>
      <w:tr w:rsidR="00F00565" w:rsidTr="00A066E6">
        <w:tc>
          <w:tcPr>
            <w:tcW w:w="1908" w:type="dxa"/>
          </w:tcPr>
          <w:p w:rsidR="00F00565" w:rsidRDefault="00217668" w:rsidP="00217668">
            <w:pPr>
              <w:pStyle w:val="ListParagraph"/>
              <w:ind w:left="0"/>
              <w:jc w:val="right"/>
              <w:rPr>
                <w:rFonts w:ascii="Times New Roman" w:hAnsi="Times New Roman" w:cs="Times New Roman"/>
                <w:sz w:val="24"/>
                <w:szCs w:val="24"/>
              </w:rPr>
            </w:pPr>
            <w:r>
              <w:rPr>
                <w:rFonts w:ascii="Times New Roman" w:hAnsi="Times New Roman" w:cs="Times New Roman"/>
                <w:sz w:val="24"/>
                <w:szCs w:val="24"/>
              </w:rPr>
              <w:t xml:space="preserve">    Total</w:t>
            </w:r>
          </w:p>
        </w:tc>
        <w:tc>
          <w:tcPr>
            <w:tcW w:w="1530" w:type="dxa"/>
            <w:tcBorders>
              <w:top w:val="double" w:sz="4" w:space="0" w:color="auto"/>
            </w:tcBorders>
          </w:tcPr>
          <w:p w:rsidR="00F00565" w:rsidRDefault="00217668" w:rsidP="00217668">
            <w:pPr>
              <w:pStyle w:val="ListParagraph"/>
              <w:ind w:left="0"/>
              <w:jc w:val="right"/>
              <w:rPr>
                <w:rFonts w:ascii="Times New Roman" w:hAnsi="Times New Roman" w:cs="Times New Roman"/>
                <w:sz w:val="24"/>
                <w:szCs w:val="24"/>
              </w:rPr>
            </w:pPr>
            <w:r>
              <w:rPr>
                <w:rFonts w:ascii="Times New Roman" w:hAnsi="Times New Roman" w:cs="Times New Roman"/>
                <w:sz w:val="24"/>
                <w:szCs w:val="24"/>
              </w:rPr>
              <w:t>341,060</w:t>
            </w:r>
          </w:p>
        </w:tc>
        <w:tc>
          <w:tcPr>
            <w:tcW w:w="1530" w:type="dxa"/>
            <w:tcBorders>
              <w:top w:val="double" w:sz="4" w:space="0" w:color="auto"/>
            </w:tcBorders>
          </w:tcPr>
          <w:p w:rsidR="00F00565" w:rsidRDefault="00217668" w:rsidP="00217668">
            <w:pPr>
              <w:pStyle w:val="ListParagraph"/>
              <w:ind w:left="0"/>
              <w:jc w:val="right"/>
              <w:rPr>
                <w:rFonts w:ascii="Times New Roman" w:hAnsi="Times New Roman" w:cs="Times New Roman"/>
                <w:sz w:val="24"/>
                <w:szCs w:val="24"/>
              </w:rPr>
            </w:pPr>
            <w:r>
              <w:rPr>
                <w:rFonts w:ascii="Times New Roman" w:hAnsi="Times New Roman" w:cs="Times New Roman"/>
                <w:sz w:val="24"/>
                <w:szCs w:val="24"/>
              </w:rPr>
              <w:t>110,000</w:t>
            </w:r>
          </w:p>
        </w:tc>
        <w:tc>
          <w:tcPr>
            <w:tcW w:w="1260" w:type="dxa"/>
            <w:tcBorders>
              <w:top w:val="double" w:sz="4" w:space="0" w:color="auto"/>
            </w:tcBorders>
          </w:tcPr>
          <w:p w:rsidR="00F00565" w:rsidRDefault="00217668" w:rsidP="00217668">
            <w:pPr>
              <w:pStyle w:val="ListParagraph"/>
              <w:ind w:left="0"/>
              <w:jc w:val="right"/>
              <w:rPr>
                <w:rFonts w:ascii="Times New Roman" w:hAnsi="Times New Roman" w:cs="Times New Roman"/>
                <w:sz w:val="24"/>
                <w:szCs w:val="24"/>
              </w:rPr>
            </w:pPr>
            <w:r>
              <w:rPr>
                <w:rFonts w:ascii="Times New Roman" w:hAnsi="Times New Roman" w:cs="Times New Roman"/>
                <w:sz w:val="24"/>
                <w:szCs w:val="24"/>
              </w:rPr>
              <w:t>58</w:t>
            </w:r>
          </w:p>
        </w:tc>
        <w:tc>
          <w:tcPr>
            <w:tcW w:w="1188" w:type="dxa"/>
            <w:tcBorders>
              <w:top w:val="double" w:sz="4" w:space="0" w:color="auto"/>
            </w:tcBorders>
          </w:tcPr>
          <w:p w:rsidR="00F00565" w:rsidRDefault="00217668" w:rsidP="00217668">
            <w:pPr>
              <w:pStyle w:val="ListParagraph"/>
              <w:ind w:left="0"/>
              <w:jc w:val="right"/>
              <w:rPr>
                <w:rFonts w:ascii="Times New Roman" w:hAnsi="Times New Roman" w:cs="Times New Roman"/>
                <w:sz w:val="24"/>
                <w:szCs w:val="24"/>
              </w:rPr>
            </w:pPr>
            <w:r>
              <w:rPr>
                <w:rFonts w:ascii="Times New Roman" w:hAnsi="Times New Roman" w:cs="Times New Roman"/>
                <w:sz w:val="24"/>
                <w:szCs w:val="24"/>
              </w:rPr>
              <w:t>40</w:t>
            </w:r>
          </w:p>
        </w:tc>
      </w:tr>
      <w:tr w:rsidR="00217668" w:rsidTr="002819EC">
        <w:tc>
          <w:tcPr>
            <w:tcW w:w="1908" w:type="dxa"/>
          </w:tcPr>
          <w:p w:rsidR="00217668" w:rsidRDefault="00217668" w:rsidP="00217668">
            <w:pPr>
              <w:pStyle w:val="ListParagraph"/>
              <w:ind w:left="0"/>
              <w:jc w:val="right"/>
              <w:rPr>
                <w:rFonts w:ascii="Times New Roman" w:hAnsi="Times New Roman" w:cs="Times New Roman"/>
                <w:sz w:val="24"/>
                <w:szCs w:val="24"/>
              </w:rPr>
            </w:pPr>
            <w:r>
              <w:rPr>
                <w:rFonts w:ascii="Times New Roman" w:hAnsi="Times New Roman" w:cs="Times New Roman"/>
                <w:sz w:val="24"/>
                <w:szCs w:val="24"/>
              </w:rPr>
              <w:t>Difference</w:t>
            </w:r>
          </w:p>
        </w:tc>
        <w:tc>
          <w:tcPr>
            <w:tcW w:w="3060" w:type="dxa"/>
            <w:gridSpan w:val="2"/>
          </w:tcPr>
          <w:p w:rsidR="00217668" w:rsidRDefault="00217668" w:rsidP="0021766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+231,060</w:t>
            </w:r>
          </w:p>
        </w:tc>
        <w:tc>
          <w:tcPr>
            <w:tcW w:w="2448" w:type="dxa"/>
            <w:gridSpan w:val="2"/>
          </w:tcPr>
          <w:p w:rsidR="00217668" w:rsidRDefault="00217668" w:rsidP="0021766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+18</w:t>
            </w:r>
          </w:p>
        </w:tc>
      </w:tr>
    </w:tbl>
    <w:p w:rsidR="00305640" w:rsidRDefault="00305640" w:rsidP="00784572">
      <w:pPr>
        <w:spacing w:after="0" w:line="240" w:lineRule="auto"/>
        <w:jc w:val="both"/>
        <w:rPr>
          <w:rFonts w:ascii="Times New Roman" w:hAnsi="Times New Roman" w:cs="Times New Roman"/>
          <w:sz w:val="24"/>
          <w:szCs w:val="24"/>
        </w:rPr>
      </w:pPr>
    </w:p>
    <w:tbl>
      <w:tblPr>
        <w:tblStyle w:val="TableGrid"/>
        <w:tblW w:w="0" w:type="auto"/>
        <w:tblInd w:w="2160" w:type="dxa"/>
        <w:tblLayout w:type="fixed"/>
        <w:tblLook w:val="04A0" w:firstRow="1" w:lastRow="0" w:firstColumn="1" w:lastColumn="0" w:noHBand="0" w:noVBand="1"/>
      </w:tblPr>
      <w:tblGrid>
        <w:gridCol w:w="1908"/>
        <w:gridCol w:w="1530"/>
        <w:gridCol w:w="1530"/>
        <w:gridCol w:w="1260"/>
        <w:gridCol w:w="1188"/>
      </w:tblGrid>
      <w:tr w:rsidR="002819EC" w:rsidTr="002819EC">
        <w:tc>
          <w:tcPr>
            <w:tcW w:w="1908" w:type="dxa"/>
            <w:vMerge w:val="restart"/>
            <w:shd w:val="clear" w:color="auto" w:fill="D9D9D9" w:themeFill="background1" w:themeFillShade="D9"/>
          </w:tcPr>
          <w:p w:rsidR="002819EC" w:rsidRDefault="002819EC" w:rsidP="002819EC">
            <w:pPr>
              <w:pStyle w:val="ListParagraph"/>
              <w:ind w:left="0"/>
              <w:jc w:val="center"/>
              <w:rPr>
                <w:rFonts w:ascii="Times New Roman" w:hAnsi="Times New Roman" w:cs="Times New Roman"/>
                <w:sz w:val="24"/>
                <w:szCs w:val="24"/>
              </w:rPr>
            </w:pPr>
          </w:p>
          <w:p w:rsidR="002819EC" w:rsidRDefault="002819EC" w:rsidP="002819EC">
            <w:pPr>
              <w:pStyle w:val="ListParagraph"/>
              <w:ind w:left="0"/>
              <w:jc w:val="center"/>
              <w:rPr>
                <w:rFonts w:ascii="Times New Roman" w:hAnsi="Times New Roman" w:cs="Times New Roman"/>
                <w:sz w:val="24"/>
                <w:szCs w:val="24"/>
              </w:rPr>
            </w:pPr>
          </w:p>
          <w:p w:rsidR="002819EC" w:rsidRDefault="002819EC" w:rsidP="002819E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Form</w:t>
            </w:r>
          </w:p>
        </w:tc>
        <w:tc>
          <w:tcPr>
            <w:tcW w:w="5508" w:type="dxa"/>
            <w:gridSpan w:val="4"/>
            <w:shd w:val="clear" w:color="auto" w:fill="D9D9D9" w:themeFill="background1" w:themeFillShade="D9"/>
          </w:tcPr>
          <w:p w:rsidR="002819EC" w:rsidRDefault="002819EC" w:rsidP="002819E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Paperwork Reduction Act Submissions</w:t>
            </w:r>
          </w:p>
        </w:tc>
      </w:tr>
      <w:tr w:rsidR="002819EC" w:rsidTr="002819EC">
        <w:tc>
          <w:tcPr>
            <w:tcW w:w="1908" w:type="dxa"/>
            <w:vMerge/>
            <w:shd w:val="clear" w:color="auto" w:fill="D9D9D9" w:themeFill="background1" w:themeFillShade="D9"/>
          </w:tcPr>
          <w:p w:rsidR="002819EC" w:rsidRDefault="002819EC" w:rsidP="002819EC">
            <w:pPr>
              <w:pStyle w:val="ListParagraph"/>
              <w:ind w:left="0"/>
              <w:jc w:val="center"/>
              <w:rPr>
                <w:rFonts w:ascii="Times New Roman" w:hAnsi="Times New Roman" w:cs="Times New Roman"/>
                <w:sz w:val="24"/>
                <w:szCs w:val="24"/>
              </w:rPr>
            </w:pPr>
          </w:p>
        </w:tc>
        <w:tc>
          <w:tcPr>
            <w:tcW w:w="3060" w:type="dxa"/>
            <w:gridSpan w:val="2"/>
            <w:shd w:val="clear" w:color="auto" w:fill="D9D9D9" w:themeFill="background1" w:themeFillShade="D9"/>
          </w:tcPr>
          <w:p w:rsidR="002819EC" w:rsidRDefault="002819EC" w:rsidP="002819E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Annual Responses</w:t>
            </w:r>
          </w:p>
        </w:tc>
        <w:tc>
          <w:tcPr>
            <w:tcW w:w="2448" w:type="dxa"/>
            <w:gridSpan w:val="2"/>
            <w:shd w:val="clear" w:color="auto" w:fill="D9D9D9" w:themeFill="background1" w:themeFillShade="D9"/>
          </w:tcPr>
          <w:p w:rsidR="002819EC" w:rsidRDefault="002819EC" w:rsidP="002819E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Hours Requested</w:t>
            </w:r>
          </w:p>
        </w:tc>
      </w:tr>
      <w:tr w:rsidR="002819EC" w:rsidTr="002819EC">
        <w:trPr>
          <w:trHeight w:val="60"/>
        </w:trPr>
        <w:tc>
          <w:tcPr>
            <w:tcW w:w="1908" w:type="dxa"/>
            <w:vMerge/>
            <w:shd w:val="clear" w:color="auto" w:fill="D9D9D9" w:themeFill="background1" w:themeFillShade="D9"/>
          </w:tcPr>
          <w:p w:rsidR="002819EC" w:rsidRDefault="002819EC" w:rsidP="002819EC">
            <w:pPr>
              <w:pStyle w:val="ListParagraph"/>
              <w:ind w:left="0"/>
              <w:jc w:val="center"/>
              <w:rPr>
                <w:rFonts w:ascii="Times New Roman" w:hAnsi="Times New Roman" w:cs="Times New Roman"/>
                <w:sz w:val="24"/>
                <w:szCs w:val="24"/>
              </w:rPr>
            </w:pPr>
          </w:p>
        </w:tc>
        <w:tc>
          <w:tcPr>
            <w:tcW w:w="1530" w:type="dxa"/>
            <w:shd w:val="clear" w:color="auto" w:fill="D9D9D9" w:themeFill="background1" w:themeFillShade="D9"/>
          </w:tcPr>
          <w:p w:rsidR="002819EC" w:rsidRDefault="002819EC" w:rsidP="002819E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2017</w:t>
            </w:r>
          </w:p>
        </w:tc>
        <w:tc>
          <w:tcPr>
            <w:tcW w:w="1530" w:type="dxa"/>
            <w:shd w:val="clear" w:color="auto" w:fill="D9D9D9" w:themeFill="background1" w:themeFillShade="D9"/>
          </w:tcPr>
          <w:p w:rsidR="002819EC" w:rsidRDefault="002819EC" w:rsidP="002819E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2014</w:t>
            </w:r>
          </w:p>
        </w:tc>
        <w:tc>
          <w:tcPr>
            <w:tcW w:w="1260" w:type="dxa"/>
            <w:shd w:val="clear" w:color="auto" w:fill="D9D9D9" w:themeFill="background1" w:themeFillShade="D9"/>
          </w:tcPr>
          <w:p w:rsidR="002819EC" w:rsidRDefault="002819EC" w:rsidP="002819E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2017</w:t>
            </w:r>
          </w:p>
        </w:tc>
        <w:tc>
          <w:tcPr>
            <w:tcW w:w="1188" w:type="dxa"/>
            <w:shd w:val="clear" w:color="auto" w:fill="D9D9D9" w:themeFill="background1" w:themeFillShade="D9"/>
          </w:tcPr>
          <w:p w:rsidR="002819EC" w:rsidRDefault="002819EC" w:rsidP="002819E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2014</w:t>
            </w:r>
          </w:p>
        </w:tc>
      </w:tr>
      <w:tr w:rsidR="002819EC" w:rsidTr="002819EC">
        <w:tc>
          <w:tcPr>
            <w:tcW w:w="1908" w:type="dxa"/>
          </w:tcPr>
          <w:p w:rsidR="002819EC" w:rsidRDefault="002819EC" w:rsidP="002819E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1919</w:t>
            </w:r>
          </w:p>
        </w:tc>
        <w:tc>
          <w:tcPr>
            <w:tcW w:w="1530" w:type="dxa"/>
          </w:tcPr>
          <w:p w:rsidR="002819EC" w:rsidRDefault="002819EC" w:rsidP="002819EC">
            <w:pPr>
              <w:pStyle w:val="ListParagraph"/>
              <w:ind w:left="0"/>
              <w:jc w:val="right"/>
              <w:rPr>
                <w:rFonts w:ascii="Times New Roman" w:hAnsi="Times New Roman" w:cs="Times New Roman"/>
                <w:sz w:val="24"/>
                <w:szCs w:val="24"/>
              </w:rPr>
            </w:pPr>
            <w:r>
              <w:rPr>
                <w:rFonts w:ascii="Times New Roman" w:hAnsi="Times New Roman" w:cs="Times New Roman"/>
                <w:sz w:val="24"/>
                <w:szCs w:val="24"/>
              </w:rPr>
              <w:t>67,990</w:t>
            </w:r>
          </w:p>
        </w:tc>
        <w:tc>
          <w:tcPr>
            <w:tcW w:w="1530" w:type="dxa"/>
          </w:tcPr>
          <w:p w:rsidR="002819EC" w:rsidRDefault="002819EC" w:rsidP="002819EC">
            <w:pPr>
              <w:pStyle w:val="ListParagraph"/>
              <w:ind w:left="0"/>
              <w:jc w:val="right"/>
              <w:rPr>
                <w:rFonts w:ascii="Times New Roman" w:hAnsi="Times New Roman" w:cs="Times New Roman"/>
                <w:sz w:val="24"/>
                <w:szCs w:val="24"/>
              </w:rPr>
            </w:pPr>
            <w:r>
              <w:rPr>
                <w:rFonts w:ascii="Times New Roman" w:hAnsi="Times New Roman" w:cs="Times New Roman"/>
                <w:sz w:val="24"/>
                <w:szCs w:val="24"/>
              </w:rPr>
              <w:t xml:space="preserve">45,000 </w:t>
            </w:r>
          </w:p>
        </w:tc>
        <w:tc>
          <w:tcPr>
            <w:tcW w:w="1260" w:type="dxa"/>
          </w:tcPr>
          <w:p w:rsidR="002819EC" w:rsidRDefault="00EB2374" w:rsidP="002819EC">
            <w:pPr>
              <w:pStyle w:val="ListParagraph"/>
              <w:ind w:left="0"/>
              <w:jc w:val="right"/>
              <w:rPr>
                <w:rFonts w:ascii="Times New Roman" w:hAnsi="Times New Roman" w:cs="Times New Roman"/>
                <w:sz w:val="24"/>
                <w:szCs w:val="24"/>
              </w:rPr>
            </w:pPr>
            <w:r>
              <w:rPr>
                <w:rFonts w:ascii="Times New Roman" w:hAnsi="Times New Roman" w:cs="Times New Roman"/>
                <w:sz w:val="24"/>
                <w:szCs w:val="24"/>
              </w:rPr>
              <w:t>9,065</w:t>
            </w:r>
            <w:r w:rsidR="002819EC">
              <w:rPr>
                <w:rFonts w:ascii="Times New Roman" w:hAnsi="Times New Roman" w:cs="Times New Roman"/>
                <w:sz w:val="24"/>
                <w:szCs w:val="24"/>
              </w:rPr>
              <w:t xml:space="preserve"> </w:t>
            </w:r>
          </w:p>
        </w:tc>
        <w:tc>
          <w:tcPr>
            <w:tcW w:w="1188" w:type="dxa"/>
          </w:tcPr>
          <w:p w:rsidR="002819EC" w:rsidRDefault="002819EC" w:rsidP="002819EC">
            <w:pPr>
              <w:pStyle w:val="ListParagraph"/>
              <w:ind w:left="0"/>
              <w:jc w:val="right"/>
              <w:rPr>
                <w:rFonts w:ascii="Times New Roman" w:hAnsi="Times New Roman" w:cs="Times New Roman"/>
                <w:sz w:val="24"/>
                <w:szCs w:val="24"/>
              </w:rPr>
            </w:pPr>
            <w:r>
              <w:rPr>
                <w:rFonts w:ascii="Times New Roman" w:hAnsi="Times New Roman" w:cs="Times New Roman"/>
                <w:sz w:val="24"/>
                <w:szCs w:val="24"/>
              </w:rPr>
              <w:t xml:space="preserve">6,750 </w:t>
            </w:r>
          </w:p>
        </w:tc>
      </w:tr>
      <w:tr w:rsidR="002819EC" w:rsidTr="002819EC">
        <w:tc>
          <w:tcPr>
            <w:tcW w:w="1908" w:type="dxa"/>
          </w:tcPr>
          <w:p w:rsidR="002819EC" w:rsidRDefault="002819EC" w:rsidP="002819E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1920</w:t>
            </w:r>
          </w:p>
        </w:tc>
        <w:tc>
          <w:tcPr>
            <w:tcW w:w="1530" w:type="dxa"/>
          </w:tcPr>
          <w:p w:rsidR="002819EC" w:rsidRDefault="002819EC" w:rsidP="002819EC">
            <w:pPr>
              <w:pStyle w:val="ListParagraph"/>
              <w:ind w:left="0"/>
              <w:jc w:val="right"/>
              <w:rPr>
                <w:rFonts w:ascii="Times New Roman" w:hAnsi="Times New Roman" w:cs="Times New Roman"/>
                <w:sz w:val="24"/>
                <w:szCs w:val="24"/>
              </w:rPr>
            </w:pPr>
            <w:r>
              <w:rPr>
                <w:rFonts w:ascii="Times New Roman" w:hAnsi="Times New Roman" w:cs="Times New Roman"/>
                <w:sz w:val="24"/>
                <w:szCs w:val="24"/>
              </w:rPr>
              <w:t xml:space="preserve">67,990 </w:t>
            </w:r>
          </w:p>
        </w:tc>
        <w:tc>
          <w:tcPr>
            <w:tcW w:w="1530" w:type="dxa"/>
          </w:tcPr>
          <w:p w:rsidR="002819EC" w:rsidRDefault="002819EC" w:rsidP="002819EC">
            <w:pPr>
              <w:pStyle w:val="ListParagraph"/>
              <w:ind w:left="0"/>
              <w:jc w:val="right"/>
              <w:rPr>
                <w:rFonts w:ascii="Times New Roman" w:hAnsi="Times New Roman" w:cs="Times New Roman"/>
                <w:sz w:val="24"/>
                <w:szCs w:val="24"/>
              </w:rPr>
            </w:pPr>
            <w:r>
              <w:rPr>
                <w:rFonts w:ascii="Times New Roman" w:hAnsi="Times New Roman" w:cs="Times New Roman"/>
                <w:sz w:val="24"/>
                <w:szCs w:val="24"/>
              </w:rPr>
              <w:t xml:space="preserve">45,000 </w:t>
            </w:r>
          </w:p>
        </w:tc>
        <w:tc>
          <w:tcPr>
            <w:tcW w:w="1260" w:type="dxa"/>
          </w:tcPr>
          <w:p w:rsidR="002819EC" w:rsidRDefault="00EB2374" w:rsidP="002819EC">
            <w:pPr>
              <w:pStyle w:val="ListParagraph"/>
              <w:ind w:left="0"/>
              <w:jc w:val="right"/>
              <w:rPr>
                <w:rFonts w:ascii="Times New Roman" w:hAnsi="Times New Roman" w:cs="Times New Roman"/>
                <w:sz w:val="24"/>
                <w:szCs w:val="24"/>
              </w:rPr>
            </w:pPr>
            <w:r>
              <w:rPr>
                <w:rFonts w:ascii="Times New Roman" w:hAnsi="Times New Roman" w:cs="Times New Roman"/>
                <w:sz w:val="24"/>
                <w:szCs w:val="24"/>
              </w:rPr>
              <w:t>28,329</w:t>
            </w:r>
            <w:r w:rsidR="002819EC">
              <w:rPr>
                <w:rFonts w:ascii="Times New Roman" w:hAnsi="Times New Roman" w:cs="Times New Roman"/>
                <w:sz w:val="24"/>
                <w:szCs w:val="24"/>
              </w:rPr>
              <w:t xml:space="preserve"> </w:t>
            </w:r>
          </w:p>
        </w:tc>
        <w:tc>
          <w:tcPr>
            <w:tcW w:w="1188" w:type="dxa"/>
          </w:tcPr>
          <w:p w:rsidR="002819EC" w:rsidRDefault="002819EC" w:rsidP="002819EC">
            <w:pPr>
              <w:pStyle w:val="ListParagraph"/>
              <w:ind w:left="0"/>
              <w:jc w:val="right"/>
              <w:rPr>
                <w:rFonts w:ascii="Times New Roman" w:hAnsi="Times New Roman" w:cs="Times New Roman"/>
                <w:sz w:val="24"/>
                <w:szCs w:val="24"/>
              </w:rPr>
            </w:pPr>
            <w:r>
              <w:rPr>
                <w:rFonts w:ascii="Times New Roman" w:hAnsi="Times New Roman" w:cs="Times New Roman"/>
                <w:sz w:val="24"/>
                <w:szCs w:val="24"/>
              </w:rPr>
              <w:t xml:space="preserve">19,500 </w:t>
            </w:r>
          </w:p>
        </w:tc>
      </w:tr>
      <w:tr w:rsidR="002819EC" w:rsidTr="002819EC">
        <w:tc>
          <w:tcPr>
            <w:tcW w:w="1908" w:type="dxa"/>
          </w:tcPr>
          <w:p w:rsidR="002819EC" w:rsidRDefault="002819EC" w:rsidP="002819E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1971</w:t>
            </w:r>
          </w:p>
        </w:tc>
        <w:tc>
          <w:tcPr>
            <w:tcW w:w="1530" w:type="dxa"/>
          </w:tcPr>
          <w:p w:rsidR="002819EC" w:rsidRDefault="002819EC" w:rsidP="002819EC">
            <w:pPr>
              <w:pStyle w:val="ListParagraph"/>
              <w:ind w:left="0"/>
              <w:jc w:val="right"/>
              <w:rPr>
                <w:rFonts w:ascii="Times New Roman" w:hAnsi="Times New Roman" w:cs="Times New Roman"/>
                <w:sz w:val="24"/>
                <w:szCs w:val="24"/>
              </w:rPr>
            </w:pPr>
            <w:r>
              <w:rPr>
                <w:rFonts w:ascii="Times New Roman" w:hAnsi="Times New Roman" w:cs="Times New Roman"/>
                <w:sz w:val="24"/>
                <w:szCs w:val="24"/>
              </w:rPr>
              <w:t xml:space="preserve">10 </w:t>
            </w:r>
          </w:p>
        </w:tc>
        <w:tc>
          <w:tcPr>
            <w:tcW w:w="1530" w:type="dxa"/>
          </w:tcPr>
          <w:p w:rsidR="002819EC" w:rsidRDefault="002819EC" w:rsidP="002819EC">
            <w:pPr>
              <w:pStyle w:val="ListParagraph"/>
              <w:ind w:left="0"/>
              <w:jc w:val="right"/>
              <w:rPr>
                <w:rFonts w:ascii="Times New Roman" w:hAnsi="Times New Roman" w:cs="Times New Roman"/>
                <w:sz w:val="24"/>
                <w:szCs w:val="24"/>
              </w:rPr>
            </w:pPr>
            <w:r>
              <w:rPr>
                <w:rFonts w:ascii="Times New Roman" w:hAnsi="Times New Roman" w:cs="Times New Roman"/>
                <w:sz w:val="24"/>
                <w:szCs w:val="24"/>
              </w:rPr>
              <w:t>-</w:t>
            </w:r>
          </w:p>
        </w:tc>
        <w:tc>
          <w:tcPr>
            <w:tcW w:w="1260" w:type="dxa"/>
          </w:tcPr>
          <w:p w:rsidR="002819EC" w:rsidRDefault="00EB2374" w:rsidP="002819EC">
            <w:pPr>
              <w:pStyle w:val="ListParagraph"/>
              <w:ind w:left="0"/>
              <w:jc w:val="right"/>
              <w:rPr>
                <w:rFonts w:ascii="Times New Roman" w:hAnsi="Times New Roman" w:cs="Times New Roman"/>
                <w:sz w:val="24"/>
                <w:szCs w:val="24"/>
              </w:rPr>
            </w:pPr>
            <w:r>
              <w:rPr>
                <w:rFonts w:ascii="Times New Roman" w:hAnsi="Times New Roman" w:cs="Times New Roman"/>
                <w:sz w:val="24"/>
                <w:szCs w:val="24"/>
              </w:rPr>
              <w:t>3</w:t>
            </w:r>
            <w:r w:rsidR="002819EC">
              <w:rPr>
                <w:rFonts w:ascii="Times New Roman" w:hAnsi="Times New Roman" w:cs="Times New Roman"/>
                <w:sz w:val="24"/>
                <w:szCs w:val="24"/>
              </w:rPr>
              <w:t xml:space="preserve"> </w:t>
            </w:r>
          </w:p>
        </w:tc>
        <w:tc>
          <w:tcPr>
            <w:tcW w:w="1188" w:type="dxa"/>
          </w:tcPr>
          <w:p w:rsidR="002819EC" w:rsidRDefault="002819EC" w:rsidP="002819EC">
            <w:pPr>
              <w:pStyle w:val="ListParagraph"/>
              <w:ind w:left="0"/>
              <w:jc w:val="right"/>
              <w:rPr>
                <w:rFonts w:ascii="Times New Roman" w:hAnsi="Times New Roman" w:cs="Times New Roman"/>
                <w:sz w:val="24"/>
                <w:szCs w:val="24"/>
              </w:rPr>
            </w:pPr>
            <w:r>
              <w:rPr>
                <w:rFonts w:ascii="Times New Roman" w:hAnsi="Times New Roman" w:cs="Times New Roman"/>
                <w:sz w:val="24"/>
                <w:szCs w:val="24"/>
              </w:rPr>
              <w:t>-</w:t>
            </w:r>
          </w:p>
        </w:tc>
      </w:tr>
      <w:tr w:rsidR="002819EC" w:rsidTr="00A066E6">
        <w:tc>
          <w:tcPr>
            <w:tcW w:w="1908" w:type="dxa"/>
          </w:tcPr>
          <w:p w:rsidR="002819EC" w:rsidRDefault="002819EC" w:rsidP="002819E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2237</w:t>
            </w:r>
          </w:p>
        </w:tc>
        <w:tc>
          <w:tcPr>
            <w:tcW w:w="1530" w:type="dxa"/>
            <w:tcBorders>
              <w:bottom w:val="single" w:sz="4" w:space="0" w:color="auto"/>
            </w:tcBorders>
          </w:tcPr>
          <w:p w:rsidR="002819EC" w:rsidRDefault="002819EC" w:rsidP="002819EC">
            <w:pPr>
              <w:pStyle w:val="ListParagraph"/>
              <w:ind w:left="0"/>
              <w:jc w:val="right"/>
              <w:rPr>
                <w:rFonts w:ascii="Times New Roman" w:hAnsi="Times New Roman" w:cs="Times New Roman"/>
                <w:sz w:val="24"/>
                <w:szCs w:val="24"/>
              </w:rPr>
            </w:pPr>
            <w:r>
              <w:rPr>
                <w:rFonts w:ascii="Times New Roman" w:hAnsi="Times New Roman" w:cs="Times New Roman"/>
                <w:sz w:val="24"/>
                <w:szCs w:val="24"/>
              </w:rPr>
              <w:t xml:space="preserve">67,990 </w:t>
            </w:r>
          </w:p>
        </w:tc>
        <w:tc>
          <w:tcPr>
            <w:tcW w:w="1530" w:type="dxa"/>
            <w:tcBorders>
              <w:bottom w:val="single" w:sz="4" w:space="0" w:color="auto"/>
            </w:tcBorders>
          </w:tcPr>
          <w:p w:rsidR="002819EC" w:rsidRDefault="002819EC" w:rsidP="002819EC">
            <w:pPr>
              <w:pStyle w:val="ListParagraph"/>
              <w:ind w:left="0"/>
              <w:jc w:val="right"/>
              <w:rPr>
                <w:rFonts w:ascii="Times New Roman" w:hAnsi="Times New Roman" w:cs="Times New Roman"/>
                <w:sz w:val="24"/>
                <w:szCs w:val="24"/>
              </w:rPr>
            </w:pPr>
            <w:r>
              <w:rPr>
                <w:rFonts w:ascii="Times New Roman" w:hAnsi="Times New Roman" w:cs="Times New Roman"/>
                <w:sz w:val="24"/>
                <w:szCs w:val="24"/>
              </w:rPr>
              <w:t xml:space="preserve">20,000 </w:t>
            </w:r>
          </w:p>
        </w:tc>
        <w:tc>
          <w:tcPr>
            <w:tcW w:w="1260" w:type="dxa"/>
            <w:tcBorders>
              <w:bottom w:val="single" w:sz="4" w:space="0" w:color="auto"/>
            </w:tcBorders>
          </w:tcPr>
          <w:p w:rsidR="002819EC" w:rsidRDefault="00EB2374" w:rsidP="002819EC">
            <w:pPr>
              <w:pStyle w:val="ListParagraph"/>
              <w:ind w:left="0"/>
              <w:jc w:val="right"/>
              <w:rPr>
                <w:rFonts w:ascii="Times New Roman" w:hAnsi="Times New Roman" w:cs="Times New Roman"/>
                <w:sz w:val="24"/>
                <w:szCs w:val="24"/>
              </w:rPr>
            </w:pPr>
            <w:r>
              <w:rPr>
                <w:rFonts w:ascii="Times New Roman" w:hAnsi="Times New Roman" w:cs="Times New Roman"/>
                <w:sz w:val="24"/>
                <w:szCs w:val="24"/>
              </w:rPr>
              <w:t>5,666</w:t>
            </w:r>
            <w:r w:rsidR="002819EC">
              <w:rPr>
                <w:rFonts w:ascii="Times New Roman" w:hAnsi="Times New Roman" w:cs="Times New Roman"/>
                <w:sz w:val="24"/>
                <w:szCs w:val="24"/>
              </w:rPr>
              <w:t xml:space="preserve"> </w:t>
            </w:r>
          </w:p>
        </w:tc>
        <w:tc>
          <w:tcPr>
            <w:tcW w:w="1188" w:type="dxa"/>
            <w:tcBorders>
              <w:bottom w:val="single" w:sz="4" w:space="0" w:color="auto"/>
            </w:tcBorders>
          </w:tcPr>
          <w:p w:rsidR="002819EC" w:rsidRDefault="002819EC" w:rsidP="002819EC">
            <w:pPr>
              <w:pStyle w:val="ListParagraph"/>
              <w:ind w:left="0"/>
              <w:jc w:val="right"/>
              <w:rPr>
                <w:rFonts w:ascii="Times New Roman" w:hAnsi="Times New Roman" w:cs="Times New Roman"/>
                <w:sz w:val="24"/>
                <w:szCs w:val="24"/>
              </w:rPr>
            </w:pPr>
            <w:r>
              <w:rPr>
                <w:rFonts w:ascii="Times New Roman" w:hAnsi="Times New Roman" w:cs="Times New Roman"/>
                <w:sz w:val="24"/>
                <w:szCs w:val="24"/>
              </w:rPr>
              <w:t xml:space="preserve">1,667 </w:t>
            </w:r>
          </w:p>
        </w:tc>
      </w:tr>
      <w:tr w:rsidR="002819EC" w:rsidTr="00A066E6">
        <w:tc>
          <w:tcPr>
            <w:tcW w:w="1908" w:type="dxa"/>
          </w:tcPr>
          <w:p w:rsidR="002819EC" w:rsidRDefault="002819EC" w:rsidP="002819E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2449</w:t>
            </w:r>
          </w:p>
        </w:tc>
        <w:tc>
          <w:tcPr>
            <w:tcW w:w="1530" w:type="dxa"/>
            <w:tcBorders>
              <w:bottom w:val="double" w:sz="4" w:space="0" w:color="auto"/>
            </w:tcBorders>
          </w:tcPr>
          <w:p w:rsidR="002819EC" w:rsidRDefault="002819EC" w:rsidP="002819EC">
            <w:pPr>
              <w:pStyle w:val="ListParagraph"/>
              <w:ind w:left="0"/>
              <w:jc w:val="right"/>
              <w:rPr>
                <w:rFonts w:ascii="Times New Roman" w:hAnsi="Times New Roman" w:cs="Times New Roman"/>
                <w:sz w:val="24"/>
                <w:szCs w:val="24"/>
              </w:rPr>
            </w:pPr>
            <w:r>
              <w:rPr>
                <w:rFonts w:ascii="Times New Roman" w:hAnsi="Times New Roman" w:cs="Times New Roman"/>
                <w:sz w:val="24"/>
                <w:szCs w:val="24"/>
              </w:rPr>
              <w:t xml:space="preserve">1,100 </w:t>
            </w:r>
          </w:p>
        </w:tc>
        <w:tc>
          <w:tcPr>
            <w:tcW w:w="1530" w:type="dxa"/>
            <w:tcBorders>
              <w:bottom w:val="double" w:sz="4" w:space="0" w:color="auto"/>
            </w:tcBorders>
          </w:tcPr>
          <w:p w:rsidR="002819EC" w:rsidRDefault="002819EC" w:rsidP="002819EC">
            <w:pPr>
              <w:pStyle w:val="ListParagraph"/>
              <w:ind w:left="0"/>
              <w:jc w:val="right"/>
              <w:rPr>
                <w:rFonts w:ascii="Times New Roman" w:hAnsi="Times New Roman" w:cs="Times New Roman"/>
                <w:sz w:val="24"/>
                <w:szCs w:val="24"/>
              </w:rPr>
            </w:pPr>
            <w:r>
              <w:rPr>
                <w:rFonts w:ascii="Times New Roman" w:hAnsi="Times New Roman" w:cs="Times New Roman"/>
                <w:sz w:val="24"/>
                <w:szCs w:val="24"/>
              </w:rPr>
              <w:t>-</w:t>
            </w:r>
          </w:p>
        </w:tc>
        <w:tc>
          <w:tcPr>
            <w:tcW w:w="1260" w:type="dxa"/>
            <w:tcBorders>
              <w:bottom w:val="double" w:sz="4" w:space="0" w:color="auto"/>
            </w:tcBorders>
          </w:tcPr>
          <w:p w:rsidR="002819EC" w:rsidRDefault="00EB2374" w:rsidP="002819EC">
            <w:pPr>
              <w:pStyle w:val="ListParagraph"/>
              <w:ind w:left="0"/>
              <w:jc w:val="right"/>
              <w:rPr>
                <w:rFonts w:ascii="Times New Roman" w:hAnsi="Times New Roman" w:cs="Times New Roman"/>
                <w:sz w:val="24"/>
                <w:szCs w:val="24"/>
              </w:rPr>
            </w:pPr>
            <w:r>
              <w:rPr>
                <w:rFonts w:ascii="Times New Roman" w:hAnsi="Times New Roman" w:cs="Times New Roman"/>
                <w:sz w:val="24"/>
                <w:szCs w:val="24"/>
              </w:rPr>
              <w:t>92</w:t>
            </w:r>
            <w:r w:rsidR="002819EC">
              <w:rPr>
                <w:rFonts w:ascii="Times New Roman" w:hAnsi="Times New Roman" w:cs="Times New Roman"/>
                <w:sz w:val="24"/>
                <w:szCs w:val="24"/>
              </w:rPr>
              <w:t xml:space="preserve"> </w:t>
            </w:r>
          </w:p>
        </w:tc>
        <w:tc>
          <w:tcPr>
            <w:tcW w:w="1188" w:type="dxa"/>
            <w:tcBorders>
              <w:bottom w:val="double" w:sz="4" w:space="0" w:color="auto"/>
            </w:tcBorders>
          </w:tcPr>
          <w:p w:rsidR="002819EC" w:rsidRDefault="002819EC" w:rsidP="002819EC">
            <w:pPr>
              <w:pStyle w:val="ListParagraph"/>
              <w:ind w:left="0"/>
              <w:jc w:val="right"/>
              <w:rPr>
                <w:rFonts w:ascii="Times New Roman" w:hAnsi="Times New Roman" w:cs="Times New Roman"/>
                <w:sz w:val="24"/>
                <w:szCs w:val="24"/>
              </w:rPr>
            </w:pPr>
            <w:r>
              <w:rPr>
                <w:rFonts w:ascii="Times New Roman" w:hAnsi="Times New Roman" w:cs="Times New Roman"/>
                <w:sz w:val="24"/>
                <w:szCs w:val="24"/>
              </w:rPr>
              <w:t>-</w:t>
            </w:r>
          </w:p>
        </w:tc>
      </w:tr>
      <w:tr w:rsidR="002819EC" w:rsidTr="00A066E6">
        <w:tc>
          <w:tcPr>
            <w:tcW w:w="1908" w:type="dxa"/>
          </w:tcPr>
          <w:p w:rsidR="002819EC" w:rsidRDefault="002819EC" w:rsidP="002819EC">
            <w:pPr>
              <w:pStyle w:val="ListParagraph"/>
              <w:ind w:left="0"/>
              <w:jc w:val="right"/>
              <w:rPr>
                <w:rFonts w:ascii="Times New Roman" w:hAnsi="Times New Roman" w:cs="Times New Roman"/>
                <w:sz w:val="24"/>
                <w:szCs w:val="24"/>
              </w:rPr>
            </w:pPr>
            <w:r>
              <w:rPr>
                <w:rFonts w:ascii="Times New Roman" w:hAnsi="Times New Roman" w:cs="Times New Roman"/>
                <w:sz w:val="24"/>
                <w:szCs w:val="24"/>
              </w:rPr>
              <w:t xml:space="preserve">    Total</w:t>
            </w:r>
          </w:p>
        </w:tc>
        <w:tc>
          <w:tcPr>
            <w:tcW w:w="1530" w:type="dxa"/>
            <w:tcBorders>
              <w:top w:val="double" w:sz="4" w:space="0" w:color="auto"/>
            </w:tcBorders>
          </w:tcPr>
          <w:p w:rsidR="002819EC" w:rsidRDefault="002819EC" w:rsidP="002819EC">
            <w:pPr>
              <w:pStyle w:val="ListParagraph"/>
              <w:ind w:left="0"/>
              <w:jc w:val="right"/>
              <w:rPr>
                <w:rFonts w:ascii="Times New Roman" w:hAnsi="Times New Roman" w:cs="Times New Roman"/>
                <w:sz w:val="24"/>
                <w:szCs w:val="24"/>
              </w:rPr>
            </w:pPr>
            <w:r>
              <w:rPr>
                <w:rFonts w:ascii="Times New Roman" w:hAnsi="Times New Roman" w:cs="Times New Roman"/>
                <w:sz w:val="24"/>
                <w:szCs w:val="24"/>
              </w:rPr>
              <w:t xml:space="preserve">205,080 </w:t>
            </w:r>
          </w:p>
        </w:tc>
        <w:tc>
          <w:tcPr>
            <w:tcW w:w="1530" w:type="dxa"/>
            <w:tcBorders>
              <w:top w:val="double" w:sz="4" w:space="0" w:color="auto"/>
            </w:tcBorders>
          </w:tcPr>
          <w:p w:rsidR="002819EC" w:rsidRDefault="002819EC" w:rsidP="002819EC">
            <w:pPr>
              <w:pStyle w:val="ListParagraph"/>
              <w:ind w:left="0"/>
              <w:jc w:val="right"/>
              <w:rPr>
                <w:rFonts w:ascii="Times New Roman" w:hAnsi="Times New Roman" w:cs="Times New Roman"/>
                <w:sz w:val="24"/>
                <w:szCs w:val="24"/>
              </w:rPr>
            </w:pPr>
            <w:r>
              <w:rPr>
                <w:rFonts w:ascii="Times New Roman" w:hAnsi="Times New Roman" w:cs="Times New Roman"/>
                <w:sz w:val="24"/>
                <w:szCs w:val="24"/>
              </w:rPr>
              <w:t xml:space="preserve">110,000 </w:t>
            </w:r>
          </w:p>
        </w:tc>
        <w:tc>
          <w:tcPr>
            <w:tcW w:w="1260" w:type="dxa"/>
            <w:tcBorders>
              <w:top w:val="double" w:sz="4" w:space="0" w:color="auto"/>
            </w:tcBorders>
          </w:tcPr>
          <w:p w:rsidR="002819EC" w:rsidRDefault="00EB2374" w:rsidP="002819EC">
            <w:pPr>
              <w:pStyle w:val="ListParagraph"/>
              <w:ind w:left="0"/>
              <w:jc w:val="right"/>
              <w:rPr>
                <w:rFonts w:ascii="Times New Roman" w:hAnsi="Times New Roman" w:cs="Times New Roman"/>
                <w:sz w:val="24"/>
                <w:szCs w:val="24"/>
              </w:rPr>
            </w:pPr>
            <w:r>
              <w:rPr>
                <w:rFonts w:ascii="Times New Roman" w:hAnsi="Times New Roman" w:cs="Times New Roman"/>
                <w:sz w:val="24"/>
                <w:szCs w:val="24"/>
              </w:rPr>
              <w:t>43,155</w:t>
            </w:r>
            <w:r w:rsidR="002819EC">
              <w:rPr>
                <w:rFonts w:ascii="Times New Roman" w:hAnsi="Times New Roman" w:cs="Times New Roman"/>
                <w:sz w:val="24"/>
                <w:szCs w:val="24"/>
              </w:rPr>
              <w:t xml:space="preserve"> </w:t>
            </w:r>
          </w:p>
        </w:tc>
        <w:tc>
          <w:tcPr>
            <w:tcW w:w="1188" w:type="dxa"/>
            <w:tcBorders>
              <w:top w:val="double" w:sz="4" w:space="0" w:color="auto"/>
            </w:tcBorders>
          </w:tcPr>
          <w:p w:rsidR="002819EC" w:rsidRDefault="002819EC" w:rsidP="002819EC">
            <w:pPr>
              <w:pStyle w:val="ListParagraph"/>
              <w:ind w:left="0"/>
              <w:jc w:val="right"/>
              <w:rPr>
                <w:rFonts w:ascii="Times New Roman" w:hAnsi="Times New Roman" w:cs="Times New Roman"/>
                <w:sz w:val="24"/>
                <w:szCs w:val="24"/>
              </w:rPr>
            </w:pPr>
            <w:r>
              <w:rPr>
                <w:rFonts w:ascii="Times New Roman" w:hAnsi="Times New Roman" w:cs="Times New Roman"/>
                <w:sz w:val="24"/>
                <w:szCs w:val="24"/>
              </w:rPr>
              <w:t xml:space="preserve">27,917 </w:t>
            </w:r>
          </w:p>
        </w:tc>
      </w:tr>
      <w:tr w:rsidR="002819EC" w:rsidTr="002819EC">
        <w:tc>
          <w:tcPr>
            <w:tcW w:w="1908" w:type="dxa"/>
          </w:tcPr>
          <w:p w:rsidR="002819EC" w:rsidRDefault="002819EC" w:rsidP="002819EC">
            <w:pPr>
              <w:pStyle w:val="ListParagraph"/>
              <w:ind w:left="0"/>
              <w:jc w:val="right"/>
              <w:rPr>
                <w:rFonts w:ascii="Times New Roman" w:hAnsi="Times New Roman" w:cs="Times New Roman"/>
                <w:sz w:val="24"/>
                <w:szCs w:val="24"/>
              </w:rPr>
            </w:pPr>
            <w:r>
              <w:rPr>
                <w:rFonts w:ascii="Times New Roman" w:hAnsi="Times New Roman" w:cs="Times New Roman"/>
                <w:sz w:val="24"/>
                <w:szCs w:val="24"/>
              </w:rPr>
              <w:t>Difference</w:t>
            </w:r>
          </w:p>
        </w:tc>
        <w:tc>
          <w:tcPr>
            <w:tcW w:w="3060" w:type="dxa"/>
            <w:gridSpan w:val="2"/>
          </w:tcPr>
          <w:p w:rsidR="002819EC" w:rsidRDefault="00EB2374" w:rsidP="002819E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+95,080</w:t>
            </w:r>
            <w:r w:rsidR="002819EC">
              <w:rPr>
                <w:rFonts w:ascii="Times New Roman" w:hAnsi="Times New Roman" w:cs="Times New Roman"/>
                <w:sz w:val="24"/>
                <w:szCs w:val="24"/>
              </w:rPr>
              <w:t xml:space="preserve"> </w:t>
            </w:r>
          </w:p>
        </w:tc>
        <w:tc>
          <w:tcPr>
            <w:tcW w:w="2448" w:type="dxa"/>
            <w:gridSpan w:val="2"/>
          </w:tcPr>
          <w:p w:rsidR="002819EC" w:rsidRDefault="00EB2374" w:rsidP="002819E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+15,238</w:t>
            </w:r>
            <w:r w:rsidR="002819EC">
              <w:rPr>
                <w:rFonts w:ascii="Times New Roman" w:hAnsi="Times New Roman" w:cs="Times New Roman"/>
                <w:sz w:val="24"/>
                <w:szCs w:val="24"/>
              </w:rPr>
              <w:t xml:space="preserve"> </w:t>
            </w:r>
          </w:p>
        </w:tc>
      </w:tr>
    </w:tbl>
    <w:p w:rsidR="002819EC" w:rsidRPr="00840999" w:rsidRDefault="002819EC" w:rsidP="00784572">
      <w:pPr>
        <w:spacing w:after="0" w:line="240" w:lineRule="auto"/>
        <w:jc w:val="both"/>
        <w:rPr>
          <w:rFonts w:ascii="Times New Roman" w:hAnsi="Times New Roman" w:cs="Times New Roman"/>
          <w:sz w:val="24"/>
          <w:szCs w:val="24"/>
        </w:rPr>
      </w:pPr>
    </w:p>
    <w:p w:rsidR="00BD2FB6" w:rsidRPr="00840999" w:rsidRDefault="00040D69" w:rsidP="00FA0C66">
      <w:pPr>
        <w:pStyle w:val="ListParagraph"/>
        <w:numPr>
          <w:ilvl w:val="0"/>
          <w:numId w:val="8"/>
        </w:numPr>
        <w:spacing w:after="0" w:line="240" w:lineRule="auto"/>
        <w:jc w:val="both"/>
        <w:rPr>
          <w:rFonts w:ascii="Times New Roman" w:hAnsi="Times New Roman" w:cs="Times New Roman"/>
          <w:i/>
          <w:sz w:val="24"/>
          <w:szCs w:val="24"/>
        </w:rPr>
      </w:pPr>
      <w:r w:rsidRPr="00840999">
        <w:rPr>
          <w:rFonts w:ascii="Times New Roman" w:hAnsi="Times New Roman" w:cs="Times New Roman"/>
          <w:i/>
          <w:sz w:val="24"/>
          <w:szCs w:val="24"/>
        </w:rPr>
        <w:t>Collection of information whose results will be published.</w:t>
      </w:r>
    </w:p>
    <w:p w:rsidR="008D0DFA" w:rsidRPr="00840999" w:rsidRDefault="008D0DFA" w:rsidP="00FA0C66">
      <w:pPr>
        <w:pStyle w:val="ListParagraph"/>
        <w:spacing w:after="0" w:line="240" w:lineRule="auto"/>
        <w:ind w:left="1440"/>
        <w:jc w:val="both"/>
        <w:rPr>
          <w:rFonts w:ascii="Times New Roman" w:hAnsi="Times New Roman" w:cs="Times New Roman"/>
          <w:sz w:val="24"/>
          <w:szCs w:val="24"/>
        </w:rPr>
      </w:pPr>
    </w:p>
    <w:p w:rsidR="00BD2FB6" w:rsidRPr="00840999" w:rsidRDefault="00BD2FB6" w:rsidP="00FA0C66">
      <w:pPr>
        <w:spacing w:after="0" w:line="240" w:lineRule="auto"/>
        <w:ind w:left="720"/>
        <w:jc w:val="both"/>
        <w:rPr>
          <w:rFonts w:ascii="Times New Roman" w:hAnsi="Times New Roman" w:cs="Times New Roman"/>
          <w:sz w:val="24"/>
          <w:szCs w:val="24"/>
        </w:rPr>
      </w:pPr>
      <w:r w:rsidRPr="00840999">
        <w:rPr>
          <w:rFonts w:ascii="Times New Roman" w:hAnsi="Times New Roman" w:cs="Times New Roman"/>
          <w:sz w:val="24"/>
          <w:szCs w:val="24"/>
        </w:rPr>
        <w:t>Except for summary data that m</w:t>
      </w:r>
      <w:r w:rsidR="008D0DFA" w:rsidRPr="00840999">
        <w:rPr>
          <w:rFonts w:ascii="Times New Roman" w:hAnsi="Times New Roman" w:cs="Times New Roman"/>
          <w:sz w:val="24"/>
          <w:szCs w:val="24"/>
        </w:rPr>
        <w:t>ay be included in various A</w:t>
      </w:r>
      <w:r w:rsidRPr="00840999">
        <w:rPr>
          <w:rFonts w:ascii="Times New Roman" w:hAnsi="Times New Roman" w:cs="Times New Roman"/>
          <w:sz w:val="24"/>
          <w:szCs w:val="24"/>
        </w:rPr>
        <w:t>gency reports (e.g. number of loans processed using this form) this information will not be published.</w:t>
      </w:r>
    </w:p>
    <w:p w:rsidR="000641A8" w:rsidRPr="00840999" w:rsidRDefault="000641A8" w:rsidP="00FA0C66">
      <w:pPr>
        <w:spacing w:after="0" w:line="240" w:lineRule="auto"/>
        <w:jc w:val="both"/>
        <w:rPr>
          <w:rFonts w:ascii="Times New Roman" w:hAnsi="Times New Roman" w:cs="Times New Roman"/>
          <w:sz w:val="24"/>
          <w:szCs w:val="24"/>
        </w:rPr>
      </w:pPr>
    </w:p>
    <w:p w:rsidR="00040D69" w:rsidRPr="00840999" w:rsidRDefault="00040D69" w:rsidP="00FA0C66">
      <w:pPr>
        <w:pStyle w:val="ListParagraph"/>
        <w:numPr>
          <w:ilvl w:val="0"/>
          <w:numId w:val="8"/>
        </w:numPr>
        <w:spacing w:after="0" w:line="240" w:lineRule="auto"/>
        <w:jc w:val="both"/>
        <w:rPr>
          <w:rFonts w:ascii="Times New Roman" w:hAnsi="Times New Roman" w:cs="Times New Roman"/>
          <w:i/>
          <w:sz w:val="24"/>
          <w:szCs w:val="24"/>
        </w:rPr>
      </w:pPr>
      <w:r w:rsidRPr="00840999">
        <w:rPr>
          <w:rFonts w:ascii="Times New Roman" w:hAnsi="Times New Roman" w:cs="Times New Roman"/>
          <w:i/>
          <w:sz w:val="24"/>
          <w:szCs w:val="24"/>
        </w:rPr>
        <w:t>Expiration date for collection of this data.</w:t>
      </w:r>
    </w:p>
    <w:p w:rsidR="00BD2FB6" w:rsidRPr="00840999" w:rsidRDefault="00BD2FB6" w:rsidP="00FA0C66">
      <w:pPr>
        <w:spacing w:after="0" w:line="240" w:lineRule="auto"/>
        <w:jc w:val="both"/>
        <w:rPr>
          <w:rFonts w:ascii="Times New Roman" w:hAnsi="Times New Roman" w:cs="Times New Roman"/>
          <w:sz w:val="24"/>
          <w:szCs w:val="24"/>
        </w:rPr>
      </w:pPr>
    </w:p>
    <w:p w:rsidR="00BD2FB6" w:rsidRPr="00840999" w:rsidRDefault="00305640" w:rsidP="00FA0C66">
      <w:pPr>
        <w:spacing w:after="0" w:line="240" w:lineRule="auto"/>
        <w:ind w:left="720"/>
        <w:jc w:val="both"/>
        <w:rPr>
          <w:rFonts w:ascii="Times New Roman" w:hAnsi="Times New Roman" w:cs="Times New Roman"/>
          <w:sz w:val="24"/>
          <w:szCs w:val="24"/>
        </w:rPr>
      </w:pPr>
      <w:r w:rsidRPr="00840999">
        <w:rPr>
          <w:rFonts w:ascii="Times New Roman" w:hAnsi="Times New Roman" w:cs="Times New Roman"/>
          <w:sz w:val="24"/>
          <w:szCs w:val="24"/>
        </w:rPr>
        <w:t>This is not applicable</w:t>
      </w:r>
      <w:r w:rsidR="00BD2FB6" w:rsidRPr="00840999">
        <w:rPr>
          <w:rFonts w:ascii="Times New Roman" w:hAnsi="Times New Roman" w:cs="Times New Roman"/>
          <w:sz w:val="24"/>
          <w:szCs w:val="24"/>
        </w:rPr>
        <w:t>; expiration date will be published.</w:t>
      </w:r>
    </w:p>
    <w:p w:rsidR="00BD2FB6" w:rsidRPr="00840999" w:rsidRDefault="00BD2FB6" w:rsidP="00FA0C66">
      <w:pPr>
        <w:spacing w:after="0" w:line="240" w:lineRule="auto"/>
        <w:jc w:val="both"/>
        <w:rPr>
          <w:rFonts w:ascii="Times New Roman" w:hAnsi="Times New Roman" w:cs="Times New Roman"/>
          <w:sz w:val="24"/>
          <w:szCs w:val="24"/>
        </w:rPr>
      </w:pPr>
    </w:p>
    <w:p w:rsidR="00040D69" w:rsidRPr="00840999" w:rsidRDefault="00040D69" w:rsidP="00FA0C66">
      <w:pPr>
        <w:pStyle w:val="ListParagraph"/>
        <w:numPr>
          <w:ilvl w:val="0"/>
          <w:numId w:val="8"/>
        </w:numPr>
        <w:spacing w:after="0" w:line="240" w:lineRule="auto"/>
        <w:jc w:val="both"/>
        <w:rPr>
          <w:rFonts w:ascii="Times New Roman" w:hAnsi="Times New Roman" w:cs="Times New Roman"/>
          <w:i/>
          <w:sz w:val="24"/>
          <w:szCs w:val="24"/>
        </w:rPr>
      </w:pPr>
      <w:r w:rsidRPr="00840999">
        <w:rPr>
          <w:rFonts w:ascii="Times New Roman" w:hAnsi="Times New Roman" w:cs="Times New Roman"/>
          <w:i/>
          <w:sz w:val="24"/>
          <w:szCs w:val="24"/>
        </w:rPr>
        <w:t>Exceptions to the certification on Block 19 on OMB Form 83-I.</w:t>
      </w:r>
    </w:p>
    <w:p w:rsidR="000641A8" w:rsidRPr="00840999" w:rsidRDefault="000641A8" w:rsidP="00FA0C66">
      <w:pPr>
        <w:spacing w:after="0" w:line="240" w:lineRule="auto"/>
        <w:ind w:left="1440"/>
        <w:jc w:val="both"/>
        <w:rPr>
          <w:rFonts w:ascii="Times New Roman" w:hAnsi="Times New Roman" w:cs="Times New Roman"/>
          <w:sz w:val="24"/>
          <w:szCs w:val="24"/>
        </w:rPr>
      </w:pPr>
    </w:p>
    <w:p w:rsidR="00BD2FB6" w:rsidRPr="00840999" w:rsidRDefault="00BD2FB6" w:rsidP="00FA0C66">
      <w:pPr>
        <w:spacing w:after="0" w:line="240" w:lineRule="auto"/>
        <w:ind w:left="720"/>
        <w:jc w:val="both"/>
        <w:rPr>
          <w:rFonts w:ascii="Times New Roman" w:hAnsi="Times New Roman" w:cs="Times New Roman"/>
          <w:sz w:val="24"/>
          <w:szCs w:val="24"/>
        </w:rPr>
      </w:pPr>
      <w:r w:rsidRPr="00840999">
        <w:rPr>
          <w:rFonts w:ascii="Times New Roman" w:hAnsi="Times New Roman" w:cs="Times New Roman"/>
          <w:sz w:val="24"/>
          <w:szCs w:val="24"/>
        </w:rPr>
        <w:t>There are no exceptions.</w:t>
      </w:r>
    </w:p>
    <w:p w:rsidR="00BD2FB6" w:rsidRPr="00840999" w:rsidRDefault="00BD2FB6" w:rsidP="00FA0C66">
      <w:pPr>
        <w:spacing w:after="0" w:line="240" w:lineRule="auto"/>
        <w:jc w:val="both"/>
        <w:rPr>
          <w:rFonts w:ascii="Times New Roman" w:hAnsi="Times New Roman" w:cs="Times New Roman"/>
          <w:sz w:val="24"/>
          <w:szCs w:val="24"/>
        </w:rPr>
      </w:pPr>
    </w:p>
    <w:p w:rsidR="003E1576" w:rsidRPr="00840999" w:rsidRDefault="003E1576" w:rsidP="00FA0C66">
      <w:pPr>
        <w:pStyle w:val="ListParagraph"/>
        <w:numPr>
          <w:ilvl w:val="0"/>
          <w:numId w:val="8"/>
        </w:numPr>
        <w:spacing w:after="0" w:line="240" w:lineRule="auto"/>
        <w:jc w:val="both"/>
        <w:rPr>
          <w:rFonts w:ascii="Times New Roman" w:hAnsi="Times New Roman" w:cs="Times New Roman"/>
          <w:i/>
          <w:sz w:val="24"/>
          <w:szCs w:val="24"/>
        </w:rPr>
      </w:pPr>
      <w:r w:rsidRPr="00840999">
        <w:rPr>
          <w:rFonts w:ascii="Times New Roman" w:hAnsi="Times New Roman" w:cs="Times New Roman"/>
          <w:i/>
          <w:sz w:val="24"/>
          <w:szCs w:val="24"/>
        </w:rPr>
        <w:t>Collections of Information Employing Statistical Methods</w:t>
      </w:r>
    </w:p>
    <w:p w:rsidR="00BD2FB6" w:rsidRPr="00840999" w:rsidRDefault="00BD2FB6" w:rsidP="00FA0C66">
      <w:pPr>
        <w:spacing w:after="0" w:line="240" w:lineRule="auto"/>
        <w:jc w:val="both"/>
        <w:rPr>
          <w:rFonts w:ascii="Times New Roman" w:hAnsi="Times New Roman" w:cs="Times New Roman"/>
          <w:sz w:val="24"/>
          <w:szCs w:val="24"/>
        </w:rPr>
      </w:pPr>
    </w:p>
    <w:p w:rsidR="00BD2FB6" w:rsidRPr="00840999" w:rsidRDefault="00305640" w:rsidP="00FA0C66">
      <w:pPr>
        <w:spacing w:after="0" w:line="240" w:lineRule="auto"/>
        <w:ind w:left="720"/>
        <w:jc w:val="both"/>
        <w:rPr>
          <w:rFonts w:ascii="Times New Roman" w:hAnsi="Times New Roman" w:cs="Times New Roman"/>
          <w:sz w:val="24"/>
          <w:szCs w:val="24"/>
        </w:rPr>
      </w:pPr>
      <w:r w:rsidRPr="00840999">
        <w:rPr>
          <w:rFonts w:ascii="Times New Roman" w:hAnsi="Times New Roman" w:cs="Times New Roman"/>
          <w:sz w:val="24"/>
          <w:szCs w:val="24"/>
        </w:rPr>
        <w:t>This is not applicable.</w:t>
      </w:r>
    </w:p>
    <w:p w:rsidR="006940E3" w:rsidRPr="00840999" w:rsidRDefault="006940E3" w:rsidP="00FA0C66">
      <w:pPr>
        <w:jc w:val="both"/>
        <w:rPr>
          <w:rFonts w:ascii="Times New Roman" w:hAnsi="Times New Roman" w:cs="Times New Roman"/>
          <w:sz w:val="24"/>
          <w:szCs w:val="24"/>
        </w:rPr>
      </w:pPr>
    </w:p>
    <w:p w:rsidR="00F4505A" w:rsidRPr="00840999" w:rsidRDefault="00F4505A" w:rsidP="00FA0C66">
      <w:pPr>
        <w:jc w:val="both"/>
        <w:rPr>
          <w:rFonts w:ascii="Times New Roman" w:hAnsi="Times New Roman" w:cs="Times New Roman"/>
          <w:b/>
          <w:sz w:val="24"/>
          <w:szCs w:val="24"/>
        </w:rPr>
      </w:pPr>
    </w:p>
    <w:sectPr w:rsidR="00F4505A" w:rsidRPr="00840999" w:rsidSect="003B1B7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E0A" w:rsidRDefault="004B7E0A" w:rsidP="00A4641A">
      <w:pPr>
        <w:spacing w:after="0" w:line="240" w:lineRule="auto"/>
      </w:pPr>
      <w:r>
        <w:separator/>
      </w:r>
    </w:p>
  </w:endnote>
  <w:endnote w:type="continuationSeparator" w:id="0">
    <w:p w:rsidR="004B7E0A" w:rsidRDefault="004B7E0A" w:rsidP="00A46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E0A" w:rsidRDefault="004B7E0A" w:rsidP="00A4641A">
      <w:pPr>
        <w:spacing w:after="0" w:line="240" w:lineRule="auto"/>
      </w:pPr>
      <w:r>
        <w:separator/>
      </w:r>
    </w:p>
  </w:footnote>
  <w:footnote w:type="continuationSeparator" w:id="0">
    <w:p w:rsidR="004B7E0A" w:rsidRDefault="004B7E0A" w:rsidP="00A464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62AD4"/>
    <w:multiLevelType w:val="hybridMultilevel"/>
    <w:tmpl w:val="939649E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2B874EF"/>
    <w:multiLevelType w:val="hybridMultilevel"/>
    <w:tmpl w:val="1FBCF856"/>
    <w:lvl w:ilvl="0" w:tplc="A03C94A6">
      <w:start w:val="1"/>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4C10EE1"/>
    <w:multiLevelType w:val="hybridMultilevel"/>
    <w:tmpl w:val="E36EA1E2"/>
    <w:lvl w:ilvl="0" w:tplc="0409000F">
      <w:start w:val="1"/>
      <w:numFmt w:val="decimal"/>
      <w:lvlText w:val="%1."/>
      <w:lvlJc w:val="left"/>
      <w:pPr>
        <w:ind w:left="360" w:hanging="360"/>
      </w:pPr>
      <w:rPr>
        <w:rFonts w:hint="default"/>
      </w:rPr>
    </w:lvl>
    <w:lvl w:ilvl="1" w:tplc="0409001B">
      <w:start w:val="1"/>
      <w:numFmt w:val="lowerRoman"/>
      <w:lvlText w:val="%2."/>
      <w:lvlJc w:val="right"/>
      <w:pPr>
        <w:ind w:left="1080" w:hanging="360"/>
      </w:pPr>
    </w:lvl>
    <w:lvl w:ilvl="2" w:tplc="ECA41876">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6C44DE9"/>
    <w:multiLevelType w:val="hybridMultilevel"/>
    <w:tmpl w:val="9F027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3579EB"/>
    <w:multiLevelType w:val="hybridMultilevel"/>
    <w:tmpl w:val="58729558"/>
    <w:lvl w:ilvl="0" w:tplc="64DCE2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C5C503C"/>
    <w:multiLevelType w:val="hybridMultilevel"/>
    <w:tmpl w:val="CC380234"/>
    <w:lvl w:ilvl="0" w:tplc="F760E1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CED050E"/>
    <w:multiLevelType w:val="hybridMultilevel"/>
    <w:tmpl w:val="1212AA7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26B45C9"/>
    <w:multiLevelType w:val="hybridMultilevel"/>
    <w:tmpl w:val="31561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ED71AB"/>
    <w:multiLevelType w:val="hybridMultilevel"/>
    <w:tmpl w:val="C1F8D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8EE05BF"/>
    <w:multiLevelType w:val="hybridMultilevel"/>
    <w:tmpl w:val="75B656D4"/>
    <w:lvl w:ilvl="0" w:tplc="0409000F">
      <w:start w:val="1"/>
      <w:numFmt w:val="decimal"/>
      <w:lvlText w:val="%1."/>
      <w:lvlJc w:val="left"/>
      <w:pPr>
        <w:ind w:left="1440" w:hanging="360"/>
      </w:pPr>
      <w:rPr>
        <w:rFonts w:hint="default"/>
      </w:rPr>
    </w:lvl>
    <w:lvl w:ilvl="1" w:tplc="0409001B">
      <w:start w:val="1"/>
      <w:numFmt w:val="lowerRoman"/>
      <w:lvlText w:val="%2."/>
      <w:lvlJc w:val="right"/>
      <w:pPr>
        <w:ind w:left="2160" w:hanging="360"/>
      </w:pPr>
    </w:lvl>
    <w:lvl w:ilvl="2" w:tplc="ECA41876">
      <w:start w:val="1"/>
      <w:numFmt w:val="decimal"/>
      <w:lvlText w:val="%3."/>
      <w:lvlJc w:val="left"/>
      <w:pPr>
        <w:ind w:left="3060" w:hanging="360"/>
      </w:pPr>
      <w:rPr>
        <w:rFonts w:hint="default"/>
      </w:rPr>
    </w:lvl>
    <w:lvl w:ilvl="3" w:tplc="5E7AD956">
      <w:start w:val="1"/>
      <w:numFmt w:val="lowerLetter"/>
      <w:lvlText w:val="(%4)"/>
      <w:lvlJc w:val="left"/>
      <w:pPr>
        <w:ind w:left="3600" w:hanging="360"/>
      </w:pPr>
      <w:rPr>
        <w:rFonts w:hint="default"/>
      </w:rPr>
    </w:lvl>
    <w:lvl w:ilvl="4" w:tplc="8E0CF2B4">
      <w:start w:val="1"/>
      <w:numFmt w:val="lowerLetter"/>
      <w:lvlText w:val="%5."/>
      <w:lvlJc w:val="left"/>
      <w:pPr>
        <w:ind w:left="4320" w:hanging="360"/>
      </w:pPr>
      <w:rPr>
        <w:rFonts w:hint="default"/>
      </w:rPr>
    </w:lvl>
    <w:lvl w:ilvl="5" w:tplc="77E4FBC2">
      <w:start w:val="2"/>
      <w:numFmt w:val="upperLetter"/>
      <w:lvlText w:val="%6."/>
      <w:lvlJc w:val="left"/>
      <w:pPr>
        <w:ind w:left="5220" w:hanging="360"/>
      </w:pPr>
      <w:rPr>
        <w:rFonts w:hint="default"/>
      </w:r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CEC496A"/>
    <w:multiLevelType w:val="hybridMultilevel"/>
    <w:tmpl w:val="22F0B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4910D7"/>
    <w:multiLevelType w:val="hybridMultilevel"/>
    <w:tmpl w:val="7B561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924B8A"/>
    <w:multiLevelType w:val="hybridMultilevel"/>
    <w:tmpl w:val="D0F4D99C"/>
    <w:lvl w:ilvl="0" w:tplc="04090019">
      <w:start w:val="1"/>
      <w:numFmt w:val="lowerLetter"/>
      <w:lvlText w:val="%1."/>
      <w:lvlJc w:val="left"/>
      <w:pPr>
        <w:ind w:left="135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2BD07A44"/>
    <w:multiLevelType w:val="hybridMultilevel"/>
    <w:tmpl w:val="A72E0B18"/>
    <w:lvl w:ilvl="0" w:tplc="BEE62D0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E91341E"/>
    <w:multiLevelType w:val="hybridMultilevel"/>
    <w:tmpl w:val="54AA8D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235666A"/>
    <w:multiLevelType w:val="hybridMultilevel"/>
    <w:tmpl w:val="57CEE4CC"/>
    <w:lvl w:ilvl="0" w:tplc="6C7071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5023AE5"/>
    <w:multiLevelType w:val="hybridMultilevel"/>
    <w:tmpl w:val="1CA8BA70"/>
    <w:lvl w:ilvl="0" w:tplc="BA1AFD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DC377F"/>
    <w:multiLevelType w:val="hybridMultilevel"/>
    <w:tmpl w:val="E6723F44"/>
    <w:lvl w:ilvl="0" w:tplc="04090019">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3B2B1C77"/>
    <w:multiLevelType w:val="hybridMultilevel"/>
    <w:tmpl w:val="6C2E8E1E"/>
    <w:lvl w:ilvl="0" w:tplc="0409001B">
      <w:start w:val="1"/>
      <w:numFmt w:val="lowerRoman"/>
      <w:lvlText w:val="%1."/>
      <w:lvlJc w:val="right"/>
      <w:pPr>
        <w:ind w:left="288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55283A"/>
    <w:multiLevelType w:val="hybridMultilevel"/>
    <w:tmpl w:val="972CE786"/>
    <w:lvl w:ilvl="0" w:tplc="F0548E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18724EF"/>
    <w:multiLevelType w:val="hybridMultilevel"/>
    <w:tmpl w:val="44863E5E"/>
    <w:lvl w:ilvl="0" w:tplc="1988B91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1DF458E"/>
    <w:multiLevelType w:val="hybridMultilevel"/>
    <w:tmpl w:val="12F6CAD6"/>
    <w:lvl w:ilvl="0" w:tplc="04090019">
      <w:start w:val="1"/>
      <w:numFmt w:val="lowerLetter"/>
      <w:lvlText w:val="%1."/>
      <w:lvlJc w:val="left"/>
      <w:pPr>
        <w:ind w:left="2250" w:hanging="360"/>
      </w:pPr>
    </w:lvl>
    <w:lvl w:ilvl="1" w:tplc="04090019">
      <w:start w:val="1"/>
      <w:numFmt w:val="lowerLetter"/>
      <w:lvlText w:val="%2."/>
      <w:lvlJc w:val="left"/>
      <w:pPr>
        <w:ind w:left="2970" w:hanging="360"/>
      </w:pPr>
    </w:lvl>
    <w:lvl w:ilvl="2" w:tplc="0409001B">
      <w:start w:val="1"/>
      <w:numFmt w:val="lowerRoman"/>
      <w:lvlText w:val="%3."/>
      <w:lvlJc w:val="right"/>
      <w:pPr>
        <w:ind w:left="3690" w:hanging="180"/>
      </w:pPr>
    </w:lvl>
    <w:lvl w:ilvl="3" w:tplc="0409000F">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2">
    <w:nsid w:val="447873C8"/>
    <w:multiLevelType w:val="hybridMultilevel"/>
    <w:tmpl w:val="1026C0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56E53A5"/>
    <w:multiLevelType w:val="hybridMultilevel"/>
    <w:tmpl w:val="D436B4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92C5DAC"/>
    <w:multiLevelType w:val="hybridMultilevel"/>
    <w:tmpl w:val="E4D0C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D23C57"/>
    <w:multiLevelType w:val="hybridMultilevel"/>
    <w:tmpl w:val="EEB084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CC31A41"/>
    <w:multiLevelType w:val="hybridMultilevel"/>
    <w:tmpl w:val="C75A4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1FD294B"/>
    <w:multiLevelType w:val="hybridMultilevel"/>
    <w:tmpl w:val="6C2E8E1E"/>
    <w:lvl w:ilvl="0" w:tplc="0409001B">
      <w:start w:val="1"/>
      <w:numFmt w:val="lowerRoman"/>
      <w:lvlText w:val="%1."/>
      <w:lvlJc w:val="right"/>
      <w:pPr>
        <w:ind w:left="288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C1E435C"/>
    <w:multiLevelType w:val="hybridMultilevel"/>
    <w:tmpl w:val="755CCCC2"/>
    <w:lvl w:ilvl="0" w:tplc="BA5E277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F8250E4"/>
    <w:multiLevelType w:val="hybridMultilevel"/>
    <w:tmpl w:val="4F1AE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CF66F84"/>
    <w:multiLevelType w:val="hybridMultilevel"/>
    <w:tmpl w:val="E7265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D800428"/>
    <w:multiLevelType w:val="hybridMultilevel"/>
    <w:tmpl w:val="D354ED0A"/>
    <w:lvl w:ilvl="0" w:tplc="99167F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EC8479A"/>
    <w:multiLevelType w:val="hybridMultilevel"/>
    <w:tmpl w:val="65AAB9D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nsid w:val="6FFF6250"/>
    <w:multiLevelType w:val="hybridMultilevel"/>
    <w:tmpl w:val="B08455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25325BE"/>
    <w:multiLevelType w:val="hybridMultilevel"/>
    <w:tmpl w:val="1FBCF856"/>
    <w:lvl w:ilvl="0" w:tplc="A03C94A6">
      <w:start w:val="1"/>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29D30F8"/>
    <w:multiLevelType w:val="hybridMultilevel"/>
    <w:tmpl w:val="D284AE98"/>
    <w:lvl w:ilvl="0" w:tplc="54744E9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3CD4C22"/>
    <w:multiLevelType w:val="hybridMultilevel"/>
    <w:tmpl w:val="E36EA1E2"/>
    <w:lvl w:ilvl="0" w:tplc="0409000F">
      <w:start w:val="1"/>
      <w:numFmt w:val="decimal"/>
      <w:lvlText w:val="%1."/>
      <w:lvlJc w:val="left"/>
      <w:pPr>
        <w:ind w:left="360" w:hanging="360"/>
      </w:pPr>
      <w:rPr>
        <w:rFonts w:hint="default"/>
      </w:rPr>
    </w:lvl>
    <w:lvl w:ilvl="1" w:tplc="0409001B">
      <w:start w:val="1"/>
      <w:numFmt w:val="lowerRoman"/>
      <w:lvlText w:val="%2."/>
      <w:lvlJc w:val="right"/>
      <w:pPr>
        <w:ind w:left="1080" w:hanging="360"/>
      </w:pPr>
    </w:lvl>
    <w:lvl w:ilvl="2" w:tplc="ECA41876">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71A7E44"/>
    <w:multiLevelType w:val="hybridMultilevel"/>
    <w:tmpl w:val="102E3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9D40094"/>
    <w:multiLevelType w:val="hybridMultilevel"/>
    <w:tmpl w:val="171257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BAA6D54"/>
    <w:multiLevelType w:val="hybridMultilevel"/>
    <w:tmpl w:val="A2AAF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F187E16"/>
    <w:multiLevelType w:val="hybridMultilevel"/>
    <w:tmpl w:val="D7F42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5"/>
  </w:num>
  <w:num w:numId="3">
    <w:abstractNumId w:val="13"/>
  </w:num>
  <w:num w:numId="4">
    <w:abstractNumId w:val="6"/>
  </w:num>
  <w:num w:numId="5">
    <w:abstractNumId w:val="23"/>
  </w:num>
  <w:num w:numId="6">
    <w:abstractNumId w:val="16"/>
  </w:num>
  <w:num w:numId="7">
    <w:abstractNumId w:val="31"/>
  </w:num>
  <w:num w:numId="8">
    <w:abstractNumId w:val="28"/>
  </w:num>
  <w:num w:numId="9">
    <w:abstractNumId w:val="20"/>
  </w:num>
  <w:num w:numId="10">
    <w:abstractNumId w:val="19"/>
  </w:num>
  <w:num w:numId="11">
    <w:abstractNumId w:val="12"/>
  </w:num>
  <w:num w:numId="12">
    <w:abstractNumId w:val="29"/>
  </w:num>
  <w:num w:numId="13">
    <w:abstractNumId w:val="30"/>
  </w:num>
  <w:num w:numId="14">
    <w:abstractNumId w:val="39"/>
  </w:num>
  <w:num w:numId="15">
    <w:abstractNumId w:val="24"/>
  </w:num>
  <w:num w:numId="16">
    <w:abstractNumId w:val="33"/>
  </w:num>
  <w:num w:numId="17">
    <w:abstractNumId w:val="7"/>
  </w:num>
  <w:num w:numId="18">
    <w:abstractNumId w:val="3"/>
  </w:num>
  <w:num w:numId="19">
    <w:abstractNumId w:val="1"/>
  </w:num>
  <w:num w:numId="20">
    <w:abstractNumId w:val="38"/>
  </w:num>
  <w:num w:numId="21">
    <w:abstractNumId w:val="9"/>
  </w:num>
  <w:num w:numId="22">
    <w:abstractNumId w:val="34"/>
  </w:num>
  <w:num w:numId="23">
    <w:abstractNumId w:val="0"/>
  </w:num>
  <w:num w:numId="24">
    <w:abstractNumId w:val="17"/>
  </w:num>
  <w:num w:numId="25">
    <w:abstractNumId w:val="21"/>
  </w:num>
  <w:num w:numId="26">
    <w:abstractNumId w:val="2"/>
  </w:num>
  <w:num w:numId="27">
    <w:abstractNumId w:val="40"/>
  </w:num>
  <w:num w:numId="28">
    <w:abstractNumId w:val="36"/>
  </w:num>
  <w:num w:numId="29">
    <w:abstractNumId w:val="32"/>
  </w:num>
  <w:num w:numId="30">
    <w:abstractNumId w:val="18"/>
  </w:num>
  <w:num w:numId="31">
    <w:abstractNumId w:val="27"/>
  </w:num>
  <w:num w:numId="32">
    <w:abstractNumId w:val="37"/>
  </w:num>
  <w:num w:numId="33">
    <w:abstractNumId w:val="11"/>
  </w:num>
  <w:num w:numId="34">
    <w:abstractNumId w:val="26"/>
  </w:num>
  <w:num w:numId="35">
    <w:abstractNumId w:val="8"/>
  </w:num>
  <w:num w:numId="36">
    <w:abstractNumId w:val="35"/>
  </w:num>
  <w:num w:numId="37">
    <w:abstractNumId w:val="10"/>
  </w:num>
  <w:num w:numId="38">
    <w:abstractNumId w:val="4"/>
  </w:num>
  <w:num w:numId="39">
    <w:abstractNumId w:val="22"/>
  </w:num>
  <w:num w:numId="40">
    <w:abstractNumId w:val="14"/>
  </w:num>
  <w:num w:numId="41">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ndace Zelaya">
    <w15:presenceInfo w15:providerId="Windows Live" w15:userId="54ae3fcfc2f17a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E4F"/>
    <w:rsid w:val="00001B8D"/>
    <w:rsid w:val="00002553"/>
    <w:rsid w:val="00005099"/>
    <w:rsid w:val="00005716"/>
    <w:rsid w:val="00010A57"/>
    <w:rsid w:val="00012816"/>
    <w:rsid w:val="000158B7"/>
    <w:rsid w:val="0001673B"/>
    <w:rsid w:val="00022F0A"/>
    <w:rsid w:val="000249B2"/>
    <w:rsid w:val="00033131"/>
    <w:rsid w:val="00040D69"/>
    <w:rsid w:val="00055E17"/>
    <w:rsid w:val="00061688"/>
    <w:rsid w:val="0006225A"/>
    <w:rsid w:val="00063E37"/>
    <w:rsid w:val="000641A8"/>
    <w:rsid w:val="00065395"/>
    <w:rsid w:val="00076CCF"/>
    <w:rsid w:val="00082C83"/>
    <w:rsid w:val="00097676"/>
    <w:rsid w:val="000A49D6"/>
    <w:rsid w:val="000A57CF"/>
    <w:rsid w:val="000A6F94"/>
    <w:rsid w:val="000C1D90"/>
    <w:rsid w:val="000D6D8D"/>
    <w:rsid w:val="000E0489"/>
    <w:rsid w:val="000E73EB"/>
    <w:rsid w:val="000F0E93"/>
    <w:rsid w:val="000F113B"/>
    <w:rsid w:val="000F1D49"/>
    <w:rsid w:val="00101124"/>
    <w:rsid w:val="0010337A"/>
    <w:rsid w:val="00112817"/>
    <w:rsid w:val="00113A6F"/>
    <w:rsid w:val="00123234"/>
    <w:rsid w:val="001260DA"/>
    <w:rsid w:val="001265D1"/>
    <w:rsid w:val="00147D78"/>
    <w:rsid w:val="00166D8D"/>
    <w:rsid w:val="00166E80"/>
    <w:rsid w:val="0017016B"/>
    <w:rsid w:val="00172133"/>
    <w:rsid w:val="001755A9"/>
    <w:rsid w:val="00176B22"/>
    <w:rsid w:val="00182912"/>
    <w:rsid w:val="00182AF1"/>
    <w:rsid w:val="00182FC6"/>
    <w:rsid w:val="001B4353"/>
    <w:rsid w:val="001B58CE"/>
    <w:rsid w:val="001B6BC2"/>
    <w:rsid w:val="001D7C7E"/>
    <w:rsid w:val="001E21B4"/>
    <w:rsid w:val="001E2EB1"/>
    <w:rsid w:val="001E3FF0"/>
    <w:rsid w:val="001E446C"/>
    <w:rsid w:val="00215CE7"/>
    <w:rsid w:val="00217668"/>
    <w:rsid w:val="00227504"/>
    <w:rsid w:val="0025057C"/>
    <w:rsid w:val="00253C05"/>
    <w:rsid w:val="00256CD7"/>
    <w:rsid w:val="00266206"/>
    <w:rsid w:val="0027397E"/>
    <w:rsid w:val="0027483E"/>
    <w:rsid w:val="002760E0"/>
    <w:rsid w:val="002819EC"/>
    <w:rsid w:val="00281C63"/>
    <w:rsid w:val="0029433C"/>
    <w:rsid w:val="002A3EE4"/>
    <w:rsid w:val="002A63F5"/>
    <w:rsid w:val="002A7791"/>
    <w:rsid w:val="002B1B91"/>
    <w:rsid w:val="002C19C4"/>
    <w:rsid w:val="002C250D"/>
    <w:rsid w:val="002C316E"/>
    <w:rsid w:val="002C4C9C"/>
    <w:rsid w:val="002D01C4"/>
    <w:rsid w:val="002D2E07"/>
    <w:rsid w:val="002D374D"/>
    <w:rsid w:val="002E09CE"/>
    <w:rsid w:val="002E5107"/>
    <w:rsid w:val="002F6AAF"/>
    <w:rsid w:val="002F7ABF"/>
    <w:rsid w:val="003020D2"/>
    <w:rsid w:val="00305640"/>
    <w:rsid w:val="00311CFC"/>
    <w:rsid w:val="00313078"/>
    <w:rsid w:val="00315AF8"/>
    <w:rsid w:val="00316335"/>
    <w:rsid w:val="00331A9F"/>
    <w:rsid w:val="00332D06"/>
    <w:rsid w:val="003375DE"/>
    <w:rsid w:val="003405D6"/>
    <w:rsid w:val="00347A0E"/>
    <w:rsid w:val="00347F98"/>
    <w:rsid w:val="00350151"/>
    <w:rsid w:val="00351EC9"/>
    <w:rsid w:val="003523A9"/>
    <w:rsid w:val="00352915"/>
    <w:rsid w:val="00363A8A"/>
    <w:rsid w:val="00375036"/>
    <w:rsid w:val="00376CC3"/>
    <w:rsid w:val="00390D1E"/>
    <w:rsid w:val="00393E5A"/>
    <w:rsid w:val="00395C54"/>
    <w:rsid w:val="003B1B7C"/>
    <w:rsid w:val="003C0466"/>
    <w:rsid w:val="003C4CB8"/>
    <w:rsid w:val="003C64CD"/>
    <w:rsid w:val="003C75B6"/>
    <w:rsid w:val="003D7E0F"/>
    <w:rsid w:val="003E1576"/>
    <w:rsid w:val="003E27F0"/>
    <w:rsid w:val="003E3672"/>
    <w:rsid w:val="003E43EA"/>
    <w:rsid w:val="003F2379"/>
    <w:rsid w:val="003F25D1"/>
    <w:rsid w:val="003F5114"/>
    <w:rsid w:val="004015AF"/>
    <w:rsid w:val="00404055"/>
    <w:rsid w:val="0040514B"/>
    <w:rsid w:val="00406E5F"/>
    <w:rsid w:val="004122F3"/>
    <w:rsid w:val="00417DAF"/>
    <w:rsid w:val="004250C2"/>
    <w:rsid w:val="00434D56"/>
    <w:rsid w:val="00436B80"/>
    <w:rsid w:val="00450DB2"/>
    <w:rsid w:val="0045306F"/>
    <w:rsid w:val="00454078"/>
    <w:rsid w:val="00454DC0"/>
    <w:rsid w:val="00456900"/>
    <w:rsid w:val="00456D4F"/>
    <w:rsid w:val="00460CC2"/>
    <w:rsid w:val="0046502D"/>
    <w:rsid w:val="004706FA"/>
    <w:rsid w:val="0048007A"/>
    <w:rsid w:val="004807EF"/>
    <w:rsid w:val="00491892"/>
    <w:rsid w:val="0049606F"/>
    <w:rsid w:val="004A3183"/>
    <w:rsid w:val="004B01CB"/>
    <w:rsid w:val="004B2F6B"/>
    <w:rsid w:val="004B73EF"/>
    <w:rsid w:val="004B7E0A"/>
    <w:rsid w:val="004E2E52"/>
    <w:rsid w:val="004F6C2E"/>
    <w:rsid w:val="0050109D"/>
    <w:rsid w:val="00502336"/>
    <w:rsid w:val="00506372"/>
    <w:rsid w:val="00513633"/>
    <w:rsid w:val="005154FC"/>
    <w:rsid w:val="0052658F"/>
    <w:rsid w:val="00532C6C"/>
    <w:rsid w:val="00534721"/>
    <w:rsid w:val="00537604"/>
    <w:rsid w:val="00544744"/>
    <w:rsid w:val="00544E59"/>
    <w:rsid w:val="005467C6"/>
    <w:rsid w:val="00577748"/>
    <w:rsid w:val="0058709C"/>
    <w:rsid w:val="00592B6B"/>
    <w:rsid w:val="00595E54"/>
    <w:rsid w:val="005A03C8"/>
    <w:rsid w:val="005A05A4"/>
    <w:rsid w:val="005A1F67"/>
    <w:rsid w:val="005A22FF"/>
    <w:rsid w:val="005A2FEF"/>
    <w:rsid w:val="005A4094"/>
    <w:rsid w:val="005B1553"/>
    <w:rsid w:val="005F7B62"/>
    <w:rsid w:val="00601729"/>
    <w:rsid w:val="00607834"/>
    <w:rsid w:val="00613365"/>
    <w:rsid w:val="00626288"/>
    <w:rsid w:val="00631D23"/>
    <w:rsid w:val="006334DA"/>
    <w:rsid w:val="0064398B"/>
    <w:rsid w:val="006502B4"/>
    <w:rsid w:val="0065405D"/>
    <w:rsid w:val="006719D5"/>
    <w:rsid w:val="0067778D"/>
    <w:rsid w:val="00684471"/>
    <w:rsid w:val="006855C2"/>
    <w:rsid w:val="006913F2"/>
    <w:rsid w:val="006940E3"/>
    <w:rsid w:val="00696793"/>
    <w:rsid w:val="006A1E4F"/>
    <w:rsid w:val="006A1F65"/>
    <w:rsid w:val="006B0C5C"/>
    <w:rsid w:val="006B232E"/>
    <w:rsid w:val="006B5B60"/>
    <w:rsid w:val="006C532C"/>
    <w:rsid w:val="006E55C7"/>
    <w:rsid w:val="006F0FAA"/>
    <w:rsid w:val="006F2D8F"/>
    <w:rsid w:val="006F4298"/>
    <w:rsid w:val="0070559A"/>
    <w:rsid w:val="00711CE8"/>
    <w:rsid w:val="00713E62"/>
    <w:rsid w:val="007204AB"/>
    <w:rsid w:val="00723C08"/>
    <w:rsid w:val="00723E11"/>
    <w:rsid w:val="00741780"/>
    <w:rsid w:val="00741C89"/>
    <w:rsid w:val="00743D8E"/>
    <w:rsid w:val="007462A4"/>
    <w:rsid w:val="00752AC3"/>
    <w:rsid w:val="007555CA"/>
    <w:rsid w:val="00756803"/>
    <w:rsid w:val="007646A7"/>
    <w:rsid w:val="00764DAE"/>
    <w:rsid w:val="007701BB"/>
    <w:rsid w:val="00773EF2"/>
    <w:rsid w:val="00780729"/>
    <w:rsid w:val="00780806"/>
    <w:rsid w:val="00783B40"/>
    <w:rsid w:val="00784572"/>
    <w:rsid w:val="007858BD"/>
    <w:rsid w:val="00786705"/>
    <w:rsid w:val="007C3124"/>
    <w:rsid w:val="007D724F"/>
    <w:rsid w:val="007E4087"/>
    <w:rsid w:val="007E595D"/>
    <w:rsid w:val="007F382A"/>
    <w:rsid w:val="007F4C4B"/>
    <w:rsid w:val="007F520E"/>
    <w:rsid w:val="007F783B"/>
    <w:rsid w:val="00804B4B"/>
    <w:rsid w:val="008055D6"/>
    <w:rsid w:val="0081277D"/>
    <w:rsid w:val="00820CD1"/>
    <w:rsid w:val="00824D79"/>
    <w:rsid w:val="00835222"/>
    <w:rsid w:val="00840999"/>
    <w:rsid w:val="008414BF"/>
    <w:rsid w:val="00851E54"/>
    <w:rsid w:val="00855E94"/>
    <w:rsid w:val="0086146A"/>
    <w:rsid w:val="008623F4"/>
    <w:rsid w:val="00862676"/>
    <w:rsid w:val="00865C21"/>
    <w:rsid w:val="0087283B"/>
    <w:rsid w:val="00873966"/>
    <w:rsid w:val="00885986"/>
    <w:rsid w:val="008912E8"/>
    <w:rsid w:val="008946A2"/>
    <w:rsid w:val="008A0B40"/>
    <w:rsid w:val="008A4BD9"/>
    <w:rsid w:val="008A787A"/>
    <w:rsid w:val="008B1659"/>
    <w:rsid w:val="008B2F1C"/>
    <w:rsid w:val="008C3832"/>
    <w:rsid w:val="008D0DFA"/>
    <w:rsid w:val="008D3301"/>
    <w:rsid w:val="008D3BF8"/>
    <w:rsid w:val="008E5374"/>
    <w:rsid w:val="009119CA"/>
    <w:rsid w:val="0092403E"/>
    <w:rsid w:val="00926141"/>
    <w:rsid w:val="00941721"/>
    <w:rsid w:val="0094579C"/>
    <w:rsid w:val="0095424A"/>
    <w:rsid w:val="00957F0B"/>
    <w:rsid w:val="0096490B"/>
    <w:rsid w:val="00971652"/>
    <w:rsid w:val="009744B5"/>
    <w:rsid w:val="0099140C"/>
    <w:rsid w:val="009936C5"/>
    <w:rsid w:val="00993FE1"/>
    <w:rsid w:val="009946E9"/>
    <w:rsid w:val="009A08AF"/>
    <w:rsid w:val="009A1E45"/>
    <w:rsid w:val="009A1FA1"/>
    <w:rsid w:val="009A571A"/>
    <w:rsid w:val="009B1EE9"/>
    <w:rsid w:val="009C15F7"/>
    <w:rsid w:val="009D33DD"/>
    <w:rsid w:val="009D4014"/>
    <w:rsid w:val="009D5A38"/>
    <w:rsid w:val="009D61BF"/>
    <w:rsid w:val="009E1E42"/>
    <w:rsid w:val="009E5027"/>
    <w:rsid w:val="009E5502"/>
    <w:rsid w:val="009E5DAA"/>
    <w:rsid w:val="009E72ED"/>
    <w:rsid w:val="009F36BC"/>
    <w:rsid w:val="00A066E6"/>
    <w:rsid w:val="00A178D5"/>
    <w:rsid w:val="00A351BD"/>
    <w:rsid w:val="00A37E21"/>
    <w:rsid w:val="00A41337"/>
    <w:rsid w:val="00A4641A"/>
    <w:rsid w:val="00A51F8E"/>
    <w:rsid w:val="00A53373"/>
    <w:rsid w:val="00A64AE1"/>
    <w:rsid w:val="00A65C02"/>
    <w:rsid w:val="00A7290A"/>
    <w:rsid w:val="00A80FB9"/>
    <w:rsid w:val="00A82C1F"/>
    <w:rsid w:val="00A83FA1"/>
    <w:rsid w:val="00A85210"/>
    <w:rsid w:val="00A86471"/>
    <w:rsid w:val="00A875CA"/>
    <w:rsid w:val="00A91878"/>
    <w:rsid w:val="00A92205"/>
    <w:rsid w:val="00A93B66"/>
    <w:rsid w:val="00A953A4"/>
    <w:rsid w:val="00AA0C3A"/>
    <w:rsid w:val="00AB3F14"/>
    <w:rsid w:val="00AC0927"/>
    <w:rsid w:val="00AC546A"/>
    <w:rsid w:val="00AC5C62"/>
    <w:rsid w:val="00AD21BB"/>
    <w:rsid w:val="00AD3024"/>
    <w:rsid w:val="00AE0208"/>
    <w:rsid w:val="00AE0CE8"/>
    <w:rsid w:val="00AF0982"/>
    <w:rsid w:val="00AF4481"/>
    <w:rsid w:val="00AF4F53"/>
    <w:rsid w:val="00AF51CA"/>
    <w:rsid w:val="00B07A51"/>
    <w:rsid w:val="00B11D32"/>
    <w:rsid w:val="00B11F12"/>
    <w:rsid w:val="00B20F14"/>
    <w:rsid w:val="00B250CA"/>
    <w:rsid w:val="00B32D2B"/>
    <w:rsid w:val="00B34C54"/>
    <w:rsid w:val="00B34D55"/>
    <w:rsid w:val="00B40B4A"/>
    <w:rsid w:val="00B41BA8"/>
    <w:rsid w:val="00B53EC1"/>
    <w:rsid w:val="00B57CC9"/>
    <w:rsid w:val="00B61E42"/>
    <w:rsid w:val="00B65A12"/>
    <w:rsid w:val="00B751A7"/>
    <w:rsid w:val="00B77B51"/>
    <w:rsid w:val="00B83644"/>
    <w:rsid w:val="00B9664D"/>
    <w:rsid w:val="00B96CBA"/>
    <w:rsid w:val="00BA01D2"/>
    <w:rsid w:val="00BA54E2"/>
    <w:rsid w:val="00BA7499"/>
    <w:rsid w:val="00BB3971"/>
    <w:rsid w:val="00BB6015"/>
    <w:rsid w:val="00BB68C4"/>
    <w:rsid w:val="00BB6901"/>
    <w:rsid w:val="00BB7BB1"/>
    <w:rsid w:val="00BC4407"/>
    <w:rsid w:val="00BC61D8"/>
    <w:rsid w:val="00BC7E95"/>
    <w:rsid w:val="00BD2FB6"/>
    <w:rsid w:val="00BE25C8"/>
    <w:rsid w:val="00BE4B49"/>
    <w:rsid w:val="00BF36FD"/>
    <w:rsid w:val="00BF38D0"/>
    <w:rsid w:val="00C12165"/>
    <w:rsid w:val="00C16081"/>
    <w:rsid w:val="00C26982"/>
    <w:rsid w:val="00C36389"/>
    <w:rsid w:val="00C36978"/>
    <w:rsid w:val="00C36EF9"/>
    <w:rsid w:val="00C51100"/>
    <w:rsid w:val="00C52A36"/>
    <w:rsid w:val="00C61BB3"/>
    <w:rsid w:val="00C649C1"/>
    <w:rsid w:val="00C66673"/>
    <w:rsid w:val="00C85491"/>
    <w:rsid w:val="00C94C55"/>
    <w:rsid w:val="00CA44B5"/>
    <w:rsid w:val="00CC0080"/>
    <w:rsid w:val="00CD7191"/>
    <w:rsid w:val="00CE7CD5"/>
    <w:rsid w:val="00CF19C5"/>
    <w:rsid w:val="00CF24F3"/>
    <w:rsid w:val="00CF3351"/>
    <w:rsid w:val="00D10DD9"/>
    <w:rsid w:val="00D14AA6"/>
    <w:rsid w:val="00D15883"/>
    <w:rsid w:val="00D17ABF"/>
    <w:rsid w:val="00D22279"/>
    <w:rsid w:val="00D22F99"/>
    <w:rsid w:val="00D3176F"/>
    <w:rsid w:val="00D36880"/>
    <w:rsid w:val="00D40210"/>
    <w:rsid w:val="00D5140D"/>
    <w:rsid w:val="00D51D96"/>
    <w:rsid w:val="00D53B02"/>
    <w:rsid w:val="00D5708F"/>
    <w:rsid w:val="00D70283"/>
    <w:rsid w:val="00D76CFB"/>
    <w:rsid w:val="00D77282"/>
    <w:rsid w:val="00D82288"/>
    <w:rsid w:val="00D843B6"/>
    <w:rsid w:val="00D915AC"/>
    <w:rsid w:val="00D93527"/>
    <w:rsid w:val="00DA25A5"/>
    <w:rsid w:val="00DA7942"/>
    <w:rsid w:val="00DB4FE7"/>
    <w:rsid w:val="00DB7D07"/>
    <w:rsid w:val="00DF083B"/>
    <w:rsid w:val="00E06728"/>
    <w:rsid w:val="00E16F50"/>
    <w:rsid w:val="00E22592"/>
    <w:rsid w:val="00E24BBE"/>
    <w:rsid w:val="00E26588"/>
    <w:rsid w:val="00E272EC"/>
    <w:rsid w:val="00E365F7"/>
    <w:rsid w:val="00E514FD"/>
    <w:rsid w:val="00E53809"/>
    <w:rsid w:val="00E53A7A"/>
    <w:rsid w:val="00E55D27"/>
    <w:rsid w:val="00E56443"/>
    <w:rsid w:val="00E64DE2"/>
    <w:rsid w:val="00E774F9"/>
    <w:rsid w:val="00E8087F"/>
    <w:rsid w:val="00E86167"/>
    <w:rsid w:val="00E863BD"/>
    <w:rsid w:val="00E965A2"/>
    <w:rsid w:val="00EA2BBC"/>
    <w:rsid w:val="00EA5FD7"/>
    <w:rsid w:val="00EB2374"/>
    <w:rsid w:val="00EC4349"/>
    <w:rsid w:val="00ED00AD"/>
    <w:rsid w:val="00ED1D1E"/>
    <w:rsid w:val="00EE0C93"/>
    <w:rsid w:val="00EE25AF"/>
    <w:rsid w:val="00EE51FC"/>
    <w:rsid w:val="00EF0322"/>
    <w:rsid w:val="00EF227D"/>
    <w:rsid w:val="00F00565"/>
    <w:rsid w:val="00F033A2"/>
    <w:rsid w:val="00F24247"/>
    <w:rsid w:val="00F251DA"/>
    <w:rsid w:val="00F2631B"/>
    <w:rsid w:val="00F33189"/>
    <w:rsid w:val="00F34118"/>
    <w:rsid w:val="00F35A59"/>
    <w:rsid w:val="00F42FE3"/>
    <w:rsid w:val="00F4505A"/>
    <w:rsid w:val="00F52584"/>
    <w:rsid w:val="00F61ADA"/>
    <w:rsid w:val="00F6228F"/>
    <w:rsid w:val="00F627E3"/>
    <w:rsid w:val="00F837F1"/>
    <w:rsid w:val="00F840ED"/>
    <w:rsid w:val="00F87BF4"/>
    <w:rsid w:val="00F904E1"/>
    <w:rsid w:val="00FA0C66"/>
    <w:rsid w:val="00FA1237"/>
    <w:rsid w:val="00FA33E6"/>
    <w:rsid w:val="00FA5349"/>
    <w:rsid w:val="00FA5621"/>
    <w:rsid w:val="00FD19B4"/>
    <w:rsid w:val="00FD4A69"/>
    <w:rsid w:val="00FE2A23"/>
    <w:rsid w:val="00FE2CC1"/>
    <w:rsid w:val="00FF01C3"/>
    <w:rsid w:val="00FF0503"/>
    <w:rsid w:val="00FF2F65"/>
    <w:rsid w:val="00FF3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19CA"/>
    <w:pPr>
      <w:ind w:left="720"/>
      <w:contextualSpacing/>
    </w:pPr>
  </w:style>
  <w:style w:type="table" w:styleId="TableGrid">
    <w:name w:val="Table Grid"/>
    <w:basedOn w:val="TableNormal"/>
    <w:uiPriority w:val="59"/>
    <w:rsid w:val="00924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3FF0"/>
    <w:rPr>
      <w:sz w:val="16"/>
      <w:szCs w:val="16"/>
    </w:rPr>
  </w:style>
  <w:style w:type="paragraph" w:styleId="CommentText">
    <w:name w:val="annotation text"/>
    <w:basedOn w:val="Normal"/>
    <w:link w:val="CommentTextChar"/>
    <w:uiPriority w:val="99"/>
    <w:unhideWhenUsed/>
    <w:rsid w:val="001E3FF0"/>
    <w:pPr>
      <w:spacing w:line="240" w:lineRule="auto"/>
    </w:pPr>
    <w:rPr>
      <w:sz w:val="20"/>
      <w:szCs w:val="20"/>
    </w:rPr>
  </w:style>
  <w:style w:type="character" w:customStyle="1" w:styleId="CommentTextChar">
    <w:name w:val="Comment Text Char"/>
    <w:basedOn w:val="DefaultParagraphFont"/>
    <w:link w:val="CommentText"/>
    <w:uiPriority w:val="99"/>
    <w:rsid w:val="001E3FF0"/>
    <w:rPr>
      <w:sz w:val="20"/>
      <w:szCs w:val="20"/>
    </w:rPr>
  </w:style>
  <w:style w:type="paragraph" w:styleId="CommentSubject">
    <w:name w:val="annotation subject"/>
    <w:basedOn w:val="CommentText"/>
    <w:next w:val="CommentText"/>
    <w:link w:val="CommentSubjectChar"/>
    <w:uiPriority w:val="99"/>
    <w:semiHidden/>
    <w:unhideWhenUsed/>
    <w:rsid w:val="001E3FF0"/>
    <w:rPr>
      <w:b/>
      <w:bCs/>
    </w:rPr>
  </w:style>
  <w:style w:type="character" w:customStyle="1" w:styleId="CommentSubjectChar">
    <w:name w:val="Comment Subject Char"/>
    <w:basedOn w:val="CommentTextChar"/>
    <w:link w:val="CommentSubject"/>
    <w:uiPriority w:val="99"/>
    <w:semiHidden/>
    <w:rsid w:val="001E3FF0"/>
    <w:rPr>
      <w:b/>
      <w:bCs/>
      <w:sz w:val="20"/>
      <w:szCs w:val="20"/>
    </w:rPr>
  </w:style>
  <w:style w:type="paragraph" w:styleId="BalloonText">
    <w:name w:val="Balloon Text"/>
    <w:basedOn w:val="Normal"/>
    <w:link w:val="BalloonTextChar"/>
    <w:uiPriority w:val="99"/>
    <w:semiHidden/>
    <w:unhideWhenUsed/>
    <w:rsid w:val="001E3F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FF0"/>
    <w:rPr>
      <w:rFonts w:ascii="Tahoma" w:hAnsi="Tahoma" w:cs="Tahoma"/>
      <w:sz w:val="16"/>
      <w:szCs w:val="16"/>
    </w:rPr>
  </w:style>
  <w:style w:type="character" w:styleId="Hyperlink">
    <w:name w:val="Hyperlink"/>
    <w:basedOn w:val="DefaultParagraphFont"/>
    <w:uiPriority w:val="99"/>
    <w:unhideWhenUsed/>
    <w:rsid w:val="00123234"/>
    <w:rPr>
      <w:color w:val="0000FF" w:themeColor="hyperlink"/>
      <w:u w:val="single"/>
    </w:rPr>
  </w:style>
  <w:style w:type="paragraph" w:customStyle="1" w:styleId="Default">
    <w:name w:val="Default"/>
    <w:rsid w:val="006940E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Normal"/>
    <w:uiPriority w:val="1"/>
    <w:qFormat/>
    <w:rsid w:val="0050109D"/>
    <w:pPr>
      <w:autoSpaceDE w:val="0"/>
      <w:autoSpaceDN w:val="0"/>
      <w:adjustRightInd w:val="0"/>
      <w:spacing w:before="2" w:after="0" w:line="240" w:lineRule="auto"/>
      <w:ind w:left="100"/>
    </w:pPr>
    <w:rPr>
      <w:rFonts w:ascii="Times New Roman" w:hAnsi="Times New Roman" w:cs="Times New Roman"/>
      <w:sz w:val="24"/>
      <w:szCs w:val="24"/>
    </w:rPr>
  </w:style>
  <w:style w:type="paragraph" w:styleId="NormalWeb">
    <w:name w:val="Normal (Web)"/>
    <w:basedOn w:val="Normal"/>
    <w:uiPriority w:val="99"/>
    <w:semiHidden/>
    <w:unhideWhenUsed/>
    <w:rsid w:val="00082C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A5FD7"/>
    <w:rPr>
      <w:color w:val="800080" w:themeColor="followedHyperlink"/>
      <w:u w:val="single"/>
    </w:rPr>
  </w:style>
  <w:style w:type="paragraph" w:styleId="Revision">
    <w:name w:val="Revision"/>
    <w:hidden/>
    <w:uiPriority w:val="99"/>
    <w:semiHidden/>
    <w:rsid w:val="00022F0A"/>
    <w:pPr>
      <w:spacing w:after="0" w:line="240" w:lineRule="auto"/>
    </w:pPr>
  </w:style>
  <w:style w:type="paragraph" w:styleId="Header">
    <w:name w:val="header"/>
    <w:basedOn w:val="Normal"/>
    <w:link w:val="HeaderChar"/>
    <w:uiPriority w:val="99"/>
    <w:unhideWhenUsed/>
    <w:rsid w:val="00A464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41A"/>
  </w:style>
  <w:style w:type="paragraph" w:styleId="Footer">
    <w:name w:val="footer"/>
    <w:basedOn w:val="Normal"/>
    <w:link w:val="FooterChar"/>
    <w:uiPriority w:val="99"/>
    <w:unhideWhenUsed/>
    <w:rsid w:val="00A464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4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19CA"/>
    <w:pPr>
      <w:ind w:left="720"/>
      <w:contextualSpacing/>
    </w:pPr>
  </w:style>
  <w:style w:type="table" w:styleId="TableGrid">
    <w:name w:val="Table Grid"/>
    <w:basedOn w:val="TableNormal"/>
    <w:uiPriority w:val="59"/>
    <w:rsid w:val="00924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3FF0"/>
    <w:rPr>
      <w:sz w:val="16"/>
      <w:szCs w:val="16"/>
    </w:rPr>
  </w:style>
  <w:style w:type="paragraph" w:styleId="CommentText">
    <w:name w:val="annotation text"/>
    <w:basedOn w:val="Normal"/>
    <w:link w:val="CommentTextChar"/>
    <w:uiPriority w:val="99"/>
    <w:unhideWhenUsed/>
    <w:rsid w:val="001E3FF0"/>
    <w:pPr>
      <w:spacing w:line="240" w:lineRule="auto"/>
    </w:pPr>
    <w:rPr>
      <w:sz w:val="20"/>
      <w:szCs w:val="20"/>
    </w:rPr>
  </w:style>
  <w:style w:type="character" w:customStyle="1" w:styleId="CommentTextChar">
    <w:name w:val="Comment Text Char"/>
    <w:basedOn w:val="DefaultParagraphFont"/>
    <w:link w:val="CommentText"/>
    <w:uiPriority w:val="99"/>
    <w:rsid w:val="001E3FF0"/>
    <w:rPr>
      <w:sz w:val="20"/>
      <w:szCs w:val="20"/>
    </w:rPr>
  </w:style>
  <w:style w:type="paragraph" w:styleId="CommentSubject">
    <w:name w:val="annotation subject"/>
    <w:basedOn w:val="CommentText"/>
    <w:next w:val="CommentText"/>
    <w:link w:val="CommentSubjectChar"/>
    <w:uiPriority w:val="99"/>
    <w:semiHidden/>
    <w:unhideWhenUsed/>
    <w:rsid w:val="001E3FF0"/>
    <w:rPr>
      <w:b/>
      <w:bCs/>
    </w:rPr>
  </w:style>
  <w:style w:type="character" w:customStyle="1" w:styleId="CommentSubjectChar">
    <w:name w:val="Comment Subject Char"/>
    <w:basedOn w:val="CommentTextChar"/>
    <w:link w:val="CommentSubject"/>
    <w:uiPriority w:val="99"/>
    <w:semiHidden/>
    <w:rsid w:val="001E3FF0"/>
    <w:rPr>
      <w:b/>
      <w:bCs/>
      <w:sz w:val="20"/>
      <w:szCs w:val="20"/>
    </w:rPr>
  </w:style>
  <w:style w:type="paragraph" w:styleId="BalloonText">
    <w:name w:val="Balloon Text"/>
    <w:basedOn w:val="Normal"/>
    <w:link w:val="BalloonTextChar"/>
    <w:uiPriority w:val="99"/>
    <w:semiHidden/>
    <w:unhideWhenUsed/>
    <w:rsid w:val="001E3F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FF0"/>
    <w:rPr>
      <w:rFonts w:ascii="Tahoma" w:hAnsi="Tahoma" w:cs="Tahoma"/>
      <w:sz w:val="16"/>
      <w:szCs w:val="16"/>
    </w:rPr>
  </w:style>
  <w:style w:type="character" w:styleId="Hyperlink">
    <w:name w:val="Hyperlink"/>
    <w:basedOn w:val="DefaultParagraphFont"/>
    <w:uiPriority w:val="99"/>
    <w:unhideWhenUsed/>
    <w:rsid w:val="00123234"/>
    <w:rPr>
      <w:color w:val="0000FF" w:themeColor="hyperlink"/>
      <w:u w:val="single"/>
    </w:rPr>
  </w:style>
  <w:style w:type="paragraph" w:customStyle="1" w:styleId="Default">
    <w:name w:val="Default"/>
    <w:rsid w:val="006940E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Normal"/>
    <w:uiPriority w:val="1"/>
    <w:qFormat/>
    <w:rsid w:val="0050109D"/>
    <w:pPr>
      <w:autoSpaceDE w:val="0"/>
      <w:autoSpaceDN w:val="0"/>
      <w:adjustRightInd w:val="0"/>
      <w:spacing w:before="2" w:after="0" w:line="240" w:lineRule="auto"/>
      <w:ind w:left="100"/>
    </w:pPr>
    <w:rPr>
      <w:rFonts w:ascii="Times New Roman" w:hAnsi="Times New Roman" w:cs="Times New Roman"/>
      <w:sz w:val="24"/>
      <w:szCs w:val="24"/>
    </w:rPr>
  </w:style>
  <w:style w:type="paragraph" w:styleId="NormalWeb">
    <w:name w:val="Normal (Web)"/>
    <w:basedOn w:val="Normal"/>
    <w:uiPriority w:val="99"/>
    <w:semiHidden/>
    <w:unhideWhenUsed/>
    <w:rsid w:val="00082C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A5FD7"/>
    <w:rPr>
      <w:color w:val="800080" w:themeColor="followedHyperlink"/>
      <w:u w:val="single"/>
    </w:rPr>
  </w:style>
  <w:style w:type="paragraph" w:styleId="Revision">
    <w:name w:val="Revision"/>
    <w:hidden/>
    <w:uiPriority w:val="99"/>
    <w:semiHidden/>
    <w:rsid w:val="00022F0A"/>
    <w:pPr>
      <w:spacing w:after="0" w:line="240" w:lineRule="auto"/>
    </w:pPr>
  </w:style>
  <w:style w:type="paragraph" w:styleId="Header">
    <w:name w:val="header"/>
    <w:basedOn w:val="Normal"/>
    <w:link w:val="HeaderChar"/>
    <w:uiPriority w:val="99"/>
    <w:unhideWhenUsed/>
    <w:rsid w:val="00A464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41A"/>
  </w:style>
  <w:style w:type="paragraph" w:styleId="Footer">
    <w:name w:val="footer"/>
    <w:basedOn w:val="Normal"/>
    <w:link w:val="FooterChar"/>
    <w:uiPriority w:val="99"/>
    <w:unhideWhenUsed/>
    <w:rsid w:val="00A464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4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944403">
      <w:bodyDiv w:val="1"/>
      <w:marLeft w:val="0"/>
      <w:marRight w:val="0"/>
      <w:marTop w:val="0"/>
      <w:marBottom w:val="0"/>
      <w:divBdr>
        <w:top w:val="none" w:sz="0" w:space="0" w:color="auto"/>
        <w:left w:val="none" w:sz="0" w:space="0" w:color="auto"/>
        <w:bottom w:val="none" w:sz="0" w:space="0" w:color="auto"/>
        <w:right w:val="none" w:sz="0" w:space="0" w:color="auto"/>
      </w:divBdr>
    </w:div>
    <w:div w:id="1665932577">
      <w:bodyDiv w:val="1"/>
      <w:marLeft w:val="0"/>
      <w:marRight w:val="0"/>
      <w:marTop w:val="0"/>
      <w:marBottom w:val="0"/>
      <w:divBdr>
        <w:top w:val="none" w:sz="0" w:space="0" w:color="auto"/>
        <w:left w:val="none" w:sz="0" w:space="0" w:color="auto"/>
        <w:bottom w:val="none" w:sz="0" w:space="0" w:color="auto"/>
        <w:right w:val="none" w:sz="0" w:space="0" w:color="auto"/>
      </w:divBdr>
    </w:div>
    <w:div w:id="196210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sba.gov/sites/default/files/SBA_1920.pdf" TargetMode="External"/><Relationship Id="rId4" Type="http://schemas.microsoft.com/office/2007/relationships/stylesWithEffects" Target="stylesWithEffects.xml"/><Relationship Id="rId9" Type="http://schemas.openxmlformats.org/officeDocument/2006/relationships/hyperlink" Target="https://www.sba.gov/managing-business/forms/lending-forms/borrower-information-form"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F684A-87F6-488F-96DC-5C69E14C8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1284B85C.dotm</Template>
  <TotalTime>1</TotalTime>
  <Pages>12</Pages>
  <Words>3940</Words>
  <Characters>22461</Characters>
  <Application>Microsoft Office Word</Application>
  <DocSecurity>4</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26349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Ledford, Edward</dc:creator>
  <cp:lastModifiedBy>Rich, Curtis B.</cp:lastModifiedBy>
  <cp:revision>2</cp:revision>
  <cp:lastPrinted>2017-05-31T14:55:00Z</cp:lastPrinted>
  <dcterms:created xsi:type="dcterms:W3CDTF">2017-05-31T18:55:00Z</dcterms:created>
  <dcterms:modified xsi:type="dcterms:W3CDTF">2017-05-31T18:55:00Z</dcterms:modified>
</cp:coreProperties>
</file>