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3"/>
        <w:gridCol w:w="4274"/>
      </w:tblGrid>
      <w:tr w:rsidR="006433C7" w:rsidRPr="0056533C" w:rsidTr="006433C7">
        <w:trPr>
          <w:trHeight w:val="230"/>
        </w:trPr>
        <w:tc>
          <w:tcPr>
            <w:tcW w:w="9417" w:type="dxa"/>
            <w:gridSpan w:val="2"/>
            <w:vMerge w:val="restart"/>
            <w:tcBorders>
              <w:left w:val="single" w:sz="4" w:space="0" w:color="auto"/>
              <w:right w:val="single" w:sz="4" w:space="0" w:color="auto"/>
            </w:tcBorders>
            <w:vAlign w:val="center"/>
          </w:tcPr>
          <w:p w:rsidR="006433C7" w:rsidRPr="00352F47" w:rsidRDefault="006433C7" w:rsidP="0056533C">
            <w:pPr>
              <w:autoSpaceDE w:val="0"/>
              <w:autoSpaceDN w:val="0"/>
              <w:adjustRightInd w:val="0"/>
              <w:spacing w:after="0" w:line="240" w:lineRule="auto"/>
              <w:jc w:val="center"/>
              <w:rPr>
                <w:rFonts w:ascii="Times New Roman" w:hAnsi="Times New Roman" w:cs="Times New Roman"/>
                <w:bCs/>
                <w:sz w:val="16"/>
                <w:szCs w:val="12"/>
              </w:rPr>
            </w:pPr>
            <w:bookmarkStart w:id="0" w:name="_GoBack"/>
            <w:bookmarkEnd w:id="0"/>
            <w:r w:rsidRPr="00352F47">
              <w:rPr>
                <w:rFonts w:ascii="Times New Roman" w:hAnsi="Times New Roman" w:cs="Times New Roman"/>
                <w:bCs/>
                <w:sz w:val="16"/>
                <w:szCs w:val="12"/>
              </w:rPr>
              <w:t>UNITED STATES DEPARTMENT OF AGRICULTURE</w:t>
            </w:r>
          </w:p>
          <w:p w:rsidR="006433C7" w:rsidRPr="0056533C" w:rsidRDefault="006433C7" w:rsidP="0056533C">
            <w:pPr>
              <w:autoSpaceDE w:val="0"/>
              <w:autoSpaceDN w:val="0"/>
              <w:adjustRightInd w:val="0"/>
              <w:spacing w:after="0" w:line="240" w:lineRule="auto"/>
              <w:jc w:val="center"/>
              <w:rPr>
                <w:rFonts w:ascii="Times New Roman" w:hAnsi="Times New Roman" w:cs="Times New Roman"/>
                <w:sz w:val="16"/>
                <w:szCs w:val="12"/>
              </w:rPr>
            </w:pPr>
            <w:r w:rsidRPr="0056533C">
              <w:rPr>
                <w:rFonts w:ascii="Times New Roman" w:hAnsi="Times New Roman" w:cs="Times New Roman"/>
                <w:sz w:val="16"/>
                <w:szCs w:val="12"/>
              </w:rPr>
              <w:t>AGRICULTURAL MARKETING SERVICE</w:t>
            </w:r>
          </w:p>
          <w:p w:rsidR="006433C7" w:rsidRPr="0056533C" w:rsidRDefault="009C739D" w:rsidP="0056533C">
            <w:pPr>
              <w:autoSpaceDE w:val="0"/>
              <w:autoSpaceDN w:val="0"/>
              <w:adjustRightInd w:val="0"/>
              <w:spacing w:after="0" w:line="240" w:lineRule="auto"/>
              <w:jc w:val="center"/>
              <w:rPr>
                <w:rFonts w:ascii="Times New Roman" w:hAnsi="Times New Roman" w:cs="Times New Roman"/>
                <w:sz w:val="16"/>
                <w:szCs w:val="12"/>
              </w:rPr>
            </w:pPr>
            <w:r>
              <w:rPr>
                <w:rFonts w:ascii="Times New Roman" w:hAnsi="Times New Roman" w:cs="Times New Roman"/>
                <w:sz w:val="16"/>
                <w:szCs w:val="12"/>
              </w:rPr>
              <w:t>SPECIALTY CROPS</w:t>
            </w:r>
            <w:r w:rsidR="006433C7">
              <w:rPr>
                <w:rFonts w:ascii="Times New Roman" w:hAnsi="Times New Roman" w:cs="Times New Roman"/>
                <w:sz w:val="16"/>
                <w:szCs w:val="12"/>
              </w:rPr>
              <w:t xml:space="preserve"> PROGRAM</w:t>
            </w:r>
          </w:p>
          <w:p w:rsidR="006433C7" w:rsidRPr="0056533C" w:rsidRDefault="006433C7" w:rsidP="0056533C">
            <w:pPr>
              <w:autoSpaceDE w:val="0"/>
              <w:autoSpaceDN w:val="0"/>
              <w:adjustRightInd w:val="0"/>
              <w:spacing w:after="0" w:line="240" w:lineRule="auto"/>
              <w:jc w:val="center"/>
              <w:rPr>
                <w:rFonts w:ascii="Times New Roman" w:hAnsi="Times New Roman" w:cs="Times New Roman"/>
                <w:color w:val="000000"/>
                <w:sz w:val="12"/>
                <w:szCs w:val="12"/>
              </w:rPr>
            </w:pPr>
          </w:p>
          <w:p w:rsidR="006433C7" w:rsidRPr="0056533C" w:rsidRDefault="006433C7" w:rsidP="0056533C">
            <w:pPr>
              <w:autoSpaceDE w:val="0"/>
              <w:autoSpaceDN w:val="0"/>
              <w:adjustRightInd w:val="0"/>
              <w:spacing w:after="0" w:line="240" w:lineRule="auto"/>
              <w:jc w:val="center"/>
              <w:rPr>
                <w:rFonts w:ascii="Times New Roman" w:hAnsi="Times New Roman" w:cs="Times New Roman"/>
                <w:b/>
                <w:color w:val="000000"/>
                <w:sz w:val="20"/>
                <w:szCs w:val="20"/>
              </w:rPr>
            </w:pPr>
            <w:r w:rsidRPr="007963BE">
              <w:rPr>
                <w:rFonts w:ascii="Times New Roman" w:hAnsi="Times New Roman" w:cs="Times New Roman"/>
                <w:b/>
                <w:color w:val="000000"/>
                <w:sz w:val="18"/>
                <w:szCs w:val="20"/>
              </w:rPr>
              <w:t>CONFIDENTIAL QUESTIONNAIRE</w:t>
            </w:r>
          </w:p>
        </w:tc>
      </w:tr>
      <w:tr w:rsidR="006433C7" w:rsidRPr="0056533C" w:rsidTr="006433C7">
        <w:trPr>
          <w:trHeight w:val="184"/>
        </w:trPr>
        <w:tc>
          <w:tcPr>
            <w:tcW w:w="9417" w:type="dxa"/>
            <w:gridSpan w:val="2"/>
            <w:vMerge/>
            <w:tcBorders>
              <w:left w:val="single" w:sz="4" w:space="0" w:color="auto"/>
              <w:right w:val="single" w:sz="4" w:space="0" w:color="auto"/>
            </w:tcBorders>
          </w:tcPr>
          <w:p w:rsidR="006433C7" w:rsidRPr="0056533C" w:rsidRDefault="006433C7" w:rsidP="0074368F">
            <w:pPr>
              <w:autoSpaceDE w:val="0"/>
              <w:autoSpaceDN w:val="0"/>
              <w:adjustRightInd w:val="0"/>
              <w:spacing w:after="0" w:line="240" w:lineRule="auto"/>
              <w:rPr>
                <w:rFonts w:ascii="Times New Roman" w:hAnsi="Times New Roman" w:cs="Times New Roman"/>
                <w:color w:val="000000"/>
                <w:sz w:val="8"/>
                <w:szCs w:val="8"/>
              </w:rPr>
            </w:pPr>
          </w:p>
        </w:tc>
      </w:tr>
      <w:tr w:rsidR="006433C7" w:rsidRPr="0056533C" w:rsidTr="006433C7">
        <w:trPr>
          <w:trHeight w:val="278"/>
        </w:trPr>
        <w:tc>
          <w:tcPr>
            <w:tcW w:w="9417" w:type="dxa"/>
            <w:gridSpan w:val="2"/>
            <w:vMerge/>
            <w:tcBorders>
              <w:left w:val="single" w:sz="4" w:space="0" w:color="auto"/>
              <w:right w:val="single" w:sz="4" w:space="0" w:color="auto"/>
            </w:tcBorders>
          </w:tcPr>
          <w:p w:rsidR="006433C7" w:rsidRPr="0056533C" w:rsidRDefault="006433C7" w:rsidP="0074368F">
            <w:pPr>
              <w:autoSpaceDE w:val="0"/>
              <w:autoSpaceDN w:val="0"/>
              <w:adjustRightInd w:val="0"/>
              <w:spacing w:after="0" w:line="240" w:lineRule="auto"/>
              <w:rPr>
                <w:rFonts w:ascii="Times New Roman" w:hAnsi="Times New Roman" w:cs="Times New Roman"/>
                <w:color w:val="000000"/>
                <w:sz w:val="8"/>
                <w:szCs w:val="8"/>
              </w:rPr>
            </w:pPr>
          </w:p>
        </w:tc>
      </w:tr>
      <w:tr w:rsidR="006433C7" w:rsidRPr="0056533C" w:rsidTr="006433C7">
        <w:trPr>
          <w:trHeight w:val="242"/>
        </w:trPr>
        <w:tc>
          <w:tcPr>
            <w:tcW w:w="9417" w:type="dxa"/>
            <w:gridSpan w:val="2"/>
            <w:vMerge/>
            <w:tcBorders>
              <w:left w:val="single" w:sz="4" w:space="0" w:color="auto"/>
              <w:right w:val="single" w:sz="4" w:space="0" w:color="auto"/>
            </w:tcBorders>
          </w:tcPr>
          <w:p w:rsidR="006433C7" w:rsidRPr="0056533C" w:rsidRDefault="006433C7" w:rsidP="0074368F">
            <w:pPr>
              <w:autoSpaceDE w:val="0"/>
              <w:autoSpaceDN w:val="0"/>
              <w:adjustRightInd w:val="0"/>
              <w:spacing w:after="0" w:line="240" w:lineRule="auto"/>
              <w:rPr>
                <w:rFonts w:ascii="Times New Roman" w:hAnsi="Times New Roman" w:cs="Times New Roman"/>
                <w:color w:val="000000"/>
                <w:sz w:val="8"/>
                <w:szCs w:val="8"/>
              </w:rPr>
            </w:pPr>
          </w:p>
        </w:tc>
      </w:tr>
      <w:tr w:rsidR="00BE54BD" w:rsidRPr="0056533C" w:rsidTr="007963BE">
        <w:trPr>
          <w:trHeight w:val="92"/>
        </w:trPr>
        <w:tc>
          <w:tcPr>
            <w:tcW w:w="9417" w:type="dxa"/>
            <w:gridSpan w:val="2"/>
            <w:tcBorders>
              <w:left w:val="single" w:sz="4" w:space="0" w:color="auto"/>
              <w:right w:val="single" w:sz="4" w:space="0" w:color="auto"/>
            </w:tcBorders>
          </w:tcPr>
          <w:p w:rsidR="00BE54BD" w:rsidRPr="0056533C" w:rsidRDefault="008919DB" w:rsidP="008919DB">
            <w:pPr>
              <w:autoSpaceDE w:val="0"/>
              <w:autoSpaceDN w:val="0"/>
              <w:adjustRightInd w:val="0"/>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T</w:t>
            </w:r>
            <w:r w:rsidR="00B04094" w:rsidRPr="0056533C">
              <w:rPr>
                <w:rFonts w:ascii="Times New Roman" w:hAnsi="Times New Roman" w:cs="Times New Roman"/>
                <w:color w:val="000000"/>
                <w:sz w:val="16"/>
                <w:szCs w:val="16"/>
              </w:rPr>
              <w:t>he Secretary of Agriculture</w:t>
            </w:r>
            <w:r>
              <w:rPr>
                <w:rFonts w:ascii="Times New Roman" w:hAnsi="Times New Roman" w:cs="Times New Roman"/>
                <w:color w:val="000000"/>
                <w:sz w:val="16"/>
                <w:szCs w:val="16"/>
              </w:rPr>
              <w:t xml:space="preserve"> (Secretary</w:t>
            </w:r>
            <w:r w:rsidR="00F75133">
              <w:rPr>
                <w:rFonts w:ascii="Times New Roman" w:hAnsi="Times New Roman" w:cs="Times New Roman"/>
                <w:color w:val="000000"/>
                <w:sz w:val="16"/>
                <w:szCs w:val="16"/>
              </w:rPr>
              <w:t>)</w:t>
            </w:r>
            <w:r w:rsidR="00B04094" w:rsidRPr="0056533C">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uses this </w:t>
            </w:r>
            <w:r w:rsidR="006433C7">
              <w:rPr>
                <w:rFonts w:ascii="Times New Roman" w:hAnsi="Times New Roman" w:cs="Times New Roman"/>
                <w:color w:val="000000"/>
                <w:sz w:val="16"/>
                <w:szCs w:val="16"/>
              </w:rPr>
              <w:t xml:space="preserve">completed </w:t>
            </w:r>
            <w:r>
              <w:rPr>
                <w:rFonts w:ascii="Times New Roman" w:hAnsi="Times New Roman" w:cs="Times New Roman"/>
                <w:color w:val="000000"/>
                <w:sz w:val="16"/>
                <w:szCs w:val="16"/>
              </w:rPr>
              <w:t xml:space="preserve">form </w:t>
            </w:r>
            <w:r w:rsidR="006433C7">
              <w:rPr>
                <w:rFonts w:ascii="Times New Roman" w:hAnsi="Times New Roman" w:cs="Times New Roman"/>
                <w:color w:val="000000"/>
                <w:sz w:val="16"/>
                <w:szCs w:val="16"/>
              </w:rPr>
              <w:t>when</w:t>
            </w:r>
            <w:r w:rsidR="00B04094" w:rsidRPr="0056533C">
              <w:rPr>
                <w:rFonts w:ascii="Times New Roman" w:hAnsi="Times New Roman" w:cs="Times New Roman"/>
                <w:color w:val="000000"/>
                <w:sz w:val="16"/>
                <w:szCs w:val="16"/>
              </w:rPr>
              <w:t xml:space="preserve"> </w:t>
            </w:r>
            <w:r>
              <w:rPr>
                <w:rFonts w:ascii="Times New Roman" w:hAnsi="Times New Roman" w:cs="Times New Roman"/>
                <w:color w:val="000000"/>
                <w:sz w:val="16"/>
                <w:szCs w:val="16"/>
              </w:rPr>
              <w:t xml:space="preserve">appointing </w:t>
            </w:r>
            <w:r w:rsidR="00B04094" w:rsidRPr="0056533C">
              <w:rPr>
                <w:rFonts w:ascii="Times New Roman" w:hAnsi="Times New Roman" w:cs="Times New Roman"/>
                <w:color w:val="000000"/>
                <w:sz w:val="16"/>
                <w:szCs w:val="16"/>
              </w:rPr>
              <w:t>members or alternates to the California Desert Grape Administrat</w:t>
            </w:r>
            <w:r w:rsidR="0056533C">
              <w:rPr>
                <w:rFonts w:ascii="Times New Roman" w:hAnsi="Times New Roman" w:cs="Times New Roman"/>
                <w:color w:val="000000"/>
                <w:sz w:val="16"/>
                <w:szCs w:val="16"/>
              </w:rPr>
              <w:t xml:space="preserve">ive Committee </w:t>
            </w:r>
            <w:r>
              <w:rPr>
                <w:rFonts w:ascii="Times New Roman" w:hAnsi="Times New Roman" w:cs="Times New Roman"/>
                <w:color w:val="000000"/>
                <w:sz w:val="16"/>
                <w:szCs w:val="16"/>
              </w:rPr>
              <w:t>for</w:t>
            </w:r>
            <w:r w:rsidR="0056533C">
              <w:rPr>
                <w:rFonts w:ascii="Times New Roman" w:hAnsi="Times New Roman" w:cs="Times New Roman"/>
                <w:color w:val="000000"/>
                <w:sz w:val="16"/>
                <w:szCs w:val="16"/>
              </w:rPr>
              <w:t xml:space="preserve"> administer</w:t>
            </w:r>
            <w:r>
              <w:rPr>
                <w:rFonts w:ascii="Times New Roman" w:hAnsi="Times New Roman" w:cs="Times New Roman"/>
                <w:color w:val="000000"/>
                <w:sz w:val="16"/>
                <w:szCs w:val="16"/>
              </w:rPr>
              <w:t>ing</w:t>
            </w:r>
            <w:r w:rsidR="0056533C">
              <w:rPr>
                <w:rFonts w:ascii="Times New Roman" w:hAnsi="Times New Roman" w:cs="Times New Roman"/>
                <w:color w:val="000000"/>
                <w:sz w:val="16"/>
                <w:szCs w:val="16"/>
              </w:rPr>
              <w:t xml:space="preserve"> </w:t>
            </w:r>
            <w:r w:rsidR="00B04094" w:rsidRPr="0056533C">
              <w:rPr>
                <w:rFonts w:ascii="Times New Roman" w:hAnsi="Times New Roman" w:cs="Times New Roman"/>
                <w:color w:val="000000"/>
                <w:sz w:val="16"/>
                <w:szCs w:val="16"/>
              </w:rPr>
              <w:t xml:space="preserve">Marketing Order </w:t>
            </w:r>
            <w:r w:rsidR="0056533C">
              <w:rPr>
                <w:rFonts w:ascii="Times New Roman" w:hAnsi="Times New Roman" w:cs="Times New Roman"/>
                <w:color w:val="000000"/>
                <w:sz w:val="16"/>
                <w:szCs w:val="16"/>
              </w:rPr>
              <w:t xml:space="preserve">No. 925, </w:t>
            </w:r>
            <w:r w:rsidR="00B04094" w:rsidRPr="0056533C">
              <w:rPr>
                <w:rFonts w:ascii="Times New Roman" w:hAnsi="Times New Roman" w:cs="Times New Roman"/>
                <w:color w:val="000000"/>
                <w:sz w:val="16"/>
                <w:szCs w:val="16"/>
              </w:rPr>
              <w:t>regulating the handling of grapes grown in southeastern California</w:t>
            </w:r>
            <w:r w:rsidR="0056533C">
              <w:rPr>
                <w:rFonts w:ascii="Times New Roman" w:hAnsi="Times New Roman" w:cs="Times New Roman"/>
                <w:color w:val="000000"/>
                <w:sz w:val="16"/>
                <w:szCs w:val="16"/>
              </w:rPr>
              <w:t>.</w:t>
            </w:r>
          </w:p>
        </w:tc>
      </w:tr>
      <w:tr w:rsidR="008919DB" w:rsidRPr="0056533C" w:rsidTr="007963BE">
        <w:trPr>
          <w:trHeight w:val="92"/>
        </w:trPr>
        <w:tc>
          <w:tcPr>
            <w:tcW w:w="9417" w:type="dxa"/>
            <w:gridSpan w:val="2"/>
            <w:tcBorders>
              <w:left w:val="single" w:sz="4" w:space="0" w:color="auto"/>
              <w:right w:val="single" w:sz="4" w:space="0" w:color="auto"/>
            </w:tcBorders>
          </w:tcPr>
          <w:p w:rsidR="008919DB" w:rsidRPr="00495DFD" w:rsidRDefault="006433C7" w:rsidP="00B645B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6"/>
                <w:szCs w:val="16"/>
              </w:rPr>
            </w:pPr>
            <w:r w:rsidRPr="00495DFD">
              <w:rPr>
                <w:rFonts w:ascii="Times New Roman" w:hAnsi="Times New Roman" w:cs="Times New Roman"/>
                <w:color w:val="000000"/>
                <w:sz w:val="18"/>
                <w:szCs w:val="16"/>
              </w:rPr>
              <w:t>Please check applicable box</w:t>
            </w:r>
          </w:p>
          <w:p w:rsidR="008919DB" w:rsidRPr="0056533C" w:rsidRDefault="006433C7" w:rsidP="00B645BD">
            <w:pPr>
              <w:autoSpaceDE w:val="0"/>
              <w:autoSpaceDN w:val="0"/>
              <w:adjustRightInd w:val="0"/>
              <w:spacing w:after="0" w:line="240" w:lineRule="auto"/>
              <w:jc w:val="center"/>
              <w:rPr>
                <w:rFonts w:ascii="Times New Roman" w:hAnsi="Times New Roman" w:cs="Times New Roman"/>
                <w:color w:val="000000"/>
                <w:sz w:val="16"/>
                <w:szCs w:val="16"/>
              </w:rPr>
            </w:pPr>
            <w:r w:rsidRPr="00F75133">
              <w:rPr>
                <w:rFonts w:ascii="Times New Roman" w:hAnsi="Times New Roman" w:cs="Times New Roman"/>
                <w:color w:val="000000"/>
                <w:szCs w:val="16"/>
              </w:rPr>
              <w:t>□</w:t>
            </w:r>
            <w:r>
              <w:rPr>
                <w:rFonts w:ascii="Times New Roman" w:hAnsi="Times New Roman" w:cs="Times New Roman"/>
                <w:color w:val="000000"/>
                <w:sz w:val="18"/>
                <w:szCs w:val="4"/>
              </w:rPr>
              <w:t xml:space="preserve"> </w:t>
            </w:r>
            <w:r w:rsidRPr="0056533C">
              <w:rPr>
                <w:rFonts w:ascii="Times New Roman" w:hAnsi="Times New Roman" w:cs="Times New Roman"/>
                <w:color w:val="000000"/>
                <w:sz w:val="18"/>
                <w:szCs w:val="4"/>
              </w:rPr>
              <w:t xml:space="preserve"> </w:t>
            </w:r>
            <w:r>
              <w:rPr>
                <w:rFonts w:ascii="Times New Roman" w:hAnsi="Times New Roman" w:cs="Times New Roman"/>
                <w:color w:val="000000"/>
                <w:sz w:val="18"/>
                <w:szCs w:val="16"/>
              </w:rPr>
              <w:t xml:space="preserve">Grower          </w:t>
            </w:r>
            <w:r w:rsidRPr="00F75133">
              <w:rPr>
                <w:rFonts w:ascii="Times New Roman" w:hAnsi="Times New Roman" w:cs="Times New Roman"/>
                <w:color w:val="000000"/>
                <w:szCs w:val="16"/>
              </w:rPr>
              <w:t>□</w:t>
            </w:r>
            <w:r>
              <w:rPr>
                <w:rFonts w:ascii="Times New Roman" w:hAnsi="Times New Roman" w:cs="Times New Roman"/>
                <w:color w:val="000000"/>
                <w:sz w:val="18"/>
                <w:szCs w:val="16"/>
              </w:rPr>
              <w:t xml:space="preserve">  Handler          </w:t>
            </w:r>
            <w:r w:rsidRPr="00F75133">
              <w:rPr>
                <w:rFonts w:ascii="Times New Roman" w:hAnsi="Times New Roman" w:cs="Times New Roman"/>
                <w:color w:val="000000"/>
                <w:szCs w:val="16"/>
              </w:rPr>
              <w:t>□</w:t>
            </w:r>
            <w:r>
              <w:rPr>
                <w:rFonts w:ascii="Times New Roman" w:hAnsi="Times New Roman" w:cs="Times New Roman"/>
                <w:color w:val="000000"/>
                <w:sz w:val="18"/>
                <w:szCs w:val="16"/>
              </w:rPr>
              <w:t xml:space="preserve">  Public Member</w:t>
            </w:r>
            <w:r w:rsidRPr="0056533C">
              <w:rPr>
                <w:rFonts w:ascii="Times New Roman" w:hAnsi="Times New Roman" w:cs="Times New Roman"/>
                <w:color w:val="000000"/>
                <w:sz w:val="18"/>
                <w:szCs w:val="16"/>
              </w:rPr>
              <w:t xml:space="preserve">   </w:t>
            </w:r>
            <w:r>
              <w:rPr>
                <w:rFonts w:ascii="Times New Roman" w:hAnsi="Times New Roman" w:cs="Times New Roman"/>
                <w:color w:val="000000"/>
                <w:sz w:val="18"/>
                <w:szCs w:val="16"/>
              </w:rPr>
              <w:t xml:space="preserve">      </w:t>
            </w:r>
            <w:r w:rsidR="00495DFD">
              <w:rPr>
                <w:rFonts w:ascii="Times New Roman" w:hAnsi="Times New Roman" w:cs="Times New Roman"/>
                <w:color w:val="000000"/>
                <w:sz w:val="18"/>
                <w:szCs w:val="16"/>
              </w:rPr>
              <w:t xml:space="preserve">  </w:t>
            </w:r>
            <w:r>
              <w:rPr>
                <w:rFonts w:ascii="Times New Roman" w:hAnsi="Times New Roman" w:cs="Times New Roman"/>
                <w:color w:val="000000"/>
                <w:sz w:val="18"/>
                <w:szCs w:val="16"/>
              </w:rPr>
              <w:t xml:space="preserve"> </w:t>
            </w:r>
            <w:r w:rsidR="00495DFD" w:rsidRPr="00F75133">
              <w:rPr>
                <w:rFonts w:ascii="Times New Roman" w:hAnsi="Times New Roman" w:cs="Times New Roman"/>
                <w:color w:val="000000"/>
                <w:szCs w:val="16"/>
              </w:rPr>
              <w:t>□</w:t>
            </w:r>
            <w:r w:rsidR="00495DFD">
              <w:rPr>
                <w:rFonts w:ascii="Times New Roman" w:hAnsi="Times New Roman" w:cs="Times New Roman"/>
                <w:color w:val="000000"/>
                <w:sz w:val="18"/>
                <w:szCs w:val="16"/>
              </w:rPr>
              <w:t xml:space="preserve">  Organic</w:t>
            </w:r>
          </w:p>
        </w:tc>
      </w:tr>
      <w:tr w:rsidR="0074368F" w:rsidRPr="0056533C" w:rsidTr="007963BE">
        <w:trPr>
          <w:trHeight w:val="278"/>
        </w:trPr>
        <w:tc>
          <w:tcPr>
            <w:tcW w:w="9417" w:type="dxa"/>
            <w:gridSpan w:val="2"/>
            <w:tcBorders>
              <w:left w:val="single" w:sz="4" w:space="0" w:color="auto"/>
              <w:right w:val="single" w:sz="4" w:space="0" w:color="auto"/>
            </w:tcBorders>
          </w:tcPr>
          <w:p w:rsidR="00B04094" w:rsidRPr="00495DFD" w:rsidRDefault="0074368F"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NAME</w:t>
            </w:r>
          </w:p>
          <w:p w:rsidR="0056533C" w:rsidRPr="0056533C" w:rsidRDefault="0056533C" w:rsidP="001C102C">
            <w:pPr>
              <w:pStyle w:val="ListParagraph"/>
              <w:autoSpaceDE w:val="0"/>
              <w:autoSpaceDN w:val="0"/>
              <w:adjustRightInd w:val="0"/>
              <w:spacing w:after="0" w:line="240" w:lineRule="auto"/>
              <w:ind w:left="342"/>
              <w:rPr>
                <w:rFonts w:ascii="Times New Roman" w:hAnsi="Times New Roman" w:cs="Times New Roman"/>
                <w:color w:val="000000"/>
                <w:sz w:val="18"/>
                <w:szCs w:val="16"/>
              </w:rPr>
            </w:pPr>
          </w:p>
        </w:tc>
      </w:tr>
      <w:tr w:rsidR="009E4440" w:rsidRPr="0056533C" w:rsidTr="007963BE">
        <w:trPr>
          <w:trHeight w:val="454"/>
        </w:trPr>
        <w:tc>
          <w:tcPr>
            <w:tcW w:w="5143" w:type="dxa"/>
            <w:vMerge w:val="restart"/>
            <w:tcBorders>
              <w:left w:val="single" w:sz="4" w:space="0" w:color="auto"/>
              <w:right w:val="single" w:sz="4" w:space="0" w:color="auto"/>
            </w:tcBorders>
          </w:tcPr>
          <w:p w:rsidR="009E4440" w:rsidRPr="00495DFD" w:rsidRDefault="00D23925"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MAIL</w:t>
            </w:r>
            <w:r w:rsidR="009E4440" w:rsidRPr="00495DFD">
              <w:rPr>
                <w:rFonts w:ascii="Times New Roman" w:hAnsi="Times New Roman" w:cs="Times New Roman"/>
                <w:color w:val="000000"/>
                <w:sz w:val="18"/>
                <w:szCs w:val="16"/>
              </w:rPr>
              <w:t xml:space="preserve">ING ADDRESS </w:t>
            </w:r>
            <w:r w:rsidR="009E4440" w:rsidRPr="00495DFD">
              <w:rPr>
                <w:rFonts w:ascii="Times New Roman" w:hAnsi="Times New Roman" w:cs="Times New Roman"/>
                <w:i/>
                <w:color w:val="000000"/>
                <w:sz w:val="16"/>
                <w:szCs w:val="16"/>
              </w:rPr>
              <w:t>(</w:t>
            </w:r>
            <w:r w:rsidR="0056533C" w:rsidRPr="00495DFD">
              <w:rPr>
                <w:rFonts w:ascii="Times New Roman" w:hAnsi="Times New Roman" w:cs="Times New Roman"/>
                <w:i/>
                <w:color w:val="000000"/>
                <w:sz w:val="16"/>
                <w:szCs w:val="16"/>
              </w:rPr>
              <w:t xml:space="preserve">Incl. </w:t>
            </w:r>
            <w:r w:rsidR="009E4440" w:rsidRPr="00495DFD">
              <w:rPr>
                <w:rFonts w:ascii="Times New Roman" w:hAnsi="Times New Roman" w:cs="Times New Roman"/>
                <w:i/>
                <w:color w:val="000000"/>
                <w:sz w:val="16"/>
                <w:szCs w:val="16"/>
              </w:rPr>
              <w:t>City</w:t>
            </w:r>
            <w:r w:rsidR="0056533C" w:rsidRPr="00495DFD">
              <w:rPr>
                <w:rFonts w:ascii="Times New Roman" w:hAnsi="Times New Roman" w:cs="Times New Roman"/>
                <w:i/>
                <w:color w:val="000000"/>
                <w:sz w:val="16"/>
                <w:szCs w:val="16"/>
              </w:rPr>
              <w:t>, State, and Zip Code</w:t>
            </w:r>
            <w:r w:rsidR="009E4440" w:rsidRPr="00495DFD">
              <w:rPr>
                <w:rFonts w:ascii="Times New Roman" w:hAnsi="Times New Roman" w:cs="Times New Roman"/>
                <w:i/>
                <w:color w:val="000000"/>
                <w:sz w:val="16"/>
                <w:szCs w:val="16"/>
              </w:rPr>
              <w:t>)</w:t>
            </w:r>
          </w:p>
        </w:tc>
        <w:tc>
          <w:tcPr>
            <w:tcW w:w="4274" w:type="dxa"/>
            <w:tcBorders>
              <w:left w:val="single" w:sz="4" w:space="0" w:color="auto"/>
              <w:right w:val="single" w:sz="4" w:space="0" w:color="auto"/>
            </w:tcBorders>
          </w:tcPr>
          <w:p w:rsidR="009E4440" w:rsidRPr="00495DFD" w:rsidRDefault="00346E3B" w:rsidP="0015275D">
            <w:pPr>
              <w:pStyle w:val="ListParagraph"/>
              <w:numPr>
                <w:ilvl w:val="0"/>
                <w:numId w:val="14"/>
              </w:numPr>
              <w:autoSpaceDE w:val="0"/>
              <w:autoSpaceDN w:val="0"/>
              <w:adjustRightInd w:val="0"/>
              <w:spacing w:after="0" w:line="240" w:lineRule="auto"/>
              <w:ind w:left="419"/>
              <w:rPr>
                <w:rFonts w:ascii="Times New Roman" w:hAnsi="Times New Roman" w:cs="Times New Roman"/>
                <w:color w:val="000000"/>
                <w:sz w:val="16"/>
                <w:szCs w:val="16"/>
              </w:rPr>
            </w:pPr>
            <w:r w:rsidRPr="00495DFD">
              <w:rPr>
                <w:rFonts w:ascii="Times New Roman" w:hAnsi="Times New Roman" w:cs="Times New Roman"/>
                <w:color w:val="000000"/>
                <w:sz w:val="18"/>
                <w:szCs w:val="16"/>
              </w:rPr>
              <w:t xml:space="preserve">TELEPHONE NO. </w:t>
            </w:r>
            <w:r w:rsidR="0056533C" w:rsidRPr="00495DFD">
              <w:rPr>
                <w:rFonts w:ascii="Times New Roman" w:hAnsi="Times New Roman" w:cs="Times New Roman"/>
                <w:i/>
                <w:color w:val="000000"/>
                <w:sz w:val="16"/>
                <w:szCs w:val="12"/>
              </w:rPr>
              <w:t>(Incl. a</w:t>
            </w:r>
            <w:r w:rsidRPr="00495DFD">
              <w:rPr>
                <w:rFonts w:ascii="Times New Roman" w:hAnsi="Times New Roman" w:cs="Times New Roman"/>
                <w:i/>
                <w:color w:val="000000"/>
                <w:sz w:val="16"/>
                <w:szCs w:val="12"/>
              </w:rPr>
              <w:t>rea c</w:t>
            </w:r>
            <w:r w:rsidR="009E4440" w:rsidRPr="00495DFD">
              <w:rPr>
                <w:rFonts w:ascii="Times New Roman" w:hAnsi="Times New Roman" w:cs="Times New Roman"/>
                <w:i/>
                <w:color w:val="000000"/>
                <w:sz w:val="16"/>
                <w:szCs w:val="12"/>
              </w:rPr>
              <w:t>ode)</w:t>
            </w:r>
          </w:p>
          <w:p w:rsidR="00D56067" w:rsidRPr="0056533C" w:rsidRDefault="00D56067" w:rsidP="001C102C">
            <w:pPr>
              <w:pStyle w:val="ListParagraph"/>
              <w:autoSpaceDE w:val="0"/>
              <w:autoSpaceDN w:val="0"/>
              <w:adjustRightInd w:val="0"/>
              <w:spacing w:after="0" w:line="240" w:lineRule="auto"/>
              <w:ind w:left="329"/>
              <w:rPr>
                <w:rFonts w:ascii="Times New Roman" w:hAnsi="Times New Roman" w:cs="Times New Roman"/>
                <w:color w:val="000000"/>
                <w:sz w:val="18"/>
                <w:szCs w:val="16"/>
              </w:rPr>
            </w:pPr>
          </w:p>
        </w:tc>
      </w:tr>
      <w:tr w:rsidR="009E4440" w:rsidRPr="0056533C" w:rsidTr="007963BE">
        <w:trPr>
          <w:trHeight w:val="454"/>
        </w:trPr>
        <w:tc>
          <w:tcPr>
            <w:tcW w:w="5143" w:type="dxa"/>
            <w:vMerge/>
            <w:tcBorders>
              <w:left w:val="single" w:sz="4" w:space="0" w:color="auto"/>
              <w:right w:val="single" w:sz="4" w:space="0" w:color="auto"/>
            </w:tcBorders>
          </w:tcPr>
          <w:p w:rsidR="009E4440" w:rsidRPr="0056533C" w:rsidRDefault="009E4440" w:rsidP="001C102C">
            <w:pPr>
              <w:pStyle w:val="ListParagraph"/>
              <w:numPr>
                <w:ilvl w:val="0"/>
                <w:numId w:val="7"/>
              </w:numPr>
              <w:autoSpaceDE w:val="0"/>
              <w:autoSpaceDN w:val="0"/>
              <w:adjustRightInd w:val="0"/>
              <w:spacing w:after="0" w:line="240" w:lineRule="auto"/>
              <w:rPr>
                <w:rFonts w:ascii="Times New Roman" w:hAnsi="Times New Roman" w:cs="Times New Roman"/>
                <w:color w:val="000000"/>
                <w:sz w:val="18"/>
                <w:szCs w:val="16"/>
              </w:rPr>
            </w:pPr>
          </w:p>
        </w:tc>
        <w:tc>
          <w:tcPr>
            <w:tcW w:w="4274" w:type="dxa"/>
            <w:tcBorders>
              <w:left w:val="single" w:sz="4" w:space="0" w:color="auto"/>
              <w:right w:val="single" w:sz="4" w:space="0" w:color="auto"/>
            </w:tcBorders>
          </w:tcPr>
          <w:p w:rsidR="009E4440" w:rsidRPr="00495DFD" w:rsidRDefault="00346E3B" w:rsidP="0015275D">
            <w:pPr>
              <w:pStyle w:val="ListParagraph"/>
              <w:numPr>
                <w:ilvl w:val="0"/>
                <w:numId w:val="14"/>
              </w:numPr>
              <w:spacing w:after="0" w:line="240" w:lineRule="auto"/>
              <w:ind w:left="419"/>
              <w:rPr>
                <w:rFonts w:ascii="Times New Roman" w:hAnsi="Times New Roman" w:cs="Times New Roman"/>
                <w:color w:val="000000"/>
                <w:sz w:val="16"/>
                <w:szCs w:val="16"/>
              </w:rPr>
            </w:pPr>
            <w:r w:rsidRPr="00495DFD">
              <w:rPr>
                <w:rFonts w:ascii="Times New Roman" w:hAnsi="Times New Roman" w:cs="Times New Roman"/>
                <w:color w:val="000000"/>
                <w:sz w:val="18"/>
                <w:szCs w:val="16"/>
              </w:rPr>
              <w:t xml:space="preserve">FAX </w:t>
            </w:r>
            <w:r w:rsidR="0056533C" w:rsidRPr="00495DFD">
              <w:rPr>
                <w:rFonts w:ascii="Times New Roman" w:hAnsi="Times New Roman" w:cs="Times New Roman"/>
                <w:color w:val="000000"/>
                <w:sz w:val="18"/>
                <w:szCs w:val="16"/>
              </w:rPr>
              <w:t>NO.</w:t>
            </w:r>
            <w:r w:rsidRPr="00495DFD">
              <w:rPr>
                <w:rFonts w:ascii="Times New Roman" w:hAnsi="Times New Roman" w:cs="Times New Roman"/>
                <w:color w:val="000000"/>
                <w:sz w:val="18"/>
                <w:szCs w:val="16"/>
              </w:rPr>
              <w:t xml:space="preserve"> </w:t>
            </w:r>
            <w:r w:rsidR="0056533C" w:rsidRPr="00495DFD">
              <w:rPr>
                <w:rFonts w:ascii="Times New Roman" w:hAnsi="Times New Roman" w:cs="Times New Roman"/>
                <w:i/>
                <w:color w:val="000000"/>
                <w:sz w:val="16"/>
                <w:szCs w:val="12"/>
              </w:rPr>
              <w:t>(Incl. a</w:t>
            </w:r>
            <w:r w:rsidRPr="00495DFD">
              <w:rPr>
                <w:rFonts w:ascii="Times New Roman" w:hAnsi="Times New Roman" w:cs="Times New Roman"/>
                <w:i/>
                <w:color w:val="000000"/>
                <w:sz w:val="16"/>
                <w:szCs w:val="12"/>
              </w:rPr>
              <w:t>rea code)</w:t>
            </w:r>
          </w:p>
          <w:p w:rsidR="00D56067" w:rsidRPr="0056533C" w:rsidRDefault="00D56067" w:rsidP="001C102C">
            <w:pPr>
              <w:autoSpaceDE w:val="0"/>
              <w:autoSpaceDN w:val="0"/>
              <w:adjustRightInd w:val="0"/>
              <w:spacing w:after="0" w:line="240" w:lineRule="auto"/>
              <w:ind w:left="329"/>
              <w:rPr>
                <w:rFonts w:ascii="Times New Roman" w:hAnsi="Times New Roman" w:cs="Times New Roman"/>
                <w:color w:val="000000"/>
                <w:sz w:val="18"/>
                <w:szCs w:val="16"/>
              </w:rPr>
            </w:pPr>
          </w:p>
        </w:tc>
      </w:tr>
      <w:tr w:rsidR="0056533C" w:rsidRPr="0056533C" w:rsidTr="007963BE">
        <w:trPr>
          <w:trHeight w:val="278"/>
        </w:trPr>
        <w:tc>
          <w:tcPr>
            <w:tcW w:w="9417" w:type="dxa"/>
            <w:gridSpan w:val="2"/>
            <w:tcBorders>
              <w:left w:val="single" w:sz="4" w:space="0" w:color="auto"/>
              <w:right w:val="single" w:sz="4" w:space="0" w:color="auto"/>
            </w:tcBorders>
          </w:tcPr>
          <w:p w:rsidR="0056533C" w:rsidRPr="00495DFD" w:rsidRDefault="004B182C"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16"/>
              </w:rPr>
            </w:pPr>
            <w:r>
              <w:rPr>
                <w:rFonts w:ascii="Times New Roman" w:hAnsi="Times New Roman" w:cs="Times New Roman"/>
                <w:color w:val="000000"/>
                <w:sz w:val="18"/>
                <w:szCs w:val="16"/>
              </w:rPr>
              <w:t>E</w:t>
            </w:r>
            <w:r w:rsidR="0056533C" w:rsidRPr="00495DFD">
              <w:rPr>
                <w:rFonts w:ascii="Times New Roman" w:hAnsi="Times New Roman" w:cs="Times New Roman"/>
                <w:color w:val="000000"/>
                <w:sz w:val="18"/>
                <w:szCs w:val="16"/>
              </w:rPr>
              <w:t>MAIL ADDRESS</w:t>
            </w:r>
          </w:p>
        </w:tc>
      </w:tr>
      <w:tr w:rsidR="00E374BB" w:rsidRPr="0056533C" w:rsidTr="00E374BB">
        <w:trPr>
          <w:trHeight w:val="278"/>
        </w:trPr>
        <w:tc>
          <w:tcPr>
            <w:tcW w:w="5143" w:type="dxa"/>
            <w:tcBorders>
              <w:left w:val="single" w:sz="4" w:space="0" w:color="auto"/>
              <w:right w:val="single" w:sz="4" w:space="0" w:color="auto"/>
            </w:tcBorders>
          </w:tcPr>
          <w:p w:rsidR="00E374BB" w:rsidRPr="00495DFD" w:rsidRDefault="00E374BB"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4"/>
              </w:rPr>
            </w:pPr>
            <w:r w:rsidRPr="00495DFD">
              <w:rPr>
                <w:rFonts w:ascii="Times New Roman" w:hAnsi="Times New Roman" w:cs="Times New Roman"/>
                <w:color w:val="000000"/>
                <w:sz w:val="18"/>
                <w:szCs w:val="16"/>
              </w:rPr>
              <w:t xml:space="preserve">NUMBER OF YEARS IN TABLE GRAPE BUSINESS </w:t>
            </w:r>
            <w:r w:rsidRPr="00495DFD">
              <w:rPr>
                <w:rFonts w:ascii="Times New Roman" w:hAnsi="Times New Roman" w:cs="Times New Roman"/>
                <w:color w:val="000000"/>
                <w:sz w:val="16"/>
                <w:szCs w:val="12"/>
              </w:rPr>
              <w:t>(</w:t>
            </w:r>
            <w:r w:rsidRPr="00495DFD">
              <w:rPr>
                <w:rFonts w:ascii="Times New Roman" w:hAnsi="Times New Roman" w:cs="Times New Roman"/>
                <w:i/>
                <w:color w:val="000000"/>
                <w:sz w:val="16"/>
                <w:szCs w:val="12"/>
              </w:rPr>
              <w:t>if not applicable, do not respond)</w:t>
            </w:r>
          </w:p>
        </w:tc>
        <w:tc>
          <w:tcPr>
            <w:tcW w:w="4274" w:type="dxa"/>
            <w:tcBorders>
              <w:left w:val="single" w:sz="4" w:space="0" w:color="auto"/>
              <w:right w:val="single" w:sz="4" w:space="0" w:color="auto"/>
            </w:tcBorders>
          </w:tcPr>
          <w:p w:rsidR="00E374BB" w:rsidRPr="00E374BB" w:rsidRDefault="00E374BB" w:rsidP="00E374BB">
            <w:pPr>
              <w:autoSpaceDE w:val="0"/>
              <w:autoSpaceDN w:val="0"/>
              <w:adjustRightInd w:val="0"/>
              <w:spacing w:after="0" w:line="240" w:lineRule="auto"/>
              <w:rPr>
                <w:rFonts w:ascii="Times New Roman" w:hAnsi="Times New Roman" w:cs="Times New Roman"/>
                <w:color w:val="000000"/>
                <w:sz w:val="18"/>
                <w:szCs w:val="4"/>
              </w:rPr>
            </w:pPr>
            <w:r>
              <w:rPr>
                <w:rFonts w:ascii="Times New Roman" w:hAnsi="Times New Roman" w:cs="Times New Roman"/>
                <w:b/>
                <w:color w:val="000000"/>
                <w:sz w:val="18"/>
                <w:szCs w:val="4"/>
              </w:rPr>
              <w:t xml:space="preserve">7(a)  </w:t>
            </w:r>
            <w:r>
              <w:rPr>
                <w:rFonts w:ascii="Times New Roman" w:hAnsi="Times New Roman" w:cs="Times New Roman"/>
                <w:color w:val="000000"/>
                <w:sz w:val="18"/>
                <w:szCs w:val="4"/>
              </w:rPr>
              <w:t>NUMBER OF YEARS ALREADY SERVED ON COMMITTEE</w:t>
            </w:r>
          </w:p>
        </w:tc>
      </w:tr>
      <w:tr w:rsidR="00F352F8" w:rsidRPr="0056533C" w:rsidTr="007963BE">
        <w:trPr>
          <w:trHeight w:val="278"/>
        </w:trPr>
        <w:tc>
          <w:tcPr>
            <w:tcW w:w="9417" w:type="dxa"/>
            <w:gridSpan w:val="2"/>
            <w:tcBorders>
              <w:left w:val="single" w:sz="4" w:space="0" w:color="auto"/>
              <w:right w:val="single" w:sz="4" w:space="0" w:color="auto"/>
            </w:tcBorders>
          </w:tcPr>
          <w:p w:rsidR="00B645BD" w:rsidRPr="00B645BD" w:rsidRDefault="008F6AAA"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8"/>
                <w:szCs w:val="16"/>
              </w:rPr>
            </w:pPr>
            <w:r>
              <w:rPr>
                <w:rFonts w:ascii="Times New Roman" w:hAnsi="Times New Roman" w:cs="Times New Roman"/>
                <w:b/>
                <w:color w:val="000000"/>
                <w:sz w:val="18"/>
                <w:szCs w:val="16"/>
              </w:rPr>
              <w:t>GROWERS</w:t>
            </w:r>
          </w:p>
          <w:p w:rsidR="00F352F8" w:rsidRPr="00495DFD" w:rsidRDefault="0056533C" w:rsidP="008A3BD5">
            <w:pPr>
              <w:pStyle w:val="ListParagraph"/>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 xml:space="preserve">(a) </w:t>
            </w:r>
            <w:r w:rsidR="00F352F8" w:rsidRPr="00495DFD">
              <w:rPr>
                <w:rFonts w:ascii="Times New Roman" w:hAnsi="Times New Roman" w:cs="Times New Roman"/>
                <w:color w:val="000000"/>
                <w:sz w:val="18"/>
                <w:szCs w:val="16"/>
              </w:rPr>
              <w:t>DURING THE CURRENT CROP YEAR</w:t>
            </w:r>
            <w:r w:rsidR="00B645BD">
              <w:rPr>
                <w:rFonts w:ascii="Times New Roman" w:hAnsi="Times New Roman" w:cs="Times New Roman"/>
                <w:color w:val="000000"/>
                <w:sz w:val="18"/>
                <w:szCs w:val="16"/>
              </w:rPr>
              <w:t>,</w:t>
            </w:r>
            <w:r w:rsidR="00F352F8" w:rsidRPr="00495DFD">
              <w:rPr>
                <w:rFonts w:ascii="Times New Roman" w:hAnsi="Times New Roman" w:cs="Times New Roman"/>
                <w:color w:val="000000"/>
                <w:sz w:val="18"/>
                <w:szCs w:val="16"/>
              </w:rPr>
              <w:t xml:space="preserve"> I PRODUCED _______</w:t>
            </w:r>
            <w:r w:rsidR="00974E92">
              <w:rPr>
                <w:rFonts w:ascii="Times New Roman" w:hAnsi="Times New Roman" w:cs="Times New Roman"/>
                <w:color w:val="000000"/>
                <w:sz w:val="18"/>
                <w:szCs w:val="16"/>
              </w:rPr>
              <w:t>______</w:t>
            </w:r>
            <w:r w:rsidR="00F352F8" w:rsidRPr="00495DFD">
              <w:rPr>
                <w:rFonts w:ascii="Times New Roman" w:hAnsi="Times New Roman" w:cs="Times New Roman"/>
                <w:color w:val="000000"/>
                <w:sz w:val="18"/>
                <w:szCs w:val="16"/>
              </w:rPr>
              <w:t>_____</w:t>
            </w:r>
            <w:r w:rsidR="00974E92">
              <w:rPr>
                <w:rFonts w:ascii="Times New Roman" w:hAnsi="Times New Roman" w:cs="Times New Roman"/>
                <w:color w:val="000000"/>
                <w:sz w:val="18"/>
                <w:szCs w:val="16"/>
              </w:rPr>
              <w:t>___</w:t>
            </w:r>
            <w:r w:rsidR="00F352F8" w:rsidRPr="00495DFD">
              <w:rPr>
                <w:rFonts w:ascii="Times New Roman" w:hAnsi="Times New Roman" w:cs="Times New Roman"/>
                <w:color w:val="000000"/>
                <w:sz w:val="18"/>
                <w:szCs w:val="16"/>
              </w:rPr>
              <w:t xml:space="preserve"> LUGS OF GRAPES GROWN ON _____________</w:t>
            </w:r>
            <w:r w:rsidR="00974E92">
              <w:rPr>
                <w:rFonts w:ascii="Times New Roman" w:hAnsi="Times New Roman" w:cs="Times New Roman"/>
                <w:color w:val="000000"/>
                <w:sz w:val="18"/>
                <w:szCs w:val="16"/>
              </w:rPr>
              <w:t>____</w:t>
            </w:r>
            <w:r w:rsidR="00F352F8" w:rsidRPr="00495DFD">
              <w:rPr>
                <w:rFonts w:ascii="Times New Roman" w:hAnsi="Times New Roman" w:cs="Times New Roman"/>
                <w:color w:val="000000"/>
                <w:sz w:val="18"/>
                <w:szCs w:val="16"/>
              </w:rPr>
              <w:t xml:space="preserve"> ACRES</w:t>
            </w:r>
            <w:r w:rsidRPr="00495DFD">
              <w:rPr>
                <w:rFonts w:ascii="Times New Roman" w:hAnsi="Times New Roman" w:cs="Times New Roman"/>
                <w:color w:val="000000"/>
                <w:sz w:val="18"/>
                <w:szCs w:val="16"/>
              </w:rPr>
              <w:t>,</w:t>
            </w:r>
            <w:r w:rsidR="00B645BD">
              <w:rPr>
                <w:rFonts w:ascii="Times New Roman" w:hAnsi="Times New Roman" w:cs="Times New Roman"/>
                <w:color w:val="000000"/>
                <w:sz w:val="18"/>
                <w:szCs w:val="16"/>
              </w:rPr>
              <w:t xml:space="preserve"> WHICH I OWN OR LEASE.</w:t>
            </w:r>
            <w:r w:rsidR="008A3BD5">
              <w:rPr>
                <w:rFonts w:ascii="Times New Roman" w:hAnsi="Times New Roman" w:cs="Times New Roman"/>
                <w:color w:val="000000"/>
                <w:sz w:val="18"/>
                <w:szCs w:val="16"/>
              </w:rPr>
              <w:t xml:space="preserve">  CERTIFIED ORGANIC?    </w:t>
            </w:r>
            <w:r w:rsidR="00A63D55">
              <w:rPr>
                <w:b/>
              </w:rPr>
              <w:sym w:font="Wingdings 2" w:char="F0A3"/>
            </w:r>
            <w:r w:rsidR="008A3BD5">
              <w:rPr>
                <w:rFonts w:ascii="Times New Roman" w:hAnsi="Times New Roman" w:cs="Times New Roman"/>
                <w:color w:val="000000"/>
                <w:sz w:val="18"/>
                <w:szCs w:val="4"/>
              </w:rPr>
              <w:t xml:space="preserve"> </w:t>
            </w:r>
            <w:r w:rsidR="008A3BD5" w:rsidRPr="0056533C">
              <w:rPr>
                <w:rFonts w:ascii="Times New Roman" w:hAnsi="Times New Roman" w:cs="Times New Roman"/>
                <w:color w:val="000000"/>
                <w:sz w:val="18"/>
                <w:szCs w:val="4"/>
              </w:rPr>
              <w:t xml:space="preserve"> </w:t>
            </w:r>
            <w:r w:rsidR="008A3BD5">
              <w:rPr>
                <w:rFonts w:ascii="Times New Roman" w:hAnsi="Times New Roman" w:cs="Times New Roman"/>
                <w:color w:val="000000"/>
                <w:sz w:val="18"/>
                <w:szCs w:val="4"/>
              </w:rPr>
              <w:t xml:space="preserve">Yes </w:t>
            </w:r>
            <w:r w:rsidR="008A3BD5">
              <w:rPr>
                <w:rFonts w:ascii="Times New Roman" w:hAnsi="Times New Roman" w:cs="Times New Roman"/>
                <w:color w:val="000000"/>
                <w:sz w:val="18"/>
                <w:szCs w:val="16"/>
              </w:rPr>
              <w:t xml:space="preserve">       </w:t>
            </w:r>
            <w:r w:rsidR="00A63D55">
              <w:rPr>
                <w:b/>
              </w:rPr>
              <w:sym w:font="Wingdings 2" w:char="F0A3"/>
            </w:r>
            <w:r w:rsidR="008A3BD5">
              <w:rPr>
                <w:rFonts w:ascii="Times New Roman" w:hAnsi="Times New Roman" w:cs="Times New Roman"/>
                <w:color w:val="000000"/>
                <w:sz w:val="18"/>
                <w:szCs w:val="16"/>
              </w:rPr>
              <w:t xml:space="preserve">  No</w:t>
            </w:r>
          </w:p>
        </w:tc>
      </w:tr>
      <w:tr w:rsidR="00F352F8" w:rsidRPr="0056533C" w:rsidTr="007963BE">
        <w:trPr>
          <w:trHeight w:val="278"/>
        </w:trPr>
        <w:tc>
          <w:tcPr>
            <w:tcW w:w="9417" w:type="dxa"/>
            <w:gridSpan w:val="2"/>
            <w:tcBorders>
              <w:left w:val="single" w:sz="4" w:space="0" w:color="auto"/>
              <w:right w:val="single" w:sz="4" w:space="0" w:color="auto"/>
            </w:tcBorders>
          </w:tcPr>
          <w:p w:rsidR="00B35CAE" w:rsidRDefault="0056533C" w:rsidP="00B645BD">
            <w:pPr>
              <w:tabs>
                <w:tab w:val="left" w:pos="252"/>
              </w:tabs>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 xml:space="preserve">(b) </w:t>
            </w:r>
            <w:r w:rsidR="00B645BD">
              <w:rPr>
                <w:rFonts w:ascii="Times New Roman" w:hAnsi="Times New Roman" w:cs="Times New Roman"/>
                <w:color w:val="000000"/>
                <w:sz w:val="18"/>
                <w:szCs w:val="16"/>
              </w:rPr>
              <w:t>MY GRAPES ARE LOCATED IN COUNTY(IES)</w:t>
            </w:r>
            <w:r w:rsidR="003D4B5A">
              <w:rPr>
                <w:rFonts w:ascii="Times New Roman" w:hAnsi="Times New Roman" w:cs="Times New Roman"/>
                <w:color w:val="000000"/>
                <w:sz w:val="18"/>
                <w:szCs w:val="16"/>
              </w:rPr>
              <w:t>:</w:t>
            </w:r>
          </w:p>
          <w:p w:rsidR="00B645BD" w:rsidRPr="00495DFD" w:rsidRDefault="00B645BD" w:rsidP="00B645BD">
            <w:pPr>
              <w:tabs>
                <w:tab w:val="left" w:pos="252"/>
              </w:tabs>
              <w:autoSpaceDE w:val="0"/>
              <w:autoSpaceDN w:val="0"/>
              <w:adjustRightInd w:val="0"/>
              <w:spacing w:after="0" w:line="240" w:lineRule="auto"/>
              <w:ind w:left="522"/>
              <w:rPr>
                <w:rFonts w:ascii="Times New Roman" w:hAnsi="Times New Roman" w:cs="Times New Roman"/>
                <w:i/>
                <w:color w:val="000000"/>
                <w:sz w:val="16"/>
                <w:szCs w:val="4"/>
              </w:rPr>
            </w:pPr>
          </w:p>
        </w:tc>
      </w:tr>
      <w:tr w:rsidR="00B645BD" w:rsidRPr="0056533C" w:rsidTr="007963BE">
        <w:trPr>
          <w:trHeight w:val="278"/>
        </w:trPr>
        <w:tc>
          <w:tcPr>
            <w:tcW w:w="9417" w:type="dxa"/>
            <w:gridSpan w:val="2"/>
            <w:tcBorders>
              <w:left w:val="single" w:sz="4" w:space="0" w:color="auto"/>
              <w:right w:val="single" w:sz="4" w:space="0" w:color="auto"/>
            </w:tcBorders>
          </w:tcPr>
          <w:p w:rsidR="00B645BD" w:rsidRDefault="00B645BD" w:rsidP="00B645BD">
            <w:pPr>
              <w:tabs>
                <w:tab w:val="left" w:pos="252"/>
              </w:tabs>
              <w:autoSpaceDE w:val="0"/>
              <w:autoSpaceDN w:val="0"/>
              <w:adjustRightInd w:val="0"/>
              <w:spacing w:after="0" w:line="240" w:lineRule="auto"/>
              <w:ind w:left="522"/>
              <w:rPr>
                <w:rFonts w:ascii="Times New Roman" w:hAnsi="Times New Roman" w:cs="Times New Roman"/>
                <w:color w:val="000000"/>
                <w:sz w:val="18"/>
                <w:szCs w:val="16"/>
              </w:rPr>
            </w:pPr>
            <w:r w:rsidRPr="00495DFD">
              <w:rPr>
                <w:rFonts w:ascii="Times New Roman" w:hAnsi="Times New Roman" w:cs="Times New Roman"/>
                <w:color w:val="000000"/>
                <w:sz w:val="18"/>
                <w:szCs w:val="16"/>
              </w:rPr>
              <w:t>(</w:t>
            </w:r>
            <w:r>
              <w:rPr>
                <w:rFonts w:ascii="Times New Roman" w:hAnsi="Times New Roman" w:cs="Times New Roman"/>
                <w:color w:val="000000"/>
                <w:sz w:val="18"/>
                <w:szCs w:val="16"/>
              </w:rPr>
              <w:t>c</w:t>
            </w:r>
            <w:r w:rsidRPr="00495DFD">
              <w:rPr>
                <w:rFonts w:ascii="Times New Roman" w:hAnsi="Times New Roman" w:cs="Times New Roman"/>
                <w:color w:val="000000"/>
                <w:sz w:val="18"/>
                <w:szCs w:val="16"/>
              </w:rPr>
              <w:t xml:space="preserve">) WHAT IS THE NAME OF THE </w:t>
            </w:r>
            <w:r>
              <w:rPr>
                <w:rFonts w:ascii="Times New Roman" w:hAnsi="Times New Roman" w:cs="Times New Roman"/>
                <w:color w:val="000000"/>
                <w:sz w:val="18"/>
                <w:szCs w:val="16"/>
              </w:rPr>
              <w:t>SHIPPER WHO HANDLES YOUR GRAPES</w:t>
            </w:r>
            <w:r w:rsidRPr="00495DFD">
              <w:rPr>
                <w:rFonts w:ascii="Times New Roman" w:hAnsi="Times New Roman" w:cs="Times New Roman"/>
                <w:color w:val="000000"/>
                <w:sz w:val="18"/>
                <w:szCs w:val="16"/>
              </w:rPr>
              <w:t>?</w:t>
            </w:r>
          </w:p>
          <w:p w:rsidR="00B645BD" w:rsidRPr="00495DFD" w:rsidRDefault="00B645BD" w:rsidP="00B645BD">
            <w:pPr>
              <w:tabs>
                <w:tab w:val="left" w:pos="252"/>
              </w:tabs>
              <w:autoSpaceDE w:val="0"/>
              <w:autoSpaceDN w:val="0"/>
              <w:adjustRightInd w:val="0"/>
              <w:spacing w:after="0" w:line="240" w:lineRule="auto"/>
              <w:ind w:left="522"/>
              <w:rPr>
                <w:rFonts w:ascii="Times New Roman" w:hAnsi="Times New Roman" w:cs="Times New Roman"/>
                <w:color w:val="000000"/>
                <w:sz w:val="18"/>
                <w:szCs w:val="16"/>
              </w:rPr>
            </w:pPr>
          </w:p>
        </w:tc>
      </w:tr>
      <w:tr w:rsidR="001A695E" w:rsidRPr="0056533C" w:rsidTr="007963BE">
        <w:trPr>
          <w:trHeight w:val="431"/>
        </w:trPr>
        <w:tc>
          <w:tcPr>
            <w:tcW w:w="9417" w:type="dxa"/>
            <w:gridSpan w:val="2"/>
            <w:tcBorders>
              <w:left w:val="single" w:sz="4" w:space="0" w:color="auto"/>
              <w:right w:val="single" w:sz="4" w:space="0" w:color="auto"/>
            </w:tcBorders>
          </w:tcPr>
          <w:p w:rsidR="00F352F8" w:rsidRPr="00495DFD" w:rsidRDefault="00B645BD"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6"/>
                <w:szCs w:val="12"/>
              </w:rPr>
            </w:pPr>
            <w:r w:rsidRPr="008F6AAA">
              <w:rPr>
                <w:rFonts w:ascii="Times New Roman" w:hAnsi="Times New Roman" w:cs="Times New Roman"/>
                <w:b/>
                <w:color w:val="000000"/>
                <w:sz w:val="18"/>
                <w:szCs w:val="16"/>
              </w:rPr>
              <w:t>HANDLER</w:t>
            </w:r>
            <w:r w:rsidR="008F6AAA" w:rsidRPr="008F6AAA">
              <w:rPr>
                <w:rFonts w:ascii="Times New Roman" w:hAnsi="Times New Roman" w:cs="Times New Roman"/>
                <w:b/>
                <w:color w:val="000000"/>
                <w:sz w:val="18"/>
                <w:szCs w:val="16"/>
              </w:rPr>
              <w:t>S</w:t>
            </w:r>
            <w:r w:rsidR="008F6AAA">
              <w:rPr>
                <w:rFonts w:ascii="Times New Roman" w:hAnsi="Times New Roman" w:cs="Times New Roman"/>
                <w:color w:val="000000"/>
                <w:sz w:val="18"/>
                <w:szCs w:val="16"/>
              </w:rPr>
              <w:t xml:space="preserve"> </w:t>
            </w:r>
            <w:r>
              <w:rPr>
                <w:rFonts w:ascii="Times New Roman" w:hAnsi="Times New Roman" w:cs="Times New Roman"/>
                <w:color w:val="000000"/>
                <w:sz w:val="18"/>
                <w:szCs w:val="16"/>
              </w:rPr>
              <w:t xml:space="preserve"> (synonymous with shipper and means to pack, sell, deliver [including delivery to storage facility], transport, or in any way to place grapes in </w:t>
            </w:r>
            <w:r w:rsidR="00B6291B">
              <w:rPr>
                <w:rFonts w:ascii="Times New Roman" w:hAnsi="Times New Roman" w:cs="Times New Roman"/>
                <w:color w:val="000000"/>
                <w:sz w:val="18"/>
                <w:szCs w:val="16"/>
              </w:rPr>
              <w:t>commercial channels</w:t>
            </w:r>
            <w:r>
              <w:rPr>
                <w:rFonts w:ascii="Times New Roman" w:hAnsi="Times New Roman" w:cs="Times New Roman"/>
                <w:color w:val="000000"/>
                <w:sz w:val="18"/>
                <w:szCs w:val="16"/>
              </w:rPr>
              <w:t>)</w:t>
            </w:r>
          </w:p>
          <w:p w:rsidR="00130773" w:rsidRPr="00495DFD" w:rsidRDefault="008F6AAA" w:rsidP="008F6AAA">
            <w:pPr>
              <w:autoSpaceDE w:val="0"/>
              <w:autoSpaceDN w:val="0"/>
              <w:adjustRightInd w:val="0"/>
              <w:spacing w:after="0" w:line="240" w:lineRule="auto"/>
              <w:ind w:left="522"/>
              <w:rPr>
                <w:rFonts w:ascii="Times New Roman" w:hAnsi="Times New Roman" w:cs="Times New Roman"/>
                <w:color w:val="000000"/>
                <w:sz w:val="18"/>
                <w:szCs w:val="16"/>
              </w:rPr>
            </w:pPr>
            <w:r>
              <w:rPr>
                <w:rFonts w:ascii="Times New Roman" w:hAnsi="Times New Roman" w:cs="Times New Roman"/>
                <w:color w:val="000000"/>
                <w:sz w:val="18"/>
                <w:szCs w:val="16"/>
              </w:rPr>
              <w:t>HOW MANY LUGS DID YOU HANDLE IN THE CURRENT CROP YEAR?</w:t>
            </w:r>
          </w:p>
        </w:tc>
      </w:tr>
      <w:tr w:rsidR="001A695E" w:rsidRPr="0056533C" w:rsidTr="007963BE">
        <w:trPr>
          <w:trHeight w:val="485"/>
        </w:trPr>
        <w:tc>
          <w:tcPr>
            <w:tcW w:w="9417" w:type="dxa"/>
            <w:gridSpan w:val="2"/>
            <w:tcBorders>
              <w:left w:val="single" w:sz="4" w:space="0" w:color="auto"/>
              <w:right w:val="single" w:sz="4" w:space="0" w:color="auto"/>
            </w:tcBorders>
          </w:tcPr>
          <w:p w:rsidR="008F6AAA" w:rsidRPr="008F6AAA" w:rsidRDefault="008F6AAA" w:rsidP="0015275D">
            <w:pPr>
              <w:pStyle w:val="ListParagraph"/>
              <w:numPr>
                <w:ilvl w:val="0"/>
                <w:numId w:val="14"/>
              </w:numPr>
              <w:spacing w:after="0" w:line="240" w:lineRule="auto"/>
              <w:ind w:left="522"/>
              <w:rPr>
                <w:rFonts w:ascii="Times New Roman" w:hAnsi="Times New Roman" w:cs="Times New Roman"/>
                <w:b/>
                <w:color w:val="000000"/>
                <w:sz w:val="18"/>
                <w:szCs w:val="4"/>
              </w:rPr>
            </w:pPr>
            <w:r w:rsidRPr="008F6AAA">
              <w:rPr>
                <w:rFonts w:ascii="Times New Roman" w:hAnsi="Times New Roman" w:cs="Times New Roman"/>
                <w:b/>
                <w:color w:val="000000"/>
                <w:sz w:val="18"/>
                <w:szCs w:val="16"/>
              </w:rPr>
              <w:t>PUBLIC MEMBERS</w:t>
            </w:r>
          </w:p>
          <w:p w:rsidR="00F75133" w:rsidRPr="00495DFD" w:rsidRDefault="00F352F8" w:rsidP="008F6AAA">
            <w:pPr>
              <w:pStyle w:val="ListParagraph"/>
              <w:spacing w:after="0" w:line="240" w:lineRule="auto"/>
              <w:ind w:left="522"/>
              <w:rPr>
                <w:rFonts w:ascii="Times New Roman" w:hAnsi="Times New Roman" w:cs="Times New Roman"/>
                <w:color w:val="000000"/>
                <w:sz w:val="18"/>
                <w:szCs w:val="4"/>
              </w:rPr>
            </w:pPr>
            <w:r w:rsidRPr="00495DFD">
              <w:rPr>
                <w:rFonts w:ascii="Times New Roman" w:hAnsi="Times New Roman" w:cs="Times New Roman"/>
                <w:color w:val="000000"/>
                <w:sz w:val="18"/>
                <w:szCs w:val="16"/>
              </w:rPr>
              <w:t xml:space="preserve">ARE YOU AFFILIATED WITH A GRAPE HANDLER (PACKER) AS </w:t>
            </w:r>
            <w:r w:rsidR="007963BE" w:rsidRPr="00495DFD">
              <w:rPr>
                <w:rFonts w:ascii="Times New Roman" w:hAnsi="Times New Roman" w:cs="Times New Roman"/>
                <w:color w:val="000000"/>
                <w:sz w:val="18"/>
                <w:szCs w:val="16"/>
              </w:rPr>
              <w:t xml:space="preserve">AN </w:t>
            </w:r>
            <w:r w:rsidRPr="00495DFD">
              <w:rPr>
                <w:rFonts w:ascii="Times New Roman" w:hAnsi="Times New Roman" w:cs="Times New Roman"/>
                <w:color w:val="000000"/>
                <w:sz w:val="18"/>
                <w:szCs w:val="16"/>
              </w:rPr>
              <w:t>EMPLOYEE, OFFICER, DIRECTOR, OR IN ANY OTHER CAPACITY?</w:t>
            </w:r>
            <w:r w:rsidRPr="00495DFD">
              <w:rPr>
                <w:rFonts w:ascii="Times New Roman" w:hAnsi="Times New Roman" w:cs="Times New Roman"/>
                <w:color w:val="000000"/>
                <w:sz w:val="18"/>
                <w:szCs w:val="4"/>
              </w:rPr>
              <w:t xml:space="preserve"> </w:t>
            </w:r>
            <w:r w:rsidR="00F75133" w:rsidRPr="00495DFD">
              <w:rPr>
                <w:rFonts w:ascii="Times New Roman" w:hAnsi="Times New Roman" w:cs="Times New Roman"/>
                <w:i/>
                <w:color w:val="000000"/>
                <w:sz w:val="16"/>
                <w:szCs w:val="12"/>
              </w:rPr>
              <w:t>(to be completed by public member only)</w:t>
            </w:r>
          </w:p>
          <w:p w:rsidR="00F75133" w:rsidRPr="008F6AAA" w:rsidRDefault="0015275D" w:rsidP="008F6AAA">
            <w:pPr>
              <w:spacing w:after="0" w:line="240" w:lineRule="auto"/>
              <w:rPr>
                <w:rFonts w:ascii="Times New Roman" w:hAnsi="Times New Roman" w:cs="Times New Roman"/>
                <w:i/>
                <w:color w:val="000000"/>
                <w:sz w:val="18"/>
                <w:szCs w:val="12"/>
              </w:rPr>
            </w:pPr>
            <w:r>
              <w:rPr>
                <w:rFonts w:ascii="Times New Roman" w:hAnsi="Times New Roman" w:cs="Times New Roman"/>
                <w:color w:val="000000"/>
                <w:szCs w:val="16"/>
              </w:rPr>
              <w:t xml:space="preserve">          </w:t>
            </w:r>
            <w:proofErr w:type="gramStart"/>
            <w:r w:rsidR="00F75133" w:rsidRPr="0015275D">
              <w:rPr>
                <w:rFonts w:ascii="Times New Roman" w:hAnsi="Times New Roman" w:cs="Times New Roman"/>
                <w:color w:val="000000"/>
                <w:szCs w:val="16"/>
              </w:rPr>
              <w:t>□</w:t>
            </w:r>
            <w:r w:rsidR="00F75133" w:rsidRPr="0015275D">
              <w:rPr>
                <w:rFonts w:ascii="Times New Roman" w:hAnsi="Times New Roman" w:cs="Times New Roman"/>
                <w:color w:val="000000"/>
                <w:sz w:val="18"/>
                <w:szCs w:val="4"/>
              </w:rPr>
              <w:t xml:space="preserve"> </w:t>
            </w:r>
            <w:r w:rsidR="00EA4ED6" w:rsidRPr="0015275D">
              <w:rPr>
                <w:rFonts w:ascii="Times New Roman" w:hAnsi="Times New Roman" w:cs="Times New Roman"/>
                <w:color w:val="000000"/>
                <w:sz w:val="18"/>
                <w:szCs w:val="4"/>
              </w:rPr>
              <w:t xml:space="preserve"> </w:t>
            </w:r>
            <w:r w:rsidR="00F75133" w:rsidRPr="0015275D">
              <w:rPr>
                <w:rFonts w:ascii="Times New Roman" w:hAnsi="Times New Roman" w:cs="Times New Roman"/>
                <w:color w:val="000000"/>
                <w:sz w:val="18"/>
                <w:szCs w:val="16"/>
              </w:rPr>
              <w:t>YES</w:t>
            </w:r>
            <w:proofErr w:type="gramEnd"/>
            <w:r w:rsidR="00F75133" w:rsidRPr="0015275D">
              <w:rPr>
                <w:rFonts w:ascii="Times New Roman" w:hAnsi="Times New Roman" w:cs="Times New Roman"/>
                <w:color w:val="000000"/>
                <w:sz w:val="18"/>
                <w:szCs w:val="16"/>
              </w:rPr>
              <w:t xml:space="preserve">          </w:t>
            </w:r>
            <w:r w:rsidR="00F75133" w:rsidRPr="0015275D">
              <w:rPr>
                <w:rFonts w:ascii="Times New Roman" w:hAnsi="Times New Roman" w:cs="Times New Roman"/>
                <w:color w:val="000000"/>
                <w:szCs w:val="16"/>
              </w:rPr>
              <w:t>□</w:t>
            </w:r>
            <w:r w:rsidR="00F75133" w:rsidRPr="0015275D">
              <w:rPr>
                <w:rFonts w:ascii="Times New Roman" w:hAnsi="Times New Roman" w:cs="Times New Roman"/>
                <w:color w:val="000000"/>
                <w:sz w:val="18"/>
                <w:szCs w:val="16"/>
              </w:rPr>
              <w:t xml:space="preserve">  </w:t>
            </w:r>
            <w:r w:rsidR="00F352F8" w:rsidRPr="0015275D">
              <w:rPr>
                <w:rFonts w:ascii="Times New Roman" w:hAnsi="Times New Roman" w:cs="Times New Roman"/>
                <w:color w:val="000000"/>
                <w:sz w:val="18"/>
                <w:szCs w:val="16"/>
              </w:rPr>
              <w:t>NO</w:t>
            </w:r>
            <w:r w:rsidR="00EA4ED6" w:rsidRPr="0015275D">
              <w:rPr>
                <w:rFonts w:ascii="Times New Roman" w:hAnsi="Times New Roman" w:cs="Times New Roman"/>
                <w:color w:val="000000"/>
                <w:sz w:val="18"/>
                <w:szCs w:val="16"/>
              </w:rPr>
              <w:t xml:space="preserve">   </w:t>
            </w:r>
            <w:r w:rsidR="00F75133" w:rsidRPr="0015275D">
              <w:rPr>
                <w:rFonts w:ascii="Times New Roman" w:hAnsi="Times New Roman" w:cs="Times New Roman"/>
                <w:color w:val="000000"/>
                <w:sz w:val="18"/>
                <w:szCs w:val="16"/>
              </w:rPr>
              <w:t xml:space="preserve">       </w:t>
            </w:r>
            <w:r w:rsidR="00F75133" w:rsidRPr="0015275D">
              <w:rPr>
                <w:rFonts w:ascii="Times New Roman" w:hAnsi="Times New Roman" w:cs="Times New Roman"/>
                <w:color w:val="000000"/>
                <w:sz w:val="18"/>
                <w:szCs w:val="12"/>
              </w:rPr>
              <w:t xml:space="preserve">If </w:t>
            </w:r>
            <w:r w:rsidR="00EA4ED6" w:rsidRPr="0015275D">
              <w:rPr>
                <w:rFonts w:ascii="Times New Roman" w:hAnsi="Times New Roman" w:cs="Times New Roman"/>
                <w:color w:val="000000"/>
                <w:sz w:val="18"/>
                <w:szCs w:val="12"/>
              </w:rPr>
              <w:t>Yes, what is your</w:t>
            </w:r>
            <w:r w:rsidR="008F6AAA">
              <w:rPr>
                <w:rFonts w:ascii="Times New Roman" w:hAnsi="Times New Roman" w:cs="Times New Roman"/>
                <w:color w:val="000000"/>
                <w:sz w:val="18"/>
                <w:szCs w:val="12"/>
              </w:rPr>
              <w:t xml:space="preserve"> affiliation?</w:t>
            </w:r>
          </w:p>
        </w:tc>
      </w:tr>
      <w:tr w:rsidR="00EA6EE3" w:rsidRPr="0056533C" w:rsidTr="007963BE">
        <w:trPr>
          <w:trHeight w:val="1845"/>
        </w:trPr>
        <w:tc>
          <w:tcPr>
            <w:tcW w:w="9417" w:type="dxa"/>
            <w:gridSpan w:val="2"/>
            <w:tcBorders>
              <w:left w:val="single" w:sz="4" w:space="0" w:color="auto"/>
              <w:right w:val="single" w:sz="4" w:space="0" w:color="auto"/>
            </w:tcBorders>
          </w:tcPr>
          <w:p w:rsidR="0053057F" w:rsidRPr="00495DFD" w:rsidRDefault="00F75133" w:rsidP="0015275D">
            <w:pPr>
              <w:pStyle w:val="ListParagraph"/>
              <w:numPr>
                <w:ilvl w:val="0"/>
                <w:numId w:val="14"/>
              </w:numPr>
              <w:autoSpaceDE w:val="0"/>
              <w:autoSpaceDN w:val="0"/>
              <w:adjustRightInd w:val="0"/>
              <w:spacing w:after="0" w:line="240" w:lineRule="auto"/>
              <w:ind w:left="522"/>
              <w:rPr>
                <w:rFonts w:ascii="Times New Roman" w:hAnsi="Times New Roman" w:cs="Times New Roman"/>
                <w:color w:val="000000"/>
                <w:sz w:val="16"/>
                <w:szCs w:val="16"/>
              </w:rPr>
            </w:pPr>
            <w:r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members, in their official capacities, are prohibited from taking any action specifically designed to influence legislation, including any attempt to influence public opinion concerning legislation. </w:t>
            </w:r>
            <w:r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Committee members may not communicate with any official of a State or Federal legislative body for the purpose of attempting to influence legislation. </w:t>
            </w:r>
            <w:r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Committee members are also prohibited from attempting to influence State or Federal government actions or policies or those of foreign governments, except as specifically authorized under the </w:t>
            </w:r>
            <w:r w:rsidR="007963BE" w:rsidRPr="00495DFD">
              <w:rPr>
                <w:rFonts w:ascii="Times New Roman" w:hAnsi="Times New Roman" w:cs="Times New Roman"/>
                <w:color w:val="000000"/>
                <w:sz w:val="16"/>
                <w:szCs w:val="16"/>
              </w:rPr>
              <w:t xml:space="preserve">Marketing Order </w:t>
            </w:r>
            <w:r w:rsidR="00EA4ED6" w:rsidRPr="00495DFD">
              <w:rPr>
                <w:rFonts w:ascii="Times New Roman" w:hAnsi="Times New Roman" w:cs="Times New Roman"/>
                <w:color w:val="000000"/>
                <w:sz w:val="16"/>
                <w:szCs w:val="16"/>
              </w:rPr>
              <w:t xml:space="preserve">or expressly approved by the Secretary. </w:t>
            </w:r>
          </w:p>
          <w:p w:rsidR="0053057F" w:rsidRPr="0056533C" w:rsidRDefault="0053057F" w:rsidP="001C102C">
            <w:pPr>
              <w:pStyle w:val="ListParagraph"/>
              <w:autoSpaceDE w:val="0"/>
              <w:autoSpaceDN w:val="0"/>
              <w:adjustRightInd w:val="0"/>
              <w:spacing w:after="0" w:line="240" w:lineRule="auto"/>
              <w:ind w:left="342" w:hanging="360"/>
              <w:rPr>
                <w:rFonts w:ascii="Times New Roman" w:hAnsi="Times New Roman" w:cs="Times New Roman"/>
                <w:color w:val="000000"/>
                <w:sz w:val="16"/>
                <w:szCs w:val="16"/>
              </w:rPr>
            </w:pPr>
          </w:p>
          <w:p w:rsidR="00EA4ED6" w:rsidRPr="0056533C" w:rsidRDefault="00EA4ED6" w:rsidP="0015275D">
            <w:pPr>
              <w:pStyle w:val="ListParagraph"/>
              <w:autoSpaceDE w:val="0"/>
              <w:autoSpaceDN w:val="0"/>
              <w:adjustRightInd w:val="0"/>
              <w:spacing w:after="0" w:line="240" w:lineRule="auto"/>
              <w:ind w:left="522"/>
              <w:rPr>
                <w:rFonts w:ascii="Times New Roman" w:hAnsi="Times New Roman" w:cs="Times New Roman"/>
                <w:color w:val="000000"/>
                <w:sz w:val="16"/>
                <w:szCs w:val="16"/>
              </w:rPr>
            </w:pPr>
            <w:r w:rsidRPr="0056533C">
              <w:rPr>
                <w:rFonts w:ascii="Times New Roman" w:hAnsi="Times New Roman" w:cs="Times New Roman"/>
                <w:color w:val="000000"/>
                <w:sz w:val="16"/>
                <w:szCs w:val="16"/>
              </w:rPr>
              <w:t xml:space="preserve">Committee members are specifically precluded from authorizing the expenditure of </w:t>
            </w:r>
            <w:r w:rsidR="00F75133" w:rsidRPr="0056533C">
              <w:rPr>
                <w:rFonts w:ascii="Times New Roman" w:hAnsi="Times New Roman" w:cs="Times New Roman"/>
                <w:color w:val="000000"/>
                <w:sz w:val="16"/>
                <w:szCs w:val="16"/>
              </w:rPr>
              <w:t xml:space="preserve">Marketing Order </w:t>
            </w:r>
            <w:r w:rsidRPr="0056533C">
              <w:rPr>
                <w:rFonts w:ascii="Times New Roman" w:hAnsi="Times New Roman" w:cs="Times New Roman"/>
                <w:color w:val="000000"/>
                <w:sz w:val="16"/>
                <w:szCs w:val="16"/>
              </w:rPr>
              <w:t xml:space="preserve">funds for the purpose of attempting to influence legislation or government actions. </w:t>
            </w:r>
          </w:p>
          <w:p w:rsidR="0053057F" w:rsidRPr="0056533C" w:rsidRDefault="00F75133" w:rsidP="001C102C">
            <w:pPr>
              <w:pStyle w:val="ListParagraph"/>
              <w:tabs>
                <w:tab w:val="left" w:pos="1236"/>
              </w:tabs>
              <w:autoSpaceDE w:val="0"/>
              <w:autoSpaceDN w:val="0"/>
              <w:adjustRightInd w:val="0"/>
              <w:spacing w:after="0" w:line="240" w:lineRule="auto"/>
              <w:ind w:left="342"/>
              <w:rPr>
                <w:rFonts w:ascii="Times New Roman" w:hAnsi="Times New Roman" w:cs="Times New Roman"/>
                <w:color w:val="000000"/>
                <w:sz w:val="16"/>
                <w:szCs w:val="16"/>
              </w:rPr>
            </w:pPr>
            <w:r>
              <w:rPr>
                <w:rFonts w:ascii="Times New Roman" w:hAnsi="Times New Roman" w:cs="Times New Roman"/>
                <w:color w:val="000000"/>
                <w:sz w:val="16"/>
                <w:szCs w:val="16"/>
              </w:rPr>
              <w:tab/>
            </w:r>
            <w:r>
              <w:rPr>
                <w:rFonts w:ascii="Times New Roman" w:hAnsi="Times New Roman" w:cs="Times New Roman"/>
                <w:color w:val="000000"/>
                <w:sz w:val="16"/>
                <w:szCs w:val="16"/>
              </w:rPr>
              <w:tab/>
            </w:r>
          </w:p>
          <w:p w:rsidR="00EA6EE3" w:rsidRPr="0056533C" w:rsidRDefault="00EA4ED6" w:rsidP="0015275D">
            <w:pPr>
              <w:pStyle w:val="ListParagraph"/>
              <w:autoSpaceDE w:val="0"/>
              <w:autoSpaceDN w:val="0"/>
              <w:adjustRightInd w:val="0"/>
              <w:spacing w:after="0" w:line="240" w:lineRule="auto"/>
              <w:ind w:left="522"/>
              <w:rPr>
                <w:rFonts w:ascii="Times New Roman" w:hAnsi="Times New Roman" w:cs="Times New Roman"/>
                <w:color w:val="000000"/>
                <w:sz w:val="16"/>
                <w:szCs w:val="16"/>
              </w:rPr>
            </w:pPr>
            <w:r w:rsidRPr="0056533C">
              <w:rPr>
                <w:rFonts w:ascii="Times New Roman" w:hAnsi="Times New Roman" w:cs="Times New Roman"/>
                <w:color w:val="000000"/>
                <w:sz w:val="16"/>
                <w:szCs w:val="16"/>
              </w:rPr>
              <w:t xml:space="preserve">These same prohibitions apply to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managers, staff, and contractors</w:t>
            </w:r>
            <w:r w:rsidR="00116939">
              <w:rPr>
                <w:rFonts w:ascii="Times New Roman" w:hAnsi="Times New Roman" w:cs="Times New Roman"/>
                <w:color w:val="000000"/>
                <w:sz w:val="16"/>
                <w:szCs w:val="16"/>
              </w:rPr>
              <w:t>,</w:t>
            </w:r>
            <w:r w:rsidRPr="0056533C">
              <w:rPr>
                <w:rFonts w:ascii="Times New Roman" w:hAnsi="Times New Roman" w:cs="Times New Roman"/>
                <w:color w:val="000000"/>
                <w:sz w:val="16"/>
                <w:szCs w:val="16"/>
              </w:rPr>
              <w:t xml:space="preserve"> except that </w:t>
            </w:r>
            <w:r w:rsidR="00F75133" w:rsidRPr="0056533C">
              <w:rPr>
                <w:rFonts w:ascii="Times New Roman" w:hAnsi="Times New Roman" w:cs="Times New Roman"/>
                <w:color w:val="000000"/>
                <w:sz w:val="16"/>
                <w:szCs w:val="16"/>
              </w:rPr>
              <w:t xml:space="preserve">Committee </w:t>
            </w:r>
            <w:r w:rsidRPr="0056533C">
              <w:rPr>
                <w:rFonts w:ascii="Times New Roman" w:hAnsi="Times New Roman" w:cs="Times New Roman"/>
                <w:color w:val="000000"/>
                <w:sz w:val="16"/>
                <w:szCs w:val="16"/>
              </w:rPr>
              <w:t>managers may consult with U.S. Department of Agriculture employees during the pendency of informal rulemaking actions.</w:t>
            </w:r>
          </w:p>
        </w:tc>
      </w:tr>
      <w:tr w:rsidR="00EA4ED6" w:rsidRPr="0056533C" w:rsidTr="007963BE">
        <w:trPr>
          <w:trHeight w:val="1161"/>
        </w:trPr>
        <w:tc>
          <w:tcPr>
            <w:tcW w:w="9417" w:type="dxa"/>
            <w:gridSpan w:val="2"/>
            <w:tcBorders>
              <w:left w:val="single" w:sz="4" w:space="0" w:color="auto"/>
              <w:bottom w:val="single" w:sz="4" w:space="0" w:color="auto"/>
              <w:right w:val="single" w:sz="4" w:space="0" w:color="auto"/>
            </w:tcBorders>
          </w:tcPr>
          <w:p w:rsidR="00EA4ED6" w:rsidRPr="00495DFD" w:rsidRDefault="008919DB" w:rsidP="0015275D">
            <w:pPr>
              <w:pStyle w:val="ListParagraph"/>
              <w:numPr>
                <w:ilvl w:val="0"/>
                <w:numId w:val="14"/>
              </w:numPr>
              <w:tabs>
                <w:tab w:val="left" w:pos="252"/>
              </w:tabs>
              <w:autoSpaceDE w:val="0"/>
              <w:autoSpaceDN w:val="0"/>
              <w:adjustRightInd w:val="0"/>
              <w:spacing w:after="0" w:line="240" w:lineRule="auto"/>
              <w:ind w:left="522"/>
              <w:rPr>
                <w:rFonts w:ascii="Times New Roman" w:hAnsi="Times New Roman" w:cs="Times New Roman"/>
                <w:color w:val="000000"/>
                <w:sz w:val="16"/>
                <w:szCs w:val="16"/>
              </w:rPr>
            </w:pPr>
            <w:r w:rsidRPr="00495DFD">
              <w:rPr>
                <w:rFonts w:ascii="Times New Roman" w:hAnsi="Times New Roman" w:cs="Times New Roman"/>
                <w:color w:val="000000"/>
                <w:sz w:val="16"/>
                <w:szCs w:val="16"/>
              </w:rPr>
              <w:t xml:space="preserve">If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or subcommittee members or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employees are sued individually or jointly for errors in judgment, mistakes or other acts either of omission or commission (except for acts of dishonesty, willful misconduct, or gross negligence) in the conduct of their duties under the </w:t>
            </w:r>
            <w:r w:rsidR="00F75133" w:rsidRPr="00495DFD">
              <w:rPr>
                <w:rFonts w:ascii="Times New Roman" w:hAnsi="Times New Roman" w:cs="Times New Roman"/>
                <w:color w:val="000000"/>
                <w:sz w:val="16"/>
                <w:szCs w:val="16"/>
              </w:rPr>
              <w:t>Marketing Agreeme</w:t>
            </w:r>
            <w:r w:rsidR="00EA4ED6" w:rsidRPr="00495DFD">
              <w:rPr>
                <w:rFonts w:ascii="Times New Roman" w:hAnsi="Times New Roman" w:cs="Times New Roman"/>
                <w:color w:val="000000"/>
                <w:sz w:val="16"/>
                <w:szCs w:val="16"/>
              </w:rPr>
              <w:t xml:space="preserve">nt or </w:t>
            </w:r>
            <w:r w:rsidR="00F75133" w:rsidRPr="00495DFD">
              <w:rPr>
                <w:rFonts w:ascii="Times New Roman" w:hAnsi="Times New Roman" w:cs="Times New Roman"/>
                <w:color w:val="000000"/>
                <w:sz w:val="16"/>
                <w:szCs w:val="16"/>
              </w:rPr>
              <w:t>Order</w:t>
            </w:r>
            <w:r w:rsidR="00EA4ED6" w:rsidRPr="00495DFD">
              <w:rPr>
                <w:rFonts w:ascii="Times New Roman" w:hAnsi="Times New Roman" w:cs="Times New Roman"/>
                <w:color w:val="000000"/>
                <w:sz w:val="16"/>
                <w:szCs w:val="16"/>
              </w:rPr>
              <w:t xml:space="preserve">, they may be authorized legal defense by the </w:t>
            </w:r>
            <w:r w:rsidR="0023368D">
              <w:rPr>
                <w:rFonts w:ascii="Times New Roman" w:hAnsi="Times New Roman" w:cs="Times New Roman"/>
                <w:color w:val="000000"/>
                <w:sz w:val="16"/>
                <w:szCs w:val="16"/>
              </w:rPr>
              <w:t xml:space="preserve">U.S. </w:t>
            </w:r>
            <w:r w:rsidR="00EA4ED6" w:rsidRPr="00495DFD">
              <w:rPr>
                <w:rFonts w:ascii="Times New Roman" w:hAnsi="Times New Roman" w:cs="Times New Roman"/>
                <w:color w:val="000000"/>
                <w:sz w:val="16"/>
                <w:szCs w:val="16"/>
              </w:rPr>
              <w:t xml:space="preserve">Department of Justice (DOJ). </w:t>
            </w:r>
            <w:r w:rsidR="00F75133"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Alternatively, legal defense may be provided through private counsel, if recommended by the </w:t>
            </w:r>
            <w:r w:rsidR="0023368D">
              <w:rPr>
                <w:rFonts w:ascii="Times New Roman" w:hAnsi="Times New Roman" w:cs="Times New Roman"/>
                <w:color w:val="000000"/>
                <w:sz w:val="16"/>
                <w:szCs w:val="16"/>
              </w:rPr>
              <w:t xml:space="preserve">U.S. </w:t>
            </w:r>
            <w:r w:rsidR="00EA4ED6" w:rsidRPr="00495DFD">
              <w:rPr>
                <w:rFonts w:ascii="Times New Roman" w:hAnsi="Times New Roman" w:cs="Times New Roman"/>
                <w:color w:val="000000"/>
                <w:sz w:val="16"/>
                <w:szCs w:val="16"/>
              </w:rPr>
              <w:t xml:space="preserve">Department of Agriculture (USDA) and approved by DOJ. </w:t>
            </w:r>
            <w:r w:rsidR="001C102C"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USDA and DOJ enjoy an excellent working relationship with respect to providing legal representation for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members and employees, either by DOJ or through authorized private counsel. </w:t>
            </w:r>
            <w:r w:rsidR="001C102C" w:rsidRPr="00495DFD">
              <w:rPr>
                <w:rFonts w:ascii="Times New Roman" w:hAnsi="Times New Roman" w:cs="Times New Roman"/>
                <w:color w:val="000000"/>
                <w:sz w:val="16"/>
                <w:szCs w:val="16"/>
              </w:rPr>
              <w:t xml:space="preserve"> </w:t>
            </w:r>
            <w:r w:rsidR="00EA4ED6" w:rsidRPr="00495DFD">
              <w:rPr>
                <w:rFonts w:ascii="Times New Roman" w:hAnsi="Times New Roman" w:cs="Times New Roman"/>
                <w:color w:val="000000"/>
                <w:sz w:val="16"/>
                <w:szCs w:val="16"/>
              </w:rPr>
              <w:t xml:space="preserve">USDA is committed to a comprehensive legal defense policy for all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 xml:space="preserve">members and employees acting within the scope of their authorized </w:t>
            </w:r>
            <w:r w:rsidR="00F75133" w:rsidRPr="00495DFD">
              <w:rPr>
                <w:rFonts w:ascii="Times New Roman" w:hAnsi="Times New Roman" w:cs="Times New Roman"/>
                <w:color w:val="000000"/>
                <w:sz w:val="16"/>
                <w:szCs w:val="16"/>
              </w:rPr>
              <w:t xml:space="preserve">Committee </w:t>
            </w:r>
            <w:r w:rsidR="00EA4ED6" w:rsidRPr="00495DFD">
              <w:rPr>
                <w:rFonts w:ascii="Times New Roman" w:hAnsi="Times New Roman" w:cs="Times New Roman"/>
                <w:color w:val="000000"/>
                <w:sz w:val="16"/>
                <w:szCs w:val="16"/>
              </w:rPr>
              <w:t>duties and responsibilities.</w:t>
            </w:r>
          </w:p>
        </w:tc>
      </w:tr>
    </w:tbl>
    <w:p w:rsidR="007963BE" w:rsidRPr="007963BE" w:rsidRDefault="007963BE" w:rsidP="001C102C">
      <w:pPr>
        <w:autoSpaceDE w:val="0"/>
        <w:autoSpaceDN w:val="0"/>
        <w:adjustRightInd w:val="0"/>
        <w:spacing w:after="0" w:line="240" w:lineRule="auto"/>
        <w:rPr>
          <w:rFonts w:ascii="Times New Roman" w:hAnsi="Times New Roman" w:cs="Times New Roman"/>
          <w:b/>
          <w:color w:val="000000"/>
          <w:sz w:val="12"/>
          <w:szCs w:val="18"/>
        </w:rPr>
      </w:pPr>
    </w:p>
    <w:p w:rsidR="00510D2D" w:rsidRDefault="00F13ED8" w:rsidP="001C102C">
      <w:pPr>
        <w:autoSpaceDE w:val="0"/>
        <w:autoSpaceDN w:val="0"/>
        <w:adjustRightInd w:val="0"/>
        <w:spacing w:after="0" w:line="240" w:lineRule="auto"/>
        <w:rPr>
          <w:rFonts w:ascii="Times New Roman" w:hAnsi="Times New Roman" w:cs="Times New Roman"/>
          <w:sz w:val="18"/>
          <w:szCs w:val="18"/>
        </w:rPr>
      </w:pPr>
      <w:r w:rsidRPr="003269BD">
        <w:rPr>
          <w:rFonts w:ascii="Times New Roman" w:hAnsi="Times New Roman" w:cs="Times New Roman"/>
          <w:b/>
          <w:color w:val="000000"/>
          <w:sz w:val="18"/>
          <w:szCs w:val="18"/>
        </w:rPr>
        <w:t>CERTIFICATION STATEMENT:</w:t>
      </w:r>
      <w:r w:rsidR="004E1C7B" w:rsidRPr="003269BD">
        <w:rPr>
          <w:rFonts w:ascii="Times New Roman" w:hAnsi="Times New Roman" w:cs="Times New Roman"/>
          <w:color w:val="000000"/>
          <w:sz w:val="18"/>
          <w:szCs w:val="18"/>
        </w:rPr>
        <w:t xml:space="preserve"> </w:t>
      </w:r>
      <w:r w:rsidR="003269BD" w:rsidRPr="003269BD">
        <w:rPr>
          <w:rFonts w:ascii="Times New Roman" w:hAnsi="Times New Roman" w:cs="Times New Roman"/>
          <w:color w:val="000000"/>
          <w:sz w:val="18"/>
          <w:szCs w:val="18"/>
        </w:rPr>
        <w:t xml:space="preserve"> </w:t>
      </w:r>
      <w:r w:rsidR="003269BD" w:rsidRPr="00592B8C">
        <w:rPr>
          <w:rFonts w:ascii="Times New Roman" w:hAnsi="Times New Roman" w:cs="Times New Roman"/>
          <w:color w:val="000000"/>
          <w:sz w:val="18"/>
          <w:szCs w:val="18"/>
        </w:rPr>
        <w:t xml:space="preserve">If appointed by the </w:t>
      </w:r>
      <w:r w:rsidR="00D27171" w:rsidRPr="00592B8C">
        <w:rPr>
          <w:rFonts w:ascii="Times New Roman" w:hAnsi="Times New Roman" w:cs="Times New Roman"/>
          <w:color w:val="000000"/>
          <w:sz w:val="18"/>
          <w:szCs w:val="18"/>
        </w:rPr>
        <w:t>Secretary of Agriculture</w:t>
      </w:r>
      <w:r w:rsidR="003269BD" w:rsidRPr="00592B8C">
        <w:rPr>
          <w:rFonts w:ascii="Times New Roman" w:hAnsi="Times New Roman" w:cs="Times New Roman"/>
          <w:color w:val="000000"/>
          <w:sz w:val="18"/>
          <w:szCs w:val="18"/>
        </w:rPr>
        <w:t xml:space="preserve">, </w:t>
      </w:r>
      <w:r w:rsidR="003269BD" w:rsidRPr="00592B8C">
        <w:rPr>
          <w:rFonts w:ascii="Times New Roman" w:hAnsi="Times New Roman" w:cs="Times New Roman"/>
          <w:sz w:val="18"/>
          <w:szCs w:val="18"/>
        </w:rPr>
        <w:t>I hereby accept the appointment to the position set forth and, agree to serve during the period for which I am appointed and until my successor has been selected and has qualified.</w:t>
      </w:r>
    </w:p>
    <w:p w:rsidR="003269BD" w:rsidRDefault="003269BD" w:rsidP="001C102C">
      <w:pPr>
        <w:autoSpaceDE w:val="0"/>
        <w:autoSpaceDN w:val="0"/>
        <w:adjustRightInd w:val="0"/>
        <w:spacing w:after="0" w:line="240" w:lineRule="auto"/>
        <w:rPr>
          <w:rFonts w:ascii="Times New Roman" w:hAnsi="Times New Roman" w:cs="Times New Roman"/>
          <w:sz w:val="18"/>
          <w:szCs w:val="18"/>
        </w:rPr>
      </w:pPr>
    </w:p>
    <w:p w:rsidR="003269BD" w:rsidRPr="003269BD" w:rsidRDefault="003269BD" w:rsidP="001C102C">
      <w:pPr>
        <w:autoSpaceDE w:val="0"/>
        <w:autoSpaceDN w:val="0"/>
        <w:adjustRightInd w:val="0"/>
        <w:spacing w:after="0" w:line="240" w:lineRule="auto"/>
        <w:rPr>
          <w:rFonts w:ascii="Times New Roman" w:hAnsi="Times New Roman" w:cs="Times New Roman"/>
          <w:color w:val="000000"/>
          <w:sz w:val="18"/>
          <w:szCs w:val="18"/>
        </w:rPr>
      </w:pPr>
    </w:p>
    <w:p w:rsidR="008F4A47" w:rsidRPr="004E1C7B" w:rsidRDefault="00CF5895" w:rsidP="001C102C">
      <w:pPr>
        <w:autoSpaceDE w:val="0"/>
        <w:autoSpaceDN w:val="0"/>
        <w:adjustRightInd w:val="0"/>
        <w:spacing w:after="0" w:line="240" w:lineRule="auto"/>
        <w:rPr>
          <w:rFonts w:ascii="Times New Roman" w:hAnsi="Times New Roman" w:cs="Times New Roman"/>
          <w:noProof/>
          <w:sz w:val="18"/>
          <w:szCs w:val="18"/>
        </w:rPr>
      </w:pPr>
      <w:r>
        <w:rPr>
          <w:rFonts w:ascii="Times New Roman" w:hAnsi="Times New Roman" w:cs="Times New Roman"/>
          <w:noProof/>
          <w:sz w:val="18"/>
          <w:szCs w:val="18"/>
        </w:rPr>
        <w:br/>
      </w:r>
    </w:p>
    <w:p w:rsidR="00954E65" w:rsidRPr="004E1C7B" w:rsidRDefault="00954E65" w:rsidP="001C102C">
      <w:pPr>
        <w:autoSpaceDE w:val="0"/>
        <w:autoSpaceDN w:val="0"/>
        <w:adjustRightInd w:val="0"/>
        <w:spacing w:after="0" w:line="240" w:lineRule="auto"/>
        <w:rPr>
          <w:rFonts w:ascii="Times New Roman" w:hAnsi="Times New Roman" w:cs="Times New Roman"/>
          <w:noProof/>
          <w:sz w:val="18"/>
          <w:szCs w:val="18"/>
        </w:rPr>
      </w:pPr>
      <w:r w:rsidRPr="004E1C7B">
        <w:rPr>
          <w:rFonts w:ascii="Times New Roman" w:hAnsi="Times New Roman" w:cs="Times New Roman"/>
          <w:noProof/>
          <w:sz w:val="18"/>
          <w:szCs w:val="18"/>
        </w:rPr>
        <w:t>_________________________</w:t>
      </w:r>
      <w:r w:rsidR="004E1C7B">
        <w:rPr>
          <w:rFonts w:ascii="Times New Roman" w:hAnsi="Times New Roman" w:cs="Times New Roman"/>
          <w:noProof/>
          <w:sz w:val="18"/>
          <w:szCs w:val="18"/>
        </w:rPr>
        <w:t>_________________________</w:t>
      </w:r>
      <w:r w:rsidR="00F013D5">
        <w:rPr>
          <w:rFonts w:ascii="Times New Roman" w:hAnsi="Times New Roman" w:cs="Times New Roman"/>
          <w:noProof/>
          <w:sz w:val="18"/>
          <w:szCs w:val="18"/>
        </w:rPr>
        <w:t>____</w:t>
      </w:r>
      <w:r w:rsidR="004E1C7B">
        <w:rPr>
          <w:rFonts w:ascii="Times New Roman" w:hAnsi="Times New Roman" w:cs="Times New Roman"/>
          <w:noProof/>
          <w:sz w:val="18"/>
          <w:szCs w:val="18"/>
        </w:rPr>
        <w:t>____</w:t>
      </w:r>
      <w:r w:rsidR="004E1C7B">
        <w:rPr>
          <w:rFonts w:ascii="Times New Roman" w:hAnsi="Times New Roman" w:cs="Times New Roman"/>
          <w:noProof/>
          <w:sz w:val="18"/>
          <w:szCs w:val="18"/>
        </w:rPr>
        <w:tab/>
      </w:r>
      <w:r w:rsidRPr="004E1C7B">
        <w:rPr>
          <w:rFonts w:ascii="Times New Roman" w:hAnsi="Times New Roman" w:cs="Times New Roman"/>
          <w:noProof/>
          <w:sz w:val="18"/>
          <w:szCs w:val="18"/>
        </w:rPr>
        <w:t>_</w:t>
      </w:r>
      <w:r w:rsidR="00F013D5">
        <w:rPr>
          <w:rFonts w:ascii="Times New Roman" w:hAnsi="Times New Roman" w:cs="Times New Roman"/>
          <w:noProof/>
          <w:sz w:val="18"/>
          <w:szCs w:val="18"/>
        </w:rPr>
        <w:t>_____</w:t>
      </w:r>
      <w:r w:rsidRPr="004E1C7B">
        <w:rPr>
          <w:rFonts w:ascii="Times New Roman" w:hAnsi="Times New Roman" w:cs="Times New Roman"/>
          <w:noProof/>
          <w:sz w:val="18"/>
          <w:szCs w:val="18"/>
        </w:rPr>
        <w:t>_________________________</w:t>
      </w:r>
    </w:p>
    <w:p w:rsidR="00FD2248" w:rsidRPr="004E1C7B" w:rsidRDefault="00954E65" w:rsidP="001C102C">
      <w:pPr>
        <w:autoSpaceDE w:val="0"/>
        <w:autoSpaceDN w:val="0"/>
        <w:adjustRightInd w:val="0"/>
        <w:spacing w:after="0" w:line="240" w:lineRule="auto"/>
        <w:rPr>
          <w:rFonts w:ascii="Times New Roman" w:hAnsi="Times New Roman" w:cs="Times New Roman"/>
          <w:noProof/>
          <w:sz w:val="16"/>
          <w:szCs w:val="18"/>
        </w:rPr>
      </w:pPr>
      <w:r w:rsidRPr="004E1C7B">
        <w:rPr>
          <w:rFonts w:ascii="Times New Roman" w:hAnsi="Times New Roman" w:cs="Times New Roman"/>
          <w:noProof/>
          <w:sz w:val="16"/>
          <w:szCs w:val="18"/>
        </w:rPr>
        <w:t>Signatur</w:t>
      </w:r>
      <w:r w:rsidR="004E1C7B" w:rsidRPr="004E1C7B">
        <w:rPr>
          <w:rFonts w:ascii="Times New Roman" w:hAnsi="Times New Roman" w:cs="Times New Roman"/>
          <w:noProof/>
          <w:sz w:val="16"/>
          <w:szCs w:val="18"/>
        </w:rPr>
        <w:t>e</w:t>
      </w:r>
      <w:r w:rsidR="004E1C7B" w:rsidRPr="004E1C7B">
        <w:rPr>
          <w:rFonts w:ascii="Times New Roman" w:hAnsi="Times New Roman" w:cs="Times New Roman"/>
          <w:noProof/>
          <w:sz w:val="16"/>
          <w:szCs w:val="18"/>
        </w:rPr>
        <w:tab/>
      </w:r>
      <w:r w:rsidRPr="004E1C7B">
        <w:rPr>
          <w:rFonts w:ascii="Times New Roman" w:hAnsi="Times New Roman" w:cs="Times New Roman"/>
          <w:noProof/>
          <w:sz w:val="16"/>
          <w:szCs w:val="18"/>
        </w:rPr>
        <w:tab/>
      </w:r>
      <w:r w:rsidRPr="004E1C7B">
        <w:rPr>
          <w:rFonts w:ascii="Times New Roman" w:hAnsi="Times New Roman" w:cs="Times New Roman"/>
          <w:noProof/>
          <w:sz w:val="16"/>
          <w:szCs w:val="18"/>
        </w:rPr>
        <w:tab/>
      </w:r>
      <w:r w:rsidRPr="004E1C7B">
        <w:rPr>
          <w:rFonts w:ascii="Times New Roman" w:hAnsi="Times New Roman" w:cs="Times New Roman"/>
          <w:noProof/>
          <w:sz w:val="16"/>
          <w:szCs w:val="18"/>
        </w:rPr>
        <w:tab/>
      </w:r>
      <w:r w:rsidR="00EA6EE3" w:rsidRPr="004E1C7B">
        <w:rPr>
          <w:rFonts w:ascii="Times New Roman" w:hAnsi="Times New Roman" w:cs="Times New Roman"/>
          <w:noProof/>
          <w:sz w:val="16"/>
          <w:szCs w:val="18"/>
        </w:rPr>
        <w:tab/>
      </w:r>
      <w:r w:rsidR="004E1C7B" w:rsidRPr="004E1C7B">
        <w:rPr>
          <w:rFonts w:ascii="Times New Roman" w:hAnsi="Times New Roman" w:cs="Times New Roman"/>
          <w:noProof/>
          <w:sz w:val="16"/>
          <w:szCs w:val="18"/>
        </w:rPr>
        <w:tab/>
      </w:r>
      <w:r w:rsidR="004E1C7B" w:rsidRPr="004E1C7B">
        <w:rPr>
          <w:rFonts w:ascii="Times New Roman" w:hAnsi="Times New Roman" w:cs="Times New Roman"/>
          <w:noProof/>
          <w:sz w:val="16"/>
          <w:szCs w:val="18"/>
        </w:rPr>
        <w:tab/>
      </w:r>
      <w:r w:rsidR="004E1C7B" w:rsidRPr="004E1C7B">
        <w:rPr>
          <w:rFonts w:ascii="Times New Roman" w:hAnsi="Times New Roman" w:cs="Times New Roman"/>
          <w:noProof/>
          <w:sz w:val="16"/>
          <w:szCs w:val="18"/>
        </w:rPr>
        <w:tab/>
        <w:t>Date</w:t>
      </w:r>
    </w:p>
    <w:p w:rsidR="001C102C" w:rsidRDefault="001C102C" w:rsidP="001C102C">
      <w:pPr>
        <w:autoSpaceDE w:val="0"/>
        <w:autoSpaceDN w:val="0"/>
        <w:adjustRightInd w:val="0"/>
        <w:spacing w:after="0" w:line="240" w:lineRule="auto"/>
        <w:rPr>
          <w:rFonts w:ascii="Times New Roman" w:hAnsi="Times New Roman" w:cs="Times New Roman"/>
          <w:sz w:val="14"/>
          <w:szCs w:val="14"/>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P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r w:rsidRPr="009C739D">
        <w:rPr>
          <w:rFonts w:ascii="Times New Roman" w:eastAsia="Times New Roman" w:hAnsi="Times New Roman" w:cs="Times New Roman"/>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OMB 0581-0189  The time required to complete this information collection is estimated to average </w:t>
      </w:r>
      <w:r w:rsidR="007553DD">
        <w:rPr>
          <w:rFonts w:ascii="Times New Roman" w:eastAsia="Times New Roman" w:hAnsi="Times New Roman" w:cs="Times New Roman"/>
          <w:sz w:val="16"/>
          <w:szCs w:val="16"/>
        </w:rPr>
        <w:t>5</w:t>
      </w:r>
      <w:r w:rsidRPr="009C739D">
        <w:rPr>
          <w:rFonts w:ascii="Times New Roman" w:eastAsia="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p>
    <w:p w:rsidR="009C739D" w:rsidRP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P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r w:rsidRPr="009C739D">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C739D" w:rsidRP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p>
    <w:p w:rsidR="009C739D" w:rsidRPr="009C739D" w:rsidRDefault="009C739D" w:rsidP="009C739D">
      <w:pPr>
        <w:widowControl w:val="0"/>
        <w:autoSpaceDE w:val="0"/>
        <w:autoSpaceDN w:val="0"/>
        <w:adjustRightInd w:val="0"/>
        <w:spacing w:after="0" w:line="240" w:lineRule="auto"/>
        <w:rPr>
          <w:rFonts w:ascii="Times New Roman" w:eastAsia="Times New Roman" w:hAnsi="Times New Roman" w:cs="Times New Roman"/>
          <w:sz w:val="16"/>
          <w:szCs w:val="16"/>
        </w:rPr>
      </w:pPr>
      <w:r w:rsidRPr="009C739D">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B35CAE" w:rsidRPr="004E1C7B" w:rsidRDefault="009C739D" w:rsidP="009C739D">
      <w:pPr>
        <w:autoSpaceDE w:val="0"/>
        <w:autoSpaceDN w:val="0"/>
        <w:adjustRightInd w:val="0"/>
        <w:spacing w:after="0" w:line="240" w:lineRule="auto"/>
        <w:rPr>
          <w:rFonts w:ascii="Times New Roman" w:hAnsi="Times New Roman" w:cs="Times New Roman"/>
          <w:sz w:val="14"/>
          <w:szCs w:val="14"/>
        </w:rPr>
      </w:pPr>
      <w:r w:rsidRPr="009C739D">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sidRPr="009C739D">
          <w:rPr>
            <w:rFonts w:ascii="Times New Roman" w:eastAsia="Times New Roman" w:hAnsi="Times New Roman" w:cs="Times New Roman"/>
            <w:color w:val="0000FF" w:themeColor="hyperlink"/>
            <w:sz w:val="16"/>
            <w:szCs w:val="16"/>
            <w:u w:val="single"/>
          </w:rPr>
          <w:t>program.intake@usda.gov</w:t>
        </w:r>
      </w:hyperlink>
      <w:r w:rsidRPr="009C739D">
        <w:rPr>
          <w:rFonts w:ascii="Times New Roman" w:eastAsia="Times New Roman" w:hAnsi="Times New Roman" w:cs="Times New Roman"/>
          <w:sz w:val="16"/>
          <w:szCs w:val="16"/>
        </w:rPr>
        <w:t>.  USDA is an equal opportunity provider, employer, and lender.</w:t>
      </w:r>
    </w:p>
    <w:sectPr w:rsidR="00B35CAE" w:rsidRPr="004E1C7B" w:rsidSect="008F6AAA">
      <w:headerReference w:type="default" r:id="rId10"/>
      <w:footerReference w:type="default" r:id="rId11"/>
      <w:pgSz w:w="12240" w:h="15840"/>
      <w:pgMar w:top="990" w:right="1440" w:bottom="900" w:left="1440" w:header="720" w:footer="6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133" w:rsidRDefault="00F75133" w:rsidP="00DC13B0">
      <w:pPr>
        <w:spacing w:after="0" w:line="240" w:lineRule="auto"/>
      </w:pPr>
      <w:r>
        <w:separator/>
      </w:r>
    </w:p>
  </w:endnote>
  <w:endnote w:type="continuationSeparator" w:id="0">
    <w:p w:rsidR="00F75133" w:rsidRDefault="00F75133" w:rsidP="00DC1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KNKGGI+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33" w:rsidRPr="00B35CAE" w:rsidRDefault="004F758A" w:rsidP="009F2C57">
    <w:pPr>
      <w:autoSpaceDE w:val="0"/>
      <w:autoSpaceDN w:val="0"/>
      <w:adjustRightInd w:val="0"/>
      <w:spacing w:after="0" w:line="240" w:lineRule="auto"/>
      <w:rPr>
        <w:b/>
        <w:sz w:val="18"/>
        <w:szCs w:val="18"/>
      </w:rPr>
    </w:pPr>
    <w:r>
      <w:rPr>
        <w:rFonts w:ascii="Times New Roman" w:hAnsi="Times New Roman" w:cs="Times New Roman"/>
        <w:b/>
        <w:bCs/>
        <w:sz w:val="18"/>
        <w:szCs w:val="18"/>
      </w:rPr>
      <w:t>SC</w:t>
    </w:r>
    <w:r w:rsidR="00F75133" w:rsidRPr="00B35CAE">
      <w:rPr>
        <w:rFonts w:ascii="Times New Roman" w:hAnsi="Times New Roman" w:cs="Times New Roman"/>
        <w:b/>
        <w:bCs/>
        <w:sz w:val="18"/>
        <w:szCs w:val="18"/>
      </w:rPr>
      <w:t>-</w:t>
    </w:r>
    <w:proofErr w:type="gramStart"/>
    <w:r w:rsidR="00F75133" w:rsidRPr="00B35CAE">
      <w:rPr>
        <w:rFonts w:ascii="Times New Roman" w:hAnsi="Times New Roman" w:cs="Times New Roman"/>
        <w:b/>
        <w:bCs/>
        <w:sz w:val="18"/>
        <w:szCs w:val="18"/>
      </w:rPr>
      <w:t xml:space="preserve">74 </w:t>
    </w:r>
    <w:r w:rsidR="00F75133">
      <w:rPr>
        <w:rFonts w:ascii="Times New Roman" w:hAnsi="Times New Roman" w:cs="Times New Roman"/>
        <w:b/>
        <w:bCs/>
        <w:sz w:val="18"/>
        <w:szCs w:val="18"/>
      </w:rPr>
      <w:t xml:space="preserve"> </w:t>
    </w:r>
    <w:r w:rsidR="009C739D">
      <w:rPr>
        <w:rFonts w:ascii="Times New Roman" w:hAnsi="Times New Roman" w:cs="Times New Roman"/>
        <w:b/>
        <w:sz w:val="18"/>
        <w:szCs w:val="18"/>
      </w:rPr>
      <w:t>(</w:t>
    </w:r>
    <w:proofErr w:type="gramEnd"/>
    <w:r w:rsidR="009C739D">
      <w:rPr>
        <w:rFonts w:ascii="Times New Roman" w:hAnsi="Times New Roman" w:cs="Times New Roman"/>
        <w:b/>
        <w:sz w:val="18"/>
        <w:szCs w:val="18"/>
      </w:rPr>
      <w:t xml:space="preserve">Rev. </w:t>
    </w:r>
    <w:r w:rsidR="0023368D">
      <w:rPr>
        <w:rFonts w:ascii="Times New Roman" w:hAnsi="Times New Roman" w:cs="Times New Roman"/>
        <w:b/>
        <w:sz w:val="18"/>
        <w:szCs w:val="18"/>
      </w:rPr>
      <w:t>9</w:t>
    </w:r>
    <w:r w:rsidR="001C102C">
      <w:rPr>
        <w:rFonts w:ascii="Times New Roman" w:hAnsi="Times New Roman" w:cs="Times New Roman"/>
        <w:b/>
        <w:sz w:val="18"/>
        <w:szCs w:val="18"/>
      </w:rPr>
      <w:t>/</w:t>
    </w:r>
    <w:r w:rsidR="008528DF">
      <w:rPr>
        <w:rFonts w:ascii="Times New Roman" w:hAnsi="Times New Roman" w:cs="Times New Roman"/>
        <w:b/>
        <w:sz w:val="18"/>
        <w:szCs w:val="18"/>
      </w:rPr>
      <w:t>20</w:t>
    </w:r>
    <w:r w:rsidR="009C739D">
      <w:rPr>
        <w:rFonts w:ascii="Times New Roman" w:hAnsi="Times New Roman" w:cs="Times New Roman"/>
        <w:b/>
        <w:sz w:val="18"/>
        <w:szCs w:val="18"/>
      </w:rPr>
      <w:t>16</w:t>
    </w:r>
    <w:r w:rsidR="00F75133" w:rsidRPr="00B35CAE">
      <w:rPr>
        <w:rFonts w:ascii="Times New Roman" w:hAnsi="Times New Roman" w:cs="Times New Roman"/>
        <w:b/>
        <w:sz w:val="18"/>
        <w:szCs w:val="18"/>
      </w:rPr>
      <w:t xml:space="preserve">.  Destroy previous editions.)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133" w:rsidRDefault="00F75133" w:rsidP="00DC13B0">
      <w:pPr>
        <w:spacing w:after="0" w:line="240" w:lineRule="auto"/>
      </w:pPr>
      <w:r>
        <w:separator/>
      </w:r>
    </w:p>
  </w:footnote>
  <w:footnote w:type="continuationSeparator" w:id="0">
    <w:p w:rsidR="00F75133" w:rsidRDefault="00F75133" w:rsidP="00DC1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5133" w:rsidRPr="00B35CAE" w:rsidRDefault="00F75133" w:rsidP="001C5664">
    <w:pPr>
      <w:tabs>
        <w:tab w:val="right" w:pos="9360"/>
      </w:tabs>
      <w:suppressAutoHyphens/>
      <w:spacing w:line="240" w:lineRule="atLeast"/>
    </w:pPr>
    <w:r>
      <w:rPr>
        <w:rFonts w:ascii="Times New Roman" w:hAnsi="Times New Roman" w:cs="Times New Roman"/>
        <w:b/>
        <w:sz w:val="18"/>
        <w:szCs w:val="18"/>
        <w:u w:val="single"/>
      </w:rPr>
      <w:tab/>
      <w:t xml:space="preserve"> </w:t>
    </w:r>
    <w:r w:rsidRPr="00D77EA1">
      <w:rPr>
        <w:rFonts w:ascii="Times New Roman" w:hAnsi="Times New Roman" w:cs="Times New Roman"/>
        <w:b/>
        <w:sz w:val="18"/>
        <w:szCs w:val="18"/>
        <w:u w:val="single"/>
      </w:rPr>
      <w:t>OMB No. 0581-0189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60CC8"/>
    <w:multiLevelType w:val="hybridMultilevel"/>
    <w:tmpl w:val="87EE5AD2"/>
    <w:lvl w:ilvl="0" w:tplc="C5B652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0D59C8"/>
    <w:multiLevelType w:val="hybridMultilevel"/>
    <w:tmpl w:val="40C08BA0"/>
    <w:lvl w:ilvl="0" w:tplc="DB6C65E8">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3E102E"/>
    <w:multiLevelType w:val="hybridMultilevel"/>
    <w:tmpl w:val="482079F0"/>
    <w:lvl w:ilvl="0" w:tplc="90520698">
      <w:start w:val="9"/>
      <w:numFmt w:val="decimal"/>
      <w:lvlText w:val="%1"/>
      <w:lvlJc w:val="left"/>
      <w:pPr>
        <w:ind w:left="720" w:hanging="360"/>
      </w:pPr>
      <w:rPr>
        <w:rFonts w:hint="default"/>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731D5"/>
    <w:multiLevelType w:val="hybridMultilevel"/>
    <w:tmpl w:val="A454BCC6"/>
    <w:lvl w:ilvl="0" w:tplc="A2CC03AA">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82171B"/>
    <w:multiLevelType w:val="hybridMultilevel"/>
    <w:tmpl w:val="B23E8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C04A9F"/>
    <w:multiLevelType w:val="hybridMultilevel"/>
    <w:tmpl w:val="101C5492"/>
    <w:lvl w:ilvl="0" w:tplc="176A9BD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A15329"/>
    <w:multiLevelType w:val="hybridMultilevel"/>
    <w:tmpl w:val="094ABB86"/>
    <w:lvl w:ilvl="0" w:tplc="C5B652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B3C0A"/>
    <w:multiLevelType w:val="hybridMultilevel"/>
    <w:tmpl w:val="F9FE4F7C"/>
    <w:lvl w:ilvl="0" w:tplc="ACE0C17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D660DB"/>
    <w:multiLevelType w:val="hybridMultilevel"/>
    <w:tmpl w:val="F66C51CE"/>
    <w:lvl w:ilvl="0" w:tplc="53820B36">
      <w:start w:val="10"/>
      <w:numFmt w:val="decimal"/>
      <w:lvlText w:val="%1."/>
      <w:lvlJc w:val="left"/>
      <w:pPr>
        <w:ind w:left="36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F544E0"/>
    <w:multiLevelType w:val="hybridMultilevel"/>
    <w:tmpl w:val="ED182F86"/>
    <w:lvl w:ilvl="0" w:tplc="885245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0150190"/>
    <w:multiLevelType w:val="hybridMultilevel"/>
    <w:tmpl w:val="2AAA169A"/>
    <w:lvl w:ilvl="0" w:tplc="DA185634">
      <w:start w:val="5"/>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4C654A"/>
    <w:multiLevelType w:val="hybridMultilevel"/>
    <w:tmpl w:val="22FC9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B47A2"/>
    <w:multiLevelType w:val="hybridMultilevel"/>
    <w:tmpl w:val="B44069A2"/>
    <w:lvl w:ilvl="0" w:tplc="C5B652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EF575A"/>
    <w:multiLevelType w:val="hybridMultilevel"/>
    <w:tmpl w:val="AEEE5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1D01C2"/>
    <w:multiLevelType w:val="hybridMultilevel"/>
    <w:tmpl w:val="20F4AAE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2AA2B7F"/>
    <w:multiLevelType w:val="hybridMultilevel"/>
    <w:tmpl w:val="B2F84E4A"/>
    <w:lvl w:ilvl="0" w:tplc="F60CD34C">
      <w:start w:val="1"/>
      <w:numFmt w:val="decimal"/>
      <w:lvlText w:val="%1."/>
      <w:lvlJc w:val="left"/>
      <w:pPr>
        <w:ind w:left="36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8E6D5B"/>
    <w:multiLevelType w:val="hybridMultilevel"/>
    <w:tmpl w:val="5BD6A9D8"/>
    <w:lvl w:ilvl="0" w:tplc="3956E796">
      <w:start w:val="10"/>
      <w:numFmt w:val="decimal"/>
      <w:lvlText w:val="%1."/>
      <w:lvlJc w:val="left"/>
      <w:pPr>
        <w:ind w:left="36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4"/>
  </w:num>
  <w:num w:numId="4">
    <w:abstractNumId w:val="10"/>
  </w:num>
  <w:num w:numId="5">
    <w:abstractNumId w:val="7"/>
  </w:num>
  <w:num w:numId="6">
    <w:abstractNumId w:val="8"/>
  </w:num>
  <w:num w:numId="7">
    <w:abstractNumId w:val="0"/>
  </w:num>
  <w:num w:numId="8">
    <w:abstractNumId w:val="1"/>
  </w:num>
  <w:num w:numId="9">
    <w:abstractNumId w:val="6"/>
  </w:num>
  <w:num w:numId="10">
    <w:abstractNumId w:val="16"/>
  </w:num>
  <w:num w:numId="11">
    <w:abstractNumId w:val="12"/>
  </w:num>
  <w:num w:numId="12">
    <w:abstractNumId w:val="5"/>
  </w:num>
  <w:num w:numId="13">
    <w:abstractNumId w:val="14"/>
  </w:num>
  <w:num w:numId="14">
    <w:abstractNumId w:val="9"/>
  </w:num>
  <w:num w:numId="15">
    <w:abstractNumId w:val="11"/>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3B0"/>
    <w:rsid w:val="000062A1"/>
    <w:rsid w:val="000145F3"/>
    <w:rsid w:val="00023C02"/>
    <w:rsid w:val="00073150"/>
    <w:rsid w:val="000847AD"/>
    <w:rsid w:val="000B32C7"/>
    <w:rsid w:val="000C1827"/>
    <w:rsid w:val="000F4A39"/>
    <w:rsid w:val="00116939"/>
    <w:rsid w:val="00130773"/>
    <w:rsid w:val="00145B20"/>
    <w:rsid w:val="0015275D"/>
    <w:rsid w:val="00166BF3"/>
    <w:rsid w:val="00170068"/>
    <w:rsid w:val="00190124"/>
    <w:rsid w:val="001A695E"/>
    <w:rsid w:val="001C102C"/>
    <w:rsid w:val="001C5664"/>
    <w:rsid w:val="001D6BF4"/>
    <w:rsid w:val="001E005C"/>
    <w:rsid w:val="002048EC"/>
    <w:rsid w:val="0023368D"/>
    <w:rsid w:val="00291A9E"/>
    <w:rsid w:val="002923E5"/>
    <w:rsid w:val="002971A3"/>
    <w:rsid w:val="002A7AF4"/>
    <w:rsid w:val="002B5C3A"/>
    <w:rsid w:val="00316992"/>
    <w:rsid w:val="00326960"/>
    <w:rsid w:val="003269BD"/>
    <w:rsid w:val="00337202"/>
    <w:rsid w:val="00346E3B"/>
    <w:rsid w:val="00352F47"/>
    <w:rsid w:val="003562B5"/>
    <w:rsid w:val="003D4B5A"/>
    <w:rsid w:val="003D76A2"/>
    <w:rsid w:val="003E2F97"/>
    <w:rsid w:val="003E7979"/>
    <w:rsid w:val="00404D63"/>
    <w:rsid w:val="00437B06"/>
    <w:rsid w:val="004479B2"/>
    <w:rsid w:val="00455F0E"/>
    <w:rsid w:val="00476400"/>
    <w:rsid w:val="00491D23"/>
    <w:rsid w:val="00495DFD"/>
    <w:rsid w:val="004B182C"/>
    <w:rsid w:val="004B57CE"/>
    <w:rsid w:val="004D1D98"/>
    <w:rsid w:val="004D715B"/>
    <w:rsid w:val="004E1C7B"/>
    <w:rsid w:val="004F2BAC"/>
    <w:rsid w:val="004F398A"/>
    <w:rsid w:val="004F758A"/>
    <w:rsid w:val="00510D2D"/>
    <w:rsid w:val="0053057F"/>
    <w:rsid w:val="00533D4E"/>
    <w:rsid w:val="0054249F"/>
    <w:rsid w:val="005443AA"/>
    <w:rsid w:val="0056533C"/>
    <w:rsid w:val="00566CA6"/>
    <w:rsid w:val="00570F0C"/>
    <w:rsid w:val="0057570D"/>
    <w:rsid w:val="00592B8C"/>
    <w:rsid w:val="005D715D"/>
    <w:rsid w:val="006433C7"/>
    <w:rsid w:val="00647A50"/>
    <w:rsid w:val="00647EE6"/>
    <w:rsid w:val="00651109"/>
    <w:rsid w:val="006838C7"/>
    <w:rsid w:val="006D1C0F"/>
    <w:rsid w:val="006E339F"/>
    <w:rsid w:val="006F38E6"/>
    <w:rsid w:val="00704200"/>
    <w:rsid w:val="007132F5"/>
    <w:rsid w:val="00723BAC"/>
    <w:rsid w:val="0074368F"/>
    <w:rsid w:val="00752ADF"/>
    <w:rsid w:val="007553DD"/>
    <w:rsid w:val="00770311"/>
    <w:rsid w:val="007963BE"/>
    <w:rsid w:val="007B11A7"/>
    <w:rsid w:val="007B3A66"/>
    <w:rsid w:val="007C162D"/>
    <w:rsid w:val="007D20AF"/>
    <w:rsid w:val="007D5156"/>
    <w:rsid w:val="00806D03"/>
    <w:rsid w:val="00813957"/>
    <w:rsid w:val="008240E1"/>
    <w:rsid w:val="0085037C"/>
    <w:rsid w:val="008528DF"/>
    <w:rsid w:val="00871070"/>
    <w:rsid w:val="008919DB"/>
    <w:rsid w:val="008A3BD5"/>
    <w:rsid w:val="008B0211"/>
    <w:rsid w:val="008C779F"/>
    <w:rsid w:val="008D03AA"/>
    <w:rsid w:val="008D2E1D"/>
    <w:rsid w:val="008F4A47"/>
    <w:rsid w:val="008F6AAA"/>
    <w:rsid w:val="00901A22"/>
    <w:rsid w:val="00927591"/>
    <w:rsid w:val="00943FD3"/>
    <w:rsid w:val="0094711C"/>
    <w:rsid w:val="00954E65"/>
    <w:rsid w:val="00962A60"/>
    <w:rsid w:val="00974E92"/>
    <w:rsid w:val="009B3675"/>
    <w:rsid w:val="009B54C4"/>
    <w:rsid w:val="009B5EE9"/>
    <w:rsid w:val="009C739D"/>
    <w:rsid w:val="009D32AE"/>
    <w:rsid w:val="009E1BC5"/>
    <w:rsid w:val="009E4440"/>
    <w:rsid w:val="009E79C6"/>
    <w:rsid w:val="009F2C57"/>
    <w:rsid w:val="00A146B4"/>
    <w:rsid w:val="00A2051D"/>
    <w:rsid w:val="00A247CB"/>
    <w:rsid w:val="00A55346"/>
    <w:rsid w:val="00A55A82"/>
    <w:rsid w:val="00A63D55"/>
    <w:rsid w:val="00AB089D"/>
    <w:rsid w:val="00AD7D01"/>
    <w:rsid w:val="00B04094"/>
    <w:rsid w:val="00B05274"/>
    <w:rsid w:val="00B22B3C"/>
    <w:rsid w:val="00B35CAE"/>
    <w:rsid w:val="00B55381"/>
    <w:rsid w:val="00B6291B"/>
    <w:rsid w:val="00B645BD"/>
    <w:rsid w:val="00B82C3A"/>
    <w:rsid w:val="00B82D11"/>
    <w:rsid w:val="00B83557"/>
    <w:rsid w:val="00B97F4F"/>
    <w:rsid w:val="00BD49DF"/>
    <w:rsid w:val="00BE54BD"/>
    <w:rsid w:val="00C0422C"/>
    <w:rsid w:val="00C25008"/>
    <w:rsid w:val="00C5088F"/>
    <w:rsid w:val="00C73566"/>
    <w:rsid w:val="00C8285E"/>
    <w:rsid w:val="00C92115"/>
    <w:rsid w:val="00C9460A"/>
    <w:rsid w:val="00C948E0"/>
    <w:rsid w:val="00CE2920"/>
    <w:rsid w:val="00CF286D"/>
    <w:rsid w:val="00CF5895"/>
    <w:rsid w:val="00D048A3"/>
    <w:rsid w:val="00D2156C"/>
    <w:rsid w:val="00D23925"/>
    <w:rsid w:val="00D27171"/>
    <w:rsid w:val="00D47AC1"/>
    <w:rsid w:val="00D56067"/>
    <w:rsid w:val="00DB165D"/>
    <w:rsid w:val="00DC13B0"/>
    <w:rsid w:val="00E01DB3"/>
    <w:rsid w:val="00E374BB"/>
    <w:rsid w:val="00E44984"/>
    <w:rsid w:val="00E54D75"/>
    <w:rsid w:val="00E8191A"/>
    <w:rsid w:val="00EA08B8"/>
    <w:rsid w:val="00EA4ED6"/>
    <w:rsid w:val="00EA679F"/>
    <w:rsid w:val="00EA6EE3"/>
    <w:rsid w:val="00EE59F5"/>
    <w:rsid w:val="00F013D5"/>
    <w:rsid w:val="00F07516"/>
    <w:rsid w:val="00F07E73"/>
    <w:rsid w:val="00F135EB"/>
    <w:rsid w:val="00F13ED8"/>
    <w:rsid w:val="00F23832"/>
    <w:rsid w:val="00F352F8"/>
    <w:rsid w:val="00F55C60"/>
    <w:rsid w:val="00F7028A"/>
    <w:rsid w:val="00F75133"/>
    <w:rsid w:val="00F96A93"/>
    <w:rsid w:val="00F97A93"/>
    <w:rsid w:val="00FA566A"/>
    <w:rsid w:val="00FB4031"/>
    <w:rsid w:val="00FC4613"/>
    <w:rsid w:val="00FD2248"/>
    <w:rsid w:val="00FE4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A63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D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3B0"/>
  </w:style>
  <w:style w:type="paragraph" w:styleId="Footer">
    <w:name w:val="footer"/>
    <w:basedOn w:val="Normal"/>
    <w:link w:val="FooterChar"/>
    <w:uiPriority w:val="99"/>
    <w:unhideWhenUsed/>
    <w:rsid w:val="00DC1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3B0"/>
  </w:style>
  <w:style w:type="paragraph" w:styleId="ListParagraph">
    <w:name w:val="List Paragraph"/>
    <w:basedOn w:val="Normal"/>
    <w:uiPriority w:val="34"/>
    <w:qFormat/>
    <w:rsid w:val="00B55381"/>
    <w:pPr>
      <w:ind w:left="720"/>
      <w:contextualSpacing/>
    </w:pPr>
  </w:style>
  <w:style w:type="paragraph" w:customStyle="1" w:styleId="Default">
    <w:name w:val="Default"/>
    <w:rsid w:val="00510D2D"/>
    <w:pPr>
      <w:autoSpaceDE w:val="0"/>
      <w:autoSpaceDN w:val="0"/>
      <w:adjustRightInd w:val="0"/>
      <w:spacing w:after="0" w:line="240" w:lineRule="auto"/>
    </w:pPr>
    <w:rPr>
      <w:rFonts w:ascii="KNKGGI+Arial" w:hAnsi="KNKGGI+Arial" w:cs="KNKGGI+Arial"/>
      <w:color w:val="000000"/>
      <w:sz w:val="24"/>
      <w:szCs w:val="24"/>
    </w:rPr>
  </w:style>
  <w:style w:type="paragraph" w:styleId="BodyText">
    <w:name w:val="Body Text"/>
    <w:basedOn w:val="Default"/>
    <w:next w:val="Default"/>
    <w:link w:val="BodyTextChar"/>
    <w:uiPriority w:val="99"/>
    <w:rsid w:val="00510D2D"/>
    <w:rPr>
      <w:rFonts w:cstheme="minorBidi"/>
      <w:color w:val="auto"/>
    </w:rPr>
  </w:style>
  <w:style w:type="character" w:customStyle="1" w:styleId="BodyTextChar">
    <w:name w:val="Body Text Char"/>
    <w:basedOn w:val="DefaultParagraphFont"/>
    <w:link w:val="BodyText"/>
    <w:uiPriority w:val="99"/>
    <w:rsid w:val="00510D2D"/>
    <w:rPr>
      <w:rFonts w:ascii="KNKGGI+Arial" w:hAnsi="KNKGGI+Arial"/>
      <w:sz w:val="24"/>
      <w:szCs w:val="24"/>
    </w:rPr>
  </w:style>
  <w:style w:type="paragraph" w:styleId="BalloonText">
    <w:name w:val="Balloon Text"/>
    <w:basedOn w:val="Normal"/>
    <w:link w:val="BalloonTextChar"/>
    <w:uiPriority w:val="99"/>
    <w:semiHidden/>
    <w:unhideWhenUsed/>
    <w:rsid w:val="00A63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3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B873D-35C2-43FE-874E-EB1AE900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954</Words>
  <Characters>5439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Marketing Order Branch</Company>
  <LinksUpToDate>false</LinksUpToDate>
  <CharactersWithSpaces>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WZeng</dc:creator>
  <cp:lastModifiedBy>Pish, Marylin - AMS</cp:lastModifiedBy>
  <cp:revision>2</cp:revision>
  <cp:lastPrinted>2016-07-18T16:25:00Z</cp:lastPrinted>
  <dcterms:created xsi:type="dcterms:W3CDTF">2016-07-18T16:25:00Z</dcterms:created>
  <dcterms:modified xsi:type="dcterms:W3CDTF">2016-07-18T16:25:00Z</dcterms:modified>
</cp:coreProperties>
</file>