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2FD77" w14:textId="7E759261" w:rsidR="00501B33" w:rsidRDefault="00501B33" w:rsidP="00501B33">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In order to help </w:t>
      </w:r>
      <w:r w:rsidR="00AD6F64" w:rsidRPr="00AD6F64">
        <w:rPr>
          <w:rFonts w:ascii="Times New Roman" w:hAnsi="Times New Roman" w:cs="Times New Roman"/>
          <w:i/>
          <w:sz w:val="20"/>
          <w:szCs w:val="20"/>
        </w:rPr>
        <w:t>the National Human Trafficking Training and Technical Assistance Center (NHTTAC)</w:t>
      </w:r>
      <w:r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AD6F64">
        <w:rPr>
          <w:rFonts w:ascii="Times New Roman" w:hAnsi="Times New Roman" w:cs="Times New Roman"/>
          <w:i/>
          <w:sz w:val="20"/>
          <w:szCs w:val="20"/>
        </w:rPr>
        <w:t xml:space="preserve">NHTTAC </w:t>
      </w:r>
      <w:r w:rsidRPr="004A5DFD">
        <w:rPr>
          <w:rFonts w:ascii="Times New Roman" w:hAnsi="Times New Roman" w:cs="Times New Roman"/>
          <w:i/>
          <w:sz w:val="20"/>
          <w:szCs w:val="20"/>
        </w:rPr>
        <w:t xml:space="preserve">Evaluation Team have access to information that could identify respondents. If you have any questions about this survey or the evaluation, please contact </w:t>
      </w:r>
      <w:hyperlink r:id="rId12" w:history="1">
        <w:r w:rsidR="00AD6F64" w:rsidRPr="00483E40">
          <w:rPr>
            <w:rStyle w:val="Hyperlink"/>
            <w:rFonts w:ascii="Times New Roman" w:hAnsi="Times New Roman" w:cs="Times New Roman"/>
            <w:i/>
            <w:sz w:val="20"/>
            <w:szCs w:val="20"/>
          </w:rPr>
          <w:t>NHTTACEval@icf.com</w:t>
        </w:r>
      </w:hyperlink>
      <w:r w:rsidRPr="00483E40">
        <w:rPr>
          <w:rFonts w:ascii="Times New Roman" w:hAnsi="Times New Roman" w:cs="Times New Roman"/>
          <w:i/>
          <w:sz w:val="20"/>
          <w:szCs w:val="20"/>
        </w:rPr>
        <w:t>.</w:t>
      </w:r>
    </w:p>
    <w:p w14:paraId="39D2BA2A" w14:textId="77777777" w:rsidR="00501B33" w:rsidRDefault="00501B33" w:rsidP="00501B33">
      <w:pPr>
        <w:spacing w:before="120" w:after="0" w:line="240" w:lineRule="auto"/>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18FA8E19" wp14:editId="78363F8C">
                <wp:simplePos x="0" y="0"/>
                <wp:positionH relativeFrom="column">
                  <wp:posOffset>21375</wp:posOffset>
                </wp:positionH>
                <wp:positionV relativeFrom="paragraph">
                  <wp:posOffset>169439</wp:posOffset>
                </wp:positionV>
                <wp:extent cx="6578929" cy="308758"/>
                <wp:effectExtent l="0" t="0" r="12700" b="15240"/>
                <wp:wrapNone/>
                <wp:docPr id="2" name="Rectangle 2"/>
                <wp:cNvGraphicFramePr/>
                <a:graphic xmlns:a="http://schemas.openxmlformats.org/drawingml/2006/main">
                  <a:graphicData uri="http://schemas.microsoft.com/office/word/2010/wordprocessingShape">
                    <wps:wsp>
                      <wps:cNvSpPr/>
                      <wps:spPr>
                        <a:xfrm>
                          <a:off x="0" y="0"/>
                          <a:ext cx="6578929" cy="308758"/>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BC94B7" id="Rectangle 2" o:spid="_x0000_s1026" style="position:absolute;margin-left:1.7pt;margin-top:13.35pt;width:518.0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" filled="f" strokecolor="#002060" strokeweight="1.5pt"/>
            </w:pict>
          </mc:Fallback>
        </mc:AlternateContent>
      </w:r>
    </w:p>
    <w:p w14:paraId="1A291CB2" w14:textId="07400B05" w:rsidR="00501B33" w:rsidRPr="004A5DFD" w:rsidRDefault="00501B33" w:rsidP="00501B33">
      <w:pPr>
        <w:keepNext/>
        <w:tabs>
          <w:tab w:val="left" w:pos="1890"/>
          <w:tab w:val="left" w:pos="2160"/>
        </w:tabs>
        <w:spacing w:before="80" w:after="0" w:line="240" w:lineRule="auto"/>
        <w:outlineLvl w:val="3"/>
        <w:rPr>
          <w:rFonts w:ascii="Times New Roman" w:eastAsia="Times New Roman" w:hAnsi="Times New Roman" w:cs="Times New Roman"/>
          <w:b/>
          <w:i/>
          <w:sz w:val="20"/>
          <w:szCs w:val="20"/>
        </w:rPr>
      </w:pPr>
      <w:r w:rsidRPr="009E1070">
        <w:rPr>
          <w:rFonts w:ascii="Times New Roman" w:hAnsi="Times New Roman" w:cs="Times New Roman"/>
          <w:bCs/>
        </w:rPr>
        <w:t xml:space="preserve">   </w:t>
      </w:r>
      <w:r>
        <w:rPr>
          <w:rFonts w:ascii="Times New Roman" w:hAnsi="Times New Roman" w:cs="Times New Roman"/>
          <w:bCs/>
          <w:sz w:val="18"/>
          <w:szCs w:val="18"/>
        </w:rPr>
        <w:t>DATE DOWNLOADED/RECEIVED</w:t>
      </w:r>
      <w:r w:rsidRPr="009E1070">
        <w:rPr>
          <w:rFonts w:ascii="Times New Roman" w:hAnsi="Times New Roman" w:cs="Times New Roman"/>
          <w:bCs/>
          <w:sz w:val="18"/>
          <w:szCs w:val="18"/>
        </w:rPr>
        <w:t xml:space="preserve">: </w:t>
      </w:r>
      <w:r>
        <w:rPr>
          <w:rFonts w:ascii="Times New Roman" w:hAnsi="Times New Roman" w:cs="Times New Roman"/>
          <w:bCs/>
          <w:sz w:val="18"/>
          <w:szCs w:val="18"/>
        </w:rPr>
        <w:t>_______________________</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sz w:val="18"/>
          <w:szCs w:val="18"/>
        </w:rPr>
        <w:t xml:space="preserve">    </w:t>
      </w:r>
    </w:p>
    <w:p w14:paraId="3DB5A1D5" w14:textId="77777777" w:rsidR="00501B33" w:rsidRDefault="00501B33" w:rsidP="00501B33">
      <w:pPr>
        <w:spacing w:before="120" w:after="0" w:line="240" w:lineRule="auto"/>
        <w:rPr>
          <w:rFonts w:ascii="Times New Roman" w:eastAsia="Times New Roman" w:hAnsi="Times New Roman" w:cs="Times New Roman"/>
          <w:b/>
          <w:i/>
          <w:sz w:val="20"/>
          <w:szCs w:val="20"/>
        </w:rPr>
      </w:pPr>
    </w:p>
    <w:p w14:paraId="74D03067" w14:textId="44A492BF" w:rsidR="00AD6F64" w:rsidRPr="0081634A" w:rsidRDefault="00D268D9" w:rsidP="00AD6F64">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What [NHTTAC][SOAR]</w:t>
      </w:r>
      <w:r w:rsidR="00204359">
        <w:rPr>
          <w:rFonts w:ascii="Times New Roman" w:hAnsi="Times New Roman" w:cs="Times New Roman"/>
          <w:sz w:val="20"/>
          <w:szCs w:val="20"/>
        </w:rPr>
        <w:t xml:space="preserve"> resource</w:t>
      </w:r>
      <w:r>
        <w:rPr>
          <w:rFonts w:ascii="Times New Roman" w:hAnsi="Times New Roman" w:cs="Times New Roman"/>
          <w:sz w:val="20"/>
          <w:szCs w:val="20"/>
        </w:rPr>
        <w:t xml:space="preserve"> did you</w:t>
      </w:r>
      <w:r w:rsidR="00906529">
        <w:rPr>
          <w:rFonts w:ascii="Times New Roman" w:hAnsi="Times New Roman" w:cs="Times New Roman"/>
          <w:sz w:val="20"/>
          <w:szCs w:val="20"/>
        </w:rPr>
        <w:t xml:space="preserve"> download or receive?</w:t>
      </w:r>
    </w:p>
    <w:p w14:paraId="7F747089" w14:textId="77777777" w:rsidR="00D268D9" w:rsidRDefault="00D268D9" w:rsidP="00AD6F64">
      <w:pPr>
        <w:spacing w:after="0" w:line="240" w:lineRule="auto"/>
        <w:ind w:firstLine="360"/>
        <w:rPr>
          <w:rFonts w:ascii="Courier New" w:hAnsi="Courier New" w:cs="Courier New"/>
          <w:sz w:val="20"/>
        </w:rPr>
        <w:sectPr w:rsidR="00D268D9" w:rsidSect="00AD6F6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864" w:bottom="576" w:left="864" w:header="576" w:footer="288" w:gutter="0"/>
          <w:cols w:space="720"/>
          <w:docGrid w:linePitch="360"/>
        </w:sectPr>
      </w:pPr>
    </w:p>
    <w:p w14:paraId="5CB47751" w14:textId="5A3F3F0D" w:rsidR="00AD6F64" w:rsidRDefault="00AD6F64" w:rsidP="00AD6F64">
      <w:pPr>
        <w:spacing w:after="0" w:line="240" w:lineRule="auto"/>
        <w:ind w:firstLine="360"/>
        <w:rPr>
          <w:rFonts w:ascii="Times New Roman" w:hAnsi="Times New Roman" w:cs="Times New Roman"/>
          <w:sz w:val="20"/>
        </w:rPr>
      </w:pPr>
      <w:r w:rsidRPr="00315F01">
        <w:rPr>
          <w:rFonts w:ascii="Courier New" w:hAnsi="Courier New" w:cs="Courier New"/>
          <w:sz w:val="20"/>
        </w:rPr>
        <w:lastRenderedPageBreak/>
        <w:t>□</w:t>
      </w:r>
      <w:r w:rsidRPr="00315F01">
        <w:rPr>
          <w:rFonts w:ascii="Times New Roman" w:hAnsi="Times New Roman" w:cs="Times New Roman"/>
          <w:sz w:val="20"/>
        </w:rPr>
        <w:t xml:space="preserve"> </w:t>
      </w:r>
      <w:r w:rsidR="00AA52F3">
        <w:rPr>
          <w:rFonts w:ascii="Times New Roman" w:hAnsi="Times New Roman" w:cs="Times New Roman"/>
          <w:sz w:val="20"/>
        </w:rPr>
        <w:t xml:space="preserve">   </w:t>
      </w:r>
      <w:r w:rsidR="00963845">
        <w:rPr>
          <w:rFonts w:ascii="Times New Roman" w:hAnsi="Times New Roman" w:cs="Times New Roman"/>
          <w:sz w:val="20"/>
        </w:rPr>
        <w:t>SOAR e-guide</w:t>
      </w:r>
    </w:p>
    <w:p w14:paraId="4F3CE5A7" w14:textId="4762B2EF" w:rsidR="00AD6F64" w:rsidRDefault="00AD6F64" w:rsidP="00AD6F64">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AA52F3">
        <w:rPr>
          <w:rFonts w:ascii="Times New Roman" w:hAnsi="Times New Roman" w:cs="Times New Roman"/>
          <w:sz w:val="20"/>
        </w:rPr>
        <w:t xml:space="preserve">   </w:t>
      </w:r>
      <w:r>
        <w:rPr>
          <w:rFonts w:ascii="Times New Roman" w:hAnsi="Times New Roman" w:cs="Times New Roman"/>
          <w:sz w:val="20"/>
        </w:rPr>
        <w:t>State and territory profiles</w:t>
      </w:r>
    </w:p>
    <w:p w14:paraId="7E061406" w14:textId="3077532A" w:rsidR="00AD6F64" w:rsidRDefault="00AD6F64" w:rsidP="00AD6F64">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AA52F3">
        <w:rPr>
          <w:rFonts w:ascii="Times New Roman" w:hAnsi="Times New Roman" w:cs="Times New Roman"/>
          <w:sz w:val="20"/>
        </w:rPr>
        <w:t xml:space="preserve">   </w:t>
      </w:r>
      <w:r w:rsidR="00C37E04">
        <w:rPr>
          <w:rFonts w:ascii="Times New Roman" w:hAnsi="Times New Roman" w:cs="Times New Roman"/>
          <w:sz w:val="20"/>
        </w:rPr>
        <w:t>Screening toolkit</w:t>
      </w:r>
    </w:p>
    <w:p w14:paraId="0FDA8850" w14:textId="6CBE5204" w:rsidR="00AD6F64" w:rsidRDefault="00AD6F64" w:rsidP="00AD6F64">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AA52F3">
        <w:rPr>
          <w:rFonts w:ascii="Times New Roman" w:hAnsi="Times New Roman" w:cs="Times New Roman"/>
          <w:sz w:val="20"/>
        </w:rPr>
        <w:t xml:space="preserve">   </w:t>
      </w:r>
      <w:r w:rsidR="00C37E04">
        <w:rPr>
          <w:rFonts w:ascii="Times New Roman" w:hAnsi="Times New Roman" w:cs="Times New Roman"/>
          <w:sz w:val="20"/>
        </w:rPr>
        <w:t>Webinar recordings</w:t>
      </w:r>
    </w:p>
    <w:p w14:paraId="0B9B178C" w14:textId="5C5D4289" w:rsidR="00AD6F64" w:rsidRDefault="00AD6F64" w:rsidP="00AD6F64">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AA52F3">
        <w:rPr>
          <w:rFonts w:ascii="Times New Roman" w:hAnsi="Times New Roman" w:cs="Times New Roman"/>
          <w:sz w:val="20"/>
        </w:rPr>
        <w:t xml:space="preserve">   </w:t>
      </w:r>
      <w:r w:rsidR="00C37E04">
        <w:rPr>
          <w:rFonts w:ascii="Times New Roman" w:hAnsi="Times New Roman" w:cs="Times New Roman"/>
          <w:sz w:val="20"/>
        </w:rPr>
        <w:t>Organizational toolkit</w:t>
      </w:r>
    </w:p>
    <w:p w14:paraId="57E31B3E" w14:textId="2893077C" w:rsidR="00AD6F64" w:rsidRDefault="00AD6F64" w:rsidP="00AD6F64">
      <w:pPr>
        <w:spacing w:after="0" w:line="240" w:lineRule="auto"/>
        <w:ind w:firstLine="360"/>
        <w:rPr>
          <w:rFonts w:ascii="Times New Roman" w:hAnsi="Times New Roman" w:cs="Times New Roman"/>
          <w:sz w:val="20"/>
        </w:rPr>
      </w:pPr>
      <w:r w:rsidRPr="00315F01">
        <w:rPr>
          <w:rFonts w:ascii="Courier New" w:hAnsi="Courier New" w:cs="Courier New"/>
          <w:sz w:val="20"/>
        </w:rPr>
        <w:lastRenderedPageBreak/>
        <w:t>□</w:t>
      </w:r>
      <w:r w:rsidRPr="00315F01">
        <w:rPr>
          <w:rFonts w:ascii="Times New Roman" w:hAnsi="Times New Roman" w:cs="Times New Roman"/>
          <w:sz w:val="20"/>
        </w:rPr>
        <w:t xml:space="preserve"> </w:t>
      </w:r>
      <w:r w:rsidR="00AA52F3">
        <w:rPr>
          <w:rFonts w:ascii="Times New Roman" w:hAnsi="Times New Roman" w:cs="Times New Roman"/>
          <w:sz w:val="20"/>
        </w:rPr>
        <w:t xml:space="preserve">   &lt;</w:t>
      </w:r>
      <w:r w:rsidR="006E50EF" w:rsidRPr="006E50EF">
        <w:rPr>
          <w:rFonts w:ascii="Times New Roman" w:hAnsi="Times New Roman" w:cs="Times New Roman"/>
          <w:i/>
          <w:sz w:val="20"/>
        </w:rPr>
        <w:t>Insert resource</w:t>
      </w:r>
      <w:r w:rsidR="00AA52F3">
        <w:rPr>
          <w:rFonts w:ascii="Times New Roman" w:hAnsi="Times New Roman" w:cs="Times New Roman"/>
          <w:sz w:val="20"/>
        </w:rPr>
        <w:t>&gt;</w:t>
      </w:r>
    </w:p>
    <w:p w14:paraId="3E98FB01" w14:textId="3DD48A4E" w:rsidR="00AD6F64" w:rsidRDefault="00AD6F64" w:rsidP="00AD6F64">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AA52F3">
        <w:rPr>
          <w:rFonts w:ascii="Times New Roman" w:hAnsi="Times New Roman" w:cs="Times New Roman"/>
          <w:sz w:val="20"/>
        </w:rPr>
        <w:t xml:space="preserve">   &lt;</w:t>
      </w:r>
      <w:r w:rsidR="006E50EF" w:rsidRPr="006E50EF">
        <w:rPr>
          <w:rFonts w:ascii="Times New Roman" w:hAnsi="Times New Roman" w:cs="Times New Roman"/>
          <w:i/>
          <w:sz w:val="20"/>
        </w:rPr>
        <w:t>Insert resource</w:t>
      </w:r>
      <w:r w:rsidR="00AA52F3">
        <w:rPr>
          <w:rFonts w:ascii="Times New Roman" w:hAnsi="Times New Roman" w:cs="Times New Roman"/>
          <w:sz w:val="20"/>
        </w:rPr>
        <w:t>&gt;</w:t>
      </w:r>
    </w:p>
    <w:p w14:paraId="67F0FC2F" w14:textId="0286F42C" w:rsidR="00963845" w:rsidRPr="00315F01" w:rsidRDefault="00AD6F64" w:rsidP="00963845">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AA52F3">
        <w:rPr>
          <w:rFonts w:ascii="Times New Roman" w:hAnsi="Times New Roman" w:cs="Times New Roman"/>
          <w:sz w:val="20"/>
        </w:rPr>
        <w:t xml:space="preserve">   &lt;</w:t>
      </w:r>
      <w:r w:rsidR="006E50EF" w:rsidRPr="006E50EF">
        <w:rPr>
          <w:rFonts w:ascii="Times New Roman" w:hAnsi="Times New Roman" w:cs="Times New Roman"/>
          <w:i/>
          <w:sz w:val="20"/>
        </w:rPr>
        <w:t>Insert resource</w:t>
      </w:r>
      <w:r w:rsidR="00AA52F3">
        <w:rPr>
          <w:rFonts w:ascii="Times New Roman" w:hAnsi="Times New Roman" w:cs="Times New Roman"/>
          <w:sz w:val="20"/>
        </w:rPr>
        <w:t>&gt;</w:t>
      </w:r>
    </w:p>
    <w:p w14:paraId="694263A8" w14:textId="76F503B4" w:rsidR="00C37E04" w:rsidRPr="00315F01" w:rsidRDefault="00C37E04" w:rsidP="00C37E04">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AA52F3">
        <w:rPr>
          <w:rFonts w:ascii="Times New Roman" w:hAnsi="Times New Roman" w:cs="Times New Roman"/>
          <w:sz w:val="20"/>
        </w:rPr>
        <w:t xml:space="preserve">   &lt;</w:t>
      </w:r>
      <w:r w:rsidRPr="006E50EF">
        <w:rPr>
          <w:rFonts w:ascii="Times New Roman" w:hAnsi="Times New Roman" w:cs="Times New Roman"/>
          <w:i/>
          <w:sz w:val="20"/>
        </w:rPr>
        <w:t>Insert resource</w:t>
      </w:r>
      <w:r w:rsidR="00AA52F3">
        <w:rPr>
          <w:rFonts w:ascii="Times New Roman" w:hAnsi="Times New Roman" w:cs="Times New Roman"/>
          <w:sz w:val="20"/>
        </w:rPr>
        <w:t>&gt;</w:t>
      </w:r>
    </w:p>
    <w:p w14:paraId="12D5BC7A" w14:textId="6E4C67EE" w:rsidR="00C37E04" w:rsidRPr="00315F01" w:rsidRDefault="00C37E04" w:rsidP="00C37E04">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AA52F3">
        <w:rPr>
          <w:rFonts w:ascii="Times New Roman" w:hAnsi="Times New Roman" w:cs="Times New Roman"/>
          <w:sz w:val="20"/>
        </w:rPr>
        <w:t xml:space="preserve">   &lt;</w:t>
      </w:r>
      <w:r w:rsidRPr="006E50EF">
        <w:rPr>
          <w:rFonts w:ascii="Times New Roman" w:hAnsi="Times New Roman" w:cs="Times New Roman"/>
          <w:i/>
          <w:sz w:val="20"/>
        </w:rPr>
        <w:t>Insert resource</w:t>
      </w:r>
      <w:r w:rsidR="00AA52F3">
        <w:rPr>
          <w:rFonts w:ascii="Times New Roman" w:hAnsi="Times New Roman" w:cs="Times New Roman"/>
          <w:sz w:val="20"/>
        </w:rPr>
        <w:t>&gt;</w:t>
      </w:r>
    </w:p>
    <w:p w14:paraId="15498C97" w14:textId="77777777" w:rsidR="00C37E04" w:rsidRDefault="00C37E04" w:rsidP="00963845">
      <w:pPr>
        <w:spacing w:after="0" w:line="240" w:lineRule="auto"/>
        <w:rPr>
          <w:rFonts w:ascii="Times New Roman" w:hAnsi="Times New Roman" w:cs="Times New Roman"/>
          <w:sz w:val="20"/>
        </w:rPr>
        <w:sectPr w:rsidR="00C37E04" w:rsidSect="00963845">
          <w:type w:val="continuous"/>
          <w:pgSz w:w="12240" w:h="15840"/>
          <w:pgMar w:top="1440" w:right="864" w:bottom="576" w:left="864" w:header="576" w:footer="288" w:gutter="0"/>
          <w:cols w:num="2" w:space="720"/>
          <w:titlePg/>
          <w:docGrid w:linePitch="360"/>
        </w:sectPr>
      </w:pPr>
    </w:p>
    <w:p w14:paraId="4B87516A" w14:textId="22C2B327" w:rsidR="004E3A71" w:rsidRDefault="004E3A71" w:rsidP="00963845">
      <w:pPr>
        <w:spacing w:after="0" w:line="240" w:lineRule="auto"/>
        <w:rPr>
          <w:rFonts w:ascii="Times New Roman" w:hAnsi="Times New Roman" w:cs="Times New Roman"/>
          <w:sz w:val="20"/>
        </w:rPr>
      </w:pPr>
    </w:p>
    <w:p w14:paraId="09FCF2E6" w14:textId="0C213A3C" w:rsidR="00963845" w:rsidRDefault="00963845" w:rsidP="00B13B75">
      <w:pPr>
        <w:pStyle w:val="ListParagraph"/>
        <w:numPr>
          <w:ilvl w:val="0"/>
          <w:numId w:val="1"/>
        </w:numPr>
        <w:spacing w:after="240" w:line="240" w:lineRule="auto"/>
        <w:contextualSpacing w:val="0"/>
        <w:rPr>
          <w:rFonts w:ascii="Times New Roman" w:hAnsi="Times New Roman" w:cs="Times New Roman"/>
          <w:sz w:val="20"/>
        </w:rPr>
      </w:pPr>
      <w:r>
        <w:rPr>
          <w:rFonts w:ascii="Times New Roman" w:hAnsi="Times New Roman" w:cs="Times New Roman"/>
          <w:sz w:val="20"/>
        </w:rPr>
        <w:t xml:space="preserve">Which of the following </w:t>
      </w:r>
      <w:r>
        <w:rPr>
          <w:rFonts w:ascii="Times New Roman" w:hAnsi="Times New Roman" w:cs="Times New Roman"/>
          <w:b/>
          <w:sz w:val="20"/>
        </w:rPr>
        <w:t>best</w:t>
      </w:r>
      <w:r>
        <w:rPr>
          <w:rFonts w:ascii="Times New Roman" w:hAnsi="Times New Roman" w:cs="Times New Roman"/>
          <w:sz w:val="20"/>
        </w:rPr>
        <w:t xml:space="preserve"> describes the reason you obtained </w:t>
      </w:r>
      <w:r w:rsidR="00AA52F3">
        <w:rPr>
          <w:rFonts w:ascii="Times New Roman" w:hAnsi="Times New Roman" w:cs="Times New Roman"/>
          <w:sz w:val="20"/>
        </w:rPr>
        <w:t>&lt;</w:t>
      </w:r>
      <w:r>
        <w:rPr>
          <w:rFonts w:ascii="Times New Roman" w:hAnsi="Times New Roman" w:cs="Times New Roman"/>
          <w:i/>
          <w:sz w:val="20"/>
        </w:rPr>
        <w:t>insert material</w:t>
      </w:r>
      <w:r w:rsidR="00AA52F3">
        <w:rPr>
          <w:rFonts w:ascii="Times New Roman" w:hAnsi="Times New Roman" w:cs="Times New Roman"/>
          <w:sz w:val="20"/>
        </w:rPr>
        <w:t>&gt;</w:t>
      </w:r>
      <w:r>
        <w:rPr>
          <w:rFonts w:ascii="Times New Roman" w:hAnsi="Times New Roman" w:cs="Times New Roman"/>
          <w:sz w:val="20"/>
        </w:rPr>
        <w:t>?</w:t>
      </w:r>
    </w:p>
    <w:p w14:paraId="024C1978" w14:textId="77777777" w:rsidR="00963845" w:rsidRDefault="00963845" w:rsidP="00963845">
      <w:pPr>
        <w:pStyle w:val="ListParagraph"/>
        <w:numPr>
          <w:ilvl w:val="0"/>
          <w:numId w:val="18"/>
        </w:numPr>
        <w:spacing w:after="0" w:line="240" w:lineRule="auto"/>
        <w:rPr>
          <w:rFonts w:ascii="Times New Roman" w:hAnsi="Times New Roman" w:cs="Times New Roman"/>
          <w:sz w:val="20"/>
        </w:rPr>
        <w:sectPr w:rsidR="00963845" w:rsidSect="005F67A9">
          <w:type w:val="continuous"/>
          <w:pgSz w:w="12240" w:h="15840"/>
          <w:pgMar w:top="1440" w:right="864" w:bottom="576" w:left="864" w:header="576" w:footer="288" w:gutter="0"/>
          <w:cols w:space="720"/>
          <w:titlePg/>
          <w:docGrid w:linePitch="360"/>
        </w:sectPr>
      </w:pPr>
    </w:p>
    <w:p w14:paraId="3130572F" w14:textId="1D4F325F" w:rsidR="00963845" w:rsidRPr="00963845" w:rsidRDefault="00963845" w:rsidP="00963845">
      <w:pPr>
        <w:pStyle w:val="ListParagraph"/>
        <w:numPr>
          <w:ilvl w:val="0"/>
          <w:numId w:val="18"/>
        </w:numPr>
        <w:spacing w:after="0" w:line="240" w:lineRule="auto"/>
        <w:ind w:left="810"/>
        <w:rPr>
          <w:rFonts w:ascii="Times New Roman" w:hAnsi="Times New Roman" w:cs="Times New Roman"/>
          <w:sz w:val="20"/>
        </w:rPr>
      </w:pPr>
      <w:r w:rsidRPr="00963845">
        <w:rPr>
          <w:rFonts w:ascii="Times New Roman" w:hAnsi="Times New Roman" w:cs="Times New Roman"/>
          <w:sz w:val="20"/>
        </w:rPr>
        <w:lastRenderedPageBreak/>
        <w:t>Personal use/assist a family member/friend</w:t>
      </w:r>
    </w:p>
    <w:p w14:paraId="268D6671" w14:textId="0B80F852" w:rsidR="00963845" w:rsidRPr="00963845" w:rsidRDefault="00963845" w:rsidP="00963845">
      <w:pPr>
        <w:pStyle w:val="ListParagraph"/>
        <w:numPr>
          <w:ilvl w:val="0"/>
          <w:numId w:val="18"/>
        </w:numPr>
        <w:spacing w:after="0" w:line="240" w:lineRule="auto"/>
        <w:ind w:left="810"/>
        <w:rPr>
          <w:rFonts w:ascii="Times New Roman" w:hAnsi="Times New Roman" w:cs="Times New Roman"/>
          <w:sz w:val="20"/>
        </w:rPr>
      </w:pPr>
      <w:r w:rsidRPr="00963845">
        <w:rPr>
          <w:rFonts w:ascii="Times New Roman" w:hAnsi="Times New Roman" w:cs="Times New Roman"/>
          <w:sz w:val="20"/>
        </w:rPr>
        <w:t>To better identify people who are at risk or have been trafficked</w:t>
      </w:r>
    </w:p>
    <w:p w14:paraId="199FB1A7" w14:textId="031EE014" w:rsidR="00963845" w:rsidRPr="00963845" w:rsidRDefault="00963845" w:rsidP="00963845">
      <w:pPr>
        <w:pStyle w:val="ListParagraph"/>
        <w:numPr>
          <w:ilvl w:val="0"/>
          <w:numId w:val="18"/>
        </w:numPr>
        <w:spacing w:after="0" w:line="240" w:lineRule="auto"/>
        <w:ind w:left="810"/>
        <w:rPr>
          <w:rFonts w:ascii="Times New Roman" w:hAnsi="Times New Roman" w:cs="Times New Roman"/>
          <w:i/>
          <w:sz w:val="20"/>
        </w:rPr>
      </w:pPr>
      <w:r w:rsidRPr="00963845">
        <w:rPr>
          <w:rFonts w:ascii="Times New Roman" w:hAnsi="Times New Roman" w:cs="Times New Roman"/>
          <w:sz w:val="20"/>
        </w:rPr>
        <w:t xml:space="preserve">To better provide services to a </w:t>
      </w:r>
      <w:r w:rsidR="00B13B75">
        <w:rPr>
          <w:rFonts w:ascii="Times New Roman" w:hAnsi="Times New Roman" w:cs="Times New Roman"/>
          <w:sz w:val="20"/>
        </w:rPr>
        <w:t>person who is currently being trafficked, at risk of trafficking, or has been trafficked</w:t>
      </w:r>
    </w:p>
    <w:p w14:paraId="1E6F1AC7" w14:textId="101C5BA9" w:rsidR="00963845" w:rsidRPr="00963845" w:rsidRDefault="00963845" w:rsidP="00963845">
      <w:pPr>
        <w:pStyle w:val="ListParagraph"/>
        <w:numPr>
          <w:ilvl w:val="0"/>
          <w:numId w:val="18"/>
        </w:numPr>
        <w:spacing w:after="0" w:line="240" w:lineRule="auto"/>
        <w:ind w:left="810"/>
        <w:rPr>
          <w:rFonts w:ascii="Times New Roman" w:hAnsi="Times New Roman" w:cs="Times New Roman"/>
          <w:sz w:val="20"/>
        </w:rPr>
      </w:pPr>
      <w:r w:rsidRPr="00963845">
        <w:rPr>
          <w:rFonts w:ascii="Times New Roman" w:hAnsi="Times New Roman" w:cs="Times New Roman"/>
          <w:sz w:val="20"/>
        </w:rPr>
        <w:lastRenderedPageBreak/>
        <w:t>For use in program development/operations</w:t>
      </w:r>
    </w:p>
    <w:p w14:paraId="2763063B" w14:textId="1E0616AB" w:rsidR="00963845" w:rsidRPr="00963845" w:rsidRDefault="00963845" w:rsidP="00963845">
      <w:pPr>
        <w:pStyle w:val="ListParagraph"/>
        <w:numPr>
          <w:ilvl w:val="0"/>
          <w:numId w:val="18"/>
        </w:numPr>
        <w:spacing w:after="0" w:line="240" w:lineRule="auto"/>
        <w:ind w:left="810"/>
        <w:rPr>
          <w:rFonts w:ascii="Times New Roman" w:hAnsi="Times New Roman" w:cs="Times New Roman"/>
          <w:sz w:val="20"/>
        </w:rPr>
      </w:pPr>
      <w:r w:rsidRPr="00963845">
        <w:rPr>
          <w:rFonts w:ascii="Times New Roman" w:hAnsi="Times New Roman" w:cs="Times New Roman"/>
          <w:sz w:val="20"/>
        </w:rPr>
        <w:t>For academic studies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
    <w:p w14:paraId="1CF2D948" w14:textId="58382C95" w:rsidR="00963845" w:rsidRPr="00963845" w:rsidRDefault="00963845" w:rsidP="00963845">
      <w:pPr>
        <w:pStyle w:val="ListParagraph"/>
        <w:numPr>
          <w:ilvl w:val="0"/>
          <w:numId w:val="18"/>
        </w:numPr>
        <w:spacing w:after="0" w:line="240" w:lineRule="auto"/>
        <w:ind w:left="810"/>
        <w:rPr>
          <w:rFonts w:ascii="Times New Roman" w:hAnsi="Times New Roman" w:cs="Times New Roman"/>
          <w:sz w:val="20"/>
        </w:rPr>
      </w:pPr>
      <w:r w:rsidRPr="00963845">
        <w:rPr>
          <w:rFonts w:ascii="Times New Roman" w:hAnsi="Times New Roman" w:cs="Times New Roman"/>
          <w:sz w:val="20"/>
        </w:rPr>
        <w:t>For education/community outreach</w:t>
      </w:r>
    </w:p>
    <w:p w14:paraId="2B865C73" w14:textId="3CD749A6" w:rsidR="00963845" w:rsidRPr="00963845" w:rsidRDefault="00963845" w:rsidP="00963845">
      <w:pPr>
        <w:pStyle w:val="ListParagraph"/>
        <w:numPr>
          <w:ilvl w:val="0"/>
          <w:numId w:val="18"/>
        </w:numPr>
        <w:spacing w:after="0" w:line="240" w:lineRule="auto"/>
        <w:ind w:left="810"/>
        <w:rPr>
          <w:rFonts w:ascii="Times New Roman" w:hAnsi="Times New Roman" w:cs="Times New Roman"/>
          <w:sz w:val="20"/>
        </w:rPr>
      </w:pPr>
      <w:r w:rsidRPr="00963845">
        <w:rPr>
          <w:rFonts w:ascii="Times New Roman" w:hAnsi="Times New Roman" w:cs="Times New Roman"/>
          <w:sz w:val="20"/>
        </w:rPr>
        <w:t>To train colleagues</w:t>
      </w:r>
    </w:p>
    <w:p w14:paraId="239AD84A" w14:textId="26EBE41E" w:rsidR="00963845" w:rsidRDefault="00963845" w:rsidP="00963845">
      <w:pPr>
        <w:pStyle w:val="ListParagraph"/>
        <w:numPr>
          <w:ilvl w:val="0"/>
          <w:numId w:val="18"/>
        </w:numPr>
        <w:spacing w:after="120" w:line="240" w:lineRule="auto"/>
        <w:ind w:left="810"/>
        <w:rPr>
          <w:rFonts w:ascii="Times New Roman" w:hAnsi="Times New Roman" w:cs="Times New Roman"/>
          <w:sz w:val="20"/>
        </w:rPr>
        <w:sectPr w:rsidR="00963845" w:rsidSect="00963845">
          <w:type w:val="continuous"/>
          <w:pgSz w:w="12240" w:h="15840"/>
          <w:pgMar w:top="1440" w:right="864" w:bottom="576" w:left="864" w:header="576" w:footer="288" w:gutter="0"/>
          <w:cols w:num="2" w:space="720"/>
          <w:titlePg/>
          <w:docGrid w:linePitch="360"/>
        </w:sectPr>
      </w:pPr>
      <w:r w:rsidRPr="00963845">
        <w:rPr>
          <w:rFonts w:ascii="Times New Roman" w:hAnsi="Times New Roman" w:cs="Times New Roman"/>
          <w:sz w:val="20"/>
        </w:rPr>
        <w:t>Other (please specify):  _____________________</w:t>
      </w:r>
    </w:p>
    <w:p w14:paraId="44378C73" w14:textId="6721063A" w:rsidR="00963845" w:rsidRPr="00963845" w:rsidRDefault="00963845" w:rsidP="00963845">
      <w:pPr>
        <w:pStyle w:val="ListParagraph"/>
        <w:spacing w:after="120" w:line="240" w:lineRule="auto"/>
        <w:ind w:left="810"/>
        <w:rPr>
          <w:rFonts w:ascii="Times New Roman" w:hAnsi="Times New Roman" w:cs="Times New Roman"/>
          <w:sz w:val="20"/>
        </w:rPr>
      </w:pPr>
    </w:p>
    <w:p w14:paraId="5C046939" w14:textId="33AC32E6" w:rsidR="00DD64CC" w:rsidRPr="00963845" w:rsidRDefault="00DD64CC" w:rsidP="00B13B75">
      <w:pPr>
        <w:pStyle w:val="ListParagraph"/>
        <w:numPr>
          <w:ilvl w:val="0"/>
          <w:numId w:val="1"/>
        </w:numPr>
        <w:spacing w:after="240" w:line="240" w:lineRule="auto"/>
        <w:contextualSpacing w:val="0"/>
        <w:rPr>
          <w:rFonts w:ascii="Times New Roman" w:hAnsi="Times New Roman" w:cs="Times New Roman"/>
          <w:sz w:val="20"/>
        </w:rPr>
      </w:pPr>
      <w:r w:rsidRPr="00963845">
        <w:rPr>
          <w:rFonts w:ascii="Times New Roman" w:hAnsi="Times New Roman" w:cs="Times New Roman"/>
          <w:sz w:val="20"/>
        </w:rPr>
        <w:t>How h</w:t>
      </w:r>
      <w:r w:rsidR="00204359" w:rsidRPr="00963845">
        <w:rPr>
          <w:rFonts w:ascii="Times New Roman" w:hAnsi="Times New Roman" w:cs="Times New Roman"/>
          <w:sz w:val="20"/>
        </w:rPr>
        <w:t xml:space="preserve">ave you used the </w:t>
      </w:r>
      <w:r w:rsidR="00AA52F3">
        <w:rPr>
          <w:rFonts w:ascii="Times New Roman" w:hAnsi="Times New Roman" w:cs="Times New Roman"/>
          <w:sz w:val="20"/>
        </w:rPr>
        <w:t>&lt;</w:t>
      </w:r>
      <w:r w:rsidR="00204359" w:rsidRPr="00963845">
        <w:rPr>
          <w:rFonts w:ascii="Times New Roman" w:hAnsi="Times New Roman" w:cs="Times New Roman"/>
          <w:i/>
          <w:sz w:val="20"/>
        </w:rPr>
        <w:t>insert material</w:t>
      </w:r>
      <w:r w:rsidR="00AA52F3">
        <w:rPr>
          <w:rFonts w:ascii="Times New Roman" w:hAnsi="Times New Roman" w:cs="Times New Roman"/>
          <w:sz w:val="20"/>
        </w:rPr>
        <w:t>&gt;</w:t>
      </w:r>
      <w:r w:rsidR="00204359" w:rsidRPr="00963845">
        <w:rPr>
          <w:rFonts w:ascii="Times New Roman" w:hAnsi="Times New Roman" w:cs="Times New Roman"/>
          <w:sz w:val="20"/>
        </w:rPr>
        <w:t>?</w:t>
      </w:r>
      <w:r w:rsidRPr="00963845">
        <w:rPr>
          <w:rFonts w:ascii="Times New Roman" w:hAnsi="Times New Roman" w:cs="Times New Roman"/>
          <w:sz w:val="20"/>
        </w:rPr>
        <w:t xml:space="preserve"> (</w:t>
      </w:r>
      <w:r w:rsidR="00AA52F3">
        <w:rPr>
          <w:rFonts w:ascii="Times New Roman" w:hAnsi="Times New Roman" w:cs="Times New Roman"/>
          <w:b/>
          <w:sz w:val="20"/>
        </w:rPr>
        <w:t>Mark</w:t>
      </w:r>
      <w:r w:rsidRPr="00963845">
        <w:rPr>
          <w:rFonts w:ascii="Times New Roman" w:hAnsi="Times New Roman" w:cs="Times New Roman"/>
          <w:b/>
          <w:sz w:val="20"/>
        </w:rPr>
        <w:t xml:space="preserve"> all that apply).</w:t>
      </w:r>
      <w:r w:rsidR="002D7839" w:rsidRPr="00963845">
        <w:rPr>
          <w:rFonts w:ascii="Times New Roman" w:hAnsi="Times New Roman" w:cs="Times New Roman"/>
          <w:sz w:val="20"/>
        </w:rPr>
        <w:tab/>
        <w:t xml:space="preserve"> </w:t>
      </w:r>
      <w:r w:rsidR="002F31EC" w:rsidRPr="00963845">
        <w:rPr>
          <w:rFonts w:ascii="Times New Roman" w:hAnsi="Times New Roman" w:cs="Times New Roman"/>
          <w:sz w:val="20"/>
        </w:rPr>
        <w:t xml:space="preserve"> </w:t>
      </w:r>
    </w:p>
    <w:p w14:paraId="6B8F0B7D" w14:textId="77777777" w:rsidR="003A0783" w:rsidRDefault="003A0783" w:rsidP="00DD64CC">
      <w:pPr>
        <w:pStyle w:val="ListParagraph"/>
        <w:numPr>
          <w:ilvl w:val="0"/>
          <w:numId w:val="14"/>
        </w:numPr>
        <w:spacing w:after="120" w:line="240" w:lineRule="auto"/>
        <w:rPr>
          <w:rFonts w:ascii="Times New Roman" w:hAnsi="Times New Roman" w:cs="Times New Roman"/>
          <w:sz w:val="20"/>
        </w:rPr>
        <w:sectPr w:rsidR="003A0783" w:rsidSect="005F67A9">
          <w:type w:val="continuous"/>
          <w:pgSz w:w="12240" w:h="15840"/>
          <w:pgMar w:top="1440" w:right="864" w:bottom="576" w:left="864" w:header="576" w:footer="288" w:gutter="0"/>
          <w:cols w:space="720"/>
          <w:titlePg/>
          <w:docGrid w:linePitch="360"/>
        </w:sectPr>
      </w:pPr>
    </w:p>
    <w:p w14:paraId="29DD4283" w14:textId="3D226525" w:rsidR="00DD64CC" w:rsidRDefault="00DD64CC" w:rsidP="00DD64CC">
      <w:pPr>
        <w:pStyle w:val="ListParagraph"/>
        <w:numPr>
          <w:ilvl w:val="0"/>
          <w:numId w:val="14"/>
        </w:numPr>
        <w:spacing w:after="120" w:line="240" w:lineRule="auto"/>
        <w:rPr>
          <w:rFonts w:ascii="Times New Roman" w:hAnsi="Times New Roman" w:cs="Times New Roman"/>
          <w:sz w:val="20"/>
        </w:rPr>
      </w:pPr>
      <w:r>
        <w:rPr>
          <w:rFonts w:ascii="Times New Roman" w:hAnsi="Times New Roman" w:cs="Times New Roman"/>
          <w:sz w:val="20"/>
        </w:rPr>
        <w:lastRenderedPageBreak/>
        <w:t>To train others</w:t>
      </w:r>
    </w:p>
    <w:p w14:paraId="4880D6E2" w14:textId="5593DD65" w:rsidR="00DD64CC" w:rsidRDefault="00DD64CC" w:rsidP="00DD64CC">
      <w:pPr>
        <w:pStyle w:val="ListParagraph"/>
        <w:numPr>
          <w:ilvl w:val="0"/>
          <w:numId w:val="14"/>
        </w:numPr>
        <w:spacing w:after="120" w:line="240" w:lineRule="auto"/>
        <w:rPr>
          <w:rFonts w:ascii="Times New Roman" w:hAnsi="Times New Roman" w:cs="Times New Roman"/>
          <w:sz w:val="20"/>
        </w:rPr>
      </w:pPr>
      <w:r>
        <w:rPr>
          <w:rFonts w:ascii="Times New Roman" w:hAnsi="Times New Roman" w:cs="Times New Roman"/>
          <w:sz w:val="20"/>
        </w:rPr>
        <w:t>In your work with patients/clients</w:t>
      </w:r>
    </w:p>
    <w:p w14:paraId="24A1484E" w14:textId="0A35ECAF" w:rsidR="00DD64CC" w:rsidRDefault="00DD64CC" w:rsidP="00DD64CC">
      <w:pPr>
        <w:pStyle w:val="ListParagraph"/>
        <w:numPr>
          <w:ilvl w:val="0"/>
          <w:numId w:val="14"/>
        </w:numPr>
        <w:spacing w:after="120" w:line="240" w:lineRule="auto"/>
        <w:rPr>
          <w:rFonts w:ascii="Times New Roman" w:hAnsi="Times New Roman" w:cs="Times New Roman"/>
          <w:sz w:val="20"/>
        </w:rPr>
      </w:pPr>
      <w:r>
        <w:rPr>
          <w:rFonts w:ascii="Times New Roman" w:hAnsi="Times New Roman" w:cs="Times New Roman"/>
          <w:sz w:val="20"/>
        </w:rPr>
        <w:t>For protocol development</w:t>
      </w:r>
    </w:p>
    <w:p w14:paraId="51C59E69" w14:textId="312D2FC8" w:rsidR="00DD64CC" w:rsidRDefault="00DD64CC" w:rsidP="00DD64CC">
      <w:pPr>
        <w:pStyle w:val="ListParagraph"/>
        <w:numPr>
          <w:ilvl w:val="0"/>
          <w:numId w:val="14"/>
        </w:numPr>
        <w:spacing w:after="120" w:line="240" w:lineRule="auto"/>
        <w:rPr>
          <w:rFonts w:ascii="Times New Roman" w:hAnsi="Times New Roman" w:cs="Times New Roman"/>
          <w:sz w:val="20"/>
        </w:rPr>
      </w:pPr>
      <w:r>
        <w:rPr>
          <w:rFonts w:ascii="Times New Roman" w:hAnsi="Times New Roman" w:cs="Times New Roman"/>
          <w:sz w:val="20"/>
        </w:rPr>
        <w:t>For outreach efforts</w:t>
      </w:r>
    </w:p>
    <w:p w14:paraId="2D8EC654" w14:textId="022D6C7C" w:rsidR="003A0783" w:rsidRDefault="00AA52F3" w:rsidP="00DD64CC">
      <w:pPr>
        <w:pStyle w:val="ListParagraph"/>
        <w:numPr>
          <w:ilvl w:val="0"/>
          <w:numId w:val="14"/>
        </w:numPr>
        <w:spacing w:after="120" w:line="240" w:lineRule="auto"/>
        <w:rPr>
          <w:rFonts w:ascii="Times New Roman" w:hAnsi="Times New Roman" w:cs="Times New Roman"/>
          <w:sz w:val="20"/>
        </w:rPr>
      </w:pPr>
      <w:r>
        <w:rPr>
          <w:rFonts w:ascii="Times New Roman" w:hAnsi="Times New Roman" w:cs="Times New Roman"/>
          <w:sz w:val="20"/>
        </w:rPr>
        <w:lastRenderedPageBreak/>
        <w:t>&lt;I</w:t>
      </w:r>
      <w:r w:rsidR="003A0783" w:rsidRPr="003A0783">
        <w:rPr>
          <w:rFonts w:ascii="Times New Roman" w:hAnsi="Times New Roman" w:cs="Times New Roman"/>
          <w:i/>
          <w:sz w:val="20"/>
        </w:rPr>
        <w:t>nsert reason</w:t>
      </w:r>
      <w:r>
        <w:rPr>
          <w:rFonts w:ascii="Times New Roman" w:hAnsi="Times New Roman" w:cs="Times New Roman"/>
          <w:sz w:val="20"/>
        </w:rPr>
        <w:t>&gt;</w:t>
      </w:r>
    </w:p>
    <w:p w14:paraId="75C02BFB" w14:textId="16011257" w:rsidR="003A0783" w:rsidRDefault="00AA52F3" w:rsidP="00DD64CC">
      <w:pPr>
        <w:pStyle w:val="ListParagraph"/>
        <w:numPr>
          <w:ilvl w:val="0"/>
          <w:numId w:val="14"/>
        </w:numPr>
        <w:spacing w:after="120" w:line="240" w:lineRule="auto"/>
        <w:rPr>
          <w:rFonts w:ascii="Times New Roman" w:hAnsi="Times New Roman" w:cs="Times New Roman"/>
          <w:sz w:val="20"/>
        </w:rPr>
      </w:pPr>
      <w:r>
        <w:rPr>
          <w:rFonts w:ascii="Times New Roman" w:hAnsi="Times New Roman" w:cs="Times New Roman"/>
          <w:sz w:val="20"/>
        </w:rPr>
        <w:t>&lt;I</w:t>
      </w:r>
      <w:r w:rsidR="003A0783" w:rsidRPr="003A0783">
        <w:rPr>
          <w:rFonts w:ascii="Times New Roman" w:hAnsi="Times New Roman" w:cs="Times New Roman"/>
          <w:i/>
          <w:sz w:val="20"/>
        </w:rPr>
        <w:t>nsert reason</w:t>
      </w:r>
      <w:r>
        <w:rPr>
          <w:rFonts w:ascii="Times New Roman" w:hAnsi="Times New Roman" w:cs="Times New Roman"/>
          <w:sz w:val="20"/>
        </w:rPr>
        <w:t>&gt;</w:t>
      </w:r>
    </w:p>
    <w:p w14:paraId="349CB156" w14:textId="1FE1804C" w:rsidR="003A0783" w:rsidRDefault="00AA52F3" w:rsidP="00DD64CC">
      <w:pPr>
        <w:pStyle w:val="ListParagraph"/>
        <w:numPr>
          <w:ilvl w:val="0"/>
          <w:numId w:val="14"/>
        </w:numPr>
        <w:spacing w:after="120" w:line="240" w:lineRule="auto"/>
        <w:rPr>
          <w:rFonts w:ascii="Times New Roman" w:hAnsi="Times New Roman" w:cs="Times New Roman"/>
          <w:sz w:val="20"/>
        </w:rPr>
      </w:pPr>
      <w:r>
        <w:rPr>
          <w:rFonts w:ascii="Times New Roman" w:hAnsi="Times New Roman" w:cs="Times New Roman"/>
          <w:sz w:val="20"/>
        </w:rPr>
        <w:t>&lt;I</w:t>
      </w:r>
      <w:r w:rsidR="003A0783" w:rsidRPr="003A0783">
        <w:rPr>
          <w:rFonts w:ascii="Times New Roman" w:hAnsi="Times New Roman" w:cs="Times New Roman"/>
          <w:i/>
          <w:sz w:val="20"/>
        </w:rPr>
        <w:t>nsert reason</w:t>
      </w:r>
      <w:r>
        <w:rPr>
          <w:rFonts w:ascii="Times New Roman" w:hAnsi="Times New Roman" w:cs="Times New Roman"/>
          <w:sz w:val="20"/>
        </w:rPr>
        <w:t>&gt;</w:t>
      </w:r>
    </w:p>
    <w:p w14:paraId="3B576890" w14:textId="4B1A0CCD" w:rsidR="003A0783" w:rsidRDefault="00AA52F3" w:rsidP="00DD64CC">
      <w:pPr>
        <w:pStyle w:val="ListParagraph"/>
        <w:numPr>
          <w:ilvl w:val="0"/>
          <w:numId w:val="14"/>
        </w:numPr>
        <w:spacing w:after="120" w:line="240" w:lineRule="auto"/>
        <w:rPr>
          <w:rFonts w:ascii="Times New Roman" w:hAnsi="Times New Roman" w:cs="Times New Roman"/>
          <w:sz w:val="20"/>
        </w:rPr>
      </w:pPr>
      <w:r>
        <w:rPr>
          <w:rFonts w:ascii="Times New Roman" w:hAnsi="Times New Roman" w:cs="Times New Roman"/>
          <w:sz w:val="20"/>
        </w:rPr>
        <w:t>&lt;I</w:t>
      </w:r>
      <w:r w:rsidR="003A0783" w:rsidRPr="003A0783">
        <w:rPr>
          <w:rFonts w:ascii="Times New Roman" w:hAnsi="Times New Roman" w:cs="Times New Roman"/>
          <w:i/>
          <w:sz w:val="20"/>
        </w:rPr>
        <w:t>nsert reason</w:t>
      </w:r>
      <w:r>
        <w:rPr>
          <w:rFonts w:ascii="Times New Roman" w:hAnsi="Times New Roman" w:cs="Times New Roman"/>
          <w:sz w:val="20"/>
        </w:rPr>
        <w:t>&gt;</w:t>
      </w:r>
    </w:p>
    <w:p w14:paraId="6CBCA34C" w14:textId="77777777" w:rsidR="003A0783" w:rsidRDefault="003A0783" w:rsidP="00DD64CC">
      <w:pPr>
        <w:spacing w:after="0" w:line="240" w:lineRule="auto"/>
        <w:rPr>
          <w:rFonts w:ascii="Times New Roman" w:hAnsi="Times New Roman" w:cs="Times New Roman"/>
          <w:sz w:val="20"/>
        </w:rPr>
        <w:sectPr w:rsidR="003A0783" w:rsidSect="003A0783">
          <w:type w:val="continuous"/>
          <w:pgSz w:w="12240" w:h="15840"/>
          <w:pgMar w:top="1440" w:right="864" w:bottom="576" w:left="864" w:header="576" w:footer="288" w:gutter="0"/>
          <w:cols w:num="2" w:space="720"/>
          <w:titlePg/>
          <w:docGrid w:linePitch="360"/>
        </w:sectPr>
      </w:pPr>
    </w:p>
    <w:p w14:paraId="1B19487E" w14:textId="69B8AC73" w:rsidR="0040355C" w:rsidRPr="00DD64CC" w:rsidRDefault="0040355C" w:rsidP="00DD64CC">
      <w:pPr>
        <w:spacing w:after="0" w:line="240" w:lineRule="auto"/>
        <w:rPr>
          <w:rFonts w:ascii="Times New Roman" w:hAnsi="Times New Roman" w:cs="Times New Roman"/>
          <w:sz w:val="20"/>
        </w:rPr>
      </w:pPr>
    </w:p>
    <w:p w14:paraId="39F775CF" w14:textId="200887C3"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r w:rsidR="007652FD">
        <w:rPr>
          <w:b/>
          <w:bCs/>
          <w:iCs/>
        </w:rPr>
        <w:t>:</w:t>
      </w:r>
    </w:p>
    <w:tbl>
      <w:tblPr>
        <w:tblW w:w="10525" w:type="dxa"/>
        <w:jc w:val="center"/>
        <w:shd w:val="pct10" w:color="auto" w:fill="auto"/>
        <w:tblLayout w:type="fixed"/>
        <w:tblLook w:val="0000" w:firstRow="0" w:lastRow="0" w:firstColumn="0" w:lastColumn="0" w:noHBand="0" w:noVBand="0"/>
      </w:tblPr>
      <w:tblGrid>
        <w:gridCol w:w="6025"/>
        <w:gridCol w:w="990"/>
        <w:gridCol w:w="990"/>
        <w:gridCol w:w="630"/>
        <w:gridCol w:w="810"/>
        <w:gridCol w:w="1080"/>
      </w:tblGrid>
      <w:tr w:rsidR="00670F0B" w:rsidRPr="0023523B" w14:paraId="10AAD924" w14:textId="77777777" w:rsidTr="003D078E">
        <w:trPr>
          <w:trHeight w:val="475"/>
          <w:jc w:val="center"/>
        </w:trPr>
        <w:tc>
          <w:tcPr>
            <w:tcW w:w="6025" w:type="dxa"/>
            <w:tcBorders>
              <w:top w:val="single" w:sz="4" w:space="0" w:color="auto"/>
              <w:left w:val="single" w:sz="4" w:space="0" w:color="auto"/>
              <w:bottom w:val="single" w:sz="4" w:space="0" w:color="auto"/>
              <w:right w:val="single" w:sz="4" w:space="0" w:color="auto"/>
            </w:tcBorders>
            <w:shd w:val="clear" w:color="auto" w:fill="002060"/>
            <w:vAlign w:val="center"/>
          </w:tcPr>
          <w:p w14:paraId="656F6A3A" w14:textId="77777777" w:rsidR="00670F0B" w:rsidRPr="0023523B" w:rsidRDefault="00670F0B" w:rsidP="00C97694">
            <w:pPr>
              <w:pStyle w:val="Heading1"/>
              <w:jc w:val="left"/>
              <w:rPr>
                <w:sz w:val="24"/>
              </w:rPr>
            </w:pPr>
            <w:r>
              <w:rPr>
                <w:sz w:val="24"/>
              </w:rPr>
              <w:t>COMPONENT 1: _____________________________</w:t>
            </w:r>
          </w:p>
        </w:tc>
        <w:tc>
          <w:tcPr>
            <w:tcW w:w="990" w:type="dxa"/>
            <w:tcBorders>
              <w:top w:val="single" w:sz="4" w:space="0" w:color="auto"/>
              <w:left w:val="nil"/>
              <w:bottom w:val="single" w:sz="4" w:space="0" w:color="auto"/>
            </w:tcBorders>
            <w:shd w:val="clear" w:color="auto" w:fill="002060"/>
            <w:vAlign w:val="center"/>
          </w:tcPr>
          <w:p w14:paraId="7E4B1FB6" w14:textId="77777777" w:rsidR="00670F0B" w:rsidRPr="0023523B" w:rsidRDefault="00670F0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90" w:type="dxa"/>
            <w:tcBorders>
              <w:top w:val="single" w:sz="4" w:space="0" w:color="auto"/>
              <w:bottom w:val="single" w:sz="4" w:space="0" w:color="auto"/>
            </w:tcBorders>
            <w:shd w:val="clear" w:color="auto" w:fill="002060"/>
            <w:vAlign w:val="center"/>
          </w:tcPr>
          <w:p w14:paraId="230C97DC" w14:textId="77777777" w:rsidR="00670F0B" w:rsidRPr="0023523B" w:rsidRDefault="00670F0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630" w:type="dxa"/>
            <w:tcBorders>
              <w:top w:val="single" w:sz="4" w:space="0" w:color="auto"/>
              <w:bottom w:val="single" w:sz="4" w:space="0" w:color="auto"/>
            </w:tcBorders>
            <w:shd w:val="clear" w:color="auto" w:fill="002060"/>
            <w:vAlign w:val="center"/>
          </w:tcPr>
          <w:p w14:paraId="3B9B06EB" w14:textId="77777777" w:rsidR="00670F0B" w:rsidRPr="0023523B" w:rsidRDefault="00670F0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Agree</w:t>
            </w:r>
          </w:p>
        </w:tc>
        <w:tc>
          <w:tcPr>
            <w:tcW w:w="810" w:type="dxa"/>
            <w:tcBorders>
              <w:top w:val="single" w:sz="4" w:space="0" w:color="auto"/>
              <w:bottom w:val="single" w:sz="4" w:space="0" w:color="auto"/>
            </w:tcBorders>
            <w:shd w:val="clear" w:color="auto" w:fill="002060"/>
            <w:vAlign w:val="center"/>
          </w:tcPr>
          <w:p w14:paraId="45652B6E" w14:textId="77777777" w:rsidR="00670F0B" w:rsidRPr="0023523B" w:rsidRDefault="00670F0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Strongly Agree</w:t>
            </w:r>
          </w:p>
        </w:tc>
        <w:tc>
          <w:tcPr>
            <w:tcW w:w="1080" w:type="dxa"/>
            <w:tcBorders>
              <w:top w:val="single" w:sz="4" w:space="0" w:color="auto"/>
              <w:bottom w:val="single" w:sz="4" w:space="0" w:color="auto"/>
              <w:right w:val="single" w:sz="4" w:space="0" w:color="auto"/>
            </w:tcBorders>
            <w:shd w:val="clear" w:color="auto" w:fill="002060"/>
            <w:vAlign w:val="center"/>
          </w:tcPr>
          <w:p w14:paraId="553FEE6E" w14:textId="77777777" w:rsidR="00670F0B" w:rsidRPr="0023523B" w:rsidRDefault="00670F0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670F0B" w:rsidRPr="0023523B" w14:paraId="26930091" w14:textId="77777777" w:rsidTr="003D078E">
        <w:tblPrEx>
          <w:shd w:val="clear" w:color="auto" w:fill="auto"/>
        </w:tblPrEx>
        <w:trPr>
          <w:trHeight w:val="284"/>
          <w:jc w:val="center"/>
        </w:trPr>
        <w:tc>
          <w:tcPr>
            <w:tcW w:w="6025" w:type="dxa"/>
            <w:tcBorders>
              <w:left w:val="single" w:sz="4" w:space="0" w:color="auto"/>
              <w:right w:val="single" w:sz="4" w:space="0" w:color="auto"/>
            </w:tcBorders>
            <w:shd w:val="clear" w:color="auto" w:fill="auto"/>
            <w:vAlign w:val="center"/>
          </w:tcPr>
          <w:p w14:paraId="0558F221" w14:textId="332D846A" w:rsidR="00670F0B" w:rsidRPr="00963845" w:rsidRDefault="003A3E90" w:rsidP="00963845">
            <w:pPr>
              <w:pStyle w:val="ListParagraph"/>
              <w:numPr>
                <w:ilvl w:val="0"/>
                <w:numId w:val="1"/>
              </w:numPr>
              <w:spacing w:after="0" w:line="240" w:lineRule="auto"/>
              <w:rPr>
                <w:rFonts w:ascii="Times New Roman" w:hAnsi="Times New Roman" w:cs="Times New Roman"/>
                <w:sz w:val="20"/>
                <w:szCs w:val="20"/>
              </w:rPr>
            </w:pPr>
            <w:r w:rsidRPr="00963845">
              <w:rPr>
                <w:rFonts w:ascii="Times New Roman" w:hAnsi="Times New Roman" w:cs="Times New Roman"/>
                <w:sz w:val="20"/>
                <w:szCs w:val="20"/>
              </w:rPr>
              <w:t>The resource</w:t>
            </w:r>
            <w:r w:rsidR="00670F0B" w:rsidRPr="00963845">
              <w:rPr>
                <w:rFonts w:ascii="Times New Roman" w:hAnsi="Times New Roman" w:cs="Times New Roman"/>
                <w:sz w:val="20"/>
                <w:szCs w:val="20"/>
              </w:rPr>
              <w:t xml:space="preserve"> addressed the critical</w:t>
            </w:r>
            <w:r w:rsidR="005F67A9" w:rsidRPr="00963845">
              <w:rPr>
                <w:rFonts w:ascii="Times New Roman" w:hAnsi="Times New Roman" w:cs="Times New Roman"/>
                <w:sz w:val="20"/>
                <w:szCs w:val="20"/>
              </w:rPr>
              <w:t xml:space="preserve"> issues related to the topic(s)</w:t>
            </w:r>
            <w:r w:rsidR="00940346" w:rsidRPr="00963845">
              <w:rPr>
                <w:rFonts w:ascii="Times New Roman" w:hAnsi="Times New Roman" w:cs="Times New Roman"/>
                <w:sz w:val="20"/>
                <w:szCs w:val="20"/>
              </w:rPr>
              <w:t>.</w:t>
            </w:r>
          </w:p>
        </w:tc>
        <w:tc>
          <w:tcPr>
            <w:tcW w:w="990" w:type="dxa"/>
            <w:tcBorders>
              <w:left w:val="nil"/>
            </w:tcBorders>
            <w:shd w:val="clear" w:color="auto" w:fill="auto"/>
            <w:vAlign w:val="center"/>
          </w:tcPr>
          <w:p w14:paraId="404D8A5F" w14:textId="77777777" w:rsidR="00670F0B" w:rsidRPr="00C97694" w:rsidRDefault="00670F0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shd w:val="clear" w:color="auto" w:fill="auto"/>
            <w:vAlign w:val="center"/>
          </w:tcPr>
          <w:p w14:paraId="79C222B1" w14:textId="77777777" w:rsidR="00670F0B" w:rsidRPr="00C97694" w:rsidRDefault="00670F0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2295B337" w14:textId="547FBCCE" w:rsidR="00670F0B" w:rsidRPr="00C97694" w:rsidRDefault="00670F0B"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6408FAA1" w14:textId="622D7082" w:rsidR="00670F0B" w:rsidRPr="00C97694" w:rsidRDefault="00670F0B"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Borders>
              <w:right w:val="single" w:sz="4" w:space="0" w:color="auto"/>
            </w:tcBorders>
            <w:shd w:val="clear" w:color="auto" w:fill="auto"/>
            <w:vAlign w:val="center"/>
          </w:tcPr>
          <w:p w14:paraId="4783CE6D" w14:textId="77777777" w:rsidR="00670F0B" w:rsidRPr="00C97694" w:rsidRDefault="00670F0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670F0B" w:rsidRPr="0023523B" w14:paraId="6FB7C0E4" w14:textId="77777777" w:rsidTr="003D078E">
        <w:tblPrEx>
          <w:shd w:val="clear" w:color="auto" w:fill="auto"/>
        </w:tblPrEx>
        <w:trPr>
          <w:trHeight w:val="284"/>
          <w:jc w:val="center"/>
        </w:trPr>
        <w:tc>
          <w:tcPr>
            <w:tcW w:w="6025" w:type="dxa"/>
            <w:tcBorders>
              <w:left w:val="single" w:sz="4" w:space="0" w:color="auto"/>
              <w:right w:val="single" w:sz="4" w:space="0" w:color="auto"/>
            </w:tcBorders>
            <w:shd w:val="clear" w:color="auto" w:fill="DEEAF6" w:themeFill="accent1" w:themeFillTint="33"/>
            <w:vAlign w:val="center"/>
          </w:tcPr>
          <w:p w14:paraId="708993C3" w14:textId="359AAFD3" w:rsidR="00670F0B" w:rsidRPr="00963845" w:rsidRDefault="00670F0B" w:rsidP="00F61F5A">
            <w:pPr>
              <w:pStyle w:val="ListParagraph"/>
              <w:numPr>
                <w:ilvl w:val="0"/>
                <w:numId w:val="1"/>
              </w:numPr>
              <w:spacing w:after="0" w:line="240" w:lineRule="auto"/>
              <w:rPr>
                <w:rFonts w:ascii="Times New Roman" w:hAnsi="Times New Roman" w:cs="Times New Roman"/>
                <w:sz w:val="20"/>
                <w:szCs w:val="20"/>
              </w:rPr>
            </w:pPr>
            <w:r w:rsidRPr="00963845">
              <w:rPr>
                <w:rFonts w:ascii="Times New Roman" w:hAnsi="Times New Roman" w:cs="Times New Roman"/>
                <w:sz w:val="20"/>
                <w:szCs w:val="20"/>
              </w:rPr>
              <w:t>I am satisfied with</w:t>
            </w:r>
            <w:r w:rsidR="003A3E90" w:rsidRPr="00963845">
              <w:rPr>
                <w:rFonts w:ascii="Times New Roman" w:hAnsi="Times New Roman" w:cs="Times New Roman"/>
                <w:sz w:val="20"/>
                <w:szCs w:val="20"/>
              </w:rPr>
              <w:t xml:space="preserve"> the</w:t>
            </w:r>
            <w:r w:rsidR="00F61F5A">
              <w:rPr>
                <w:rFonts w:ascii="Times New Roman" w:hAnsi="Times New Roman" w:cs="Times New Roman"/>
                <w:sz w:val="20"/>
                <w:szCs w:val="20"/>
              </w:rPr>
              <w:t xml:space="preserve"> overall quality of </w:t>
            </w:r>
            <w:r w:rsidR="003A3E90" w:rsidRPr="00963845">
              <w:rPr>
                <w:rFonts w:ascii="Times New Roman" w:hAnsi="Times New Roman" w:cs="Times New Roman"/>
                <w:sz w:val="20"/>
                <w:szCs w:val="20"/>
              </w:rPr>
              <w:t>the material</w:t>
            </w:r>
            <w:r w:rsidR="00940346" w:rsidRPr="00963845">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68F69EEB" w14:textId="77777777" w:rsidR="00670F0B" w:rsidRPr="00C97694" w:rsidRDefault="00670F0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shd w:val="clear" w:color="auto" w:fill="DEEAF6" w:themeFill="accent1" w:themeFillTint="33"/>
            <w:vAlign w:val="center"/>
          </w:tcPr>
          <w:p w14:paraId="583B799B" w14:textId="77777777" w:rsidR="00670F0B" w:rsidRPr="00C97694" w:rsidRDefault="00670F0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4B9F40C6" w14:textId="17CAA92A" w:rsidR="00670F0B" w:rsidRPr="00C97694" w:rsidRDefault="00670F0B"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DEEAF6" w:themeFill="accent1" w:themeFillTint="33"/>
            <w:vAlign w:val="center"/>
          </w:tcPr>
          <w:p w14:paraId="3784C638" w14:textId="6636DD03" w:rsidR="00670F0B" w:rsidRPr="00C97694" w:rsidRDefault="00670F0B" w:rsidP="00C97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Borders>
              <w:right w:val="single" w:sz="4" w:space="0" w:color="auto"/>
            </w:tcBorders>
            <w:shd w:val="clear" w:color="auto" w:fill="DEEAF6" w:themeFill="accent1" w:themeFillTint="33"/>
            <w:vAlign w:val="center"/>
          </w:tcPr>
          <w:p w14:paraId="7BB52775" w14:textId="77777777" w:rsidR="00670F0B" w:rsidRPr="00C97694" w:rsidRDefault="00670F0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F61F5A" w:rsidRPr="0023523B" w14:paraId="63892DA8" w14:textId="77777777" w:rsidTr="003D078E">
        <w:tblPrEx>
          <w:shd w:val="clear" w:color="auto" w:fill="auto"/>
        </w:tblPrEx>
        <w:trPr>
          <w:trHeight w:val="284"/>
          <w:jc w:val="center"/>
        </w:trPr>
        <w:tc>
          <w:tcPr>
            <w:tcW w:w="6025" w:type="dxa"/>
            <w:tcBorders>
              <w:left w:val="single" w:sz="4" w:space="0" w:color="auto"/>
              <w:right w:val="single" w:sz="4" w:space="0" w:color="auto"/>
            </w:tcBorders>
            <w:shd w:val="clear" w:color="auto" w:fill="auto"/>
            <w:vAlign w:val="center"/>
          </w:tcPr>
          <w:p w14:paraId="776FE1BC" w14:textId="2E36CAC3" w:rsidR="00F61F5A" w:rsidRPr="00963845" w:rsidRDefault="00F61F5A" w:rsidP="00F61F5A">
            <w:pPr>
              <w:pStyle w:val="ListParagraph"/>
              <w:numPr>
                <w:ilvl w:val="0"/>
                <w:numId w:val="1"/>
              </w:numPr>
              <w:spacing w:after="0" w:line="240" w:lineRule="auto"/>
              <w:rPr>
                <w:rFonts w:ascii="Times New Roman" w:hAnsi="Times New Roman" w:cs="Times New Roman"/>
                <w:sz w:val="20"/>
                <w:szCs w:val="20"/>
              </w:rPr>
            </w:pPr>
            <w:r w:rsidRPr="00963845">
              <w:rPr>
                <w:rFonts w:ascii="Times New Roman" w:hAnsi="Times New Roman" w:cs="Times New Roman"/>
                <w:sz w:val="20"/>
                <w:szCs w:val="20"/>
              </w:rPr>
              <w:t>The material was organized and clear.</w:t>
            </w:r>
          </w:p>
        </w:tc>
        <w:tc>
          <w:tcPr>
            <w:tcW w:w="990" w:type="dxa"/>
            <w:tcBorders>
              <w:left w:val="nil"/>
            </w:tcBorders>
            <w:shd w:val="clear" w:color="auto" w:fill="auto"/>
            <w:vAlign w:val="center"/>
          </w:tcPr>
          <w:p w14:paraId="1A33F3B1" w14:textId="77777777" w:rsidR="00F61F5A" w:rsidRPr="00C97694" w:rsidRDefault="00F61F5A" w:rsidP="00F61F5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shd w:val="clear" w:color="auto" w:fill="auto"/>
            <w:vAlign w:val="center"/>
          </w:tcPr>
          <w:p w14:paraId="561893A8" w14:textId="77777777" w:rsidR="00F61F5A" w:rsidRPr="00C97694" w:rsidRDefault="00F61F5A" w:rsidP="00F61F5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0AEDD092" w14:textId="391F50C3" w:rsidR="00F61F5A" w:rsidRPr="00C97694" w:rsidRDefault="00F61F5A" w:rsidP="00F61F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60672A95" w14:textId="5D209D25" w:rsidR="00F61F5A" w:rsidRPr="00C97694" w:rsidRDefault="00F61F5A" w:rsidP="00F61F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Borders>
              <w:right w:val="single" w:sz="4" w:space="0" w:color="auto"/>
            </w:tcBorders>
            <w:shd w:val="clear" w:color="auto" w:fill="auto"/>
            <w:vAlign w:val="center"/>
          </w:tcPr>
          <w:p w14:paraId="70D98326" w14:textId="77777777" w:rsidR="00F61F5A" w:rsidRPr="00C97694" w:rsidRDefault="00F61F5A" w:rsidP="00F61F5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F61F5A" w:rsidRPr="0023523B" w14:paraId="56591452" w14:textId="77777777" w:rsidTr="003D078E">
        <w:tblPrEx>
          <w:shd w:val="clear" w:color="auto" w:fill="auto"/>
        </w:tblPrEx>
        <w:trPr>
          <w:trHeight w:val="284"/>
          <w:jc w:val="center"/>
        </w:trPr>
        <w:tc>
          <w:tcPr>
            <w:tcW w:w="6025" w:type="dxa"/>
            <w:tcBorders>
              <w:left w:val="single" w:sz="4" w:space="0" w:color="auto"/>
              <w:right w:val="single" w:sz="4" w:space="0" w:color="auto"/>
            </w:tcBorders>
            <w:shd w:val="clear" w:color="auto" w:fill="DEEAF6" w:themeFill="accent1" w:themeFillTint="33"/>
            <w:vAlign w:val="center"/>
          </w:tcPr>
          <w:p w14:paraId="20A972C1" w14:textId="070D622D" w:rsidR="00F61F5A" w:rsidRPr="00963845" w:rsidRDefault="00F61F5A" w:rsidP="00F61F5A">
            <w:pPr>
              <w:pStyle w:val="ListParagraph"/>
              <w:numPr>
                <w:ilvl w:val="0"/>
                <w:numId w:val="1"/>
              </w:numPr>
              <w:spacing w:after="0" w:line="240" w:lineRule="auto"/>
              <w:rPr>
                <w:rFonts w:ascii="Times New Roman" w:hAnsi="Times New Roman" w:cs="Times New Roman"/>
                <w:sz w:val="20"/>
                <w:szCs w:val="20"/>
              </w:rPr>
            </w:pPr>
            <w:r w:rsidRPr="00963845">
              <w:rPr>
                <w:rFonts w:ascii="Times New Roman" w:hAnsi="Times New Roman" w:cs="Times New Roman"/>
                <w:sz w:val="20"/>
                <w:szCs w:val="20"/>
              </w:rPr>
              <w:t>The terminology included in the material was used correctly.</w:t>
            </w:r>
          </w:p>
        </w:tc>
        <w:tc>
          <w:tcPr>
            <w:tcW w:w="990" w:type="dxa"/>
            <w:tcBorders>
              <w:left w:val="nil"/>
            </w:tcBorders>
            <w:shd w:val="clear" w:color="auto" w:fill="DEEAF6" w:themeFill="accent1" w:themeFillTint="33"/>
            <w:vAlign w:val="center"/>
          </w:tcPr>
          <w:p w14:paraId="1FA41F19" w14:textId="77777777" w:rsidR="00F61F5A" w:rsidRPr="00C97694" w:rsidRDefault="00F61F5A" w:rsidP="00F61F5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shd w:val="clear" w:color="auto" w:fill="DEEAF6" w:themeFill="accent1" w:themeFillTint="33"/>
            <w:vAlign w:val="center"/>
          </w:tcPr>
          <w:p w14:paraId="7649B268" w14:textId="77777777" w:rsidR="00F61F5A" w:rsidRPr="00C97694" w:rsidRDefault="00F61F5A" w:rsidP="00F61F5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49E24DBE" w14:textId="02009505" w:rsidR="00F61F5A" w:rsidRPr="00C97694" w:rsidRDefault="00F61F5A" w:rsidP="00F61F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DEEAF6" w:themeFill="accent1" w:themeFillTint="33"/>
            <w:vAlign w:val="center"/>
          </w:tcPr>
          <w:p w14:paraId="09CD56E1" w14:textId="18F5F943" w:rsidR="00F61F5A" w:rsidRPr="00C97694" w:rsidRDefault="00F61F5A" w:rsidP="00F61F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Borders>
              <w:right w:val="single" w:sz="4" w:space="0" w:color="auto"/>
            </w:tcBorders>
            <w:shd w:val="clear" w:color="auto" w:fill="DEEAF6" w:themeFill="accent1" w:themeFillTint="33"/>
            <w:vAlign w:val="center"/>
          </w:tcPr>
          <w:p w14:paraId="258ABBF3" w14:textId="77777777" w:rsidR="00F61F5A" w:rsidRPr="00C97694" w:rsidRDefault="00F61F5A" w:rsidP="00F61F5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F61F5A" w:rsidRPr="0023523B" w14:paraId="49940B33" w14:textId="77777777" w:rsidTr="003D078E">
        <w:tblPrEx>
          <w:shd w:val="clear" w:color="auto" w:fill="auto"/>
        </w:tblPrEx>
        <w:trPr>
          <w:trHeight w:val="284"/>
          <w:jc w:val="center"/>
        </w:trPr>
        <w:tc>
          <w:tcPr>
            <w:tcW w:w="6025" w:type="dxa"/>
            <w:tcBorders>
              <w:left w:val="single" w:sz="4" w:space="0" w:color="auto"/>
              <w:right w:val="single" w:sz="4" w:space="0" w:color="auto"/>
            </w:tcBorders>
            <w:shd w:val="clear" w:color="auto" w:fill="auto"/>
            <w:vAlign w:val="center"/>
          </w:tcPr>
          <w:p w14:paraId="326D6CB9" w14:textId="277C08D4" w:rsidR="00F61F5A" w:rsidRPr="00963845" w:rsidRDefault="00F61F5A" w:rsidP="00F61F5A">
            <w:pPr>
              <w:pStyle w:val="ListParagraph"/>
              <w:numPr>
                <w:ilvl w:val="0"/>
                <w:numId w:val="1"/>
              </w:numPr>
              <w:spacing w:after="0" w:line="240" w:lineRule="auto"/>
              <w:rPr>
                <w:rFonts w:ascii="Times New Roman" w:hAnsi="Times New Roman" w:cs="Times New Roman"/>
                <w:sz w:val="20"/>
                <w:szCs w:val="20"/>
              </w:rPr>
            </w:pPr>
            <w:r w:rsidRPr="00963845">
              <w:rPr>
                <w:rFonts w:ascii="Times New Roman" w:hAnsi="Times New Roman" w:cs="Times New Roman"/>
                <w:sz w:val="20"/>
                <w:szCs w:val="20"/>
              </w:rPr>
              <w:t>The material increased my knowledge about the topic(s).</w:t>
            </w:r>
          </w:p>
        </w:tc>
        <w:tc>
          <w:tcPr>
            <w:tcW w:w="990" w:type="dxa"/>
            <w:tcBorders>
              <w:left w:val="nil"/>
            </w:tcBorders>
            <w:shd w:val="clear" w:color="auto" w:fill="auto"/>
            <w:vAlign w:val="center"/>
          </w:tcPr>
          <w:p w14:paraId="2AF0D45E" w14:textId="77777777" w:rsidR="00F61F5A" w:rsidRPr="00C97694" w:rsidRDefault="00F61F5A" w:rsidP="00F61F5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shd w:val="clear" w:color="auto" w:fill="auto"/>
            <w:vAlign w:val="center"/>
          </w:tcPr>
          <w:p w14:paraId="740FE7D9" w14:textId="77777777" w:rsidR="00F61F5A" w:rsidRPr="00C97694" w:rsidRDefault="00F61F5A" w:rsidP="00F61F5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6FB0E53A" w14:textId="62D69F9A" w:rsidR="00F61F5A" w:rsidRPr="00C97694" w:rsidRDefault="00F61F5A" w:rsidP="00F61F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7056E6B1" w14:textId="7E038164" w:rsidR="00F61F5A" w:rsidRPr="00C97694" w:rsidRDefault="00F61F5A" w:rsidP="00F61F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Borders>
              <w:right w:val="single" w:sz="4" w:space="0" w:color="auto"/>
            </w:tcBorders>
            <w:shd w:val="clear" w:color="auto" w:fill="auto"/>
            <w:vAlign w:val="center"/>
          </w:tcPr>
          <w:p w14:paraId="50DD019F" w14:textId="77777777" w:rsidR="00F61F5A" w:rsidRPr="00C97694" w:rsidRDefault="00F61F5A" w:rsidP="00F61F5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670F0B" w:rsidRPr="0023523B" w14:paraId="38D4DDDD" w14:textId="77777777" w:rsidTr="003D078E">
        <w:tblPrEx>
          <w:shd w:val="clear" w:color="auto" w:fill="auto"/>
        </w:tblPrEx>
        <w:trPr>
          <w:trHeight w:val="284"/>
          <w:jc w:val="center"/>
        </w:trPr>
        <w:tc>
          <w:tcPr>
            <w:tcW w:w="6025" w:type="dxa"/>
            <w:tcBorders>
              <w:left w:val="single" w:sz="4" w:space="0" w:color="auto"/>
              <w:right w:val="single" w:sz="4" w:space="0" w:color="auto"/>
            </w:tcBorders>
            <w:shd w:val="clear" w:color="auto" w:fill="DEEAF6" w:themeFill="accent1" w:themeFillTint="33"/>
            <w:vAlign w:val="center"/>
          </w:tcPr>
          <w:p w14:paraId="4F7E8695" w14:textId="79330E12" w:rsidR="00670F0B" w:rsidRPr="00963845" w:rsidRDefault="00E63C1C" w:rsidP="00963845">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9601F9">
              <w:rPr>
                <w:rFonts w:ascii="Times New Roman" w:hAnsi="Times New Roman" w:cs="Times New Roman"/>
                <w:sz w:val="20"/>
                <w:szCs w:val="20"/>
              </w:rPr>
              <w:t>material included current evidence-based research or promising practices.</w:t>
            </w:r>
          </w:p>
        </w:tc>
        <w:tc>
          <w:tcPr>
            <w:tcW w:w="990" w:type="dxa"/>
            <w:tcBorders>
              <w:left w:val="nil"/>
            </w:tcBorders>
            <w:shd w:val="clear" w:color="auto" w:fill="DEEAF6" w:themeFill="accent1" w:themeFillTint="33"/>
            <w:vAlign w:val="center"/>
          </w:tcPr>
          <w:p w14:paraId="43FDE0EA" w14:textId="77777777" w:rsidR="00670F0B" w:rsidRPr="00C97694" w:rsidRDefault="00670F0B" w:rsidP="00670F0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shd w:val="clear" w:color="auto" w:fill="DEEAF6" w:themeFill="accent1" w:themeFillTint="33"/>
            <w:vAlign w:val="center"/>
          </w:tcPr>
          <w:p w14:paraId="7DAA423A" w14:textId="77777777" w:rsidR="00670F0B" w:rsidRPr="00C97694" w:rsidRDefault="00670F0B" w:rsidP="00670F0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4510F4E7" w14:textId="61A588AB" w:rsidR="00670F0B" w:rsidRPr="00C97694" w:rsidRDefault="00670F0B"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DEEAF6" w:themeFill="accent1" w:themeFillTint="33"/>
            <w:vAlign w:val="center"/>
          </w:tcPr>
          <w:p w14:paraId="36901264" w14:textId="09F3E457" w:rsidR="00670F0B" w:rsidRPr="00C97694" w:rsidRDefault="00670F0B"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Borders>
              <w:right w:val="single" w:sz="4" w:space="0" w:color="auto"/>
            </w:tcBorders>
            <w:shd w:val="clear" w:color="auto" w:fill="DEEAF6" w:themeFill="accent1" w:themeFillTint="33"/>
            <w:vAlign w:val="center"/>
          </w:tcPr>
          <w:p w14:paraId="501E6350" w14:textId="77777777" w:rsidR="00670F0B" w:rsidRPr="00C97694" w:rsidRDefault="00670F0B" w:rsidP="00670F0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670F0B" w:rsidRPr="0023523B" w14:paraId="4AAD9D5A" w14:textId="77777777" w:rsidTr="003D078E">
        <w:tblPrEx>
          <w:shd w:val="clear" w:color="auto" w:fill="auto"/>
        </w:tblPrEx>
        <w:trPr>
          <w:trHeight w:val="284"/>
          <w:jc w:val="center"/>
        </w:trPr>
        <w:tc>
          <w:tcPr>
            <w:tcW w:w="6025" w:type="dxa"/>
            <w:tcBorders>
              <w:left w:val="single" w:sz="4" w:space="0" w:color="auto"/>
              <w:right w:val="single" w:sz="4" w:space="0" w:color="auto"/>
            </w:tcBorders>
            <w:shd w:val="clear" w:color="auto" w:fill="auto"/>
            <w:vAlign w:val="center"/>
          </w:tcPr>
          <w:p w14:paraId="57411582" w14:textId="485D0E85" w:rsidR="00670F0B" w:rsidRPr="00963845" w:rsidRDefault="009601F9" w:rsidP="00963845">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material reflected a public health approach to addressing human trafficking.</w:t>
            </w:r>
          </w:p>
        </w:tc>
        <w:tc>
          <w:tcPr>
            <w:tcW w:w="990" w:type="dxa"/>
            <w:tcBorders>
              <w:left w:val="nil"/>
            </w:tcBorders>
            <w:shd w:val="clear" w:color="auto" w:fill="auto"/>
            <w:vAlign w:val="center"/>
          </w:tcPr>
          <w:p w14:paraId="76E2F577" w14:textId="77777777" w:rsidR="00670F0B" w:rsidRPr="00C97694" w:rsidRDefault="00670F0B" w:rsidP="00670F0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shd w:val="clear" w:color="auto" w:fill="auto"/>
            <w:vAlign w:val="center"/>
          </w:tcPr>
          <w:p w14:paraId="7BEFBCE1" w14:textId="77777777" w:rsidR="00670F0B" w:rsidRPr="00C97694" w:rsidRDefault="00670F0B" w:rsidP="00670F0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7A7F9020" w14:textId="22D45E94" w:rsidR="00670F0B" w:rsidRPr="00C97694" w:rsidRDefault="00670F0B"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0AC90248" w14:textId="690F1E66" w:rsidR="00670F0B" w:rsidRPr="00C97694" w:rsidRDefault="00670F0B"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Borders>
              <w:right w:val="single" w:sz="4" w:space="0" w:color="auto"/>
            </w:tcBorders>
            <w:shd w:val="clear" w:color="auto" w:fill="auto"/>
            <w:vAlign w:val="center"/>
          </w:tcPr>
          <w:p w14:paraId="5C6931F0" w14:textId="77777777" w:rsidR="00670F0B" w:rsidRPr="00C97694" w:rsidRDefault="00670F0B" w:rsidP="00670F0B">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3D078E" w:rsidRPr="0023523B" w14:paraId="533A7FD4" w14:textId="77777777" w:rsidTr="003D078E">
        <w:tblPrEx>
          <w:shd w:val="clear" w:color="auto" w:fill="auto"/>
        </w:tblPrEx>
        <w:trPr>
          <w:trHeight w:val="284"/>
          <w:jc w:val="center"/>
        </w:trPr>
        <w:tc>
          <w:tcPr>
            <w:tcW w:w="6025" w:type="dxa"/>
            <w:tcBorders>
              <w:left w:val="single" w:sz="4" w:space="0" w:color="auto"/>
              <w:right w:val="single" w:sz="4" w:space="0" w:color="auto"/>
            </w:tcBorders>
            <w:shd w:val="clear" w:color="auto" w:fill="DEEAF6" w:themeFill="accent1" w:themeFillTint="33"/>
            <w:vAlign w:val="center"/>
          </w:tcPr>
          <w:p w14:paraId="0ADC830F" w14:textId="4169F9DA" w:rsidR="003D078E" w:rsidRPr="00963845" w:rsidRDefault="003D078E" w:rsidP="0010499C">
            <w:pPr>
              <w:pStyle w:val="ListParagraph"/>
              <w:numPr>
                <w:ilvl w:val="0"/>
                <w:numId w:val="1"/>
              </w:numPr>
              <w:spacing w:after="0" w:line="240" w:lineRule="auto"/>
              <w:rPr>
                <w:rFonts w:ascii="Times New Roman" w:hAnsi="Times New Roman" w:cs="Times New Roman"/>
                <w:sz w:val="20"/>
                <w:szCs w:val="20"/>
              </w:rPr>
            </w:pPr>
            <w:r w:rsidRPr="00963845">
              <w:rPr>
                <w:rFonts w:ascii="Times New Roman" w:hAnsi="Times New Roman" w:cs="Times New Roman"/>
                <w:sz w:val="20"/>
                <w:szCs w:val="20"/>
              </w:rPr>
              <w:t>The content of the material was survivor</w:t>
            </w:r>
            <w:r w:rsidR="0010499C">
              <w:rPr>
                <w:rFonts w:ascii="Times New Roman" w:hAnsi="Times New Roman" w:cs="Times New Roman"/>
                <w:sz w:val="20"/>
                <w:szCs w:val="20"/>
              </w:rPr>
              <w:t xml:space="preserve"> </w:t>
            </w:r>
            <w:r w:rsidRPr="00963845">
              <w:rPr>
                <w:rFonts w:ascii="Times New Roman" w:hAnsi="Times New Roman" w:cs="Times New Roman"/>
                <w:sz w:val="20"/>
                <w:szCs w:val="20"/>
              </w:rPr>
              <w:t>informed.</w:t>
            </w:r>
          </w:p>
        </w:tc>
        <w:tc>
          <w:tcPr>
            <w:tcW w:w="990" w:type="dxa"/>
            <w:tcBorders>
              <w:left w:val="nil"/>
            </w:tcBorders>
            <w:shd w:val="clear" w:color="auto" w:fill="DEEAF6" w:themeFill="accent1" w:themeFillTint="33"/>
            <w:vAlign w:val="center"/>
          </w:tcPr>
          <w:p w14:paraId="489C8D99" w14:textId="23341854" w:rsidR="003D078E" w:rsidRPr="00C97694"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38F0F46F" w14:textId="20961C38" w:rsidR="003D078E" w:rsidRPr="00C97694"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0EDE159A" w14:textId="39C551AF" w:rsidR="003D078E"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DEEAF6" w:themeFill="accent1" w:themeFillTint="33"/>
            <w:vAlign w:val="center"/>
          </w:tcPr>
          <w:p w14:paraId="78EF6F29" w14:textId="61DB6909" w:rsidR="003D078E"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Borders>
              <w:right w:val="single" w:sz="4" w:space="0" w:color="auto"/>
            </w:tcBorders>
            <w:shd w:val="clear" w:color="auto" w:fill="DEEAF6" w:themeFill="accent1" w:themeFillTint="33"/>
            <w:vAlign w:val="center"/>
          </w:tcPr>
          <w:p w14:paraId="14887D45" w14:textId="343F9437" w:rsidR="003D078E" w:rsidRPr="00C97694"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3D078E" w:rsidRPr="0023523B" w14:paraId="3D0F34A1" w14:textId="77777777" w:rsidTr="003D078E">
        <w:tblPrEx>
          <w:shd w:val="clear" w:color="auto" w:fill="auto"/>
        </w:tblPrEx>
        <w:trPr>
          <w:trHeight w:val="284"/>
          <w:jc w:val="center"/>
        </w:trPr>
        <w:tc>
          <w:tcPr>
            <w:tcW w:w="6025" w:type="dxa"/>
            <w:tcBorders>
              <w:left w:val="single" w:sz="4" w:space="0" w:color="auto"/>
              <w:bottom w:val="single" w:sz="4" w:space="0" w:color="auto"/>
              <w:right w:val="single" w:sz="4" w:space="0" w:color="auto"/>
            </w:tcBorders>
            <w:shd w:val="clear" w:color="auto" w:fill="auto"/>
            <w:vAlign w:val="center"/>
          </w:tcPr>
          <w:p w14:paraId="4434BE16" w14:textId="19A2F0D2" w:rsidR="003D078E" w:rsidRPr="00963845" w:rsidRDefault="003D078E" w:rsidP="0010499C">
            <w:pPr>
              <w:pStyle w:val="ListParagraph"/>
              <w:numPr>
                <w:ilvl w:val="0"/>
                <w:numId w:val="1"/>
              </w:numPr>
              <w:spacing w:after="0" w:line="240" w:lineRule="auto"/>
              <w:rPr>
                <w:rFonts w:ascii="Times New Roman" w:hAnsi="Times New Roman" w:cs="Times New Roman"/>
                <w:sz w:val="20"/>
                <w:szCs w:val="20"/>
              </w:rPr>
            </w:pPr>
            <w:r w:rsidRPr="00963845">
              <w:rPr>
                <w:rFonts w:ascii="Times New Roman" w:hAnsi="Times New Roman" w:cs="Times New Roman"/>
                <w:sz w:val="20"/>
                <w:szCs w:val="20"/>
              </w:rPr>
              <w:t>The content of the material was trauma</w:t>
            </w:r>
            <w:r w:rsidR="0010499C">
              <w:rPr>
                <w:rFonts w:ascii="Times New Roman" w:hAnsi="Times New Roman" w:cs="Times New Roman"/>
                <w:sz w:val="20"/>
                <w:szCs w:val="20"/>
              </w:rPr>
              <w:t xml:space="preserve"> </w:t>
            </w:r>
            <w:r w:rsidRPr="00963845">
              <w:rPr>
                <w:rFonts w:ascii="Times New Roman" w:hAnsi="Times New Roman" w:cs="Times New Roman"/>
                <w:sz w:val="20"/>
                <w:szCs w:val="20"/>
              </w:rPr>
              <w:t>informed.</w:t>
            </w:r>
          </w:p>
        </w:tc>
        <w:tc>
          <w:tcPr>
            <w:tcW w:w="990" w:type="dxa"/>
            <w:tcBorders>
              <w:left w:val="nil"/>
              <w:bottom w:val="single" w:sz="4" w:space="0" w:color="auto"/>
            </w:tcBorders>
            <w:shd w:val="clear" w:color="auto" w:fill="auto"/>
            <w:vAlign w:val="center"/>
          </w:tcPr>
          <w:p w14:paraId="366D3DF7" w14:textId="7B241FD4" w:rsidR="003D078E" w:rsidRPr="00C97694"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bottom w:val="single" w:sz="4" w:space="0" w:color="auto"/>
            </w:tcBorders>
            <w:shd w:val="clear" w:color="auto" w:fill="auto"/>
            <w:vAlign w:val="center"/>
          </w:tcPr>
          <w:p w14:paraId="17EEFCC2" w14:textId="556401A8" w:rsidR="003D078E" w:rsidRPr="00C97694"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auto"/>
            <w:vAlign w:val="center"/>
          </w:tcPr>
          <w:p w14:paraId="466351A7" w14:textId="78A06B49" w:rsidR="003D078E"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bottom w:val="single" w:sz="4" w:space="0" w:color="auto"/>
            </w:tcBorders>
            <w:shd w:val="clear" w:color="auto" w:fill="auto"/>
            <w:vAlign w:val="center"/>
          </w:tcPr>
          <w:p w14:paraId="6B404FD4" w14:textId="33E611BC" w:rsidR="003D078E"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80" w:type="dxa"/>
            <w:tcBorders>
              <w:bottom w:val="single" w:sz="4" w:space="0" w:color="auto"/>
              <w:right w:val="single" w:sz="4" w:space="0" w:color="auto"/>
            </w:tcBorders>
            <w:shd w:val="clear" w:color="auto" w:fill="auto"/>
            <w:vAlign w:val="center"/>
          </w:tcPr>
          <w:p w14:paraId="1D4361E4" w14:textId="583EA0B2" w:rsidR="003D078E" w:rsidRPr="00C97694" w:rsidRDefault="003D078E" w:rsidP="00670F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4CA0AC9C" w14:textId="77777777" w:rsidR="0040355C" w:rsidRDefault="0040355C" w:rsidP="0040355C">
      <w:pPr>
        <w:pStyle w:val="ListParagraph"/>
        <w:spacing w:after="0" w:line="240" w:lineRule="auto"/>
        <w:ind w:left="360"/>
        <w:contextualSpacing w:val="0"/>
        <w:rPr>
          <w:rFonts w:ascii="Times New Roman" w:hAnsi="Times New Roman" w:cs="Times New Roman"/>
          <w:sz w:val="20"/>
          <w:szCs w:val="20"/>
        </w:rPr>
      </w:pPr>
    </w:p>
    <w:p w14:paraId="3B352872" w14:textId="60334CA1" w:rsidR="003160A4" w:rsidRPr="00AD6DC6" w:rsidRDefault="003160A4" w:rsidP="00501B33">
      <w:pPr>
        <w:spacing w:after="0" w:line="240" w:lineRule="auto"/>
        <w:rPr>
          <w:rFonts w:ascii="Times New Roman" w:hAnsi="Times New Roman" w:cs="Times New Roman"/>
          <w:sz w:val="24"/>
        </w:rPr>
      </w:pPr>
    </w:p>
    <w:p w14:paraId="2F4BBCD7" w14:textId="7D6BCD6E" w:rsidR="006A135D" w:rsidRPr="006A135D" w:rsidRDefault="006A135D" w:rsidP="006A135D">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8B75BF">
        <w:rPr>
          <w:rFonts w:ascii="Times New Roman" w:hAnsi="Times New Roman" w:cs="Times New Roman"/>
          <w:b/>
          <w:i/>
        </w:rPr>
        <w:t>NHTTAC</w:t>
      </w:r>
      <w:r w:rsidRPr="008A4A12">
        <w:rPr>
          <w:rFonts w:ascii="Times New Roman" w:hAnsi="Times New Roman" w:cs="Times New Roman"/>
          <w:b/>
          <w:i/>
        </w:rPr>
        <w:t xml:space="preserve"> activities.</w:t>
      </w:r>
    </w:p>
    <w:sectPr w:rsidR="006A135D" w:rsidRPr="006A135D" w:rsidSect="005F67A9">
      <w:type w:val="continuous"/>
      <w:pgSz w:w="12240" w:h="15840"/>
      <w:pgMar w:top="1440" w:right="864" w:bottom="576" w:left="864" w:header="576"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F580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9CA58" w14:textId="77777777" w:rsidR="00135588" w:rsidRDefault="00135588" w:rsidP="00065B94">
      <w:pPr>
        <w:spacing w:after="0" w:line="240" w:lineRule="auto"/>
      </w:pPr>
      <w:r>
        <w:separator/>
      </w:r>
    </w:p>
  </w:endnote>
  <w:endnote w:type="continuationSeparator" w:id="0">
    <w:p w14:paraId="5CEE310B" w14:textId="77777777" w:rsidR="00135588" w:rsidRDefault="00135588"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8C26" w14:textId="77777777" w:rsidR="00BE08B2" w:rsidRDefault="00BE0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C1AC6" w14:textId="77777777" w:rsidR="00DD2F80" w:rsidRPr="000F1C5C" w:rsidRDefault="00DD2F80" w:rsidP="00DD2F8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189BE1D1" w14:textId="4E2D37B7" w:rsidR="00DD2F80" w:rsidRDefault="00DD2F80" w:rsidP="00DD2F80">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BE08B2">
      <w:rPr>
        <w:rFonts w:ascii="Times New Roman" w:hAnsi="Times New Roman" w:cs="Times New Roman"/>
        <w:i/>
        <w:sz w:val="18"/>
      </w:rPr>
      <w:t>time to complete this form is 2</w:t>
    </w:r>
    <w:r>
      <w:rPr>
        <w:rFonts w:ascii="Times New Roman" w:hAnsi="Times New Roman" w:cs="Times New Roman"/>
        <w:i/>
        <w:sz w:val="18"/>
      </w:rPr>
      <w:t xml:space="preserve"> minutes. If you have comments regarding the accuracy of this estimate or additional suggestions, please write to</w:t>
    </w:r>
    <w:r w:rsidR="00AD6F64">
      <w:rPr>
        <w:rFonts w:ascii="Times New Roman" w:hAnsi="Times New Roman" w:cs="Times New Roman"/>
        <w:i/>
        <w:sz w:val="18"/>
      </w:rPr>
      <w:t xml:space="preserve"> the NHTTAC Evaluation T</w:t>
    </w:r>
    <w:r>
      <w:rPr>
        <w:rFonts w:ascii="Times New Roman" w:hAnsi="Times New Roman" w:cs="Times New Roman"/>
        <w:i/>
        <w:sz w:val="18"/>
      </w:rPr>
      <w:t xml:space="preserve">eam at </w:t>
    </w:r>
    <w:r w:rsidR="00AD6F64" w:rsidRPr="00483E40">
      <w:rPr>
        <w:rFonts w:ascii="Times New Roman" w:hAnsi="Times New Roman" w:cs="Times New Roman"/>
        <w:i/>
        <w:sz w:val="18"/>
        <w:u w:val="single"/>
      </w:rPr>
      <w:t>NHTT</w:t>
    </w:r>
    <w:r w:rsidRPr="00483E40">
      <w:rPr>
        <w:rFonts w:ascii="Times New Roman" w:hAnsi="Times New Roman" w:cs="Times New Roman"/>
        <w:i/>
        <w:sz w:val="18"/>
        <w:u w:val="single"/>
      </w:rPr>
      <w:t>ACEval@icf.com</w:t>
    </w:r>
    <w:r>
      <w:rPr>
        <w:rFonts w:ascii="Times New Roman" w:hAnsi="Times New Roman" w:cs="Times New Roman"/>
        <w:i/>
        <w:sz w:val="18"/>
      </w:rPr>
      <w:t xml:space="preserve"> or 9300 Lee Highway, Fairfax, VA 22031.</w:t>
    </w:r>
  </w:p>
  <w:p w14:paraId="4876C4DD" w14:textId="77777777" w:rsidR="00AC0758" w:rsidRPr="00FE2E60" w:rsidRDefault="00AC0758" w:rsidP="001E15D6">
    <w:pPr>
      <w:pStyle w:val="Footer"/>
      <w:rPr>
        <w:rFonts w:ascii="Times New Roman" w:hAnsi="Times New Roman" w:cs="Times New Roman"/>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AFDF4" w14:textId="77777777" w:rsidR="002B6542" w:rsidRPr="000F1C5C" w:rsidRDefault="002B6542" w:rsidP="002B6542">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F6D7259" w14:textId="77777777" w:rsidR="002B6542" w:rsidRDefault="002B6542" w:rsidP="002B6542">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00FD74D6">
      <w:rPr>
        <w:rFonts w:ascii="Times New Roman" w:hAnsi="Times New Roman" w:cs="Times New Roman"/>
        <w:i/>
        <w:sz w:val="18"/>
        <w:u w:val="single"/>
      </w:rPr>
      <w:t>TTACEval@icf</w:t>
    </w:r>
    <w:r w:rsidRPr="000F1C5C">
      <w:rPr>
        <w:rFonts w:ascii="Times New Roman" w:hAnsi="Times New Roman" w:cs="Times New Roman"/>
        <w:i/>
        <w:sz w:val="18"/>
        <w:u w:val="single"/>
      </w:rPr>
      <w:t>.com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1D2C7" w14:textId="77777777" w:rsidR="00135588" w:rsidRDefault="00135588" w:rsidP="00065B94">
      <w:pPr>
        <w:spacing w:after="0" w:line="240" w:lineRule="auto"/>
      </w:pPr>
      <w:r>
        <w:separator/>
      </w:r>
    </w:p>
  </w:footnote>
  <w:footnote w:type="continuationSeparator" w:id="0">
    <w:p w14:paraId="7408D0C2" w14:textId="77777777" w:rsidR="00135588" w:rsidRDefault="00135588"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AA56C" w14:textId="77777777" w:rsidR="00BE08B2" w:rsidRDefault="00BE0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468A2" w14:textId="79681DBB" w:rsidR="00153EEE" w:rsidRPr="00B13B75" w:rsidRDefault="00153EEE" w:rsidP="00153EEE">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9504" behindDoc="0" locked="0" layoutInCell="1" allowOverlap="1" wp14:anchorId="51ED6FF3" wp14:editId="1CECA342">
          <wp:simplePos x="0" y="0"/>
          <wp:positionH relativeFrom="column">
            <wp:posOffset>1433195</wp:posOffset>
          </wp:positionH>
          <wp:positionV relativeFrom="paragraph">
            <wp:posOffset>-109220</wp:posOffset>
          </wp:positionV>
          <wp:extent cx="3234690" cy="805180"/>
          <wp:effectExtent l="0" t="0" r="0" b="0"/>
          <wp:wrapNone/>
          <wp:docPr id="5" name="Picture 5"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jectspace.icfi.com/sas/ecsp/otipnhttac/Shared%20Documents/LOGOs/NHTTAC_logo-fin-withfo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4690" cy="80518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Resource Tool</w:t>
    </w:r>
    <w:r>
      <w:rPr>
        <w:rFonts w:ascii="Times New Roman" w:hAnsi="Times New Roman" w:cs="Times New Roman"/>
        <w:b/>
        <w:sz w:val="20"/>
        <w:szCs w:val="26"/>
      </w:rPr>
      <w:tab/>
    </w:r>
    <w:r w:rsidRPr="00B13B75">
      <w:rPr>
        <w:rFonts w:ascii="Times New Roman" w:hAnsi="Times New Roman" w:cs="Times New Roman"/>
        <w:b/>
        <w:sz w:val="20"/>
        <w:szCs w:val="26"/>
      </w:rPr>
      <w:t xml:space="preserve">OMB#: </w:t>
    </w:r>
    <w:r w:rsidR="00483E40" w:rsidRPr="00B13B75">
      <w:rPr>
        <w:rFonts w:ascii="Times New Roman" w:hAnsi="Times New Roman" w:cs="Times New Roman"/>
        <w:b/>
        <w:sz w:val="20"/>
        <w:szCs w:val="26"/>
      </w:rPr>
      <w:t>####-####</w:t>
    </w:r>
  </w:p>
  <w:p w14:paraId="3BDEFF2B" w14:textId="1D876882" w:rsidR="00153EEE" w:rsidRDefault="00153EEE" w:rsidP="00153EEE">
    <w:pPr>
      <w:pStyle w:val="Header"/>
      <w:tabs>
        <w:tab w:val="clear" w:pos="4680"/>
        <w:tab w:val="clear" w:pos="9360"/>
        <w:tab w:val="right" w:pos="10512"/>
      </w:tabs>
      <w:jc w:val="right"/>
      <w:rPr>
        <w:rFonts w:ascii="Times New Roman" w:hAnsi="Times New Roman" w:cs="Times New Roman"/>
        <w:b/>
        <w:sz w:val="20"/>
        <w:szCs w:val="26"/>
      </w:rPr>
    </w:pPr>
    <w:r w:rsidRPr="00B13B75">
      <w:rPr>
        <w:rFonts w:ascii="Times New Roman" w:hAnsi="Times New Roman" w:cs="Times New Roman"/>
        <w:b/>
        <w:sz w:val="20"/>
        <w:szCs w:val="26"/>
      </w:rPr>
      <w:tab/>
    </w:r>
    <w:r w:rsidR="00483E40" w:rsidRPr="00B13B75">
      <w:rPr>
        <w:rFonts w:ascii="Times New Roman" w:hAnsi="Times New Roman" w:cs="Times New Roman"/>
        <w:b/>
        <w:sz w:val="20"/>
        <w:szCs w:val="26"/>
      </w:rPr>
      <w:t xml:space="preserve">Date of Expiration: </w:t>
    </w:r>
  </w:p>
  <w:p w14:paraId="74EFF93F" w14:textId="77777777" w:rsidR="00153EEE" w:rsidRDefault="00153EEE" w:rsidP="00153EEE">
    <w:pPr>
      <w:pStyle w:val="Header"/>
      <w:rPr>
        <w:rFonts w:ascii="Times New Roman" w:hAnsi="Times New Roman" w:cs="Times New Roman"/>
        <w:b/>
        <w:smallCaps/>
        <w:sz w:val="26"/>
        <w:szCs w:val="26"/>
      </w:rPr>
    </w:pPr>
  </w:p>
  <w:p w14:paraId="17A55DC5" w14:textId="77777777" w:rsidR="006A135D" w:rsidRPr="00153EEE" w:rsidRDefault="006A135D" w:rsidP="00153E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E1E4" w14:textId="77777777" w:rsidR="00A60B82" w:rsidRDefault="00A60B82" w:rsidP="00A60B82">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7456" behindDoc="0" locked="0" layoutInCell="1" allowOverlap="1" wp14:anchorId="32AF16B3" wp14:editId="0206A1CE">
          <wp:simplePos x="0" y="0"/>
          <wp:positionH relativeFrom="column">
            <wp:posOffset>1433195</wp:posOffset>
          </wp:positionH>
          <wp:positionV relativeFrom="paragraph">
            <wp:posOffset>-109220</wp:posOffset>
          </wp:positionV>
          <wp:extent cx="3234690" cy="805180"/>
          <wp:effectExtent l="0" t="0" r="0" b="0"/>
          <wp:wrapNone/>
          <wp:docPr id="6" name="Picture 6"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jectspace.icfi.com/sas/ecsp/otipnhttac/Shared%20Documents/LOGOs/NHTTAC_logo-fin-withfo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4690" cy="80518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Resource Tool</w:t>
    </w:r>
    <w:r>
      <w:rPr>
        <w:rFonts w:ascii="Times New Roman" w:hAnsi="Times New Roman" w:cs="Times New Roman"/>
        <w:b/>
        <w:sz w:val="20"/>
        <w:szCs w:val="26"/>
      </w:rPr>
      <w:tab/>
    </w:r>
    <w:r>
      <w:rPr>
        <w:rFonts w:ascii="Times New Roman" w:hAnsi="Times New Roman" w:cs="Times New Roman"/>
        <w:b/>
        <w:sz w:val="20"/>
        <w:szCs w:val="26"/>
        <w:highlight w:val="yellow"/>
      </w:rPr>
      <w:t>OMB#: 1121-0341</w:t>
    </w:r>
  </w:p>
  <w:p w14:paraId="1436B036" w14:textId="6010FA4D" w:rsidR="00A60B82" w:rsidRDefault="00A60B82" w:rsidP="00A60B82">
    <w:pPr>
      <w:pStyle w:val="Header"/>
      <w:tabs>
        <w:tab w:val="clear" w:pos="4680"/>
        <w:tab w:val="clear" w:pos="9360"/>
        <w:tab w:val="right" w:pos="10512"/>
      </w:tabs>
      <w:jc w:val="right"/>
      <w:rPr>
        <w:rFonts w:ascii="Times New Roman" w:hAnsi="Times New Roman" w:cs="Times New Roman"/>
        <w:b/>
        <w:sz w:val="20"/>
        <w:szCs w:val="26"/>
      </w:rPr>
    </w:pPr>
    <w:r>
      <w:rPr>
        <w:rFonts w:ascii="Times New Roman" w:hAnsi="Times New Roman" w:cs="Times New Roman"/>
        <w:b/>
        <w:sz w:val="20"/>
        <w:szCs w:val="26"/>
      </w:rPr>
      <w:tab/>
    </w:r>
    <w:r>
      <w:rPr>
        <w:rFonts w:ascii="Times New Roman" w:hAnsi="Times New Roman" w:cs="Times New Roman"/>
        <w:b/>
        <w:sz w:val="20"/>
        <w:szCs w:val="26"/>
        <w:highlight w:val="yellow"/>
      </w:rPr>
      <w:t>Date of Expiration: July 31, 2019</w:t>
    </w:r>
  </w:p>
  <w:p w14:paraId="1112CCEE" w14:textId="77777777" w:rsidR="00A60B82" w:rsidRDefault="00A60B82" w:rsidP="00A60B82">
    <w:pPr>
      <w:pStyle w:val="Header"/>
      <w:rPr>
        <w:rFonts w:ascii="Times New Roman" w:hAnsi="Times New Roman" w:cs="Times New Roman"/>
        <w:b/>
        <w:smallCaps/>
        <w:sz w:val="26"/>
        <w:szCs w:val="26"/>
      </w:rPr>
    </w:pPr>
  </w:p>
  <w:p w14:paraId="194C7A9D" w14:textId="77777777" w:rsidR="00A60B82" w:rsidRDefault="00A60B82" w:rsidP="00A60B82">
    <w:pPr>
      <w:pStyle w:val="Header"/>
      <w:rPr>
        <w:rFonts w:ascii="Times New Roman" w:hAnsi="Times New Roman" w:cs="Times New Roman"/>
        <w:b/>
        <w:smallCaps/>
        <w:sz w:val="26"/>
        <w:szCs w:val="26"/>
      </w:rPr>
    </w:pPr>
  </w:p>
  <w:p w14:paraId="26089CB3" w14:textId="77777777" w:rsidR="00A60B82" w:rsidRDefault="00A60B82" w:rsidP="00A60B82">
    <w:pPr>
      <w:pStyle w:val="Header"/>
      <w:rPr>
        <w:rFonts w:ascii="Times New Roman" w:hAnsi="Times New Roman" w:cs="Times New Roman"/>
        <w:b/>
        <w:i/>
        <w:sz w:val="12"/>
        <w:szCs w:val="26"/>
      </w:rPr>
    </w:pPr>
  </w:p>
  <w:p w14:paraId="33703354" w14:textId="77777777" w:rsidR="006A135D" w:rsidRPr="00A60B82" w:rsidRDefault="006A135D" w:rsidP="00A60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40EB24"/>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7B22"/>
    <w:multiLevelType w:val="hybridMultilevel"/>
    <w:tmpl w:val="1724153A"/>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66DB7"/>
    <w:multiLevelType w:val="hybridMultilevel"/>
    <w:tmpl w:val="F02ED6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8D2DAB"/>
    <w:multiLevelType w:val="hybridMultilevel"/>
    <w:tmpl w:val="1F7E8412"/>
    <w:lvl w:ilvl="0" w:tplc="1E029FFC">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6">
    <w:nsid w:val="3562367B"/>
    <w:multiLevelType w:val="hybridMultilevel"/>
    <w:tmpl w:val="671E848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39D148D3"/>
    <w:multiLevelType w:val="singleLevel"/>
    <w:tmpl w:val="C0CAB4F0"/>
    <w:lvl w:ilvl="0">
      <w:start w:val="51"/>
      <w:numFmt w:val="decimal"/>
      <w:lvlText w:val="%1."/>
      <w:lvlJc w:val="left"/>
      <w:pPr>
        <w:tabs>
          <w:tab w:val="num" w:pos="360"/>
        </w:tabs>
        <w:ind w:left="360" w:hanging="360"/>
      </w:pPr>
      <w:rPr>
        <w:rFonts w:hint="default"/>
        <w:b w:val="0"/>
        <w:i w:val="0"/>
      </w:rPr>
    </w:lvl>
  </w:abstractNum>
  <w:abstractNum w:abstractNumId="8">
    <w:nsid w:val="538F59C3"/>
    <w:multiLevelType w:val="hybridMultilevel"/>
    <w:tmpl w:val="733076C2"/>
    <w:lvl w:ilvl="0" w:tplc="6BE470A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1A3513"/>
    <w:multiLevelType w:val="hybridMultilevel"/>
    <w:tmpl w:val="8EEA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75389"/>
    <w:multiLevelType w:val="hybridMultilevel"/>
    <w:tmpl w:val="517A0AEA"/>
    <w:lvl w:ilvl="0" w:tplc="33A802F8">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CC329A"/>
    <w:multiLevelType w:val="singleLevel"/>
    <w:tmpl w:val="F36C3904"/>
    <w:lvl w:ilvl="0">
      <w:start w:val="1"/>
      <w:numFmt w:val="decimal"/>
      <w:lvlText w:val="%1."/>
      <w:lvlJc w:val="left"/>
      <w:pPr>
        <w:tabs>
          <w:tab w:val="num" w:pos="360"/>
        </w:tabs>
        <w:ind w:left="360" w:hanging="360"/>
      </w:pPr>
      <w:rPr>
        <w:b w:val="0"/>
        <w:i w:val="0"/>
      </w:rPr>
    </w:lvl>
  </w:abstractNum>
  <w:abstractNum w:abstractNumId="12">
    <w:nsid w:val="6208262F"/>
    <w:multiLevelType w:val="hybridMultilevel"/>
    <w:tmpl w:val="65606F0A"/>
    <w:lvl w:ilvl="0" w:tplc="6BE470A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8278AC"/>
    <w:multiLevelType w:val="hybridMultilevel"/>
    <w:tmpl w:val="48B00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3F1841"/>
    <w:multiLevelType w:val="hybridMultilevel"/>
    <w:tmpl w:val="67C20C90"/>
    <w:lvl w:ilvl="0" w:tplc="67EA143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EE6053"/>
    <w:multiLevelType w:val="singleLevel"/>
    <w:tmpl w:val="C0CAB4F0"/>
    <w:lvl w:ilvl="0">
      <w:start w:val="51"/>
      <w:numFmt w:val="decimal"/>
      <w:lvlText w:val="%1."/>
      <w:lvlJc w:val="left"/>
      <w:pPr>
        <w:tabs>
          <w:tab w:val="num" w:pos="360"/>
        </w:tabs>
        <w:ind w:left="360" w:hanging="360"/>
      </w:pPr>
      <w:rPr>
        <w:rFonts w:hint="default"/>
        <w:b w:val="0"/>
        <w:i w:val="0"/>
      </w:rPr>
    </w:lvl>
  </w:abstractNum>
  <w:abstractNum w:abstractNumId="17">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F77B1B"/>
    <w:multiLevelType w:val="hybridMultilevel"/>
    <w:tmpl w:val="F02ED6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8606B1"/>
    <w:multiLevelType w:val="hybridMultilevel"/>
    <w:tmpl w:val="671E848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5"/>
  </w:num>
  <w:num w:numId="2">
    <w:abstractNumId w:val="17"/>
  </w:num>
  <w:num w:numId="3">
    <w:abstractNumId w:val="9"/>
  </w:num>
  <w:num w:numId="4">
    <w:abstractNumId w:val="1"/>
  </w:num>
  <w:num w:numId="5">
    <w:abstractNumId w:val="13"/>
  </w:num>
  <w:num w:numId="6">
    <w:abstractNumId w:val="14"/>
  </w:num>
  <w:num w:numId="7">
    <w:abstractNumId w:val="0"/>
  </w:num>
  <w:num w:numId="8">
    <w:abstractNumId w:val="12"/>
  </w:num>
  <w:num w:numId="9">
    <w:abstractNumId w:val="10"/>
  </w:num>
  <w:num w:numId="10">
    <w:abstractNumId w:val="4"/>
  </w:num>
  <w:num w:numId="11">
    <w:abstractNumId w:val="7"/>
  </w:num>
  <w:num w:numId="12">
    <w:abstractNumId w:val="8"/>
  </w:num>
  <w:num w:numId="13">
    <w:abstractNumId w:val="16"/>
  </w:num>
  <w:num w:numId="14">
    <w:abstractNumId w:val="2"/>
  </w:num>
  <w:num w:numId="15">
    <w:abstractNumId w:val="19"/>
  </w:num>
  <w:num w:numId="16">
    <w:abstractNumId w:val="6"/>
  </w:num>
  <w:num w:numId="17">
    <w:abstractNumId w:val="11"/>
  </w:num>
  <w:num w:numId="18">
    <w:abstractNumId w:val="15"/>
  </w:num>
  <w:num w:numId="19">
    <w:abstractNumId w:val="18"/>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10A67"/>
    <w:rsid w:val="000132CA"/>
    <w:rsid w:val="00023E58"/>
    <w:rsid w:val="000303F9"/>
    <w:rsid w:val="00040311"/>
    <w:rsid w:val="000601FF"/>
    <w:rsid w:val="00065B94"/>
    <w:rsid w:val="00081668"/>
    <w:rsid w:val="00085A7C"/>
    <w:rsid w:val="00092794"/>
    <w:rsid w:val="000D14B3"/>
    <w:rsid w:val="000D3342"/>
    <w:rsid w:val="000F1C5C"/>
    <w:rsid w:val="0010499C"/>
    <w:rsid w:val="00107487"/>
    <w:rsid w:val="00120A2B"/>
    <w:rsid w:val="00120D88"/>
    <w:rsid w:val="00135588"/>
    <w:rsid w:val="00153EEE"/>
    <w:rsid w:val="00154C0E"/>
    <w:rsid w:val="001705D4"/>
    <w:rsid w:val="0018129D"/>
    <w:rsid w:val="00190F3D"/>
    <w:rsid w:val="001A11F0"/>
    <w:rsid w:val="001A1B5C"/>
    <w:rsid w:val="001B61D1"/>
    <w:rsid w:val="001C590F"/>
    <w:rsid w:val="001D76A7"/>
    <w:rsid w:val="001E15D6"/>
    <w:rsid w:val="001F0BDB"/>
    <w:rsid w:val="00204359"/>
    <w:rsid w:val="0021598C"/>
    <w:rsid w:val="002211EC"/>
    <w:rsid w:val="0023523B"/>
    <w:rsid w:val="0026553E"/>
    <w:rsid w:val="00273732"/>
    <w:rsid w:val="002B0BB0"/>
    <w:rsid w:val="002B4F24"/>
    <w:rsid w:val="002B6542"/>
    <w:rsid w:val="002D7839"/>
    <w:rsid w:val="002F0918"/>
    <w:rsid w:val="002F2DDF"/>
    <w:rsid w:val="002F31EC"/>
    <w:rsid w:val="00315F01"/>
    <w:rsid w:val="003160A4"/>
    <w:rsid w:val="00324331"/>
    <w:rsid w:val="00334B84"/>
    <w:rsid w:val="00346E10"/>
    <w:rsid w:val="003A0783"/>
    <w:rsid w:val="003A3E90"/>
    <w:rsid w:val="003B1B62"/>
    <w:rsid w:val="003B1D55"/>
    <w:rsid w:val="003D078E"/>
    <w:rsid w:val="003F1663"/>
    <w:rsid w:val="0040355C"/>
    <w:rsid w:val="00407DDF"/>
    <w:rsid w:val="00407E1F"/>
    <w:rsid w:val="0042091C"/>
    <w:rsid w:val="00422EF6"/>
    <w:rsid w:val="00466FA0"/>
    <w:rsid w:val="00483E40"/>
    <w:rsid w:val="004904E3"/>
    <w:rsid w:val="004E13A8"/>
    <w:rsid w:val="004E3A71"/>
    <w:rsid w:val="00501B33"/>
    <w:rsid w:val="005069EA"/>
    <w:rsid w:val="00514DF6"/>
    <w:rsid w:val="00514E3E"/>
    <w:rsid w:val="0051574F"/>
    <w:rsid w:val="00525277"/>
    <w:rsid w:val="00525A06"/>
    <w:rsid w:val="00531F9F"/>
    <w:rsid w:val="0055330B"/>
    <w:rsid w:val="00580961"/>
    <w:rsid w:val="00585F00"/>
    <w:rsid w:val="005D160A"/>
    <w:rsid w:val="005F18FA"/>
    <w:rsid w:val="005F67A9"/>
    <w:rsid w:val="00610D82"/>
    <w:rsid w:val="00612B48"/>
    <w:rsid w:val="006438D0"/>
    <w:rsid w:val="0064471D"/>
    <w:rsid w:val="006465C9"/>
    <w:rsid w:val="00667EF9"/>
    <w:rsid w:val="00670F0B"/>
    <w:rsid w:val="006934A1"/>
    <w:rsid w:val="00696979"/>
    <w:rsid w:val="006A135D"/>
    <w:rsid w:val="006B006B"/>
    <w:rsid w:val="006C66F8"/>
    <w:rsid w:val="006D6A50"/>
    <w:rsid w:val="006E50EF"/>
    <w:rsid w:val="006F11D8"/>
    <w:rsid w:val="006F66AA"/>
    <w:rsid w:val="00713B2E"/>
    <w:rsid w:val="00733F91"/>
    <w:rsid w:val="00747936"/>
    <w:rsid w:val="007539C3"/>
    <w:rsid w:val="00760A57"/>
    <w:rsid w:val="007652FD"/>
    <w:rsid w:val="007827B6"/>
    <w:rsid w:val="00797B78"/>
    <w:rsid w:val="007B7061"/>
    <w:rsid w:val="007E3FBA"/>
    <w:rsid w:val="007F0903"/>
    <w:rsid w:val="00802A3D"/>
    <w:rsid w:val="008102D8"/>
    <w:rsid w:val="00813DAC"/>
    <w:rsid w:val="0081634A"/>
    <w:rsid w:val="00817060"/>
    <w:rsid w:val="0083020D"/>
    <w:rsid w:val="008417C9"/>
    <w:rsid w:val="00860034"/>
    <w:rsid w:val="0088344C"/>
    <w:rsid w:val="008A4A12"/>
    <w:rsid w:val="008B75BF"/>
    <w:rsid w:val="008F3BB0"/>
    <w:rsid w:val="00906529"/>
    <w:rsid w:val="0093710F"/>
    <w:rsid w:val="00940346"/>
    <w:rsid w:val="0095034D"/>
    <w:rsid w:val="009601F9"/>
    <w:rsid w:val="00963845"/>
    <w:rsid w:val="009651B6"/>
    <w:rsid w:val="009750FA"/>
    <w:rsid w:val="00992006"/>
    <w:rsid w:val="009A7300"/>
    <w:rsid w:val="009A7CED"/>
    <w:rsid w:val="009B68FE"/>
    <w:rsid w:val="009D567A"/>
    <w:rsid w:val="009E4D23"/>
    <w:rsid w:val="009F70E3"/>
    <w:rsid w:val="00A159A2"/>
    <w:rsid w:val="00A417DE"/>
    <w:rsid w:val="00A44884"/>
    <w:rsid w:val="00A457FC"/>
    <w:rsid w:val="00A518A5"/>
    <w:rsid w:val="00A5723B"/>
    <w:rsid w:val="00A60B82"/>
    <w:rsid w:val="00A62D4B"/>
    <w:rsid w:val="00AA52F3"/>
    <w:rsid w:val="00AA6D47"/>
    <w:rsid w:val="00AB0AFB"/>
    <w:rsid w:val="00AC0758"/>
    <w:rsid w:val="00AC405A"/>
    <w:rsid w:val="00AC71E1"/>
    <w:rsid w:val="00AD5244"/>
    <w:rsid w:val="00AD6DC6"/>
    <w:rsid w:val="00AD6F64"/>
    <w:rsid w:val="00B13B75"/>
    <w:rsid w:val="00B22D06"/>
    <w:rsid w:val="00B24B2C"/>
    <w:rsid w:val="00B43564"/>
    <w:rsid w:val="00B4539F"/>
    <w:rsid w:val="00B65714"/>
    <w:rsid w:val="00B86D18"/>
    <w:rsid w:val="00BA3B50"/>
    <w:rsid w:val="00BB1AF2"/>
    <w:rsid w:val="00BE08B2"/>
    <w:rsid w:val="00BE23BC"/>
    <w:rsid w:val="00C13B3F"/>
    <w:rsid w:val="00C37E04"/>
    <w:rsid w:val="00C42FDD"/>
    <w:rsid w:val="00C46FA2"/>
    <w:rsid w:val="00C575F2"/>
    <w:rsid w:val="00C64DA5"/>
    <w:rsid w:val="00C9082F"/>
    <w:rsid w:val="00C90B8F"/>
    <w:rsid w:val="00C97694"/>
    <w:rsid w:val="00CA0594"/>
    <w:rsid w:val="00CB018C"/>
    <w:rsid w:val="00CB63C9"/>
    <w:rsid w:val="00CE26E5"/>
    <w:rsid w:val="00D01E14"/>
    <w:rsid w:val="00D268D9"/>
    <w:rsid w:val="00D46813"/>
    <w:rsid w:val="00D53F2B"/>
    <w:rsid w:val="00D8114C"/>
    <w:rsid w:val="00D854B8"/>
    <w:rsid w:val="00DA4A82"/>
    <w:rsid w:val="00DC4A74"/>
    <w:rsid w:val="00DD2F80"/>
    <w:rsid w:val="00DD64CC"/>
    <w:rsid w:val="00DE2B81"/>
    <w:rsid w:val="00E03EAE"/>
    <w:rsid w:val="00E07F78"/>
    <w:rsid w:val="00E145AA"/>
    <w:rsid w:val="00E235E3"/>
    <w:rsid w:val="00E35119"/>
    <w:rsid w:val="00E465A1"/>
    <w:rsid w:val="00E46651"/>
    <w:rsid w:val="00E541D5"/>
    <w:rsid w:val="00E63C1C"/>
    <w:rsid w:val="00EB07FA"/>
    <w:rsid w:val="00ED573F"/>
    <w:rsid w:val="00EE5415"/>
    <w:rsid w:val="00F21AEB"/>
    <w:rsid w:val="00F30B26"/>
    <w:rsid w:val="00F327AA"/>
    <w:rsid w:val="00F56085"/>
    <w:rsid w:val="00F61F5A"/>
    <w:rsid w:val="00FD24A2"/>
    <w:rsid w:val="00FD49DD"/>
    <w:rsid w:val="00FD4B86"/>
    <w:rsid w:val="00FD74D6"/>
    <w:rsid w:val="00FE739F"/>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7B53-1E5D-4724-867A-747C2B0034EB}">
  <ds:schemaRefs>
    <ds:schemaRef ds:uri="http://schemas.microsoft.com/sharepoint/v3/contenttype/forms"/>
  </ds:schemaRefs>
</ds:datastoreItem>
</file>

<file path=customXml/itemProps2.xml><?xml version="1.0" encoding="utf-8"?>
<ds:datastoreItem xmlns:ds="http://schemas.openxmlformats.org/officeDocument/2006/customXml" ds:itemID="{5E26D2AD-F958-4C97-8A5F-33B9850CD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201D3A-BD14-4219-A138-739ADDF3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85FEA3-DA17-479C-B1A8-2EC7C6D4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2017-11-15T15:56:00Z</dcterms:created>
  <dcterms:modified xsi:type="dcterms:W3CDTF">2017-11-15T15:56:00Z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