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629" w:type="dxa"/>
        <w:jc w:val="center"/>
        <w:tblLayout w:type="fixed"/>
        <w:tblLook w:val="04A0" w:firstRow="1" w:lastRow="0" w:firstColumn="1" w:lastColumn="0" w:noHBand="0" w:noVBand="1"/>
      </w:tblPr>
      <w:tblGrid>
        <w:gridCol w:w="1049"/>
        <w:gridCol w:w="381"/>
        <w:gridCol w:w="609"/>
        <w:gridCol w:w="161"/>
        <w:gridCol w:w="126"/>
        <w:gridCol w:w="73"/>
        <w:gridCol w:w="37"/>
        <w:gridCol w:w="323"/>
        <w:gridCol w:w="124"/>
        <w:gridCol w:w="209"/>
        <w:gridCol w:w="110"/>
        <w:gridCol w:w="531"/>
        <w:gridCol w:w="110"/>
        <w:gridCol w:w="443"/>
        <w:gridCol w:w="110"/>
        <w:gridCol w:w="764"/>
        <w:gridCol w:w="110"/>
        <w:gridCol w:w="741"/>
        <w:gridCol w:w="110"/>
        <w:gridCol w:w="479"/>
        <w:gridCol w:w="110"/>
        <w:gridCol w:w="1719"/>
        <w:gridCol w:w="83"/>
        <w:gridCol w:w="27"/>
        <w:gridCol w:w="126"/>
        <w:gridCol w:w="39"/>
        <w:gridCol w:w="71"/>
        <w:gridCol w:w="733"/>
        <w:gridCol w:w="1121"/>
      </w:tblGrid>
      <w:tr w:rsidR="006E2DA1" w:rsidRPr="006E2DA1" w:rsidTr="0019550C">
        <w:trPr>
          <w:trHeight w:val="530"/>
          <w:jc w:val="center"/>
        </w:trPr>
        <w:tc>
          <w:tcPr>
            <w:tcW w:w="4286" w:type="dxa"/>
            <w:gridSpan w:val="14"/>
            <w:tcBorders>
              <w:top w:val="single" w:sz="12" w:space="0" w:color="auto"/>
              <w:left w:val="single" w:sz="12" w:space="0" w:color="auto"/>
              <w:bottom w:val="nil"/>
              <w:right w:val="nil"/>
            </w:tcBorders>
            <w:shd w:val="clear" w:color="auto" w:fill="auto"/>
            <w:noWrap/>
            <w:vAlign w:val="center"/>
            <w:hideMark/>
          </w:tcPr>
          <w:p w:rsidR="006E2DA1" w:rsidRPr="006E2DA1" w:rsidRDefault="006E2DA1" w:rsidP="006E2DA1">
            <w:pPr>
              <w:spacing w:after="0" w:line="240" w:lineRule="auto"/>
              <w:rPr>
                <w:rFonts w:ascii="Arial" w:eastAsia="Times New Roman" w:hAnsi="Arial" w:cs="Arial"/>
                <w:b/>
                <w:bCs/>
                <w:sz w:val="16"/>
                <w:szCs w:val="16"/>
              </w:rPr>
            </w:pPr>
            <w:bookmarkStart w:id="0" w:name="RANGE!A1:M67"/>
            <w:r w:rsidRPr="006E2DA1">
              <w:rPr>
                <w:rFonts w:ascii="Arial" w:eastAsia="Times New Roman" w:hAnsi="Arial" w:cs="Arial"/>
                <w:b/>
                <w:bCs/>
                <w:sz w:val="16"/>
                <w:szCs w:val="16"/>
              </w:rPr>
              <w:t>BUREAU OF LABOR STATISTICS</w:t>
            </w:r>
            <w:bookmarkEnd w:id="0"/>
          </w:p>
        </w:tc>
        <w:tc>
          <w:tcPr>
            <w:tcW w:w="874" w:type="dxa"/>
            <w:gridSpan w:val="2"/>
            <w:tcBorders>
              <w:top w:val="single" w:sz="12" w:space="0" w:color="auto"/>
              <w:left w:val="nil"/>
              <w:bottom w:val="nil"/>
              <w:right w:val="nil"/>
            </w:tcBorders>
            <w:shd w:val="clear" w:color="auto" w:fill="auto"/>
            <w:noWrap/>
            <w:vAlign w:val="center"/>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xml:space="preserve">     </w:t>
            </w:r>
          </w:p>
        </w:tc>
        <w:tc>
          <w:tcPr>
            <w:tcW w:w="3352" w:type="dxa"/>
            <w:gridSpan w:val="7"/>
            <w:tcBorders>
              <w:top w:val="single" w:sz="12" w:space="0" w:color="auto"/>
              <w:left w:val="nil"/>
              <w:bottom w:val="nil"/>
              <w:right w:val="nil"/>
            </w:tcBorders>
            <w:shd w:val="clear" w:color="auto" w:fill="auto"/>
            <w:noWrap/>
            <w:hideMark/>
          </w:tcPr>
          <w:p w:rsidR="006E2DA1" w:rsidRPr="006E2DA1" w:rsidRDefault="006E2DA1" w:rsidP="006E2DA1">
            <w:pPr>
              <w:spacing w:after="0" w:line="240" w:lineRule="auto"/>
              <w:jc w:val="right"/>
              <w:rPr>
                <w:rFonts w:ascii="Arial" w:eastAsia="Times New Roman" w:hAnsi="Arial" w:cs="Arial"/>
                <w:b/>
                <w:bCs/>
                <w:sz w:val="16"/>
                <w:szCs w:val="16"/>
              </w:rPr>
            </w:pPr>
            <w:r w:rsidRPr="006E2DA1">
              <w:rPr>
                <w:rFonts w:ascii="Arial" w:eastAsia="Times New Roman" w:hAnsi="Arial" w:cs="Arial"/>
                <w:b/>
                <w:bCs/>
                <w:sz w:val="16"/>
                <w:szCs w:val="16"/>
              </w:rPr>
              <w:t xml:space="preserve">     </w:t>
            </w:r>
          </w:p>
          <w:p w:rsidR="006E2DA1" w:rsidRPr="006E2DA1" w:rsidRDefault="006E2DA1" w:rsidP="006E2DA1">
            <w:pPr>
              <w:spacing w:after="0" w:line="240" w:lineRule="auto"/>
              <w:jc w:val="right"/>
              <w:rPr>
                <w:rFonts w:ascii="Arial" w:eastAsia="Times New Roman" w:hAnsi="Arial" w:cs="Arial"/>
                <w:b/>
                <w:bCs/>
                <w:sz w:val="16"/>
                <w:szCs w:val="16"/>
              </w:rPr>
            </w:pPr>
          </w:p>
          <w:p w:rsidR="006E2DA1" w:rsidRPr="006E2DA1" w:rsidRDefault="006E2DA1" w:rsidP="006E2DA1">
            <w:pPr>
              <w:spacing w:after="0" w:line="240" w:lineRule="auto"/>
              <w:jc w:val="right"/>
              <w:rPr>
                <w:rFonts w:ascii="Arial" w:eastAsia="Times New Roman" w:hAnsi="Arial" w:cs="Arial"/>
                <w:b/>
                <w:bCs/>
                <w:sz w:val="16"/>
                <w:szCs w:val="16"/>
              </w:rPr>
            </w:pPr>
            <w:r w:rsidRPr="006E2DA1">
              <w:rPr>
                <w:rFonts w:ascii="Arial" w:eastAsia="Times New Roman" w:hAnsi="Arial" w:cs="Arial"/>
                <w:b/>
                <w:bCs/>
                <w:sz w:val="16"/>
                <w:szCs w:val="16"/>
              </w:rPr>
              <w:t xml:space="preserve">   U.S. DEPARTMENT OF LABOR</w:t>
            </w:r>
          </w:p>
        </w:tc>
        <w:tc>
          <w:tcPr>
            <w:tcW w:w="2117" w:type="dxa"/>
            <w:gridSpan w:val="6"/>
            <w:tcBorders>
              <w:top w:val="single" w:sz="12" w:space="0" w:color="auto"/>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
                <w:bCs/>
                <w:sz w:val="16"/>
                <w:szCs w:val="16"/>
              </w:rPr>
            </w:pPr>
            <w:r w:rsidRPr="006E2DA1">
              <w:rPr>
                <w:rFonts w:ascii="Arial" w:eastAsia="Times New Roman" w:hAnsi="Arial" w:cs="Arial"/>
                <w:b/>
                <w:bCs/>
                <w:noProof/>
                <w:sz w:val="16"/>
                <w:szCs w:val="16"/>
              </w:rPr>
              <w:drawing>
                <wp:anchor distT="0" distB="0" distL="114300" distR="114300" simplePos="0" relativeHeight="251659264" behindDoc="0" locked="0" layoutInCell="1" allowOverlap="1" wp14:anchorId="70C7FBF0" wp14:editId="43191B9A">
                  <wp:simplePos x="0" y="0"/>
                  <wp:positionH relativeFrom="column">
                    <wp:posOffset>369570</wp:posOffset>
                  </wp:positionH>
                  <wp:positionV relativeFrom="paragraph">
                    <wp:posOffset>86360</wp:posOffset>
                  </wp:positionV>
                  <wp:extent cx="704215" cy="668655"/>
                  <wp:effectExtent l="19050" t="0" r="635"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r:embed="rId4" cstate="print"/>
                          <a:srcRect/>
                          <a:stretch>
                            <a:fillRect/>
                          </a:stretch>
                        </pic:blipFill>
                        <pic:spPr bwMode="auto">
                          <a:xfrm>
                            <a:off x="0" y="0"/>
                            <a:ext cx="704215" cy="668655"/>
                          </a:xfrm>
                          <a:prstGeom prst="rect">
                            <a:avLst/>
                          </a:prstGeom>
                          <a:noFill/>
                        </pic:spPr>
                      </pic:pic>
                    </a:graphicData>
                  </a:graphic>
                </wp:anchor>
              </w:drawing>
            </w:r>
            <w:r w:rsidRPr="006E2DA1">
              <w:rPr>
                <w:rFonts w:ascii="Arial" w:eastAsia="Times New Roman" w:hAnsi="Arial" w:cs="Arial"/>
                <w:b/>
                <w:bCs/>
                <w:noProof/>
                <w:sz w:val="16"/>
                <w:szCs w:val="16"/>
              </w:rPr>
              <mc:AlternateContent>
                <mc:Choice Requires="wpc">
                  <w:drawing>
                    <wp:inline distT="0" distB="0" distL="0" distR="0" wp14:anchorId="3544AEB3" wp14:editId="26EED502">
                      <wp:extent cx="561975" cy="533400"/>
                      <wp:effectExtent l="635" t="0" r="0" b="0"/>
                      <wp:docPr id="111" name="Canvas 11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357CA255" id="Canvas 111" o:spid="_x0000_s1026" editas="canvas" style="width:44.25pt;height:42pt;mso-position-horizontal-relative:char;mso-position-vertical-relative:line" coordsize="5619,53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9;height:5334;visibility:visible;mso-wrap-style:square">
                        <v:fill o:detectmouseclick="t"/>
                        <v:path o:connecttype="none"/>
                      </v:shape>
                      <w10:anchorlock/>
                    </v:group>
                  </w:pict>
                </mc:Fallback>
              </mc:AlternateContent>
            </w:r>
          </w:p>
        </w:tc>
      </w:tr>
      <w:tr w:rsidR="006E2DA1" w:rsidRPr="006E2DA1" w:rsidTr="0019550C">
        <w:trPr>
          <w:trHeight w:val="225"/>
          <w:jc w:val="center"/>
        </w:trPr>
        <w:tc>
          <w:tcPr>
            <w:tcW w:w="10629" w:type="dxa"/>
            <w:gridSpan w:val="29"/>
            <w:tcBorders>
              <w:top w:val="nil"/>
              <w:left w:val="single" w:sz="12" w:space="0" w:color="auto"/>
              <w:bottom w:val="nil"/>
              <w:right w:val="single" w:sz="12" w:space="0" w:color="auto"/>
            </w:tcBorders>
            <w:shd w:val="clear" w:color="auto" w:fill="auto"/>
            <w:noWrap/>
            <w:vAlign w:val="bottom"/>
            <w:hideMark/>
          </w:tcPr>
          <w:p w:rsidR="006E2DA1" w:rsidRPr="006E2DA1" w:rsidRDefault="006E2DA1" w:rsidP="006E2DA1">
            <w:pPr>
              <w:keepNext/>
              <w:tabs>
                <w:tab w:val="left" w:pos="540"/>
              </w:tabs>
              <w:spacing w:after="240" w:line="240" w:lineRule="auto"/>
              <w:ind w:hanging="90"/>
              <w:jc w:val="center"/>
              <w:outlineLvl w:val="1"/>
              <w:rPr>
                <w:rFonts w:ascii="Arial" w:eastAsia="Times New Roman" w:hAnsi="Arial" w:cs="Arial"/>
                <w:b/>
                <w:szCs w:val="20"/>
              </w:rPr>
            </w:pPr>
            <w:bookmarkStart w:id="1" w:name="_Toc483981373"/>
            <w:r w:rsidRPr="006E2DA1">
              <w:rPr>
                <w:rFonts w:ascii="Arial" w:eastAsia="Times New Roman" w:hAnsi="Arial" w:cs="Arial"/>
                <w:b/>
                <w:sz w:val="16"/>
                <w:szCs w:val="20"/>
              </w:rPr>
              <w:t>TRANSMITTAL AND CERTIFICATION FORM</w:t>
            </w:r>
            <w:bookmarkEnd w:id="1"/>
          </w:p>
        </w:tc>
      </w:tr>
      <w:tr w:rsidR="006E2DA1" w:rsidRPr="006E2DA1" w:rsidTr="0019550C">
        <w:trPr>
          <w:trHeight w:val="34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jc w:val="center"/>
              <w:rPr>
                <w:rFonts w:ascii="Arial" w:eastAsia="Times New Roman" w:hAnsi="Arial" w:cs="Arial"/>
                <w:b/>
                <w:bCs/>
                <w:sz w:val="16"/>
                <w:szCs w:val="16"/>
              </w:rPr>
            </w:pPr>
            <w:r w:rsidRPr="006E2DA1">
              <w:rPr>
                <w:rFonts w:ascii="Arial" w:eastAsia="Times New Roman" w:hAnsi="Arial" w:cs="Arial"/>
                <w:b/>
                <w:bCs/>
                <w:sz w:val="16"/>
                <w:szCs w:val="16"/>
              </w:rPr>
              <w:t>FOR OSHS COOPERATIVE AGREEMENT CLOSEOUT DOCUMENTS</w:t>
            </w:r>
          </w:p>
        </w:tc>
      </w:tr>
      <w:tr w:rsidR="006E2DA1" w:rsidRPr="006E2DA1" w:rsidTr="0019550C">
        <w:trPr>
          <w:trHeight w:val="764"/>
          <w:jc w:val="center"/>
        </w:trPr>
        <w:tc>
          <w:tcPr>
            <w:tcW w:w="8539" w:type="dxa"/>
            <w:gridSpan w:val="24"/>
            <w:tcBorders>
              <w:top w:val="single" w:sz="4" w:space="0" w:color="auto"/>
              <w:left w:val="single" w:sz="12" w:space="0" w:color="auto"/>
              <w:bottom w:val="single" w:sz="4" w:space="0" w:color="auto"/>
              <w:right w:val="single" w:sz="4" w:space="0" w:color="000000"/>
            </w:tcBorders>
            <w:shd w:val="clear" w:color="auto" w:fill="auto"/>
            <w:vAlign w:val="bottom"/>
            <w:hideMark/>
          </w:tcPr>
          <w:p w:rsidR="006E2DA1" w:rsidRPr="006E2DA1" w:rsidRDefault="006E2DA1" w:rsidP="006E2DA1">
            <w:pPr>
              <w:spacing w:after="0" w:line="240" w:lineRule="auto"/>
              <w:rPr>
                <w:rFonts w:ascii="Arial" w:eastAsia="Times New Roman" w:hAnsi="Arial" w:cs="Arial"/>
                <w:bCs/>
                <w:sz w:val="12"/>
                <w:szCs w:val="12"/>
              </w:rPr>
            </w:pPr>
            <w:r w:rsidRPr="006E2DA1">
              <w:rPr>
                <w:rFonts w:ascii="Arial" w:eastAsia="Times New Roman" w:hAnsi="Arial" w:cs="Arial"/>
                <w:bCs/>
                <w:sz w:val="12"/>
                <w:szCs w:val="12"/>
              </w:rPr>
              <w:t>We estimate that it will take an average of 5-10 minutes to complete this form including time for reviewing instructions, searching existing data sources, gathering and maintaining the data needed, and completing and reviewing the information.  Your response is required to obtain or retain benefits under 29 USC 673.  If you have any comments regarding these estimates or any other aspect of this form, including suggestions for reducing this burden, send them to the Bureau of Labor Statistics, Division of Financial Planning and Management (1220-0149), 2 Massachusetts Avenue, NE, Room 4135, Washington, DC 20212-0001.  You are not required to respond to the collection of information unless it displays a currently valid OMB control number.</w:t>
            </w:r>
          </w:p>
        </w:tc>
        <w:tc>
          <w:tcPr>
            <w:tcW w:w="2090" w:type="dxa"/>
            <w:gridSpan w:val="5"/>
            <w:tcBorders>
              <w:top w:val="nil"/>
              <w:left w:val="nil"/>
              <w:bottom w:val="single" w:sz="4" w:space="0" w:color="auto"/>
              <w:right w:val="single" w:sz="12" w:space="0" w:color="auto"/>
            </w:tcBorders>
            <w:shd w:val="clear" w:color="auto" w:fill="auto"/>
            <w:vAlign w:val="center"/>
            <w:hideMark/>
          </w:tcPr>
          <w:p w:rsidR="006E2DA1" w:rsidRPr="006E2DA1" w:rsidRDefault="006E2DA1" w:rsidP="006E2DA1">
            <w:pPr>
              <w:spacing w:after="0" w:line="240" w:lineRule="auto"/>
              <w:jc w:val="center"/>
              <w:rPr>
                <w:rFonts w:ascii="Arial" w:eastAsia="Times New Roman" w:hAnsi="Arial" w:cs="Arial"/>
                <w:bCs/>
                <w:sz w:val="16"/>
                <w:szCs w:val="16"/>
              </w:rPr>
            </w:pPr>
            <w:r w:rsidRPr="006E2DA1">
              <w:rPr>
                <w:rFonts w:ascii="Arial" w:eastAsia="Times New Roman" w:hAnsi="Arial" w:cs="Arial"/>
                <w:bCs/>
                <w:sz w:val="14"/>
                <w:szCs w:val="16"/>
              </w:rPr>
              <w:t>OMB No. 1220-0149</w:t>
            </w:r>
            <w:r w:rsidRPr="006E2DA1">
              <w:rPr>
                <w:rFonts w:ascii="Arial" w:eastAsia="Times New Roman" w:hAnsi="Arial" w:cs="Arial"/>
                <w:bCs/>
                <w:sz w:val="14"/>
                <w:szCs w:val="16"/>
              </w:rPr>
              <w:br/>
              <w:t>Approval Expires: 05-31-2018</w:t>
            </w:r>
          </w:p>
        </w:tc>
      </w:tr>
      <w:tr w:rsidR="006E2DA1" w:rsidRPr="006E2DA1" w:rsidTr="0019550C">
        <w:trPr>
          <w:trHeight w:val="510"/>
          <w:jc w:val="center"/>
        </w:trPr>
        <w:tc>
          <w:tcPr>
            <w:tcW w:w="1430" w:type="dxa"/>
            <w:gridSpan w:val="2"/>
            <w:tcBorders>
              <w:top w:val="nil"/>
              <w:left w:val="single" w:sz="12" w:space="0" w:color="auto"/>
              <w:bottom w:val="nil"/>
              <w:right w:val="nil"/>
            </w:tcBorders>
            <w:shd w:val="clear" w:color="auto" w:fill="auto"/>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State Grant Agency (SGA):</w:t>
            </w:r>
          </w:p>
        </w:tc>
        <w:tc>
          <w:tcPr>
            <w:tcW w:w="770"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36"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4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1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829"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36"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54" w:type="dxa"/>
            <w:gridSpan w:val="2"/>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r w:rsidR="006E2DA1" w:rsidRPr="006E2DA1" w:rsidTr="0019550C">
        <w:trPr>
          <w:trHeight w:val="70"/>
          <w:jc w:val="center"/>
        </w:trPr>
        <w:tc>
          <w:tcPr>
            <w:tcW w:w="1049" w:type="dxa"/>
            <w:tcBorders>
              <w:top w:val="nil"/>
              <w:left w:val="single" w:sz="12" w:space="0" w:color="auto"/>
              <w:bottom w:val="single" w:sz="4" w:space="0" w:color="auto"/>
              <w:right w:val="nil"/>
            </w:tcBorders>
            <w:shd w:val="clear" w:color="auto" w:fill="auto"/>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36"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964" w:type="dxa"/>
            <w:gridSpan w:val="4"/>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r w:rsidR="006E2DA1" w:rsidRPr="006E2DA1" w:rsidTr="0019550C">
        <w:trPr>
          <w:trHeight w:val="300"/>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Check, or write in, the appropriate boxes:</w:t>
            </w:r>
          </w:p>
        </w:tc>
      </w:tr>
      <w:tr w:rsidR="006E2DA1" w:rsidRPr="006E2DA1" w:rsidTr="0019550C">
        <w:trPr>
          <w:trHeight w:val="215"/>
          <w:jc w:val="center"/>
        </w:trPr>
        <w:tc>
          <w:tcPr>
            <w:tcW w:w="1049" w:type="dxa"/>
            <w:tcBorders>
              <w:top w:val="nil"/>
              <w:left w:val="single" w:sz="12" w:space="0" w:color="auto"/>
              <w:bottom w:val="nil"/>
              <w:right w:val="nil"/>
            </w:tcBorders>
            <w:shd w:val="clear" w:color="auto" w:fill="auto"/>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277"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SOII</w:t>
            </w: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24"/>
                <w:szCs w:val="16"/>
              </w:rPr>
              <w:fldChar w:fldCharType="begin">
                <w:ffData>
                  <w:name w:val=""/>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CFOI</w:t>
            </w: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Other</w:t>
            </w:r>
          </w:p>
        </w:tc>
        <w:tc>
          <w:tcPr>
            <w:tcW w:w="589" w:type="dxa"/>
            <w:gridSpan w:val="2"/>
            <w:tcBorders>
              <w:top w:val="single" w:sz="4" w:space="0" w:color="auto"/>
              <w:left w:val="single" w:sz="4" w:space="0" w:color="auto"/>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829" w:type="dxa"/>
            <w:gridSpan w:val="2"/>
            <w:tcBorders>
              <w:top w:val="single" w:sz="4" w:space="0" w:color="auto"/>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275" w:type="dxa"/>
            <w:gridSpan w:val="4"/>
            <w:tcBorders>
              <w:top w:val="single" w:sz="4" w:space="0" w:color="auto"/>
              <w:left w:val="nil"/>
              <w:bottom w:val="single" w:sz="4" w:space="0" w:color="auto"/>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25"/>
          <w:jc w:val="center"/>
        </w:trPr>
        <w:tc>
          <w:tcPr>
            <w:tcW w:w="10629" w:type="dxa"/>
            <w:gridSpan w:val="29"/>
            <w:tcBorders>
              <w:top w:val="nil"/>
              <w:left w:val="single" w:sz="12" w:space="0" w:color="auto"/>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CA#:</w:t>
            </w:r>
          </w:p>
        </w:tc>
        <w:tc>
          <w:tcPr>
            <w:tcW w:w="2684" w:type="dxa"/>
            <w:gridSpan w:val="11"/>
            <w:tcBorders>
              <w:top w:val="nil"/>
              <w:left w:val="nil"/>
              <w:bottom w:val="single" w:sz="4" w:space="0" w:color="auto"/>
              <w:right w:val="nil"/>
            </w:tcBorders>
            <w:shd w:val="clear" w:color="auto" w:fill="auto"/>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427"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CA Period From:</w:t>
            </w: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To:</w:t>
            </w: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34"/>
          <w:jc w:val="center"/>
        </w:trPr>
        <w:tc>
          <w:tcPr>
            <w:tcW w:w="1049" w:type="dxa"/>
            <w:tcBorders>
              <w:top w:val="nil"/>
              <w:left w:val="single" w:sz="12" w:space="0" w:color="auto"/>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990"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58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r w:rsidR="006E2DA1" w:rsidRPr="006E2DA1" w:rsidTr="0019550C">
        <w:trPr>
          <w:trHeight w:val="255"/>
          <w:jc w:val="center"/>
        </w:trPr>
        <w:tc>
          <w:tcPr>
            <w:tcW w:w="10629" w:type="dxa"/>
            <w:gridSpan w:val="29"/>
            <w:tcBorders>
              <w:top w:val="single" w:sz="4" w:space="0" w:color="auto"/>
              <w:left w:val="single" w:sz="12" w:space="0" w:color="auto"/>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i/>
                <w:sz w:val="16"/>
                <w:szCs w:val="16"/>
              </w:rPr>
            </w:pPr>
            <w:r w:rsidRPr="006E2DA1">
              <w:rPr>
                <w:rFonts w:ascii="Arial" w:eastAsia="Times New Roman" w:hAnsi="Arial" w:cs="Arial"/>
                <w:bCs/>
                <w:i/>
                <w:sz w:val="16"/>
                <w:szCs w:val="16"/>
              </w:rPr>
              <w:t>The following documents are being submitted for the closeout of the cooperative agreement indicated above.</w:t>
            </w:r>
          </w:p>
        </w:tc>
      </w:tr>
      <w:tr w:rsidR="006E2DA1" w:rsidRPr="006E2DA1" w:rsidTr="0019550C">
        <w:trPr>
          <w:trHeight w:val="153"/>
          <w:jc w:val="center"/>
        </w:trPr>
        <w:tc>
          <w:tcPr>
            <w:tcW w:w="3092" w:type="dxa"/>
            <w:gridSpan w:val="10"/>
            <w:tcBorders>
              <w:top w:val="nil"/>
              <w:left w:val="single" w:sz="12" w:space="0" w:color="auto"/>
              <w:bottom w:val="nil"/>
              <w:right w:val="nil"/>
            </w:tcBorders>
            <w:shd w:val="clear" w:color="000000" w:fill="auto"/>
            <w:noWrap/>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(Check the appropriate boxes.)</w:t>
            </w:r>
          </w:p>
        </w:tc>
        <w:tc>
          <w:tcPr>
            <w:tcW w:w="641"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89" w:type="dxa"/>
            <w:gridSpan w:val="2"/>
            <w:tcBorders>
              <w:top w:val="nil"/>
              <w:left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829" w:type="dxa"/>
            <w:gridSpan w:val="2"/>
            <w:tcBorders>
              <w:top w:val="nil"/>
              <w:left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80"/>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350" w:type="dxa"/>
            <w:gridSpan w:val="5"/>
            <w:tcBorders>
              <w:top w:val="nil"/>
              <w:left w:val="nil"/>
              <w:bottom w:val="nil"/>
              <w:right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93" w:type="dxa"/>
            <w:gridSpan w:val="4"/>
            <w:tcBorders>
              <w:top w:val="nil"/>
              <w:left w:val="nil"/>
              <w:bottom w:val="nil"/>
              <w:right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right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tcBorders>
              <w:top w:val="nil"/>
              <w:left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tcBorders>
              <w:top w:val="nil"/>
              <w:lef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3269" w:type="dxa"/>
            <w:gridSpan w:val="6"/>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Document Name</w:t>
            </w:r>
          </w:p>
        </w:tc>
        <w:tc>
          <w:tcPr>
            <w:tcW w:w="275" w:type="dxa"/>
            <w:gridSpan w:val="4"/>
            <w:tcBorders>
              <w:top w:val="nil"/>
              <w:left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350" w:type="dxa"/>
            <w:gridSpan w:val="5"/>
            <w:tcBorders>
              <w:top w:val="nil"/>
              <w:left w:val="nil"/>
              <w:bottom w:val="nil"/>
              <w:right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93" w:type="dxa"/>
            <w:gridSpan w:val="4"/>
            <w:tcBorders>
              <w:top w:val="nil"/>
              <w:left w:val="nil"/>
              <w:bottom w:val="nil"/>
              <w:right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tcBorders>
            <w:shd w:val="clear" w:color="000000" w:fill="auto"/>
            <w:vAlign w:val="center"/>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
                <w:bCs/>
                <w:sz w:val="24"/>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bookmarkStart w:id="2" w:name="Check1"/>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bookmarkEnd w:id="2"/>
          </w:p>
        </w:tc>
        <w:tc>
          <w:tcPr>
            <w:tcW w:w="3544" w:type="dxa"/>
            <w:gridSpan w:val="10"/>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OSHS Financial Reconciliation Worksheet</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315"/>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
                <w:bCs/>
                <w:sz w:val="24"/>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4348" w:type="dxa"/>
            <w:gridSpan w:val="12"/>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SF-425 Federal Financial Report [Item 10 (lines d – k) and item 11 (lines a – f)]</w:t>
            </w:r>
          </w:p>
        </w:tc>
        <w:tc>
          <w:tcPr>
            <w:tcW w:w="1121" w:type="dxa"/>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990"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p>
        </w:tc>
        <w:tc>
          <w:tcPr>
            <w:tcW w:w="287"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433" w:type="dxa"/>
            <w:gridSpan w:val="3"/>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333" w:type="dxa"/>
            <w:gridSpan w:val="2"/>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
                <w:bCs/>
                <w:sz w:val="24"/>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3544" w:type="dxa"/>
            <w:gridSpan w:val="10"/>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BLS-OSHS2 Quarterly Financial Report</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
                <w:bCs/>
                <w:sz w:val="24"/>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3269" w:type="dxa"/>
            <w:gridSpan w:val="6"/>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Property Listing (if applicable)</w:t>
            </w:r>
          </w:p>
        </w:tc>
        <w:tc>
          <w:tcPr>
            <w:tcW w:w="275" w:type="dxa"/>
            <w:gridSpan w:val="4"/>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70"/>
          <w:jc w:val="center"/>
        </w:trPr>
        <w:tc>
          <w:tcPr>
            <w:tcW w:w="1049" w:type="dxa"/>
            <w:tcBorders>
              <w:top w:val="nil"/>
              <w:left w:val="single" w:sz="12" w:space="0" w:color="auto"/>
              <w:bottom w:val="nil"/>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1350" w:type="dxa"/>
            <w:gridSpan w:val="5"/>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93" w:type="dxa"/>
            <w:gridSpan w:val="4"/>
            <w:tcBorders>
              <w:top w:val="nil"/>
              <w:left w:val="nil"/>
              <w:bottom w:val="nil"/>
              <w:right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nil"/>
            </w:tcBorders>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shd w:val="clear" w:color="000000" w:fill="auto"/>
            <w:noWrap/>
            <w:vAlign w:val="bottom"/>
            <w:hideMark/>
          </w:tcPr>
          <w:p w:rsidR="006E2DA1" w:rsidRPr="006E2DA1" w:rsidRDefault="006E2DA1" w:rsidP="006E2DA1">
            <w:pPr>
              <w:spacing w:after="0" w:line="240" w:lineRule="auto"/>
              <w:jc w:val="center"/>
              <w:rPr>
                <w:rFonts w:ascii="Arial" w:eastAsia="Times New Roman" w:hAnsi="Arial" w:cs="Arial"/>
                <w:b/>
                <w:bCs/>
                <w:sz w:val="24"/>
                <w:szCs w:val="16"/>
              </w:rPr>
            </w:pPr>
            <w:r w:rsidRPr="006E2DA1">
              <w:rPr>
                <w:rFonts w:ascii="Arial" w:eastAsia="Times New Roman" w:hAnsi="Arial" w:cs="Arial"/>
                <w:b/>
                <w:bCs/>
                <w:sz w:val="24"/>
                <w:szCs w:val="16"/>
              </w:rPr>
              <w:fldChar w:fldCharType="begin">
                <w:ffData>
                  <w:name w:val="Check1"/>
                  <w:enabled/>
                  <w:calcOnExit w:val="0"/>
                  <w:checkBox>
                    <w:sizeAuto/>
                    <w:default w:val="0"/>
                  </w:checkBox>
                </w:ffData>
              </w:fldChar>
            </w:r>
            <w:r w:rsidRPr="006E2DA1">
              <w:rPr>
                <w:rFonts w:ascii="Arial" w:eastAsia="Times New Roman" w:hAnsi="Arial" w:cs="Arial"/>
                <w:b/>
                <w:bCs/>
                <w:sz w:val="24"/>
                <w:szCs w:val="16"/>
              </w:rPr>
              <w:instrText xml:space="preserve"> FORMCHECKBOX </w:instrText>
            </w:r>
            <w:r w:rsidRPr="006E2DA1">
              <w:rPr>
                <w:rFonts w:ascii="Arial" w:eastAsia="Times New Roman" w:hAnsi="Arial" w:cs="Arial"/>
                <w:b/>
                <w:bCs/>
                <w:sz w:val="24"/>
                <w:szCs w:val="16"/>
              </w:rPr>
            </w:r>
            <w:r w:rsidRPr="006E2DA1">
              <w:rPr>
                <w:rFonts w:ascii="Arial" w:eastAsia="Times New Roman" w:hAnsi="Arial" w:cs="Arial"/>
                <w:b/>
                <w:bCs/>
                <w:sz w:val="24"/>
                <w:szCs w:val="16"/>
              </w:rPr>
              <w:fldChar w:fldCharType="separate"/>
            </w:r>
            <w:r w:rsidRPr="006E2DA1">
              <w:rPr>
                <w:rFonts w:ascii="Arial" w:eastAsia="Times New Roman" w:hAnsi="Arial" w:cs="Arial"/>
                <w:b/>
                <w:bCs/>
                <w:sz w:val="24"/>
                <w:szCs w:val="16"/>
              </w:rPr>
              <w:fldChar w:fldCharType="end"/>
            </w:r>
          </w:p>
        </w:tc>
        <w:tc>
          <w:tcPr>
            <w:tcW w:w="1440" w:type="dxa"/>
            <w:gridSpan w:val="4"/>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xml:space="preserve">Other (Specify)  </w:t>
            </w:r>
          </w:p>
        </w:tc>
        <w:tc>
          <w:tcPr>
            <w:tcW w:w="1829" w:type="dxa"/>
            <w:gridSpan w:val="2"/>
            <w:shd w:val="clear" w:color="000000" w:fill="auto"/>
            <w:noWrap/>
            <w:vAlign w:val="center"/>
            <w:hideMark/>
          </w:tcPr>
          <w:p w:rsidR="006E2DA1" w:rsidRPr="006E2DA1" w:rsidRDefault="006E2DA1" w:rsidP="006E2DA1">
            <w:pPr>
              <w:spacing w:after="0" w:line="240" w:lineRule="auto"/>
              <w:jc w:val="center"/>
              <w:rPr>
                <w:rFonts w:ascii="Arial" w:eastAsia="Times New Roman" w:hAnsi="Arial" w:cs="Arial"/>
                <w:bCs/>
                <w:sz w:val="16"/>
                <w:szCs w:val="16"/>
              </w:rPr>
            </w:pPr>
            <w:r w:rsidRPr="006E2DA1">
              <w:rPr>
                <w:rFonts w:ascii="Arial" w:eastAsia="Times New Roman" w:hAnsi="Arial" w:cs="Arial"/>
                <w:bCs/>
                <w:sz w:val="16"/>
                <w:szCs w:val="16"/>
              </w:rPr>
              <w:t>________________</w:t>
            </w:r>
          </w:p>
        </w:tc>
        <w:tc>
          <w:tcPr>
            <w:tcW w:w="275" w:type="dxa"/>
            <w:gridSpan w:val="4"/>
            <w:tcBorders>
              <w:top w:val="nil"/>
              <w:left w:val="nil"/>
              <w:right w:val="nil"/>
            </w:tcBorders>
            <w:shd w:val="clear" w:color="000000" w:fill="auto"/>
            <w:noWrap/>
            <w:vAlign w:val="center"/>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nil"/>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70"/>
          <w:jc w:val="center"/>
        </w:trPr>
        <w:tc>
          <w:tcPr>
            <w:tcW w:w="1049" w:type="dxa"/>
            <w:tcBorders>
              <w:top w:val="nil"/>
              <w:left w:val="single" w:sz="12" w:space="0" w:color="auto"/>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990" w:type="dxa"/>
            <w:gridSpan w:val="2"/>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287" w:type="dxa"/>
            <w:gridSpan w:val="2"/>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433" w:type="dxa"/>
            <w:gridSpan w:val="3"/>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333" w:type="dxa"/>
            <w:gridSpan w:val="2"/>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641" w:type="dxa"/>
            <w:gridSpan w:val="2"/>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553" w:type="dxa"/>
            <w:gridSpan w:val="2"/>
            <w:tcBorders>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74" w:type="dxa"/>
            <w:gridSpan w:val="2"/>
            <w:tcBorders>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2"/>
                <w:szCs w:val="16"/>
              </w:rPr>
            </w:pPr>
            <w:r w:rsidRPr="006E2DA1">
              <w:rPr>
                <w:rFonts w:ascii="Arial" w:eastAsia="Times New Roman" w:hAnsi="Arial" w:cs="Arial"/>
                <w:bCs/>
                <w:sz w:val="12"/>
                <w:szCs w:val="16"/>
              </w:rPr>
              <w:t> </w:t>
            </w:r>
          </w:p>
        </w:tc>
        <w:tc>
          <w:tcPr>
            <w:tcW w:w="851" w:type="dxa"/>
            <w:gridSpan w:val="2"/>
            <w:tcBorders>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89" w:type="dxa"/>
            <w:gridSpan w:val="2"/>
            <w:tcBorders>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829" w:type="dxa"/>
            <w:gridSpan w:val="2"/>
            <w:tcBorders>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single" w:sz="4" w:space="0" w:color="auto"/>
              <w:right w:val="nil"/>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000000"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629" w:type="dxa"/>
            <w:gridSpan w:val="29"/>
            <w:vMerge w:val="restart"/>
            <w:tcBorders>
              <w:top w:val="nil"/>
              <w:left w:val="single" w:sz="12" w:space="0" w:color="auto"/>
              <w:bottom w:val="nil"/>
              <w:right w:val="single" w:sz="12" w:space="0" w:color="auto"/>
            </w:tcBorders>
            <w:shd w:val="clear" w:color="auto" w:fill="auto"/>
            <w:hideMark/>
          </w:tcPr>
          <w:p w:rsidR="006E2DA1" w:rsidRPr="006E2DA1" w:rsidRDefault="006E2DA1" w:rsidP="006E2DA1">
            <w:pPr>
              <w:spacing w:after="0" w:line="240" w:lineRule="auto"/>
              <w:rPr>
                <w:rFonts w:ascii="Arial" w:eastAsia="Times New Roman" w:hAnsi="Arial" w:cs="Arial"/>
                <w:bCs/>
                <w:i/>
                <w:sz w:val="16"/>
                <w:szCs w:val="16"/>
              </w:rPr>
            </w:pPr>
            <w:r w:rsidRPr="006E2DA1">
              <w:rPr>
                <w:rFonts w:ascii="Arial" w:eastAsia="Times New Roman" w:hAnsi="Arial" w:cs="Arial"/>
                <w:bCs/>
                <w:i/>
                <w:sz w:val="16"/>
                <w:szCs w:val="16"/>
              </w:rPr>
              <w:t>"I certify, to the best of my knowledge and belief, that all information on this form is correct and complete.  Further, all information on all documents that accompany and constitute the cooperative agreement closeout package are correct and complete.  Finally, I certify, to the best of my knowledge and belief, that all program objectives, as delineated in the cooperative agreement work statement(s), have been met."</w:t>
            </w:r>
          </w:p>
        </w:tc>
      </w:tr>
      <w:tr w:rsidR="006E2DA1" w:rsidRPr="006E2DA1" w:rsidTr="0019550C">
        <w:trPr>
          <w:trHeight w:val="481"/>
          <w:jc w:val="center"/>
        </w:trPr>
        <w:tc>
          <w:tcPr>
            <w:tcW w:w="10629" w:type="dxa"/>
            <w:gridSpan w:val="29"/>
            <w:vMerge/>
            <w:tcBorders>
              <w:top w:val="nil"/>
              <w:left w:val="single" w:sz="12" w:space="0" w:color="auto"/>
              <w:bottom w:val="nil"/>
              <w:right w:val="single" w:sz="12" w:space="0" w:color="auto"/>
            </w:tcBorders>
            <w:vAlign w:val="center"/>
            <w:hideMark/>
          </w:tcPr>
          <w:p w:rsidR="006E2DA1" w:rsidRPr="006E2DA1" w:rsidRDefault="006E2DA1" w:rsidP="006E2DA1">
            <w:pPr>
              <w:spacing w:after="0" w:line="240" w:lineRule="auto"/>
              <w:rPr>
                <w:rFonts w:ascii="Arial" w:eastAsia="Times New Roman" w:hAnsi="Arial" w:cs="Arial"/>
                <w:bCs/>
                <w:sz w:val="16"/>
                <w:szCs w:val="16"/>
              </w:rPr>
            </w:pPr>
          </w:p>
        </w:tc>
      </w:tr>
      <w:tr w:rsidR="006E2DA1" w:rsidRPr="006E2DA1" w:rsidTr="0019550C">
        <w:trPr>
          <w:trHeight w:val="481"/>
          <w:jc w:val="center"/>
        </w:trPr>
        <w:tc>
          <w:tcPr>
            <w:tcW w:w="10629" w:type="dxa"/>
            <w:gridSpan w:val="29"/>
            <w:vMerge/>
            <w:tcBorders>
              <w:top w:val="nil"/>
              <w:left w:val="single" w:sz="12" w:space="0" w:color="auto"/>
              <w:bottom w:val="nil"/>
              <w:right w:val="single" w:sz="12" w:space="0" w:color="auto"/>
            </w:tcBorders>
            <w:vAlign w:val="center"/>
            <w:hideMark/>
          </w:tcPr>
          <w:p w:rsidR="006E2DA1" w:rsidRPr="006E2DA1" w:rsidRDefault="006E2DA1" w:rsidP="006E2DA1">
            <w:pPr>
              <w:spacing w:after="0" w:line="240" w:lineRule="auto"/>
              <w:rPr>
                <w:rFonts w:ascii="Arial" w:eastAsia="Times New Roman" w:hAnsi="Arial" w:cs="Arial"/>
                <w:bCs/>
                <w:sz w:val="16"/>
                <w:szCs w:val="16"/>
              </w:rPr>
            </w:pPr>
          </w:p>
        </w:tc>
      </w:tr>
      <w:tr w:rsidR="006E2DA1" w:rsidRPr="006E2DA1" w:rsidTr="0019550C">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SGA Representative:</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Title:</w:t>
            </w:r>
          </w:p>
        </w:tc>
        <w:tc>
          <w:tcPr>
            <w:tcW w:w="58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52"/>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(type/print)</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80"/>
          <w:jc w:val="center"/>
        </w:trPr>
        <w:tc>
          <w:tcPr>
            <w:tcW w:w="2039" w:type="dxa"/>
            <w:gridSpan w:val="3"/>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Authorized Signature:</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Date:</w:t>
            </w:r>
          </w:p>
        </w:tc>
        <w:tc>
          <w:tcPr>
            <w:tcW w:w="4618" w:type="dxa"/>
            <w:gridSpan w:val="11"/>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629" w:type="dxa"/>
            <w:gridSpan w:val="29"/>
            <w:tcBorders>
              <w:top w:val="single" w:sz="4" w:space="0" w:color="auto"/>
              <w:left w:val="single" w:sz="12" w:space="0" w:color="auto"/>
              <w:bottom w:val="single" w:sz="4" w:space="0" w:color="auto"/>
              <w:right w:val="single" w:sz="12" w:space="0" w:color="auto"/>
            </w:tcBorders>
            <w:shd w:val="clear" w:color="000000" w:fill="D8D8D8"/>
            <w:noWrap/>
            <w:vAlign w:val="bottom"/>
            <w:hideMark/>
          </w:tcPr>
          <w:p w:rsidR="006E2DA1" w:rsidRPr="006E2DA1" w:rsidRDefault="006E2DA1" w:rsidP="006E2DA1">
            <w:pPr>
              <w:spacing w:after="0" w:line="240" w:lineRule="auto"/>
              <w:jc w:val="center"/>
              <w:rPr>
                <w:rFonts w:ascii="Arial" w:eastAsia="Times New Roman" w:hAnsi="Arial" w:cs="Arial"/>
                <w:b/>
                <w:bCs/>
                <w:sz w:val="16"/>
                <w:szCs w:val="16"/>
              </w:rPr>
            </w:pPr>
            <w:r w:rsidRPr="006E2DA1">
              <w:rPr>
                <w:rFonts w:ascii="Arial" w:eastAsia="Times New Roman" w:hAnsi="Arial" w:cs="Arial"/>
                <w:b/>
                <w:bCs/>
                <w:sz w:val="16"/>
                <w:szCs w:val="16"/>
              </w:rPr>
              <w:t>FOR THE BLS USE ONLY</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17"/>
          <w:jc w:val="center"/>
        </w:trPr>
        <w:tc>
          <w:tcPr>
            <w:tcW w:w="2039" w:type="dxa"/>
            <w:gridSpan w:val="3"/>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Date Received in RO:</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440"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99"/>
          <w:jc w:val="center"/>
        </w:trPr>
        <w:tc>
          <w:tcPr>
            <w:tcW w:w="2039" w:type="dxa"/>
            <w:gridSpan w:val="3"/>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Date Received in OFO:</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440"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90"/>
          <w:jc w:val="center"/>
        </w:trPr>
        <w:tc>
          <w:tcPr>
            <w:tcW w:w="2039" w:type="dxa"/>
            <w:gridSpan w:val="3"/>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Date Received in DFPM:</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440"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Received by:</w:t>
            </w:r>
          </w:p>
        </w:tc>
        <w:tc>
          <w:tcPr>
            <w:tcW w:w="182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80"/>
          <w:jc w:val="center"/>
        </w:trPr>
        <w:tc>
          <w:tcPr>
            <w:tcW w:w="2399" w:type="dxa"/>
            <w:gridSpan w:val="6"/>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Approved by (Analyst, BGFM):</w:t>
            </w:r>
          </w:p>
        </w:tc>
        <w:tc>
          <w:tcPr>
            <w:tcW w:w="693"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Date:</w:t>
            </w:r>
          </w:p>
        </w:tc>
        <w:tc>
          <w:tcPr>
            <w:tcW w:w="275" w:type="dxa"/>
            <w:gridSpan w:val="4"/>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925" w:type="dxa"/>
            <w:gridSpan w:val="3"/>
            <w:tcBorders>
              <w:top w:val="nil"/>
              <w:left w:val="nil"/>
              <w:bottom w:val="single" w:sz="4"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70"/>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jc w:val="right"/>
              <w:rPr>
                <w:rFonts w:ascii="Arial" w:eastAsia="Times New Roman" w:hAnsi="Arial" w:cs="Arial"/>
                <w:bCs/>
                <w:sz w:val="16"/>
                <w:szCs w:val="16"/>
              </w:rPr>
            </w:pPr>
            <w:r w:rsidRPr="006E2DA1">
              <w:rPr>
                <w:rFonts w:ascii="Arial" w:eastAsia="Times New Roman" w:hAnsi="Arial" w:cs="Arial"/>
                <w:bCs/>
                <w:sz w:val="16"/>
                <w:szCs w:val="16"/>
              </w:rPr>
              <w:t>Remarks:</w:t>
            </w:r>
          </w:p>
        </w:tc>
        <w:tc>
          <w:tcPr>
            <w:tcW w:w="990" w:type="dxa"/>
            <w:gridSpan w:val="2"/>
            <w:tcBorders>
              <w:top w:val="single" w:sz="4" w:space="0" w:color="auto"/>
              <w:left w:val="single" w:sz="4"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87"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433" w:type="dxa"/>
            <w:gridSpan w:val="3"/>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333"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641"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53"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74"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851"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589" w:type="dxa"/>
            <w:gridSpan w:val="2"/>
            <w:tcBorders>
              <w:top w:val="single" w:sz="4" w:space="0" w:color="auto"/>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1829" w:type="dxa"/>
            <w:gridSpan w:val="2"/>
            <w:tcBorders>
              <w:top w:val="single" w:sz="4" w:space="0" w:color="auto"/>
              <w:left w:val="nil"/>
              <w:bottom w:val="nil"/>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2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189"/>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25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990" w:type="dxa"/>
            <w:gridSpan w:val="2"/>
            <w:tcBorders>
              <w:top w:val="nil"/>
              <w:left w:val="single" w:sz="4"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87"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433" w:type="dxa"/>
            <w:gridSpan w:val="3"/>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33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64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53"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74"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851"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589" w:type="dxa"/>
            <w:gridSpan w:val="2"/>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829" w:type="dxa"/>
            <w:gridSpan w:val="2"/>
            <w:tcBorders>
              <w:top w:val="nil"/>
              <w:left w:val="nil"/>
              <w:bottom w:val="nil"/>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Cs/>
                <w:sz w:val="16"/>
                <w:szCs w:val="16"/>
              </w:rPr>
            </w:pPr>
            <w:r w:rsidRPr="006E2DA1">
              <w:rPr>
                <w:rFonts w:ascii="Arial" w:eastAsia="Times New Roman" w:hAnsi="Arial" w:cs="Arial"/>
                <w:bCs/>
                <w:sz w:val="16"/>
                <w:szCs w:val="16"/>
              </w:rPr>
              <w:t> </w:t>
            </w:r>
          </w:p>
        </w:tc>
      </w:tr>
      <w:tr w:rsidR="006E2DA1" w:rsidRPr="006E2DA1" w:rsidTr="0019550C">
        <w:trPr>
          <w:trHeight w:val="75"/>
          <w:jc w:val="center"/>
        </w:trPr>
        <w:tc>
          <w:tcPr>
            <w:tcW w:w="1049" w:type="dxa"/>
            <w:tcBorders>
              <w:top w:val="nil"/>
              <w:left w:val="single" w:sz="12" w:space="0" w:color="auto"/>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990" w:type="dxa"/>
            <w:gridSpan w:val="2"/>
            <w:tcBorders>
              <w:top w:val="nil"/>
              <w:left w:val="single" w:sz="4" w:space="0" w:color="auto"/>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287"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433" w:type="dxa"/>
            <w:gridSpan w:val="3"/>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33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64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553"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874"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851"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589" w:type="dxa"/>
            <w:gridSpan w:val="2"/>
            <w:tcBorders>
              <w:top w:val="nil"/>
              <w:left w:val="nil"/>
              <w:bottom w:val="single" w:sz="4"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1829" w:type="dxa"/>
            <w:gridSpan w:val="2"/>
            <w:tcBorders>
              <w:top w:val="nil"/>
              <w:left w:val="nil"/>
              <w:bottom w:val="single" w:sz="4" w:space="0" w:color="auto"/>
              <w:right w:val="single" w:sz="4"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275" w:type="dxa"/>
            <w:gridSpan w:val="4"/>
            <w:tcBorders>
              <w:top w:val="nil"/>
              <w:left w:val="nil"/>
              <w:bottom w:val="nil"/>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p>
        </w:tc>
        <w:tc>
          <w:tcPr>
            <w:tcW w:w="1925" w:type="dxa"/>
            <w:gridSpan w:val="3"/>
            <w:tcBorders>
              <w:top w:val="nil"/>
              <w:left w:val="nil"/>
              <w:bottom w:val="nil"/>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r w:rsidR="006E2DA1" w:rsidRPr="006E2DA1" w:rsidTr="0019550C">
        <w:trPr>
          <w:trHeight w:val="71"/>
          <w:jc w:val="center"/>
        </w:trPr>
        <w:tc>
          <w:tcPr>
            <w:tcW w:w="1049" w:type="dxa"/>
            <w:tcBorders>
              <w:top w:val="nil"/>
              <w:left w:val="single" w:sz="12" w:space="0" w:color="auto"/>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990"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287"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433" w:type="dxa"/>
            <w:gridSpan w:val="3"/>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333"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641"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553"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874"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851"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589"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1829" w:type="dxa"/>
            <w:gridSpan w:val="2"/>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275" w:type="dxa"/>
            <w:gridSpan w:val="4"/>
            <w:tcBorders>
              <w:top w:val="nil"/>
              <w:left w:val="nil"/>
              <w:bottom w:val="single" w:sz="12" w:space="0" w:color="auto"/>
              <w:right w:val="nil"/>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c>
          <w:tcPr>
            <w:tcW w:w="1925" w:type="dxa"/>
            <w:gridSpan w:val="3"/>
            <w:tcBorders>
              <w:top w:val="nil"/>
              <w:left w:val="nil"/>
              <w:bottom w:val="single" w:sz="12" w:space="0" w:color="auto"/>
              <w:right w:val="single" w:sz="12" w:space="0" w:color="auto"/>
            </w:tcBorders>
            <w:shd w:val="clear" w:color="auto" w:fill="auto"/>
            <w:noWrap/>
            <w:vAlign w:val="bottom"/>
            <w:hideMark/>
          </w:tcPr>
          <w:p w:rsidR="006E2DA1" w:rsidRPr="006E2DA1" w:rsidRDefault="006E2DA1" w:rsidP="006E2DA1">
            <w:pPr>
              <w:spacing w:after="0" w:line="240" w:lineRule="auto"/>
              <w:rPr>
                <w:rFonts w:ascii="Arial" w:eastAsia="Times New Roman" w:hAnsi="Arial" w:cs="Arial"/>
                <w:b/>
                <w:bCs/>
                <w:sz w:val="16"/>
                <w:szCs w:val="16"/>
              </w:rPr>
            </w:pPr>
            <w:r w:rsidRPr="006E2DA1">
              <w:rPr>
                <w:rFonts w:ascii="Arial" w:eastAsia="Times New Roman" w:hAnsi="Arial" w:cs="Arial"/>
                <w:b/>
                <w:bCs/>
                <w:sz w:val="16"/>
                <w:szCs w:val="16"/>
              </w:rPr>
              <w:t> </w:t>
            </w:r>
          </w:p>
        </w:tc>
      </w:tr>
    </w:tbl>
    <w:p w:rsidR="006E2DA1" w:rsidRPr="006E2DA1" w:rsidRDefault="006E2DA1" w:rsidP="006E2DA1">
      <w:pPr>
        <w:keepNext/>
        <w:spacing w:after="240" w:line="240" w:lineRule="auto"/>
        <w:ind w:left="540"/>
        <w:rPr>
          <w:rFonts w:ascii="Calibri" w:eastAsia="Times New Roman" w:hAnsi="Calibri" w:cs="Calibri"/>
          <w:sz w:val="20"/>
          <w:szCs w:val="20"/>
        </w:rPr>
      </w:pPr>
    </w:p>
    <w:p w:rsidR="006E2DA1" w:rsidRPr="006E2DA1" w:rsidRDefault="006E2DA1" w:rsidP="006E2DA1">
      <w:pPr>
        <w:keepNext/>
        <w:spacing w:after="240" w:line="240" w:lineRule="auto"/>
        <w:ind w:left="540"/>
        <w:rPr>
          <w:rFonts w:ascii="Calibri" w:eastAsia="Times New Roman" w:hAnsi="Calibri" w:cs="Calibri"/>
          <w:sz w:val="20"/>
          <w:szCs w:val="20"/>
        </w:rPr>
        <w:sectPr w:rsidR="006E2DA1" w:rsidRPr="006E2DA1" w:rsidSect="00743DBE">
          <w:pgSz w:w="12240" w:h="15840"/>
          <w:pgMar w:top="720" w:right="144" w:bottom="720" w:left="144" w:header="0" w:footer="475" w:gutter="0"/>
          <w:cols w:space="720"/>
          <w:docGrid w:linePitch="272"/>
        </w:sectPr>
      </w:pPr>
      <w:bookmarkStart w:id="3" w:name="_GoBack"/>
      <w:bookmarkEnd w:id="3"/>
    </w:p>
    <w:p w:rsidR="0095514C" w:rsidRDefault="0095514C"/>
    <w:sectPr w:rsidR="009551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2DA1"/>
    <w:rsid w:val="006E2DA1"/>
    <w:rsid w:val="009551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2149-382B-4031-BCED-004898B2A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431</Words>
  <Characters>2459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Nora - BLS</dc:creator>
  <cp:keywords/>
  <dc:description/>
  <cp:lastModifiedBy>Kincaid, Nora - BLS</cp:lastModifiedBy>
  <cp:revision>1</cp:revision>
  <dcterms:created xsi:type="dcterms:W3CDTF">2017-06-01T17:19:00Z</dcterms:created>
  <dcterms:modified xsi:type="dcterms:W3CDTF">2017-06-01T17:20:00Z</dcterms:modified>
</cp:coreProperties>
</file>