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39" w:rsidRPr="005A7E7B" w:rsidRDefault="003B7548" w:rsidP="00823439">
      <w:pPr>
        <w:jc w:val="center"/>
        <w:rPr>
          <w:rFonts w:ascii="Calibri" w:hAnsi="Calibri"/>
          <w:sz w:val="22"/>
          <w:szCs w:val="22"/>
        </w:rPr>
      </w:pPr>
      <w:bookmarkStart w:id="0" w:name="_GoBack"/>
      <w:bookmarkEnd w:id="0"/>
      <w:r w:rsidRPr="003B7548">
        <w:rPr>
          <w:noProof/>
        </w:rPr>
        <w:drawing>
          <wp:anchor distT="0" distB="0" distL="114300" distR="114300" simplePos="0" relativeHeight="251664384" behindDoc="0" locked="0" layoutInCell="1" allowOverlap="1" wp14:anchorId="2462B369" wp14:editId="79898561">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2BCEC9F5" wp14:editId="37268F40">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4"/>
    </w:p>
    <w:p w:rsidR="004D692A" w:rsidRPr="00886F3E" w:rsidRDefault="00506D05" w:rsidP="00506D05">
      <w:pPr>
        <w:ind w:left="2880" w:firstLine="72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5"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5"/>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6"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6"/>
    </w:p>
    <w:p w:rsidR="004D692A" w:rsidRDefault="00C80282" w:rsidP="0018449F">
      <w:pPr>
        <w:ind w:left="720" w:right="720"/>
      </w:pPr>
      <w:r>
        <w:rPr>
          <w:rFonts w:ascii="Calibri" w:hAnsi="Calibri"/>
          <w:noProof/>
          <w:sz w:val="24"/>
        </w:rPr>
        <mc:AlternateContent>
          <mc:Choice Requires="wps">
            <w:drawing>
              <wp:anchor distT="0" distB="0" distL="114300" distR="114300" simplePos="0" relativeHeight="251653120" behindDoc="0" locked="0" layoutInCell="1" allowOverlap="1" wp14:anchorId="5D525C85" wp14:editId="3BB44517">
                <wp:simplePos x="0" y="0"/>
                <wp:positionH relativeFrom="column">
                  <wp:posOffset>485775</wp:posOffset>
                </wp:positionH>
                <wp:positionV relativeFrom="paragraph">
                  <wp:posOffset>91440</wp:posOffset>
                </wp:positionV>
                <wp:extent cx="5981700"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049457" id="_x0000_t32" coordsize="21600,21600" o:spt="32" o:oned="t" path="m,l21600,21600e" filled="f">
                <v:path arrowok="t" fillok="f" o:connecttype="none"/>
                <o:lock v:ext="edit" shapetype="t"/>
              </v:shapetype>
              <v:shape id="AutoShape 2" o:spid="_x0000_s1026" type="#_x0000_t32" style="position:absolute;margin-left:38.25pt;margin-top:7.2pt;width:471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7fIAIAADs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" strokecolor="#7f7f7f" strokeweight=".5pt"/>
            </w:pict>
          </mc:Fallback>
        </mc:AlternateContent>
      </w:r>
    </w:p>
    <w:p w:rsidR="004D692A" w:rsidRDefault="004D692A" w:rsidP="0018449F">
      <w:pPr>
        <w:ind w:left="720" w:right="720"/>
      </w:pPr>
    </w:p>
    <w:p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04031">
        <w:rPr>
          <w:rFonts w:ascii="Calibri" w:hAnsi="Calibri"/>
          <w:noProof/>
          <w:sz w:val="22"/>
          <w:szCs w:val="22"/>
        </w:rPr>
        <w:t>September 11, 2017</w:t>
      </w:r>
      <w:r w:rsidRPr="00996AEE">
        <w:rPr>
          <w:rFonts w:ascii="Calibri" w:hAnsi="Calibri"/>
          <w:sz w:val="22"/>
          <w:szCs w:val="22"/>
        </w:rPr>
        <w:fldChar w:fldCharType="end"/>
      </w:r>
    </w:p>
    <w:p w:rsidR="004D692A" w:rsidRDefault="004D692A" w:rsidP="0018449F">
      <w:pPr>
        <w:ind w:left="720" w:right="720"/>
      </w:pPr>
    </w:p>
    <w:bookmarkStart w:id="7" w:name="contact3"/>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9"/>
    </w:p>
    <w:bookmarkStart w:id="10" w:name="Con_City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3"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5"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0167F">
        <w:rPr>
          <w:rFonts w:ascii="Calibri" w:hAnsi="Calibri"/>
          <w:sz w:val="22"/>
          <w:szCs w:val="22"/>
        </w:rPr>
        <w:t>Employees</w:t>
      </w:r>
      <w:r>
        <w:rPr>
          <w:rFonts w:ascii="Calibri" w:hAnsi="Calibri"/>
          <w:sz w:val="22"/>
          <w:szCs w:val="22"/>
        </w:rPr>
        <w:t xml:space="preserve"> and Production </w:t>
      </w:r>
      <w:r w:rsidR="0070167F">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123970" w:rsidRDefault="00123970" w:rsidP="00123970">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p>
    <w:p w:rsidR="004D692A" w:rsidRDefault="004D692A" w:rsidP="0018449F">
      <w:pPr>
        <w:ind w:left="720" w:right="720"/>
      </w:pPr>
      <w:r w:rsidRPr="00996AEE">
        <w:rPr>
          <w:rFonts w:ascii="Calibri" w:hAnsi="Calibri"/>
          <w:sz w:val="22"/>
          <w:szCs w:val="22"/>
        </w:rPr>
        <w:t>Sincerely,</w:t>
      </w:r>
    </w:p>
    <w:bookmarkStart w:id="17" w:name="signature"/>
    <w:p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8"/>
    </w:p>
    <w:p w:rsidR="004D692A" w:rsidRPr="00823439" w:rsidRDefault="004D692A" w:rsidP="0018449F">
      <w:pPr>
        <w:ind w:left="720" w:right="720"/>
        <w:rPr>
          <w:szCs w:val="20"/>
        </w:rPr>
      </w:pPr>
      <w:r w:rsidRPr="00823439">
        <w:rPr>
          <w:szCs w:val="20"/>
        </w:rPr>
        <w:t>Data Collection Center Manager</w:t>
      </w:r>
    </w:p>
    <w:p w:rsidR="004D692A" w:rsidRPr="00823439" w:rsidRDefault="004D692A" w:rsidP="0018449F">
      <w:pPr>
        <w:ind w:left="720" w:right="720"/>
        <w:rPr>
          <w:szCs w:val="20"/>
        </w:rPr>
      </w:pPr>
    </w:p>
    <w:p w:rsidR="004D692A" w:rsidRDefault="00C80282" w:rsidP="0018449F">
      <w:pPr>
        <w:ind w:left="720" w:right="720"/>
      </w:pPr>
      <w:r>
        <w:rPr>
          <w:rFonts w:ascii="Calibri" w:hAnsi="Calibri"/>
          <w:noProof/>
          <w:sz w:val="22"/>
          <w:szCs w:val="22"/>
        </w:rPr>
        <mc:AlternateContent>
          <mc:Choice Requires="wps">
            <w:drawing>
              <wp:anchor distT="0" distB="0" distL="114300" distR="114300" simplePos="0" relativeHeight="251654144" behindDoc="0" locked="0" layoutInCell="1" allowOverlap="1" wp14:anchorId="0DCB56FB" wp14:editId="4CD48392">
                <wp:simplePos x="0" y="0"/>
                <wp:positionH relativeFrom="column">
                  <wp:posOffset>485775</wp:posOffset>
                </wp:positionH>
                <wp:positionV relativeFrom="paragraph">
                  <wp:posOffset>19685</wp:posOffset>
                </wp:positionV>
                <wp:extent cx="5915025" cy="635"/>
                <wp:effectExtent l="9525" t="5080" r="952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13AA58" id="AutoShape 3" o:spid="_x0000_s1026" type="#_x0000_t32" style="position:absolute;margin-left:38.25pt;margin-top:1.55pt;width:465.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" strokecolor="#7f7f7f" strokeweight=".5pt"/>
            </w:pict>
          </mc:Fallback>
        </mc:AlternateContent>
      </w:r>
    </w:p>
    <w:p w:rsidR="00D426B1" w:rsidRDefault="00D426B1" w:rsidP="00BD0648">
      <w:pPr>
        <w:tabs>
          <w:tab w:val="left" w:pos="720"/>
          <w:tab w:val="left" w:pos="1017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80282">
        <w:rPr>
          <w:sz w:val="15"/>
          <w:szCs w:val="15"/>
        </w:rPr>
        <w:t xml:space="preserve">  Per the Federal Cybersecurity Enhancement Act of 2015, Federal information systems are protected from malicious activities through cybersecurity screening of transmitted data.</w:t>
      </w:r>
    </w:p>
    <w:p w:rsidR="00D426B1" w:rsidRPr="00947554" w:rsidRDefault="00D426B1" w:rsidP="00BD0648">
      <w:pPr>
        <w:tabs>
          <w:tab w:val="left" w:pos="72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D426B1" w:rsidRDefault="00D426B1" w:rsidP="00BD0648">
      <w:pPr>
        <w:tabs>
          <w:tab w:val="left" w:pos="720"/>
          <w:tab w:val="left" w:pos="1017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C80282" w:rsidP="00362166">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14:anchorId="0FC84E36" wp14:editId="126D1CC0">
                <wp:simplePos x="0" y="0"/>
                <wp:positionH relativeFrom="column">
                  <wp:posOffset>38100</wp:posOffset>
                </wp:positionH>
                <wp:positionV relativeFrom="paragraph">
                  <wp:posOffset>12700</wp:posOffset>
                </wp:positionV>
                <wp:extent cx="6838950" cy="744220"/>
                <wp:effectExtent l="9525" t="8255" r="952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74422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B5DAC27" id="AutoShape 4" o:spid="_x0000_s1026" style="position:absolute;margin-left:3pt;margin-top:1pt;width:538.5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" fillcolor="#d8d8d8"/>
            </w:pict>
          </mc:Fallback>
        </mc:AlternateConten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18449F" w:rsidRPr="0018449F" w:rsidRDefault="0018449F" w:rsidP="00605A24">
      <w:pPr>
        <w:jc w:val="center"/>
        <w:outlineLvl w:val="0"/>
        <w:rPr>
          <w:rFonts w:ascii="Calibri" w:hAnsi="Calibri"/>
          <w:b/>
          <w:i/>
          <w:sz w:val="16"/>
          <w:szCs w:val="16"/>
        </w:rPr>
      </w:pPr>
    </w:p>
    <w:p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1"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1"/>
    </w:p>
    <w:p w:rsidR="0018449F" w:rsidRPr="005C4C12" w:rsidRDefault="0018449F" w:rsidP="00605A24">
      <w:pPr>
        <w:jc w:val="center"/>
        <w:outlineLvl w:val="0"/>
        <w:rPr>
          <w:rFonts w:ascii="Arial" w:hAnsi="Arial" w:cs="Arial"/>
          <w:i/>
          <w:sz w:val="12"/>
          <w:szCs w:val="1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rsidTr="001F76E8">
        <w:trPr>
          <w:trHeight w:val="9477"/>
        </w:trPr>
        <w:tc>
          <w:tcPr>
            <w:tcW w:w="5220" w:type="dxa"/>
          </w:tcPr>
          <w:p w:rsidR="0018449F" w:rsidRPr="00846682" w:rsidRDefault="00C80282" w:rsidP="001F76E8">
            <w:pPr>
              <w:tabs>
                <w:tab w:val="left" w:pos="216"/>
              </w:tabs>
              <w:spacing w:before="80"/>
              <w:ind w:left="144" w:hanging="144"/>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6192" behindDoc="0" locked="0" layoutInCell="1" allowOverlap="1" wp14:anchorId="7EF4AEE3" wp14:editId="0BE64310">
                      <wp:simplePos x="0" y="0"/>
                      <wp:positionH relativeFrom="column">
                        <wp:posOffset>-31115</wp:posOffset>
                      </wp:positionH>
                      <wp:positionV relativeFrom="paragraph">
                        <wp:posOffset>33020</wp:posOffset>
                      </wp:positionV>
                      <wp:extent cx="624840" cy="198755"/>
                      <wp:effectExtent l="8890" t="6985" r="13970" b="133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449F" w:rsidRDefault="0018449F" w:rsidP="0018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45pt;margin-top:2.6pt;width:49.2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" filled="f">
                      <v:textbox>
                        <w:txbxContent>
                          <w:p w:rsidR="0018449F" w:rsidRDefault="0018449F" w:rsidP="0018449F"/>
                        </w:txbxContent>
                      </v:textbox>
                    </v:shape>
                  </w:pict>
                </mc:Fallback>
              </mc:AlternateContent>
            </w:r>
            <w:r w:rsidR="0018449F" w:rsidRPr="00846682">
              <w:rPr>
                <w:rFonts w:ascii="Calibri" w:hAnsi="Calibri"/>
                <w:b/>
                <w:color w:val="000000"/>
                <w:sz w:val="22"/>
                <w:szCs w:val="22"/>
              </w:rPr>
              <w:t xml:space="preserve">Column 1  EMPLOYEE COUNT– ALL </w:t>
            </w:r>
            <w:r w:rsidR="0070167F">
              <w:rPr>
                <w:rFonts w:ascii="Calibri" w:hAnsi="Calibri"/>
                <w:b/>
                <w:color w:val="000000"/>
                <w:sz w:val="22"/>
                <w:szCs w:val="22"/>
              </w:rPr>
              <w:t>EMPLOYEES</w:t>
            </w:r>
          </w:p>
          <w:p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rsidTr="001F76E8">
              <w:tc>
                <w:tcPr>
                  <w:tcW w:w="2430" w:type="dxa"/>
                  <w:tcMar>
                    <w:left w:w="58" w:type="dxa"/>
                    <w:right w:w="0" w:type="dxa"/>
                  </w:tcMar>
                </w:tcPr>
                <w:p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E68D8" w:rsidRPr="008F44BB" w:rsidTr="001F76E8">
              <w:trPr>
                <w:trHeight w:val="2764"/>
              </w:trPr>
              <w:tc>
                <w:tcPr>
                  <w:tcW w:w="2430"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Executives and their staff</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 xml:space="preserve">Full-time and part-time </w:t>
                  </w:r>
                  <w:r w:rsidR="0070167F">
                    <w:rPr>
                      <w:rFonts w:ascii="Calibri" w:hAnsi="Calibri"/>
                      <w:sz w:val="18"/>
                      <w:szCs w:val="18"/>
                    </w:rPr>
                    <w:t>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Salaried officials of corporations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color w:val="000000"/>
                      <w:sz w:val="18"/>
                      <w:szCs w:val="18"/>
                    </w:rPr>
                    <w:t>Trainees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sick leave</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vacation</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other paid leave</w:t>
                  </w:r>
                </w:p>
              </w:tc>
              <w:tc>
                <w:tcPr>
                  <w:tcW w:w="2834"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Outside contractors and their 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Pensioners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Proprietors, owners, or partners of unincorporated firms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w:t>
                  </w:r>
                  <w:r w:rsidR="004E68D8" w:rsidRPr="004E68D8">
                    <w:rPr>
                      <w:rFonts w:ascii="Calibri" w:hAnsi="Calibri"/>
                      <w:b/>
                      <w:bCs/>
                      <w:sz w:val="18"/>
                      <w:szCs w:val="18"/>
                    </w:rPr>
                    <w:t xml:space="preserve">not </w:t>
                  </w:r>
                  <w:r w:rsidR="004E68D8" w:rsidRPr="004E68D8">
                    <w:rPr>
                      <w:rFonts w:ascii="Calibri" w:hAnsi="Calibri"/>
                      <w:sz w:val="18"/>
                      <w:szCs w:val="18"/>
                    </w:rPr>
                    <w:t>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leave without pay for entire pay period</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strike for entire pay period</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Unpaid family members</w:t>
                  </w:r>
                </w:p>
              </w:tc>
            </w:tr>
          </w:tbl>
          <w:p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70167F">
              <w:rPr>
                <w:rFonts w:ascii="Calibri" w:hAnsi="Calibri"/>
                <w:b/>
                <w:caps/>
                <w:color w:val="000000"/>
              </w:rPr>
              <w:t>employees</w:t>
            </w:r>
            <w:r w:rsidRPr="00846682">
              <w:rPr>
                <w:rFonts w:ascii="Calibri" w:hAnsi="Calibri"/>
                <w:b/>
                <w:caps/>
                <w:color w:val="000000"/>
              </w:rPr>
              <w:t xml:space="preserve"> </w:t>
            </w:r>
          </w:p>
          <w:p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70167F">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70167F">
              <w:rPr>
                <w:rFonts w:ascii="Calibri" w:hAnsi="Calibri"/>
                <w:color w:val="000000"/>
                <w:sz w:val="19"/>
                <w:szCs w:val="19"/>
              </w:rPr>
              <w:t>Employees</w:t>
            </w:r>
            <w:r w:rsidRPr="008F04F1">
              <w:rPr>
                <w:rFonts w:ascii="Calibri" w:hAnsi="Calibri"/>
                <w:color w:val="000000"/>
                <w:sz w:val="19"/>
                <w:szCs w:val="19"/>
              </w:rPr>
              <w:t xml:space="preserve">.  Production </w:t>
            </w:r>
            <w:r w:rsidR="0070167F">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rsidTr="001F76E8">
              <w:trPr>
                <w:cantSplit/>
                <w:trHeight w:val="1318"/>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rsidTr="001F76E8">
              <w:trPr>
                <w:cantSplit/>
                <w:trHeight w:val="165"/>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rsidTr="001F76E8">
              <w:trPr>
                <w:cantSplit/>
                <w:trHeight w:val="1059"/>
              </w:trPr>
              <w:tc>
                <w:tcPr>
                  <w:tcW w:w="1443" w:type="pct"/>
                  <w:gridSpan w:val="2"/>
                  <w:shd w:val="clear" w:color="auto" w:fill="auto"/>
                  <w:tcMar>
                    <w:left w:w="29"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18449F" w:rsidRPr="008F44BB" w:rsidRDefault="00C80282" w:rsidP="001F76E8">
                  <w:pPr>
                    <w:pStyle w:val="ListParagraph"/>
                    <w:numPr>
                      <w:ilvl w:val="0"/>
                      <w:numId w:val="4"/>
                    </w:numPr>
                    <w:ind w:left="151" w:hanging="151"/>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7216" behindDoc="0" locked="0" layoutInCell="1" allowOverlap="1" wp14:anchorId="1BA77563" wp14:editId="024F0FC4">
                            <wp:simplePos x="0" y="0"/>
                            <wp:positionH relativeFrom="column">
                              <wp:posOffset>-49530</wp:posOffset>
                            </wp:positionH>
                            <wp:positionV relativeFrom="paragraph">
                              <wp:posOffset>234950</wp:posOffset>
                            </wp:positionV>
                            <wp:extent cx="624840" cy="198755"/>
                            <wp:effectExtent l="8890" t="6985" r="13970" b="1333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449F" w:rsidRDefault="0018449F" w:rsidP="0018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9pt;margin-top:18.5pt;width:49.2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" filled="f">
                            <v:textbox>
                              <w:txbxContent>
                                <w:p w:rsidR="0018449F" w:rsidRDefault="0018449F" w:rsidP="0018449F"/>
                              </w:txbxContent>
                            </v:textbox>
                          </v:shape>
                        </w:pict>
                      </mc:Fallback>
                    </mc:AlternateContent>
                  </w:r>
                  <w:r w:rsidR="0018449F" w:rsidRPr="008F44BB">
                    <w:rPr>
                      <w:rFonts w:ascii="Calibri" w:hAnsi="Calibri"/>
                      <w:sz w:val="18"/>
                      <w:szCs w:val="18"/>
                    </w:rPr>
                    <w:t>Cafeterias</w:t>
                  </w:r>
                </w:p>
              </w:tc>
              <w:tc>
                <w:tcPr>
                  <w:tcW w:w="1893" w:type="pct"/>
                  <w:gridSpan w:val="3"/>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70167F">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rsidTr="001F76E8">
              <w:trPr>
                <w:trHeight w:val="120"/>
              </w:trPr>
              <w:tc>
                <w:tcPr>
                  <w:tcW w:w="5000" w:type="pct"/>
                  <w:gridSpan w:val="2"/>
                  <w:tcMar>
                    <w:top w:w="29" w:type="dxa"/>
                  </w:tcMar>
                </w:tcPr>
                <w:p w:rsidR="0018449F" w:rsidRPr="00402971" w:rsidRDefault="00C80282" w:rsidP="001F76E8">
                  <w:pPr>
                    <w:spacing w:before="120"/>
                    <w:ind w:right="-144"/>
                    <w:rPr>
                      <w:rFonts w:ascii="Calibri" w:hAnsi="Calibri"/>
                      <w:b/>
                      <w:color w:val="000000"/>
                      <w:sz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2E1C798B" wp14:editId="156F8AD7">
                            <wp:simplePos x="0" y="0"/>
                            <wp:positionH relativeFrom="column">
                              <wp:posOffset>-31750</wp:posOffset>
                            </wp:positionH>
                            <wp:positionV relativeFrom="paragraph">
                              <wp:posOffset>62230</wp:posOffset>
                            </wp:positionV>
                            <wp:extent cx="624840" cy="198755"/>
                            <wp:effectExtent l="5715" t="6985" r="7620" b="1333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449F" w:rsidRDefault="0018449F" w:rsidP="0018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5pt;margin-top:4.9pt;width:49.2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" filled="f">
                            <v:textbox>
                              <w:txbxContent>
                                <w:p w:rsidR="0018449F" w:rsidRDefault="0018449F" w:rsidP="0018449F"/>
                              </w:txbxContent>
                            </v:textbox>
                          </v:shape>
                        </w:pict>
                      </mc:Fallback>
                    </mc:AlternateConten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Pr="008F04F1">
                    <w:rPr>
                      <w:rFonts w:ascii="Calibri" w:hAnsi="Calibri"/>
                      <w:color w:val="000000"/>
                      <w:sz w:val="19"/>
                      <w:szCs w:val="19"/>
                    </w:rPr>
                    <w:t>.</w:t>
                  </w:r>
                </w:p>
                <w:p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rsidTr="001F76E8">
              <w:trPr>
                <w:trHeight w:val="257"/>
              </w:trPr>
              <w:tc>
                <w:tcPr>
                  <w:tcW w:w="2306" w:type="pct"/>
                  <w:tcMar>
                    <w:top w:w="29" w:type="dxa"/>
                  </w:tcMar>
                </w:tcPr>
                <w:p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rsidTr="001F76E8">
              <w:trPr>
                <w:trHeight w:val="257"/>
              </w:trPr>
              <w:tc>
                <w:tcPr>
                  <w:tcW w:w="2306"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rsidTr="001F76E8">
              <w:trPr>
                <w:trHeight w:val="2788"/>
              </w:trPr>
              <w:tc>
                <w:tcPr>
                  <w:tcW w:w="2306" w:type="pct"/>
                  <w:tcMar>
                    <w:top w:w="29" w:type="dxa"/>
                  </w:tcMar>
                </w:tcPr>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8449F" w:rsidRPr="00846682" w:rsidRDefault="00C80282"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9264" behindDoc="0" locked="0" layoutInCell="1" allowOverlap="1" wp14:anchorId="732E0D34" wp14:editId="48BD7F72">
                      <wp:simplePos x="0" y="0"/>
                      <wp:positionH relativeFrom="column">
                        <wp:posOffset>-42545</wp:posOffset>
                      </wp:positionH>
                      <wp:positionV relativeFrom="paragraph">
                        <wp:posOffset>55880</wp:posOffset>
                      </wp:positionV>
                      <wp:extent cx="624840" cy="198755"/>
                      <wp:effectExtent l="5715" t="5715" r="7620"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449F" w:rsidRDefault="0018449F" w:rsidP="0018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35pt;margin-top:4.4pt;width:49.2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" filled="f">
                      <v:textbox>
                        <w:txbxContent>
                          <w:p w:rsidR="0018449F" w:rsidRDefault="0018449F" w:rsidP="0018449F"/>
                        </w:txbxContent>
                      </v:textbox>
                    </v:shape>
                  </w:pict>
                </mc:Fallback>
              </mc:AlternateConten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0040008B">
              <w:rPr>
                <w:rFonts w:ascii="Calibri" w:hAnsi="Calibri"/>
                <w:color w:val="000000"/>
                <w:sz w:val="19"/>
                <w:szCs w:val="19"/>
              </w:rPr>
              <w:t>.</w:t>
            </w:r>
            <w:r w:rsidRPr="008F04F1">
              <w:rPr>
                <w:rFonts w:ascii="Calibri" w:hAnsi="Calibri"/>
                <w:color w:val="000000"/>
                <w:sz w:val="19"/>
                <w:szCs w:val="19"/>
              </w:rPr>
              <w:t>”</w:t>
            </w:r>
          </w:p>
          <w:p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18449F" w:rsidRPr="00846682" w:rsidRDefault="00C80282" w:rsidP="001F76E8">
            <w:pPr>
              <w:tabs>
                <w:tab w:val="left" w:pos="216"/>
              </w:tabs>
              <w:spacing w:before="120"/>
              <w:ind w:left="288" w:hanging="288"/>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8240" behindDoc="0" locked="0" layoutInCell="1" allowOverlap="1" wp14:anchorId="28CF267C" wp14:editId="2E04365E">
                      <wp:simplePos x="0" y="0"/>
                      <wp:positionH relativeFrom="column">
                        <wp:posOffset>-42545</wp:posOffset>
                      </wp:positionH>
                      <wp:positionV relativeFrom="paragraph">
                        <wp:posOffset>47625</wp:posOffset>
                      </wp:positionV>
                      <wp:extent cx="624840" cy="198755"/>
                      <wp:effectExtent l="5715" t="11430" r="7620" b="889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449F" w:rsidRDefault="0018449F" w:rsidP="0018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35pt;margin-top:3.75pt;width:49.2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" filled="f">
                      <v:textbox>
                        <w:txbxContent>
                          <w:p w:rsidR="0018449F" w:rsidRDefault="0018449F" w:rsidP="0018449F"/>
                        </w:txbxContent>
                      </v:textbox>
                    </v:shape>
                  </w:pict>
                </mc:Fallback>
              </mc:AlternateConten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70167F">
              <w:rPr>
                <w:rFonts w:ascii="Calibri" w:hAnsi="Calibri"/>
                <w:color w:val="000000"/>
                <w:sz w:val="19"/>
                <w:szCs w:val="19"/>
              </w:rPr>
              <w:t>Employees</w:t>
            </w:r>
            <w:r w:rsidRPr="00605A24">
              <w:rPr>
                <w:rFonts w:ascii="Calibri" w:hAnsi="Calibri"/>
                <w:color w:val="000000"/>
                <w:sz w:val="19"/>
                <w:szCs w:val="19"/>
              </w:rPr>
              <w:t xml:space="preserve"> and Production </w:t>
            </w:r>
            <w:r w:rsidR="0070167F">
              <w:rPr>
                <w:rFonts w:ascii="Calibri" w:hAnsi="Calibri"/>
                <w:color w:val="000000"/>
                <w:sz w:val="19"/>
                <w:szCs w:val="19"/>
              </w:rPr>
              <w:t>Employees</w:t>
            </w:r>
            <w:r w:rsidRPr="00605A24">
              <w:rPr>
                <w:rFonts w:ascii="Calibri" w:hAnsi="Calibri"/>
                <w:color w:val="000000"/>
                <w:sz w:val="19"/>
                <w:szCs w:val="19"/>
              </w:rPr>
              <w:t>.</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70167F">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213AFA">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B62131" w:rsidRDefault="00B62131" w:rsidP="006E7C5E"/>
    <w:p w:rsidR="0018449F" w:rsidRDefault="0018449F" w:rsidP="006E7C5E">
      <w:pPr>
        <w:sectPr w:rsidR="0018449F"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384083" w:rsidRDefault="00384083" w:rsidP="0038408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384083" w:rsidTr="001B5EC7">
        <w:tc>
          <w:tcPr>
            <w:tcW w:w="1386" w:type="dxa"/>
          </w:tcPr>
          <w:bookmarkStart w:id="32" w:name="multipay4"/>
          <w:p w:rsidR="00384083" w:rsidRPr="00C0704C" w:rsidRDefault="00384083" w:rsidP="001B5EC7">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384083" w:rsidRPr="007C6799" w:rsidRDefault="00384083" w:rsidP="0038408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8647DF" w:rsidRDefault="008647DF" w:rsidP="00A063C2">
      <w:pPr>
        <w:outlineLvl w:val="0"/>
        <w:rPr>
          <w:rFonts w:ascii="Calibri" w:hAnsi="Calibri" w:cs="Arial"/>
          <w:i/>
          <w:szCs w:val="20"/>
        </w:rPr>
      </w:pPr>
    </w:p>
    <w:p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2E65E4" w:rsidRDefault="006C5129" w:rsidP="00CB0AF1">
            <w:pPr>
              <w:contextualSpacing/>
              <w:jc w:val="center"/>
              <w:rPr>
                <w:rFonts w:ascii="Calibri" w:hAnsi="Calibri"/>
                <w:b/>
                <w:sz w:val="22"/>
                <w:szCs w:val="22"/>
              </w:rPr>
            </w:pP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6"/>
            <w:r w:rsidR="006C5129" w:rsidRPr="002E65E4">
              <w:rPr>
                <w:rFonts w:ascii="Calibri" w:hAnsi="Calibri"/>
                <w:b/>
                <w:kern w:val="16"/>
                <w:sz w:val="22"/>
                <w:szCs w:val="22"/>
              </w:rPr>
              <w:t xml:space="preserve"> </w:t>
            </w:r>
            <w:bookmarkStart w:id="37"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1</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2</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3</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4</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5</w:t>
            </w:r>
          </w:p>
          <w:p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2E65E4"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r w:rsidR="00DE08A1">
              <w:rPr>
                <w:rFonts w:ascii="Calibri" w:hAnsi="Calibri"/>
                <w:b/>
                <w:szCs w:val="20"/>
              </w:rPr>
              <w:t xml:space="preserve"> </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bl>
    <w:p w:rsidR="00EE583C" w:rsidRDefault="00EE583C" w:rsidP="00EE583C">
      <w:pPr>
        <w:jc w:val="center"/>
        <w:outlineLvl w:val="0"/>
        <w:rPr>
          <w:rFonts w:ascii="Calibri" w:hAnsi="Calibri"/>
          <w:b/>
        </w:rPr>
      </w:pPr>
    </w:p>
    <w:p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rsidR="00EE583C" w:rsidRDefault="00EE583C" w:rsidP="00EE583C">
      <w:pPr>
        <w:jc w:val="center"/>
        <w:outlineLvl w:val="0"/>
        <w:rPr>
          <w:rFonts w:ascii="Calibri" w:hAnsi="Calibri"/>
          <w:b/>
        </w:rPr>
      </w:pPr>
    </w:p>
    <w:p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82" w:rsidRDefault="00C80282" w:rsidP="004D692A">
      <w:r>
        <w:separator/>
      </w:r>
    </w:p>
  </w:endnote>
  <w:endnote w:type="continuationSeparator" w:id="0">
    <w:p w:rsidR="00C80282" w:rsidRDefault="00C8028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17" w:rsidRDefault="00D2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F1" w:rsidRDefault="00A30B50" w:rsidP="004D692A">
    <w:pPr>
      <w:pStyle w:val="Footer"/>
      <w:jc w:val="center"/>
    </w:pPr>
    <w:r w:rsidRPr="00A30B50">
      <w:rPr>
        <w:rFonts w:ascii="Calibri" w:hAnsi="Calibri"/>
        <w:sz w:val="16"/>
        <w:szCs w:val="16"/>
      </w:rPr>
      <w:t>June 2017</w:t>
    </w:r>
    <w:r w:rsidR="008F04F1">
      <w:rPr>
        <w:rFonts w:ascii="Calibri" w:hAnsi="Calibri"/>
        <w:sz w:val="16"/>
        <w:szCs w:val="16"/>
      </w:rPr>
      <w:tab/>
    </w:r>
    <w:r w:rsidR="008F04F1">
      <w:rPr>
        <w:rFonts w:ascii="Calibri" w:hAnsi="Calibri"/>
        <w:sz w:val="16"/>
        <w:szCs w:val="16"/>
      </w:rPr>
      <w:tab/>
    </w:r>
    <w:r w:rsidR="00D25317" w:rsidRPr="00D25317">
      <w:rPr>
        <w:rFonts w:ascii="Calibri" w:hAnsi="Calibri"/>
        <w:sz w:val="16"/>
        <w:szCs w:val="16"/>
      </w:rPr>
      <w:t>Fax790A_Col_SINGLE.dot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17" w:rsidRDefault="00D2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82" w:rsidRDefault="00C80282" w:rsidP="004D692A">
      <w:r>
        <w:separator/>
      </w:r>
    </w:p>
  </w:footnote>
  <w:footnote w:type="continuationSeparator" w:id="0">
    <w:p w:rsidR="00C80282" w:rsidRDefault="00C8028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17" w:rsidRDefault="00D2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504031">
      <w:rPr>
        <w:rFonts w:ascii="Calibri" w:hAnsi="Calibri"/>
        <w:noProof/>
        <w:sz w:val="16"/>
        <w:szCs w:val="16"/>
      </w:rPr>
      <w:t>1</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504031">
      <w:rPr>
        <w:rFonts w:ascii="Calibri" w:hAnsi="Calibri"/>
        <w:noProof/>
        <w:sz w:val="16"/>
        <w:szCs w:val="16"/>
      </w:rPr>
      <w:t>1</w:t>
    </w:r>
    <w:r w:rsidR="005C1CC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17" w:rsidRDefault="00D2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82"/>
    <w:rsid w:val="00004BB7"/>
    <w:rsid w:val="000053F2"/>
    <w:rsid w:val="00006C23"/>
    <w:rsid w:val="00016D05"/>
    <w:rsid w:val="00026509"/>
    <w:rsid w:val="00045699"/>
    <w:rsid w:val="00047454"/>
    <w:rsid w:val="000650D5"/>
    <w:rsid w:val="000652F7"/>
    <w:rsid w:val="00073E56"/>
    <w:rsid w:val="0008026A"/>
    <w:rsid w:val="00085267"/>
    <w:rsid w:val="000A698E"/>
    <w:rsid w:val="000D7C05"/>
    <w:rsid w:val="000E7158"/>
    <w:rsid w:val="000F1B6B"/>
    <w:rsid w:val="000F2624"/>
    <w:rsid w:val="00102667"/>
    <w:rsid w:val="00102809"/>
    <w:rsid w:val="0011674A"/>
    <w:rsid w:val="00123970"/>
    <w:rsid w:val="00134C2F"/>
    <w:rsid w:val="001375D8"/>
    <w:rsid w:val="00142E25"/>
    <w:rsid w:val="001562A9"/>
    <w:rsid w:val="00181E50"/>
    <w:rsid w:val="0018449F"/>
    <w:rsid w:val="0019498B"/>
    <w:rsid w:val="001A4638"/>
    <w:rsid w:val="001C0132"/>
    <w:rsid w:val="001D13EB"/>
    <w:rsid w:val="001E7C75"/>
    <w:rsid w:val="001F76E8"/>
    <w:rsid w:val="00213AFA"/>
    <w:rsid w:val="00233DFA"/>
    <w:rsid w:val="00237AF9"/>
    <w:rsid w:val="002418D8"/>
    <w:rsid w:val="00251187"/>
    <w:rsid w:val="00253234"/>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84083"/>
    <w:rsid w:val="003A44D2"/>
    <w:rsid w:val="003B7548"/>
    <w:rsid w:val="003C42C7"/>
    <w:rsid w:val="003C61DB"/>
    <w:rsid w:val="003D267C"/>
    <w:rsid w:val="003F755A"/>
    <w:rsid w:val="0040008B"/>
    <w:rsid w:val="00415694"/>
    <w:rsid w:val="0042066D"/>
    <w:rsid w:val="004236B9"/>
    <w:rsid w:val="00425E99"/>
    <w:rsid w:val="004432AC"/>
    <w:rsid w:val="00443CDD"/>
    <w:rsid w:val="00444C89"/>
    <w:rsid w:val="00444D73"/>
    <w:rsid w:val="0049361F"/>
    <w:rsid w:val="004A7DA4"/>
    <w:rsid w:val="004B18D9"/>
    <w:rsid w:val="004C1E9E"/>
    <w:rsid w:val="004D692A"/>
    <w:rsid w:val="004E39D5"/>
    <w:rsid w:val="004E68D8"/>
    <w:rsid w:val="00503591"/>
    <w:rsid w:val="00504031"/>
    <w:rsid w:val="00506D05"/>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0167F"/>
    <w:rsid w:val="00717C20"/>
    <w:rsid w:val="00726569"/>
    <w:rsid w:val="00730138"/>
    <w:rsid w:val="007301B0"/>
    <w:rsid w:val="00733EDD"/>
    <w:rsid w:val="007367F3"/>
    <w:rsid w:val="00760361"/>
    <w:rsid w:val="00772915"/>
    <w:rsid w:val="0077363E"/>
    <w:rsid w:val="00773A59"/>
    <w:rsid w:val="00785D01"/>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30CB"/>
    <w:rsid w:val="008C4049"/>
    <w:rsid w:val="008C7768"/>
    <w:rsid w:val="008E0AA7"/>
    <w:rsid w:val="008E1273"/>
    <w:rsid w:val="008E6E3C"/>
    <w:rsid w:val="008F04F1"/>
    <w:rsid w:val="00903438"/>
    <w:rsid w:val="00904F3A"/>
    <w:rsid w:val="00905CA8"/>
    <w:rsid w:val="009063F6"/>
    <w:rsid w:val="00907685"/>
    <w:rsid w:val="00921B8B"/>
    <w:rsid w:val="009347BA"/>
    <w:rsid w:val="00950B54"/>
    <w:rsid w:val="00954D8C"/>
    <w:rsid w:val="0095524D"/>
    <w:rsid w:val="00955840"/>
    <w:rsid w:val="009558E0"/>
    <w:rsid w:val="0097104D"/>
    <w:rsid w:val="009778B6"/>
    <w:rsid w:val="00981CAD"/>
    <w:rsid w:val="00987ED2"/>
    <w:rsid w:val="0099371E"/>
    <w:rsid w:val="009B701F"/>
    <w:rsid w:val="009D3598"/>
    <w:rsid w:val="009E2734"/>
    <w:rsid w:val="009E31D4"/>
    <w:rsid w:val="009E60E0"/>
    <w:rsid w:val="009F249B"/>
    <w:rsid w:val="009F46B8"/>
    <w:rsid w:val="009F6882"/>
    <w:rsid w:val="00A063C2"/>
    <w:rsid w:val="00A06954"/>
    <w:rsid w:val="00A23215"/>
    <w:rsid w:val="00A240A6"/>
    <w:rsid w:val="00A25A32"/>
    <w:rsid w:val="00A30646"/>
    <w:rsid w:val="00A30B50"/>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A6ED8"/>
    <w:rsid w:val="00BD0648"/>
    <w:rsid w:val="00BE1301"/>
    <w:rsid w:val="00C1138C"/>
    <w:rsid w:val="00C25A1D"/>
    <w:rsid w:val="00C40FF5"/>
    <w:rsid w:val="00C43296"/>
    <w:rsid w:val="00C61933"/>
    <w:rsid w:val="00C80282"/>
    <w:rsid w:val="00C82FD1"/>
    <w:rsid w:val="00CA7F20"/>
    <w:rsid w:val="00CB0AF1"/>
    <w:rsid w:val="00CD75CB"/>
    <w:rsid w:val="00CE44A2"/>
    <w:rsid w:val="00CE621E"/>
    <w:rsid w:val="00CF0842"/>
    <w:rsid w:val="00D134E7"/>
    <w:rsid w:val="00D1484A"/>
    <w:rsid w:val="00D23E28"/>
    <w:rsid w:val="00D25317"/>
    <w:rsid w:val="00D31A2B"/>
    <w:rsid w:val="00D33BEE"/>
    <w:rsid w:val="00D426B1"/>
    <w:rsid w:val="00D4293F"/>
    <w:rsid w:val="00D60BE5"/>
    <w:rsid w:val="00D700AB"/>
    <w:rsid w:val="00D8249B"/>
    <w:rsid w:val="00D97877"/>
    <w:rsid w:val="00D97BF9"/>
    <w:rsid w:val="00DA4AEE"/>
    <w:rsid w:val="00DA6983"/>
    <w:rsid w:val="00DB1BAB"/>
    <w:rsid w:val="00DB2082"/>
    <w:rsid w:val="00DC0AEC"/>
    <w:rsid w:val="00DE08A1"/>
    <w:rsid w:val="00DF6B17"/>
    <w:rsid w:val="00DF7C21"/>
    <w:rsid w:val="00E1338A"/>
    <w:rsid w:val="00E42327"/>
    <w:rsid w:val="00E436F2"/>
    <w:rsid w:val="00E465C9"/>
    <w:rsid w:val="00E4706F"/>
    <w:rsid w:val="00E51B47"/>
    <w:rsid w:val="00E766E0"/>
    <w:rsid w:val="00E82515"/>
    <w:rsid w:val="00E93E14"/>
    <w:rsid w:val="00E95D85"/>
    <w:rsid w:val="00E960C8"/>
    <w:rsid w:val="00EA504F"/>
    <w:rsid w:val="00EA70C5"/>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2986"/>
    <w:rsid w:val="00FD5BD3"/>
    <w:rsid w:val="00FD6366"/>
    <w:rsid w:val="00FE4B66"/>
    <w:rsid w:val="00FE6F6F"/>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A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38B5-F3E6-4CB1-B941-2AF80E29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2017-09-11T15:35:00Z</dcterms:created>
  <dcterms:modified xsi:type="dcterms:W3CDTF">2017-09-11T15:35:00Z</dcterms:modified>
</cp:coreProperties>
</file>