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B1" w:rsidRPr="007C22B1" w:rsidRDefault="007C22B1" w:rsidP="007C22B1">
      <w:pPr>
        <w:spacing w:after="0" w:line="240" w:lineRule="auto"/>
        <w:jc w:val="center"/>
        <w:rPr>
          <w:rFonts w:ascii="Times New Roman" w:eastAsia="Times New Roman" w:hAnsi="Times New Roman" w:cs="Times New Roman"/>
          <w:sz w:val="24"/>
          <w:szCs w:val="24"/>
          <w:u w:val="single"/>
        </w:rPr>
      </w:pPr>
      <w:r w:rsidRPr="007C22B1">
        <w:rPr>
          <w:rFonts w:ascii="Times New Roman" w:eastAsia="Times New Roman" w:hAnsi="Times New Roman" w:cs="Times New Roman"/>
          <w:sz w:val="24"/>
          <w:szCs w:val="24"/>
          <w:u w:val="single"/>
        </w:rPr>
        <w:t>Appendix E: Recruitment Protocol</w:t>
      </w:r>
    </w:p>
    <w:p w:rsidR="007C22B1" w:rsidRPr="007C22B1" w:rsidRDefault="007C22B1" w:rsidP="007C22B1">
      <w:pPr>
        <w:spacing w:after="0" w:line="240" w:lineRule="auto"/>
        <w:jc w:val="center"/>
        <w:rPr>
          <w:rFonts w:ascii="Times New Roman" w:eastAsia="Times New Roman" w:hAnsi="Times New Roman" w:cs="Times New Roman"/>
          <w:sz w:val="24"/>
          <w:szCs w:val="24"/>
          <w:u w:val="single"/>
        </w:rPr>
      </w:pPr>
    </w:p>
    <w:p w:rsidR="007C22B1" w:rsidRPr="007C22B1" w:rsidRDefault="007C22B1" w:rsidP="007C22B1">
      <w:pPr>
        <w:spacing w:after="0" w:line="240" w:lineRule="auto"/>
        <w:rPr>
          <w:rFonts w:ascii="Times New Roman" w:eastAsia="Times New Roman" w:hAnsi="Times New Roman" w:cs="Times New Roman"/>
          <w:sz w:val="24"/>
          <w:szCs w:val="24"/>
        </w:rPr>
      </w:pPr>
      <w:r w:rsidRPr="007C22B1">
        <w:rPr>
          <w:rFonts w:ascii="Times New Roman" w:eastAsia="Times New Roman" w:hAnsi="Times New Roman" w:cs="Times New Roman"/>
          <w:sz w:val="24"/>
          <w:szCs w:val="24"/>
        </w:rPr>
        <w:t xml:space="preserve">Participants in this study will be recruited from a database maintained by OSMR. The database contains demographic information about the potential participants, so participants of varying income, education, occupation, and household size groups will be drawn and asked to participate via a phone call.  The phone call will be roughly scripted, as shown below, but is impossible to anticipate all questions that potential participants may ask or what explanation may be required. </w:t>
      </w:r>
    </w:p>
    <w:p w:rsidR="007C22B1" w:rsidRPr="007C22B1" w:rsidRDefault="007C22B1" w:rsidP="007C22B1">
      <w:pPr>
        <w:spacing w:after="0" w:line="240" w:lineRule="auto"/>
        <w:rPr>
          <w:rFonts w:ascii="Times New Roman" w:eastAsia="Times New Roman" w:hAnsi="Times New Roman" w:cs="Times New Roman"/>
          <w:sz w:val="24"/>
          <w:szCs w:val="24"/>
        </w:rPr>
      </w:pPr>
    </w:p>
    <w:p w:rsidR="007C22B1" w:rsidRPr="007C22B1" w:rsidRDefault="007C22B1" w:rsidP="007C22B1">
      <w:pPr>
        <w:spacing w:after="0" w:line="240" w:lineRule="auto"/>
        <w:jc w:val="right"/>
        <w:rPr>
          <w:rFonts w:ascii="Times New Roman" w:eastAsia="Times New Roman" w:hAnsi="Times New Roman" w:cs="Times New Roman"/>
          <w:sz w:val="24"/>
          <w:szCs w:val="24"/>
        </w:rPr>
      </w:pPr>
      <w:r w:rsidRPr="007C22B1">
        <w:rPr>
          <w:rFonts w:ascii="Times New Roman" w:eastAsia="Times New Roman" w:hAnsi="Times New Roman" w:cs="Times New Roman"/>
          <w:sz w:val="24"/>
          <w:szCs w:val="24"/>
        </w:rPr>
        <w:t>OMB Number 1220-0141</w:t>
      </w:r>
    </w:p>
    <w:p w:rsidR="007C22B1" w:rsidRPr="007C22B1" w:rsidRDefault="007C22B1" w:rsidP="007C22B1">
      <w:pPr>
        <w:spacing w:after="0" w:line="240" w:lineRule="auto"/>
        <w:jc w:val="right"/>
        <w:rPr>
          <w:rFonts w:ascii="Times New Roman" w:eastAsia="Times New Roman" w:hAnsi="Times New Roman" w:cs="Times New Roman"/>
          <w:sz w:val="24"/>
          <w:szCs w:val="24"/>
        </w:rPr>
      </w:pPr>
      <w:r w:rsidRPr="007C22B1">
        <w:rPr>
          <w:rFonts w:ascii="Times New Roman" w:eastAsia="Times New Roman" w:hAnsi="Times New Roman" w:cs="Times New Roman"/>
          <w:sz w:val="24"/>
          <w:szCs w:val="24"/>
        </w:rPr>
        <w:t>Expires: April 30, 2018</w:t>
      </w:r>
    </w:p>
    <w:p w:rsidR="007C22B1" w:rsidRPr="007C22B1" w:rsidRDefault="007C22B1" w:rsidP="007C22B1">
      <w:pPr>
        <w:spacing w:after="0" w:line="240" w:lineRule="auto"/>
        <w:rPr>
          <w:rFonts w:ascii="Times New Roman" w:eastAsia="Times New Roman" w:hAnsi="Times New Roman" w:cs="Times New Roman"/>
          <w:sz w:val="24"/>
          <w:szCs w:val="24"/>
        </w:rPr>
      </w:pPr>
      <w:r w:rsidRPr="007C22B1">
        <w:rPr>
          <w:rFonts w:ascii="Times New Roman" w:eastAsia="Times New Roman" w:hAnsi="Times New Roman" w:cs="Times New Roman"/>
          <w:sz w:val="24"/>
          <w:szCs w:val="24"/>
        </w:rPr>
        <w:t>Recruitment script:</w:t>
      </w:r>
    </w:p>
    <w:p w:rsidR="007C22B1" w:rsidRPr="007C22B1" w:rsidRDefault="007C22B1" w:rsidP="007C22B1">
      <w:pPr>
        <w:spacing w:after="0" w:line="240" w:lineRule="auto"/>
        <w:rPr>
          <w:rFonts w:ascii="Times New Roman" w:eastAsia="Times New Roman" w:hAnsi="Times New Roman" w:cs="Times New Roman"/>
          <w:sz w:val="24"/>
          <w:szCs w:val="24"/>
        </w:rPr>
      </w:pPr>
    </w:p>
    <w:p w:rsidR="007C22B1" w:rsidRPr="007C22B1" w:rsidRDefault="007C22B1" w:rsidP="007C22B1">
      <w:pPr>
        <w:spacing w:after="0" w:line="276" w:lineRule="auto"/>
        <w:rPr>
          <w:rFonts w:ascii="Times New Roman" w:eastAsia="Times New Roman" w:hAnsi="Times New Roman" w:cs="Times New Roman"/>
          <w:i/>
          <w:sz w:val="24"/>
          <w:szCs w:val="24"/>
        </w:rPr>
      </w:pPr>
      <w:r w:rsidRPr="007C22B1">
        <w:rPr>
          <w:rFonts w:ascii="Times New Roman" w:eastAsia="Times New Roman" w:hAnsi="Times New Roman" w:cs="Times New Roman"/>
          <w:i/>
          <w:sz w:val="24"/>
          <w:szCs w:val="24"/>
        </w:rPr>
        <w:t>Hello, this is _____ from the Bureau of Labor Statistics. I am calling to see if you are interested in participating in an upcoming study.  In this study, we will ask you to come to our offices at BLS two times…about a week apart. In between those meetings, we want you to record all of the purchases you, and those in your household, make during that week in a spending diary. At the first meeting we will explain how to fill out the diary and at the second meeting we’ll ask you some questions about what it was like to use the diary. The first meeting will be about 20 minutes long, the second meeting will be about an hour, and we estimate that you will spend a total of about an hour and a three-quarters filling out the diary during the week for a total of about 3 hours of time commitment. To compensate you for your time, we are offering $80 for this study.  Thirty dollars will be paid at the first meeting and $50 will be paid at the second meeting.</w:t>
      </w:r>
    </w:p>
    <w:p w:rsidR="007C22B1" w:rsidRPr="007C22B1" w:rsidRDefault="007C22B1" w:rsidP="007C22B1">
      <w:pPr>
        <w:spacing w:after="0" w:line="276" w:lineRule="auto"/>
        <w:rPr>
          <w:rFonts w:ascii="Times New Roman" w:eastAsia="Times New Roman" w:hAnsi="Times New Roman" w:cs="Times New Roman"/>
          <w:i/>
          <w:sz w:val="24"/>
          <w:szCs w:val="24"/>
        </w:rPr>
      </w:pPr>
    </w:p>
    <w:p w:rsidR="007C22B1" w:rsidRPr="007C22B1" w:rsidRDefault="007C22B1" w:rsidP="007C22B1">
      <w:pPr>
        <w:spacing w:after="0" w:line="276" w:lineRule="auto"/>
        <w:rPr>
          <w:rFonts w:ascii="Times New Roman" w:eastAsia="Times New Roman" w:hAnsi="Times New Roman" w:cs="Times New Roman"/>
          <w:i/>
          <w:sz w:val="24"/>
          <w:szCs w:val="24"/>
        </w:rPr>
      </w:pPr>
      <w:r w:rsidRPr="007C22B1">
        <w:rPr>
          <w:rFonts w:ascii="Times New Roman" w:eastAsia="Times New Roman" w:hAnsi="Times New Roman" w:cs="Times New Roman"/>
          <w:i/>
          <w:sz w:val="24"/>
          <w:szCs w:val="24"/>
        </w:rPr>
        <w:t>Are you interested in participating?</w:t>
      </w:r>
    </w:p>
    <w:p w:rsidR="007C22B1" w:rsidRPr="007C22B1" w:rsidRDefault="007C22B1" w:rsidP="007C22B1">
      <w:pPr>
        <w:spacing w:after="0" w:line="276" w:lineRule="auto"/>
        <w:rPr>
          <w:rFonts w:ascii="Times New Roman" w:eastAsia="Times New Roman" w:hAnsi="Times New Roman" w:cs="Times New Roman"/>
          <w:i/>
          <w:sz w:val="24"/>
          <w:szCs w:val="24"/>
        </w:rPr>
      </w:pPr>
    </w:p>
    <w:p w:rsidR="007C22B1" w:rsidRPr="007C22B1" w:rsidRDefault="007C22B1" w:rsidP="007C22B1">
      <w:pPr>
        <w:spacing w:after="0" w:line="276" w:lineRule="auto"/>
        <w:rPr>
          <w:rFonts w:ascii="Times New Roman" w:eastAsia="Times New Roman" w:hAnsi="Times New Roman" w:cs="Times New Roman"/>
          <w:i/>
          <w:sz w:val="24"/>
          <w:szCs w:val="24"/>
        </w:rPr>
      </w:pPr>
      <w:r w:rsidRPr="007C22B1">
        <w:rPr>
          <w:rFonts w:ascii="Times New Roman" w:eastAsia="Times New Roman" w:hAnsi="Times New Roman" w:cs="Times New Roman"/>
          <w:sz w:val="24"/>
          <w:szCs w:val="24"/>
        </w:rPr>
        <w:t>[if Yes]</w:t>
      </w:r>
      <w:r w:rsidRPr="007C22B1">
        <w:rPr>
          <w:rFonts w:ascii="Times New Roman" w:eastAsia="Times New Roman" w:hAnsi="Times New Roman" w:cs="Times New Roman"/>
          <w:i/>
          <w:sz w:val="24"/>
          <w:szCs w:val="24"/>
        </w:rPr>
        <w:t xml:space="preserve"> OK, let’s get you scheduled.  If you know your availability, I would like to schedule both meetings today. If you don’t, I’ll get you scheduled for the first meeting and you can work out a time for the second one with your interviewer when you come in.</w:t>
      </w:r>
    </w:p>
    <w:p w:rsidR="007C22B1" w:rsidRPr="007C22B1" w:rsidRDefault="007C22B1" w:rsidP="007C22B1">
      <w:pPr>
        <w:spacing w:after="0" w:line="276" w:lineRule="auto"/>
        <w:rPr>
          <w:rFonts w:ascii="Times New Roman" w:eastAsia="Times New Roman" w:hAnsi="Times New Roman" w:cs="Times New Roman"/>
          <w:i/>
          <w:sz w:val="24"/>
          <w:szCs w:val="24"/>
        </w:rPr>
      </w:pPr>
    </w:p>
    <w:p w:rsidR="007C22B1" w:rsidRPr="007C22B1" w:rsidRDefault="007C22B1" w:rsidP="007C22B1">
      <w:pPr>
        <w:spacing w:after="0" w:line="276" w:lineRule="auto"/>
        <w:rPr>
          <w:rFonts w:ascii="Times New Roman" w:eastAsia="Times New Roman" w:hAnsi="Times New Roman" w:cs="Times New Roman"/>
          <w:i/>
          <w:sz w:val="24"/>
          <w:szCs w:val="24"/>
        </w:rPr>
      </w:pPr>
      <w:r w:rsidRPr="007C22B1">
        <w:rPr>
          <w:rFonts w:ascii="Times New Roman" w:eastAsia="Times New Roman" w:hAnsi="Times New Roman" w:cs="Times New Roman"/>
          <w:sz w:val="24"/>
          <w:szCs w:val="24"/>
        </w:rPr>
        <w:t>[if No]</w:t>
      </w:r>
      <w:r w:rsidRPr="007C22B1">
        <w:rPr>
          <w:rFonts w:ascii="Times New Roman" w:eastAsia="Times New Roman" w:hAnsi="Times New Roman" w:cs="Times New Roman"/>
          <w:i/>
          <w:sz w:val="24"/>
          <w:szCs w:val="24"/>
        </w:rPr>
        <w:t xml:space="preserve"> OK, thank you for your time. Have a good day.</w:t>
      </w:r>
    </w:p>
    <w:p w:rsidR="007C22B1" w:rsidRPr="007C22B1" w:rsidRDefault="007C22B1" w:rsidP="007C22B1">
      <w:pPr>
        <w:spacing w:after="0" w:line="276" w:lineRule="auto"/>
        <w:rPr>
          <w:rFonts w:ascii="Times New Roman" w:eastAsia="Times New Roman" w:hAnsi="Times New Roman" w:cs="Times New Roman"/>
          <w:i/>
          <w:sz w:val="24"/>
          <w:szCs w:val="24"/>
        </w:rPr>
      </w:pPr>
    </w:p>
    <w:p w:rsidR="007C22B1" w:rsidRPr="007C22B1" w:rsidRDefault="007C22B1" w:rsidP="007C22B1">
      <w:pPr>
        <w:spacing w:after="0" w:line="360" w:lineRule="auto"/>
        <w:contextualSpacing/>
        <w:rPr>
          <w:rFonts w:ascii="Times New Roman" w:eastAsia="Times New Roman" w:hAnsi="Times New Roman" w:cs="Times New Roman"/>
          <w:sz w:val="16"/>
          <w:szCs w:val="16"/>
        </w:rPr>
      </w:pPr>
      <w:r w:rsidRPr="007C22B1">
        <w:rPr>
          <w:rFonts w:ascii="Times New Roman" w:eastAsia="Times New Roman" w:hAnsi="Times New Roman" w:cs="Times New Roman"/>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 </w:t>
      </w:r>
    </w:p>
    <w:p w:rsidR="007C22B1" w:rsidRPr="007C22B1" w:rsidRDefault="007C22B1" w:rsidP="007C22B1">
      <w:pPr>
        <w:spacing w:after="0" w:line="276" w:lineRule="auto"/>
        <w:rPr>
          <w:rFonts w:ascii="Times New Roman" w:eastAsia="Times New Roman" w:hAnsi="Times New Roman" w:cs="Times New Roman"/>
          <w:i/>
          <w:sz w:val="24"/>
          <w:szCs w:val="24"/>
        </w:rPr>
      </w:pPr>
    </w:p>
    <w:p w:rsidR="00CA1265" w:rsidRDefault="00CA1265">
      <w:bookmarkStart w:id="0" w:name="_GoBack"/>
      <w:bookmarkEnd w:id="0"/>
    </w:p>
    <w:sectPr w:rsidR="00CA1265" w:rsidSect="005408E8">
      <w:footerReference w:type="default" r:id="rId4"/>
      <w:pgSz w:w="12240" w:h="15840"/>
      <w:pgMar w:top="126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37" w:rsidRDefault="007C22B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p w:rsidR="00B16E37" w:rsidRPr="009154B0" w:rsidRDefault="007C22B1" w:rsidP="009154B0">
    <w:pPr>
      <w:pStyle w:val="Foote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B1"/>
    <w:rsid w:val="007C22B1"/>
    <w:rsid w:val="00CA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ED781-9518-451D-9FC8-FC335DF3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C22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2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2016-03-01T11:50:00Z</dcterms:created>
  <dcterms:modified xsi:type="dcterms:W3CDTF">2016-03-01T11:51:00Z</dcterms:modified>
</cp:coreProperties>
</file>