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E4D30" w14:textId="41BBA39E" w:rsidR="00840CFB" w:rsidRPr="00244494" w:rsidRDefault="00303CE9" w:rsidP="00840CFB">
      <w:pPr>
        <w:rPr>
          <w:sz w:val="24"/>
          <w:szCs w:val="24"/>
        </w:rPr>
      </w:pPr>
      <w:bookmarkStart w:id="0" w:name="_GoBack"/>
      <w:bookmarkEnd w:id="0"/>
      <w:r>
        <w:rPr>
          <w:sz w:val="24"/>
          <w:szCs w:val="24"/>
        </w:rPr>
        <w:t>3/</w:t>
      </w:r>
      <w:r w:rsidR="00E0382D">
        <w:rPr>
          <w:sz w:val="24"/>
          <w:szCs w:val="24"/>
        </w:rPr>
        <w:t>2</w:t>
      </w:r>
      <w:r w:rsidR="008D4A5E">
        <w:rPr>
          <w:sz w:val="24"/>
          <w:szCs w:val="24"/>
        </w:rPr>
        <w:t>9</w:t>
      </w:r>
      <w:r>
        <w:rPr>
          <w:sz w:val="24"/>
          <w:szCs w:val="24"/>
        </w:rPr>
        <w:t>/2016</w:t>
      </w:r>
    </w:p>
    <w:p w14:paraId="46C3EB7A" w14:textId="77777777" w:rsidR="00840CFB" w:rsidRPr="00244494" w:rsidRDefault="00840CFB" w:rsidP="00840CFB">
      <w:pPr>
        <w:rPr>
          <w:sz w:val="24"/>
          <w:szCs w:val="24"/>
        </w:rPr>
      </w:pPr>
    </w:p>
    <w:p w14:paraId="652D7445" w14:textId="77777777" w:rsidR="00840CFB" w:rsidRPr="00244494" w:rsidRDefault="00840CFB" w:rsidP="00840CFB">
      <w:pPr>
        <w:rPr>
          <w:sz w:val="24"/>
          <w:szCs w:val="24"/>
        </w:rPr>
      </w:pPr>
    </w:p>
    <w:tbl>
      <w:tblPr>
        <w:tblW w:w="0" w:type="auto"/>
        <w:tblLook w:val="0000" w:firstRow="0" w:lastRow="0" w:firstColumn="0" w:lastColumn="0" w:noHBand="0" w:noVBand="0"/>
      </w:tblPr>
      <w:tblGrid>
        <w:gridCol w:w="3888"/>
        <w:gridCol w:w="4428"/>
      </w:tblGrid>
      <w:tr w:rsidR="00840CFB" w:rsidRPr="00244494" w14:paraId="017FB00F" w14:textId="77777777" w:rsidTr="0086137F">
        <w:tc>
          <w:tcPr>
            <w:tcW w:w="3888" w:type="dxa"/>
          </w:tcPr>
          <w:p w14:paraId="1BD269D0" w14:textId="77777777" w:rsidR="00840CFB" w:rsidRPr="00244494" w:rsidRDefault="00840CFB" w:rsidP="0086137F">
            <w:pPr>
              <w:rPr>
                <w:sz w:val="24"/>
                <w:szCs w:val="24"/>
              </w:rPr>
            </w:pPr>
            <w:r w:rsidRPr="00244494">
              <w:rPr>
                <w:sz w:val="24"/>
                <w:szCs w:val="24"/>
              </w:rPr>
              <w:t xml:space="preserve">NOTE TO THE </w:t>
            </w:r>
          </w:p>
          <w:p w14:paraId="723215DE" w14:textId="77777777" w:rsidR="00840CFB" w:rsidRPr="00244494" w:rsidRDefault="00840CFB" w:rsidP="0086137F">
            <w:pPr>
              <w:rPr>
                <w:sz w:val="24"/>
                <w:szCs w:val="24"/>
              </w:rPr>
            </w:pPr>
            <w:r w:rsidRPr="00244494">
              <w:rPr>
                <w:sz w:val="24"/>
                <w:szCs w:val="24"/>
              </w:rPr>
              <w:t>REVIEWER OF:</w:t>
            </w:r>
          </w:p>
        </w:tc>
        <w:tc>
          <w:tcPr>
            <w:tcW w:w="4428" w:type="dxa"/>
          </w:tcPr>
          <w:p w14:paraId="067DE687" w14:textId="77777777" w:rsidR="00840CFB" w:rsidRPr="00244494" w:rsidRDefault="00840CFB" w:rsidP="001968D7">
            <w:pPr>
              <w:rPr>
                <w:sz w:val="24"/>
                <w:szCs w:val="24"/>
              </w:rPr>
            </w:pPr>
            <w:r w:rsidRPr="00244494">
              <w:rPr>
                <w:sz w:val="24"/>
                <w:szCs w:val="24"/>
              </w:rPr>
              <w:t xml:space="preserve">OMB CLEARANCE </w:t>
            </w:r>
            <w:r w:rsidR="00F15590" w:rsidRPr="00244494">
              <w:rPr>
                <w:sz w:val="24"/>
                <w:szCs w:val="24"/>
              </w:rPr>
              <w:t>1220-</w:t>
            </w:r>
            <w:r w:rsidR="001968D7">
              <w:rPr>
                <w:sz w:val="24"/>
                <w:szCs w:val="24"/>
              </w:rPr>
              <w:t>0141</w:t>
            </w:r>
          </w:p>
          <w:p w14:paraId="27018CB4" w14:textId="77777777" w:rsidR="00840CFB" w:rsidRPr="00244494" w:rsidRDefault="00840CFB" w:rsidP="0086137F">
            <w:pPr>
              <w:rPr>
                <w:sz w:val="24"/>
                <w:szCs w:val="24"/>
              </w:rPr>
            </w:pPr>
          </w:p>
        </w:tc>
      </w:tr>
      <w:tr w:rsidR="00840CFB" w:rsidRPr="00244494" w14:paraId="58A16284" w14:textId="77777777" w:rsidTr="0086137F">
        <w:tc>
          <w:tcPr>
            <w:tcW w:w="3888" w:type="dxa"/>
          </w:tcPr>
          <w:p w14:paraId="1A91DAAF" w14:textId="77777777" w:rsidR="00840CFB" w:rsidRPr="00244494" w:rsidRDefault="00840CFB" w:rsidP="0086137F">
            <w:pPr>
              <w:rPr>
                <w:sz w:val="24"/>
                <w:szCs w:val="24"/>
              </w:rPr>
            </w:pPr>
            <w:r w:rsidRPr="00244494">
              <w:rPr>
                <w:sz w:val="24"/>
                <w:szCs w:val="24"/>
              </w:rPr>
              <w:t>FROM:</w:t>
            </w:r>
          </w:p>
        </w:tc>
        <w:tc>
          <w:tcPr>
            <w:tcW w:w="4428" w:type="dxa"/>
          </w:tcPr>
          <w:p w14:paraId="687F3DFF" w14:textId="77777777" w:rsidR="00840CFB" w:rsidRPr="00244494" w:rsidRDefault="00033747" w:rsidP="0086137F">
            <w:pPr>
              <w:rPr>
                <w:sz w:val="24"/>
                <w:szCs w:val="24"/>
              </w:rPr>
            </w:pPr>
            <w:r w:rsidRPr="00244494">
              <w:rPr>
                <w:sz w:val="24"/>
                <w:szCs w:val="24"/>
              </w:rPr>
              <w:t>Robin Kaplan</w:t>
            </w:r>
          </w:p>
          <w:p w14:paraId="747A3D7B" w14:textId="77777777" w:rsidR="00840CFB" w:rsidRPr="00244494" w:rsidRDefault="00840CFB" w:rsidP="0086137F">
            <w:pPr>
              <w:rPr>
                <w:sz w:val="24"/>
                <w:szCs w:val="24"/>
              </w:rPr>
            </w:pPr>
            <w:r w:rsidRPr="00244494">
              <w:rPr>
                <w:sz w:val="24"/>
                <w:szCs w:val="24"/>
              </w:rPr>
              <w:t xml:space="preserve">Research </w:t>
            </w:r>
            <w:r w:rsidR="00033747" w:rsidRPr="00244494">
              <w:rPr>
                <w:sz w:val="24"/>
                <w:szCs w:val="24"/>
              </w:rPr>
              <w:t>Statistician</w:t>
            </w:r>
          </w:p>
          <w:p w14:paraId="1095981D" w14:textId="77777777" w:rsidR="00840CFB" w:rsidRPr="00244494" w:rsidRDefault="00840CFB" w:rsidP="0086137F">
            <w:pPr>
              <w:rPr>
                <w:sz w:val="24"/>
                <w:szCs w:val="24"/>
              </w:rPr>
            </w:pPr>
            <w:r w:rsidRPr="00244494">
              <w:rPr>
                <w:sz w:val="24"/>
                <w:szCs w:val="24"/>
              </w:rPr>
              <w:t>Office of Survey Methods Research</w:t>
            </w:r>
          </w:p>
          <w:p w14:paraId="55F950E6" w14:textId="77777777" w:rsidR="00840CFB" w:rsidRPr="00244494" w:rsidRDefault="00840CFB" w:rsidP="0086137F">
            <w:pPr>
              <w:rPr>
                <w:sz w:val="24"/>
                <w:szCs w:val="24"/>
              </w:rPr>
            </w:pPr>
          </w:p>
        </w:tc>
      </w:tr>
      <w:tr w:rsidR="00840CFB" w:rsidRPr="00244494" w14:paraId="24D113B1" w14:textId="77777777" w:rsidTr="0086137F">
        <w:tc>
          <w:tcPr>
            <w:tcW w:w="3888" w:type="dxa"/>
          </w:tcPr>
          <w:p w14:paraId="424D4F6C" w14:textId="77777777" w:rsidR="00840CFB" w:rsidRPr="00244494" w:rsidRDefault="00840CFB" w:rsidP="0086137F">
            <w:pPr>
              <w:rPr>
                <w:sz w:val="24"/>
                <w:szCs w:val="24"/>
              </w:rPr>
            </w:pPr>
            <w:r w:rsidRPr="00244494">
              <w:rPr>
                <w:sz w:val="24"/>
                <w:szCs w:val="24"/>
              </w:rPr>
              <w:t>SUBJECT:</w:t>
            </w:r>
          </w:p>
        </w:tc>
        <w:tc>
          <w:tcPr>
            <w:tcW w:w="4428" w:type="dxa"/>
          </w:tcPr>
          <w:p w14:paraId="2AECCA89" w14:textId="5825535B" w:rsidR="00840CFB" w:rsidRDefault="00840CFB" w:rsidP="004A3B7D">
            <w:pPr>
              <w:rPr>
                <w:sz w:val="24"/>
                <w:szCs w:val="24"/>
              </w:rPr>
            </w:pPr>
            <w:r w:rsidRPr="00244494">
              <w:rPr>
                <w:sz w:val="24"/>
                <w:szCs w:val="24"/>
              </w:rPr>
              <w:t xml:space="preserve">Submission of Materials for </w:t>
            </w:r>
            <w:r w:rsidR="004A3B7D">
              <w:rPr>
                <w:sz w:val="24"/>
                <w:szCs w:val="24"/>
              </w:rPr>
              <w:t>the BLS K</w:t>
            </w:r>
            <w:r w:rsidR="008756AC">
              <w:rPr>
                <w:sz w:val="24"/>
                <w:szCs w:val="24"/>
              </w:rPr>
              <w:t>-</w:t>
            </w:r>
            <w:r w:rsidR="004A3B7D">
              <w:rPr>
                <w:sz w:val="24"/>
                <w:szCs w:val="24"/>
              </w:rPr>
              <w:t xml:space="preserve">12 </w:t>
            </w:r>
          </w:p>
          <w:p w14:paraId="5922BD9D" w14:textId="564CAC6F" w:rsidR="004A3B7D" w:rsidRPr="00244494" w:rsidRDefault="006437C9" w:rsidP="004A3B7D">
            <w:pPr>
              <w:rPr>
                <w:sz w:val="24"/>
                <w:szCs w:val="24"/>
              </w:rPr>
            </w:pPr>
            <w:r>
              <w:rPr>
                <w:sz w:val="24"/>
                <w:szCs w:val="24"/>
              </w:rPr>
              <w:t>Website Feedback Study for Students and Teachers</w:t>
            </w:r>
          </w:p>
        </w:tc>
      </w:tr>
    </w:tbl>
    <w:p w14:paraId="03ED371C" w14:textId="77777777" w:rsidR="00840CFB" w:rsidRPr="00244494" w:rsidRDefault="00840CFB" w:rsidP="00840CFB">
      <w:pPr>
        <w:rPr>
          <w:sz w:val="24"/>
          <w:szCs w:val="24"/>
        </w:rPr>
      </w:pPr>
    </w:p>
    <w:p w14:paraId="3E67DD6D" w14:textId="77777777" w:rsidR="00840CFB" w:rsidRPr="00244494" w:rsidRDefault="00840CFB" w:rsidP="00840CFB">
      <w:pPr>
        <w:rPr>
          <w:sz w:val="24"/>
          <w:szCs w:val="24"/>
        </w:rPr>
      </w:pPr>
    </w:p>
    <w:p w14:paraId="31A6778A" w14:textId="77777777" w:rsidR="00840CFB" w:rsidRPr="00244494" w:rsidRDefault="00840CFB" w:rsidP="00840CFB">
      <w:pPr>
        <w:rPr>
          <w:sz w:val="24"/>
          <w:szCs w:val="24"/>
        </w:rPr>
      </w:pPr>
    </w:p>
    <w:p w14:paraId="5A44B3E9" w14:textId="77777777" w:rsidR="00840CFB" w:rsidRPr="00244494" w:rsidRDefault="00840CFB" w:rsidP="00840CFB">
      <w:pPr>
        <w:rPr>
          <w:sz w:val="24"/>
          <w:szCs w:val="24"/>
        </w:rPr>
      </w:pPr>
      <w:r w:rsidRPr="00244494">
        <w:rPr>
          <w:sz w:val="24"/>
          <w:szCs w:val="24"/>
        </w:rPr>
        <w:t xml:space="preserve">Please accept the enclosed materials for approval under the OMB clearance package </w:t>
      </w:r>
      <w:r w:rsidR="00F15590" w:rsidRPr="00244494">
        <w:rPr>
          <w:sz w:val="24"/>
          <w:szCs w:val="24"/>
        </w:rPr>
        <w:t>1220-</w:t>
      </w:r>
      <w:r w:rsidR="001968D7">
        <w:rPr>
          <w:sz w:val="24"/>
          <w:szCs w:val="24"/>
        </w:rPr>
        <w:t>0141</w:t>
      </w:r>
      <w:r w:rsidRPr="00244494">
        <w:rPr>
          <w:sz w:val="24"/>
          <w:szCs w:val="24"/>
        </w:rPr>
        <w:t xml:space="preserve"> In accordance with our agreement with OMB, we are submitting a brief description of the study.</w:t>
      </w:r>
    </w:p>
    <w:p w14:paraId="18B6D620" w14:textId="77777777" w:rsidR="00840CFB" w:rsidRPr="00244494" w:rsidRDefault="00840CFB" w:rsidP="00840CFB">
      <w:pPr>
        <w:rPr>
          <w:sz w:val="24"/>
          <w:szCs w:val="24"/>
        </w:rPr>
      </w:pPr>
    </w:p>
    <w:p w14:paraId="3941535B" w14:textId="165CFFE2" w:rsidR="00840CFB" w:rsidRPr="00244494" w:rsidRDefault="00840CFB" w:rsidP="00840CFB">
      <w:pPr>
        <w:rPr>
          <w:sz w:val="24"/>
          <w:szCs w:val="24"/>
        </w:rPr>
      </w:pPr>
      <w:r w:rsidRPr="00244494">
        <w:rPr>
          <w:sz w:val="24"/>
          <w:szCs w:val="24"/>
        </w:rPr>
        <w:lastRenderedPageBreak/>
        <w:t xml:space="preserve">The total estimated respondent burden hours for this study </w:t>
      </w:r>
      <w:r w:rsidR="00A13F10" w:rsidRPr="00244494">
        <w:rPr>
          <w:sz w:val="24"/>
          <w:szCs w:val="24"/>
        </w:rPr>
        <w:t>are</w:t>
      </w:r>
      <w:r w:rsidR="000626C9">
        <w:rPr>
          <w:sz w:val="24"/>
          <w:szCs w:val="24"/>
        </w:rPr>
        <w:t xml:space="preserve"> </w:t>
      </w:r>
      <w:r w:rsidR="005F5BE2">
        <w:rPr>
          <w:sz w:val="24"/>
          <w:szCs w:val="24"/>
        </w:rPr>
        <w:t xml:space="preserve">estimated to be </w:t>
      </w:r>
      <w:r w:rsidR="00AD6B06">
        <w:rPr>
          <w:sz w:val="24"/>
          <w:szCs w:val="24"/>
        </w:rPr>
        <w:t>9.33.</w:t>
      </w:r>
    </w:p>
    <w:p w14:paraId="1A2799B6" w14:textId="77777777" w:rsidR="00840CFB" w:rsidRPr="00244494" w:rsidRDefault="00840CFB" w:rsidP="00840CFB">
      <w:pPr>
        <w:rPr>
          <w:sz w:val="24"/>
          <w:szCs w:val="24"/>
        </w:rPr>
      </w:pPr>
    </w:p>
    <w:p w14:paraId="7C4091D0" w14:textId="77777777" w:rsidR="00840CFB" w:rsidRPr="00244494" w:rsidRDefault="00840CFB" w:rsidP="00840CFB">
      <w:pPr>
        <w:rPr>
          <w:sz w:val="24"/>
          <w:szCs w:val="24"/>
        </w:rPr>
      </w:pPr>
      <w:r w:rsidRPr="00244494">
        <w:rPr>
          <w:sz w:val="24"/>
          <w:szCs w:val="24"/>
        </w:rPr>
        <w:t xml:space="preserve">If there are any questions regarding this project, please contact </w:t>
      </w:r>
      <w:r w:rsidR="00D22E8B" w:rsidRPr="00244494">
        <w:rPr>
          <w:sz w:val="24"/>
          <w:szCs w:val="24"/>
        </w:rPr>
        <w:t>Robin Kaplan</w:t>
      </w:r>
      <w:r w:rsidRPr="00244494">
        <w:rPr>
          <w:sz w:val="24"/>
          <w:szCs w:val="24"/>
        </w:rPr>
        <w:t xml:space="preserve"> at </w:t>
      </w:r>
    </w:p>
    <w:p w14:paraId="5426C954" w14:textId="77777777" w:rsidR="00840CFB" w:rsidRPr="00244494" w:rsidRDefault="00840CFB" w:rsidP="00840CFB">
      <w:pPr>
        <w:rPr>
          <w:sz w:val="24"/>
          <w:szCs w:val="24"/>
        </w:rPr>
      </w:pPr>
      <w:r w:rsidRPr="00244494">
        <w:rPr>
          <w:sz w:val="24"/>
          <w:szCs w:val="24"/>
        </w:rPr>
        <w:t>202-691-7</w:t>
      </w:r>
      <w:r w:rsidR="00033747" w:rsidRPr="00244494">
        <w:rPr>
          <w:sz w:val="24"/>
          <w:szCs w:val="24"/>
        </w:rPr>
        <w:t>383</w:t>
      </w:r>
      <w:r w:rsidR="00FC20C7" w:rsidRPr="00244494">
        <w:rPr>
          <w:sz w:val="24"/>
          <w:szCs w:val="24"/>
        </w:rPr>
        <w:t xml:space="preserve"> or </w:t>
      </w:r>
      <w:r w:rsidR="004A3B7D">
        <w:rPr>
          <w:sz w:val="24"/>
          <w:szCs w:val="24"/>
        </w:rPr>
        <w:t xml:space="preserve">Jean Fox at </w:t>
      </w:r>
      <w:r w:rsidR="004A3B7D" w:rsidRPr="00244494">
        <w:rPr>
          <w:sz w:val="24"/>
          <w:szCs w:val="24"/>
        </w:rPr>
        <w:t>202-691-73</w:t>
      </w:r>
      <w:r w:rsidR="004A3B7D">
        <w:rPr>
          <w:sz w:val="24"/>
          <w:szCs w:val="24"/>
        </w:rPr>
        <w:t>70</w:t>
      </w:r>
      <w:r w:rsidRPr="00244494">
        <w:rPr>
          <w:sz w:val="24"/>
          <w:szCs w:val="24"/>
        </w:rPr>
        <w:t>.</w:t>
      </w:r>
    </w:p>
    <w:p w14:paraId="6F068397" w14:textId="77777777" w:rsidR="00840CFB" w:rsidRPr="00244494" w:rsidRDefault="00840CFB" w:rsidP="00840CFB">
      <w:pPr>
        <w:spacing w:line="360" w:lineRule="auto"/>
        <w:rPr>
          <w:sz w:val="24"/>
          <w:szCs w:val="24"/>
        </w:rPr>
      </w:pPr>
    </w:p>
    <w:p w14:paraId="67F31D28" w14:textId="77777777" w:rsidR="00840CFB" w:rsidRPr="00244494" w:rsidRDefault="00840CFB" w:rsidP="00840CFB">
      <w:pPr>
        <w:numPr>
          <w:ilvl w:val="0"/>
          <w:numId w:val="15"/>
        </w:numPr>
        <w:spacing w:line="360" w:lineRule="auto"/>
        <w:rPr>
          <w:b/>
          <w:bCs/>
          <w:sz w:val="24"/>
          <w:szCs w:val="24"/>
        </w:rPr>
      </w:pPr>
      <w:r w:rsidRPr="00244494">
        <w:rPr>
          <w:sz w:val="24"/>
          <w:szCs w:val="24"/>
        </w:rPr>
        <w:br w:type="page"/>
      </w:r>
      <w:r w:rsidRPr="00244494">
        <w:rPr>
          <w:b/>
          <w:bCs/>
          <w:sz w:val="24"/>
          <w:szCs w:val="24"/>
        </w:rPr>
        <w:lastRenderedPageBreak/>
        <w:t>Introduction and Purpose</w:t>
      </w:r>
    </w:p>
    <w:p w14:paraId="79AEA5FD" w14:textId="77777777" w:rsidR="002C54A9" w:rsidRDefault="004A3B7D" w:rsidP="00F94A3E">
      <w:pPr>
        <w:spacing w:line="360" w:lineRule="auto"/>
        <w:ind w:firstLine="360"/>
        <w:rPr>
          <w:sz w:val="24"/>
          <w:szCs w:val="24"/>
        </w:rPr>
      </w:pPr>
      <w:r>
        <w:rPr>
          <w:sz w:val="24"/>
          <w:szCs w:val="24"/>
        </w:rPr>
        <w:t>The Bureau of Labor Statistics (BLS) published its K-12 website on September 30</w:t>
      </w:r>
      <w:r w:rsidRPr="004A3B7D">
        <w:rPr>
          <w:sz w:val="24"/>
          <w:szCs w:val="24"/>
          <w:vertAlign w:val="superscript"/>
        </w:rPr>
        <w:t>th</w:t>
      </w:r>
      <w:r>
        <w:rPr>
          <w:sz w:val="24"/>
          <w:szCs w:val="24"/>
        </w:rPr>
        <w:t xml:space="preserve">, 2013 (link: </w:t>
      </w:r>
      <w:hyperlink r:id="rId8" w:history="1">
        <w:r w:rsidRPr="00CD762E">
          <w:rPr>
            <w:rStyle w:val="Hyperlink"/>
            <w:sz w:val="24"/>
            <w:szCs w:val="24"/>
          </w:rPr>
          <w:t>http://www.bls.gov/k12/</w:t>
        </w:r>
      </w:hyperlink>
      <w:r>
        <w:rPr>
          <w:sz w:val="24"/>
          <w:szCs w:val="24"/>
        </w:rPr>
        <w:t xml:space="preserve">). The website contains </w:t>
      </w:r>
      <w:r w:rsidR="005F5BE2">
        <w:rPr>
          <w:sz w:val="24"/>
          <w:szCs w:val="24"/>
        </w:rPr>
        <w:t>resources</w:t>
      </w:r>
      <w:r>
        <w:rPr>
          <w:sz w:val="24"/>
          <w:szCs w:val="24"/>
        </w:rPr>
        <w:t xml:space="preserve"> to teach students about BLS products</w:t>
      </w:r>
      <w:r w:rsidR="00057466">
        <w:rPr>
          <w:sz w:val="24"/>
          <w:szCs w:val="24"/>
        </w:rPr>
        <w:t xml:space="preserve"> through activities and games and</w:t>
      </w:r>
      <w:r>
        <w:rPr>
          <w:sz w:val="24"/>
          <w:szCs w:val="24"/>
        </w:rPr>
        <w:t xml:space="preserve"> provide </w:t>
      </w:r>
      <w:r w:rsidR="00057466">
        <w:rPr>
          <w:sz w:val="24"/>
          <w:szCs w:val="24"/>
        </w:rPr>
        <w:t>information about careers</w:t>
      </w:r>
      <w:r w:rsidR="005F5BE2">
        <w:rPr>
          <w:sz w:val="24"/>
          <w:szCs w:val="24"/>
        </w:rPr>
        <w:t>. The website is divided into various sections.</w:t>
      </w:r>
      <w:r w:rsidR="00057466">
        <w:rPr>
          <w:sz w:val="24"/>
          <w:szCs w:val="24"/>
        </w:rPr>
        <w:t xml:space="preserve"> </w:t>
      </w:r>
      <w:r w:rsidR="00F94A3E" w:rsidRPr="00F94A3E">
        <w:rPr>
          <w:sz w:val="24"/>
          <w:szCs w:val="24"/>
        </w:rPr>
        <w:t>The first section</w:t>
      </w:r>
      <w:r w:rsidR="0056206F">
        <w:rPr>
          <w:sz w:val="24"/>
          <w:szCs w:val="24"/>
        </w:rPr>
        <w:t>,</w:t>
      </w:r>
      <w:r w:rsidR="005F5BE2">
        <w:rPr>
          <w:sz w:val="24"/>
          <w:szCs w:val="24"/>
        </w:rPr>
        <w:t xml:space="preserve"> </w:t>
      </w:r>
      <w:r w:rsidR="005F5BE2" w:rsidRPr="005F5BE2">
        <w:rPr>
          <w:i/>
          <w:sz w:val="24"/>
          <w:szCs w:val="24"/>
        </w:rPr>
        <w:t>Games and Quizzes</w:t>
      </w:r>
      <w:r w:rsidR="0056206F">
        <w:rPr>
          <w:i/>
          <w:sz w:val="24"/>
          <w:szCs w:val="24"/>
        </w:rPr>
        <w:t>,</w:t>
      </w:r>
      <w:r w:rsidR="00F94A3E" w:rsidRPr="00F94A3E">
        <w:rPr>
          <w:sz w:val="24"/>
          <w:szCs w:val="24"/>
        </w:rPr>
        <w:t xml:space="preserve"> contains </w:t>
      </w:r>
      <w:r w:rsidR="005F5BE2">
        <w:rPr>
          <w:sz w:val="24"/>
          <w:szCs w:val="24"/>
        </w:rPr>
        <w:t xml:space="preserve">activities </w:t>
      </w:r>
      <w:r w:rsidR="00F94A3E" w:rsidRPr="00F94A3E">
        <w:rPr>
          <w:sz w:val="24"/>
          <w:szCs w:val="24"/>
        </w:rPr>
        <w:t>to appeal to younger students</w:t>
      </w:r>
      <w:r w:rsidR="00F94A3E">
        <w:rPr>
          <w:sz w:val="24"/>
          <w:szCs w:val="24"/>
        </w:rPr>
        <w:t xml:space="preserve"> and teach them</w:t>
      </w:r>
      <w:r w:rsidR="0056206F">
        <w:rPr>
          <w:sz w:val="24"/>
          <w:szCs w:val="24"/>
        </w:rPr>
        <w:t xml:space="preserve"> about</w:t>
      </w:r>
      <w:r w:rsidR="00F94A3E">
        <w:rPr>
          <w:sz w:val="24"/>
          <w:szCs w:val="24"/>
        </w:rPr>
        <w:t xml:space="preserve"> </w:t>
      </w:r>
      <w:r w:rsidR="005F5BE2">
        <w:rPr>
          <w:sz w:val="24"/>
          <w:szCs w:val="24"/>
        </w:rPr>
        <w:t xml:space="preserve">BLS facts, terminology, and </w:t>
      </w:r>
      <w:r w:rsidR="0056206F">
        <w:rPr>
          <w:sz w:val="24"/>
          <w:szCs w:val="24"/>
        </w:rPr>
        <w:t xml:space="preserve">different </w:t>
      </w:r>
      <w:r w:rsidR="005F5BE2">
        <w:rPr>
          <w:sz w:val="24"/>
          <w:szCs w:val="24"/>
        </w:rPr>
        <w:t>occupations</w:t>
      </w:r>
      <w:r w:rsidR="00F94A3E">
        <w:rPr>
          <w:sz w:val="24"/>
          <w:szCs w:val="24"/>
        </w:rPr>
        <w:t xml:space="preserve">. </w:t>
      </w:r>
      <w:r w:rsidR="005F5BE2">
        <w:rPr>
          <w:sz w:val="24"/>
          <w:szCs w:val="24"/>
        </w:rPr>
        <w:t>The second section,</w:t>
      </w:r>
      <w:r w:rsidR="00F94A3E" w:rsidRPr="00F94A3E">
        <w:rPr>
          <w:sz w:val="24"/>
          <w:szCs w:val="24"/>
        </w:rPr>
        <w:t xml:space="preserve"> </w:t>
      </w:r>
      <w:r w:rsidR="00F94A3E" w:rsidRPr="005F5BE2">
        <w:rPr>
          <w:i/>
          <w:sz w:val="24"/>
          <w:szCs w:val="24"/>
        </w:rPr>
        <w:t>Student Resources</w:t>
      </w:r>
      <w:r w:rsidR="005F5BE2">
        <w:rPr>
          <w:sz w:val="24"/>
          <w:szCs w:val="24"/>
        </w:rPr>
        <w:t xml:space="preserve">, </w:t>
      </w:r>
      <w:r w:rsidR="00F94A3E" w:rsidRPr="00F94A3E">
        <w:rPr>
          <w:sz w:val="24"/>
          <w:szCs w:val="24"/>
        </w:rPr>
        <w:t>draws from the</w:t>
      </w:r>
      <w:r w:rsidR="00F94A3E">
        <w:rPr>
          <w:sz w:val="24"/>
          <w:szCs w:val="24"/>
        </w:rPr>
        <w:t xml:space="preserve"> popular</w:t>
      </w:r>
      <w:r w:rsidR="00F94A3E" w:rsidRPr="00F94A3E">
        <w:rPr>
          <w:sz w:val="24"/>
          <w:szCs w:val="24"/>
        </w:rPr>
        <w:t xml:space="preserve"> </w:t>
      </w:r>
      <w:r w:rsidR="00F94A3E" w:rsidRPr="0056206F">
        <w:rPr>
          <w:sz w:val="24"/>
          <w:szCs w:val="24"/>
        </w:rPr>
        <w:t>Occupational Outlook Handbook,</w:t>
      </w:r>
      <w:r w:rsidR="00F94A3E" w:rsidRPr="00F94A3E">
        <w:rPr>
          <w:sz w:val="24"/>
          <w:szCs w:val="24"/>
        </w:rPr>
        <w:t xml:space="preserve"> and provide</w:t>
      </w:r>
      <w:r w:rsidR="00F94A3E">
        <w:rPr>
          <w:sz w:val="24"/>
          <w:szCs w:val="24"/>
        </w:rPr>
        <w:t>s</w:t>
      </w:r>
      <w:r w:rsidR="00F94A3E" w:rsidRPr="00F94A3E">
        <w:rPr>
          <w:sz w:val="24"/>
          <w:szCs w:val="24"/>
        </w:rPr>
        <w:t xml:space="preserve"> </w:t>
      </w:r>
      <w:r w:rsidR="002C54A9">
        <w:rPr>
          <w:sz w:val="24"/>
          <w:szCs w:val="24"/>
        </w:rPr>
        <w:t>K-12</w:t>
      </w:r>
      <w:r w:rsidR="00F94A3E" w:rsidRPr="00F94A3E">
        <w:rPr>
          <w:sz w:val="24"/>
          <w:szCs w:val="24"/>
        </w:rPr>
        <w:t xml:space="preserve"> friendly </w:t>
      </w:r>
      <w:r w:rsidR="002A455A">
        <w:rPr>
          <w:sz w:val="24"/>
          <w:szCs w:val="24"/>
        </w:rPr>
        <w:t>content regarding</w:t>
      </w:r>
      <w:r w:rsidR="00F94A3E" w:rsidRPr="00F94A3E">
        <w:rPr>
          <w:sz w:val="24"/>
          <w:szCs w:val="24"/>
        </w:rPr>
        <w:t xml:space="preserve"> career information, employment projections, and a glossary of BLS terms</w:t>
      </w:r>
      <w:r w:rsidR="00F94A3E">
        <w:rPr>
          <w:sz w:val="24"/>
          <w:szCs w:val="24"/>
        </w:rPr>
        <w:t xml:space="preserve">. </w:t>
      </w:r>
      <w:r w:rsidR="002C54A9">
        <w:rPr>
          <w:sz w:val="24"/>
          <w:szCs w:val="24"/>
        </w:rPr>
        <w:t>Another</w:t>
      </w:r>
      <w:r w:rsidR="00F94A3E" w:rsidRPr="00F94A3E">
        <w:rPr>
          <w:sz w:val="24"/>
          <w:szCs w:val="24"/>
        </w:rPr>
        <w:t xml:space="preserve"> section </w:t>
      </w:r>
      <w:r w:rsidR="00F94A3E">
        <w:rPr>
          <w:sz w:val="24"/>
          <w:szCs w:val="24"/>
        </w:rPr>
        <w:lastRenderedPageBreak/>
        <w:t xml:space="preserve">provides a </w:t>
      </w:r>
      <w:r w:rsidR="00F94A3E" w:rsidRPr="00F94A3E">
        <w:rPr>
          <w:sz w:val="24"/>
          <w:szCs w:val="24"/>
        </w:rPr>
        <w:t>history of BLS that contains a timeline of major events throughout history and biographies of BLS commissioners</w:t>
      </w:r>
      <w:r w:rsidR="00F94A3E">
        <w:rPr>
          <w:sz w:val="24"/>
          <w:szCs w:val="24"/>
        </w:rPr>
        <w:t xml:space="preserve">. </w:t>
      </w:r>
    </w:p>
    <w:p w14:paraId="74B2778C" w14:textId="56FCD888" w:rsidR="00F94A3E" w:rsidRDefault="006437C9" w:rsidP="00F94A3E">
      <w:pPr>
        <w:spacing w:line="360" w:lineRule="auto"/>
        <w:ind w:firstLine="360"/>
        <w:rPr>
          <w:sz w:val="24"/>
          <w:szCs w:val="24"/>
        </w:rPr>
      </w:pPr>
      <w:r>
        <w:rPr>
          <w:sz w:val="24"/>
          <w:szCs w:val="24"/>
        </w:rPr>
        <w:t xml:space="preserve">In addition to these sections tailored to students, there is also a section titled </w:t>
      </w:r>
      <w:r w:rsidRPr="002C54A9">
        <w:rPr>
          <w:i/>
          <w:sz w:val="24"/>
          <w:szCs w:val="24"/>
        </w:rPr>
        <w:t>Teacher’s Desk</w:t>
      </w:r>
      <w:r>
        <w:rPr>
          <w:sz w:val="24"/>
          <w:szCs w:val="24"/>
        </w:rPr>
        <w:t>, which contains BLS-themed classroom activities designed for teachers to use in the classroom</w:t>
      </w:r>
      <w:r w:rsidR="002C54A9">
        <w:rPr>
          <w:sz w:val="24"/>
          <w:szCs w:val="24"/>
        </w:rPr>
        <w:t xml:space="preserve">, along with ready-to-print informational posters, and other resources that may be of interest to teachers who incorporate economics, career planning, and social studies into their curriculums. </w:t>
      </w:r>
    </w:p>
    <w:p w14:paraId="7DA124E6" w14:textId="02523A39" w:rsidR="004A3B7D" w:rsidRDefault="00F94A3E" w:rsidP="004A3B7D">
      <w:pPr>
        <w:spacing w:line="360" w:lineRule="auto"/>
        <w:ind w:firstLine="360"/>
        <w:rPr>
          <w:sz w:val="24"/>
          <w:szCs w:val="24"/>
        </w:rPr>
      </w:pPr>
      <w:r>
        <w:rPr>
          <w:sz w:val="24"/>
          <w:szCs w:val="24"/>
        </w:rPr>
        <w:t xml:space="preserve">Since its launch, the BLS K-12 website has been very popular, receiving approximately 100,000 visits per month. </w:t>
      </w:r>
      <w:r w:rsidR="005702E2">
        <w:rPr>
          <w:sz w:val="24"/>
          <w:szCs w:val="24"/>
        </w:rPr>
        <w:t xml:space="preserve">Thus, the BLS K-12 team would like to get </w:t>
      </w:r>
      <w:r w:rsidR="002C54A9">
        <w:rPr>
          <w:sz w:val="24"/>
          <w:szCs w:val="24"/>
        </w:rPr>
        <w:t xml:space="preserve">feedback from both students and teachers on the </w:t>
      </w:r>
      <w:r>
        <w:rPr>
          <w:sz w:val="24"/>
          <w:szCs w:val="24"/>
        </w:rPr>
        <w:t>overall appeal</w:t>
      </w:r>
      <w:r w:rsidR="002C54A9">
        <w:rPr>
          <w:sz w:val="24"/>
          <w:szCs w:val="24"/>
        </w:rPr>
        <w:t xml:space="preserve"> and </w:t>
      </w:r>
      <w:r w:rsidR="002A455A">
        <w:rPr>
          <w:sz w:val="24"/>
          <w:szCs w:val="24"/>
        </w:rPr>
        <w:t>usability of the website</w:t>
      </w:r>
      <w:r w:rsidR="002C54A9">
        <w:rPr>
          <w:sz w:val="24"/>
          <w:szCs w:val="24"/>
        </w:rPr>
        <w:t xml:space="preserve">, as well as feedback on the resources and what we could do </w:t>
      </w:r>
      <w:r w:rsidR="002C54A9">
        <w:rPr>
          <w:sz w:val="24"/>
          <w:szCs w:val="24"/>
        </w:rPr>
        <w:lastRenderedPageBreak/>
        <w:t>to improve the website</w:t>
      </w:r>
      <w:r>
        <w:rPr>
          <w:sz w:val="24"/>
          <w:szCs w:val="24"/>
        </w:rPr>
        <w:t xml:space="preserve">. This type of testing is crucial </w:t>
      </w:r>
      <w:r w:rsidR="005F5BE2">
        <w:rPr>
          <w:sz w:val="24"/>
          <w:szCs w:val="24"/>
        </w:rPr>
        <w:t>to determine</w:t>
      </w:r>
      <w:r>
        <w:rPr>
          <w:sz w:val="24"/>
          <w:szCs w:val="24"/>
        </w:rPr>
        <w:t xml:space="preserve"> </w:t>
      </w:r>
      <w:r w:rsidR="0056206F">
        <w:rPr>
          <w:sz w:val="24"/>
          <w:szCs w:val="24"/>
        </w:rPr>
        <w:t>what portions of the website need</w:t>
      </w:r>
      <w:r>
        <w:rPr>
          <w:sz w:val="24"/>
          <w:szCs w:val="24"/>
        </w:rPr>
        <w:t xml:space="preserve"> improvement, whether students are learning from the content, </w:t>
      </w:r>
      <w:r w:rsidR="002C54A9">
        <w:rPr>
          <w:sz w:val="24"/>
          <w:szCs w:val="24"/>
        </w:rPr>
        <w:t>if teachers find the information clear</w:t>
      </w:r>
      <w:r w:rsidR="00C63C0F">
        <w:rPr>
          <w:sz w:val="24"/>
          <w:szCs w:val="24"/>
        </w:rPr>
        <w:t>, relevant to their curriculum,</w:t>
      </w:r>
      <w:r w:rsidR="002C54A9">
        <w:rPr>
          <w:sz w:val="24"/>
          <w:szCs w:val="24"/>
        </w:rPr>
        <w:t xml:space="preserve"> and easy to </w:t>
      </w:r>
      <w:r w:rsidR="00303CE9">
        <w:rPr>
          <w:sz w:val="24"/>
          <w:szCs w:val="24"/>
        </w:rPr>
        <w:t>implement</w:t>
      </w:r>
      <w:r w:rsidR="002C54A9">
        <w:rPr>
          <w:sz w:val="24"/>
          <w:szCs w:val="24"/>
        </w:rPr>
        <w:t xml:space="preserve">, and recommendations for future content as the BLS K-12 website expands. </w:t>
      </w:r>
    </w:p>
    <w:p w14:paraId="59A3607B" w14:textId="70AB2239" w:rsidR="002C54A9" w:rsidRDefault="00782B53" w:rsidP="00C63C0F">
      <w:pPr>
        <w:pStyle w:val="FigureHeading"/>
        <w:spacing w:line="360" w:lineRule="auto"/>
        <w:ind w:firstLine="360"/>
      </w:pPr>
      <w:r>
        <w:t xml:space="preserve">To gain insight </w:t>
      </w:r>
      <w:r w:rsidR="0078079D">
        <w:t xml:space="preserve">on </w:t>
      </w:r>
      <w:r w:rsidR="008A7B87">
        <w:t>the issues listed above, we seek to solicit feedback from students</w:t>
      </w:r>
      <w:r w:rsidR="002C54A9">
        <w:t xml:space="preserve"> and teachers on the BLS K-12 website from the online usability testing website </w:t>
      </w:r>
      <w:r w:rsidR="002C54A9" w:rsidRPr="002D1581">
        <w:t xml:space="preserve">TryMyUI.com. </w:t>
      </w:r>
      <w:proofErr w:type="spellStart"/>
      <w:r w:rsidR="002C54A9" w:rsidRPr="002D1581">
        <w:t>TryMyUI</w:t>
      </w:r>
      <w:proofErr w:type="spellEnd"/>
      <w:r w:rsidR="002C54A9" w:rsidRPr="002D1581">
        <w:t xml:space="preserve"> is an online testing website where respondents can complete a set of self-administered tasks while thinking “out loud” and respond to follow-up, scripted probes. </w:t>
      </w:r>
      <w:proofErr w:type="spellStart"/>
      <w:r w:rsidR="002C54A9" w:rsidRPr="002D1581">
        <w:t>TryMyUI</w:t>
      </w:r>
      <w:proofErr w:type="spellEnd"/>
      <w:r w:rsidR="002C54A9" w:rsidRPr="002D1581">
        <w:t xml:space="preserve"> provides a video recording of the output and each test can last up to 20 minutes. </w:t>
      </w:r>
      <w:r w:rsidR="002C54A9">
        <w:t xml:space="preserve">Students and </w:t>
      </w:r>
      <w:r w:rsidR="002C54A9">
        <w:lastRenderedPageBreak/>
        <w:t xml:space="preserve">teachers recruited from the </w:t>
      </w:r>
      <w:proofErr w:type="spellStart"/>
      <w:r w:rsidR="002C54A9">
        <w:t>TryMyUI</w:t>
      </w:r>
      <w:proofErr w:type="spellEnd"/>
      <w:r w:rsidR="002C54A9">
        <w:t xml:space="preserve"> panel</w:t>
      </w:r>
      <w:r w:rsidR="002C54A9" w:rsidRPr="002D1581">
        <w:t xml:space="preserve"> will be asked to think aloud while completing </w:t>
      </w:r>
      <w:r w:rsidR="002C54A9">
        <w:t xml:space="preserve">tasks and/or reviewing material from the BLS K-12 website. </w:t>
      </w:r>
      <w:r w:rsidR="002C54A9" w:rsidRPr="002D1581">
        <w:t xml:space="preserve">The </w:t>
      </w:r>
      <w:r w:rsidR="002C54A9">
        <w:t>sessions</w:t>
      </w:r>
      <w:r w:rsidR="002C54A9" w:rsidRPr="002D1581">
        <w:t xml:space="preserve"> will be conducted iteratively so that any modifications </w:t>
      </w:r>
      <w:r w:rsidR="002C54A9">
        <w:t>to the protocol can be assessed and changes made to clarify question or task wording.</w:t>
      </w:r>
    </w:p>
    <w:p w14:paraId="7F4AD64A" w14:textId="3C064F50" w:rsidR="00840CFB" w:rsidRDefault="00840CFB" w:rsidP="002C54A9">
      <w:pPr>
        <w:pStyle w:val="FigureHeading"/>
        <w:spacing w:before="0" w:beforeAutospacing="0" w:after="0" w:afterAutospacing="0" w:line="360" w:lineRule="auto"/>
        <w:rPr>
          <w:b/>
          <w:bCs/>
        </w:rPr>
      </w:pPr>
      <w:r w:rsidRPr="00244494">
        <w:rPr>
          <w:b/>
          <w:bCs/>
        </w:rPr>
        <w:t>Research Design</w:t>
      </w:r>
    </w:p>
    <w:p w14:paraId="4157F845" w14:textId="77777777" w:rsidR="007F1319" w:rsidRDefault="007F1319" w:rsidP="00C63C0F">
      <w:pPr>
        <w:pStyle w:val="FigureHeading"/>
        <w:spacing w:before="0" w:beforeAutospacing="0" w:after="0" w:afterAutospacing="0" w:line="360" w:lineRule="auto"/>
        <w:ind w:firstLine="360"/>
        <w:rPr>
          <w:b/>
          <w:bCs/>
          <w:i/>
        </w:rPr>
      </w:pPr>
      <w:r>
        <w:rPr>
          <w:b/>
          <w:bCs/>
          <w:i/>
        </w:rPr>
        <w:t>Protocol</w:t>
      </w:r>
    </w:p>
    <w:p w14:paraId="006E6110" w14:textId="66DC3CD7" w:rsidR="00253389" w:rsidRDefault="002A455A" w:rsidP="00C63C0F">
      <w:pPr>
        <w:pStyle w:val="FigureHeading"/>
        <w:spacing w:before="0" w:beforeAutospacing="0" w:after="0" w:afterAutospacing="0" w:line="360" w:lineRule="auto"/>
        <w:ind w:firstLine="360"/>
        <w:rPr>
          <w:bCs/>
        </w:rPr>
      </w:pPr>
      <w:r>
        <w:rPr>
          <w:bCs/>
        </w:rPr>
        <w:t>We plan</w:t>
      </w:r>
      <w:r w:rsidR="002549D3">
        <w:rPr>
          <w:bCs/>
        </w:rPr>
        <w:t xml:space="preserve"> to get feedback from </w:t>
      </w:r>
      <w:r w:rsidR="00C63C0F">
        <w:rPr>
          <w:bCs/>
        </w:rPr>
        <w:t xml:space="preserve">28 testers through the </w:t>
      </w:r>
      <w:proofErr w:type="spellStart"/>
      <w:r w:rsidR="00C63C0F">
        <w:rPr>
          <w:bCs/>
        </w:rPr>
        <w:t>TryMyUI</w:t>
      </w:r>
      <w:proofErr w:type="spellEnd"/>
      <w:r w:rsidR="00C63C0F">
        <w:rPr>
          <w:bCs/>
        </w:rPr>
        <w:t xml:space="preserve"> panel. We have developed separate protocols for students and teachers. </w:t>
      </w:r>
      <w:r w:rsidR="00714BD2">
        <w:rPr>
          <w:bCs/>
        </w:rPr>
        <w:t xml:space="preserve">See Appendix </w:t>
      </w:r>
      <w:r w:rsidR="0056206F">
        <w:rPr>
          <w:bCs/>
        </w:rPr>
        <w:t xml:space="preserve">A </w:t>
      </w:r>
      <w:r w:rsidR="00714BD2">
        <w:rPr>
          <w:bCs/>
        </w:rPr>
        <w:t xml:space="preserve">for </w:t>
      </w:r>
      <w:r w:rsidR="0056206F">
        <w:rPr>
          <w:bCs/>
        </w:rPr>
        <w:t xml:space="preserve">the </w:t>
      </w:r>
      <w:r w:rsidR="00C63C0F">
        <w:rPr>
          <w:bCs/>
        </w:rPr>
        <w:t xml:space="preserve">Student Protocol and Appendix B for the Teacher Protocol. </w:t>
      </w:r>
      <w:r w:rsidR="00253389">
        <w:rPr>
          <w:bCs/>
        </w:rPr>
        <w:t>W</w:t>
      </w:r>
      <w:r w:rsidR="00253389" w:rsidRPr="00496331">
        <w:rPr>
          <w:bCs/>
        </w:rPr>
        <w:t xml:space="preserve">e expect that modifications may be made during the course of the study based on initial </w:t>
      </w:r>
      <w:r w:rsidR="00253389">
        <w:rPr>
          <w:bCs/>
        </w:rPr>
        <w:t xml:space="preserve">feedback from the first few </w:t>
      </w:r>
      <w:proofErr w:type="spellStart"/>
      <w:r w:rsidR="00253389">
        <w:rPr>
          <w:bCs/>
        </w:rPr>
        <w:t>TryMyUI</w:t>
      </w:r>
      <w:proofErr w:type="spellEnd"/>
      <w:r w:rsidR="00253389">
        <w:rPr>
          <w:bCs/>
        </w:rPr>
        <w:t xml:space="preserve"> participants</w:t>
      </w:r>
      <w:r w:rsidR="00253389" w:rsidRPr="00496331">
        <w:rPr>
          <w:bCs/>
        </w:rPr>
        <w:t xml:space="preserve">.  Although the goals of the </w:t>
      </w:r>
      <w:r w:rsidR="00253389" w:rsidRPr="00496331">
        <w:rPr>
          <w:bCs/>
        </w:rPr>
        <w:lastRenderedPageBreak/>
        <w:t xml:space="preserve">testing, and overall design, will remain the same, findings from preliminary results may be used to improve the </w:t>
      </w:r>
      <w:r w:rsidR="00253389">
        <w:rPr>
          <w:bCs/>
        </w:rPr>
        <w:t>protocol.</w:t>
      </w:r>
    </w:p>
    <w:p w14:paraId="750BBF21" w14:textId="4EACBD10" w:rsidR="002549D3" w:rsidRDefault="00C63C0F" w:rsidP="00C63C0F">
      <w:pPr>
        <w:pStyle w:val="FigureHeading"/>
        <w:spacing w:before="0" w:beforeAutospacing="0" w:after="0" w:afterAutospacing="0" w:line="360" w:lineRule="auto"/>
        <w:ind w:firstLine="360"/>
        <w:rPr>
          <w:bCs/>
        </w:rPr>
      </w:pPr>
      <w:r>
        <w:rPr>
          <w:bCs/>
        </w:rPr>
        <w:t xml:space="preserve">We plan to test equal numbers (n = 14) of students and </w:t>
      </w:r>
      <w:r w:rsidR="007173DC">
        <w:rPr>
          <w:bCs/>
        </w:rPr>
        <w:t>educators/</w:t>
      </w:r>
      <w:r>
        <w:rPr>
          <w:bCs/>
        </w:rPr>
        <w:t xml:space="preserve">teachers, but may adjust this number during the process if we find that we need more feedback from a particular testing group. As mentioned, </w:t>
      </w:r>
      <w:proofErr w:type="spellStart"/>
      <w:r>
        <w:rPr>
          <w:bCs/>
        </w:rPr>
        <w:t>TryMyUI</w:t>
      </w:r>
      <w:proofErr w:type="spellEnd"/>
      <w:r>
        <w:rPr>
          <w:bCs/>
        </w:rPr>
        <w:t xml:space="preserve"> is a </w:t>
      </w:r>
      <w:r w:rsidRPr="002D1581">
        <w:t xml:space="preserve">testing website where respondents can complete a set of self-administered tasks while thinking “out loud” and respond to follow-up, scripted probes. </w:t>
      </w:r>
      <w:proofErr w:type="spellStart"/>
      <w:r w:rsidRPr="002D1581">
        <w:t>TryMyUI</w:t>
      </w:r>
      <w:proofErr w:type="spellEnd"/>
      <w:r w:rsidRPr="002D1581">
        <w:t xml:space="preserve"> provides a video recording of the output and each test can last up to 20 minutes. </w:t>
      </w:r>
      <w:r>
        <w:t xml:space="preserve">Students and </w:t>
      </w:r>
      <w:r w:rsidR="007173DC">
        <w:t>educators/</w:t>
      </w:r>
      <w:r>
        <w:t xml:space="preserve">teachers recruited from the </w:t>
      </w:r>
      <w:proofErr w:type="spellStart"/>
      <w:r>
        <w:t>TryMyUI</w:t>
      </w:r>
      <w:proofErr w:type="spellEnd"/>
      <w:r>
        <w:t xml:space="preserve"> panel</w:t>
      </w:r>
      <w:r w:rsidRPr="002D1581">
        <w:t xml:space="preserve"> will be asked to think aloud while completing </w:t>
      </w:r>
      <w:r>
        <w:t>tasks and/or reviewing material from the BLS K-12 website.</w:t>
      </w:r>
      <w:r w:rsidR="00303CE9">
        <w:t xml:space="preserve"> Due to age restrictions on </w:t>
      </w:r>
      <w:proofErr w:type="spellStart"/>
      <w:r w:rsidR="00303CE9">
        <w:t>TryMyUI</w:t>
      </w:r>
      <w:proofErr w:type="spellEnd"/>
      <w:r w:rsidR="00303CE9">
        <w:t xml:space="preserve"> panels, testers </w:t>
      </w:r>
      <w:r w:rsidR="00303CE9">
        <w:lastRenderedPageBreak/>
        <w:t>must be 18 years old or older. We decided to get feedback from middle school teachers, as most of the classroom activities on the website are geared toward this particular age group.</w:t>
      </w:r>
    </w:p>
    <w:p w14:paraId="55A9777C" w14:textId="77777777" w:rsidR="007F1319" w:rsidRDefault="007F1319" w:rsidP="000D583C">
      <w:pPr>
        <w:pStyle w:val="FigureHeading"/>
        <w:spacing w:before="0" w:beforeAutospacing="0" w:after="0" w:afterAutospacing="0" w:line="360" w:lineRule="auto"/>
        <w:ind w:firstLine="360"/>
        <w:rPr>
          <w:b/>
          <w:bCs/>
          <w:i/>
        </w:rPr>
      </w:pPr>
      <w:r>
        <w:rPr>
          <w:b/>
          <w:bCs/>
          <w:i/>
        </w:rPr>
        <w:t>Recruitment</w:t>
      </w:r>
    </w:p>
    <w:p w14:paraId="6ED6C2AA" w14:textId="6159B9B2" w:rsidR="00496331" w:rsidRDefault="00C63C0F" w:rsidP="000D583C">
      <w:pPr>
        <w:pStyle w:val="FigureHeading"/>
        <w:spacing w:before="0" w:beforeAutospacing="0" w:after="0" w:afterAutospacing="0" w:line="360" w:lineRule="auto"/>
        <w:ind w:firstLine="360"/>
        <w:rPr>
          <w:bCs/>
        </w:rPr>
      </w:pPr>
      <w:r>
        <w:rPr>
          <w:bCs/>
        </w:rPr>
        <w:t>We will use the following recruitment criteria for obtaining students and teachers</w:t>
      </w:r>
      <w:r w:rsidR="004C74DB">
        <w:rPr>
          <w:bCs/>
        </w:rPr>
        <w:t xml:space="preserve"> from the </w:t>
      </w:r>
      <w:proofErr w:type="spellStart"/>
      <w:r w:rsidR="004C74DB">
        <w:rPr>
          <w:bCs/>
        </w:rPr>
        <w:t>TryMyUI</w:t>
      </w:r>
      <w:proofErr w:type="spellEnd"/>
      <w:r w:rsidR="004C74DB">
        <w:rPr>
          <w:bCs/>
        </w:rPr>
        <w:t xml:space="preserve"> panel of testers</w:t>
      </w:r>
      <w:r>
        <w:rPr>
          <w:bCs/>
        </w:rPr>
        <w:t>:</w:t>
      </w:r>
    </w:p>
    <w:p w14:paraId="7E9F9871" w14:textId="69842708" w:rsidR="00C63C0F" w:rsidRDefault="00C63C0F" w:rsidP="00C63C0F">
      <w:pPr>
        <w:pStyle w:val="ListParagraph"/>
        <w:numPr>
          <w:ilvl w:val="0"/>
          <w:numId w:val="21"/>
        </w:numPr>
      </w:pPr>
      <w:r w:rsidRPr="00C63C0F">
        <w:rPr>
          <w:b/>
          <w:bCs/>
        </w:rPr>
        <w:t>Students</w:t>
      </w:r>
      <w:r w:rsidRPr="00C63C0F">
        <w:rPr>
          <w:bCs/>
        </w:rPr>
        <w:t xml:space="preserve"> </w:t>
      </w:r>
      <w:r w:rsidRPr="00C63C0F">
        <w:rPr>
          <w:b/>
        </w:rPr>
        <w:t xml:space="preserve">Recruitment criteria: </w:t>
      </w:r>
      <w:r>
        <w:t xml:space="preserve">We are looking for high school students (ages 18 or 19) to participate in this study. </w:t>
      </w:r>
    </w:p>
    <w:p w14:paraId="78BF4F44" w14:textId="2DBD0967" w:rsidR="00C63C0F" w:rsidRPr="00632F97" w:rsidRDefault="00C63C0F" w:rsidP="00C63C0F">
      <w:pPr>
        <w:pStyle w:val="ListParagraph"/>
        <w:numPr>
          <w:ilvl w:val="0"/>
          <w:numId w:val="21"/>
        </w:numPr>
      </w:pPr>
      <w:r w:rsidRPr="00C63C0F">
        <w:rPr>
          <w:b/>
        </w:rPr>
        <w:t>Teachers Recruitment criteria:</w:t>
      </w:r>
      <w:r>
        <w:t xml:space="preserve"> We are looking for testers who</w:t>
      </w:r>
      <w:r w:rsidR="00303CE9">
        <w:t xml:space="preserve"> are</w:t>
      </w:r>
      <w:r>
        <w:t xml:space="preserve"> </w:t>
      </w:r>
      <w:r w:rsidR="00303CE9">
        <w:rPr>
          <w:bCs/>
          <w:szCs w:val="24"/>
        </w:rPr>
        <w:t>m</w:t>
      </w:r>
      <w:r w:rsidR="00303CE9" w:rsidRPr="00E94323">
        <w:rPr>
          <w:bCs/>
          <w:szCs w:val="24"/>
        </w:rPr>
        <w:t>iddle school counselors and teachers of math, statistics, economics, or social studies, who might use Bureau of Labor Statistics data</w:t>
      </w:r>
    </w:p>
    <w:p w14:paraId="6C8A73A6" w14:textId="77777777" w:rsidR="00C63C0F" w:rsidRDefault="00C63C0F" w:rsidP="00C63C0F"/>
    <w:p w14:paraId="706EA4CA" w14:textId="56470BE1" w:rsidR="00C63C0F" w:rsidRPr="002549D3" w:rsidRDefault="00C63C0F" w:rsidP="000D583C">
      <w:pPr>
        <w:pStyle w:val="FigureHeading"/>
        <w:spacing w:before="0" w:beforeAutospacing="0" w:after="0" w:afterAutospacing="0" w:line="360" w:lineRule="auto"/>
        <w:ind w:firstLine="360"/>
        <w:rPr>
          <w:bCs/>
        </w:rPr>
      </w:pPr>
    </w:p>
    <w:p w14:paraId="5B213E59" w14:textId="4DA3B6AC" w:rsidR="00840CFB" w:rsidRPr="00244494" w:rsidRDefault="00C63C0F" w:rsidP="00840CFB">
      <w:pPr>
        <w:pStyle w:val="FigureHeading"/>
        <w:spacing w:before="0" w:beforeAutospacing="0" w:after="0" w:afterAutospacing="0" w:line="360" w:lineRule="auto"/>
        <w:rPr>
          <w:b/>
          <w:bCs/>
        </w:rPr>
      </w:pPr>
      <w:r>
        <w:rPr>
          <w:b/>
          <w:bCs/>
        </w:rPr>
        <w:lastRenderedPageBreak/>
        <w:t>3</w:t>
      </w:r>
      <w:r w:rsidR="00840CFB" w:rsidRPr="00244494">
        <w:rPr>
          <w:b/>
          <w:bCs/>
        </w:rPr>
        <w:t xml:space="preserve">. </w:t>
      </w:r>
      <w:r w:rsidR="0078079D">
        <w:rPr>
          <w:b/>
          <w:bCs/>
        </w:rPr>
        <w:t xml:space="preserve">Participants and </w:t>
      </w:r>
      <w:r w:rsidR="00840CFB" w:rsidRPr="00244494">
        <w:rPr>
          <w:b/>
          <w:bCs/>
        </w:rPr>
        <w:t>Burden Hours</w:t>
      </w:r>
    </w:p>
    <w:p w14:paraId="2561BA25" w14:textId="395AB314" w:rsidR="00840CFB" w:rsidRDefault="00840CFB" w:rsidP="006234BF">
      <w:pPr>
        <w:pStyle w:val="FigureHeading"/>
        <w:spacing w:before="0" w:beforeAutospacing="0" w:after="0" w:afterAutospacing="0" w:line="360" w:lineRule="auto"/>
        <w:ind w:firstLine="720"/>
        <w:rPr>
          <w:iCs/>
        </w:rPr>
      </w:pPr>
      <w:r w:rsidRPr="00244494">
        <w:t xml:space="preserve">Our goal is to obtain feedback from </w:t>
      </w:r>
      <w:r w:rsidR="004C74DB">
        <w:t xml:space="preserve">up to </w:t>
      </w:r>
      <w:r w:rsidR="00C63C0F">
        <w:t xml:space="preserve">14 students and 14 teachers. </w:t>
      </w:r>
      <w:r w:rsidR="005B14C7">
        <w:rPr>
          <w:iCs/>
        </w:rPr>
        <w:t>Each s</w:t>
      </w:r>
      <w:r w:rsidR="002307A5">
        <w:rPr>
          <w:iCs/>
        </w:rPr>
        <w:t>ession</w:t>
      </w:r>
      <w:r w:rsidR="005B14C7">
        <w:rPr>
          <w:iCs/>
        </w:rPr>
        <w:t xml:space="preserve"> is expected to </w:t>
      </w:r>
      <w:r w:rsidR="005F5BE2">
        <w:rPr>
          <w:iCs/>
        </w:rPr>
        <w:t>last</w:t>
      </w:r>
      <w:r w:rsidR="005B14C7">
        <w:rPr>
          <w:iCs/>
        </w:rPr>
        <w:t xml:space="preserve"> </w:t>
      </w:r>
      <w:r w:rsidR="00322421">
        <w:rPr>
          <w:iCs/>
        </w:rPr>
        <w:t>2</w:t>
      </w:r>
      <w:r w:rsidR="00C63C0F">
        <w:rPr>
          <w:iCs/>
        </w:rPr>
        <w:t>0</w:t>
      </w:r>
      <w:r w:rsidR="00322421">
        <w:rPr>
          <w:iCs/>
        </w:rPr>
        <w:t xml:space="preserve"> </w:t>
      </w:r>
      <w:r w:rsidR="002307A5">
        <w:rPr>
          <w:iCs/>
        </w:rPr>
        <w:t xml:space="preserve">minutes, </w:t>
      </w:r>
      <w:r w:rsidR="007F2937">
        <w:rPr>
          <w:iCs/>
        </w:rPr>
        <w:t>for</w:t>
      </w:r>
      <w:r w:rsidR="002307A5">
        <w:rPr>
          <w:iCs/>
        </w:rPr>
        <w:t xml:space="preserve"> a maximum total of </w:t>
      </w:r>
      <w:r w:rsidR="00C63C0F">
        <w:rPr>
          <w:iCs/>
        </w:rPr>
        <w:t>9.33</w:t>
      </w:r>
      <w:r w:rsidR="002307A5">
        <w:rPr>
          <w:iCs/>
        </w:rPr>
        <w:t xml:space="preserve"> burden hours (</w:t>
      </w:r>
      <w:r w:rsidR="00C63C0F">
        <w:rPr>
          <w:iCs/>
        </w:rPr>
        <w:t>28</w:t>
      </w:r>
      <w:r w:rsidR="002307A5">
        <w:rPr>
          <w:iCs/>
        </w:rPr>
        <w:t xml:space="preserve"> participants X .</w:t>
      </w:r>
      <w:r w:rsidR="00C63C0F">
        <w:rPr>
          <w:iCs/>
        </w:rPr>
        <w:t>33</w:t>
      </w:r>
      <w:r w:rsidR="002307A5">
        <w:rPr>
          <w:iCs/>
        </w:rPr>
        <w:t xml:space="preserve"> hours). </w:t>
      </w:r>
    </w:p>
    <w:p w14:paraId="0B72DB5B" w14:textId="77777777" w:rsidR="004C74DB" w:rsidRDefault="004C74DB" w:rsidP="006234BF">
      <w:pPr>
        <w:pStyle w:val="FigureHeading"/>
        <w:spacing w:before="0" w:beforeAutospacing="0" w:after="0" w:afterAutospacing="0" w:line="360" w:lineRule="auto"/>
        <w:ind w:firstLine="720"/>
        <w:rPr>
          <w:iCs/>
        </w:rPr>
      </w:pPr>
    </w:p>
    <w:p w14:paraId="06731FB4" w14:textId="0C857363" w:rsidR="00C63C0F" w:rsidRPr="00C63C0F" w:rsidRDefault="00C63C0F" w:rsidP="00C63C0F">
      <w:pPr>
        <w:pStyle w:val="FigureHeading"/>
        <w:spacing w:before="0" w:beforeAutospacing="0" w:after="0" w:afterAutospacing="0" w:line="360" w:lineRule="auto"/>
        <w:rPr>
          <w:b/>
          <w:iCs/>
        </w:rPr>
      </w:pPr>
      <w:r w:rsidRPr="00C63C0F">
        <w:rPr>
          <w:b/>
          <w:iCs/>
        </w:rPr>
        <w:t>4. Payment</w:t>
      </w:r>
    </w:p>
    <w:p w14:paraId="76A8418E" w14:textId="76D55DAD" w:rsidR="00C63C0F" w:rsidRPr="002D1581" w:rsidRDefault="00303CE9" w:rsidP="00C63C0F">
      <w:pPr>
        <w:pStyle w:val="FigureHeading"/>
        <w:spacing w:before="0" w:beforeAutospacing="0" w:after="0" w:afterAutospacing="0" w:line="360" w:lineRule="auto"/>
        <w:ind w:firstLine="720"/>
        <w:rPr>
          <w:rFonts w:eastAsiaTheme="minorHAnsi"/>
          <w:iCs/>
        </w:rPr>
      </w:pPr>
      <w:r>
        <w:t>A total of</w:t>
      </w:r>
      <w:r w:rsidR="00C63C0F" w:rsidRPr="002D1581">
        <w:t xml:space="preserve"> </w:t>
      </w:r>
      <w:r w:rsidR="00C63C0F">
        <w:t>28</w:t>
      </w:r>
      <w:r w:rsidR="00C63C0F" w:rsidRPr="002D1581">
        <w:t xml:space="preserve"> participants from the </w:t>
      </w:r>
      <w:proofErr w:type="spellStart"/>
      <w:r w:rsidR="00C63C0F">
        <w:t>TryMyUI</w:t>
      </w:r>
      <w:proofErr w:type="spellEnd"/>
      <w:r w:rsidR="00C63C0F">
        <w:t xml:space="preserve"> panel</w:t>
      </w:r>
      <w:r>
        <w:t xml:space="preserve"> will be recruited</w:t>
      </w:r>
      <w:r w:rsidR="00C63C0F" w:rsidRPr="002D1581">
        <w:t>. Participants will be compensated $</w:t>
      </w:r>
      <w:r w:rsidR="00C63C0F">
        <w:t>10</w:t>
      </w:r>
      <w:r w:rsidR="00C63C0F" w:rsidRPr="002D1581">
        <w:t xml:space="preserve">.00 for participating in the study, </w:t>
      </w:r>
      <w:r w:rsidR="00C63C0F">
        <w:t xml:space="preserve">the standard rate that </w:t>
      </w:r>
      <w:proofErr w:type="spellStart"/>
      <w:r w:rsidR="00C63C0F">
        <w:t>TryMyUI</w:t>
      </w:r>
      <w:proofErr w:type="spellEnd"/>
      <w:r w:rsidR="00C63C0F">
        <w:t xml:space="preserve"> offers. </w:t>
      </w:r>
      <w:r w:rsidR="00C63C0F" w:rsidRPr="002D1581">
        <w:rPr>
          <w:rFonts w:eastAsiaTheme="minorHAnsi"/>
          <w:iCs/>
        </w:rPr>
        <w:t xml:space="preserve">The payment for these </w:t>
      </w:r>
      <w:r w:rsidR="006E7A5B">
        <w:rPr>
          <w:rFonts w:eastAsiaTheme="minorHAnsi"/>
          <w:iCs/>
        </w:rPr>
        <w:t>28</w:t>
      </w:r>
      <w:r w:rsidR="00C63C0F" w:rsidRPr="002D1581">
        <w:rPr>
          <w:rFonts w:eastAsiaTheme="minorHAnsi"/>
          <w:iCs/>
        </w:rPr>
        <w:t xml:space="preserve"> participants will total $</w:t>
      </w:r>
      <w:r w:rsidR="006E7A5B">
        <w:rPr>
          <w:rFonts w:eastAsiaTheme="minorHAnsi"/>
          <w:iCs/>
        </w:rPr>
        <w:t>280</w:t>
      </w:r>
      <w:r w:rsidR="00C63C0F" w:rsidRPr="002D1581">
        <w:rPr>
          <w:rFonts w:eastAsiaTheme="minorHAnsi"/>
          <w:iCs/>
        </w:rPr>
        <w:t>.</w:t>
      </w:r>
    </w:p>
    <w:p w14:paraId="0993F75D" w14:textId="77777777" w:rsidR="00C63C0F" w:rsidRDefault="00C63C0F" w:rsidP="00C63C0F">
      <w:pPr>
        <w:pStyle w:val="FigureHeading"/>
        <w:spacing w:before="0" w:beforeAutospacing="0" w:after="0" w:afterAutospacing="0" w:line="360" w:lineRule="auto"/>
        <w:rPr>
          <w:iCs/>
        </w:rPr>
      </w:pPr>
    </w:p>
    <w:p w14:paraId="312EE0CE" w14:textId="77777777" w:rsidR="00840CFB" w:rsidRPr="00244494" w:rsidRDefault="00840CFB" w:rsidP="00840CFB">
      <w:pPr>
        <w:pStyle w:val="FigureHeading"/>
        <w:spacing w:before="0" w:beforeAutospacing="0" w:after="0" w:afterAutospacing="0" w:line="360" w:lineRule="auto"/>
        <w:rPr>
          <w:b/>
          <w:bCs/>
        </w:rPr>
      </w:pPr>
      <w:r w:rsidRPr="00244494">
        <w:rPr>
          <w:b/>
          <w:bCs/>
        </w:rPr>
        <w:lastRenderedPageBreak/>
        <w:t>5. Data Confidentiality</w:t>
      </w:r>
    </w:p>
    <w:p w14:paraId="3743C6B6" w14:textId="4D7EB98C" w:rsidR="006E7A5B" w:rsidRPr="002D1581" w:rsidRDefault="006E7A5B" w:rsidP="006E7A5B">
      <w:pPr>
        <w:pStyle w:val="FigureHeading"/>
        <w:spacing w:before="0" w:beforeAutospacing="0" w:after="0" w:afterAutospacing="0" w:line="360" w:lineRule="auto"/>
      </w:pPr>
      <w:r w:rsidRPr="002D1581">
        <w:t xml:space="preserve">Recruiting of participants will be handled by </w:t>
      </w:r>
      <w:r>
        <w:t>TryMyUI.com</w:t>
      </w:r>
      <w:r w:rsidRPr="002D1581">
        <w:t xml:space="preserve">. Participants will be informed that the study is about </w:t>
      </w:r>
      <w:r>
        <w:t>providing feedback on the BLS K-12 website</w:t>
      </w:r>
      <w:r w:rsidRPr="002D1581">
        <w:t xml:space="preserve">. The data collected as part of this study will be stored on </w:t>
      </w:r>
      <w:r>
        <w:t>TryMyUI.com</w:t>
      </w:r>
      <w:r w:rsidRPr="002D1581">
        <w:t xml:space="preserve"> servers. Participants in this study will not be asked to provide any personally identifiable information.  Using the language shown below, participants will be informed of the voluntary nature of the study and they will not be given a pledge of confidentiality.</w:t>
      </w:r>
    </w:p>
    <w:p w14:paraId="3E2B087D" w14:textId="77777777" w:rsidR="006E7A5B" w:rsidRPr="002D1581" w:rsidRDefault="006E7A5B" w:rsidP="006E7A5B">
      <w:pPr>
        <w:rPr>
          <w:color w:val="1F497D"/>
        </w:rPr>
      </w:pPr>
    </w:p>
    <w:p w14:paraId="13F16B1F" w14:textId="4FDB2E71" w:rsidR="006E7A5B" w:rsidRPr="002D1581" w:rsidRDefault="006E7A5B" w:rsidP="006E7A5B">
      <w:pPr>
        <w:pStyle w:val="FigureHeading"/>
        <w:spacing w:before="0" w:beforeAutospacing="0" w:after="0" w:afterAutospacing="0" w:line="360" w:lineRule="auto"/>
        <w:rPr>
          <w:i/>
          <w:iCs/>
        </w:rPr>
      </w:pPr>
      <w:r w:rsidRPr="002D1581">
        <w:rPr>
          <w:i/>
          <w:iCs/>
        </w:rPr>
        <w:t xml:space="preserve">This voluntary study is being collected by the Bureau of Labor Statistics under OMB No. 1220-0141. We will use the information you provide for statistical </w:t>
      </w:r>
      <w:r w:rsidRPr="002D1581">
        <w:rPr>
          <w:i/>
          <w:iCs/>
        </w:rPr>
        <w:lastRenderedPageBreak/>
        <w:t>purposes only. Your participation is voluntary, and you have</w:t>
      </w:r>
      <w:r w:rsidR="00395CE1">
        <w:rPr>
          <w:i/>
          <w:iCs/>
        </w:rPr>
        <w:t xml:space="preserve"> the right to stop at any time.  This survey will take no more than 20 minutes to complete.  </w:t>
      </w:r>
      <w:r w:rsidRPr="002D1581">
        <w:rPr>
          <w:i/>
          <w:iCs/>
        </w:rPr>
        <w:t xml:space="preserve">This survey is being administered by </w:t>
      </w:r>
      <w:r w:rsidR="00B3780E">
        <w:rPr>
          <w:i/>
          <w:iCs/>
        </w:rPr>
        <w:t xml:space="preserve">TryMyUI.com </w:t>
      </w:r>
      <w:r w:rsidRPr="002D1581">
        <w:rPr>
          <w:i/>
          <w:iCs/>
        </w:rPr>
        <w:t>and resides on a server outside of the BLS Domain. The BLS cannot guarantee the protection of survey responses and advises against the inclusion of sensitive personal information in any response. By proceeding with this study, you give your consent to participate in this study.</w:t>
      </w:r>
    </w:p>
    <w:p w14:paraId="4C78C535" w14:textId="77777777" w:rsidR="00F4735F" w:rsidRPr="003949E3" w:rsidRDefault="00F4735F" w:rsidP="003949E3">
      <w:pPr>
        <w:pStyle w:val="FigureHeading"/>
        <w:spacing w:before="0" w:beforeAutospacing="0" w:after="0" w:afterAutospacing="0" w:line="360" w:lineRule="auto"/>
      </w:pPr>
    </w:p>
    <w:p w14:paraId="50325340" w14:textId="77777777" w:rsidR="00F4735F" w:rsidRPr="00244494" w:rsidRDefault="00F4735F" w:rsidP="0006515E">
      <w:pPr>
        <w:jc w:val="center"/>
        <w:rPr>
          <w:rFonts w:eastAsia="Calibri"/>
          <w:b/>
          <w:sz w:val="24"/>
          <w:szCs w:val="24"/>
        </w:rPr>
      </w:pPr>
    </w:p>
    <w:p w14:paraId="35B0A5A7" w14:textId="77777777" w:rsidR="003D0D30" w:rsidRDefault="002A3C98" w:rsidP="003B403F">
      <w:pPr>
        <w:rPr>
          <w:rFonts w:eastAsia="Calibri"/>
          <w:sz w:val="24"/>
          <w:szCs w:val="24"/>
        </w:rPr>
      </w:pPr>
      <w:r>
        <w:rPr>
          <w:rFonts w:eastAsia="Calibri"/>
          <w:sz w:val="24"/>
          <w:szCs w:val="24"/>
        </w:rPr>
        <w:t>Attachments</w:t>
      </w:r>
    </w:p>
    <w:p w14:paraId="54CFC49E" w14:textId="0E228474" w:rsidR="002A3C98" w:rsidRDefault="002A3C98" w:rsidP="003B403F">
      <w:pPr>
        <w:rPr>
          <w:rFonts w:eastAsia="Calibri"/>
          <w:sz w:val="24"/>
          <w:szCs w:val="24"/>
        </w:rPr>
      </w:pPr>
      <w:r>
        <w:rPr>
          <w:rFonts w:eastAsia="Calibri"/>
          <w:sz w:val="24"/>
          <w:szCs w:val="24"/>
        </w:rPr>
        <w:t>Appendix</w:t>
      </w:r>
      <w:r w:rsidR="00C7747D">
        <w:rPr>
          <w:rFonts w:eastAsia="Calibri"/>
          <w:sz w:val="24"/>
          <w:szCs w:val="24"/>
        </w:rPr>
        <w:t xml:space="preserve"> A</w:t>
      </w:r>
      <w:r>
        <w:rPr>
          <w:rFonts w:eastAsia="Calibri"/>
          <w:sz w:val="24"/>
          <w:szCs w:val="24"/>
        </w:rPr>
        <w:t xml:space="preserve"> –</w:t>
      </w:r>
      <w:r w:rsidR="00C7747D">
        <w:rPr>
          <w:rFonts w:eastAsia="Calibri"/>
          <w:sz w:val="24"/>
          <w:szCs w:val="24"/>
        </w:rPr>
        <w:t xml:space="preserve"> </w:t>
      </w:r>
      <w:r w:rsidR="006E7A5B">
        <w:rPr>
          <w:rFonts w:eastAsia="Calibri"/>
          <w:sz w:val="24"/>
          <w:szCs w:val="24"/>
        </w:rPr>
        <w:t>Students Protocol</w:t>
      </w:r>
    </w:p>
    <w:p w14:paraId="0F90BD7E" w14:textId="3C180A95" w:rsidR="00C7747D" w:rsidRDefault="00C7747D" w:rsidP="003B403F">
      <w:pPr>
        <w:rPr>
          <w:rFonts w:eastAsia="Calibri"/>
          <w:sz w:val="24"/>
          <w:szCs w:val="24"/>
        </w:rPr>
      </w:pPr>
      <w:r>
        <w:rPr>
          <w:rFonts w:eastAsia="Calibri"/>
          <w:sz w:val="24"/>
          <w:szCs w:val="24"/>
        </w:rPr>
        <w:t xml:space="preserve">Appendix B – </w:t>
      </w:r>
      <w:r w:rsidR="006E7A5B">
        <w:rPr>
          <w:rFonts w:eastAsia="Calibri"/>
          <w:sz w:val="24"/>
          <w:szCs w:val="24"/>
        </w:rPr>
        <w:t xml:space="preserve">Teachers Protocol </w:t>
      </w:r>
      <w:r>
        <w:rPr>
          <w:rFonts w:eastAsia="Calibri"/>
          <w:sz w:val="24"/>
          <w:szCs w:val="24"/>
        </w:rPr>
        <w:t xml:space="preserve"> </w:t>
      </w:r>
    </w:p>
    <w:p w14:paraId="3C414F9F" w14:textId="77777777" w:rsidR="00834A97" w:rsidRDefault="00834A97" w:rsidP="003B403F">
      <w:pPr>
        <w:rPr>
          <w:rFonts w:eastAsia="Calibri"/>
          <w:sz w:val="24"/>
          <w:szCs w:val="24"/>
        </w:rPr>
      </w:pPr>
    </w:p>
    <w:p w14:paraId="30986300" w14:textId="77777777" w:rsidR="00834A97" w:rsidRDefault="00834A97" w:rsidP="003B403F">
      <w:pPr>
        <w:rPr>
          <w:rFonts w:eastAsia="Calibri"/>
          <w:sz w:val="24"/>
          <w:szCs w:val="24"/>
        </w:rPr>
      </w:pPr>
    </w:p>
    <w:p w14:paraId="611AC17A" w14:textId="77777777" w:rsidR="00834A97" w:rsidRDefault="00834A97" w:rsidP="003B403F">
      <w:pPr>
        <w:rPr>
          <w:rFonts w:eastAsia="Calibri"/>
          <w:sz w:val="24"/>
          <w:szCs w:val="24"/>
        </w:rPr>
      </w:pPr>
    </w:p>
    <w:p w14:paraId="28A9B3E7" w14:textId="77777777" w:rsidR="00303CE9" w:rsidRDefault="00303CE9" w:rsidP="003B403F">
      <w:pPr>
        <w:rPr>
          <w:rFonts w:eastAsia="Calibri"/>
          <w:sz w:val="24"/>
          <w:szCs w:val="24"/>
        </w:rPr>
      </w:pPr>
    </w:p>
    <w:p w14:paraId="0FF75C1E" w14:textId="77777777" w:rsidR="00030B99" w:rsidRDefault="00030B99" w:rsidP="003B403F">
      <w:pPr>
        <w:rPr>
          <w:rFonts w:eastAsia="Calibri"/>
          <w:sz w:val="24"/>
          <w:szCs w:val="24"/>
        </w:rPr>
      </w:pPr>
    </w:p>
    <w:p w14:paraId="497BEFFA" w14:textId="77777777" w:rsidR="007F1319" w:rsidRDefault="007F1319" w:rsidP="003B403F">
      <w:pPr>
        <w:rPr>
          <w:rFonts w:eastAsia="Calibri"/>
          <w:sz w:val="24"/>
          <w:szCs w:val="24"/>
        </w:rPr>
      </w:pPr>
    </w:p>
    <w:p w14:paraId="1305A9DA" w14:textId="77777777" w:rsidR="007F1319" w:rsidRDefault="007F1319" w:rsidP="003B403F">
      <w:pPr>
        <w:rPr>
          <w:rFonts w:eastAsia="Calibri"/>
          <w:sz w:val="24"/>
          <w:szCs w:val="24"/>
        </w:rPr>
      </w:pPr>
    </w:p>
    <w:p w14:paraId="4A35BFD9" w14:textId="77777777" w:rsidR="007F1319" w:rsidRDefault="007F1319" w:rsidP="003B403F">
      <w:pPr>
        <w:rPr>
          <w:rFonts w:eastAsia="Calibri"/>
          <w:sz w:val="24"/>
          <w:szCs w:val="24"/>
        </w:rPr>
      </w:pPr>
    </w:p>
    <w:p w14:paraId="5B51BCB4" w14:textId="77777777" w:rsidR="007F1319" w:rsidRDefault="007F1319" w:rsidP="003B403F">
      <w:pPr>
        <w:rPr>
          <w:rFonts w:eastAsia="Calibri"/>
          <w:sz w:val="24"/>
          <w:szCs w:val="24"/>
        </w:rPr>
      </w:pPr>
    </w:p>
    <w:p w14:paraId="7D02716B" w14:textId="77777777" w:rsidR="00303CE9" w:rsidRDefault="00303CE9" w:rsidP="00303CE9">
      <w:pPr>
        <w:jc w:val="center"/>
        <w:rPr>
          <w:rFonts w:eastAsia="Calibri"/>
          <w:sz w:val="24"/>
          <w:szCs w:val="24"/>
        </w:rPr>
      </w:pPr>
      <w:r>
        <w:rPr>
          <w:rFonts w:eastAsia="Calibri"/>
          <w:sz w:val="24"/>
          <w:szCs w:val="24"/>
        </w:rPr>
        <w:t>Appendix A</w:t>
      </w:r>
    </w:p>
    <w:p w14:paraId="2FF9215A" w14:textId="61C60A62" w:rsidR="00303CE9" w:rsidRDefault="00303CE9" w:rsidP="00303CE9">
      <w:pPr>
        <w:jc w:val="center"/>
        <w:rPr>
          <w:b/>
          <w:szCs w:val="24"/>
          <w:u w:val="single"/>
        </w:rPr>
      </w:pPr>
      <w:r w:rsidRPr="00303CE9">
        <w:rPr>
          <w:b/>
          <w:szCs w:val="24"/>
          <w:u w:val="single"/>
        </w:rPr>
        <w:t>High School Student Protocol</w:t>
      </w:r>
    </w:p>
    <w:p w14:paraId="05893CD4" w14:textId="77777777" w:rsidR="00303CE9" w:rsidRPr="00303CE9" w:rsidRDefault="00303CE9" w:rsidP="00303CE9">
      <w:pPr>
        <w:jc w:val="center"/>
        <w:rPr>
          <w:rFonts w:eastAsia="Calibri"/>
          <w:sz w:val="24"/>
          <w:szCs w:val="24"/>
        </w:rPr>
      </w:pPr>
    </w:p>
    <w:p w14:paraId="03815569" w14:textId="077BB732" w:rsidR="00303CE9" w:rsidRDefault="00303CE9" w:rsidP="00303CE9">
      <w:pPr>
        <w:rPr>
          <w:szCs w:val="24"/>
          <w:shd w:val="clear" w:color="auto" w:fill="FFFFFF"/>
        </w:rPr>
      </w:pPr>
      <w:r w:rsidRPr="009A531A">
        <w:rPr>
          <w:rStyle w:val="Strong"/>
          <w:szCs w:val="24"/>
          <w:shd w:val="clear" w:color="auto" w:fill="FFFFFF"/>
        </w:rPr>
        <w:t xml:space="preserve">Recruitment criteria: </w:t>
      </w:r>
      <w:r w:rsidRPr="009A531A">
        <w:rPr>
          <w:szCs w:val="24"/>
          <w:shd w:val="clear" w:color="auto" w:fill="FFFFFF"/>
        </w:rPr>
        <w:t xml:space="preserve">We are looking for high school students (ages 18-19) to participate in this study. </w:t>
      </w:r>
      <w:r w:rsidR="004C74DB">
        <w:rPr>
          <w:szCs w:val="24"/>
          <w:shd w:val="clear" w:color="auto" w:fill="FFFFFF"/>
        </w:rPr>
        <w:t xml:space="preserve"> </w:t>
      </w:r>
    </w:p>
    <w:p w14:paraId="22989704" w14:textId="77777777" w:rsidR="004C74DB" w:rsidRPr="009A531A" w:rsidRDefault="004C74DB" w:rsidP="00303CE9">
      <w:pPr>
        <w:rPr>
          <w:rStyle w:val="Strong"/>
          <w:szCs w:val="24"/>
          <w:shd w:val="clear" w:color="auto" w:fill="FFFFFF"/>
        </w:rPr>
      </w:pPr>
    </w:p>
    <w:p w14:paraId="2E0FB758" w14:textId="77777777" w:rsidR="00395CE1" w:rsidRDefault="00303CE9" w:rsidP="00303CE9">
      <w:pPr>
        <w:rPr>
          <w:rStyle w:val="apple-converted-space"/>
          <w:szCs w:val="24"/>
          <w:shd w:val="clear" w:color="auto" w:fill="FFFFFF"/>
        </w:rPr>
      </w:pPr>
      <w:r w:rsidRPr="009A531A">
        <w:rPr>
          <w:rStyle w:val="Strong"/>
          <w:szCs w:val="24"/>
          <w:shd w:val="clear" w:color="auto" w:fill="FFFFFF"/>
        </w:rPr>
        <w:t>Scenario:</w:t>
      </w:r>
      <w:r w:rsidRPr="009A531A">
        <w:rPr>
          <w:rStyle w:val="apple-converted-space"/>
          <w:szCs w:val="24"/>
          <w:shd w:val="clear" w:color="auto" w:fill="FFFFFF"/>
        </w:rPr>
        <w:t> </w:t>
      </w:r>
      <w:r w:rsidRPr="009A531A">
        <w:rPr>
          <w:szCs w:val="24"/>
          <w:shd w:val="clear" w:color="auto" w:fill="FFFFFF"/>
        </w:rPr>
        <w:t>The Bureau of Labor Statistics would like your feedback on our K-12 site. The site provides educational resources for children, teens, and educators.  For this study, we are looking for feedback from high school students.</w:t>
      </w:r>
      <w:r w:rsidRPr="009A531A">
        <w:rPr>
          <w:rStyle w:val="apple-converted-space"/>
          <w:szCs w:val="24"/>
          <w:shd w:val="clear" w:color="auto" w:fill="FFFFFF"/>
        </w:rPr>
        <w:t> </w:t>
      </w:r>
    </w:p>
    <w:p w14:paraId="1ED605F6" w14:textId="77777777" w:rsidR="00395CE1" w:rsidRDefault="00395CE1" w:rsidP="00303CE9">
      <w:pPr>
        <w:rPr>
          <w:rStyle w:val="apple-converted-space"/>
          <w:szCs w:val="24"/>
          <w:shd w:val="clear" w:color="auto" w:fill="FFFFFF"/>
        </w:rPr>
      </w:pPr>
    </w:p>
    <w:p w14:paraId="13AF5E40" w14:textId="77777777" w:rsidR="00395CE1" w:rsidRPr="002D1581" w:rsidRDefault="00395CE1" w:rsidP="00395CE1">
      <w:pPr>
        <w:pStyle w:val="FigureHeading"/>
        <w:spacing w:before="0" w:beforeAutospacing="0" w:after="0" w:afterAutospacing="0" w:line="360" w:lineRule="auto"/>
        <w:rPr>
          <w:i/>
          <w:iCs/>
        </w:rPr>
      </w:pPr>
      <w:r w:rsidRPr="002D1581">
        <w:rPr>
          <w:i/>
          <w:iCs/>
        </w:rPr>
        <w:t>This voluntary study is being collected by the Bureau of Labor Statistics under OMB No. 1220-0141. We will use the information you provide for statistical purposes only. Your participation is voluntary, and you have</w:t>
      </w:r>
      <w:r>
        <w:rPr>
          <w:i/>
          <w:iCs/>
        </w:rPr>
        <w:t xml:space="preserve"> the right to stop at any time.  This survey will take no more than 20 minutes to complete.  </w:t>
      </w:r>
      <w:r w:rsidRPr="002D1581">
        <w:rPr>
          <w:i/>
          <w:iCs/>
        </w:rPr>
        <w:t xml:space="preserve">This survey is being administered by </w:t>
      </w:r>
      <w:r>
        <w:rPr>
          <w:i/>
          <w:iCs/>
        </w:rPr>
        <w:t xml:space="preserve">TryMyUI.com </w:t>
      </w:r>
      <w:r w:rsidRPr="002D1581">
        <w:rPr>
          <w:i/>
          <w:iCs/>
        </w:rPr>
        <w:t xml:space="preserve">and resides on a server outside of the BLS Domain. The BLS cannot guarantee the protection of survey responses and advises against the inclusion of sensitive personal information in </w:t>
      </w:r>
      <w:r w:rsidRPr="002D1581">
        <w:rPr>
          <w:i/>
          <w:iCs/>
        </w:rPr>
        <w:lastRenderedPageBreak/>
        <w:t>any response. By proceeding with this study, you give your consent to participate in this study.</w:t>
      </w:r>
    </w:p>
    <w:p w14:paraId="13B65D36" w14:textId="2BF987A8" w:rsidR="00303CE9" w:rsidRPr="009A531A" w:rsidRDefault="00303CE9" w:rsidP="00303CE9">
      <w:pPr>
        <w:rPr>
          <w:szCs w:val="24"/>
          <w:shd w:val="clear" w:color="auto" w:fill="FFFFFF"/>
        </w:rPr>
      </w:pPr>
      <w:r w:rsidRPr="009A531A">
        <w:rPr>
          <w:szCs w:val="24"/>
        </w:rPr>
        <w:br/>
      </w:r>
      <w:r w:rsidRPr="009A531A">
        <w:rPr>
          <w:szCs w:val="24"/>
        </w:rPr>
        <w:br/>
      </w:r>
      <w:r w:rsidRPr="009A531A">
        <w:rPr>
          <w:szCs w:val="24"/>
          <w:shd w:val="clear" w:color="auto" w:fill="FFFFFF"/>
        </w:rPr>
        <w:t>We would like to make the website as easy to use as possible.  We are going to ask you to do a few tasks so you can experience how easy or difficult it is to use. Your feedback is very important to this process, so please be honest and let us know if you see anything we can improve.</w:t>
      </w:r>
      <w:r w:rsidRPr="009A531A">
        <w:rPr>
          <w:rStyle w:val="apple-converted-space"/>
          <w:szCs w:val="24"/>
          <w:shd w:val="clear" w:color="auto" w:fill="FFFFFF"/>
        </w:rPr>
        <w:t> </w:t>
      </w:r>
      <w:r w:rsidRPr="009A531A">
        <w:rPr>
          <w:szCs w:val="24"/>
        </w:rPr>
        <w:br/>
      </w:r>
      <w:r w:rsidRPr="009A531A">
        <w:rPr>
          <w:szCs w:val="24"/>
        </w:rPr>
        <w:br/>
      </w:r>
      <w:r w:rsidRPr="009A531A">
        <w:rPr>
          <w:szCs w:val="24"/>
          <w:shd w:val="clear" w:color="auto" w:fill="FFFFFF"/>
        </w:rPr>
        <w:t>Please don't spend too much time on any one task to ensure you get through each of them, and read the instructions for each task carefully.</w:t>
      </w:r>
      <w:r w:rsidRPr="009A531A">
        <w:rPr>
          <w:rStyle w:val="apple-converted-space"/>
          <w:szCs w:val="24"/>
          <w:shd w:val="clear" w:color="auto" w:fill="FFFFFF"/>
        </w:rPr>
        <w:t> </w:t>
      </w:r>
      <w:r w:rsidRPr="009A531A">
        <w:rPr>
          <w:szCs w:val="24"/>
        </w:rPr>
        <w:br/>
      </w:r>
      <w:r w:rsidRPr="009A531A">
        <w:rPr>
          <w:szCs w:val="24"/>
        </w:rPr>
        <w:br/>
      </w:r>
      <w:r w:rsidRPr="009A531A">
        <w:rPr>
          <w:szCs w:val="24"/>
          <w:shd w:val="clear" w:color="auto" w:fill="FFFFFF"/>
        </w:rPr>
        <w:t>Because you will be moving around different pages on the website, before you begin each task, please be sure you are on the main K12 Page (the current page you see).  </w:t>
      </w:r>
    </w:p>
    <w:p w14:paraId="56229FB5" w14:textId="77777777" w:rsidR="00303CE9" w:rsidRPr="009A531A" w:rsidRDefault="00303CE9" w:rsidP="00303CE9">
      <w:pPr>
        <w:spacing w:line="240" w:lineRule="auto"/>
        <w:rPr>
          <w:rFonts w:eastAsia="Times New Roman"/>
          <w:b/>
          <w:bCs/>
          <w:szCs w:val="24"/>
          <w:u w:val="single"/>
          <w:shd w:val="clear" w:color="auto" w:fill="FFFFFF"/>
        </w:rPr>
      </w:pPr>
      <w:r w:rsidRPr="009A531A">
        <w:rPr>
          <w:rFonts w:eastAsia="Times New Roman"/>
          <w:b/>
          <w:bCs/>
          <w:szCs w:val="24"/>
          <w:u w:val="single"/>
          <w:shd w:val="clear" w:color="auto" w:fill="FFFFFF"/>
        </w:rPr>
        <w:lastRenderedPageBreak/>
        <w:t>Tasks:</w:t>
      </w:r>
    </w:p>
    <w:p w14:paraId="0955BA59" w14:textId="77777777" w:rsidR="00303CE9" w:rsidRPr="009A531A" w:rsidRDefault="00303CE9" w:rsidP="00303CE9">
      <w:pPr>
        <w:spacing w:line="240" w:lineRule="auto"/>
        <w:rPr>
          <w:rFonts w:eastAsia="Times New Roman"/>
          <w:bCs/>
          <w:szCs w:val="24"/>
          <w:shd w:val="clear" w:color="auto" w:fill="FFFFFF"/>
        </w:rPr>
      </w:pPr>
    </w:p>
    <w:p w14:paraId="2E87447D" w14:textId="5253DCB3" w:rsidR="00303CE9" w:rsidRPr="009A531A" w:rsidRDefault="00303CE9" w:rsidP="003000F8">
      <w:pPr>
        <w:spacing w:line="240" w:lineRule="auto"/>
        <w:rPr>
          <w:rFonts w:eastAsia="Times New Roman"/>
          <w:szCs w:val="24"/>
        </w:rPr>
      </w:pPr>
      <w:r w:rsidRPr="009A531A">
        <w:rPr>
          <w:rFonts w:eastAsia="Times New Roman"/>
          <w:bCs/>
          <w:szCs w:val="24"/>
          <w:shd w:val="clear" w:color="auto" w:fill="FFFFFF"/>
        </w:rPr>
        <w:t xml:space="preserve">1.) </w:t>
      </w:r>
      <w:r w:rsidRPr="009A531A">
        <w:rPr>
          <w:rFonts w:eastAsia="Times New Roman"/>
          <w:szCs w:val="24"/>
        </w:rPr>
        <w:t>State your first impressions of the site. For instance, you can discuss any or all of the following: </w:t>
      </w:r>
      <w:r w:rsidRPr="009A531A">
        <w:rPr>
          <w:rFonts w:eastAsia="Times New Roman"/>
          <w:szCs w:val="24"/>
        </w:rPr>
        <w:br/>
        <w:t xml:space="preserve">  • </w:t>
      </w:r>
      <w:proofErr w:type="gramStart"/>
      <w:r w:rsidRPr="009A531A">
        <w:rPr>
          <w:rFonts w:eastAsia="Times New Roman"/>
          <w:szCs w:val="24"/>
        </w:rPr>
        <w:t>What</w:t>
      </w:r>
      <w:proofErr w:type="gramEnd"/>
      <w:r w:rsidRPr="009A531A">
        <w:rPr>
          <w:rFonts w:eastAsia="Times New Roman"/>
          <w:szCs w:val="24"/>
        </w:rPr>
        <w:t xml:space="preserve"> strikes you first? </w:t>
      </w:r>
      <w:r w:rsidRPr="009A531A">
        <w:rPr>
          <w:rFonts w:eastAsia="Times New Roman"/>
          <w:szCs w:val="24"/>
        </w:rPr>
        <w:br/>
        <w:t>  • What is the purpose of this website?  What can you do here? </w:t>
      </w:r>
      <w:r w:rsidRPr="009A531A">
        <w:rPr>
          <w:rFonts w:eastAsia="Times New Roman"/>
          <w:szCs w:val="24"/>
        </w:rPr>
        <w:br/>
        <w:t>  • Who do you think the target audience of the site is? </w:t>
      </w:r>
      <w:r w:rsidRPr="009A531A">
        <w:rPr>
          <w:rFonts w:eastAsia="Times New Roman"/>
          <w:szCs w:val="24"/>
        </w:rPr>
        <w:br/>
        <w:t>  • What types of information, data, and resources are available? </w:t>
      </w:r>
    </w:p>
    <w:p w14:paraId="165B31B9" w14:textId="0D7A4D4A" w:rsidR="00303CE9" w:rsidRPr="009A531A" w:rsidRDefault="00303CE9" w:rsidP="00303CE9">
      <w:pPr>
        <w:shd w:val="clear" w:color="auto" w:fill="FFFFFF"/>
        <w:spacing w:line="234" w:lineRule="atLeast"/>
        <w:rPr>
          <w:rFonts w:eastAsia="Times New Roman"/>
          <w:szCs w:val="24"/>
        </w:rPr>
      </w:pPr>
      <w:r w:rsidRPr="009A531A">
        <w:rPr>
          <w:rFonts w:eastAsia="Times New Roman"/>
          <w:szCs w:val="24"/>
        </w:rPr>
        <w:br/>
      </w:r>
      <w:r w:rsidR="003000F8">
        <w:rPr>
          <w:rFonts w:eastAsia="Times New Roman"/>
          <w:szCs w:val="24"/>
        </w:rPr>
        <w:t>2</w:t>
      </w:r>
      <w:r w:rsidRPr="009A531A">
        <w:rPr>
          <w:rFonts w:eastAsia="Times New Roman"/>
          <w:szCs w:val="24"/>
        </w:rPr>
        <w:t>.) Start at the BLS K-12 homepage (http://www.bls.gov/k12). </w:t>
      </w:r>
      <w:r w:rsidRPr="009A531A">
        <w:rPr>
          <w:rFonts w:eastAsia="Times New Roman"/>
          <w:szCs w:val="24"/>
        </w:rPr>
        <w:br/>
        <w:t>  Find the BLS definitions for “Occupation” and “Industry.”  Explain the terms in your own words.  How are these concepts different? </w:t>
      </w:r>
    </w:p>
    <w:p w14:paraId="438F5688" w14:textId="3CE009C5" w:rsidR="00303CE9" w:rsidRPr="009A531A" w:rsidRDefault="003000F8" w:rsidP="00303CE9">
      <w:pPr>
        <w:shd w:val="clear" w:color="auto" w:fill="FFFFFF"/>
        <w:spacing w:line="234" w:lineRule="atLeast"/>
        <w:rPr>
          <w:rFonts w:eastAsia="Times New Roman"/>
          <w:szCs w:val="24"/>
        </w:rPr>
      </w:pPr>
      <w:r>
        <w:rPr>
          <w:rFonts w:eastAsia="Times New Roman"/>
          <w:szCs w:val="24"/>
        </w:rPr>
        <w:br/>
        <w:t>3</w:t>
      </w:r>
      <w:r w:rsidR="00303CE9" w:rsidRPr="009A531A">
        <w:rPr>
          <w:rFonts w:eastAsia="Times New Roman"/>
          <w:szCs w:val="24"/>
        </w:rPr>
        <w:t>.) Start at the BLS K-12 homepage (http://www.bls.gov/k12).  Find a BLS milestone from 2009 </w:t>
      </w:r>
      <w:r w:rsidR="00303CE9" w:rsidRPr="009A531A">
        <w:rPr>
          <w:rFonts w:eastAsia="Times New Roman"/>
          <w:szCs w:val="24"/>
        </w:rPr>
        <w:br/>
        <w:t xml:space="preserve">  • </w:t>
      </w:r>
      <w:proofErr w:type="gramStart"/>
      <w:r w:rsidR="00303CE9" w:rsidRPr="009A531A">
        <w:rPr>
          <w:rFonts w:eastAsia="Times New Roman"/>
          <w:szCs w:val="24"/>
        </w:rPr>
        <w:t>What</w:t>
      </w:r>
      <w:proofErr w:type="gramEnd"/>
      <w:r w:rsidR="00303CE9" w:rsidRPr="009A531A">
        <w:rPr>
          <w:rFonts w:eastAsia="Times New Roman"/>
          <w:szCs w:val="24"/>
        </w:rPr>
        <w:t xml:space="preserve"> milestone did you pick? </w:t>
      </w:r>
      <w:r w:rsidR="00303CE9" w:rsidRPr="009A531A">
        <w:rPr>
          <w:rFonts w:eastAsia="Times New Roman"/>
          <w:szCs w:val="24"/>
        </w:rPr>
        <w:br/>
      </w:r>
      <w:r w:rsidR="00303CE9" w:rsidRPr="009A531A">
        <w:rPr>
          <w:rFonts w:eastAsia="Times New Roman"/>
          <w:szCs w:val="24"/>
        </w:rPr>
        <w:lastRenderedPageBreak/>
        <w:t>  • Was it easy or difficult to find a milestone from 2009 on the timeline? Please explain. </w:t>
      </w:r>
      <w:r w:rsidR="00303CE9" w:rsidRPr="009A531A">
        <w:rPr>
          <w:rFonts w:eastAsia="Times New Roman"/>
          <w:szCs w:val="24"/>
        </w:rPr>
        <w:br/>
        <w:t>  • Would you change anything on the timeline?  If so, what? </w:t>
      </w:r>
    </w:p>
    <w:p w14:paraId="6CF76E74" w14:textId="2B0A93C5" w:rsidR="00303CE9" w:rsidRPr="009A531A" w:rsidRDefault="003000F8" w:rsidP="00303CE9">
      <w:pPr>
        <w:shd w:val="clear" w:color="auto" w:fill="FFFFFF"/>
        <w:spacing w:line="234" w:lineRule="atLeast"/>
        <w:rPr>
          <w:rFonts w:eastAsia="Times New Roman"/>
          <w:szCs w:val="24"/>
        </w:rPr>
      </w:pPr>
      <w:r>
        <w:rPr>
          <w:rFonts w:eastAsia="Times New Roman"/>
          <w:szCs w:val="24"/>
        </w:rPr>
        <w:br/>
        <w:t>4</w:t>
      </w:r>
      <w:r w:rsidR="00303CE9" w:rsidRPr="009A531A">
        <w:rPr>
          <w:rFonts w:eastAsia="Times New Roman"/>
          <w:szCs w:val="24"/>
        </w:rPr>
        <w:t>.) Start at the BLS K-12 homepage (http://www.bls.gov/k12). </w:t>
      </w:r>
      <w:r w:rsidR="00303CE9" w:rsidRPr="009A531A">
        <w:rPr>
          <w:rFonts w:eastAsia="Times New Roman"/>
          <w:szCs w:val="24"/>
        </w:rPr>
        <w:br/>
        <w:t>  Find and report the unemployment rate for Texas in October 2015. </w:t>
      </w:r>
      <w:r w:rsidR="00303CE9" w:rsidRPr="009A531A">
        <w:rPr>
          <w:rFonts w:eastAsia="Times New Roman"/>
          <w:szCs w:val="24"/>
        </w:rPr>
        <w:br/>
        <w:t>  Was it easy or difficult to find the unemployment rates? Please explain. </w:t>
      </w:r>
    </w:p>
    <w:p w14:paraId="6B554A2E" w14:textId="05C38B42" w:rsidR="00303CE9" w:rsidRPr="009A531A" w:rsidRDefault="003000F8" w:rsidP="00303CE9">
      <w:pPr>
        <w:shd w:val="clear" w:color="auto" w:fill="FFFFFF"/>
        <w:spacing w:line="234" w:lineRule="atLeast"/>
        <w:rPr>
          <w:rFonts w:eastAsia="Times New Roman"/>
          <w:szCs w:val="24"/>
        </w:rPr>
      </w:pPr>
      <w:r>
        <w:rPr>
          <w:rFonts w:eastAsia="Times New Roman"/>
          <w:szCs w:val="24"/>
        </w:rPr>
        <w:br/>
        <w:t>5</w:t>
      </w:r>
      <w:r w:rsidR="00303CE9" w:rsidRPr="009A531A">
        <w:rPr>
          <w:rFonts w:eastAsia="Times New Roman"/>
          <w:szCs w:val="24"/>
        </w:rPr>
        <w:t>.) Start at the BLS K-12 homepage (http://www.bls.gov/k12). </w:t>
      </w:r>
    </w:p>
    <w:p w14:paraId="420BB23C" w14:textId="77777777" w:rsidR="00303CE9" w:rsidRPr="009A531A" w:rsidRDefault="00303CE9" w:rsidP="00303CE9">
      <w:pPr>
        <w:shd w:val="clear" w:color="auto" w:fill="FFFFFF"/>
        <w:spacing w:line="234" w:lineRule="atLeast"/>
        <w:rPr>
          <w:rFonts w:eastAsia="Times New Roman"/>
          <w:szCs w:val="24"/>
        </w:rPr>
      </w:pPr>
      <w:r w:rsidRPr="009A531A">
        <w:rPr>
          <w:rFonts w:eastAsia="Times New Roman"/>
          <w:szCs w:val="24"/>
        </w:rPr>
        <w:t> In what occupation will there be the most new jobs created between 2012 and 2022? </w:t>
      </w:r>
      <w:r w:rsidRPr="009A531A">
        <w:rPr>
          <w:rFonts w:eastAsia="Times New Roman"/>
          <w:szCs w:val="24"/>
        </w:rPr>
        <w:br/>
        <w:t>  • Was it easy or difficult to find this information? Please explain. </w:t>
      </w:r>
    </w:p>
    <w:p w14:paraId="55C17473" w14:textId="77777777" w:rsidR="00303CE9" w:rsidRPr="009A531A" w:rsidRDefault="00303CE9" w:rsidP="00303CE9">
      <w:pPr>
        <w:rPr>
          <w:szCs w:val="24"/>
        </w:rPr>
      </w:pPr>
    </w:p>
    <w:p w14:paraId="799D32A5" w14:textId="77777777" w:rsidR="00303CE9" w:rsidRPr="00F46E61" w:rsidRDefault="00303CE9" w:rsidP="00303CE9">
      <w:pPr>
        <w:rPr>
          <w:b/>
          <w:szCs w:val="24"/>
        </w:rPr>
      </w:pPr>
      <w:r w:rsidRPr="00F46E61">
        <w:rPr>
          <w:b/>
          <w:szCs w:val="24"/>
        </w:rPr>
        <w:t>Survey questions:</w:t>
      </w:r>
    </w:p>
    <w:p w14:paraId="1EACE01A" w14:textId="77777777" w:rsidR="00303CE9" w:rsidRPr="009A531A" w:rsidRDefault="00303CE9" w:rsidP="00303CE9">
      <w:pPr>
        <w:rPr>
          <w:szCs w:val="24"/>
        </w:rPr>
      </w:pPr>
      <w:r w:rsidRPr="009A531A">
        <w:rPr>
          <w:szCs w:val="24"/>
        </w:rPr>
        <w:t>What did you like or dislike about the BLS K-12 website?</w:t>
      </w:r>
    </w:p>
    <w:p w14:paraId="691DF82B" w14:textId="7B05A84B" w:rsidR="00303CE9" w:rsidRPr="009A531A" w:rsidRDefault="00303CE9" w:rsidP="00303CE9">
      <w:pPr>
        <w:rPr>
          <w:szCs w:val="24"/>
        </w:rPr>
      </w:pPr>
      <w:r w:rsidRPr="009A531A">
        <w:rPr>
          <w:szCs w:val="24"/>
        </w:rPr>
        <w:t xml:space="preserve">Would the site be a good </w:t>
      </w:r>
      <w:r w:rsidR="003000F8" w:rsidRPr="009A531A">
        <w:rPr>
          <w:szCs w:val="24"/>
        </w:rPr>
        <w:t xml:space="preserve">resource </w:t>
      </w:r>
      <w:r w:rsidR="003000F8">
        <w:rPr>
          <w:szCs w:val="24"/>
        </w:rPr>
        <w:t>(</w:t>
      </w:r>
      <w:r w:rsidR="00B3780E">
        <w:rPr>
          <w:szCs w:val="24"/>
        </w:rPr>
        <w:t xml:space="preserve">for example, </w:t>
      </w:r>
      <w:r w:rsidR="00E471EF">
        <w:rPr>
          <w:szCs w:val="24"/>
        </w:rPr>
        <w:t>for school work or career planning),</w:t>
      </w:r>
      <w:r w:rsidR="00B3780E">
        <w:rPr>
          <w:szCs w:val="24"/>
        </w:rPr>
        <w:t xml:space="preserve"> </w:t>
      </w:r>
      <w:r w:rsidRPr="009A531A">
        <w:rPr>
          <w:szCs w:val="24"/>
        </w:rPr>
        <w:t>for students your age?  Why or why not?</w:t>
      </w:r>
    </w:p>
    <w:p w14:paraId="3DC688B3" w14:textId="7FC96F97" w:rsidR="00303CE9" w:rsidRPr="009A531A" w:rsidRDefault="00705BFB" w:rsidP="00303CE9">
      <w:pPr>
        <w:rPr>
          <w:szCs w:val="24"/>
        </w:rPr>
      </w:pPr>
      <w:r>
        <w:rPr>
          <w:szCs w:val="24"/>
        </w:rPr>
        <w:t xml:space="preserve">How could the website be </w:t>
      </w:r>
      <w:r w:rsidR="00303CE9" w:rsidRPr="009A531A">
        <w:rPr>
          <w:szCs w:val="24"/>
        </w:rPr>
        <w:t>improve</w:t>
      </w:r>
      <w:r>
        <w:rPr>
          <w:szCs w:val="24"/>
        </w:rPr>
        <w:t>d</w:t>
      </w:r>
      <w:r w:rsidR="00303CE9" w:rsidRPr="009A531A">
        <w:rPr>
          <w:szCs w:val="24"/>
        </w:rPr>
        <w:t>?</w:t>
      </w:r>
    </w:p>
    <w:p w14:paraId="04771745" w14:textId="6DCAFB19" w:rsidR="00303CE9" w:rsidRDefault="00303CE9" w:rsidP="00303CE9">
      <w:pPr>
        <w:rPr>
          <w:szCs w:val="24"/>
        </w:rPr>
      </w:pPr>
      <w:r w:rsidRPr="009A531A">
        <w:rPr>
          <w:szCs w:val="24"/>
        </w:rPr>
        <w:lastRenderedPageBreak/>
        <w:t>What types of content would you like to see on the website?</w:t>
      </w:r>
    </w:p>
    <w:p w14:paraId="67C4562E" w14:textId="77777777" w:rsidR="00303CE9" w:rsidRDefault="00303CE9" w:rsidP="00303CE9">
      <w:pPr>
        <w:rPr>
          <w:szCs w:val="24"/>
        </w:rPr>
      </w:pPr>
    </w:p>
    <w:p w14:paraId="722B11AD" w14:textId="77777777" w:rsidR="00303CE9" w:rsidRDefault="00303CE9" w:rsidP="00303CE9">
      <w:pPr>
        <w:rPr>
          <w:szCs w:val="24"/>
        </w:rPr>
      </w:pPr>
    </w:p>
    <w:p w14:paraId="79521A6C" w14:textId="77777777" w:rsidR="00303CE9" w:rsidRDefault="00303CE9" w:rsidP="00303CE9">
      <w:pPr>
        <w:rPr>
          <w:szCs w:val="24"/>
        </w:rPr>
      </w:pPr>
    </w:p>
    <w:p w14:paraId="5DCC95BF" w14:textId="77777777" w:rsidR="00303CE9" w:rsidRDefault="00303CE9" w:rsidP="00303CE9">
      <w:pPr>
        <w:rPr>
          <w:szCs w:val="24"/>
        </w:rPr>
      </w:pPr>
    </w:p>
    <w:p w14:paraId="0C99AB9D" w14:textId="77777777" w:rsidR="00303CE9" w:rsidRDefault="00303CE9" w:rsidP="00303CE9">
      <w:pPr>
        <w:rPr>
          <w:szCs w:val="24"/>
        </w:rPr>
      </w:pPr>
    </w:p>
    <w:p w14:paraId="7E5956BC" w14:textId="77777777" w:rsidR="00303CE9" w:rsidRDefault="00303CE9" w:rsidP="00303CE9">
      <w:pPr>
        <w:rPr>
          <w:szCs w:val="24"/>
        </w:rPr>
      </w:pPr>
    </w:p>
    <w:p w14:paraId="44616D0C" w14:textId="77777777" w:rsidR="00303CE9" w:rsidRDefault="00303CE9" w:rsidP="00303CE9">
      <w:pPr>
        <w:rPr>
          <w:szCs w:val="24"/>
        </w:rPr>
      </w:pPr>
    </w:p>
    <w:p w14:paraId="68A13DD9" w14:textId="77777777" w:rsidR="00303CE9" w:rsidRDefault="00303CE9" w:rsidP="00303CE9">
      <w:pPr>
        <w:rPr>
          <w:szCs w:val="24"/>
        </w:rPr>
      </w:pPr>
    </w:p>
    <w:p w14:paraId="0CCE9B88" w14:textId="77777777" w:rsidR="00303CE9" w:rsidRDefault="00303CE9" w:rsidP="00303CE9">
      <w:pPr>
        <w:rPr>
          <w:szCs w:val="24"/>
        </w:rPr>
      </w:pPr>
    </w:p>
    <w:p w14:paraId="6D3160E2" w14:textId="77777777" w:rsidR="00303CE9" w:rsidRDefault="00303CE9" w:rsidP="00303CE9">
      <w:pPr>
        <w:rPr>
          <w:szCs w:val="24"/>
        </w:rPr>
      </w:pPr>
    </w:p>
    <w:p w14:paraId="1A5EABF3" w14:textId="77777777" w:rsidR="00303CE9" w:rsidRDefault="00303CE9" w:rsidP="00303CE9">
      <w:pPr>
        <w:rPr>
          <w:szCs w:val="24"/>
        </w:rPr>
      </w:pPr>
    </w:p>
    <w:p w14:paraId="3CF747D8" w14:textId="77777777" w:rsidR="00303CE9" w:rsidRDefault="00303CE9" w:rsidP="00303CE9">
      <w:pPr>
        <w:rPr>
          <w:szCs w:val="24"/>
        </w:rPr>
      </w:pPr>
    </w:p>
    <w:p w14:paraId="758BF6A4" w14:textId="77777777" w:rsidR="00303CE9" w:rsidRDefault="00303CE9" w:rsidP="00303CE9">
      <w:pPr>
        <w:rPr>
          <w:szCs w:val="24"/>
        </w:rPr>
      </w:pPr>
    </w:p>
    <w:p w14:paraId="1581F53B" w14:textId="77777777" w:rsidR="00303CE9" w:rsidRDefault="00303CE9" w:rsidP="00303CE9">
      <w:pPr>
        <w:rPr>
          <w:szCs w:val="24"/>
        </w:rPr>
      </w:pPr>
    </w:p>
    <w:p w14:paraId="35A99174" w14:textId="77777777" w:rsidR="00303CE9" w:rsidRDefault="00303CE9" w:rsidP="00303CE9">
      <w:pPr>
        <w:rPr>
          <w:szCs w:val="24"/>
        </w:rPr>
      </w:pPr>
    </w:p>
    <w:p w14:paraId="453DF1BF" w14:textId="77777777" w:rsidR="00303CE9" w:rsidRDefault="00303CE9" w:rsidP="00303CE9">
      <w:pPr>
        <w:rPr>
          <w:szCs w:val="24"/>
        </w:rPr>
      </w:pPr>
    </w:p>
    <w:p w14:paraId="747007B9" w14:textId="77777777" w:rsidR="00303CE9" w:rsidRDefault="00303CE9" w:rsidP="00303CE9">
      <w:pPr>
        <w:rPr>
          <w:szCs w:val="24"/>
        </w:rPr>
      </w:pPr>
    </w:p>
    <w:p w14:paraId="08E52E29" w14:textId="77777777" w:rsidR="00303CE9" w:rsidRDefault="00303CE9" w:rsidP="00303CE9">
      <w:pPr>
        <w:rPr>
          <w:szCs w:val="24"/>
        </w:rPr>
      </w:pPr>
    </w:p>
    <w:p w14:paraId="7CB05880" w14:textId="77777777" w:rsidR="00303CE9" w:rsidRDefault="00303CE9" w:rsidP="00303CE9">
      <w:pPr>
        <w:rPr>
          <w:szCs w:val="24"/>
        </w:rPr>
      </w:pPr>
    </w:p>
    <w:p w14:paraId="14402DE6" w14:textId="77777777" w:rsidR="00303CE9" w:rsidRDefault="00303CE9" w:rsidP="00303CE9">
      <w:pPr>
        <w:rPr>
          <w:szCs w:val="24"/>
        </w:rPr>
      </w:pPr>
    </w:p>
    <w:p w14:paraId="7D2D8CB8" w14:textId="77777777" w:rsidR="00303CE9" w:rsidRDefault="00303CE9" w:rsidP="00303CE9">
      <w:pPr>
        <w:rPr>
          <w:szCs w:val="24"/>
        </w:rPr>
      </w:pPr>
    </w:p>
    <w:p w14:paraId="577C6993" w14:textId="77777777" w:rsidR="00303CE9" w:rsidRDefault="00303CE9" w:rsidP="00303CE9">
      <w:pPr>
        <w:rPr>
          <w:szCs w:val="24"/>
        </w:rPr>
      </w:pPr>
    </w:p>
    <w:p w14:paraId="5AEB1A9F" w14:textId="77777777" w:rsidR="00303CE9" w:rsidRDefault="00303CE9" w:rsidP="00303CE9">
      <w:pPr>
        <w:rPr>
          <w:szCs w:val="24"/>
        </w:rPr>
      </w:pPr>
    </w:p>
    <w:p w14:paraId="08692706" w14:textId="77777777" w:rsidR="00303CE9" w:rsidRDefault="00303CE9" w:rsidP="00303CE9">
      <w:pPr>
        <w:rPr>
          <w:szCs w:val="24"/>
        </w:rPr>
      </w:pPr>
    </w:p>
    <w:p w14:paraId="450ABBD0" w14:textId="77777777" w:rsidR="00303CE9" w:rsidRDefault="00303CE9" w:rsidP="00303CE9">
      <w:pPr>
        <w:rPr>
          <w:szCs w:val="24"/>
        </w:rPr>
      </w:pPr>
    </w:p>
    <w:p w14:paraId="47D401F7" w14:textId="77777777" w:rsidR="00303CE9" w:rsidRDefault="00303CE9" w:rsidP="00303CE9">
      <w:pPr>
        <w:rPr>
          <w:szCs w:val="24"/>
        </w:rPr>
      </w:pPr>
    </w:p>
    <w:p w14:paraId="2B5C2DAF" w14:textId="77777777" w:rsidR="00303CE9" w:rsidRDefault="00303CE9" w:rsidP="00303CE9">
      <w:pPr>
        <w:rPr>
          <w:szCs w:val="24"/>
        </w:rPr>
      </w:pPr>
    </w:p>
    <w:p w14:paraId="421A42F0" w14:textId="77777777" w:rsidR="00303CE9" w:rsidRDefault="00303CE9" w:rsidP="00303CE9">
      <w:pPr>
        <w:rPr>
          <w:szCs w:val="24"/>
        </w:rPr>
      </w:pPr>
    </w:p>
    <w:p w14:paraId="211E8F6B" w14:textId="77777777" w:rsidR="00E86298" w:rsidRDefault="00E86298" w:rsidP="00303CE9">
      <w:pPr>
        <w:rPr>
          <w:szCs w:val="24"/>
        </w:rPr>
      </w:pPr>
    </w:p>
    <w:p w14:paraId="7C014BCD" w14:textId="77777777" w:rsidR="00161631" w:rsidRDefault="00161631" w:rsidP="00303CE9">
      <w:pPr>
        <w:rPr>
          <w:szCs w:val="24"/>
        </w:rPr>
      </w:pPr>
    </w:p>
    <w:p w14:paraId="3D04AE88" w14:textId="58C6029D" w:rsidR="00303CE9" w:rsidRDefault="00303CE9" w:rsidP="00161631">
      <w:pPr>
        <w:jc w:val="center"/>
        <w:rPr>
          <w:szCs w:val="24"/>
        </w:rPr>
      </w:pPr>
      <w:r>
        <w:rPr>
          <w:szCs w:val="24"/>
        </w:rPr>
        <w:t>Appendix B</w:t>
      </w:r>
    </w:p>
    <w:p w14:paraId="77A86135" w14:textId="77777777" w:rsidR="00303CE9" w:rsidRDefault="00303CE9" w:rsidP="00303CE9">
      <w:pPr>
        <w:jc w:val="center"/>
        <w:rPr>
          <w:b/>
          <w:szCs w:val="24"/>
          <w:u w:val="single"/>
        </w:rPr>
      </w:pPr>
      <w:r w:rsidRPr="00F46E61">
        <w:rPr>
          <w:b/>
          <w:szCs w:val="24"/>
          <w:u w:val="single"/>
        </w:rPr>
        <w:t>Protocol for Educators</w:t>
      </w:r>
    </w:p>
    <w:p w14:paraId="3F5F26B7" w14:textId="77777777" w:rsidR="00161631" w:rsidRPr="00F46E61" w:rsidRDefault="00161631" w:rsidP="00303CE9">
      <w:pPr>
        <w:jc w:val="center"/>
        <w:rPr>
          <w:b/>
          <w:szCs w:val="24"/>
          <w:u w:val="single"/>
        </w:rPr>
      </w:pPr>
    </w:p>
    <w:p w14:paraId="11A62B3D" w14:textId="77777777" w:rsidR="00303CE9" w:rsidRPr="00E94323" w:rsidRDefault="00303CE9" w:rsidP="00303CE9">
      <w:pPr>
        <w:rPr>
          <w:bCs/>
          <w:szCs w:val="24"/>
        </w:rPr>
      </w:pPr>
      <w:r>
        <w:rPr>
          <w:b/>
          <w:bCs/>
          <w:szCs w:val="24"/>
        </w:rPr>
        <w:t xml:space="preserve">Recruitment criteria: </w:t>
      </w:r>
      <w:r w:rsidRPr="00E94323">
        <w:rPr>
          <w:bCs/>
          <w:szCs w:val="24"/>
        </w:rPr>
        <w:t>Middle school counselors and teachers of math, statistics, economics, or social studies, who might use Bureau of Labor Statistics data</w:t>
      </w:r>
    </w:p>
    <w:p w14:paraId="32184C2A" w14:textId="77777777" w:rsidR="00705BFB" w:rsidRDefault="00705BFB" w:rsidP="00303CE9">
      <w:pPr>
        <w:rPr>
          <w:b/>
          <w:bCs/>
          <w:szCs w:val="24"/>
        </w:rPr>
      </w:pPr>
    </w:p>
    <w:p w14:paraId="377BB202" w14:textId="77777777" w:rsidR="006623B8" w:rsidRDefault="00303CE9" w:rsidP="006623B8">
      <w:pPr>
        <w:pStyle w:val="FigureHeading"/>
        <w:spacing w:before="0" w:beforeAutospacing="0" w:after="0" w:afterAutospacing="0" w:line="360" w:lineRule="auto"/>
      </w:pPr>
      <w:r w:rsidRPr="007F243B">
        <w:rPr>
          <w:b/>
          <w:bCs/>
        </w:rPr>
        <w:t>Scenario:</w:t>
      </w:r>
      <w:r w:rsidRPr="007F243B">
        <w:t> The Bureau of Labor Statistics would like your feedback on our K-12 site. The site provides educational resources for children, teens, and educators.  For this study, we are looking for feedback from middle school teachers and counselors. </w:t>
      </w:r>
    </w:p>
    <w:p w14:paraId="75C23BC4" w14:textId="1F68CE78" w:rsidR="006623B8" w:rsidRPr="002D1581" w:rsidRDefault="00303CE9" w:rsidP="006623B8">
      <w:pPr>
        <w:pStyle w:val="FigureHeading"/>
        <w:spacing w:before="0" w:beforeAutospacing="0" w:after="0" w:afterAutospacing="0" w:line="360" w:lineRule="auto"/>
        <w:rPr>
          <w:i/>
          <w:iCs/>
        </w:rPr>
      </w:pPr>
      <w:r w:rsidRPr="007F243B">
        <w:br/>
      </w:r>
      <w:r w:rsidR="006623B8" w:rsidRPr="002D1581">
        <w:rPr>
          <w:i/>
          <w:iCs/>
        </w:rPr>
        <w:t xml:space="preserve">This voluntary study is being collected by the Bureau of Labor Statistics under </w:t>
      </w:r>
      <w:r w:rsidR="006623B8" w:rsidRPr="002D1581">
        <w:rPr>
          <w:i/>
          <w:iCs/>
        </w:rPr>
        <w:lastRenderedPageBreak/>
        <w:t>OMB No. 1220-0141. We will use the information you provide for statistical purposes only. Your participation is voluntary, and you have</w:t>
      </w:r>
      <w:r w:rsidR="006623B8">
        <w:rPr>
          <w:i/>
          <w:iCs/>
        </w:rPr>
        <w:t xml:space="preserve"> the right to stop at any time.  This survey will take no more than 20 minutes to complete.  </w:t>
      </w:r>
      <w:r w:rsidR="006623B8" w:rsidRPr="002D1581">
        <w:rPr>
          <w:i/>
          <w:iCs/>
        </w:rPr>
        <w:t xml:space="preserve">This survey is being administered by </w:t>
      </w:r>
      <w:r w:rsidR="006623B8">
        <w:rPr>
          <w:i/>
          <w:iCs/>
        </w:rPr>
        <w:t xml:space="preserve">TryMyUI.com </w:t>
      </w:r>
      <w:r w:rsidR="006623B8" w:rsidRPr="002D1581">
        <w:rPr>
          <w:i/>
          <w:iCs/>
        </w:rPr>
        <w:t>and resides on a server outside of the BLS Domain. The BLS cannot guarantee the protection of survey responses and advises against the inclusion of sensitive personal information in any response. By proceeding with this study, you give your consent to participate in this study.</w:t>
      </w:r>
    </w:p>
    <w:p w14:paraId="2ED575BD" w14:textId="77777777" w:rsidR="00303CE9" w:rsidRPr="007F243B" w:rsidRDefault="00303CE9" w:rsidP="00303CE9">
      <w:pPr>
        <w:rPr>
          <w:szCs w:val="24"/>
        </w:rPr>
      </w:pPr>
      <w:r w:rsidRPr="007F243B">
        <w:rPr>
          <w:szCs w:val="24"/>
        </w:rPr>
        <w:br/>
        <w:t xml:space="preserve">We would like to make the website as easy to use as possible.  We are going to ask you to do a few tasks so you can experience how easy or difficult it is to use. Your feedback is very important to this process, so please be honest and let us know if you </w:t>
      </w:r>
      <w:r w:rsidRPr="007F243B">
        <w:rPr>
          <w:szCs w:val="24"/>
        </w:rPr>
        <w:lastRenderedPageBreak/>
        <w:t>see anything we can improve. </w:t>
      </w:r>
      <w:r w:rsidRPr="007F243B">
        <w:rPr>
          <w:szCs w:val="24"/>
        </w:rPr>
        <w:br/>
      </w:r>
      <w:r w:rsidRPr="007F243B">
        <w:rPr>
          <w:szCs w:val="24"/>
        </w:rPr>
        <w:br/>
        <w:t>Please don't spend too much time on any one task to ensure you get through each of them, and read the instructions for each task carefully. </w:t>
      </w:r>
      <w:r w:rsidRPr="007F243B">
        <w:rPr>
          <w:szCs w:val="24"/>
        </w:rPr>
        <w:br/>
      </w:r>
      <w:r w:rsidRPr="007F243B">
        <w:rPr>
          <w:szCs w:val="24"/>
        </w:rPr>
        <w:br/>
        <w:t>Because you will be moving around different pages on the website, before you begin each task, please be sure to follow the instructions for the starting page of each task.  </w:t>
      </w:r>
    </w:p>
    <w:p w14:paraId="4E129E70" w14:textId="77777777" w:rsidR="00303CE9" w:rsidRPr="007F243B" w:rsidRDefault="00303CE9" w:rsidP="00303CE9">
      <w:pPr>
        <w:rPr>
          <w:szCs w:val="24"/>
        </w:rPr>
      </w:pPr>
      <w:r w:rsidRPr="007F243B">
        <w:rPr>
          <w:b/>
          <w:bCs/>
          <w:szCs w:val="24"/>
        </w:rPr>
        <w:t>Tasks:</w:t>
      </w:r>
    </w:p>
    <w:p w14:paraId="3B55132B" w14:textId="77777777" w:rsidR="00303CE9" w:rsidRDefault="00303CE9" w:rsidP="00303CE9">
      <w:pPr>
        <w:rPr>
          <w:szCs w:val="24"/>
        </w:rPr>
      </w:pPr>
      <w:r>
        <w:rPr>
          <w:szCs w:val="24"/>
        </w:rPr>
        <w:t xml:space="preserve">1.) </w:t>
      </w:r>
      <w:r w:rsidRPr="007F243B">
        <w:rPr>
          <w:szCs w:val="24"/>
        </w:rPr>
        <w:t>Please let us know what you teach. </w:t>
      </w:r>
      <w:r w:rsidRPr="007F243B">
        <w:rPr>
          <w:szCs w:val="24"/>
        </w:rPr>
        <w:br/>
        <w:t>  • What grade do you currently teach? </w:t>
      </w:r>
      <w:r w:rsidRPr="007F243B">
        <w:rPr>
          <w:szCs w:val="24"/>
        </w:rPr>
        <w:br/>
        <w:t>  • Do you teach a specific subject?  If so, what is it? </w:t>
      </w:r>
      <w:r w:rsidRPr="007F243B">
        <w:rPr>
          <w:szCs w:val="24"/>
        </w:rPr>
        <w:br/>
      </w:r>
    </w:p>
    <w:p w14:paraId="49CD225A" w14:textId="3D9298FC" w:rsidR="00303CE9" w:rsidRDefault="00303CE9" w:rsidP="00303CE9">
      <w:pPr>
        <w:rPr>
          <w:szCs w:val="24"/>
        </w:rPr>
      </w:pPr>
      <w:r>
        <w:rPr>
          <w:szCs w:val="24"/>
        </w:rPr>
        <w:t xml:space="preserve">2.) </w:t>
      </w:r>
      <w:r w:rsidR="00E50C30">
        <w:rPr>
          <w:szCs w:val="24"/>
        </w:rPr>
        <w:t xml:space="preserve">Now start at </w:t>
      </w:r>
      <w:hyperlink r:id="rId9" w:history="1">
        <w:r w:rsidR="007F1319" w:rsidRPr="002A6A26">
          <w:rPr>
            <w:rStyle w:val="Hyperlink"/>
            <w:szCs w:val="24"/>
          </w:rPr>
          <w:t>http://www.bls.gov/k12/</w:t>
        </w:r>
      </w:hyperlink>
      <w:r w:rsidR="007F1319">
        <w:rPr>
          <w:szCs w:val="24"/>
        </w:rPr>
        <w:t xml:space="preserve">. </w:t>
      </w:r>
      <w:r w:rsidRPr="007F243B">
        <w:rPr>
          <w:szCs w:val="24"/>
        </w:rPr>
        <w:t>State your first impressions of the overall site. For instance, you can discuss any or all of the following: </w:t>
      </w:r>
      <w:r w:rsidRPr="007F243B">
        <w:rPr>
          <w:szCs w:val="24"/>
        </w:rPr>
        <w:br/>
        <w:t xml:space="preserve">  • </w:t>
      </w:r>
      <w:proofErr w:type="gramStart"/>
      <w:r w:rsidRPr="007F243B">
        <w:rPr>
          <w:szCs w:val="24"/>
        </w:rPr>
        <w:t>What</w:t>
      </w:r>
      <w:proofErr w:type="gramEnd"/>
      <w:r w:rsidRPr="007F243B">
        <w:rPr>
          <w:szCs w:val="24"/>
        </w:rPr>
        <w:t xml:space="preserve"> strikes you first? </w:t>
      </w:r>
      <w:r w:rsidRPr="007F243B">
        <w:rPr>
          <w:szCs w:val="24"/>
        </w:rPr>
        <w:br/>
      </w:r>
      <w:r w:rsidRPr="007F243B">
        <w:rPr>
          <w:szCs w:val="24"/>
        </w:rPr>
        <w:lastRenderedPageBreak/>
        <w:t>  • What is the purpose of this website?  What can you do here? </w:t>
      </w:r>
      <w:r w:rsidRPr="007F243B">
        <w:rPr>
          <w:szCs w:val="24"/>
        </w:rPr>
        <w:br/>
        <w:t>  • Does the site contain content you would teach to students in your classroom?  Why or why not? </w:t>
      </w:r>
      <w:r>
        <w:rPr>
          <w:szCs w:val="24"/>
        </w:rPr>
        <w:br/>
      </w:r>
    </w:p>
    <w:p w14:paraId="5DABA658" w14:textId="77777777" w:rsidR="00303CE9" w:rsidRDefault="00303CE9" w:rsidP="00303CE9">
      <w:pPr>
        <w:rPr>
          <w:szCs w:val="24"/>
        </w:rPr>
      </w:pPr>
      <w:r>
        <w:rPr>
          <w:szCs w:val="24"/>
        </w:rPr>
        <w:t xml:space="preserve">3.) </w:t>
      </w:r>
      <w:r w:rsidRPr="007F243B">
        <w:rPr>
          <w:szCs w:val="24"/>
        </w:rPr>
        <w:t>Now start at the BLS Teacher’s Desk page (http://www.bls.gov/k12/teachers.html).  Talk about your first impressions of the page: </w:t>
      </w:r>
      <w:r w:rsidRPr="007F243B">
        <w:rPr>
          <w:szCs w:val="24"/>
        </w:rPr>
        <w:br/>
        <w:t>  • What do you notice about the site? </w:t>
      </w:r>
      <w:r w:rsidRPr="007F243B">
        <w:rPr>
          <w:szCs w:val="24"/>
        </w:rPr>
        <w:br/>
        <w:t>  • Do any of the resources look relevant for your classroom? If so, which ones and why? </w:t>
      </w:r>
      <w:r>
        <w:rPr>
          <w:szCs w:val="24"/>
        </w:rPr>
        <w:br/>
      </w:r>
    </w:p>
    <w:p w14:paraId="1D195B08" w14:textId="2EE68852" w:rsidR="00303CE9" w:rsidRDefault="00303CE9" w:rsidP="00303CE9">
      <w:pPr>
        <w:rPr>
          <w:szCs w:val="24"/>
        </w:rPr>
      </w:pPr>
      <w:r>
        <w:rPr>
          <w:szCs w:val="24"/>
        </w:rPr>
        <w:t xml:space="preserve">4.) </w:t>
      </w:r>
      <w:r w:rsidRPr="007F243B">
        <w:rPr>
          <w:szCs w:val="24"/>
        </w:rPr>
        <w:t>Start at the BLS K-12 Teacher’s Desk page (http://www.bls.gov/k12/teachers.htm).   </w:t>
      </w:r>
      <w:r w:rsidRPr="007F243B">
        <w:rPr>
          <w:szCs w:val="24"/>
        </w:rPr>
        <w:br/>
      </w:r>
      <w:r w:rsidRPr="007F243B">
        <w:rPr>
          <w:szCs w:val="24"/>
        </w:rPr>
        <w:br/>
        <w:t>   Find and review the poster titled “How BLS Collects and Publishes Statistics.” </w:t>
      </w:r>
      <w:r w:rsidRPr="007F243B">
        <w:rPr>
          <w:szCs w:val="24"/>
        </w:rPr>
        <w:br/>
        <w:t>  • What are you</w:t>
      </w:r>
      <w:r w:rsidR="00705BFB">
        <w:rPr>
          <w:szCs w:val="24"/>
        </w:rPr>
        <w:t>r</w:t>
      </w:r>
      <w:r w:rsidRPr="007F243B">
        <w:rPr>
          <w:szCs w:val="24"/>
        </w:rPr>
        <w:t xml:space="preserve"> impressions of the poster? </w:t>
      </w:r>
      <w:r w:rsidRPr="007F243B">
        <w:rPr>
          <w:szCs w:val="24"/>
        </w:rPr>
        <w:br/>
      </w:r>
      <w:r w:rsidRPr="007F243B">
        <w:rPr>
          <w:szCs w:val="24"/>
        </w:rPr>
        <w:lastRenderedPageBreak/>
        <w:t>  • What grade level do you think the poster is most appropriate for? </w:t>
      </w:r>
      <w:r w:rsidRPr="007F243B">
        <w:rPr>
          <w:szCs w:val="24"/>
        </w:rPr>
        <w:br/>
        <w:t>  • Is this something you could incorporate into your classroom?  Why or why not? </w:t>
      </w:r>
      <w:r>
        <w:rPr>
          <w:szCs w:val="24"/>
        </w:rPr>
        <w:br/>
      </w:r>
    </w:p>
    <w:p w14:paraId="70C60C4F" w14:textId="5D08797E" w:rsidR="00303CE9" w:rsidRDefault="00303CE9" w:rsidP="00303CE9">
      <w:pPr>
        <w:rPr>
          <w:szCs w:val="24"/>
        </w:rPr>
      </w:pPr>
      <w:r>
        <w:rPr>
          <w:szCs w:val="24"/>
        </w:rPr>
        <w:t xml:space="preserve">5.) </w:t>
      </w:r>
      <w:r w:rsidRPr="007F243B">
        <w:rPr>
          <w:szCs w:val="24"/>
        </w:rPr>
        <w:t>Find and review the poster titled “Learning and Earning.” </w:t>
      </w:r>
      <w:r w:rsidRPr="007F243B">
        <w:rPr>
          <w:szCs w:val="24"/>
        </w:rPr>
        <w:br/>
        <w:t>  • What are you</w:t>
      </w:r>
      <w:r w:rsidR="00705BFB">
        <w:rPr>
          <w:szCs w:val="24"/>
        </w:rPr>
        <w:t>r</w:t>
      </w:r>
      <w:r w:rsidRPr="007F243B">
        <w:rPr>
          <w:szCs w:val="24"/>
        </w:rPr>
        <w:t xml:space="preserve"> impressions of the poster? </w:t>
      </w:r>
      <w:r w:rsidRPr="007F243B">
        <w:rPr>
          <w:szCs w:val="24"/>
        </w:rPr>
        <w:br/>
        <w:t>  • What grade level do you think the poster is most appropriate for? </w:t>
      </w:r>
      <w:r w:rsidRPr="007F243B">
        <w:rPr>
          <w:szCs w:val="24"/>
        </w:rPr>
        <w:br/>
        <w:t>  • Is this something you could incorporate into your classroom?   </w:t>
      </w:r>
    </w:p>
    <w:p w14:paraId="78D31AB2" w14:textId="62B3131B" w:rsidR="00303CE9" w:rsidRPr="007F243B" w:rsidRDefault="00303CE9" w:rsidP="00303CE9">
      <w:pPr>
        <w:rPr>
          <w:szCs w:val="24"/>
        </w:rPr>
      </w:pPr>
      <w:r w:rsidRPr="007F243B">
        <w:rPr>
          <w:szCs w:val="24"/>
        </w:rPr>
        <w:br/>
      </w:r>
      <w:r>
        <w:rPr>
          <w:szCs w:val="24"/>
        </w:rPr>
        <w:t xml:space="preserve">6.) </w:t>
      </w:r>
      <w:r w:rsidRPr="007F243B">
        <w:rPr>
          <w:szCs w:val="24"/>
        </w:rPr>
        <w:t>Start at the BLS Teacher’s Desk page again (http://www.bls.gov/k12/teachers.html).   </w:t>
      </w:r>
      <w:r w:rsidRPr="007F243B">
        <w:rPr>
          <w:szCs w:val="24"/>
        </w:rPr>
        <w:br/>
        <w:t>    There are five classroom activities here. Please briefly read the description for each of them. Select and open the “Worksheet” (pdf) for one activity that looks relevant to your curriculum. For example, if you want to select the “How do you spend your time?” activity, then open the “Overview” pdf. </w:t>
      </w:r>
      <w:r w:rsidRPr="007F243B">
        <w:rPr>
          <w:szCs w:val="24"/>
        </w:rPr>
        <w:br/>
        <w:t>     </w:t>
      </w:r>
      <w:r w:rsidRPr="007F243B">
        <w:rPr>
          <w:szCs w:val="24"/>
        </w:rPr>
        <w:br/>
      </w:r>
      <w:r w:rsidRPr="007F243B">
        <w:rPr>
          <w:szCs w:val="24"/>
        </w:rPr>
        <w:lastRenderedPageBreak/>
        <w:t>    Once you have read the Overview and/or Worksheet for the activity that you selected, please answer the following questions: </w:t>
      </w:r>
      <w:r w:rsidRPr="007F243B">
        <w:rPr>
          <w:szCs w:val="24"/>
        </w:rPr>
        <w:br/>
        <w:t xml:space="preserve">  • </w:t>
      </w:r>
      <w:proofErr w:type="gramStart"/>
      <w:r w:rsidRPr="007F243B">
        <w:rPr>
          <w:szCs w:val="24"/>
        </w:rPr>
        <w:t>What</w:t>
      </w:r>
      <w:proofErr w:type="gramEnd"/>
      <w:r w:rsidRPr="007F243B">
        <w:rPr>
          <w:szCs w:val="24"/>
        </w:rPr>
        <w:t xml:space="preserve"> are your impressions of this activity? </w:t>
      </w:r>
      <w:r w:rsidRPr="007F243B">
        <w:rPr>
          <w:szCs w:val="24"/>
        </w:rPr>
        <w:br/>
        <w:t>  • What age group do you think is most appropriate for this classroom activity? </w:t>
      </w:r>
      <w:r w:rsidRPr="007F243B">
        <w:rPr>
          <w:szCs w:val="24"/>
        </w:rPr>
        <w:br/>
        <w:t>  • Are the instructions on how to implement the classroom activity clear? </w:t>
      </w:r>
      <w:r w:rsidRPr="007F243B">
        <w:rPr>
          <w:szCs w:val="24"/>
        </w:rPr>
        <w:br/>
        <w:t>  • Would this classroom activity fit well with your current curriculum? Why or why not? </w:t>
      </w:r>
      <w:r w:rsidRPr="007F243B">
        <w:rPr>
          <w:szCs w:val="24"/>
        </w:rPr>
        <w:br/>
        <w:t>  • What improvements could we make to this classroom activity?</w:t>
      </w:r>
    </w:p>
    <w:p w14:paraId="55B4235C" w14:textId="77777777" w:rsidR="00303CE9" w:rsidRDefault="00303CE9" w:rsidP="00303CE9">
      <w:pPr>
        <w:rPr>
          <w:szCs w:val="24"/>
        </w:rPr>
      </w:pPr>
    </w:p>
    <w:p w14:paraId="7ABD74A2" w14:textId="77777777" w:rsidR="00303CE9" w:rsidRDefault="00303CE9" w:rsidP="00303CE9">
      <w:pPr>
        <w:rPr>
          <w:szCs w:val="24"/>
        </w:rPr>
      </w:pPr>
      <w:r w:rsidRPr="007F243B">
        <w:rPr>
          <w:b/>
          <w:szCs w:val="24"/>
        </w:rPr>
        <w:t>Survey Questions</w:t>
      </w:r>
    </w:p>
    <w:p w14:paraId="5130607D" w14:textId="77777777" w:rsidR="00303CE9" w:rsidRDefault="00303CE9" w:rsidP="00303CE9">
      <w:pPr>
        <w:rPr>
          <w:szCs w:val="24"/>
        </w:rPr>
      </w:pPr>
      <w:r w:rsidRPr="007F243B">
        <w:rPr>
          <w:szCs w:val="24"/>
        </w:rPr>
        <w:t>What resources on the site are the most useful to you?  Why?</w:t>
      </w:r>
    </w:p>
    <w:p w14:paraId="47F27C24" w14:textId="77777777" w:rsidR="00303CE9" w:rsidRDefault="00303CE9" w:rsidP="00303CE9">
      <w:pPr>
        <w:rPr>
          <w:szCs w:val="24"/>
        </w:rPr>
      </w:pPr>
      <w:r w:rsidRPr="007F243B">
        <w:rPr>
          <w:szCs w:val="24"/>
        </w:rPr>
        <w:t>What other types of content (e.g., classroom activities, posters, or other resources) or topics would you like to see on the BLS K-12 page in the future?</w:t>
      </w:r>
    </w:p>
    <w:p w14:paraId="3C915E06" w14:textId="77777777" w:rsidR="00303CE9" w:rsidRDefault="00303CE9" w:rsidP="00303CE9">
      <w:pPr>
        <w:rPr>
          <w:szCs w:val="24"/>
        </w:rPr>
      </w:pPr>
      <w:r w:rsidRPr="007F243B">
        <w:rPr>
          <w:szCs w:val="24"/>
        </w:rPr>
        <w:t>What other websites do you use to get ideas for economic lesson plans?</w:t>
      </w:r>
    </w:p>
    <w:p w14:paraId="2FD0EA11" w14:textId="77777777" w:rsidR="00303CE9" w:rsidRPr="007F243B" w:rsidRDefault="00303CE9" w:rsidP="00303CE9">
      <w:pPr>
        <w:rPr>
          <w:szCs w:val="24"/>
        </w:rPr>
      </w:pPr>
      <w:r w:rsidRPr="007F243B">
        <w:rPr>
          <w:szCs w:val="24"/>
        </w:rPr>
        <w:t>How could we improve the site?</w:t>
      </w:r>
    </w:p>
    <w:p w14:paraId="648E1CCC" w14:textId="77777777" w:rsidR="00303CE9" w:rsidRDefault="00303CE9" w:rsidP="00303CE9">
      <w:pPr>
        <w:jc w:val="center"/>
        <w:rPr>
          <w:rFonts w:eastAsia="Calibri"/>
          <w:sz w:val="24"/>
          <w:szCs w:val="24"/>
        </w:rPr>
      </w:pPr>
    </w:p>
    <w:p w14:paraId="5A7D544A" w14:textId="77777777" w:rsidR="00834A97" w:rsidRDefault="00834A97" w:rsidP="003B403F">
      <w:pPr>
        <w:rPr>
          <w:rFonts w:eastAsia="Calibri"/>
          <w:sz w:val="24"/>
          <w:szCs w:val="24"/>
        </w:rPr>
      </w:pPr>
    </w:p>
    <w:p w14:paraId="15177519" w14:textId="77777777" w:rsidR="00834A97" w:rsidRDefault="00834A97" w:rsidP="003B403F">
      <w:pPr>
        <w:rPr>
          <w:rFonts w:eastAsia="Calibri"/>
          <w:sz w:val="24"/>
          <w:szCs w:val="24"/>
        </w:rPr>
      </w:pPr>
    </w:p>
    <w:sectPr w:rsidR="00834A97" w:rsidSect="0053041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11995" w14:textId="77777777" w:rsidR="002E1698" w:rsidRDefault="002E1698" w:rsidP="00591336">
      <w:pPr>
        <w:spacing w:line="240" w:lineRule="auto"/>
      </w:pPr>
      <w:r>
        <w:separator/>
      </w:r>
    </w:p>
  </w:endnote>
  <w:endnote w:type="continuationSeparator" w:id="0">
    <w:p w14:paraId="2A59E886" w14:textId="77777777" w:rsidR="002E1698" w:rsidRDefault="002E1698" w:rsidP="00591336">
      <w:pPr>
        <w:spacing w:line="240" w:lineRule="auto"/>
      </w:pPr>
      <w:r>
        <w:continuationSeparator/>
      </w:r>
    </w:p>
  </w:endnote>
  <w:endnote w:type="continuationNotice" w:id="1">
    <w:p w14:paraId="1044F545" w14:textId="77777777" w:rsidR="002E1698" w:rsidRDefault="002E169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1913972"/>
      <w:docPartObj>
        <w:docPartGallery w:val="Page Numbers (Bottom of Page)"/>
        <w:docPartUnique/>
      </w:docPartObj>
    </w:sdtPr>
    <w:sdtEndPr/>
    <w:sdtContent>
      <w:sdt>
        <w:sdtPr>
          <w:id w:val="565050523"/>
          <w:docPartObj>
            <w:docPartGallery w:val="Page Numbers (Top of Page)"/>
            <w:docPartUnique/>
          </w:docPartObj>
        </w:sdtPr>
        <w:sdtEndPr/>
        <w:sdtContent>
          <w:p w14:paraId="4463CCBB" w14:textId="1483DF4B" w:rsidR="00D61A7D" w:rsidRDefault="00D61A7D">
            <w:pPr>
              <w:pStyle w:val="Footer"/>
              <w:jc w:val="right"/>
            </w:pPr>
            <w:r>
              <w:t xml:space="preserve">Page </w:t>
            </w:r>
            <w:r w:rsidR="008A739F">
              <w:rPr>
                <w:b/>
                <w:sz w:val="24"/>
                <w:szCs w:val="24"/>
              </w:rPr>
              <w:fldChar w:fldCharType="begin"/>
            </w:r>
            <w:r>
              <w:rPr>
                <w:b/>
              </w:rPr>
              <w:instrText xml:space="preserve"> PAGE </w:instrText>
            </w:r>
            <w:r w:rsidR="008A739F">
              <w:rPr>
                <w:b/>
                <w:sz w:val="24"/>
                <w:szCs w:val="24"/>
              </w:rPr>
              <w:fldChar w:fldCharType="separate"/>
            </w:r>
            <w:r w:rsidR="00A57CE2">
              <w:rPr>
                <w:b/>
                <w:noProof/>
              </w:rPr>
              <w:t>1</w:t>
            </w:r>
            <w:r w:rsidR="008A739F">
              <w:rPr>
                <w:b/>
                <w:sz w:val="24"/>
                <w:szCs w:val="24"/>
              </w:rPr>
              <w:fldChar w:fldCharType="end"/>
            </w:r>
            <w:r>
              <w:t xml:space="preserve"> of </w:t>
            </w:r>
            <w:r w:rsidR="008A739F">
              <w:rPr>
                <w:b/>
                <w:sz w:val="24"/>
                <w:szCs w:val="24"/>
              </w:rPr>
              <w:fldChar w:fldCharType="begin"/>
            </w:r>
            <w:r>
              <w:rPr>
                <w:b/>
              </w:rPr>
              <w:instrText xml:space="preserve"> NUMPAGES  </w:instrText>
            </w:r>
            <w:r w:rsidR="008A739F">
              <w:rPr>
                <w:b/>
                <w:sz w:val="24"/>
                <w:szCs w:val="24"/>
              </w:rPr>
              <w:fldChar w:fldCharType="separate"/>
            </w:r>
            <w:r w:rsidR="00A57CE2">
              <w:rPr>
                <w:b/>
                <w:noProof/>
              </w:rPr>
              <w:t>8</w:t>
            </w:r>
            <w:r w:rsidR="008A739F">
              <w:rPr>
                <w:b/>
                <w:sz w:val="24"/>
                <w:szCs w:val="24"/>
              </w:rPr>
              <w:fldChar w:fldCharType="end"/>
            </w:r>
          </w:p>
        </w:sdtContent>
      </w:sdt>
    </w:sdtContent>
  </w:sdt>
  <w:p w14:paraId="43B203B7" w14:textId="77777777" w:rsidR="00D61A7D" w:rsidRDefault="00D61A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58D6A" w14:textId="77777777" w:rsidR="002E1698" w:rsidRDefault="002E1698" w:rsidP="00591336">
      <w:pPr>
        <w:spacing w:line="240" w:lineRule="auto"/>
      </w:pPr>
      <w:r>
        <w:separator/>
      </w:r>
    </w:p>
  </w:footnote>
  <w:footnote w:type="continuationSeparator" w:id="0">
    <w:p w14:paraId="71BFDF51" w14:textId="77777777" w:rsidR="002E1698" w:rsidRDefault="002E1698" w:rsidP="00591336">
      <w:pPr>
        <w:spacing w:line="240" w:lineRule="auto"/>
      </w:pPr>
      <w:r>
        <w:continuationSeparator/>
      </w:r>
    </w:p>
  </w:footnote>
  <w:footnote w:type="continuationNotice" w:id="1">
    <w:p w14:paraId="075CF941" w14:textId="77777777" w:rsidR="002E1698" w:rsidRDefault="002E1698">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896"/>
    <w:multiLevelType w:val="hybridMultilevel"/>
    <w:tmpl w:val="62525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77584"/>
    <w:multiLevelType w:val="hybridMultilevel"/>
    <w:tmpl w:val="1CD46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36E0E"/>
    <w:multiLevelType w:val="hybridMultilevel"/>
    <w:tmpl w:val="6DF83ED0"/>
    <w:lvl w:ilvl="0" w:tplc="4EA4426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457D4"/>
    <w:multiLevelType w:val="hybridMultilevel"/>
    <w:tmpl w:val="D90663F8"/>
    <w:lvl w:ilvl="0" w:tplc="94B687BE">
      <w:start w:val="1"/>
      <w:numFmt w:val="decimal"/>
      <w:lvlText w:val="%1."/>
      <w:lvlJc w:val="left"/>
      <w:pPr>
        <w:ind w:left="720" w:hanging="360"/>
      </w:pPr>
      <w:rPr>
        <w:rFonts w:hint="default"/>
        <w:b w:val="0"/>
      </w:rPr>
    </w:lvl>
    <w:lvl w:ilvl="1" w:tplc="893C45B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861C4"/>
    <w:multiLevelType w:val="hybridMultilevel"/>
    <w:tmpl w:val="EA3A79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 w15:restartNumberingAfterBreak="0">
    <w:nsid w:val="1FD6110E"/>
    <w:multiLevelType w:val="hybridMultilevel"/>
    <w:tmpl w:val="AD16C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FE044C"/>
    <w:multiLevelType w:val="hybridMultilevel"/>
    <w:tmpl w:val="28C69B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E76D4B"/>
    <w:multiLevelType w:val="hybridMultilevel"/>
    <w:tmpl w:val="19EA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770600"/>
    <w:multiLevelType w:val="hybridMultilevel"/>
    <w:tmpl w:val="FBB63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EA13EE"/>
    <w:multiLevelType w:val="hybridMultilevel"/>
    <w:tmpl w:val="4936F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4D6A38"/>
    <w:multiLevelType w:val="hybridMultilevel"/>
    <w:tmpl w:val="AB043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EE6AF9"/>
    <w:multiLevelType w:val="hybridMultilevel"/>
    <w:tmpl w:val="1E9C94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D6613B"/>
    <w:multiLevelType w:val="hybridMultilevel"/>
    <w:tmpl w:val="DF2EA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0221A6"/>
    <w:multiLevelType w:val="hybridMultilevel"/>
    <w:tmpl w:val="C290A9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81A222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CB6F55"/>
    <w:multiLevelType w:val="hybridMultilevel"/>
    <w:tmpl w:val="B782744C"/>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64868CD"/>
    <w:multiLevelType w:val="hybridMultilevel"/>
    <w:tmpl w:val="468E0A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C108E1"/>
    <w:multiLevelType w:val="hybridMultilevel"/>
    <w:tmpl w:val="8B002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0E24DC"/>
    <w:multiLevelType w:val="hybridMultilevel"/>
    <w:tmpl w:val="651C67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1E2046A"/>
    <w:multiLevelType w:val="hybridMultilevel"/>
    <w:tmpl w:val="47027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3B782D"/>
    <w:multiLevelType w:val="hybridMultilevel"/>
    <w:tmpl w:val="6E7E7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E363F3"/>
    <w:multiLevelType w:val="hybridMultilevel"/>
    <w:tmpl w:val="7BE45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7855D2"/>
    <w:multiLevelType w:val="hybridMultilevel"/>
    <w:tmpl w:val="3AFC4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E42BE3"/>
    <w:multiLevelType w:val="hybridMultilevel"/>
    <w:tmpl w:val="D98C9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0"/>
  </w:num>
  <w:num w:numId="4">
    <w:abstractNumId w:val="3"/>
  </w:num>
  <w:num w:numId="5">
    <w:abstractNumId w:val="1"/>
  </w:num>
  <w:num w:numId="6">
    <w:abstractNumId w:val="15"/>
  </w:num>
  <w:num w:numId="7">
    <w:abstractNumId w:val="8"/>
  </w:num>
  <w:num w:numId="8">
    <w:abstractNumId w:val="18"/>
  </w:num>
  <w:num w:numId="9">
    <w:abstractNumId w:val="11"/>
  </w:num>
  <w:num w:numId="10">
    <w:abstractNumId w:val="5"/>
  </w:num>
  <w:num w:numId="11">
    <w:abstractNumId w:val="4"/>
  </w:num>
  <w:num w:numId="12">
    <w:abstractNumId w:val="17"/>
  </w:num>
  <w:num w:numId="13">
    <w:abstractNumId w:val="21"/>
  </w:num>
  <w:num w:numId="14">
    <w:abstractNumId w:val="6"/>
  </w:num>
  <w:num w:numId="15">
    <w:abstractNumId w:val="14"/>
  </w:num>
  <w:num w:numId="16">
    <w:abstractNumId w:val="19"/>
  </w:num>
  <w:num w:numId="17">
    <w:abstractNumId w:val="16"/>
  </w:num>
  <w:num w:numId="18">
    <w:abstractNumId w:val="20"/>
  </w:num>
  <w:num w:numId="19">
    <w:abstractNumId w:val="22"/>
  </w:num>
  <w:num w:numId="20">
    <w:abstractNumId w:val="10"/>
  </w:num>
  <w:num w:numId="21">
    <w:abstractNumId w:val="7"/>
  </w:num>
  <w:num w:numId="22">
    <w:abstractNumId w:val="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D392BF9-4526-4674-BFB7-00F71556C51E}"/>
    <w:docVar w:name="dgnword-eventsink" w:val="211514192"/>
  </w:docVars>
  <w:rsids>
    <w:rsidRoot w:val="00163AB9"/>
    <w:rsid w:val="000029A9"/>
    <w:rsid w:val="0001104A"/>
    <w:rsid w:val="00024793"/>
    <w:rsid w:val="00030B99"/>
    <w:rsid w:val="00033747"/>
    <w:rsid w:val="000356C6"/>
    <w:rsid w:val="00045657"/>
    <w:rsid w:val="00047BD3"/>
    <w:rsid w:val="0005360D"/>
    <w:rsid w:val="00057466"/>
    <w:rsid w:val="000626C9"/>
    <w:rsid w:val="00064583"/>
    <w:rsid w:val="0006515E"/>
    <w:rsid w:val="00071A39"/>
    <w:rsid w:val="00073BEF"/>
    <w:rsid w:val="00076392"/>
    <w:rsid w:val="00081609"/>
    <w:rsid w:val="00082228"/>
    <w:rsid w:val="0009492C"/>
    <w:rsid w:val="000A19D9"/>
    <w:rsid w:val="000A737F"/>
    <w:rsid w:val="000B29B1"/>
    <w:rsid w:val="000C431D"/>
    <w:rsid w:val="000C510B"/>
    <w:rsid w:val="000C622A"/>
    <w:rsid w:val="000D583C"/>
    <w:rsid w:val="000D5D8F"/>
    <w:rsid w:val="000F6201"/>
    <w:rsid w:val="000F65F8"/>
    <w:rsid w:val="0014750D"/>
    <w:rsid w:val="00152C09"/>
    <w:rsid w:val="00155EA4"/>
    <w:rsid w:val="00161631"/>
    <w:rsid w:val="00163AB9"/>
    <w:rsid w:val="00180EC5"/>
    <w:rsid w:val="00183CF0"/>
    <w:rsid w:val="00184103"/>
    <w:rsid w:val="001968D7"/>
    <w:rsid w:val="00197832"/>
    <w:rsid w:val="001B2CA6"/>
    <w:rsid w:val="001C2EBA"/>
    <w:rsid w:val="001D63F5"/>
    <w:rsid w:val="001D70BB"/>
    <w:rsid w:val="001F26A7"/>
    <w:rsid w:val="001F61B9"/>
    <w:rsid w:val="00201978"/>
    <w:rsid w:val="00212274"/>
    <w:rsid w:val="0021582B"/>
    <w:rsid w:val="002307A5"/>
    <w:rsid w:val="00233490"/>
    <w:rsid w:val="00244494"/>
    <w:rsid w:val="0024449C"/>
    <w:rsid w:val="0025030F"/>
    <w:rsid w:val="00253092"/>
    <w:rsid w:val="00253389"/>
    <w:rsid w:val="002549D3"/>
    <w:rsid w:val="00261067"/>
    <w:rsid w:val="0026173D"/>
    <w:rsid w:val="00267CE0"/>
    <w:rsid w:val="00267EE8"/>
    <w:rsid w:val="00270AAF"/>
    <w:rsid w:val="002905AE"/>
    <w:rsid w:val="0029417A"/>
    <w:rsid w:val="002A221B"/>
    <w:rsid w:val="002A3C98"/>
    <w:rsid w:val="002A455A"/>
    <w:rsid w:val="002B6869"/>
    <w:rsid w:val="002C54A9"/>
    <w:rsid w:val="002E1698"/>
    <w:rsid w:val="002E40EE"/>
    <w:rsid w:val="003000F8"/>
    <w:rsid w:val="00303CE9"/>
    <w:rsid w:val="00313781"/>
    <w:rsid w:val="00322421"/>
    <w:rsid w:val="00332559"/>
    <w:rsid w:val="003345CB"/>
    <w:rsid w:val="0034051F"/>
    <w:rsid w:val="00343C5A"/>
    <w:rsid w:val="0036501C"/>
    <w:rsid w:val="00365818"/>
    <w:rsid w:val="00381647"/>
    <w:rsid w:val="00382961"/>
    <w:rsid w:val="00383EBB"/>
    <w:rsid w:val="00385B82"/>
    <w:rsid w:val="00387E0B"/>
    <w:rsid w:val="003949E3"/>
    <w:rsid w:val="00395CE1"/>
    <w:rsid w:val="003A2DCF"/>
    <w:rsid w:val="003A4CE5"/>
    <w:rsid w:val="003A5A2A"/>
    <w:rsid w:val="003B403F"/>
    <w:rsid w:val="003B658F"/>
    <w:rsid w:val="003B6BB8"/>
    <w:rsid w:val="003C7C86"/>
    <w:rsid w:val="003D0D30"/>
    <w:rsid w:val="003D1BA8"/>
    <w:rsid w:val="003D2F76"/>
    <w:rsid w:val="003F6AE2"/>
    <w:rsid w:val="00406F0D"/>
    <w:rsid w:val="004119B1"/>
    <w:rsid w:val="00425940"/>
    <w:rsid w:val="00425A74"/>
    <w:rsid w:val="00426A74"/>
    <w:rsid w:val="00450C93"/>
    <w:rsid w:val="00450E4A"/>
    <w:rsid w:val="0045141E"/>
    <w:rsid w:val="0045615F"/>
    <w:rsid w:val="004563E4"/>
    <w:rsid w:val="00467814"/>
    <w:rsid w:val="00496331"/>
    <w:rsid w:val="004A0017"/>
    <w:rsid w:val="004A07B9"/>
    <w:rsid w:val="004A2F3E"/>
    <w:rsid w:val="004A3B21"/>
    <w:rsid w:val="004A3B7D"/>
    <w:rsid w:val="004B2DF5"/>
    <w:rsid w:val="004B7EC9"/>
    <w:rsid w:val="004C0E56"/>
    <w:rsid w:val="004C7192"/>
    <w:rsid w:val="004C74DB"/>
    <w:rsid w:val="004E5D05"/>
    <w:rsid w:val="004E6FE8"/>
    <w:rsid w:val="004F2B40"/>
    <w:rsid w:val="004F3973"/>
    <w:rsid w:val="005030CA"/>
    <w:rsid w:val="005153AE"/>
    <w:rsid w:val="005207FB"/>
    <w:rsid w:val="0053041C"/>
    <w:rsid w:val="00543C86"/>
    <w:rsid w:val="0054513A"/>
    <w:rsid w:val="00546665"/>
    <w:rsid w:val="00547015"/>
    <w:rsid w:val="0056206F"/>
    <w:rsid w:val="005702E2"/>
    <w:rsid w:val="00576FD0"/>
    <w:rsid w:val="0058501B"/>
    <w:rsid w:val="00591336"/>
    <w:rsid w:val="005B14C7"/>
    <w:rsid w:val="005C1955"/>
    <w:rsid w:val="005C239F"/>
    <w:rsid w:val="005C538E"/>
    <w:rsid w:val="005C6582"/>
    <w:rsid w:val="005D0162"/>
    <w:rsid w:val="005D3248"/>
    <w:rsid w:val="005D416C"/>
    <w:rsid w:val="005F1907"/>
    <w:rsid w:val="005F5BE2"/>
    <w:rsid w:val="005F60AF"/>
    <w:rsid w:val="006234BF"/>
    <w:rsid w:val="006237B6"/>
    <w:rsid w:val="00625074"/>
    <w:rsid w:val="00630279"/>
    <w:rsid w:val="006437C9"/>
    <w:rsid w:val="006574C7"/>
    <w:rsid w:val="006623B8"/>
    <w:rsid w:val="006663CF"/>
    <w:rsid w:val="00685356"/>
    <w:rsid w:val="0069675B"/>
    <w:rsid w:val="006A3C29"/>
    <w:rsid w:val="006B41FE"/>
    <w:rsid w:val="006C1EB3"/>
    <w:rsid w:val="006C7088"/>
    <w:rsid w:val="006E7A5B"/>
    <w:rsid w:val="00705BFB"/>
    <w:rsid w:val="00714BD2"/>
    <w:rsid w:val="00716B73"/>
    <w:rsid w:val="007173DC"/>
    <w:rsid w:val="0072225E"/>
    <w:rsid w:val="00734487"/>
    <w:rsid w:val="00736413"/>
    <w:rsid w:val="00767F23"/>
    <w:rsid w:val="007732FA"/>
    <w:rsid w:val="0078079D"/>
    <w:rsid w:val="00782B53"/>
    <w:rsid w:val="007B5ABF"/>
    <w:rsid w:val="007B76FF"/>
    <w:rsid w:val="007C07D8"/>
    <w:rsid w:val="007E0C7F"/>
    <w:rsid w:val="007F1319"/>
    <w:rsid w:val="007F2937"/>
    <w:rsid w:val="00803E7C"/>
    <w:rsid w:val="00807C0D"/>
    <w:rsid w:val="008126BB"/>
    <w:rsid w:val="00820091"/>
    <w:rsid w:val="00820363"/>
    <w:rsid w:val="00824364"/>
    <w:rsid w:val="00834A97"/>
    <w:rsid w:val="0084043C"/>
    <w:rsid w:val="00840CFB"/>
    <w:rsid w:val="00847E10"/>
    <w:rsid w:val="0086137F"/>
    <w:rsid w:val="00863A26"/>
    <w:rsid w:val="008756AC"/>
    <w:rsid w:val="00882519"/>
    <w:rsid w:val="00896B0F"/>
    <w:rsid w:val="008A739F"/>
    <w:rsid w:val="008A7B87"/>
    <w:rsid w:val="008C7179"/>
    <w:rsid w:val="008D4A5E"/>
    <w:rsid w:val="008E7EA3"/>
    <w:rsid w:val="008F28C9"/>
    <w:rsid w:val="009056D8"/>
    <w:rsid w:val="0091106E"/>
    <w:rsid w:val="009229D4"/>
    <w:rsid w:val="00923A7E"/>
    <w:rsid w:val="009262A0"/>
    <w:rsid w:val="009265CF"/>
    <w:rsid w:val="009375BD"/>
    <w:rsid w:val="0094169D"/>
    <w:rsid w:val="009418D0"/>
    <w:rsid w:val="00952037"/>
    <w:rsid w:val="00963F3B"/>
    <w:rsid w:val="00966A0B"/>
    <w:rsid w:val="009672A4"/>
    <w:rsid w:val="00967698"/>
    <w:rsid w:val="009736D5"/>
    <w:rsid w:val="00984881"/>
    <w:rsid w:val="0098562D"/>
    <w:rsid w:val="009A367E"/>
    <w:rsid w:val="009A4193"/>
    <w:rsid w:val="009B2593"/>
    <w:rsid w:val="009F0C20"/>
    <w:rsid w:val="009F1874"/>
    <w:rsid w:val="00A02639"/>
    <w:rsid w:val="00A04667"/>
    <w:rsid w:val="00A04DF6"/>
    <w:rsid w:val="00A13F10"/>
    <w:rsid w:val="00A23AF4"/>
    <w:rsid w:val="00A3514F"/>
    <w:rsid w:val="00A366D7"/>
    <w:rsid w:val="00A36D8B"/>
    <w:rsid w:val="00A422AB"/>
    <w:rsid w:val="00A44572"/>
    <w:rsid w:val="00A50FAD"/>
    <w:rsid w:val="00A52EB9"/>
    <w:rsid w:val="00A576EE"/>
    <w:rsid w:val="00A57CE2"/>
    <w:rsid w:val="00A64BA4"/>
    <w:rsid w:val="00A73AEA"/>
    <w:rsid w:val="00A759D4"/>
    <w:rsid w:val="00A77E00"/>
    <w:rsid w:val="00A85B82"/>
    <w:rsid w:val="00AC75BD"/>
    <w:rsid w:val="00AD3DA4"/>
    <w:rsid w:val="00AD6B06"/>
    <w:rsid w:val="00AF2233"/>
    <w:rsid w:val="00B0770E"/>
    <w:rsid w:val="00B2413F"/>
    <w:rsid w:val="00B264B0"/>
    <w:rsid w:val="00B325FB"/>
    <w:rsid w:val="00B3780E"/>
    <w:rsid w:val="00B70522"/>
    <w:rsid w:val="00B71A3A"/>
    <w:rsid w:val="00B87A95"/>
    <w:rsid w:val="00B9203E"/>
    <w:rsid w:val="00BB0978"/>
    <w:rsid w:val="00BB4A68"/>
    <w:rsid w:val="00BC377C"/>
    <w:rsid w:val="00BE471A"/>
    <w:rsid w:val="00BE72C6"/>
    <w:rsid w:val="00BF4647"/>
    <w:rsid w:val="00BF7575"/>
    <w:rsid w:val="00C02C3E"/>
    <w:rsid w:val="00C1040E"/>
    <w:rsid w:val="00C1556D"/>
    <w:rsid w:val="00C1745D"/>
    <w:rsid w:val="00C2418E"/>
    <w:rsid w:val="00C248B2"/>
    <w:rsid w:val="00C250DD"/>
    <w:rsid w:val="00C27581"/>
    <w:rsid w:val="00C46839"/>
    <w:rsid w:val="00C47875"/>
    <w:rsid w:val="00C51319"/>
    <w:rsid w:val="00C63C0F"/>
    <w:rsid w:val="00C656ED"/>
    <w:rsid w:val="00C7747D"/>
    <w:rsid w:val="00C863FA"/>
    <w:rsid w:val="00C86C7C"/>
    <w:rsid w:val="00C925E8"/>
    <w:rsid w:val="00C960A5"/>
    <w:rsid w:val="00CB03AC"/>
    <w:rsid w:val="00CB167E"/>
    <w:rsid w:val="00CB7471"/>
    <w:rsid w:val="00CD47E8"/>
    <w:rsid w:val="00CF5805"/>
    <w:rsid w:val="00D02AA8"/>
    <w:rsid w:val="00D22E8B"/>
    <w:rsid w:val="00D2385B"/>
    <w:rsid w:val="00D238CF"/>
    <w:rsid w:val="00D2482A"/>
    <w:rsid w:val="00D300FE"/>
    <w:rsid w:val="00D35CE0"/>
    <w:rsid w:val="00D53C21"/>
    <w:rsid w:val="00D556FA"/>
    <w:rsid w:val="00D572B8"/>
    <w:rsid w:val="00D5795C"/>
    <w:rsid w:val="00D61A7D"/>
    <w:rsid w:val="00D70D70"/>
    <w:rsid w:val="00DA235A"/>
    <w:rsid w:val="00DA4131"/>
    <w:rsid w:val="00DA77A6"/>
    <w:rsid w:val="00DB4343"/>
    <w:rsid w:val="00DC2FF8"/>
    <w:rsid w:val="00DD4541"/>
    <w:rsid w:val="00DE3FC6"/>
    <w:rsid w:val="00E01612"/>
    <w:rsid w:val="00E0382D"/>
    <w:rsid w:val="00E04000"/>
    <w:rsid w:val="00E10608"/>
    <w:rsid w:val="00E218D2"/>
    <w:rsid w:val="00E21EFF"/>
    <w:rsid w:val="00E271BA"/>
    <w:rsid w:val="00E365FA"/>
    <w:rsid w:val="00E370E9"/>
    <w:rsid w:val="00E471EF"/>
    <w:rsid w:val="00E50C30"/>
    <w:rsid w:val="00E70B22"/>
    <w:rsid w:val="00E7638C"/>
    <w:rsid w:val="00E82A49"/>
    <w:rsid w:val="00E86298"/>
    <w:rsid w:val="00E91F0A"/>
    <w:rsid w:val="00E929CE"/>
    <w:rsid w:val="00E92D5E"/>
    <w:rsid w:val="00EA145F"/>
    <w:rsid w:val="00EA1B22"/>
    <w:rsid w:val="00EA58A6"/>
    <w:rsid w:val="00EB0841"/>
    <w:rsid w:val="00EC1B29"/>
    <w:rsid w:val="00EC497C"/>
    <w:rsid w:val="00ED28A3"/>
    <w:rsid w:val="00ED32A1"/>
    <w:rsid w:val="00ED517A"/>
    <w:rsid w:val="00EE3D33"/>
    <w:rsid w:val="00EE62E7"/>
    <w:rsid w:val="00EE64AB"/>
    <w:rsid w:val="00F04ADD"/>
    <w:rsid w:val="00F11EAE"/>
    <w:rsid w:val="00F15590"/>
    <w:rsid w:val="00F3410E"/>
    <w:rsid w:val="00F37534"/>
    <w:rsid w:val="00F37DD6"/>
    <w:rsid w:val="00F4735F"/>
    <w:rsid w:val="00F53C40"/>
    <w:rsid w:val="00F55045"/>
    <w:rsid w:val="00F56C17"/>
    <w:rsid w:val="00F64F38"/>
    <w:rsid w:val="00F81836"/>
    <w:rsid w:val="00F83B2A"/>
    <w:rsid w:val="00F856BD"/>
    <w:rsid w:val="00F91D70"/>
    <w:rsid w:val="00F943B5"/>
    <w:rsid w:val="00F949DE"/>
    <w:rsid w:val="00F94A3E"/>
    <w:rsid w:val="00FB1508"/>
    <w:rsid w:val="00FB3EC5"/>
    <w:rsid w:val="00FC20C7"/>
    <w:rsid w:val="00FD11A4"/>
    <w:rsid w:val="00FD7B8F"/>
    <w:rsid w:val="00FE7414"/>
    <w:rsid w:val="00FF13CC"/>
    <w:rsid w:val="00FF1B51"/>
    <w:rsid w:val="00FF1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8B276"/>
  <w15:docId w15:val="{FD70A72A-FB28-4B78-8E1A-C3EF2B8ED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41C"/>
  </w:style>
  <w:style w:type="paragraph" w:styleId="Heading1">
    <w:name w:val="heading 1"/>
    <w:basedOn w:val="Normal"/>
    <w:next w:val="Normal"/>
    <w:link w:val="Heading1Char"/>
    <w:qFormat/>
    <w:rsid w:val="00152C09"/>
    <w:pPr>
      <w:keepNext/>
      <w:spacing w:line="240" w:lineRule="auto"/>
      <w:outlineLvl w:val="0"/>
    </w:pPr>
    <w:rPr>
      <w:rFonts w:eastAsia="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63AB9"/>
    <w:pPr>
      <w:ind w:left="720"/>
      <w:contextualSpacing/>
    </w:pPr>
  </w:style>
  <w:style w:type="paragraph" w:styleId="Header">
    <w:name w:val="header"/>
    <w:basedOn w:val="Normal"/>
    <w:link w:val="HeaderChar"/>
    <w:uiPriority w:val="99"/>
    <w:unhideWhenUsed/>
    <w:rsid w:val="00591336"/>
    <w:pPr>
      <w:tabs>
        <w:tab w:val="center" w:pos="4680"/>
        <w:tab w:val="right" w:pos="9360"/>
      </w:tabs>
      <w:spacing w:line="240" w:lineRule="auto"/>
    </w:pPr>
  </w:style>
  <w:style w:type="character" w:customStyle="1" w:styleId="HeaderChar">
    <w:name w:val="Header Char"/>
    <w:basedOn w:val="DefaultParagraphFont"/>
    <w:link w:val="Header"/>
    <w:uiPriority w:val="99"/>
    <w:rsid w:val="00591336"/>
  </w:style>
  <w:style w:type="paragraph" w:styleId="Footer">
    <w:name w:val="footer"/>
    <w:basedOn w:val="Normal"/>
    <w:link w:val="FooterChar"/>
    <w:uiPriority w:val="99"/>
    <w:unhideWhenUsed/>
    <w:rsid w:val="00591336"/>
    <w:pPr>
      <w:tabs>
        <w:tab w:val="center" w:pos="4680"/>
        <w:tab w:val="right" w:pos="9360"/>
      </w:tabs>
      <w:spacing w:line="240" w:lineRule="auto"/>
    </w:pPr>
  </w:style>
  <w:style w:type="character" w:customStyle="1" w:styleId="FooterChar">
    <w:name w:val="Footer Char"/>
    <w:basedOn w:val="DefaultParagraphFont"/>
    <w:link w:val="Footer"/>
    <w:uiPriority w:val="99"/>
    <w:rsid w:val="00591336"/>
  </w:style>
  <w:style w:type="character" w:styleId="CommentReference">
    <w:name w:val="annotation reference"/>
    <w:basedOn w:val="DefaultParagraphFont"/>
    <w:uiPriority w:val="99"/>
    <w:semiHidden/>
    <w:unhideWhenUsed/>
    <w:rsid w:val="006237B6"/>
    <w:rPr>
      <w:sz w:val="16"/>
      <w:szCs w:val="16"/>
    </w:rPr>
  </w:style>
  <w:style w:type="paragraph" w:styleId="CommentText">
    <w:name w:val="annotation text"/>
    <w:basedOn w:val="Normal"/>
    <w:link w:val="CommentTextChar"/>
    <w:uiPriority w:val="99"/>
    <w:semiHidden/>
    <w:unhideWhenUsed/>
    <w:rsid w:val="006237B6"/>
    <w:pPr>
      <w:spacing w:line="240" w:lineRule="auto"/>
    </w:pPr>
    <w:rPr>
      <w:sz w:val="20"/>
      <w:szCs w:val="20"/>
    </w:rPr>
  </w:style>
  <w:style w:type="character" w:customStyle="1" w:styleId="CommentTextChar">
    <w:name w:val="Comment Text Char"/>
    <w:basedOn w:val="DefaultParagraphFont"/>
    <w:link w:val="CommentText"/>
    <w:uiPriority w:val="99"/>
    <w:semiHidden/>
    <w:rsid w:val="006237B6"/>
    <w:rPr>
      <w:sz w:val="20"/>
      <w:szCs w:val="20"/>
    </w:rPr>
  </w:style>
  <w:style w:type="paragraph" w:styleId="CommentSubject">
    <w:name w:val="annotation subject"/>
    <w:basedOn w:val="CommentText"/>
    <w:next w:val="CommentText"/>
    <w:link w:val="CommentSubjectChar"/>
    <w:uiPriority w:val="99"/>
    <w:semiHidden/>
    <w:unhideWhenUsed/>
    <w:rsid w:val="006237B6"/>
    <w:rPr>
      <w:b/>
      <w:bCs/>
    </w:rPr>
  </w:style>
  <w:style w:type="character" w:customStyle="1" w:styleId="CommentSubjectChar">
    <w:name w:val="Comment Subject Char"/>
    <w:basedOn w:val="CommentTextChar"/>
    <w:link w:val="CommentSubject"/>
    <w:uiPriority w:val="99"/>
    <w:semiHidden/>
    <w:rsid w:val="006237B6"/>
    <w:rPr>
      <w:b/>
      <w:bCs/>
      <w:sz w:val="20"/>
      <w:szCs w:val="20"/>
    </w:rPr>
  </w:style>
  <w:style w:type="paragraph" w:styleId="BalloonText">
    <w:name w:val="Balloon Text"/>
    <w:basedOn w:val="Normal"/>
    <w:link w:val="BalloonTextChar"/>
    <w:uiPriority w:val="99"/>
    <w:semiHidden/>
    <w:unhideWhenUsed/>
    <w:rsid w:val="006237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7B6"/>
    <w:rPr>
      <w:rFonts w:ascii="Tahoma" w:hAnsi="Tahoma" w:cs="Tahoma"/>
      <w:sz w:val="16"/>
      <w:szCs w:val="16"/>
    </w:rPr>
  </w:style>
  <w:style w:type="table" w:styleId="TableGrid">
    <w:name w:val="Table Grid"/>
    <w:basedOn w:val="TableNormal"/>
    <w:uiPriority w:val="59"/>
    <w:rsid w:val="003D0D3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Heading">
    <w:name w:val="Figure Heading"/>
    <w:basedOn w:val="Normal"/>
    <w:rsid w:val="00840CFB"/>
    <w:pPr>
      <w:spacing w:before="100" w:beforeAutospacing="1" w:after="100" w:afterAutospacing="1" w:line="480" w:lineRule="auto"/>
    </w:pPr>
    <w:rPr>
      <w:rFonts w:eastAsia="Times New Roman"/>
      <w:sz w:val="24"/>
      <w:szCs w:val="24"/>
    </w:rPr>
  </w:style>
  <w:style w:type="character" w:customStyle="1" w:styleId="Heading1Char">
    <w:name w:val="Heading 1 Char"/>
    <w:basedOn w:val="DefaultParagraphFont"/>
    <w:link w:val="Heading1"/>
    <w:rsid w:val="00152C09"/>
    <w:rPr>
      <w:rFonts w:eastAsia="Times New Roman"/>
      <w:b/>
      <w:sz w:val="24"/>
      <w:szCs w:val="20"/>
    </w:rPr>
  </w:style>
  <w:style w:type="character" w:styleId="Emphasis">
    <w:name w:val="Emphasis"/>
    <w:basedOn w:val="DefaultParagraphFont"/>
    <w:uiPriority w:val="99"/>
    <w:qFormat/>
    <w:rsid w:val="00244494"/>
    <w:rPr>
      <w:i/>
      <w:iCs/>
    </w:rPr>
  </w:style>
  <w:style w:type="paragraph" w:styleId="NormalWeb">
    <w:name w:val="Normal (Web)"/>
    <w:basedOn w:val="Normal"/>
    <w:uiPriority w:val="99"/>
    <w:semiHidden/>
    <w:unhideWhenUsed/>
    <w:rsid w:val="00F37DD6"/>
    <w:rPr>
      <w:sz w:val="24"/>
      <w:szCs w:val="24"/>
    </w:rPr>
  </w:style>
  <w:style w:type="paragraph" w:styleId="Revision">
    <w:name w:val="Revision"/>
    <w:hidden/>
    <w:uiPriority w:val="99"/>
    <w:semiHidden/>
    <w:rsid w:val="002549D3"/>
    <w:pPr>
      <w:spacing w:line="240" w:lineRule="auto"/>
    </w:pPr>
  </w:style>
  <w:style w:type="character" w:styleId="Hyperlink">
    <w:name w:val="Hyperlink"/>
    <w:basedOn w:val="DefaultParagraphFont"/>
    <w:uiPriority w:val="99"/>
    <w:unhideWhenUsed/>
    <w:rsid w:val="004A3B7D"/>
    <w:rPr>
      <w:color w:val="0000FF" w:themeColor="hyperlink"/>
      <w:u w:val="single"/>
    </w:rPr>
  </w:style>
  <w:style w:type="character" w:customStyle="1" w:styleId="ListParagraphChar">
    <w:name w:val="List Paragraph Char"/>
    <w:basedOn w:val="DefaultParagraphFont"/>
    <w:link w:val="ListParagraph"/>
    <w:uiPriority w:val="34"/>
    <w:rsid w:val="009375BD"/>
  </w:style>
  <w:style w:type="character" w:styleId="Strong">
    <w:name w:val="Strong"/>
    <w:basedOn w:val="DefaultParagraphFont"/>
    <w:uiPriority w:val="22"/>
    <w:qFormat/>
    <w:rsid w:val="00303CE9"/>
    <w:rPr>
      <w:b/>
      <w:bCs/>
    </w:rPr>
  </w:style>
  <w:style w:type="character" w:customStyle="1" w:styleId="apple-converted-space">
    <w:name w:val="apple-converted-space"/>
    <w:basedOn w:val="DefaultParagraphFont"/>
    <w:rsid w:val="00303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731269">
      <w:bodyDiv w:val="1"/>
      <w:marLeft w:val="0"/>
      <w:marRight w:val="0"/>
      <w:marTop w:val="0"/>
      <w:marBottom w:val="0"/>
      <w:divBdr>
        <w:top w:val="none" w:sz="0" w:space="0" w:color="auto"/>
        <w:left w:val="none" w:sz="0" w:space="0" w:color="auto"/>
        <w:bottom w:val="none" w:sz="0" w:space="0" w:color="auto"/>
        <w:right w:val="none" w:sz="0" w:space="0" w:color="auto"/>
      </w:divBdr>
    </w:div>
    <w:div w:id="1471747749">
      <w:bodyDiv w:val="1"/>
      <w:marLeft w:val="0"/>
      <w:marRight w:val="0"/>
      <w:marTop w:val="0"/>
      <w:marBottom w:val="0"/>
      <w:divBdr>
        <w:top w:val="none" w:sz="0" w:space="0" w:color="auto"/>
        <w:left w:val="none" w:sz="0" w:space="0" w:color="auto"/>
        <w:bottom w:val="none" w:sz="0" w:space="0" w:color="auto"/>
        <w:right w:val="none" w:sz="0" w:space="0" w:color="auto"/>
      </w:divBdr>
    </w:div>
    <w:div w:id="213293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k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s.gov/k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65DE3-F16B-4EAF-BB0A-B9E77C62A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2143</Words>
  <Characters>12217</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kopp_b</dc:creator>
  <cp:lastModifiedBy>Kincaid, Nora - BLS</cp:lastModifiedBy>
  <cp:revision>2</cp:revision>
  <cp:lastPrinted>2013-07-16T12:46:00Z</cp:lastPrinted>
  <dcterms:created xsi:type="dcterms:W3CDTF">2016-03-30T10:54:00Z</dcterms:created>
  <dcterms:modified xsi:type="dcterms:W3CDTF">2016-03-30T10:54:00Z</dcterms:modified>
</cp:coreProperties>
</file>