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583F8" w14:textId="31CDA6DD" w:rsidR="00AB6017" w:rsidRPr="00086AB8" w:rsidRDefault="00791E25" w:rsidP="001A1139">
      <w:pPr>
        <w:outlineLvl w:val="0"/>
        <w:rPr>
          <w:rFonts w:cs="Arial"/>
          <w:sz w:val="22"/>
          <w:szCs w:val="22"/>
        </w:rPr>
      </w:pPr>
      <w:r w:rsidRPr="00012CB1">
        <w:rPr>
          <w:rFonts w:cs="Arial"/>
          <w:sz w:val="22"/>
          <w:szCs w:val="22"/>
        </w:rPr>
        <w:t xml:space="preserve">March </w:t>
      </w:r>
      <w:r w:rsidR="0056315F" w:rsidRPr="00012CB1">
        <w:rPr>
          <w:rFonts w:cs="Arial"/>
          <w:sz w:val="22"/>
          <w:szCs w:val="22"/>
        </w:rPr>
        <w:t>31</w:t>
      </w:r>
      <w:r w:rsidR="00F75707" w:rsidRPr="00012CB1">
        <w:rPr>
          <w:rFonts w:cs="Arial"/>
          <w:sz w:val="22"/>
          <w:szCs w:val="22"/>
        </w:rPr>
        <w:t>, 201</w:t>
      </w:r>
      <w:r w:rsidR="0056315F" w:rsidRPr="00012CB1">
        <w:rPr>
          <w:rFonts w:cs="Arial"/>
          <w:sz w:val="22"/>
          <w:szCs w:val="22"/>
        </w:rPr>
        <w:t>5</w:t>
      </w:r>
    </w:p>
    <w:p w14:paraId="1CB4BBAE" w14:textId="77777777" w:rsidR="00AB6017" w:rsidRPr="00086AB8" w:rsidRDefault="00AB6017" w:rsidP="00AB6017">
      <w:pPr>
        <w:rPr>
          <w:rFonts w:cs="Arial"/>
          <w:sz w:val="22"/>
          <w:szCs w:val="22"/>
        </w:rPr>
      </w:pPr>
    </w:p>
    <w:tbl>
      <w:tblPr>
        <w:tblW w:w="0" w:type="auto"/>
        <w:tblLook w:val="0000" w:firstRow="0" w:lastRow="0" w:firstColumn="0" w:lastColumn="0" w:noHBand="0" w:noVBand="0"/>
      </w:tblPr>
      <w:tblGrid>
        <w:gridCol w:w="3888"/>
        <w:gridCol w:w="4428"/>
      </w:tblGrid>
      <w:tr w:rsidR="00F75707" w:rsidRPr="00086AB8" w14:paraId="26591E62" w14:textId="77777777" w:rsidTr="00FC1198">
        <w:tc>
          <w:tcPr>
            <w:tcW w:w="3888" w:type="dxa"/>
          </w:tcPr>
          <w:p w14:paraId="5C90BBFB" w14:textId="77777777" w:rsidR="00F75707" w:rsidRPr="00086AB8" w:rsidRDefault="00F75707" w:rsidP="00F75707">
            <w:pPr>
              <w:rPr>
                <w:rFonts w:cs="Arial"/>
                <w:sz w:val="22"/>
                <w:szCs w:val="22"/>
              </w:rPr>
            </w:pPr>
            <w:r w:rsidRPr="00086AB8">
              <w:rPr>
                <w:rFonts w:cs="Arial"/>
                <w:sz w:val="22"/>
                <w:szCs w:val="22"/>
              </w:rPr>
              <w:t xml:space="preserve">NOTE TO THE </w:t>
            </w:r>
          </w:p>
          <w:p w14:paraId="378867BF" w14:textId="77777777" w:rsidR="00F75707" w:rsidRPr="00086AB8" w:rsidRDefault="00F75707" w:rsidP="00F75707">
            <w:pPr>
              <w:rPr>
                <w:rFonts w:cs="Arial"/>
                <w:sz w:val="22"/>
                <w:szCs w:val="22"/>
              </w:rPr>
            </w:pPr>
            <w:r w:rsidRPr="00086AB8">
              <w:rPr>
                <w:rFonts w:cs="Arial"/>
                <w:sz w:val="22"/>
                <w:szCs w:val="22"/>
              </w:rPr>
              <w:t>REVIEWER OF:</w:t>
            </w:r>
          </w:p>
        </w:tc>
        <w:tc>
          <w:tcPr>
            <w:tcW w:w="4428" w:type="dxa"/>
          </w:tcPr>
          <w:p w14:paraId="0700E2E1" w14:textId="77777777" w:rsidR="00F75707" w:rsidRPr="00086AB8" w:rsidRDefault="00F75707" w:rsidP="00F75707">
            <w:pPr>
              <w:rPr>
                <w:rFonts w:cs="Arial"/>
                <w:sz w:val="22"/>
                <w:szCs w:val="22"/>
              </w:rPr>
            </w:pPr>
            <w:r w:rsidRPr="00086AB8">
              <w:rPr>
                <w:rFonts w:cs="Arial"/>
                <w:sz w:val="22"/>
                <w:szCs w:val="22"/>
              </w:rPr>
              <w:t>OMB CLEARANCE 1220-0141</w:t>
            </w:r>
          </w:p>
          <w:p w14:paraId="480C9912" w14:textId="77777777" w:rsidR="00F75707" w:rsidRPr="00086AB8" w:rsidRDefault="00F75707" w:rsidP="00F75707">
            <w:pPr>
              <w:rPr>
                <w:rFonts w:cs="Arial"/>
                <w:sz w:val="22"/>
                <w:szCs w:val="22"/>
              </w:rPr>
            </w:pPr>
          </w:p>
        </w:tc>
      </w:tr>
      <w:tr w:rsidR="00F75707" w:rsidRPr="00086AB8" w14:paraId="4A084619" w14:textId="77777777" w:rsidTr="00FC1198">
        <w:tc>
          <w:tcPr>
            <w:tcW w:w="3888" w:type="dxa"/>
          </w:tcPr>
          <w:p w14:paraId="43EF5D15" w14:textId="77777777" w:rsidR="00F75707" w:rsidRPr="00086AB8" w:rsidRDefault="00F75707" w:rsidP="00F75707">
            <w:pPr>
              <w:rPr>
                <w:rFonts w:cs="Arial"/>
                <w:sz w:val="22"/>
                <w:szCs w:val="22"/>
              </w:rPr>
            </w:pPr>
            <w:r w:rsidRPr="00086AB8">
              <w:rPr>
                <w:rFonts w:cs="Arial"/>
                <w:sz w:val="22"/>
                <w:szCs w:val="22"/>
              </w:rPr>
              <w:t>FROM:</w:t>
            </w:r>
          </w:p>
        </w:tc>
        <w:tc>
          <w:tcPr>
            <w:tcW w:w="4428" w:type="dxa"/>
          </w:tcPr>
          <w:p w14:paraId="50D2D368" w14:textId="77777777" w:rsidR="00F75707" w:rsidRPr="00086AB8" w:rsidRDefault="00FA137C" w:rsidP="00F75707">
            <w:pPr>
              <w:rPr>
                <w:rFonts w:cs="Arial"/>
                <w:sz w:val="22"/>
                <w:szCs w:val="22"/>
              </w:rPr>
            </w:pPr>
            <w:r>
              <w:rPr>
                <w:rFonts w:cs="Arial"/>
                <w:sz w:val="22"/>
                <w:szCs w:val="22"/>
              </w:rPr>
              <w:t>Morgan Earp</w:t>
            </w:r>
          </w:p>
          <w:p w14:paraId="75C38546" w14:textId="77777777" w:rsidR="0003450B" w:rsidRDefault="0003450B" w:rsidP="006C305E">
            <w:pPr>
              <w:ind w:firstLine="720"/>
              <w:rPr>
                <w:rFonts w:cs="Arial"/>
                <w:sz w:val="22"/>
                <w:szCs w:val="22"/>
              </w:rPr>
            </w:pPr>
          </w:p>
          <w:p w14:paraId="68DCD06E" w14:textId="77777777" w:rsidR="0003450B" w:rsidRDefault="0003450B" w:rsidP="00F75707">
            <w:pPr>
              <w:rPr>
                <w:rFonts w:cs="Arial"/>
                <w:sz w:val="22"/>
                <w:szCs w:val="22"/>
              </w:rPr>
            </w:pPr>
            <w:r>
              <w:rPr>
                <w:rFonts w:cs="Arial"/>
                <w:sz w:val="22"/>
                <w:szCs w:val="22"/>
              </w:rPr>
              <w:t>Jennifer Edgar</w:t>
            </w:r>
          </w:p>
          <w:p w14:paraId="7F99D46F" w14:textId="77777777" w:rsidR="00F75707" w:rsidRPr="00086AB8" w:rsidRDefault="00F75707" w:rsidP="00F75707">
            <w:pPr>
              <w:rPr>
                <w:rFonts w:cs="Arial"/>
                <w:sz w:val="22"/>
                <w:szCs w:val="22"/>
              </w:rPr>
            </w:pPr>
            <w:r w:rsidRPr="00086AB8">
              <w:rPr>
                <w:rFonts w:cs="Arial"/>
                <w:sz w:val="22"/>
                <w:szCs w:val="22"/>
              </w:rPr>
              <w:t>Office of Survey Methods Research</w:t>
            </w:r>
          </w:p>
          <w:p w14:paraId="4B77B284" w14:textId="77777777" w:rsidR="00F75707" w:rsidRPr="00086AB8" w:rsidRDefault="00F75707" w:rsidP="00F75707">
            <w:pPr>
              <w:rPr>
                <w:rFonts w:cs="Arial"/>
                <w:sz w:val="22"/>
                <w:szCs w:val="22"/>
              </w:rPr>
            </w:pPr>
          </w:p>
        </w:tc>
      </w:tr>
    </w:tbl>
    <w:p w14:paraId="3A76063F" w14:textId="7A34EB7E" w:rsidR="00AB6017" w:rsidRPr="00086AB8" w:rsidRDefault="00AB6017" w:rsidP="00AB6017">
      <w:pPr>
        <w:rPr>
          <w:rFonts w:cs="Arial"/>
          <w:sz w:val="22"/>
          <w:szCs w:val="22"/>
        </w:rPr>
      </w:pPr>
    </w:p>
    <w:p w14:paraId="5CDA7E92" w14:textId="5DBA1DF0" w:rsidR="00AB6017" w:rsidRPr="00086AB8" w:rsidRDefault="0067588A" w:rsidP="00B61206">
      <w:pPr>
        <w:ind w:left="3600" w:hanging="3600"/>
        <w:rPr>
          <w:rFonts w:cs="Arial"/>
          <w:sz w:val="22"/>
          <w:szCs w:val="22"/>
        </w:rPr>
      </w:pPr>
      <w:r w:rsidRPr="00086AB8">
        <w:rPr>
          <w:rFonts w:cs="Arial"/>
          <w:sz w:val="22"/>
          <w:szCs w:val="22"/>
        </w:rPr>
        <w:t>SUBJECT:</w:t>
      </w:r>
      <w:r w:rsidRPr="00086AB8">
        <w:rPr>
          <w:rFonts w:cs="Arial"/>
          <w:sz w:val="22"/>
          <w:szCs w:val="22"/>
        </w:rPr>
        <w:tab/>
        <w:t>Submission of m</w:t>
      </w:r>
      <w:r w:rsidR="00AB6017" w:rsidRPr="00086AB8">
        <w:rPr>
          <w:rFonts w:cs="Arial"/>
          <w:sz w:val="22"/>
          <w:szCs w:val="22"/>
        </w:rPr>
        <w:t xml:space="preserve">aterials for </w:t>
      </w:r>
      <w:r w:rsidRPr="00086AB8">
        <w:rPr>
          <w:rFonts w:cs="Arial"/>
          <w:sz w:val="22"/>
          <w:szCs w:val="22"/>
        </w:rPr>
        <w:t>cognitive</w:t>
      </w:r>
      <w:r w:rsidR="005E2B32" w:rsidRPr="00086AB8">
        <w:rPr>
          <w:rFonts w:cs="Arial"/>
          <w:sz w:val="22"/>
          <w:szCs w:val="22"/>
        </w:rPr>
        <w:t xml:space="preserve"> pre-testing of a </w:t>
      </w:r>
      <w:r w:rsidR="00E77E90" w:rsidRPr="00086AB8">
        <w:rPr>
          <w:rFonts w:cs="Arial"/>
          <w:sz w:val="22"/>
          <w:szCs w:val="22"/>
        </w:rPr>
        <w:t xml:space="preserve">survey on </w:t>
      </w:r>
      <w:r w:rsidR="009F2CB0" w:rsidRPr="00086AB8">
        <w:rPr>
          <w:rFonts w:cs="Arial"/>
          <w:sz w:val="22"/>
          <w:szCs w:val="22"/>
        </w:rPr>
        <w:t>record-keeping practices</w:t>
      </w:r>
      <w:r w:rsidR="00E77E90" w:rsidRPr="00086AB8">
        <w:rPr>
          <w:rFonts w:cs="Arial"/>
          <w:sz w:val="22"/>
          <w:szCs w:val="22"/>
        </w:rPr>
        <w:t xml:space="preserve"> </w:t>
      </w:r>
      <w:r w:rsidRPr="00086AB8">
        <w:rPr>
          <w:rFonts w:cs="Arial"/>
          <w:sz w:val="22"/>
          <w:szCs w:val="22"/>
        </w:rPr>
        <w:t xml:space="preserve">in the </w:t>
      </w:r>
      <w:r w:rsidR="00FA137C">
        <w:rPr>
          <w:rFonts w:cs="Arial"/>
          <w:sz w:val="22"/>
          <w:szCs w:val="22"/>
        </w:rPr>
        <w:t>Job Openings and Labor Turnover Survey</w:t>
      </w:r>
      <w:r w:rsidR="00F7712A">
        <w:rPr>
          <w:rFonts w:cs="Arial"/>
          <w:sz w:val="22"/>
          <w:szCs w:val="22"/>
        </w:rPr>
        <w:t xml:space="preserve">: Phase </w:t>
      </w:r>
      <w:r w:rsidR="00293214">
        <w:rPr>
          <w:rFonts w:cs="Arial"/>
          <w:sz w:val="22"/>
          <w:szCs w:val="22"/>
        </w:rPr>
        <w:t>2</w:t>
      </w:r>
    </w:p>
    <w:p w14:paraId="45367F28" w14:textId="77777777" w:rsidR="00AB6017" w:rsidRPr="00086AB8" w:rsidRDefault="00AB6017" w:rsidP="00AB6017">
      <w:pPr>
        <w:rPr>
          <w:rFonts w:cs="Arial"/>
          <w:sz w:val="22"/>
          <w:szCs w:val="22"/>
        </w:rPr>
      </w:pPr>
    </w:p>
    <w:p w14:paraId="56B8EC62" w14:textId="77777777" w:rsidR="00AB6017" w:rsidRPr="00086AB8" w:rsidRDefault="00AB6017" w:rsidP="00AB6017">
      <w:pPr>
        <w:rPr>
          <w:rFonts w:cs="Arial"/>
          <w:sz w:val="22"/>
          <w:szCs w:val="22"/>
        </w:rPr>
      </w:pPr>
    </w:p>
    <w:p w14:paraId="0F51570D" w14:textId="73301E09" w:rsidR="00AB6017" w:rsidRPr="00086AB8" w:rsidRDefault="00AB6017" w:rsidP="00AB6017">
      <w:pPr>
        <w:rPr>
          <w:rFonts w:cs="Arial"/>
          <w:sz w:val="22"/>
          <w:szCs w:val="22"/>
        </w:rPr>
      </w:pPr>
      <w:r w:rsidRPr="00086AB8">
        <w:rPr>
          <w:rFonts w:cs="Arial"/>
          <w:sz w:val="22"/>
          <w:szCs w:val="22"/>
        </w:rPr>
        <w:t>Please accept the enclosed materials for approval under the OMB clearance package number 1220-0141 “Cognitive and Psychological Research.”  In accordance with our agreement with OMB, we are submitting a brief description of the research, and the materials to be used in the research</w:t>
      </w:r>
      <w:r w:rsidR="001868D3">
        <w:rPr>
          <w:rFonts w:cs="Arial"/>
          <w:sz w:val="22"/>
          <w:szCs w:val="22"/>
        </w:rPr>
        <w:t>.</w:t>
      </w:r>
    </w:p>
    <w:p w14:paraId="3E855355" w14:textId="77777777" w:rsidR="00AB6017" w:rsidRPr="00086AB8" w:rsidRDefault="00AB6017" w:rsidP="00AB6017">
      <w:pPr>
        <w:rPr>
          <w:rFonts w:cs="Arial"/>
          <w:sz w:val="22"/>
          <w:szCs w:val="22"/>
        </w:rPr>
      </w:pPr>
    </w:p>
    <w:p w14:paraId="1BDAB3E8" w14:textId="7978216B" w:rsidR="00AB6017" w:rsidRDefault="001868D3" w:rsidP="00AB6017">
      <w:pPr>
        <w:rPr>
          <w:sz w:val="22"/>
          <w:szCs w:val="22"/>
        </w:rPr>
      </w:pPr>
      <w:r>
        <w:rPr>
          <w:rFonts w:cs="Arial"/>
          <w:sz w:val="22"/>
          <w:szCs w:val="22"/>
        </w:rPr>
        <w:t xml:space="preserve">On behalf of the BLS, </w:t>
      </w:r>
      <w:r w:rsidR="00AB6017" w:rsidRPr="00086AB8">
        <w:rPr>
          <w:rFonts w:cs="Arial"/>
          <w:sz w:val="22"/>
          <w:szCs w:val="22"/>
        </w:rPr>
        <w:t>We</w:t>
      </w:r>
      <w:r>
        <w:rPr>
          <w:rFonts w:cs="Arial"/>
          <w:sz w:val="22"/>
          <w:szCs w:val="22"/>
        </w:rPr>
        <w:t>stat</w:t>
      </w:r>
      <w:r w:rsidR="00AB6017" w:rsidRPr="00086AB8">
        <w:rPr>
          <w:rFonts w:cs="Arial"/>
          <w:sz w:val="22"/>
          <w:szCs w:val="22"/>
        </w:rPr>
        <w:t xml:space="preserve"> will be conducting </w:t>
      </w:r>
      <w:r w:rsidR="005E2B32" w:rsidRPr="00086AB8">
        <w:rPr>
          <w:rFonts w:cs="Arial"/>
          <w:sz w:val="22"/>
          <w:szCs w:val="22"/>
        </w:rPr>
        <w:t xml:space="preserve">phone </w:t>
      </w:r>
      <w:r w:rsidR="00AB6017" w:rsidRPr="00086AB8">
        <w:rPr>
          <w:rFonts w:cs="Arial"/>
          <w:sz w:val="22"/>
          <w:szCs w:val="22"/>
        </w:rPr>
        <w:t>interviews with establishment respondents who complete</w:t>
      </w:r>
      <w:r w:rsidR="005269A1" w:rsidRPr="00086AB8">
        <w:rPr>
          <w:rFonts w:cs="Arial"/>
          <w:sz w:val="22"/>
          <w:szCs w:val="22"/>
        </w:rPr>
        <w:t>d</w:t>
      </w:r>
      <w:r w:rsidR="00AB6017" w:rsidRPr="00086AB8">
        <w:rPr>
          <w:rFonts w:cs="Arial"/>
          <w:sz w:val="22"/>
          <w:szCs w:val="22"/>
        </w:rPr>
        <w:t xml:space="preserve"> </w:t>
      </w:r>
      <w:r w:rsidR="005D613E">
        <w:rPr>
          <w:rFonts w:cs="Arial"/>
          <w:sz w:val="22"/>
          <w:szCs w:val="22"/>
        </w:rPr>
        <w:t>the 2014 JOLTS</w:t>
      </w:r>
      <w:r w:rsidR="00AB6017" w:rsidRPr="00086AB8">
        <w:rPr>
          <w:rFonts w:cs="Arial"/>
          <w:sz w:val="22"/>
          <w:szCs w:val="22"/>
        </w:rPr>
        <w:t xml:space="preserve">.  These interviews are being undertaken to </w:t>
      </w:r>
      <w:r w:rsidR="005D613E" w:rsidRPr="00C80655">
        <w:rPr>
          <w:sz w:val="22"/>
          <w:szCs w:val="22"/>
        </w:rPr>
        <w:t>understand whethe</w:t>
      </w:r>
      <w:r w:rsidR="005D613E">
        <w:rPr>
          <w:sz w:val="22"/>
          <w:szCs w:val="22"/>
        </w:rPr>
        <w:t>r the reporting time period for</w:t>
      </w:r>
      <w:r w:rsidR="005D613E" w:rsidRPr="00C80655">
        <w:rPr>
          <w:sz w:val="22"/>
          <w:szCs w:val="22"/>
        </w:rPr>
        <w:t xml:space="preserve"> job openings and labor tur</w:t>
      </w:r>
      <w:r w:rsidR="005D613E">
        <w:rPr>
          <w:sz w:val="22"/>
          <w:szCs w:val="22"/>
        </w:rPr>
        <w:t>nover could be changed to match other labor force statistics</w:t>
      </w:r>
      <w:r w:rsidR="005D613E" w:rsidRPr="00C80655">
        <w:rPr>
          <w:sz w:val="22"/>
          <w:szCs w:val="22"/>
        </w:rPr>
        <w:t>, like the unemployment rate.</w:t>
      </w:r>
    </w:p>
    <w:p w14:paraId="30347E75" w14:textId="77777777" w:rsidR="005D613E" w:rsidRPr="00086AB8" w:rsidRDefault="005D613E" w:rsidP="00AB6017">
      <w:pPr>
        <w:rPr>
          <w:rFonts w:cs="Arial"/>
          <w:sz w:val="22"/>
          <w:szCs w:val="22"/>
        </w:rPr>
      </w:pPr>
    </w:p>
    <w:p w14:paraId="68E42AAA" w14:textId="78E23427" w:rsidR="00AB6017" w:rsidRPr="00086AB8" w:rsidRDefault="00AB6017" w:rsidP="00AB6017">
      <w:pPr>
        <w:rPr>
          <w:rFonts w:cs="Arial"/>
          <w:sz w:val="22"/>
          <w:szCs w:val="22"/>
        </w:rPr>
      </w:pPr>
      <w:r w:rsidRPr="00086AB8">
        <w:rPr>
          <w:rFonts w:cs="Arial"/>
          <w:sz w:val="22"/>
          <w:szCs w:val="22"/>
        </w:rPr>
        <w:t xml:space="preserve">We plan to interview </w:t>
      </w:r>
      <w:r w:rsidR="00413BD4">
        <w:rPr>
          <w:rFonts w:cs="Arial"/>
          <w:sz w:val="22"/>
          <w:szCs w:val="22"/>
        </w:rPr>
        <w:t>participants</w:t>
      </w:r>
      <w:r w:rsidRPr="00086AB8">
        <w:rPr>
          <w:rFonts w:cs="Arial"/>
          <w:sz w:val="22"/>
          <w:szCs w:val="22"/>
        </w:rPr>
        <w:t xml:space="preserve"> from </w:t>
      </w:r>
      <w:r w:rsidR="00791E25">
        <w:rPr>
          <w:rFonts w:cs="Arial"/>
          <w:sz w:val="22"/>
          <w:szCs w:val="22"/>
        </w:rPr>
        <w:t>75</w:t>
      </w:r>
      <w:r w:rsidR="00AB219F">
        <w:rPr>
          <w:rFonts w:cs="Arial"/>
          <w:sz w:val="22"/>
          <w:szCs w:val="22"/>
        </w:rPr>
        <w:t xml:space="preserve"> </w:t>
      </w:r>
      <w:r w:rsidRPr="00086AB8">
        <w:rPr>
          <w:rFonts w:cs="Arial"/>
          <w:sz w:val="22"/>
          <w:szCs w:val="22"/>
        </w:rPr>
        <w:t>establishments</w:t>
      </w:r>
      <w:r w:rsidR="00791E25">
        <w:rPr>
          <w:rFonts w:cs="Arial"/>
          <w:sz w:val="22"/>
          <w:szCs w:val="22"/>
        </w:rPr>
        <w:t xml:space="preserve"> in increments of 25</w:t>
      </w:r>
      <w:r w:rsidRPr="00086AB8">
        <w:rPr>
          <w:rFonts w:cs="Arial"/>
          <w:sz w:val="22"/>
          <w:szCs w:val="22"/>
        </w:rPr>
        <w:t xml:space="preserve">.  </w:t>
      </w:r>
      <w:r w:rsidR="00CC17B2" w:rsidRPr="00086AB8">
        <w:rPr>
          <w:rFonts w:cs="Arial"/>
          <w:sz w:val="22"/>
          <w:szCs w:val="22"/>
        </w:rPr>
        <w:t xml:space="preserve">The BLS estimates that the total burden will </w:t>
      </w:r>
      <w:r w:rsidR="00CC17B2" w:rsidRPr="002B6BAF">
        <w:rPr>
          <w:rFonts w:cs="Arial"/>
          <w:sz w:val="22"/>
          <w:szCs w:val="22"/>
        </w:rPr>
        <w:t xml:space="preserve">be </w:t>
      </w:r>
      <w:r w:rsidR="00293214">
        <w:rPr>
          <w:rFonts w:cs="Arial"/>
          <w:sz w:val="22"/>
          <w:szCs w:val="22"/>
        </w:rPr>
        <w:t>125</w:t>
      </w:r>
      <w:r w:rsidR="00CC17B2" w:rsidRPr="002B6BAF">
        <w:rPr>
          <w:rFonts w:cs="Arial"/>
          <w:sz w:val="22"/>
          <w:szCs w:val="22"/>
        </w:rPr>
        <w:t xml:space="preserve"> hours.</w:t>
      </w:r>
      <w:r w:rsidR="00791E25">
        <w:rPr>
          <w:rFonts w:cs="Arial"/>
          <w:sz w:val="22"/>
          <w:szCs w:val="22"/>
        </w:rPr>
        <w:t xml:space="preserve">  </w:t>
      </w:r>
      <w:r w:rsidR="00A53499">
        <w:rPr>
          <w:rFonts w:cs="Arial"/>
          <w:sz w:val="22"/>
          <w:szCs w:val="22"/>
        </w:rPr>
        <w:t xml:space="preserve">In the event that an item is identified early on as being unclear or difficult to report, </w:t>
      </w:r>
      <w:r w:rsidR="00791E25">
        <w:rPr>
          <w:rFonts w:cs="Arial"/>
          <w:sz w:val="22"/>
          <w:szCs w:val="22"/>
        </w:rPr>
        <w:t>we will make</w:t>
      </w:r>
      <w:r w:rsidR="00A53499">
        <w:rPr>
          <w:rFonts w:cs="Arial"/>
          <w:sz w:val="22"/>
          <w:szCs w:val="22"/>
        </w:rPr>
        <w:t xml:space="preserve"> very</w:t>
      </w:r>
      <w:r w:rsidR="00791E25">
        <w:rPr>
          <w:rFonts w:cs="Arial"/>
          <w:sz w:val="22"/>
          <w:szCs w:val="22"/>
        </w:rPr>
        <w:t xml:space="preserve"> minor changes to </w:t>
      </w:r>
      <w:r w:rsidR="00A53499">
        <w:rPr>
          <w:rFonts w:cs="Arial"/>
          <w:sz w:val="22"/>
          <w:szCs w:val="22"/>
        </w:rPr>
        <w:t>item wording</w:t>
      </w:r>
      <w:r w:rsidR="00791E25">
        <w:rPr>
          <w:rFonts w:cs="Arial"/>
          <w:sz w:val="22"/>
          <w:szCs w:val="22"/>
        </w:rPr>
        <w:t xml:space="preserve"> before proceeding</w:t>
      </w:r>
      <w:r w:rsidR="00A53499">
        <w:rPr>
          <w:rFonts w:cs="Arial"/>
          <w:sz w:val="22"/>
          <w:szCs w:val="22"/>
        </w:rPr>
        <w:t xml:space="preserve"> with interviews the following week</w:t>
      </w:r>
      <w:r w:rsidR="00EF5060">
        <w:rPr>
          <w:rFonts w:cs="Arial"/>
          <w:sz w:val="22"/>
          <w:szCs w:val="22"/>
        </w:rPr>
        <w:t xml:space="preserve"> and notify OMB of any change</w:t>
      </w:r>
      <w:bookmarkStart w:id="0" w:name="_GoBack"/>
      <w:bookmarkEnd w:id="0"/>
      <w:r w:rsidR="00A53499">
        <w:rPr>
          <w:rFonts w:cs="Arial"/>
          <w:sz w:val="22"/>
          <w:szCs w:val="22"/>
        </w:rPr>
        <w:t xml:space="preserve">.  </w:t>
      </w:r>
    </w:p>
    <w:p w14:paraId="1445A5A2" w14:textId="77777777" w:rsidR="00AB6017" w:rsidRPr="00086AB8" w:rsidRDefault="00AB6017" w:rsidP="00AB6017">
      <w:pPr>
        <w:rPr>
          <w:rFonts w:cs="Arial"/>
          <w:sz w:val="22"/>
          <w:szCs w:val="22"/>
        </w:rPr>
      </w:pPr>
    </w:p>
    <w:p w14:paraId="4EF00494" w14:textId="1C61BD16" w:rsidR="00AB6017" w:rsidRPr="00086AB8" w:rsidRDefault="00AB6017" w:rsidP="00AB6017">
      <w:pPr>
        <w:rPr>
          <w:rFonts w:cs="Arial"/>
          <w:sz w:val="22"/>
          <w:szCs w:val="22"/>
        </w:rPr>
      </w:pPr>
      <w:r w:rsidRPr="00086AB8">
        <w:rPr>
          <w:rFonts w:cs="Arial"/>
          <w:sz w:val="22"/>
          <w:szCs w:val="22"/>
        </w:rPr>
        <w:lastRenderedPageBreak/>
        <w:t xml:space="preserve">If there are any questions regarding this project, please contact </w:t>
      </w:r>
      <w:r w:rsidR="00B444D4">
        <w:rPr>
          <w:rFonts w:cs="Arial"/>
          <w:sz w:val="22"/>
          <w:szCs w:val="22"/>
        </w:rPr>
        <w:t>Morgan Earp</w:t>
      </w:r>
      <w:r w:rsidR="005D613E">
        <w:rPr>
          <w:rFonts w:cs="Arial"/>
          <w:sz w:val="22"/>
          <w:szCs w:val="22"/>
        </w:rPr>
        <w:t xml:space="preserve"> at (202) 691-7387</w:t>
      </w:r>
      <w:r w:rsidR="005E2B32" w:rsidRPr="00086AB8">
        <w:rPr>
          <w:rFonts w:cs="Arial"/>
          <w:sz w:val="22"/>
          <w:szCs w:val="22"/>
        </w:rPr>
        <w:t xml:space="preserve"> or </w:t>
      </w:r>
      <w:r w:rsidR="0003450B">
        <w:rPr>
          <w:rFonts w:cs="Arial"/>
          <w:sz w:val="22"/>
          <w:szCs w:val="22"/>
        </w:rPr>
        <w:t>Jennifer Edgar at (202) 691-7528</w:t>
      </w:r>
      <w:r w:rsidRPr="00086AB8">
        <w:rPr>
          <w:rFonts w:cs="Arial"/>
          <w:sz w:val="22"/>
          <w:szCs w:val="22"/>
        </w:rPr>
        <w:t>.</w:t>
      </w:r>
    </w:p>
    <w:p w14:paraId="68EC7B9A" w14:textId="77777777" w:rsidR="00AB6017" w:rsidRPr="00086AB8" w:rsidRDefault="00AB6017" w:rsidP="00AB6017">
      <w:pPr>
        <w:rPr>
          <w:rFonts w:cs="Arial"/>
          <w:sz w:val="22"/>
          <w:szCs w:val="22"/>
        </w:rPr>
      </w:pPr>
    </w:p>
    <w:p w14:paraId="534EBAFB" w14:textId="77777777" w:rsidR="00581A7C" w:rsidRPr="00086AB8" w:rsidRDefault="00AB6017" w:rsidP="00581A7C">
      <w:pPr>
        <w:jc w:val="center"/>
        <w:rPr>
          <w:rFonts w:cs="Arial"/>
          <w:b/>
          <w:sz w:val="22"/>
          <w:szCs w:val="22"/>
        </w:rPr>
      </w:pPr>
      <w:r w:rsidRPr="00086AB8">
        <w:rPr>
          <w:rFonts w:cs="Arial"/>
          <w:sz w:val="22"/>
          <w:szCs w:val="22"/>
        </w:rPr>
        <w:br w:type="page"/>
      </w:r>
      <w:r w:rsidR="00F63E75" w:rsidRPr="00086AB8">
        <w:rPr>
          <w:rFonts w:cs="Arial"/>
          <w:b/>
          <w:sz w:val="22"/>
          <w:szCs w:val="22"/>
        </w:rPr>
        <w:lastRenderedPageBreak/>
        <w:t xml:space="preserve">Cognitive </w:t>
      </w:r>
      <w:r w:rsidR="005E2B32" w:rsidRPr="00086AB8">
        <w:rPr>
          <w:rFonts w:cs="Arial"/>
          <w:b/>
          <w:sz w:val="22"/>
          <w:szCs w:val="22"/>
        </w:rPr>
        <w:t>Pre-</w:t>
      </w:r>
      <w:r w:rsidR="00581A7C" w:rsidRPr="00086AB8">
        <w:rPr>
          <w:rFonts w:cs="Arial"/>
          <w:b/>
          <w:sz w:val="22"/>
          <w:szCs w:val="22"/>
        </w:rPr>
        <w:t xml:space="preserve">Testing to </w:t>
      </w:r>
      <w:r w:rsidR="00F63E75" w:rsidRPr="00086AB8">
        <w:rPr>
          <w:rFonts w:cs="Arial"/>
          <w:b/>
          <w:sz w:val="22"/>
          <w:szCs w:val="22"/>
        </w:rPr>
        <w:t>Explore</w:t>
      </w:r>
      <w:r w:rsidR="005D613E">
        <w:rPr>
          <w:rFonts w:cs="Arial"/>
          <w:b/>
          <w:sz w:val="22"/>
          <w:szCs w:val="22"/>
        </w:rPr>
        <w:t xml:space="preserve"> the Reporting of Job Openings in the Job Openings and Labor Turnover Survey (JOLTS)</w:t>
      </w:r>
      <w:r w:rsidR="00F63E75" w:rsidRPr="00086AB8">
        <w:rPr>
          <w:rFonts w:cs="Arial"/>
          <w:b/>
          <w:sz w:val="22"/>
          <w:szCs w:val="22"/>
        </w:rPr>
        <w:t xml:space="preserve"> </w:t>
      </w:r>
    </w:p>
    <w:p w14:paraId="0E680894" w14:textId="77777777" w:rsidR="00327EAD" w:rsidRPr="00086AB8" w:rsidRDefault="00327EAD" w:rsidP="00581A7C">
      <w:pPr>
        <w:jc w:val="center"/>
        <w:rPr>
          <w:rFonts w:cs="Arial"/>
          <w:b/>
          <w:sz w:val="22"/>
          <w:szCs w:val="22"/>
        </w:rPr>
      </w:pPr>
    </w:p>
    <w:p w14:paraId="481DBDA1" w14:textId="77777777" w:rsidR="00AB6017" w:rsidRPr="00086AB8" w:rsidRDefault="00AB6017" w:rsidP="001A1139">
      <w:pPr>
        <w:outlineLvl w:val="0"/>
        <w:rPr>
          <w:rFonts w:cs="Arial"/>
          <w:b/>
          <w:sz w:val="22"/>
          <w:szCs w:val="22"/>
        </w:rPr>
      </w:pPr>
      <w:r w:rsidRPr="00086AB8">
        <w:rPr>
          <w:rFonts w:cs="Arial"/>
          <w:b/>
          <w:sz w:val="22"/>
          <w:szCs w:val="22"/>
        </w:rPr>
        <w:t xml:space="preserve">I.  </w:t>
      </w:r>
      <w:r w:rsidR="005E2B32" w:rsidRPr="00086AB8">
        <w:rPr>
          <w:rFonts w:cs="Arial"/>
          <w:b/>
          <w:sz w:val="22"/>
          <w:szCs w:val="22"/>
        </w:rPr>
        <w:t xml:space="preserve">Background and </w:t>
      </w:r>
      <w:r w:rsidRPr="00086AB8">
        <w:rPr>
          <w:rFonts w:cs="Arial"/>
          <w:b/>
          <w:sz w:val="22"/>
          <w:szCs w:val="22"/>
        </w:rPr>
        <w:t>Purpose</w:t>
      </w:r>
    </w:p>
    <w:p w14:paraId="3800953E" w14:textId="77777777" w:rsidR="00AB6017" w:rsidRPr="00086AB8" w:rsidRDefault="00AB6017" w:rsidP="00AB6017">
      <w:pPr>
        <w:rPr>
          <w:rFonts w:cs="Arial"/>
          <w:sz w:val="22"/>
          <w:szCs w:val="22"/>
        </w:rPr>
      </w:pPr>
    </w:p>
    <w:p w14:paraId="096A3781" w14:textId="77777777" w:rsidR="0041242D" w:rsidRDefault="0041242D" w:rsidP="005E2B32">
      <w:pPr>
        <w:rPr>
          <w:rFonts w:cs="Arial"/>
          <w:sz w:val="22"/>
          <w:szCs w:val="22"/>
        </w:rPr>
      </w:pPr>
      <w:r w:rsidRPr="0041242D">
        <w:rPr>
          <w:rFonts w:cs="Arial"/>
          <w:sz w:val="22"/>
          <w:szCs w:val="22"/>
        </w:rPr>
        <w:t xml:space="preserve">The Job Openings and Labor Turnover Survey (JOLTS) is an establishment survey conducted by the Bureau of Labor Statistics (BLS) to generate statistics for employment, job openings, and turnover for key industrial sectors of the United States. The goal of JOLTS is to support BLS’s reporting of unmet labor demand (in the form of rates and numbers of job openings) and turnover. Turnover includes hires and three specific categories of voluntary and involuntary separations (quits, layoffs and discharges, and other separations). </w:t>
      </w:r>
    </w:p>
    <w:p w14:paraId="4AE00A62" w14:textId="77777777" w:rsidR="0041242D" w:rsidRDefault="0041242D" w:rsidP="005E2B32">
      <w:pPr>
        <w:rPr>
          <w:rFonts w:cs="Arial"/>
          <w:sz w:val="22"/>
          <w:szCs w:val="22"/>
        </w:rPr>
      </w:pPr>
    </w:p>
    <w:p w14:paraId="0FFB2620" w14:textId="77777777" w:rsidR="0041242D" w:rsidRDefault="0041242D" w:rsidP="005E2B32">
      <w:pPr>
        <w:rPr>
          <w:rFonts w:cs="Arial"/>
          <w:sz w:val="22"/>
          <w:szCs w:val="22"/>
        </w:rPr>
      </w:pPr>
      <w:r w:rsidRPr="0041242D">
        <w:rPr>
          <w:rFonts w:cs="Arial"/>
          <w:sz w:val="22"/>
          <w:szCs w:val="22"/>
        </w:rPr>
        <w:t>In order for the labor demand measure produced by JOLTS to be comparable to the existing measure of labor supply (the unemployment rate), BLS has worked wherever possible to keep JOLTS consistent with the Current Employment Statistics (CES) program and the Current Population Survey (CPS), a household survey that provides the U.S. unemployment rate.</w:t>
      </w:r>
    </w:p>
    <w:p w14:paraId="30F248E8" w14:textId="77777777" w:rsidR="009561B3" w:rsidRPr="00086AB8" w:rsidRDefault="009561B3" w:rsidP="005E2B32">
      <w:pPr>
        <w:rPr>
          <w:rFonts w:cs="Arial"/>
          <w:sz w:val="22"/>
          <w:szCs w:val="22"/>
        </w:rPr>
      </w:pPr>
    </w:p>
    <w:p w14:paraId="131C0E37" w14:textId="0988C8FD" w:rsidR="007E6E05" w:rsidRDefault="0041242D" w:rsidP="0041242D">
      <w:pPr>
        <w:rPr>
          <w:rFonts w:cs="Arial"/>
          <w:sz w:val="22"/>
          <w:szCs w:val="22"/>
        </w:rPr>
      </w:pPr>
      <w:r w:rsidRPr="0041242D">
        <w:rPr>
          <w:rFonts w:cs="Arial"/>
          <w:sz w:val="22"/>
          <w:szCs w:val="22"/>
        </w:rPr>
        <w:t xml:space="preserve">The goal of this study is to determine the feasibility of aligning the JOLTS data collection and reporting schedule with that of the CES. BLS would like to release JOLTS statistics for each month on the first Friday of the following month, with its other employment indicators. The CES is designed to measure month-to-month changes in employment and is considered to be a more reliable source about trends. Currently, JOLTS data can differ from CES data – due to the differences between the two surveys in reference periods and definitions for measures. Specifically, CES measures employment based on the pay period including the 12th of any given month, and does not measure job openings and hires and separations. JOLTS measures hires and separations for the whole calendar month. JOLTS data for hires and separations are suspected to be undercounts, when compared with data from the Current Population Survey (CPS), a household survey. </w:t>
      </w:r>
    </w:p>
    <w:p w14:paraId="3659FDDE" w14:textId="77777777" w:rsidR="007E6E05" w:rsidRDefault="007E6E05" w:rsidP="0041242D">
      <w:pPr>
        <w:rPr>
          <w:rFonts w:cs="Arial"/>
          <w:sz w:val="22"/>
          <w:szCs w:val="22"/>
        </w:rPr>
      </w:pPr>
    </w:p>
    <w:p w14:paraId="6C9FC3BD" w14:textId="386383C2" w:rsidR="0003450B" w:rsidRPr="0003450B" w:rsidRDefault="007E6E05" w:rsidP="0041242D">
      <w:pPr>
        <w:rPr>
          <w:rFonts w:cs="Arial"/>
          <w:sz w:val="22"/>
          <w:szCs w:val="22"/>
        </w:rPr>
      </w:pPr>
      <w:r w:rsidRPr="0041242D">
        <w:rPr>
          <w:rFonts w:cs="Arial"/>
          <w:sz w:val="22"/>
          <w:szCs w:val="22"/>
        </w:rPr>
        <w:lastRenderedPageBreak/>
        <w:t xml:space="preserve">The objective of this study is to evaluate the feasibility of aligning the reference periods for the JOLTS data elements with those of the CES.  The focus of the qualitative research is to conduct two </w:t>
      </w:r>
      <w:r>
        <w:rPr>
          <w:rFonts w:cs="Arial"/>
          <w:sz w:val="22"/>
          <w:szCs w:val="22"/>
        </w:rPr>
        <w:t>phases</w:t>
      </w:r>
      <w:r w:rsidRPr="0041242D">
        <w:rPr>
          <w:rFonts w:cs="Arial"/>
          <w:sz w:val="22"/>
          <w:szCs w:val="22"/>
        </w:rPr>
        <w:t xml:space="preserve"> of pretesting activities to evaluate whether JOLTS </w:t>
      </w:r>
      <w:r>
        <w:rPr>
          <w:rFonts w:cs="Arial"/>
          <w:sz w:val="22"/>
          <w:szCs w:val="22"/>
        </w:rPr>
        <w:t>participants</w:t>
      </w:r>
      <w:r w:rsidRPr="0041242D">
        <w:rPr>
          <w:rFonts w:cs="Arial"/>
          <w:sz w:val="22"/>
          <w:szCs w:val="22"/>
        </w:rPr>
        <w:t xml:space="preserve"> can report JOLTS data for an alternative reporting period.  </w:t>
      </w:r>
      <w:r>
        <w:rPr>
          <w:rFonts w:cs="Arial"/>
          <w:sz w:val="22"/>
          <w:szCs w:val="22"/>
        </w:rPr>
        <w:t>This clearance covers the second phase</w:t>
      </w:r>
      <w:r w:rsidR="00791E25">
        <w:rPr>
          <w:rFonts w:cs="Arial"/>
          <w:sz w:val="22"/>
          <w:szCs w:val="22"/>
        </w:rPr>
        <w:t xml:space="preserve"> of this study, for which Westat will conduct 75 </w:t>
      </w:r>
      <w:r>
        <w:rPr>
          <w:rFonts w:cs="Arial"/>
          <w:sz w:val="22"/>
          <w:szCs w:val="22"/>
        </w:rPr>
        <w:t xml:space="preserve">telephone interviews.  Specifically, </w:t>
      </w:r>
      <w:r w:rsidR="005C1772" w:rsidRPr="0003450B">
        <w:rPr>
          <w:rFonts w:cs="Arial"/>
          <w:sz w:val="22"/>
          <w:szCs w:val="22"/>
        </w:rPr>
        <w:t>the</w:t>
      </w:r>
      <w:r w:rsidR="0003450B" w:rsidRPr="0003450B">
        <w:rPr>
          <w:rFonts w:cs="Arial"/>
          <w:sz w:val="22"/>
          <w:szCs w:val="22"/>
        </w:rPr>
        <w:t xml:space="preserve"> goals of this study are:</w:t>
      </w:r>
    </w:p>
    <w:p w14:paraId="5FB42EC3" w14:textId="77777777" w:rsidR="0003450B" w:rsidRPr="0003450B" w:rsidRDefault="0003450B" w:rsidP="0041242D">
      <w:pPr>
        <w:rPr>
          <w:rFonts w:cs="Arial"/>
          <w:sz w:val="22"/>
          <w:szCs w:val="22"/>
        </w:rPr>
      </w:pPr>
    </w:p>
    <w:p w14:paraId="4136B7EA" w14:textId="2A69298E" w:rsidR="0003450B" w:rsidRPr="005A2865" w:rsidRDefault="0003450B" w:rsidP="005A2865">
      <w:pPr>
        <w:pStyle w:val="ListParagraph"/>
        <w:numPr>
          <w:ilvl w:val="0"/>
          <w:numId w:val="44"/>
        </w:numPr>
        <w:ind w:left="900" w:hanging="540"/>
        <w:rPr>
          <w:rFonts w:ascii="Arial" w:hAnsi="Arial" w:cs="Arial"/>
        </w:rPr>
      </w:pPr>
      <w:r w:rsidRPr="00293214">
        <w:rPr>
          <w:rFonts w:ascii="Arial" w:hAnsi="Arial" w:cs="Arial"/>
        </w:rPr>
        <w:t>Explore the feasibility of asking JOLTS respondents to report Job Openings for the last day of the pay period that includes the 12</w:t>
      </w:r>
      <w:r w:rsidRPr="005A2865">
        <w:rPr>
          <w:rFonts w:ascii="Arial" w:hAnsi="Arial" w:cs="Arial"/>
          <w:vertAlign w:val="superscript"/>
        </w:rPr>
        <w:t>th</w:t>
      </w:r>
      <w:r w:rsidRPr="005A2865">
        <w:rPr>
          <w:rFonts w:ascii="Arial" w:hAnsi="Arial" w:cs="Arial"/>
        </w:rPr>
        <w:t xml:space="preserve"> of the month</w:t>
      </w:r>
    </w:p>
    <w:p w14:paraId="4A2BBEE0" w14:textId="747E64C6" w:rsidR="0003450B" w:rsidRPr="00293214" w:rsidRDefault="0003450B" w:rsidP="00293214">
      <w:pPr>
        <w:pStyle w:val="ListParagraph"/>
        <w:numPr>
          <w:ilvl w:val="0"/>
          <w:numId w:val="44"/>
        </w:numPr>
        <w:ind w:left="900" w:hanging="540"/>
        <w:rPr>
          <w:rFonts w:ascii="Arial" w:hAnsi="Arial" w:cs="Arial"/>
        </w:rPr>
      </w:pPr>
      <w:r w:rsidRPr="00293214">
        <w:rPr>
          <w:rFonts w:ascii="Arial" w:hAnsi="Arial" w:cs="Arial"/>
        </w:rPr>
        <w:t>Explore the feasibility of asking JOLTS respondents to report hires and separations for the time between the first day of the pay period following the previous 12</w:t>
      </w:r>
      <w:r w:rsidRPr="00293214">
        <w:rPr>
          <w:rFonts w:ascii="Arial" w:hAnsi="Arial" w:cs="Arial"/>
          <w:vertAlign w:val="superscript"/>
        </w:rPr>
        <w:t>th</w:t>
      </w:r>
      <w:r w:rsidRPr="00293214">
        <w:rPr>
          <w:rFonts w:ascii="Arial" w:hAnsi="Arial" w:cs="Arial"/>
        </w:rPr>
        <w:t xml:space="preserve"> of the month through the last  day of the pay period that includes the 12</w:t>
      </w:r>
      <w:r w:rsidRPr="00293214">
        <w:rPr>
          <w:rFonts w:ascii="Arial" w:hAnsi="Arial" w:cs="Arial"/>
          <w:vertAlign w:val="superscript"/>
        </w:rPr>
        <w:t>th</w:t>
      </w:r>
      <w:r w:rsidRPr="00293214">
        <w:rPr>
          <w:rFonts w:ascii="Arial" w:hAnsi="Arial" w:cs="Arial"/>
        </w:rPr>
        <w:t xml:space="preserve"> of the current month</w:t>
      </w:r>
    </w:p>
    <w:p w14:paraId="4C159EEA" w14:textId="07F4ADC7" w:rsidR="0003450B" w:rsidRPr="00293214" w:rsidRDefault="0003450B" w:rsidP="00293214">
      <w:pPr>
        <w:pStyle w:val="ListParagraph"/>
        <w:numPr>
          <w:ilvl w:val="1"/>
          <w:numId w:val="44"/>
        </w:numPr>
        <w:ind w:left="900" w:hanging="540"/>
        <w:rPr>
          <w:rFonts w:ascii="Arial" w:hAnsi="Arial" w:cs="Arial"/>
        </w:rPr>
      </w:pPr>
      <w:r w:rsidRPr="00293214">
        <w:rPr>
          <w:rFonts w:ascii="Arial" w:hAnsi="Arial" w:cs="Arial"/>
        </w:rPr>
        <w:t>Explore options for how to explain this reference period with respondents</w:t>
      </w:r>
    </w:p>
    <w:p w14:paraId="7B0DD699" w14:textId="449EC92A" w:rsidR="0003450B" w:rsidRPr="00293214" w:rsidRDefault="0003450B" w:rsidP="00293214">
      <w:pPr>
        <w:pStyle w:val="ListParagraph"/>
        <w:numPr>
          <w:ilvl w:val="0"/>
          <w:numId w:val="44"/>
        </w:numPr>
        <w:ind w:left="900" w:hanging="540"/>
        <w:rPr>
          <w:rFonts w:ascii="Arial" w:hAnsi="Arial" w:cs="Arial"/>
        </w:rPr>
      </w:pPr>
      <w:r w:rsidRPr="00293214">
        <w:rPr>
          <w:rFonts w:ascii="Arial" w:hAnsi="Arial" w:cs="Arial"/>
        </w:rPr>
        <w:t>Identify how soon after the reference period JOLTS respondents would have data available</w:t>
      </w:r>
    </w:p>
    <w:p w14:paraId="5C590F7E" w14:textId="77777777" w:rsidR="0003450B" w:rsidRDefault="0003450B" w:rsidP="0041242D">
      <w:pPr>
        <w:rPr>
          <w:rFonts w:cs="Arial"/>
          <w:sz w:val="22"/>
          <w:szCs w:val="22"/>
        </w:rPr>
      </w:pPr>
    </w:p>
    <w:p w14:paraId="4681F60A" w14:textId="18D3E7BE" w:rsidR="00AB6017" w:rsidRPr="00086AB8" w:rsidRDefault="00AB6017" w:rsidP="001A1139">
      <w:pPr>
        <w:outlineLvl w:val="0"/>
        <w:rPr>
          <w:rFonts w:cs="Arial"/>
          <w:b/>
          <w:sz w:val="22"/>
          <w:szCs w:val="22"/>
        </w:rPr>
      </w:pPr>
      <w:r w:rsidRPr="00086AB8">
        <w:rPr>
          <w:rFonts w:cs="Arial"/>
          <w:b/>
          <w:sz w:val="22"/>
          <w:szCs w:val="22"/>
        </w:rPr>
        <w:t>II</w:t>
      </w:r>
      <w:r w:rsidR="00934EF4" w:rsidRPr="00086AB8">
        <w:rPr>
          <w:rFonts w:cs="Arial"/>
          <w:b/>
          <w:sz w:val="22"/>
          <w:szCs w:val="22"/>
        </w:rPr>
        <w:t>. Methodology</w:t>
      </w:r>
    </w:p>
    <w:p w14:paraId="77FABE82" w14:textId="404BDB39" w:rsidR="002B7639" w:rsidRDefault="00F7712A" w:rsidP="002B7639">
      <w:pPr>
        <w:rPr>
          <w:rFonts w:cs="Arial"/>
          <w:sz w:val="22"/>
          <w:szCs w:val="22"/>
        </w:rPr>
      </w:pPr>
      <w:r>
        <w:rPr>
          <w:rFonts w:cs="Arial"/>
          <w:sz w:val="22"/>
          <w:szCs w:val="22"/>
        </w:rPr>
        <w:t>A</w:t>
      </w:r>
      <w:r w:rsidR="001868D3">
        <w:rPr>
          <w:rFonts w:cs="Arial"/>
          <w:sz w:val="22"/>
          <w:szCs w:val="22"/>
        </w:rPr>
        <w:t xml:space="preserve"> Westat methodologist will conduct </w:t>
      </w:r>
      <w:r w:rsidR="00791E25">
        <w:rPr>
          <w:rFonts w:cs="Arial"/>
          <w:sz w:val="22"/>
          <w:szCs w:val="22"/>
        </w:rPr>
        <w:t>phone</w:t>
      </w:r>
      <w:r w:rsidR="001868D3">
        <w:rPr>
          <w:rFonts w:cs="Arial"/>
          <w:sz w:val="22"/>
          <w:szCs w:val="22"/>
        </w:rPr>
        <w:t xml:space="preserve"> interviews </w:t>
      </w:r>
      <w:r w:rsidR="00791E25">
        <w:rPr>
          <w:rFonts w:cs="Arial"/>
          <w:sz w:val="22"/>
          <w:szCs w:val="22"/>
        </w:rPr>
        <w:t xml:space="preserve">with </w:t>
      </w:r>
      <w:r w:rsidR="00344ABF">
        <w:rPr>
          <w:rFonts w:cs="Arial"/>
          <w:sz w:val="22"/>
          <w:szCs w:val="22"/>
        </w:rPr>
        <w:t xml:space="preserve">the </w:t>
      </w:r>
      <w:r w:rsidR="00791E25">
        <w:rPr>
          <w:rFonts w:cs="Arial"/>
          <w:sz w:val="22"/>
          <w:szCs w:val="22"/>
        </w:rPr>
        <w:t>selected</w:t>
      </w:r>
      <w:r w:rsidR="00D733B4">
        <w:rPr>
          <w:rFonts w:cs="Arial"/>
          <w:sz w:val="22"/>
          <w:szCs w:val="22"/>
        </w:rPr>
        <w:t xml:space="preserve"> establishment. The interviewer will follow the guide in Attachment </w:t>
      </w:r>
      <w:r w:rsidR="002009C3">
        <w:rPr>
          <w:rFonts w:cs="Arial"/>
          <w:sz w:val="22"/>
          <w:szCs w:val="22"/>
        </w:rPr>
        <w:t>3</w:t>
      </w:r>
      <w:r w:rsidR="00D733B4">
        <w:rPr>
          <w:rFonts w:cs="Arial"/>
          <w:sz w:val="22"/>
          <w:szCs w:val="22"/>
        </w:rPr>
        <w:t xml:space="preserve">.  </w:t>
      </w:r>
      <w:r w:rsidR="002B7639" w:rsidRPr="002B7639">
        <w:rPr>
          <w:rFonts w:cs="Arial"/>
          <w:sz w:val="22"/>
          <w:szCs w:val="22"/>
        </w:rPr>
        <w:t xml:space="preserve">The goals for </w:t>
      </w:r>
      <w:r w:rsidR="00D733B4">
        <w:rPr>
          <w:rFonts w:cs="Arial"/>
          <w:sz w:val="22"/>
          <w:szCs w:val="22"/>
        </w:rPr>
        <w:t xml:space="preserve">Phase </w:t>
      </w:r>
      <w:r w:rsidR="00791E25">
        <w:rPr>
          <w:rFonts w:cs="Arial"/>
          <w:sz w:val="22"/>
          <w:szCs w:val="22"/>
        </w:rPr>
        <w:t>2</w:t>
      </w:r>
      <w:r w:rsidR="00D733B4">
        <w:rPr>
          <w:rFonts w:cs="Arial"/>
          <w:sz w:val="22"/>
          <w:szCs w:val="22"/>
        </w:rPr>
        <w:t xml:space="preserve"> is </w:t>
      </w:r>
      <w:r w:rsidR="002B7639" w:rsidRPr="002B7639">
        <w:rPr>
          <w:rFonts w:cs="Arial"/>
          <w:sz w:val="22"/>
          <w:szCs w:val="22"/>
        </w:rPr>
        <w:t xml:space="preserve">to assess </w:t>
      </w:r>
      <w:r w:rsidR="00413BD4">
        <w:rPr>
          <w:rFonts w:cs="Arial"/>
          <w:sz w:val="22"/>
          <w:szCs w:val="22"/>
        </w:rPr>
        <w:t>participants</w:t>
      </w:r>
      <w:r w:rsidR="002B7639" w:rsidRPr="002B7639">
        <w:rPr>
          <w:rFonts w:cs="Arial"/>
          <w:sz w:val="22"/>
          <w:szCs w:val="22"/>
        </w:rPr>
        <w:t xml:space="preserve">’ reactions to and feedback </w:t>
      </w:r>
      <w:r w:rsidR="004E713F">
        <w:rPr>
          <w:rFonts w:cs="Arial"/>
          <w:sz w:val="22"/>
          <w:szCs w:val="22"/>
        </w:rPr>
        <w:t>to the new JOLTS reporting form (see Attachments 4A, 4B, &amp; 4C).  Respondents will be asked to discuss the following:</w:t>
      </w:r>
    </w:p>
    <w:p w14:paraId="696B6FE5" w14:textId="77777777" w:rsidR="002B7639" w:rsidRDefault="002B7639" w:rsidP="002B7639">
      <w:pPr>
        <w:numPr>
          <w:ilvl w:val="0"/>
          <w:numId w:val="26"/>
        </w:numPr>
        <w:rPr>
          <w:rFonts w:cs="Arial"/>
          <w:sz w:val="22"/>
          <w:szCs w:val="22"/>
        </w:rPr>
      </w:pPr>
      <w:r w:rsidRPr="002B7639">
        <w:rPr>
          <w:rFonts w:cs="Arial"/>
          <w:sz w:val="22"/>
          <w:szCs w:val="22"/>
        </w:rPr>
        <w:t>Changes to the form related to the reporting period;</w:t>
      </w:r>
    </w:p>
    <w:p w14:paraId="59B088F8" w14:textId="77777777" w:rsidR="002B7639" w:rsidRDefault="002B7639" w:rsidP="002B7639">
      <w:pPr>
        <w:numPr>
          <w:ilvl w:val="0"/>
          <w:numId w:val="26"/>
        </w:numPr>
        <w:rPr>
          <w:rFonts w:cs="Arial"/>
          <w:sz w:val="22"/>
          <w:szCs w:val="22"/>
        </w:rPr>
      </w:pPr>
      <w:r w:rsidRPr="002B7639">
        <w:rPr>
          <w:rFonts w:cs="Arial"/>
          <w:sz w:val="22"/>
          <w:szCs w:val="22"/>
        </w:rPr>
        <w:t xml:space="preserve">Ease/difficulty of data retrieval and reporting for the reporting periods; </w:t>
      </w:r>
    </w:p>
    <w:p w14:paraId="648377B2" w14:textId="77777777" w:rsidR="002B7639" w:rsidRDefault="002B7639" w:rsidP="002B7639">
      <w:pPr>
        <w:numPr>
          <w:ilvl w:val="0"/>
          <w:numId w:val="26"/>
        </w:numPr>
        <w:rPr>
          <w:rFonts w:cs="Arial"/>
          <w:sz w:val="22"/>
          <w:szCs w:val="22"/>
        </w:rPr>
      </w:pPr>
      <w:r w:rsidRPr="002B7639">
        <w:rPr>
          <w:rFonts w:cs="Arial"/>
          <w:sz w:val="22"/>
          <w:szCs w:val="22"/>
        </w:rPr>
        <w:t xml:space="preserve">Data elements that the respondent says are not available for the redefined reporting period and why; and </w:t>
      </w:r>
    </w:p>
    <w:p w14:paraId="2293CD32" w14:textId="77777777" w:rsidR="002B7639" w:rsidRDefault="002B7639" w:rsidP="005E64A1">
      <w:pPr>
        <w:numPr>
          <w:ilvl w:val="0"/>
          <w:numId w:val="26"/>
        </w:numPr>
        <w:rPr>
          <w:rFonts w:cs="Arial"/>
          <w:sz w:val="22"/>
          <w:szCs w:val="22"/>
        </w:rPr>
      </w:pPr>
      <w:r w:rsidRPr="002B7639">
        <w:rPr>
          <w:rFonts w:cs="Arial"/>
          <w:sz w:val="22"/>
          <w:szCs w:val="22"/>
        </w:rPr>
        <w:t>Burden in preparing the response for the redefined reporting period.</w:t>
      </w:r>
    </w:p>
    <w:p w14:paraId="48A095E3" w14:textId="77777777" w:rsidR="00AD5CD9" w:rsidRDefault="00AD5CD9" w:rsidP="00AB6017">
      <w:pPr>
        <w:rPr>
          <w:rFonts w:cs="Arial"/>
          <w:sz w:val="22"/>
          <w:szCs w:val="22"/>
        </w:rPr>
      </w:pPr>
    </w:p>
    <w:p w14:paraId="3331B056" w14:textId="77777777" w:rsidR="00EF42CA" w:rsidRPr="00086AB8" w:rsidRDefault="00EF42CA" w:rsidP="00AB6017">
      <w:pPr>
        <w:rPr>
          <w:rFonts w:cs="Arial"/>
          <w:sz w:val="22"/>
          <w:szCs w:val="22"/>
        </w:rPr>
      </w:pPr>
    </w:p>
    <w:p w14:paraId="1446A3A5" w14:textId="146E2716" w:rsidR="001868D3" w:rsidRDefault="001868D3" w:rsidP="001A1139">
      <w:pPr>
        <w:outlineLvl w:val="0"/>
        <w:rPr>
          <w:rFonts w:cs="Arial"/>
          <w:b/>
          <w:sz w:val="22"/>
          <w:szCs w:val="22"/>
        </w:rPr>
      </w:pPr>
      <w:r>
        <w:rPr>
          <w:rFonts w:cs="Arial"/>
          <w:b/>
          <w:sz w:val="22"/>
          <w:szCs w:val="22"/>
        </w:rPr>
        <w:lastRenderedPageBreak/>
        <w:t>III</w:t>
      </w:r>
      <w:r w:rsidR="00934EF4">
        <w:rPr>
          <w:rFonts w:cs="Arial"/>
          <w:b/>
          <w:sz w:val="22"/>
          <w:szCs w:val="22"/>
        </w:rPr>
        <w:t>. Participants</w:t>
      </w:r>
    </w:p>
    <w:p w14:paraId="7500A098" w14:textId="77777777" w:rsidR="001868D3" w:rsidRDefault="001868D3" w:rsidP="00AB6017">
      <w:pPr>
        <w:rPr>
          <w:rFonts w:cs="Arial"/>
          <w:b/>
          <w:sz w:val="22"/>
          <w:szCs w:val="22"/>
        </w:rPr>
      </w:pPr>
    </w:p>
    <w:p w14:paraId="4F1D1946" w14:textId="78A20D39" w:rsidR="001868D3" w:rsidRDefault="004C6A5E" w:rsidP="00AB6017">
      <w:pPr>
        <w:rPr>
          <w:rFonts w:cs="Arial"/>
          <w:sz w:val="22"/>
          <w:szCs w:val="22"/>
        </w:rPr>
      </w:pPr>
      <w:r>
        <w:rPr>
          <w:rFonts w:cs="Arial"/>
          <w:sz w:val="22"/>
          <w:szCs w:val="22"/>
        </w:rPr>
        <w:t>Seventy-five current and</w:t>
      </w:r>
      <w:r w:rsidR="00934EF4">
        <w:rPr>
          <w:rFonts w:cs="Arial"/>
          <w:sz w:val="22"/>
          <w:szCs w:val="22"/>
        </w:rPr>
        <w:t xml:space="preserve"> previous </w:t>
      </w:r>
      <w:r w:rsidR="00621D66">
        <w:rPr>
          <w:rFonts w:cs="Arial"/>
          <w:sz w:val="22"/>
          <w:szCs w:val="22"/>
        </w:rPr>
        <w:t xml:space="preserve">JOLTS </w:t>
      </w:r>
      <w:r w:rsidR="00413BD4">
        <w:rPr>
          <w:rFonts w:cs="Arial"/>
          <w:sz w:val="22"/>
          <w:szCs w:val="22"/>
        </w:rPr>
        <w:t>participants</w:t>
      </w:r>
      <w:r w:rsidR="001868D3" w:rsidRPr="00086AB8">
        <w:rPr>
          <w:rFonts w:cs="Arial"/>
          <w:sz w:val="22"/>
          <w:szCs w:val="22"/>
        </w:rPr>
        <w:t xml:space="preserve"> in the Washington D.C. area will be selected </w:t>
      </w:r>
      <w:r w:rsidR="001868D3">
        <w:rPr>
          <w:rFonts w:cs="Arial"/>
          <w:sz w:val="22"/>
          <w:szCs w:val="22"/>
        </w:rPr>
        <w:t xml:space="preserve">for the study.  The sample will be distributed evenly across NAICS code.  </w:t>
      </w:r>
      <w:r w:rsidR="00D733B4">
        <w:rPr>
          <w:rFonts w:cs="Arial"/>
          <w:sz w:val="22"/>
          <w:szCs w:val="22"/>
        </w:rPr>
        <w:t xml:space="preserve">Participants </w:t>
      </w:r>
      <w:r w:rsidR="00D733B4" w:rsidRPr="00086AB8">
        <w:rPr>
          <w:rFonts w:cs="Arial"/>
          <w:sz w:val="22"/>
          <w:szCs w:val="22"/>
        </w:rPr>
        <w:t>will be recruited</w:t>
      </w:r>
      <w:r w:rsidR="00A53499">
        <w:rPr>
          <w:rFonts w:cs="Arial"/>
          <w:sz w:val="22"/>
          <w:szCs w:val="22"/>
        </w:rPr>
        <w:t xml:space="preserve"> first</w:t>
      </w:r>
      <w:r w:rsidR="00D733B4" w:rsidRPr="00086AB8">
        <w:rPr>
          <w:rFonts w:cs="Arial"/>
          <w:sz w:val="22"/>
          <w:szCs w:val="22"/>
        </w:rPr>
        <w:t xml:space="preserve"> </w:t>
      </w:r>
      <w:r w:rsidR="00D733B4">
        <w:rPr>
          <w:rFonts w:cs="Arial"/>
          <w:sz w:val="22"/>
          <w:szCs w:val="22"/>
        </w:rPr>
        <w:t xml:space="preserve">via </w:t>
      </w:r>
      <w:r w:rsidR="00A53499">
        <w:rPr>
          <w:rFonts w:cs="Arial"/>
          <w:sz w:val="22"/>
          <w:szCs w:val="22"/>
        </w:rPr>
        <w:t>email/</w:t>
      </w:r>
      <w:r w:rsidR="00D733B4">
        <w:rPr>
          <w:rFonts w:cs="Arial"/>
          <w:sz w:val="22"/>
          <w:szCs w:val="22"/>
        </w:rPr>
        <w:t xml:space="preserve">mail (see Attachment </w:t>
      </w:r>
      <w:r w:rsidR="00546B44">
        <w:rPr>
          <w:rFonts w:cs="Arial"/>
          <w:sz w:val="22"/>
          <w:szCs w:val="22"/>
        </w:rPr>
        <w:t>1</w:t>
      </w:r>
      <w:r w:rsidR="00D733B4">
        <w:rPr>
          <w:rFonts w:cs="Arial"/>
          <w:sz w:val="22"/>
          <w:szCs w:val="22"/>
        </w:rPr>
        <w:t>)</w:t>
      </w:r>
      <w:r w:rsidR="00A53499">
        <w:rPr>
          <w:rFonts w:cs="Arial"/>
          <w:sz w:val="22"/>
          <w:szCs w:val="22"/>
        </w:rPr>
        <w:t xml:space="preserve"> and then will receive a follow-up telephone call (see Attachment 2) to schedule their interview.</w:t>
      </w:r>
    </w:p>
    <w:p w14:paraId="2A5F7BDB" w14:textId="77777777" w:rsidR="001868D3" w:rsidRDefault="001868D3" w:rsidP="00AB6017">
      <w:pPr>
        <w:rPr>
          <w:rFonts w:cs="Arial"/>
          <w:b/>
          <w:sz w:val="22"/>
          <w:szCs w:val="22"/>
        </w:rPr>
      </w:pPr>
    </w:p>
    <w:p w14:paraId="2C1F49D7" w14:textId="60DE4045" w:rsidR="00AB6017" w:rsidRPr="00086AB8" w:rsidRDefault="00AB6017" w:rsidP="001A1139">
      <w:pPr>
        <w:outlineLvl w:val="0"/>
        <w:rPr>
          <w:rFonts w:cs="Arial"/>
          <w:b/>
          <w:sz w:val="22"/>
          <w:szCs w:val="22"/>
        </w:rPr>
      </w:pPr>
      <w:r w:rsidRPr="00086AB8">
        <w:rPr>
          <w:rFonts w:cs="Arial"/>
          <w:b/>
          <w:sz w:val="22"/>
          <w:szCs w:val="22"/>
        </w:rPr>
        <w:t>I</w:t>
      </w:r>
      <w:r w:rsidR="006D382E">
        <w:rPr>
          <w:rFonts w:cs="Arial"/>
          <w:b/>
          <w:sz w:val="22"/>
          <w:szCs w:val="22"/>
        </w:rPr>
        <w:t>V</w:t>
      </w:r>
      <w:r w:rsidR="00934EF4" w:rsidRPr="00086AB8">
        <w:rPr>
          <w:rFonts w:cs="Arial"/>
          <w:b/>
          <w:sz w:val="22"/>
          <w:szCs w:val="22"/>
        </w:rPr>
        <w:t>. Burden</w:t>
      </w:r>
      <w:r w:rsidRPr="00086AB8">
        <w:rPr>
          <w:rFonts w:cs="Arial"/>
          <w:b/>
          <w:sz w:val="22"/>
          <w:szCs w:val="22"/>
        </w:rPr>
        <w:t xml:space="preserve"> Hours</w:t>
      </w:r>
    </w:p>
    <w:p w14:paraId="4760894F" w14:textId="77777777" w:rsidR="00AB6017" w:rsidRPr="00086AB8" w:rsidRDefault="00AB6017" w:rsidP="00AB6017">
      <w:pPr>
        <w:rPr>
          <w:rFonts w:cs="Arial"/>
          <w:sz w:val="22"/>
          <w:szCs w:val="22"/>
        </w:rPr>
      </w:pPr>
    </w:p>
    <w:p w14:paraId="5D806B1F" w14:textId="6DB02ABD" w:rsidR="00550314" w:rsidRDefault="002B6BAF" w:rsidP="00550314">
      <w:pPr>
        <w:rPr>
          <w:rFonts w:cs="Arial"/>
          <w:sz w:val="22"/>
          <w:szCs w:val="22"/>
        </w:rPr>
      </w:pPr>
      <w:r>
        <w:rPr>
          <w:rFonts w:cs="Arial"/>
          <w:sz w:val="22"/>
          <w:szCs w:val="22"/>
        </w:rPr>
        <w:t>W</w:t>
      </w:r>
      <w:r w:rsidR="00AC74E1" w:rsidRPr="00086AB8">
        <w:rPr>
          <w:rFonts w:cs="Arial"/>
          <w:sz w:val="22"/>
          <w:szCs w:val="22"/>
        </w:rPr>
        <w:t xml:space="preserve">e expect that the </w:t>
      </w:r>
      <w:r w:rsidR="00957B53">
        <w:rPr>
          <w:rFonts w:cs="Arial"/>
          <w:sz w:val="22"/>
          <w:szCs w:val="22"/>
        </w:rPr>
        <w:t>phone</w:t>
      </w:r>
      <w:r w:rsidR="00BD1451" w:rsidRPr="00086AB8">
        <w:rPr>
          <w:rFonts w:cs="Arial"/>
          <w:sz w:val="22"/>
          <w:szCs w:val="22"/>
        </w:rPr>
        <w:t xml:space="preserve"> </w:t>
      </w:r>
      <w:r w:rsidR="00AB6017" w:rsidRPr="00086AB8">
        <w:rPr>
          <w:rFonts w:cs="Arial"/>
          <w:sz w:val="22"/>
          <w:szCs w:val="22"/>
        </w:rPr>
        <w:t xml:space="preserve">interviews will take approximately </w:t>
      </w:r>
      <w:r w:rsidR="001A1139">
        <w:rPr>
          <w:rFonts w:cs="Arial"/>
          <w:sz w:val="22"/>
          <w:szCs w:val="22"/>
        </w:rPr>
        <w:t>60</w:t>
      </w:r>
      <w:r w:rsidR="00344ABF" w:rsidRPr="00086AB8">
        <w:rPr>
          <w:rFonts w:cs="Arial"/>
          <w:sz w:val="22"/>
          <w:szCs w:val="22"/>
        </w:rPr>
        <w:t xml:space="preserve"> </w:t>
      </w:r>
      <w:r w:rsidR="00BD1451" w:rsidRPr="00086AB8">
        <w:rPr>
          <w:rFonts w:cs="Arial"/>
          <w:sz w:val="22"/>
          <w:szCs w:val="22"/>
        </w:rPr>
        <w:t>minutes</w:t>
      </w:r>
      <w:r w:rsidR="00293214">
        <w:rPr>
          <w:rFonts w:cs="Arial"/>
          <w:sz w:val="22"/>
          <w:szCs w:val="22"/>
        </w:rPr>
        <w:t>, with participants having spent 10 minutes completing the form prior to the interview</w:t>
      </w:r>
      <w:r w:rsidR="00324151" w:rsidRPr="00086AB8">
        <w:rPr>
          <w:rFonts w:cs="Arial"/>
          <w:sz w:val="22"/>
          <w:szCs w:val="22"/>
        </w:rPr>
        <w:t xml:space="preserve">. </w:t>
      </w:r>
      <w:r w:rsidR="00550314" w:rsidRPr="00086AB8">
        <w:rPr>
          <w:rFonts w:cs="Arial"/>
          <w:sz w:val="22"/>
          <w:szCs w:val="22"/>
        </w:rPr>
        <w:t xml:space="preserve">We expect recruitment to take approximately 10 minutes, with up </w:t>
      </w:r>
      <w:r w:rsidR="00344ABF">
        <w:rPr>
          <w:rFonts w:cs="Arial"/>
          <w:sz w:val="22"/>
          <w:szCs w:val="22"/>
        </w:rPr>
        <w:t>225</w:t>
      </w:r>
      <w:r w:rsidR="00344ABF" w:rsidRPr="00086AB8">
        <w:rPr>
          <w:rFonts w:cs="Arial"/>
          <w:sz w:val="22"/>
          <w:szCs w:val="22"/>
        </w:rPr>
        <w:t xml:space="preserve"> </w:t>
      </w:r>
      <w:r w:rsidR="00550314" w:rsidRPr="00086AB8">
        <w:rPr>
          <w:rFonts w:cs="Arial"/>
          <w:sz w:val="22"/>
          <w:szCs w:val="22"/>
        </w:rPr>
        <w:t>establishments contacted</w:t>
      </w:r>
      <w:r w:rsidR="00D733B4">
        <w:rPr>
          <w:rFonts w:cs="Arial"/>
          <w:sz w:val="22"/>
          <w:szCs w:val="22"/>
        </w:rPr>
        <w:t xml:space="preserve"> to get </w:t>
      </w:r>
      <w:r w:rsidR="00957B53">
        <w:rPr>
          <w:rFonts w:cs="Arial"/>
          <w:sz w:val="22"/>
          <w:szCs w:val="22"/>
        </w:rPr>
        <w:t>7</w:t>
      </w:r>
      <w:r w:rsidR="00D733B4">
        <w:rPr>
          <w:rFonts w:cs="Arial"/>
          <w:sz w:val="22"/>
          <w:szCs w:val="22"/>
        </w:rPr>
        <w:t>5 participants</w:t>
      </w:r>
      <w:r w:rsidR="00F7712A">
        <w:rPr>
          <w:rFonts w:cs="Arial"/>
          <w:sz w:val="22"/>
          <w:szCs w:val="22"/>
        </w:rPr>
        <w:t>.</w:t>
      </w:r>
    </w:p>
    <w:p w14:paraId="229A72C8" w14:textId="77777777" w:rsidR="00D733B4" w:rsidRDefault="00D733B4" w:rsidP="00550314">
      <w:pPr>
        <w:rPr>
          <w:rFonts w:cs="Arial"/>
          <w:sz w:val="22"/>
          <w:szCs w:val="22"/>
        </w:rPr>
      </w:pPr>
    </w:p>
    <w:p w14:paraId="7269DA12" w14:textId="1F1A082C" w:rsidR="00171AC7" w:rsidRPr="00086AB8" w:rsidRDefault="00171AC7" w:rsidP="001A1139">
      <w:pPr>
        <w:outlineLvl w:val="0"/>
        <w:rPr>
          <w:rFonts w:cs="Arial"/>
          <w:sz w:val="22"/>
          <w:szCs w:val="22"/>
        </w:rPr>
      </w:pPr>
      <w:r>
        <w:rPr>
          <w:rFonts w:cs="Arial"/>
          <w:sz w:val="22"/>
          <w:szCs w:val="22"/>
        </w:rPr>
        <w:t>Total burden is expected to be</w:t>
      </w:r>
      <w:r w:rsidR="002B6BAF">
        <w:rPr>
          <w:rFonts w:cs="Arial"/>
          <w:sz w:val="22"/>
          <w:szCs w:val="22"/>
        </w:rPr>
        <w:t xml:space="preserve"> 41.67</w:t>
      </w:r>
      <w:r>
        <w:rPr>
          <w:rFonts w:cs="Arial"/>
          <w:sz w:val="22"/>
          <w:szCs w:val="22"/>
        </w:rPr>
        <w:t xml:space="preserve"> hours</w:t>
      </w:r>
    </w:p>
    <w:p w14:paraId="61DFC9C4" w14:textId="77777777" w:rsidR="00550314" w:rsidRPr="00086AB8" w:rsidRDefault="00550314" w:rsidP="00550314">
      <w:pPr>
        <w:rPr>
          <w:rFonts w:cs="Arial"/>
          <w:sz w:val="22"/>
          <w:szCs w:val="22"/>
        </w:rPr>
      </w:pPr>
    </w:p>
    <w:tbl>
      <w:tblPr>
        <w:tblW w:w="0" w:type="auto"/>
        <w:jc w:val="center"/>
        <w:tblCellMar>
          <w:left w:w="0" w:type="dxa"/>
          <w:right w:w="0" w:type="dxa"/>
        </w:tblCellMar>
        <w:tblLook w:val="04A0" w:firstRow="1" w:lastRow="0" w:firstColumn="1" w:lastColumn="0" w:noHBand="0" w:noVBand="1"/>
      </w:tblPr>
      <w:tblGrid>
        <w:gridCol w:w="6650"/>
        <w:gridCol w:w="1791"/>
        <w:gridCol w:w="72"/>
      </w:tblGrid>
      <w:tr w:rsidR="00550314" w:rsidRPr="00171AC7" w14:paraId="539501F4" w14:textId="77777777" w:rsidTr="00546B44">
        <w:trPr>
          <w:jc w:val="center"/>
        </w:trPr>
        <w:tc>
          <w:tcPr>
            <w:tcW w:w="66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73F6349" w14:textId="45D1460E" w:rsidR="00550314" w:rsidRPr="00934EF4" w:rsidRDefault="00D733B4" w:rsidP="00D733B4">
            <w:pPr>
              <w:spacing w:line="360" w:lineRule="auto"/>
              <w:rPr>
                <w:rFonts w:cs="Arial"/>
                <w:b/>
                <w:color w:val="000000"/>
                <w:sz w:val="22"/>
                <w:szCs w:val="22"/>
              </w:rPr>
            </w:pPr>
            <w:r w:rsidRPr="00934EF4">
              <w:rPr>
                <w:rFonts w:cs="Arial"/>
                <w:b/>
                <w:color w:val="000000"/>
                <w:sz w:val="22"/>
                <w:szCs w:val="22"/>
              </w:rPr>
              <w:t xml:space="preserve">Phase </w:t>
            </w:r>
            <w:r w:rsidR="00957B53">
              <w:rPr>
                <w:rFonts w:cs="Arial"/>
                <w:b/>
                <w:color w:val="000000"/>
                <w:sz w:val="22"/>
                <w:szCs w:val="22"/>
              </w:rPr>
              <w:t>2</w:t>
            </w:r>
          </w:p>
        </w:tc>
        <w:tc>
          <w:tcPr>
            <w:tcW w:w="179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5D0C434" w14:textId="0FCA6EC4" w:rsidR="00550314" w:rsidRPr="00934EF4" w:rsidRDefault="00550314" w:rsidP="0093239F">
            <w:pPr>
              <w:spacing w:line="360" w:lineRule="auto"/>
              <w:jc w:val="center"/>
              <w:rPr>
                <w:rFonts w:cs="Arial"/>
                <w:b/>
                <w:color w:val="000000"/>
                <w:sz w:val="22"/>
                <w:szCs w:val="22"/>
              </w:rPr>
            </w:pPr>
          </w:p>
        </w:tc>
        <w:tc>
          <w:tcPr>
            <w:tcW w:w="72" w:type="dxa"/>
            <w:vAlign w:val="center"/>
            <w:hideMark/>
          </w:tcPr>
          <w:p w14:paraId="1503F32F" w14:textId="77777777" w:rsidR="00550314" w:rsidRPr="00934EF4" w:rsidRDefault="00550314" w:rsidP="0093239F">
            <w:pPr>
              <w:rPr>
                <w:rFonts w:cs="Arial"/>
                <w:b/>
                <w:sz w:val="22"/>
                <w:szCs w:val="22"/>
              </w:rPr>
            </w:pPr>
            <w:r w:rsidRPr="00934EF4">
              <w:rPr>
                <w:rFonts w:cs="Arial"/>
                <w:b/>
                <w:sz w:val="22"/>
                <w:szCs w:val="22"/>
              </w:rPr>
              <w:t> </w:t>
            </w:r>
          </w:p>
        </w:tc>
      </w:tr>
      <w:tr w:rsidR="00D733B4" w:rsidRPr="00086AB8" w14:paraId="2E0F191B" w14:textId="77777777" w:rsidTr="00546B44">
        <w:trPr>
          <w:jc w:val="center"/>
        </w:trPr>
        <w:tc>
          <w:tcPr>
            <w:tcW w:w="6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E26D5" w14:textId="2AB106C1" w:rsidR="00D733B4" w:rsidRPr="00086AB8" w:rsidRDefault="00D733B4" w:rsidP="00344ABF">
            <w:pPr>
              <w:spacing w:line="360" w:lineRule="auto"/>
              <w:rPr>
                <w:rFonts w:cs="Arial"/>
                <w:color w:val="000000"/>
                <w:sz w:val="22"/>
                <w:szCs w:val="22"/>
              </w:rPr>
            </w:pPr>
            <w:r w:rsidRPr="00086AB8">
              <w:rPr>
                <w:rFonts w:cs="Arial"/>
                <w:color w:val="000000"/>
                <w:sz w:val="22"/>
                <w:szCs w:val="22"/>
              </w:rPr>
              <w:t xml:space="preserve">Total Recruitment Minutes </w:t>
            </w:r>
            <w:r>
              <w:rPr>
                <w:rFonts w:cs="Arial"/>
                <w:color w:val="000000"/>
                <w:sz w:val="22"/>
                <w:szCs w:val="22"/>
              </w:rPr>
              <w:t xml:space="preserve">(10 minutes x </w:t>
            </w:r>
            <w:r w:rsidR="00344ABF">
              <w:rPr>
                <w:rFonts w:cs="Arial"/>
                <w:color w:val="000000"/>
                <w:sz w:val="22"/>
                <w:szCs w:val="22"/>
              </w:rPr>
              <w:t>225</w:t>
            </w:r>
            <w:r w:rsidR="00344ABF" w:rsidRPr="00086AB8">
              <w:rPr>
                <w:rFonts w:cs="Arial"/>
                <w:color w:val="000000"/>
                <w:sz w:val="22"/>
                <w:szCs w:val="22"/>
              </w:rPr>
              <w:t xml:space="preserve"> </w:t>
            </w:r>
            <w:r w:rsidRPr="00086AB8">
              <w:rPr>
                <w:rFonts w:cs="Arial"/>
                <w:color w:val="000000"/>
                <w:sz w:val="22"/>
                <w:szCs w:val="22"/>
              </w:rPr>
              <w:t>contacts)</w:t>
            </w:r>
          </w:p>
        </w:tc>
        <w:tc>
          <w:tcPr>
            <w:tcW w:w="1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54759E" w14:textId="5C4FB197" w:rsidR="00D733B4" w:rsidRPr="00086AB8" w:rsidRDefault="00344ABF" w:rsidP="00344ABF">
            <w:pPr>
              <w:spacing w:line="360" w:lineRule="auto"/>
              <w:jc w:val="center"/>
              <w:rPr>
                <w:rFonts w:cs="Arial"/>
                <w:color w:val="000000"/>
                <w:sz w:val="22"/>
                <w:szCs w:val="22"/>
              </w:rPr>
            </w:pPr>
            <w:r>
              <w:rPr>
                <w:rFonts w:cs="Arial"/>
                <w:color w:val="000000"/>
                <w:sz w:val="22"/>
                <w:szCs w:val="22"/>
              </w:rPr>
              <w:t>2,25</w:t>
            </w:r>
            <w:r w:rsidR="00D733B4">
              <w:rPr>
                <w:rFonts w:cs="Arial"/>
                <w:color w:val="000000"/>
                <w:sz w:val="22"/>
                <w:szCs w:val="22"/>
              </w:rPr>
              <w:t>0</w:t>
            </w:r>
            <w:r w:rsidR="00D733B4" w:rsidRPr="00086AB8">
              <w:rPr>
                <w:rFonts w:cs="Arial"/>
                <w:color w:val="000000"/>
                <w:sz w:val="22"/>
                <w:szCs w:val="22"/>
              </w:rPr>
              <w:t xml:space="preserve"> </w:t>
            </w:r>
          </w:p>
        </w:tc>
        <w:tc>
          <w:tcPr>
            <w:tcW w:w="72" w:type="dxa"/>
            <w:tcBorders>
              <w:top w:val="nil"/>
              <w:left w:val="nil"/>
              <w:bottom w:val="single" w:sz="8" w:space="0" w:color="auto"/>
              <w:right w:val="nil"/>
            </w:tcBorders>
            <w:vAlign w:val="center"/>
            <w:hideMark/>
          </w:tcPr>
          <w:p w14:paraId="44313019" w14:textId="77777777" w:rsidR="00D733B4" w:rsidRPr="00086AB8" w:rsidRDefault="00D733B4" w:rsidP="00D733B4">
            <w:pPr>
              <w:rPr>
                <w:rFonts w:cs="Arial"/>
                <w:sz w:val="22"/>
                <w:szCs w:val="22"/>
              </w:rPr>
            </w:pPr>
            <w:r w:rsidRPr="00086AB8">
              <w:rPr>
                <w:rFonts w:cs="Arial"/>
                <w:sz w:val="22"/>
                <w:szCs w:val="22"/>
              </w:rPr>
              <w:t> </w:t>
            </w:r>
          </w:p>
        </w:tc>
      </w:tr>
      <w:tr w:rsidR="00344ABF" w:rsidRPr="00086AB8" w14:paraId="25A6288C" w14:textId="77777777" w:rsidTr="00546B44">
        <w:trPr>
          <w:jc w:val="center"/>
        </w:trPr>
        <w:tc>
          <w:tcPr>
            <w:tcW w:w="66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4C0A69" w14:textId="4BE26D88" w:rsidR="00344ABF" w:rsidRPr="00086AB8" w:rsidRDefault="00344ABF" w:rsidP="00344ABF">
            <w:pPr>
              <w:spacing w:line="360" w:lineRule="auto"/>
              <w:rPr>
                <w:rFonts w:cs="Arial"/>
                <w:color w:val="000000"/>
                <w:sz w:val="22"/>
                <w:szCs w:val="22"/>
              </w:rPr>
            </w:pPr>
            <w:r>
              <w:rPr>
                <w:rFonts w:cs="Arial"/>
                <w:color w:val="000000"/>
                <w:sz w:val="22"/>
                <w:szCs w:val="22"/>
              </w:rPr>
              <w:t>Total Time spent completing form (10 minutes x 75 respondents)</w:t>
            </w:r>
          </w:p>
        </w:tc>
        <w:tc>
          <w:tcPr>
            <w:tcW w:w="1791" w:type="dxa"/>
            <w:tcBorders>
              <w:top w:val="nil"/>
              <w:left w:val="nil"/>
              <w:bottom w:val="single" w:sz="8" w:space="0" w:color="auto"/>
              <w:right w:val="single" w:sz="8" w:space="0" w:color="auto"/>
            </w:tcBorders>
            <w:tcMar>
              <w:top w:w="0" w:type="dxa"/>
              <w:left w:w="108" w:type="dxa"/>
              <w:bottom w:w="0" w:type="dxa"/>
              <w:right w:w="108" w:type="dxa"/>
            </w:tcMar>
            <w:vAlign w:val="center"/>
          </w:tcPr>
          <w:p w14:paraId="7B383FB3" w14:textId="4890E33B" w:rsidR="00344ABF" w:rsidRDefault="00344ABF" w:rsidP="00344ABF">
            <w:pPr>
              <w:spacing w:line="360" w:lineRule="auto"/>
              <w:jc w:val="center"/>
              <w:rPr>
                <w:rFonts w:cs="Arial"/>
                <w:color w:val="000000"/>
                <w:sz w:val="22"/>
                <w:szCs w:val="22"/>
              </w:rPr>
            </w:pPr>
            <w:r>
              <w:rPr>
                <w:rFonts w:cs="Arial"/>
                <w:color w:val="000000"/>
                <w:sz w:val="22"/>
                <w:szCs w:val="22"/>
              </w:rPr>
              <w:t>750</w:t>
            </w:r>
          </w:p>
        </w:tc>
        <w:tc>
          <w:tcPr>
            <w:tcW w:w="72" w:type="dxa"/>
            <w:tcBorders>
              <w:top w:val="nil"/>
              <w:left w:val="nil"/>
              <w:bottom w:val="single" w:sz="8" w:space="0" w:color="auto"/>
              <w:right w:val="nil"/>
            </w:tcBorders>
            <w:vAlign w:val="center"/>
          </w:tcPr>
          <w:p w14:paraId="37F0A2E6" w14:textId="77777777" w:rsidR="00344ABF" w:rsidRPr="00086AB8" w:rsidRDefault="00344ABF" w:rsidP="00D733B4">
            <w:pPr>
              <w:rPr>
                <w:rFonts w:cs="Arial"/>
                <w:sz w:val="22"/>
                <w:szCs w:val="22"/>
              </w:rPr>
            </w:pPr>
          </w:p>
        </w:tc>
      </w:tr>
      <w:tr w:rsidR="00D733B4" w:rsidRPr="00086AB8" w14:paraId="1E84FB48" w14:textId="77777777" w:rsidTr="00546B44">
        <w:trPr>
          <w:jc w:val="center"/>
        </w:trPr>
        <w:tc>
          <w:tcPr>
            <w:tcW w:w="66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B6228D" w14:textId="138C17FC" w:rsidR="00D733B4" w:rsidRPr="00086AB8" w:rsidRDefault="00D733B4" w:rsidP="00344ABF">
            <w:pPr>
              <w:spacing w:line="360" w:lineRule="auto"/>
              <w:rPr>
                <w:rFonts w:cs="Arial"/>
                <w:color w:val="000000"/>
                <w:sz w:val="22"/>
                <w:szCs w:val="22"/>
              </w:rPr>
            </w:pPr>
            <w:r>
              <w:rPr>
                <w:rFonts w:cs="Arial"/>
                <w:color w:val="000000"/>
                <w:sz w:val="22"/>
                <w:szCs w:val="22"/>
              </w:rPr>
              <w:t xml:space="preserve">Total Interviewing Minutes </w:t>
            </w:r>
            <w:r w:rsidRPr="00086AB8">
              <w:rPr>
                <w:rFonts w:cs="Arial"/>
                <w:color w:val="000000"/>
                <w:sz w:val="22"/>
                <w:szCs w:val="22"/>
              </w:rPr>
              <w:t>(</w:t>
            </w:r>
            <w:r w:rsidR="001A1139">
              <w:rPr>
                <w:rFonts w:cs="Arial"/>
                <w:color w:val="000000"/>
                <w:sz w:val="22"/>
                <w:szCs w:val="22"/>
              </w:rPr>
              <w:t>60</w:t>
            </w:r>
            <w:r w:rsidRPr="00086AB8">
              <w:rPr>
                <w:rFonts w:cs="Arial"/>
                <w:color w:val="000000"/>
                <w:sz w:val="22"/>
                <w:szCs w:val="22"/>
              </w:rPr>
              <w:t xml:space="preserve"> minutes </w:t>
            </w:r>
            <w:r w:rsidR="00546B44">
              <w:rPr>
                <w:rFonts w:cs="Arial"/>
                <w:color w:val="000000"/>
                <w:sz w:val="22"/>
                <w:szCs w:val="22"/>
              </w:rPr>
              <w:t xml:space="preserve">x </w:t>
            </w:r>
            <w:r w:rsidR="00344ABF">
              <w:rPr>
                <w:rFonts w:cs="Arial"/>
                <w:color w:val="000000"/>
                <w:sz w:val="22"/>
                <w:szCs w:val="22"/>
              </w:rPr>
              <w:t>7</w:t>
            </w:r>
            <w:r w:rsidR="00546B44">
              <w:rPr>
                <w:rFonts w:cs="Arial"/>
                <w:color w:val="000000"/>
                <w:sz w:val="22"/>
                <w:szCs w:val="22"/>
              </w:rPr>
              <w:t>5 interviews</w:t>
            </w:r>
            <w:r w:rsidRPr="00086AB8">
              <w:rPr>
                <w:rFonts w:cs="Arial"/>
                <w:color w:val="000000"/>
                <w:sz w:val="22"/>
                <w:szCs w:val="22"/>
              </w:rPr>
              <w:t>)</w:t>
            </w:r>
          </w:p>
        </w:tc>
        <w:tc>
          <w:tcPr>
            <w:tcW w:w="179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587402" w14:textId="0080D207" w:rsidR="00D733B4" w:rsidRPr="00086AB8" w:rsidRDefault="001A1139" w:rsidP="00EB0396">
            <w:pPr>
              <w:spacing w:line="360" w:lineRule="auto"/>
              <w:jc w:val="center"/>
              <w:rPr>
                <w:rFonts w:cs="Arial"/>
                <w:color w:val="000000"/>
                <w:sz w:val="22"/>
                <w:szCs w:val="22"/>
              </w:rPr>
            </w:pPr>
            <w:r>
              <w:rPr>
                <w:rFonts w:cs="Arial"/>
                <w:color w:val="000000"/>
                <w:sz w:val="22"/>
                <w:szCs w:val="22"/>
              </w:rPr>
              <w:t>4,500</w:t>
            </w:r>
          </w:p>
        </w:tc>
        <w:tc>
          <w:tcPr>
            <w:tcW w:w="72" w:type="dxa"/>
            <w:tcBorders>
              <w:top w:val="nil"/>
              <w:left w:val="nil"/>
              <w:bottom w:val="single" w:sz="8" w:space="0" w:color="auto"/>
              <w:right w:val="nil"/>
            </w:tcBorders>
            <w:vAlign w:val="center"/>
          </w:tcPr>
          <w:p w14:paraId="12674313" w14:textId="77777777" w:rsidR="00D733B4" w:rsidRPr="00086AB8" w:rsidRDefault="00D733B4" w:rsidP="00D733B4">
            <w:pPr>
              <w:rPr>
                <w:rFonts w:cs="Arial"/>
                <w:sz w:val="22"/>
                <w:szCs w:val="22"/>
              </w:rPr>
            </w:pPr>
          </w:p>
        </w:tc>
      </w:tr>
      <w:tr w:rsidR="00D733B4" w:rsidRPr="00086AB8" w14:paraId="031AD962" w14:textId="77777777" w:rsidTr="00546B44">
        <w:trPr>
          <w:jc w:val="center"/>
        </w:trPr>
        <w:tc>
          <w:tcPr>
            <w:tcW w:w="6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5CA61" w14:textId="77777777" w:rsidR="00D733B4" w:rsidRPr="00086AB8" w:rsidRDefault="00D733B4" w:rsidP="00D733B4">
            <w:pPr>
              <w:spacing w:line="360" w:lineRule="auto"/>
              <w:rPr>
                <w:rFonts w:cs="Arial"/>
                <w:sz w:val="22"/>
                <w:szCs w:val="22"/>
              </w:rPr>
            </w:pPr>
            <w:r w:rsidRPr="00086AB8">
              <w:rPr>
                <w:rFonts w:cs="Arial"/>
                <w:color w:val="000000"/>
                <w:sz w:val="22"/>
                <w:szCs w:val="22"/>
              </w:rPr>
              <w:t>Total burden hours</w:t>
            </w:r>
          </w:p>
        </w:tc>
        <w:tc>
          <w:tcPr>
            <w:tcW w:w="1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19281" w14:textId="690601D9" w:rsidR="00D733B4" w:rsidRPr="00086AB8" w:rsidRDefault="001A1139" w:rsidP="00344ABF">
            <w:pPr>
              <w:spacing w:line="360" w:lineRule="auto"/>
              <w:jc w:val="center"/>
              <w:rPr>
                <w:rFonts w:cs="Arial"/>
                <w:sz w:val="22"/>
                <w:szCs w:val="22"/>
              </w:rPr>
            </w:pPr>
            <w:r>
              <w:rPr>
                <w:rFonts w:cs="Arial"/>
                <w:sz w:val="22"/>
                <w:szCs w:val="22"/>
              </w:rPr>
              <w:t>125</w:t>
            </w:r>
          </w:p>
        </w:tc>
        <w:tc>
          <w:tcPr>
            <w:tcW w:w="72" w:type="dxa"/>
            <w:vAlign w:val="center"/>
            <w:hideMark/>
          </w:tcPr>
          <w:p w14:paraId="64FE193B" w14:textId="77777777" w:rsidR="00D733B4" w:rsidRPr="00086AB8" w:rsidRDefault="00D733B4" w:rsidP="00D733B4">
            <w:pPr>
              <w:rPr>
                <w:rFonts w:cs="Arial"/>
                <w:sz w:val="22"/>
                <w:szCs w:val="22"/>
              </w:rPr>
            </w:pPr>
            <w:r w:rsidRPr="00086AB8">
              <w:rPr>
                <w:rFonts w:cs="Arial"/>
                <w:sz w:val="22"/>
                <w:szCs w:val="22"/>
              </w:rPr>
              <w:t> </w:t>
            </w:r>
          </w:p>
        </w:tc>
      </w:tr>
    </w:tbl>
    <w:p w14:paraId="38123C20" w14:textId="77777777" w:rsidR="00550314" w:rsidRPr="00086AB8" w:rsidRDefault="00550314" w:rsidP="00AB6017">
      <w:pPr>
        <w:rPr>
          <w:rFonts w:cs="Arial"/>
          <w:sz w:val="22"/>
          <w:szCs w:val="22"/>
        </w:rPr>
      </w:pPr>
    </w:p>
    <w:p w14:paraId="2E9961F5" w14:textId="2B933A7E" w:rsidR="003618BE" w:rsidRPr="00086AB8" w:rsidRDefault="00AB6017" w:rsidP="001A1139">
      <w:pPr>
        <w:outlineLvl w:val="0"/>
        <w:rPr>
          <w:rFonts w:cs="Arial"/>
          <w:b/>
          <w:sz w:val="22"/>
          <w:szCs w:val="22"/>
        </w:rPr>
      </w:pPr>
      <w:r w:rsidRPr="00086AB8">
        <w:rPr>
          <w:rFonts w:cs="Arial"/>
          <w:b/>
          <w:sz w:val="22"/>
          <w:szCs w:val="22"/>
        </w:rPr>
        <w:t xml:space="preserve">V.  </w:t>
      </w:r>
      <w:r w:rsidR="003618BE" w:rsidRPr="00086AB8">
        <w:rPr>
          <w:rFonts w:cs="Arial"/>
          <w:b/>
          <w:sz w:val="22"/>
          <w:szCs w:val="22"/>
        </w:rPr>
        <w:t>Payment</w:t>
      </w:r>
    </w:p>
    <w:p w14:paraId="4D4FC5AD" w14:textId="77777777" w:rsidR="003618BE" w:rsidRPr="00086AB8" w:rsidRDefault="003618BE" w:rsidP="006F0B06">
      <w:pPr>
        <w:rPr>
          <w:rFonts w:cs="Arial"/>
          <w:b/>
          <w:sz w:val="22"/>
          <w:szCs w:val="22"/>
        </w:rPr>
      </w:pPr>
    </w:p>
    <w:p w14:paraId="085F573E" w14:textId="77777777" w:rsidR="003618BE" w:rsidRPr="00086AB8" w:rsidRDefault="003618BE" w:rsidP="001A1139">
      <w:pPr>
        <w:outlineLvl w:val="0"/>
        <w:rPr>
          <w:rFonts w:cs="Arial"/>
          <w:sz w:val="22"/>
          <w:szCs w:val="22"/>
        </w:rPr>
      </w:pPr>
      <w:r w:rsidRPr="00086AB8">
        <w:rPr>
          <w:rFonts w:cs="Arial"/>
          <w:sz w:val="22"/>
          <w:szCs w:val="22"/>
        </w:rPr>
        <w:t>Participants will not receive payment for this study.</w:t>
      </w:r>
    </w:p>
    <w:p w14:paraId="4CA28D63" w14:textId="77777777" w:rsidR="003618BE" w:rsidRPr="00086AB8" w:rsidRDefault="003618BE" w:rsidP="006F0B06">
      <w:pPr>
        <w:rPr>
          <w:rFonts w:cs="Arial"/>
          <w:b/>
          <w:sz w:val="22"/>
          <w:szCs w:val="22"/>
        </w:rPr>
      </w:pPr>
    </w:p>
    <w:p w14:paraId="1316DAB8" w14:textId="21CFAAA3" w:rsidR="00AB6017" w:rsidRPr="00086AB8" w:rsidRDefault="003618BE" w:rsidP="001A1139">
      <w:pPr>
        <w:outlineLvl w:val="0"/>
        <w:rPr>
          <w:rFonts w:cs="Arial"/>
          <w:b/>
          <w:sz w:val="22"/>
          <w:szCs w:val="22"/>
        </w:rPr>
      </w:pPr>
      <w:r w:rsidRPr="00086AB8">
        <w:rPr>
          <w:rFonts w:cs="Arial"/>
          <w:b/>
          <w:sz w:val="22"/>
          <w:szCs w:val="22"/>
        </w:rPr>
        <w:lastRenderedPageBreak/>
        <w:t>V</w:t>
      </w:r>
      <w:r w:rsidR="006D382E">
        <w:rPr>
          <w:rFonts w:cs="Arial"/>
          <w:b/>
          <w:sz w:val="22"/>
          <w:szCs w:val="22"/>
        </w:rPr>
        <w:t>I</w:t>
      </w:r>
      <w:r w:rsidRPr="00086AB8">
        <w:rPr>
          <w:rFonts w:cs="Arial"/>
          <w:b/>
          <w:sz w:val="22"/>
          <w:szCs w:val="22"/>
        </w:rPr>
        <w:t xml:space="preserve">.   </w:t>
      </w:r>
      <w:r w:rsidR="00AB6017" w:rsidRPr="00086AB8">
        <w:rPr>
          <w:rFonts w:cs="Arial"/>
          <w:b/>
          <w:sz w:val="22"/>
          <w:szCs w:val="22"/>
        </w:rPr>
        <w:t>Confidentiality</w:t>
      </w:r>
    </w:p>
    <w:p w14:paraId="039F48E1" w14:textId="77777777" w:rsidR="00957B53" w:rsidRPr="00086AB8" w:rsidRDefault="00957B53" w:rsidP="006F0B06">
      <w:pPr>
        <w:rPr>
          <w:rFonts w:cs="Arial"/>
          <w:sz w:val="22"/>
          <w:szCs w:val="22"/>
        </w:rPr>
      </w:pPr>
    </w:p>
    <w:p w14:paraId="6057F773" w14:textId="4A37AF7E" w:rsidR="00E63504" w:rsidRPr="00086AB8" w:rsidRDefault="00E63504" w:rsidP="006F0B06">
      <w:pPr>
        <w:rPr>
          <w:rFonts w:cs="Arial"/>
          <w:sz w:val="22"/>
          <w:szCs w:val="22"/>
        </w:rPr>
      </w:pPr>
      <w:r w:rsidRPr="00086AB8">
        <w:rPr>
          <w:rFonts w:cs="Arial"/>
          <w:sz w:val="22"/>
          <w:szCs w:val="22"/>
        </w:rPr>
        <w:t xml:space="preserve">For telephone interviews, the following Privacy Act statement and confidentiality assurance will be relayed to the respondent during recruitment as well as in the introduction script at the beginning of the interview. </w:t>
      </w:r>
      <w:r w:rsidR="00413BD4">
        <w:rPr>
          <w:rFonts w:cs="Arial"/>
          <w:sz w:val="22"/>
          <w:szCs w:val="22"/>
        </w:rPr>
        <w:t>Participants</w:t>
      </w:r>
      <w:r w:rsidRPr="00086AB8">
        <w:rPr>
          <w:rFonts w:cs="Arial"/>
          <w:sz w:val="22"/>
          <w:szCs w:val="22"/>
        </w:rPr>
        <w:t xml:space="preserve"> will be informed the interview is voluntary and the information collected will be used for internal research purposes only. </w:t>
      </w:r>
    </w:p>
    <w:p w14:paraId="29BCEB11" w14:textId="77777777" w:rsidR="00E63504" w:rsidRPr="00086AB8" w:rsidRDefault="00E63504" w:rsidP="006F0B06">
      <w:pPr>
        <w:rPr>
          <w:rFonts w:cs="Arial"/>
          <w:sz w:val="22"/>
          <w:szCs w:val="22"/>
        </w:rPr>
      </w:pPr>
    </w:p>
    <w:p w14:paraId="4F92C16B" w14:textId="77777777" w:rsidR="00E63504" w:rsidRPr="00086AB8" w:rsidRDefault="00E63504" w:rsidP="006F0B06">
      <w:pPr>
        <w:rPr>
          <w:rFonts w:cs="Arial"/>
          <w:sz w:val="22"/>
          <w:szCs w:val="22"/>
        </w:rPr>
      </w:pPr>
      <w:r w:rsidRPr="00086AB8">
        <w:rPr>
          <w:rFonts w:cs="Arial"/>
          <w:sz w:val="22"/>
          <w:szCs w:val="22"/>
        </w:rPr>
        <w:t>“Your voluntary participation is requested to help BLS understand business records and their use in designing a more effective long-term approach to collecting and publishing these new data types. The purpose of this call is for internal purposes only. Information related to this study is confidential and will not be released to the public in any way that would allow identification of individuals or establishments.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104D5644" w14:textId="77777777" w:rsidR="00AB6017" w:rsidRPr="00086AB8" w:rsidRDefault="00AB6017" w:rsidP="00AB6017">
      <w:pPr>
        <w:rPr>
          <w:rFonts w:cs="Arial"/>
          <w:sz w:val="22"/>
          <w:szCs w:val="22"/>
        </w:rPr>
      </w:pPr>
    </w:p>
    <w:p w14:paraId="01F32AF3" w14:textId="77777777" w:rsidR="00AB6017" w:rsidRPr="00086AB8" w:rsidRDefault="00AB6017" w:rsidP="001A1139">
      <w:pPr>
        <w:outlineLvl w:val="0"/>
        <w:rPr>
          <w:rFonts w:cs="Arial"/>
          <w:b/>
          <w:sz w:val="22"/>
          <w:szCs w:val="22"/>
        </w:rPr>
      </w:pPr>
      <w:r w:rsidRPr="00086AB8">
        <w:rPr>
          <w:rFonts w:cs="Arial"/>
          <w:b/>
          <w:sz w:val="22"/>
          <w:szCs w:val="22"/>
        </w:rPr>
        <w:t>V.  Attachments</w:t>
      </w:r>
    </w:p>
    <w:p w14:paraId="42489EB9" w14:textId="1205148E" w:rsidR="001875DE" w:rsidRPr="00A62E1B" w:rsidRDefault="000901A3" w:rsidP="00A56686">
      <w:pPr>
        <w:numPr>
          <w:ilvl w:val="0"/>
          <w:numId w:val="1"/>
        </w:numPr>
        <w:rPr>
          <w:rFonts w:cs="Arial"/>
          <w:sz w:val="22"/>
          <w:szCs w:val="22"/>
        </w:rPr>
      </w:pPr>
      <w:r w:rsidRPr="00A62E1B">
        <w:rPr>
          <w:rFonts w:cs="Arial"/>
          <w:sz w:val="22"/>
          <w:szCs w:val="22"/>
        </w:rPr>
        <w:t xml:space="preserve">Recruitment </w:t>
      </w:r>
      <w:r w:rsidR="00957B53">
        <w:rPr>
          <w:rFonts w:cs="Arial"/>
          <w:sz w:val="22"/>
          <w:szCs w:val="22"/>
        </w:rPr>
        <w:t>Email</w:t>
      </w:r>
      <w:r w:rsidR="00A46A6A">
        <w:rPr>
          <w:rFonts w:cs="Arial"/>
          <w:sz w:val="22"/>
          <w:szCs w:val="22"/>
        </w:rPr>
        <w:t xml:space="preserve"> – Attachment </w:t>
      </w:r>
      <w:r w:rsidR="002009C3">
        <w:rPr>
          <w:rFonts w:cs="Arial"/>
          <w:sz w:val="22"/>
          <w:szCs w:val="22"/>
        </w:rPr>
        <w:t>1</w:t>
      </w:r>
    </w:p>
    <w:p w14:paraId="76FDF213" w14:textId="67F248E0" w:rsidR="000901A3" w:rsidRPr="00A62E1B" w:rsidRDefault="000901A3" w:rsidP="00A56686">
      <w:pPr>
        <w:numPr>
          <w:ilvl w:val="0"/>
          <w:numId w:val="1"/>
        </w:numPr>
        <w:rPr>
          <w:rFonts w:cs="Arial"/>
          <w:sz w:val="22"/>
          <w:szCs w:val="22"/>
        </w:rPr>
      </w:pPr>
      <w:r w:rsidRPr="00A62E1B">
        <w:rPr>
          <w:rFonts w:cs="Arial"/>
          <w:sz w:val="22"/>
          <w:szCs w:val="22"/>
        </w:rPr>
        <w:t xml:space="preserve">Recruitment </w:t>
      </w:r>
      <w:r w:rsidR="00957B53">
        <w:rPr>
          <w:rFonts w:cs="Arial"/>
          <w:sz w:val="22"/>
          <w:szCs w:val="22"/>
        </w:rPr>
        <w:t xml:space="preserve">Telephone </w:t>
      </w:r>
      <w:r w:rsidRPr="00A62E1B">
        <w:rPr>
          <w:rFonts w:cs="Arial"/>
          <w:sz w:val="22"/>
          <w:szCs w:val="22"/>
        </w:rPr>
        <w:t>Script</w:t>
      </w:r>
      <w:r w:rsidR="00A46A6A">
        <w:rPr>
          <w:rFonts w:cs="Arial"/>
          <w:sz w:val="22"/>
          <w:szCs w:val="22"/>
        </w:rPr>
        <w:t xml:space="preserve"> – Attachment </w:t>
      </w:r>
      <w:r w:rsidR="002009C3">
        <w:rPr>
          <w:rFonts w:cs="Arial"/>
          <w:sz w:val="22"/>
          <w:szCs w:val="22"/>
        </w:rPr>
        <w:t>2</w:t>
      </w:r>
    </w:p>
    <w:p w14:paraId="407A7B8A" w14:textId="54E2A98B" w:rsidR="00E63504" w:rsidRDefault="001868D3" w:rsidP="00A56686">
      <w:pPr>
        <w:numPr>
          <w:ilvl w:val="0"/>
          <w:numId w:val="1"/>
        </w:numPr>
        <w:rPr>
          <w:rFonts w:cs="Arial"/>
          <w:sz w:val="22"/>
          <w:szCs w:val="22"/>
        </w:rPr>
      </w:pPr>
      <w:r>
        <w:rPr>
          <w:rFonts w:cs="Arial"/>
          <w:sz w:val="22"/>
          <w:szCs w:val="22"/>
        </w:rPr>
        <w:t xml:space="preserve">Phase </w:t>
      </w:r>
      <w:r w:rsidR="00957B53">
        <w:rPr>
          <w:rFonts w:cs="Arial"/>
          <w:sz w:val="22"/>
          <w:szCs w:val="22"/>
        </w:rPr>
        <w:t>2</w:t>
      </w:r>
      <w:r>
        <w:rPr>
          <w:rFonts w:cs="Arial"/>
          <w:sz w:val="22"/>
          <w:szCs w:val="22"/>
        </w:rPr>
        <w:t xml:space="preserve"> </w:t>
      </w:r>
      <w:r w:rsidR="000901A3" w:rsidRPr="00A62E1B">
        <w:rPr>
          <w:rFonts w:cs="Arial"/>
          <w:sz w:val="22"/>
          <w:szCs w:val="22"/>
        </w:rPr>
        <w:t>Interviewer Guide</w:t>
      </w:r>
      <w:r w:rsidR="00A46A6A">
        <w:rPr>
          <w:rFonts w:cs="Arial"/>
          <w:sz w:val="22"/>
          <w:szCs w:val="22"/>
        </w:rPr>
        <w:t xml:space="preserve"> – Attachment </w:t>
      </w:r>
      <w:r w:rsidR="002009C3">
        <w:rPr>
          <w:rFonts w:cs="Arial"/>
          <w:sz w:val="22"/>
          <w:szCs w:val="22"/>
        </w:rPr>
        <w:t>3</w:t>
      </w:r>
    </w:p>
    <w:p w14:paraId="04EA0750" w14:textId="168F101E" w:rsidR="002B6BAF" w:rsidRDefault="002B6BAF" w:rsidP="00A56686">
      <w:pPr>
        <w:numPr>
          <w:ilvl w:val="0"/>
          <w:numId w:val="1"/>
        </w:numPr>
        <w:rPr>
          <w:rFonts w:cs="Arial"/>
          <w:sz w:val="22"/>
          <w:szCs w:val="22"/>
        </w:rPr>
      </w:pPr>
      <w:r>
        <w:rPr>
          <w:rFonts w:cs="Arial"/>
          <w:sz w:val="22"/>
          <w:szCs w:val="22"/>
        </w:rPr>
        <w:t>Alternat</w:t>
      </w:r>
      <w:r w:rsidR="00A46A6A">
        <w:rPr>
          <w:rFonts w:cs="Arial"/>
          <w:sz w:val="22"/>
          <w:szCs w:val="22"/>
        </w:rPr>
        <w:t>ive</w:t>
      </w:r>
      <w:r>
        <w:rPr>
          <w:rFonts w:cs="Arial"/>
          <w:sz w:val="22"/>
          <w:szCs w:val="22"/>
        </w:rPr>
        <w:t xml:space="preserve"> JOLTS Form </w:t>
      </w:r>
      <w:r w:rsidR="00A46A6A">
        <w:rPr>
          <w:rFonts w:cs="Arial"/>
          <w:sz w:val="22"/>
          <w:szCs w:val="22"/>
        </w:rPr>
        <w:t xml:space="preserve">– Attachment </w:t>
      </w:r>
      <w:r w:rsidR="002009C3">
        <w:rPr>
          <w:rFonts w:cs="Arial"/>
          <w:sz w:val="22"/>
          <w:szCs w:val="22"/>
        </w:rPr>
        <w:t>4</w:t>
      </w:r>
    </w:p>
    <w:p w14:paraId="5BB9204D" w14:textId="096A017B" w:rsidR="0082162C" w:rsidRDefault="0082162C" w:rsidP="0082162C">
      <w:pPr>
        <w:numPr>
          <w:ilvl w:val="1"/>
          <w:numId w:val="1"/>
        </w:numPr>
        <w:rPr>
          <w:rFonts w:cs="Arial"/>
          <w:sz w:val="22"/>
          <w:szCs w:val="22"/>
        </w:rPr>
      </w:pPr>
      <w:r>
        <w:rPr>
          <w:rFonts w:cs="Arial"/>
          <w:sz w:val="22"/>
          <w:szCs w:val="22"/>
        </w:rPr>
        <w:t xml:space="preserve">General – Attachment </w:t>
      </w:r>
      <w:r w:rsidR="002009C3">
        <w:rPr>
          <w:rFonts w:cs="Arial"/>
          <w:sz w:val="22"/>
          <w:szCs w:val="22"/>
        </w:rPr>
        <w:t>4A</w:t>
      </w:r>
    </w:p>
    <w:p w14:paraId="68192364" w14:textId="42C77019" w:rsidR="0082162C" w:rsidRDefault="0082162C" w:rsidP="0082162C">
      <w:pPr>
        <w:numPr>
          <w:ilvl w:val="1"/>
          <w:numId w:val="1"/>
        </w:numPr>
        <w:rPr>
          <w:rFonts w:cs="Arial"/>
          <w:sz w:val="22"/>
          <w:szCs w:val="22"/>
        </w:rPr>
      </w:pPr>
      <w:r>
        <w:rPr>
          <w:rFonts w:cs="Arial"/>
          <w:sz w:val="22"/>
          <w:szCs w:val="22"/>
        </w:rPr>
        <w:t xml:space="preserve">Temporary Employers  - Attachment </w:t>
      </w:r>
      <w:r w:rsidR="002009C3">
        <w:rPr>
          <w:rFonts w:cs="Arial"/>
          <w:sz w:val="22"/>
          <w:szCs w:val="22"/>
        </w:rPr>
        <w:t>4B</w:t>
      </w:r>
    </w:p>
    <w:p w14:paraId="0269E40A" w14:textId="7824538F" w:rsidR="0082162C" w:rsidRDefault="0082162C" w:rsidP="0082162C">
      <w:pPr>
        <w:numPr>
          <w:ilvl w:val="1"/>
          <w:numId w:val="1"/>
        </w:numPr>
        <w:rPr>
          <w:rFonts w:cs="Arial"/>
          <w:sz w:val="22"/>
          <w:szCs w:val="22"/>
        </w:rPr>
      </w:pPr>
      <w:r>
        <w:rPr>
          <w:rFonts w:cs="Arial"/>
          <w:sz w:val="22"/>
          <w:szCs w:val="22"/>
        </w:rPr>
        <w:t xml:space="preserve">Educational Institutions – Attachment </w:t>
      </w:r>
      <w:r w:rsidR="002009C3">
        <w:rPr>
          <w:rFonts w:cs="Arial"/>
          <w:sz w:val="22"/>
          <w:szCs w:val="22"/>
        </w:rPr>
        <w:t>4C</w:t>
      </w:r>
    </w:p>
    <w:p w14:paraId="35E235D9" w14:textId="77777777" w:rsidR="006E6892" w:rsidRPr="00B61206" w:rsidRDefault="006E6892" w:rsidP="006E6892">
      <w:pPr>
        <w:rPr>
          <w:rFonts w:cs="Arial"/>
          <w:sz w:val="22"/>
          <w:szCs w:val="22"/>
        </w:rPr>
      </w:pPr>
    </w:p>
    <w:p w14:paraId="4238A212" w14:textId="77777777" w:rsidR="006E6892" w:rsidRPr="00B61206" w:rsidRDefault="006E6892" w:rsidP="006E6892">
      <w:pPr>
        <w:rPr>
          <w:rFonts w:cs="Arial"/>
          <w:sz w:val="22"/>
          <w:szCs w:val="22"/>
        </w:rPr>
      </w:pPr>
    </w:p>
    <w:p w14:paraId="11AE5705" w14:textId="77777777" w:rsidR="006E6892" w:rsidRPr="00B61206" w:rsidRDefault="006E6892" w:rsidP="006E6892">
      <w:pPr>
        <w:rPr>
          <w:rFonts w:cs="Arial"/>
          <w:sz w:val="22"/>
          <w:szCs w:val="22"/>
        </w:rPr>
      </w:pPr>
    </w:p>
    <w:p w14:paraId="684D236B" w14:textId="77777777" w:rsidR="00654E50" w:rsidRDefault="00654E50" w:rsidP="00A80C34">
      <w:pPr>
        <w:rPr>
          <w:rFonts w:cs="Arial"/>
          <w:b/>
          <w:sz w:val="22"/>
          <w:szCs w:val="22"/>
        </w:rPr>
      </w:pPr>
    </w:p>
    <w:p w14:paraId="7254C072" w14:textId="77777777" w:rsidR="009963F2" w:rsidRDefault="009963F2" w:rsidP="00FA37C7">
      <w:pPr>
        <w:jc w:val="center"/>
        <w:rPr>
          <w:rFonts w:cs="Arial"/>
          <w:b/>
          <w:sz w:val="22"/>
          <w:szCs w:val="22"/>
        </w:rPr>
        <w:sectPr w:rsidR="009963F2" w:rsidSect="00EB0396">
          <w:pgSz w:w="12240" w:h="15840"/>
          <w:pgMar w:top="1440" w:right="1440" w:bottom="1440" w:left="1440" w:header="432" w:footer="288" w:gutter="0"/>
          <w:cols w:space="720"/>
          <w:docGrid w:linePitch="313"/>
        </w:sectPr>
      </w:pPr>
    </w:p>
    <w:p w14:paraId="0EBF212E" w14:textId="20B39A19" w:rsidR="00EB0396" w:rsidRDefault="00EB0396" w:rsidP="000901A3">
      <w:pPr>
        <w:tabs>
          <w:tab w:val="left" w:pos="216"/>
        </w:tabs>
        <w:ind w:left="216" w:hanging="216"/>
        <w:rPr>
          <w:sz w:val="20"/>
        </w:rPr>
        <w:sectPr w:rsidR="00EB0396" w:rsidSect="00EB0396">
          <w:headerReference w:type="default" r:id="rId8"/>
          <w:footerReference w:type="default" r:id="rId9"/>
          <w:type w:val="continuous"/>
          <w:pgSz w:w="12240" w:h="15840"/>
          <w:pgMar w:top="576" w:right="270" w:bottom="432" w:left="180" w:header="288" w:footer="288" w:gutter="0"/>
          <w:cols w:num="2" w:sep="1" w:space="432"/>
        </w:sectPr>
      </w:pPr>
    </w:p>
    <w:p w14:paraId="5B4B0740" w14:textId="67B11130" w:rsidR="000901A3" w:rsidRPr="003B7B9C" w:rsidRDefault="003B7B9C" w:rsidP="001A1139">
      <w:pPr>
        <w:jc w:val="center"/>
        <w:outlineLvl w:val="0"/>
        <w:rPr>
          <w:b/>
        </w:rPr>
      </w:pPr>
      <w:r w:rsidRPr="003B7B9C">
        <w:rPr>
          <w:b/>
        </w:rPr>
        <w:lastRenderedPageBreak/>
        <w:t xml:space="preserve">Attachment </w:t>
      </w:r>
      <w:r>
        <w:rPr>
          <w:b/>
        </w:rPr>
        <w:t>1</w:t>
      </w:r>
      <w:r w:rsidRPr="003B7B9C">
        <w:rPr>
          <w:b/>
        </w:rPr>
        <w:t xml:space="preserve">:  Recruitment </w:t>
      </w:r>
      <w:r w:rsidR="00A46A6A">
        <w:rPr>
          <w:b/>
        </w:rPr>
        <w:t>Email</w:t>
      </w:r>
    </w:p>
    <w:p w14:paraId="2D9B15F4" w14:textId="1EC6DCC4" w:rsidR="005740A5" w:rsidRPr="003B7B9C" w:rsidRDefault="005740A5" w:rsidP="005740A5">
      <w:pPr>
        <w:outlineLvl w:val="0"/>
        <w:rPr>
          <w:b/>
        </w:rPr>
      </w:pPr>
    </w:p>
    <w:tbl>
      <w:tblPr>
        <w:tblW w:w="10350" w:type="dxa"/>
        <w:tblInd w:w="198" w:type="dxa"/>
        <w:tblBorders>
          <w:bottom w:val="single" w:sz="6" w:space="0" w:color="808080"/>
        </w:tblBorders>
        <w:tblLayout w:type="fixed"/>
        <w:tblLook w:val="0000" w:firstRow="0" w:lastRow="0" w:firstColumn="0" w:lastColumn="0" w:noHBand="0" w:noVBand="0"/>
      </w:tblPr>
      <w:tblGrid>
        <w:gridCol w:w="3060"/>
        <w:gridCol w:w="4230"/>
        <w:gridCol w:w="3060"/>
      </w:tblGrid>
      <w:tr w:rsidR="005740A5" w:rsidRPr="00B61206" w14:paraId="34D84BF8" w14:textId="77777777" w:rsidTr="000724E9">
        <w:tc>
          <w:tcPr>
            <w:tcW w:w="3060" w:type="dxa"/>
          </w:tcPr>
          <w:p w14:paraId="31A5FAFF" w14:textId="77777777" w:rsidR="005740A5" w:rsidRDefault="005740A5" w:rsidP="000724E9">
            <w:pPr>
              <w:rPr>
                <w:rFonts w:cs="Arial"/>
                <w:sz w:val="22"/>
                <w:szCs w:val="22"/>
              </w:rPr>
            </w:pPr>
            <w:r w:rsidRPr="00B61206">
              <w:rPr>
                <w:rFonts w:cs="Arial"/>
                <w:b/>
                <w:sz w:val="22"/>
                <w:szCs w:val="22"/>
              </w:rPr>
              <w:br w:type="page"/>
            </w:r>
            <w:r w:rsidRPr="00B61206">
              <w:rPr>
                <w:rFonts w:cs="Arial"/>
                <w:sz w:val="22"/>
                <w:szCs w:val="22"/>
              </w:rPr>
              <w:br w:type="page"/>
              <w:t>U.S. Department of Labor</w:t>
            </w:r>
          </w:p>
          <w:p w14:paraId="479ADBCF" w14:textId="77777777" w:rsidR="005740A5" w:rsidRPr="001846C0" w:rsidRDefault="005740A5" w:rsidP="000724E9">
            <w:pPr>
              <w:rPr>
                <w:rFonts w:cs="Arial"/>
                <w:sz w:val="22"/>
                <w:szCs w:val="22"/>
              </w:rPr>
            </w:pPr>
          </w:p>
          <w:p w14:paraId="1AEF5F81" w14:textId="77777777" w:rsidR="005740A5" w:rsidRPr="001846C0" w:rsidRDefault="005740A5" w:rsidP="000724E9">
            <w:pPr>
              <w:rPr>
                <w:rFonts w:cs="Arial"/>
                <w:sz w:val="22"/>
                <w:szCs w:val="22"/>
              </w:rPr>
            </w:pPr>
          </w:p>
          <w:p w14:paraId="6C2FA064" w14:textId="77777777" w:rsidR="005740A5" w:rsidRPr="001846C0" w:rsidRDefault="005740A5" w:rsidP="000724E9">
            <w:pPr>
              <w:rPr>
                <w:rFonts w:cs="Arial"/>
                <w:sz w:val="22"/>
                <w:szCs w:val="22"/>
              </w:rPr>
            </w:pPr>
          </w:p>
          <w:p w14:paraId="7A2915EF" w14:textId="77777777" w:rsidR="005740A5" w:rsidRDefault="005740A5" w:rsidP="000724E9">
            <w:pPr>
              <w:rPr>
                <w:rFonts w:cs="Arial"/>
                <w:sz w:val="22"/>
                <w:szCs w:val="22"/>
              </w:rPr>
            </w:pPr>
          </w:p>
          <w:p w14:paraId="153B6A89" w14:textId="77777777" w:rsidR="005740A5" w:rsidRPr="001846C0" w:rsidRDefault="005740A5" w:rsidP="000724E9">
            <w:pPr>
              <w:rPr>
                <w:rFonts w:cs="Arial"/>
                <w:sz w:val="22"/>
                <w:szCs w:val="22"/>
              </w:rPr>
            </w:pPr>
          </w:p>
        </w:tc>
        <w:tc>
          <w:tcPr>
            <w:tcW w:w="4230" w:type="dxa"/>
          </w:tcPr>
          <w:p w14:paraId="2372D539" w14:textId="77777777" w:rsidR="005740A5" w:rsidRPr="00B61206" w:rsidRDefault="005740A5" w:rsidP="000724E9">
            <w:pPr>
              <w:rPr>
                <w:rFonts w:cs="Arial"/>
                <w:sz w:val="22"/>
                <w:szCs w:val="22"/>
              </w:rPr>
            </w:pPr>
            <w:r w:rsidRPr="00B61206">
              <w:rPr>
                <w:rFonts w:cs="Arial"/>
                <w:sz w:val="22"/>
                <w:szCs w:val="22"/>
              </w:rPr>
              <w:t>Bureau of Labor Statistics</w:t>
            </w:r>
          </w:p>
          <w:p w14:paraId="076AC22E" w14:textId="77777777" w:rsidR="005740A5" w:rsidRPr="00B61206" w:rsidRDefault="005740A5" w:rsidP="000724E9">
            <w:pPr>
              <w:rPr>
                <w:rFonts w:cs="Arial"/>
                <w:sz w:val="22"/>
                <w:szCs w:val="22"/>
              </w:rPr>
            </w:pPr>
            <w:r w:rsidRPr="00B61206">
              <w:rPr>
                <w:rFonts w:cs="Arial"/>
                <w:sz w:val="22"/>
                <w:szCs w:val="22"/>
              </w:rPr>
              <w:t>2 Massachusetts Avenue, NE, Room 1950</w:t>
            </w:r>
          </w:p>
          <w:p w14:paraId="25A8035A" w14:textId="77777777" w:rsidR="005740A5" w:rsidRPr="00B61206" w:rsidRDefault="005740A5" w:rsidP="000724E9">
            <w:pPr>
              <w:rPr>
                <w:rFonts w:cs="Arial"/>
                <w:sz w:val="22"/>
                <w:szCs w:val="22"/>
              </w:rPr>
            </w:pPr>
            <w:r w:rsidRPr="00B61206">
              <w:rPr>
                <w:rFonts w:cs="Arial"/>
                <w:sz w:val="22"/>
                <w:szCs w:val="22"/>
              </w:rPr>
              <w:t>Washington, DC  20212</w:t>
            </w:r>
          </w:p>
          <w:p w14:paraId="399566B7" w14:textId="77777777" w:rsidR="005740A5" w:rsidRPr="00B61206" w:rsidRDefault="005740A5" w:rsidP="000724E9">
            <w:pPr>
              <w:rPr>
                <w:rFonts w:cs="Arial"/>
                <w:sz w:val="22"/>
                <w:szCs w:val="22"/>
              </w:rPr>
            </w:pPr>
          </w:p>
          <w:p w14:paraId="33925E36" w14:textId="77777777" w:rsidR="005740A5" w:rsidRPr="00B61206" w:rsidRDefault="005740A5" w:rsidP="000724E9">
            <w:pPr>
              <w:rPr>
                <w:rFonts w:cs="Arial"/>
                <w:sz w:val="22"/>
                <w:szCs w:val="22"/>
              </w:rPr>
            </w:pPr>
          </w:p>
          <w:p w14:paraId="11350E65" w14:textId="77777777" w:rsidR="005740A5" w:rsidRPr="00B61206" w:rsidRDefault="005740A5" w:rsidP="000724E9">
            <w:pPr>
              <w:rPr>
                <w:rFonts w:cs="Arial"/>
                <w:sz w:val="22"/>
                <w:szCs w:val="22"/>
              </w:rPr>
            </w:pPr>
          </w:p>
        </w:tc>
        <w:tc>
          <w:tcPr>
            <w:tcW w:w="3060" w:type="dxa"/>
          </w:tcPr>
          <w:p w14:paraId="3B75E4D3" w14:textId="77777777" w:rsidR="005740A5" w:rsidRPr="00B61206" w:rsidRDefault="005740A5" w:rsidP="000724E9">
            <w:pPr>
              <w:rPr>
                <w:rFonts w:cs="Arial"/>
                <w:sz w:val="22"/>
                <w:szCs w:val="22"/>
              </w:rPr>
            </w:pPr>
            <w:r w:rsidRPr="00B61206">
              <w:rPr>
                <w:rFonts w:cs="Arial"/>
                <w:noProof/>
                <w:sz w:val="22"/>
                <w:szCs w:val="22"/>
              </w:rPr>
              <w:drawing>
                <wp:inline distT="0" distB="0" distL="0" distR="0" wp14:anchorId="037730A1" wp14:editId="0E913D39">
                  <wp:extent cx="795020" cy="70739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5020" cy="707390"/>
                          </a:xfrm>
                          <a:prstGeom prst="rect">
                            <a:avLst/>
                          </a:prstGeom>
                          <a:noFill/>
                          <a:ln>
                            <a:noFill/>
                          </a:ln>
                        </pic:spPr>
                      </pic:pic>
                    </a:graphicData>
                  </a:graphic>
                </wp:inline>
              </w:drawing>
            </w:r>
          </w:p>
        </w:tc>
      </w:tr>
    </w:tbl>
    <w:p w14:paraId="68E73059" w14:textId="77777777" w:rsidR="005740A5" w:rsidRPr="00B61206" w:rsidRDefault="005740A5" w:rsidP="005740A5">
      <w:pPr>
        <w:jc w:val="center"/>
        <w:rPr>
          <w:rFonts w:cs="Arial"/>
          <w:caps/>
          <w:sz w:val="22"/>
          <w:szCs w:val="22"/>
        </w:rPr>
      </w:pPr>
    </w:p>
    <w:p w14:paraId="0836BC93" w14:textId="77777777" w:rsidR="005740A5" w:rsidRDefault="005740A5" w:rsidP="005740A5">
      <w:pPr>
        <w:rPr>
          <w:sz w:val="22"/>
          <w:szCs w:val="22"/>
        </w:rPr>
      </w:pPr>
    </w:p>
    <w:p w14:paraId="36ECF8A5" w14:textId="77777777" w:rsidR="005740A5" w:rsidRPr="005C25F9" w:rsidRDefault="005740A5" w:rsidP="005740A5">
      <w:pPr>
        <w:jc w:val="both"/>
        <w:rPr>
          <w:sz w:val="22"/>
          <w:szCs w:val="22"/>
        </w:rPr>
      </w:pPr>
      <w:r w:rsidRPr="005C25F9">
        <w:rPr>
          <w:sz w:val="22"/>
          <w:szCs w:val="22"/>
        </w:rPr>
        <w:t>Thank you for your participation in the Job Openings and Labor Turnover Survey (JOLTS) conducted by the U.S Bureau of Labor Statistics (BLS).  Your participation in this important survey has allowed us to provide policy makers, researchers, and the general public with valuable information on current developments in the labor market, especially in the areas of labor demand and employee turnover.  Without the cooperation of your firm and others, we would not be able to generate current and accurate information about these critical labor market measures.</w:t>
      </w:r>
    </w:p>
    <w:p w14:paraId="3C0B8FFC" w14:textId="77777777" w:rsidR="005740A5" w:rsidRPr="005C25F9" w:rsidRDefault="005740A5" w:rsidP="005740A5">
      <w:pPr>
        <w:jc w:val="both"/>
        <w:rPr>
          <w:sz w:val="22"/>
          <w:szCs w:val="22"/>
        </w:rPr>
      </w:pPr>
    </w:p>
    <w:p w14:paraId="229F794F" w14:textId="77777777" w:rsidR="005740A5" w:rsidRPr="005C25F9" w:rsidRDefault="005740A5" w:rsidP="005740A5">
      <w:pPr>
        <w:jc w:val="both"/>
        <w:rPr>
          <w:sz w:val="22"/>
          <w:szCs w:val="22"/>
        </w:rPr>
      </w:pPr>
      <w:r w:rsidRPr="005C25F9">
        <w:rPr>
          <w:sz w:val="22"/>
          <w:szCs w:val="22"/>
        </w:rPr>
        <w:t>To more fully understand the forces impacting the current labor market, the Bureau of Labor Statistics is conducting research on the possibility of accelerating our collection period to make our estimates of openings, hires, and separations even more timely and useful.</w:t>
      </w:r>
    </w:p>
    <w:p w14:paraId="5AFD9F78" w14:textId="77777777" w:rsidR="005740A5" w:rsidRPr="005C25F9" w:rsidRDefault="005740A5" w:rsidP="005740A5">
      <w:pPr>
        <w:jc w:val="both"/>
        <w:rPr>
          <w:sz w:val="22"/>
          <w:szCs w:val="22"/>
        </w:rPr>
      </w:pPr>
    </w:p>
    <w:p w14:paraId="4EDB9B48" w14:textId="77777777" w:rsidR="005740A5" w:rsidRPr="005C25F9" w:rsidRDefault="005740A5" w:rsidP="005740A5">
      <w:pPr>
        <w:jc w:val="both"/>
        <w:rPr>
          <w:sz w:val="22"/>
          <w:szCs w:val="22"/>
        </w:rPr>
      </w:pPr>
      <w:r w:rsidRPr="005C25F9">
        <w:rPr>
          <w:sz w:val="22"/>
          <w:szCs w:val="22"/>
        </w:rPr>
        <w:t xml:space="preserve">The Bureau of Labor Statistics is conducting a study to understand whether the reporting time period for job openings and labor turnover could be changed to match other labor force statistics, like the unemployment rate. We routinely ask businesses to help us during the survey design process to assure that we collect the best survey data possible.  </w:t>
      </w:r>
    </w:p>
    <w:p w14:paraId="59E0E715" w14:textId="77777777" w:rsidR="005740A5" w:rsidRPr="005C25F9" w:rsidRDefault="005740A5" w:rsidP="005740A5">
      <w:pPr>
        <w:jc w:val="both"/>
        <w:rPr>
          <w:sz w:val="22"/>
          <w:szCs w:val="22"/>
        </w:rPr>
      </w:pPr>
    </w:p>
    <w:p w14:paraId="240DE6E0" w14:textId="77777777" w:rsidR="005740A5" w:rsidRPr="005C25F9" w:rsidRDefault="005740A5" w:rsidP="005740A5">
      <w:pPr>
        <w:jc w:val="both"/>
        <w:rPr>
          <w:sz w:val="22"/>
          <w:szCs w:val="22"/>
        </w:rPr>
      </w:pPr>
      <w:r w:rsidRPr="005C25F9">
        <w:rPr>
          <w:sz w:val="22"/>
          <w:szCs w:val="22"/>
        </w:rPr>
        <w:t>To make sure we collect accurate data, we need to better understand:</w:t>
      </w:r>
    </w:p>
    <w:p w14:paraId="445ED579" w14:textId="77777777" w:rsidR="005740A5" w:rsidRPr="005C25F9" w:rsidRDefault="005740A5" w:rsidP="005740A5">
      <w:pPr>
        <w:jc w:val="both"/>
        <w:rPr>
          <w:sz w:val="22"/>
          <w:szCs w:val="22"/>
        </w:rPr>
      </w:pPr>
    </w:p>
    <w:p w14:paraId="05306258" w14:textId="77777777" w:rsidR="005740A5" w:rsidRPr="005C25F9" w:rsidRDefault="005740A5" w:rsidP="005740A5">
      <w:pPr>
        <w:jc w:val="both"/>
        <w:rPr>
          <w:sz w:val="22"/>
          <w:szCs w:val="22"/>
        </w:rPr>
      </w:pPr>
      <w:r w:rsidRPr="005C25F9">
        <w:rPr>
          <w:sz w:val="22"/>
          <w:szCs w:val="22"/>
        </w:rPr>
        <w:lastRenderedPageBreak/>
        <w:t>•</w:t>
      </w:r>
      <w:r w:rsidRPr="005C25F9">
        <w:rPr>
          <w:sz w:val="22"/>
          <w:szCs w:val="22"/>
        </w:rPr>
        <w:tab/>
        <w:t>The types of information you use when reporting job openings and labor turnover;</w:t>
      </w:r>
    </w:p>
    <w:p w14:paraId="2C398636" w14:textId="77777777" w:rsidR="005740A5" w:rsidRPr="005C25F9" w:rsidRDefault="005740A5" w:rsidP="005740A5">
      <w:pPr>
        <w:jc w:val="both"/>
        <w:rPr>
          <w:sz w:val="22"/>
          <w:szCs w:val="22"/>
        </w:rPr>
      </w:pPr>
      <w:r w:rsidRPr="005C25F9">
        <w:rPr>
          <w:sz w:val="22"/>
          <w:szCs w:val="22"/>
        </w:rPr>
        <w:t>•</w:t>
      </w:r>
      <w:r w:rsidRPr="005C25F9">
        <w:rPr>
          <w:sz w:val="22"/>
          <w:szCs w:val="22"/>
        </w:rPr>
        <w:tab/>
        <w:t>Whether survey form directions and definitions are clear; and,</w:t>
      </w:r>
    </w:p>
    <w:p w14:paraId="35DEA0F5" w14:textId="77777777" w:rsidR="005740A5" w:rsidRPr="005C25F9" w:rsidRDefault="005740A5" w:rsidP="005740A5">
      <w:pPr>
        <w:ind w:left="720" w:hanging="720"/>
        <w:jc w:val="both"/>
        <w:rPr>
          <w:sz w:val="22"/>
          <w:szCs w:val="22"/>
        </w:rPr>
      </w:pPr>
      <w:r w:rsidRPr="005C25F9">
        <w:rPr>
          <w:sz w:val="22"/>
          <w:szCs w:val="22"/>
        </w:rPr>
        <w:t>•</w:t>
      </w:r>
      <w:r w:rsidRPr="005C25F9">
        <w:rPr>
          <w:sz w:val="22"/>
          <w:szCs w:val="22"/>
        </w:rPr>
        <w:tab/>
        <w:t>Whether changes in the reporting time period make it easier or more difficult to provide the requested data.</w:t>
      </w:r>
    </w:p>
    <w:p w14:paraId="38D19A97" w14:textId="77777777" w:rsidR="005740A5" w:rsidRPr="005C25F9" w:rsidRDefault="005740A5" w:rsidP="005740A5">
      <w:pPr>
        <w:jc w:val="both"/>
        <w:rPr>
          <w:rFonts w:cs="Arial"/>
          <w:sz w:val="22"/>
          <w:szCs w:val="22"/>
        </w:rPr>
      </w:pPr>
    </w:p>
    <w:p w14:paraId="7D273990" w14:textId="59ED0CAB" w:rsidR="00B842A4" w:rsidRPr="00C80655" w:rsidRDefault="00B842A4" w:rsidP="00B842A4">
      <w:pPr>
        <w:jc w:val="both"/>
        <w:rPr>
          <w:rFonts w:cs="Arial"/>
          <w:sz w:val="22"/>
          <w:szCs w:val="22"/>
        </w:rPr>
      </w:pPr>
      <w:r w:rsidRPr="00C80655">
        <w:rPr>
          <w:rFonts w:cs="Arial"/>
          <w:sz w:val="22"/>
          <w:szCs w:val="22"/>
        </w:rPr>
        <w:t xml:space="preserve">The research involves </w:t>
      </w:r>
      <w:r>
        <w:rPr>
          <w:rFonts w:cs="Arial"/>
          <w:sz w:val="22"/>
          <w:szCs w:val="22"/>
        </w:rPr>
        <w:t xml:space="preserve">1) </w:t>
      </w:r>
      <w:r w:rsidRPr="00C80655">
        <w:rPr>
          <w:rFonts w:cs="Arial"/>
          <w:sz w:val="22"/>
          <w:szCs w:val="22"/>
        </w:rPr>
        <w:t>a Westat researcher</w:t>
      </w:r>
      <w:r>
        <w:rPr>
          <w:rFonts w:cs="Arial"/>
          <w:sz w:val="22"/>
          <w:szCs w:val="22"/>
        </w:rPr>
        <w:t xml:space="preserve"> emailing </w:t>
      </w:r>
      <w:r w:rsidRPr="00C80655">
        <w:rPr>
          <w:rFonts w:cs="Arial"/>
          <w:sz w:val="22"/>
          <w:szCs w:val="22"/>
        </w:rPr>
        <w:t>you</w:t>
      </w:r>
      <w:r>
        <w:rPr>
          <w:rFonts w:cs="Arial"/>
          <w:sz w:val="22"/>
          <w:szCs w:val="22"/>
        </w:rPr>
        <w:t>r</w:t>
      </w:r>
      <w:r w:rsidRPr="00C80655">
        <w:rPr>
          <w:rFonts w:cs="Arial"/>
          <w:sz w:val="22"/>
          <w:szCs w:val="22"/>
        </w:rPr>
        <w:t xml:space="preserve"> </w:t>
      </w:r>
      <w:r>
        <w:rPr>
          <w:rFonts w:cs="Arial"/>
          <w:sz w:val="22"/>
          <w:szCs w:val="22"/>
        </w:rPr>
        <w:t>establishment an alternative JOLTS form,</w:t>
      </w:r>
      <w:r w:rsidRPr="00C80655">
        <w:rPr>
          <w:rFonts w:cs="Arial"/>
          <w:sz w:val="22"/>
          <w:szCs w:val="22"/>
        </w:rPr>
        <w:t xml:space="preserve"> </w:t>
      </w:r>
      <w:r>
        <w:rPr>
          <w:rFonts w:cs="Arial"/>
          <w:sz w:val="22"/>
          <w:szCs w:val="22"/>
        </w:rPr>
        <w:t xml:space="preserve">2) you </w:t>
      </w:r>
      <w:r w:rsidRPr="00C80655">
        <w:rPr>
          <w:rFonts w:cs="Arial"/>
          <w:sz w:val="22"/>
          <w:szCs w:val="22"/>
        </w:rPr>
        <w:t xml:space="preserve">completing </w:t>
      </w:r>
      <w:r>
        <w:rPr>
          <w:rFonts w:cs="Arial"/>
          <w:sz w:val="22"/>
          <w:szCs w:val="22"/>
        </w:rPr>
        <w:t>the alternative</w:t>
      </w:r>
      <w:r w:rsidRPr="00C80655">
        <w:rPr>
          <w:rFonts w:cs="Arial"/>
          <w:sz w:val="22"/>
          <w:szCs w:val="22"/>
        </w:rPr>
        <w:t xml:space="preserve"> JOLTS form, and </w:t>
      </w:r>
      <w:r>
        <w:rPr>
          <w:rFonts w:cs="Arial"/>
          <w:sz w:val="22"/>
          <w:szCs w:val="22"/>
        </w:rPr>
        <w:t xml:space="preserve">3) </w:t>
      </w:r>
      <w:r w:rsidRPr="00C80655">
        <w:rPr>
          <w:rFonts w:cs="Arial"/>
          <w:sz w:val="22"/>
          <w:szCs w:val="22"/>
        </w:rPr>
        <w:t>then discussing your feedback on the form</w:t>
      </w:r>
      <w:r>
        <w:rPr>
          <w:rFonts w:cs="Arial"/>
          <w:sz w:val="22"/>
          <w:szCs w:val="22"/>
        </w:rPr>
        <w:t xml:space="preserve"> during a prescheduled telephone interview with a Westat researcher.</w:t>
      </w:r>
      <w:r w:rsidRPr="00C80655">
        <w:rPr>
          <w:rFonts w:cs="Arial"/>
          <w:sz w:val="22"/>
          <w:szCs w:val="22"/>
        </w:rPr>
        <w:t xml:space="preserve"> Westat, the contractor for the study, will contact you by </w:t>
      </w:r>
      <w:r>
        <w:rPr>
          <w:rFonts w:cs="Arial"/>
          <w:sz w:val="22"/>
          <w:szCs w:val="22"/>
        </w:rPr>
        <w:t>email</w:t>
      </w:r>
      <w:r w:rsidRPr="00C80655">
        <w:rPr>
          <w:rFonts w:cs="Arial"/>
          <w:sz w:val="22"/>
          <w:szCs w:val="22"/>
        </w:rPr>
        <w:t xml:space="preserve"> in the coming week to </w:t>
      </w:r>
      <w:r>
        <w:rPr>
          <w:rFonts w:cs="Arial"/>
          <w:sz w:val="22"/>
          <w:szCs w:val="22"/>
        </w:rPr>
        <w:t xml:space="preserve">send you the alternate JOLTS form and schedule a telephone </w:t>
      </w:r>
      <w:r w:rsidRPr="00C80655">
        <w:rPr>
          <w:rFonts w:cs="Arial"/>
          <w:sz w:val="22"/>
          <w:szCs w:val="22"/>
        </w:rPr>
        <w:t>appointment</w:t>
      </w:r>
      <w:r>
        <w:rPr>
          <w:rFonts w:cs="Arial"/>
          <w:sz w:val="22"/>
          <w:szCs w:val="22"/>
        </w:rPr>
        <w:t xml:space="preserve"> to discuss your feedback on the form</w:t>
      </w:r>
      <w:r w:rsidRPr="00C80655">
        <w:rPr>
          <w:rFonts w:cs="Arial"/>
          <w:sz w:val="22"/>
          <w:szCs w:val="22"/>
        </w:rPr>
        <w:t xml:space="preserve">.  The interview will take no more than </w:t>
      </w:r>
      <w:r>
        <w:rPr>
          <w:rFonts w:cs="Arial"/>
          <w:sz w:val="22"/>
          <w:szCs w:val="22"/>
        </w:rPr>
        <w:t>60</w:t>
      </w:r>
      <w:r w:rsidRPr="00C80655">
        <w:rPr>
          <w:rFonts w:cs="Arial"/>
          <w:sz w:val="22"/>
          <w:szCs w:val="22"/>
        </w:rPr>
        <w:t xml:space="preserve"> minutes of your time.  </w:t>
      </w:r>
    </w:p>
    <w:p w14:paraId="7B7F04F0" w14:textId="77777777" w:rsidR="005740A5" w:rsidRPr="005C25F9" w:rsidRDefault="005740A5" w:rsidP="005740A5">
      <w:pPr>
        <w:jc w:val="both"/>
        <w:rPr>
          <w:rFonts w:cs="Arial"/>
          <w:sz w:val="22"/>
          <w:szCs w:val="22"/>
        </w:rPr>
      </w:pPr>
    </w:p>
    <w:p w14:paraId="52ED6399" w14:textId="77777777" w:rsidR="005740A5" w:rsidRPr="005C25F9" w:rsidRDefault="005740A5" w:rsidP="005740A5">
      <w:pPr>
        <w:jc w:val="both"/>
        <w:rPr>
          <w:rFonts w:cs="Arial"/>
          <w:sz w:val="22"/>
          <w:szCs w:val="22"/>
        </w:rPr>
      </w:pPr>
      <w:r w:rsidRPr="005C25F9">
        <w:rPr>
          <w:rFonts w:cs="Arial"/>
          <w:sz w:val="22"/>
          <w:szCs w:val="22"/>
        </w:rPr>
        <w:t>BLS appreciate</w:t>
      </w:r>
      <w:r>
        <w:rPr>
          <w:rFonts w:cs="Arial"/>
          <w:sz w:val="22"/>
          <w:szCs w:val="22"/>
        </w:rPr>
        <w:t>s</w:t>
      </w:r>
      <w:r w:rsidRPr="005C25F9">
        <w:rPr>
          <w:rFonts w:cs="Arial"/>
          <w:sz w:val="22"/>
          <w:szCs w:val="22"/>
        </w:rPr>
        <w:t xml:space="preserve"> your cooperation with Westat</w:t>
      </w:r>
      <w:r>
        <w:rPr>
          <w:rFonts w:cs="Arial"/>
          <w:sz w:val="22"/>
          <w:szCs w:val="22"/>
        </w:rPr>
        <w:t xml:space="preserve"> in this one-research study</w:t>
      </w:r>
      <w:r w:rsidRPr="005C25F9">
        <w:rPr>
          <w:rFonts w:cs="Arial"/>
          <w:sz w:val="22"/>
          <w:szCs w:val="22"/>
        </w:rPr>
        <w:t>.  This is an important study that will provide useful information to help develop better reporting methods for job openings and labor turnover in the United States.  If you would like additional information please contact the Westat Project Director, Gina Shkodriani at 240-453-2904.</w:t>
      </w:r>
    </w:p>
    <w:p w14:paraId="7812BA86" w14:textId="77777777" w:rsidR="005740A5" w:rsidRPr="005C25F9" w:rsidRDefault="005740A5" w:rsidP="005740A5">
      <w:pPr>
        <w:rPr>
          <w:rFonts w:cs="Arial"/>
          <w:sz w:val="22"/>
          <w:szCs w:val="22"/>
        </w:rPr>
      </w:pPr>
    </w:p>
    <w:p w14:paraId="018A8DA3" w14:textId="77777777" w:rsidR="005740A5" w:rsidRPr="005C25F9" w:rsidRDefault="005740A5" w:rsidP="005740A5">
      <w:pPr>
        <w:rPr>
          <w:rFonts w:cs="Arial"/>
          <w:sz w:val="22"/>
          <w:szCs w:val="22"/>
        </w:rPr>
      </w:pPr>
    </w:p>
    <w:p w14:paraId="3B684982" w14:textId="77777777" w:rsidR="005740A5" w:rsidRPr="005C25F9" w:rsidRDefault="005740A5" w:rsidP="005740A5">
      <w:pPr>
        <w:rPr>
          <w:rFonts w:cs="Arial"/>
          <w:sz w:val="22"/>
          <w:szCs w:val="22"/>
        </w:rPr>
      </w:pPr>
      <w:r w:rsidRPr="005C25F9">
        <w:rPr>
          <w:rFonts w:cs="Arial"/>
          <w:sz w:val="22"/>
          <w:szCs w:val="22"/>
        </w:rPr>
        <w:t>Sincerely,</w:t>
      </w:r>
    </w:p>
    <w:p w14:paraId="2AD8C8E9" w14:textId="77777777" w:rsidR="005740A5" w:rsidRPr="005C25F9" w:rsidRDefault="005740A5" w:rsidP="005740A5">
      <w:pPr>
        <w:rPr>
          <w:rFonts w:cs="Arial"/>
          <w:sz w:val="22"/>
          <w:szCs w:val="22"/>
        </w:rPr>
      </w:pPr>
    </w:p>
    <w:p w14:paraId="59A058ED" w14:textId="77777777" w:rsidR="005740A5" w:rsidRPr="005C25F9" w:rsidRDefault="005740A5" w:rsidP="005740A5">
      <w:pPr>
        <w:rPr>
          <w:rFonts w:cs="Arial"/>
          <w:sz w:val="22"/>
          <w:szCs w:val="22"/>
        </w:rPr>
      </w:pPr>
      <w:r w:rsidRPr="005C25F9">
        <w:rPr>
          <w:rFonts w:cs="Arial"/>
          <w:sz w:val="22"/>
          <w:szCs w:val="22"/>
        </w:rPr>
        <w:t>John Wohlford</w:t>
      </w:r>
    </w:p>
    <w:p w14:paraId="77806478" w14:textId="77777777" w:rsidR="005740A5" w:rsidRPr="005C25F9" w:rsidRDefault="005740A5" w:rsidP="005740A5">
      <w:pPr>
        <w:rPr>
          <w:rFonts w:cs="Arial"/>
          <w:sz w:val="22"/>
          <w:szCs w:val="22"/>
        </w:rPr>
      </w:pPr>
      <w:r w:rsidRPr="005C25F9">
        <w:rPr>
          <w:rFonts w:cs="Arial"/>
          <w:sz w:val="22"/>
          <w:szCs w:val="22"/>
        </w:rPr>
        <w:t>Branch Chief, Job Openings and Labor Turnover Survey</w:t>
      </w:r>
    </w:p>
    <w:p w14:paraId="139B50C6" w14:textId="77777777" w:rsidR="005740A5" w:rsidRPr="005C25F9" w:rsidRDefault="005740A5" w:rsidP="005740A5">
      <w:pPr>
        <w:rPr>
          <w:rFonts w:cs="Arial"/>
          <w:sz w:val="22"/>
          <w:szCs w:val="22"/>
        </w:rPr>
      </w:pPr>
      <w:r w:rsidRPr="005C25F9">
        <w:rPr>
          <w:rFonts w:cs="Arial"/>
          <w:sz w:val="22"/>
          <w:szCs w:val="22"/>
        </w:rPr>
        <w:t>Bureau of Labor Statistics</w:t>
      </w:r>
    </w:p>
    <w:p w14:paraId="4876751A" w14:textId="77777777" w:rsidR="005740A5" w:rsidRPr="005C25F9" w:rsidRDefault="005740A5" w:rsidP="005740A5">
      <w:pPr>
        <w:rPr>
          <w:rFonts w:cs="Arial"/>
          <w:sz w:val="22"/>
          <w:szCs w:val="22"/>
        </w:rPr>
      </w:pPr>
      <w:r w:rsidRPr="005C25F9">
        <w:rPr>
          <w:rFonts w:cs="Arial"/>
          <w:sz w:val="22"/>
          <w:szCs w:val="22"/>
        </w:rPr>
        <w:t>U.S. Department of Labor</w:t>
      </w:r>
    </w:p>
    <w:p w14:paraId="2D9C281D" w14:textId="77777777" w:rsidR="005740A5" w:rsidRDefault="005740A5" w:rsidP="001A1139">
      <w:pPr>
        <w:jc w:val="center"/>
        <w:outlineLvl w:val="0"/>
        <w:rPr>
          <w:b/>
        </w:rPr>
      </w:pPr>
    </w:p>
    <w:p w14:paraId="5ABBA4CB" w14:textId="77777777" w:rsidR="005740A5" w:rsidRDefault="005740A5" w:rsidP="001A1139">
      <w:pPr>
        <w:jc w:val="center"/>
        <w:outlineLvl w:val="0"/>
        <w:rPr>
          <w:b/>
        </w:rPr>
      </w:pPr>
    </w:p>
    <w:p w14:paraId="03C66348" w14:textId="09521923" w:rsidR="003B7B9C" w:rsidRPr="00BF2F6E" w:rsidRDefault="003B7B9C" w:rsidP="001A1139">
      <w:pPr>
        <w:jc w:val="center"/>
        <w:outlineLvl w:val="0"/>
        <w:rPr>
          <w:rFonts w:cs="Arial"/>
          <w:sz w:val="22"/>
          <w:szCs w:val="22"/>
        </w:rPr>
      </w:pPr>
      <w:r w:rsidRPr="003B7B9C">
        <w:rPr>
          <w:b/>
        </w:rPr>
        <w:t xml:space="preserve">Attachment </w:t>
      </w:r>
      <w:r>
        <w:rPr>
          <w:b/>
        </w:rPr>
        <w:t>2</w:t>
      </w:r>
      <w:r w:rsidRPr="003B7B9C">
        <w:rPr>
          <w:b/>
        </w:rPr>
        <w:t xml:space="preserve">:  </w:t>
      </w:r>
      <w:r w:rsidR="00A46A6A">
        <w:rPr>
          <w:b/>
        </w:rPr>
        <w:t xml:space="preserve">Telephone </w:t>
      </w:r>
      <w:r w:rsidRPr="003B7B9C">
        <w:rPr>
          <w:b/>
        </w:rPr>
        <w:t xml:space="preserve">Recruitment </w:t>
      </w:r>
      <w:r>
        <w:rPr>
          <w:b/>
        </w:rPr>
        <w:t>Script</w:t>
      </w:r>
    </w:p>
    <w:p w14:paraId="78B5BF1C" w14:textId="77777777" w:rsidR="003B7B9C" w:rsidRPr="003B7B9C" w:rsidRDefault="003B7B9C" w:rsidP="003B7B9C">
      <w:pPr>
        <w:jc w:val="center"/>
        <w:rPr>
          <w:b/>
        </w:rPr>
      </w:pPr>
    </w:p>
    <w:p w14:paraId="68F22CA3" w14:textId="77777777" w:rsidR="00BF2F6E" w:rsidRPr="001179A3" w:rsidRDefault="00BF2F6E" w:rsidP="001A1139">
      <w:pPr>
        <w:jc w:val="center"/>
        <w:outlineLvl w:val="0"/>
        <w:rPr>
          <w:b/>
          <w:sz w:val="22"/>
          <w:szCs w:val="28"/>
        </w:rPr>
      </w:pPr>
      <w:r w:rsidRPr="001179A3">
        <w:rPr>
          <w:b/>
          <w:sz w:val="22"/>
          <w:szCs w:val="28"/>
        </w:rPr>
        <w:lastRenderedPageBreak/>
        <w:t xml:space="preserve">Job Openings and Labor Turnover Survey (JOLTS) </w:t>
      </w:r>
    </w:p>
    <w:p w14:paraId="768C2E71" w14:textId="2DA764B3" w:rsidR="00BF2F6E" w:rsidRPr="001179A3" w:rsidRDefault="00BF2F6E" w:rsidP="00BF2F6E">
      <w:pPr>
        <w:jc w:val="center"/>
        <w:rPr>
          <w:b/>
          <w:sz w:val="22"/>
          <w:szCs w:val="28"/>
        </w:rPr>
      </w:pPr>
      <w:r w:rsidRPr="001179A3">
        <w:rPr>
          <w:b/>
          <w:sz w:val="22"/>
          <w:szCs w:val="28"/>
        </w:rPr>
        <w:t>Accelerated Collection Testing</w:t>
      </w:r>
    </w:p>
    <w:p w14:paraId="7ADE9BF5" w14:textId="77777777" w:rsidR="00BF2F6E" w:rsidRPr="001179A3" w:rsidRDefault="00BF2F6E" w:rsidP="00BF2F6E">
      <w:pPr>
        <w:jc w:val="center"/>
        <w:rPr>
          <w:b/>
          <w:sz w:val="22"/>
          <w:szCs w:val="28"/>
        </w:rPr>
      </w:pPr>
      <w:r w:rsidRPr="001179A3">
        <w:rPr>
          <w:b/>
          <w:sz w:val="22"/>
          <w:szCs w:val="28"/>
        </w:rPr>
        <w:t>Recruitment Script</w:t>
      </w:r>
    </w:p>
    <w:p w14:paraId="49121065" w14:textId="77777777" w:rsidR="00BF2F6E" w:rsidRPr="001179A3" w:rsidRDefault="00BF2F6E" w:rsidP="00BF2F6E">
      <w:pPr>
        <w:jc w:val="center"/>
        <w:rPr>
          <w:b/>
          <w:sz w:val="22"/>
          <w:szCs w:val="28"/>
        </w:rPr>
      </w:pPr>
    </w:p>
    <w:p w14:paraId="550BDF69" w14:textId="4B09A786" w:rsidR="00BF2F6E" w:rsidRPr="001179A3" w:rsidRDefault="00BF2F6E" w:rsidP="00D90848">
      <w:pPr>
        <w:rPr>
          <w:sz w:val="20"/>
        </w:rPr>
      </w:pPr>
      <w:r w:rsidRPr="001179A3">
        <w:rPr>
          <w:sz w:val="20"/>
        </w:rPr>
        <w:t xml:space="preserve">Hello, my name is ___________________ and I’m </w:t>
      </w:r>
      <w:r w:rsidR="00810BBB">
        <w:rPr>
          <w:sz w:val="20"/>
        </w:rPr>
        <w:t xml:space="preserve">emailing you </w:t>
      </w:r>
      <w:r w:rsidRPr="001179A3">
        <w:rPr>
          <w:sz w:val="20"/>
        </w:rPr>
        <w:t>on behalf of the Bureau of Labor Statistics (BLS) of the U.S. Department of Labor about a study on the Job Openings and Labor Turnover Survey, or JOLTS.  I understand that _____________________ (</w:t>
      </w:r>
      <w:r w:rsidRPr="00A46A6A">
        <w:rPr>
          <w:sz w:val="20"/>
        </w:rPr>
        <w:t>you</w:t>
      </w:r>
      <w:r w:rsidRPr="008F4DCE">
        <w:rPr>
          <w:sz w:val="20"/>
        </w:rPr>
        <w:t>/</w:t>
      </w:r>
      <w:r w:rsidRPr="00A46A6A">
        <w:rPr>
          <w:sz w:val="20"/>
        </w:rPr>
        <w:t>name of contact person</w:t>
      </w:r>
      <w:r w:rsidRPr="001179A3">
        <w:rPr>
          <w:sz w:val="20"/>
        </w:rPr>
        <w:t xml:space="preserve">) are/is currently the contact person for completing the monthly JOLTS form for the Bureau of Labor Statistics.  </w:t>
      </w:r>
    </w:p>
    <w:p w14:paraId="4386AE7D" w14:textId="77777777" w:rsidR="00BF2F6E" w:rsidRPr="001179A3" w:rsidRDefault="00BF2F6E" w:rsidP="00D90848">
      <w:pPr>
        <w:rPr>
          <w:b/>
          <w:color w:val="5B9BD5" w:themeColor="accent1"/>
          <w:sz w:val="20"/>
        </w:rPr>
      </w:pPr>
    </w:p>
    <w:p w14:paraId="6285A582" w14:textId="36E267D0" w:rsidR="00810BBB" w:rsidRDefault="00810BBB" w:rsidP="001A1139">
      <w:pPr>
        <w:outlineLvl w:val="0"/>
        <w:rPr>
          <w:sz w:val="20"/>
          <w:szCs w:val="20"/>
        </w:rPr>
      </w:pPr>
      <w:r w:rsidRPr="00A46A6A">
        <w:rPr>
          <w:sz w:val="20"/>
        </w:rPr>
        <w:t>If this is not correct, who</w:t>
      </w:r>
      <w:r w:rsidRPr="00A46A6A">
        <w:rPr>
          <w:b/>
          <w:sz w:val="20"/>
        </w:rPr>
        <w:t xml:space="preserve"> </w:t>
      </w:r>
      <w:r w:rsidR="00BF2F6E" w:rsidRPr="001179A3">
        <w:rPr>
          <w:sz w:val="20"/>
        </w:rPr>
        <w:t xml:space="preserve">would be most knowledgeable about completing the </w:t>
      </w:r>
      <w:r w:rsidR="00BF2F6E" w:rsidRPr="00D90848">
        <w:rPr>
          <w:sz w:val="20"/>
          <w:szCs w:val="20"/>
        </w:rPr>
        <w:t xml:space="preserve">JOLTS form? </w:t>
      </w:r>
    </w:p>
    <w:p w14:paraId="20E0C81B" w14:textId="16D47D04" w:rsidR="00BF2F6E" w:rsidRPr="00D90848" w:rsidRDefault="00BF2F6E" w:rsidP="00D90848">
      <w:pPr>
        <w:rPr>
          <w:sz w:val="20"/>
          <w:szCs w:val="20"/>
        </w:rPr>
      </w:pPr>
    </w:p>
    <w:p w14:paraId="20711415" w14:textId="77777777" w:rsidR="002009C3" w:rsidRDefault="00621D66" w:rsidP="00D90848">
      <w:pPr>
        <w:rPr>
          <w:rFonts w:cs="Arial"/>
          <w:sz w:val="20"/>
          <w:szCs w:val="20"/>
        </w:rPr>
      </w:pPr>
      <w:r w:rsidRPr="00D90848">
        <w:rPr>
          <w:rFonts w:cs="Arial"/>
          <w:sz w:val="20"/>
          <w:szCs w:val="20"/>
        </w:rPr>
        <w:t xml:space="preserve">Your voluntary participation is requested to help BLS understand business records and their use in designing a more effective long-term approach to collecting and publishing these new data types. </w:t>
      </w:r>
    </w:p>
    <w:p w14:paraId="02C270E0" w14:textId="77777777" w:rsidR="002009C3" w:rsidRDefault="002009C3" w:rsidP="00D90848">
      <w:pPr>
        <w:rPr>
          <w:rFonts w:cs="Arial"/>
          <w:sz w:val="20"/>
          <w:szCs w:val="20"/>
        </w:rPr>
      </w:pPr>
    </w:p>
    <w:p w14:paraId="01014CAC" w14:textId="2D1C359C" w:rsidR="00621D66" w:rsidRPr="00D90848" w:rsidRDefault="00621D66" w:rsidP="00D90848">
      <w:pPr>
        <w:rPr>
          <w:rFonts w:cs="Arial"/>
          <w:sz w:val="20"/>
          <w:szCs w:val="20"/>
        </w:rPr>
      </w:pPr>
      <w:r w:rsidRPr="00D90848">
        <w:rPr>
          <w:rFonts w:cs="Arial"/>
          <w:sz w:val="20"/>
          <w:szCs w:val="20"/>
        </w:rPr>
        <w:t>The purpose of this call is for internal purposes only. Information related to this study is confidential and will not be released to the public in any way that would allow identification of individuals or establishments.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6A696D5A" w14:textId="77777777" w:rsidR="00BF2F6E" w:rsidRPr="00D90848" w:rsidRDefault="00BF2F6E" w:rsidP="00D90848">
      <w:pPr>
        <w:rPr>
          <w:sz w:val="20"/>
          <w:szCs w:val="20"/>
        </w:rPr>
      </w:pPr>
    </w:p>
    <w:p w14:paraId="699502B7" w14:textId="7CB08BFC" w:rsidR="00BF2F6E" w:rsidRPr="001179A3" w:rsidRDefault="00BF2F6E" w:rsidP="00D90848">
      <w:pPr>
        <w:rPr>
          <w:sz w:val="20"/>
        </w:rPr>
      </w:pPr>
      <w:r w:rsidRPr="00D90848">
        <w:rPr>
          <w:sz w:val="20"/>
          <w:szCs w:val="20"/>
        </w:rPr>
        <w:t>BLS is interested</w:t>
      </w:r>
      <w:r w:rsidRPr="001179A3">
        <w:rPr>
          <w:sz w:val="20"/>
        </w:rPr>
        <w:t xml:space="preserve"> in finding out how easy or difficult it would be for establishments like yours to use a different reporting period than you currently use for completing the JOLTS report.  BLS randomly selected your establishment from their database of establishments currently providing employment data on the JOLTS forms.  We would greatly appreciate it if you would participate in the study.  If you decide to participate, one of our researchers will </w:t>
      </w:r>
      <w:r w:rsidR="00810BBB">
        <w:rPr>
          <w:sz w:val="20"/>
        </w:rPr>
        <w:t xml:space="preserve">email you an alternative JOLTS form and schedule a follow-up telephone interview to </w:t>
      </w:r>
      <w:r w:rsidRPr="001179A3">
        <w:rPr>
          <w:rFonts w:cs="Arial"/>
          <w:sz w:val="20"/>
        </w:rPr>
        <w:t xml:space="preserve">learn about how you currently complete the JOLTS form, and get your feedback about some proposed changes to the form. </w:t>
      </w:r>
      <w:r w:rsidRPr="001179A3">
        <w:rPr>
          <w:sz w:val="20"/>
        </w:rPr>
        <w:t xml:space="preserve">  We will be interested in learning your thoughts and opinions about the data collection process.  </w:t>
      </w:r>
    </w:p>
    <w:p w14:paraId="14960B56" w14:textId="77777777" w:rsidR="00BF2F6E" w:rsidRPr="001179A3" w:rsidRDefault="00BF2F6E" w:rsidP="00D90848">
      <w:pPr>
        <w:rPr>
          <w:sz w:val="20"/>
        </w:rPr>
      </w:pPr>
    </w:p>
    <w:p w14:paraId="5B3DA873" w14:textId="1BF74958" w:rsidR="00BF2F6E" w:rsidRPr="001179A3" w:rsidRDefault="00BF2F6E" w:rsidP="00D90848">
      <w:pPr>
        <w:spacing w:line="360" w:lineRule="auto"/>
        <w:rPr>
          <w:sz w:val="20"/>
        </w:rPr>
      </w:pPr>
      <w:r w:rsidRPr="001179A3">
        <w:rPr>
          <w:sz w:val="20"/>
        </w:rPr>
        <w:lastRenderedPageBreak/>
        <w:t>Would you be willing to</w:t>
      </w:r>
      <w:r w:rsidR="00810BBB">
        <w:rPr>
          <w:sz w:val="20"/>
        </w:rPr>
        <w:t xml:space="preserve"> complete an alternative form and</w:t>
      </w:r>
      <w:r w:rsidRPr="001179A3">
        <w:rPr>
          <w:sz w:val="20"/>
        </w:rPr>
        <w:t xml:space="preserve"> schedule a time for us to </w:t>
      </w:r>
      <w:r w:rsidR="00810BBB">
        <w:rPr>
          <w:sz w:val="20"/>
        </w:rPr>
        <w:t>call sometime</w:t>
      </w:r>
      <w:r w:rsidRPr="001179A3">
        <w:rPr>
          <w:sz w:val="20"/>
        </w:rPr>
        <w:t xml:space="preserve"> from [INSERT START DATE] through [END DATE]?</w:t>
      </w:r>
    </w:p>
    <w:p w14:paraId="6774252F" w14:textId="77777777" w:rsidR="00BF2F6E" w:rsidRPr="001179A3" w:rsidRDefault="00BF2F6E" w:rsidP="00D90848">
      <w:pPr>
        <w:spacing w:line="360" w:lineRule="auto"/>
        <w:rPr>
          <w:sz w:val="20"/>
        </w:rPr>
      </w:pPr>
      <w:r w:rsidRPr="001179A3">
        <w:rPr>
          <w:sz w:val="24"/>
          <w:szCs w:val="32"/>
        </w:rPr>
        <w:t xml:space="preserve">□ </w:t>
      </w:r>
      <w:r w:rsidRPr="001179A3">
        <w:rPr>
          <w:sz w:val="20"/>
        </w:rPr>
        <w:t>Yes</w:t>
      </w:r>
      <w:r w:rsidRPr="001179A3">
        <w:rPr>
          <w:sz w:val="20"/>
        </w:rPr>
        <w:tab/>
      </w:r>
      <w:r w:rsidRPr="001179A3">
        <w:rPr>
          <w:sz w:val="20"/>
        </w:rPr>
        <w:tab/>
      </w:r>
      <w:r w:rsidRPr="001179A3">
        <w:rPr>
          <w:sz w:val="24"/>
          <w:szCs w:val="32"/>
        </w:rPr>
        <w:t xml:space="preserve">□ </w:t>
      </w:r>
      <w:r w:rsidRPr="001179A3">
        <w:rPr>
          <w:sz w:val="20"/>
        </w:rPr>
        <w:t>No</w:t>
      </w:r>
      <w:r w:rsidRPr="001179A3">
        <w:rPr>
          <w:sz w:val="20"/>
        </w:rPr>
        <w:tab/>
      </w:r>
      <w:r w:rsidRPr="001179A3">
        <w:rPr>
          <w:sz w:val="20"/>
        </w:rPr>
        <w:tab/>
      </w:r>
      <w:r w:rsidRPr="001179A3">
        <w:rPr>
          <w:sz w:val="20"/>
        </w:rPr>
        <w:tab/>
        <w:t>__________ Date</w:t>
      </w:r>
      <w:r w:rsidRPr="001179A3">
        <w:rPr>
          <w:sz w:val="20"/>
        </w:rPr>
        <w:tab/>
      </w:r>
      <w:r w:rsidRPr="001179A3">
        <w:rPr>
          <w:sz w:val="20"/>
        </w:rPr>
        <w:tab/>
        <w:t>__________Time</w:t>
      </w:r>
    </w:p>
    <w:p w14:paraId="6DC35B02" w14:textId="77777777" w:rsidR="00BF2F6E" w:rsidRPr="001179A3" w:rsidRDefault="00BF2F6E" w:rsidP="00D90848">
      <w:pPr>
        <w:spacing w:line="360" w:lineRule="auto"/>
        <w:rPr>
          <w:sz w:val="20"/>
        </w:rPr>
      </w:pPr>
      <w:r w:rsidRPr="001179A3">
        <w:rPr>
          <w:sz w:val="20"/>
        </w:rPr>
        <w:t>Establishment Name</w:t>
      </w:r>
      <w:r w:rsidRPr="001179A3">
        <w:rPr>
          <w:sz w:val="20"/>
        </w:rPr>
        <w:tab/>
        <w:t>_______________________________________</w:t>
      </w:r>
    </w:p>
    <w:p w14:paraId="7A873AE2" w14:textId="77777777" w:rsidR="00BF2F6E" w:rsidRPr="001179A3" w:rsidRDefault="00BF2F6E" w:rsidP="00D90848">
      <w:pPr>
        <w:spacing w:line="360" w:lineRule="auto"/>
        <w:rPr>
          <w:sz w:val="20"/>
        </w:rPr>
      </w:pPr>
      <w:r w:rsidRPr="001179A3">
        <w:rPr>
          <w:sz w:val="20"/>
        </w:rPr>
        <w:t>Contact Person</w:t>
      </w:r>
      <w:r w:rsidRPr="001179A3">
        <w:rPr>
          <w:sz w:val="20"/>
        </w:rPr>
        <w:tab/>
      </w:r>
      <w:r w:rsidRPr="001179A3">
        <w:rPr>
          <w:sz w:val="20"/>
        </w:rPr>
        <w:tab/>
        <w:t xml:space="preserve">________________________________________ </w:t>
      </w:r>
    </w:p>
    <w:p w14:paraId="30EAE451" w14:textId="77777777" w:rsidR="00BF2F6E" w:rsidRPr="001179A3" w:rsidRDefault="00BF2F6E" w:rsidP="00D90848">
      <w:pPr>
        <w:spacing w:line="360" w:lineRule="auto"/>
        <w:rPr>
          <w:sz w:val="20"/>
        </w:rPr>
      </w:pPr>
      <w:r w:rsidRPr="001179A3">
        <w:rPr>
          <w:sz w:val="20"/>
        </w:rPr>
        <w:t>Phone number</w:t>
      </w:r>
      <w:r w:rsidRPr="001179A3">
        <w:rPr>
          <w:sz w:val="20"/>
        </w:rPr>
        <w:tab/>
      </w:r>
      <w:r w:rsidRPr="001179A3">
        <w:rPr>
          <w:sz w:val="20"/>
        </w:rPr>
        <w:tab/>
        <w:t>________________________________________</w:t>
      </w:r>
    </w:p>
    <w:p w14:paraId="3E45C6C6" w14:textId="77777777" w:rsidR="00BF2F6E" w:rsidRPr="001179A3" w:rsidRDefault="00BF2F6E" w:rsidP="00D90848">
      <w:pPr>
        <w:spacing w:line="360" w:lineRule="auto"/>
        <w:rPr>
          <w:sz w:val="20"/>
        </w:rPr>
      </w:pPr>
      <w:r w:rsidRPr="001179A3">
        <w:rPr>
          <w:sz w:val="20"/>
        </w:rPr>
        <w:t>Email address</w:t>
      </w:r>
      <w:r w:rsidRPr="001179A3">
        <w:rPr>
          <w:sz w:val="20"/>
        </w:rPr>
        <w:tab/>
      </w:r>
      <w:r w:rsidRPr="001179A3">
        <w:rPr>
          <w:sz w:val="20"/>
        </w:rPr>
        <w:tab/>
        <w:t>________________________________________</w:t>
      </w:r>
    </w:p>
    <w:p w14:paraId="15E7817C" w14:textId="77777777" w:rsidR="00BF2F6E" w:rsidRPr="001179A3" w:rsidRDefault="00BF2F6E" w:rsidP="00D90848">
      <w:pPr>
        <w:spacing w:line="360" w:lineRule="auto"/>
        <w:rPr>
          <w:sz w:val="20"/>
        </w:rPr>
      </w:pPr>
      <w:r w:rsidRPr="001179A3">
        <w:rPr>
          <w:sz w:val="20"/>
        </w:rPr>
        <w:t>Address</w:t>
      </w:r>
      <w:r w:rsidRPr="001179A3">
        <w:rPr>
          <w:sz w:val="20"/>
        </w:rPr>
        <w:tab/>
      </w:r>
      <w:r w:rsidRPr="001179A3">
        <w:rPr>
          <w:sz w:val="20"/>
        </w:rPr>
        <w:tab/>
      </w:r>
      <w:r w:rsidRPr="001179A3">
        <w:rPr>
          <w:sz w:val="20"/>
        </w:rPr>
        <w:tab/>
        <w:t>________________________________________</w:t>
      </w:r>
    </w:p>
    <w:p w14:paraId="6D5F2692" w14:textId="77777777" w:rsidR="00BF2F6E" w:rsidRPr="001179A3" w:rsidRDefault="00BF2F6E" w:rsidP="00D90848">
      <w:pPr>
        <w:spacing w:line="360" w:lineRule="auto"/>
        <w:rPr>
          <w:sz w:val="20"/>
        </w:rPr>
      </w:pPr>
    </w:p>
    <w:p w14:paraId="7657958A" w14:textId="77777777" w:rsidR="00BF2F6E" w:rsidRPr="001179A3" w:rsidRDefault="00BF2F6E" w:rsidP="00D90848">
      <w:pPr>
        <w:spacing w:line="360" w:lineRule="auto"/>
        <w:rPr>
          <w:sz w:val="20"/>
        </w:rPr>
      </w:pPr>
      <w:r w:rsidRPr="001179A3">
        <w:rPr>
          <w:sz w:val="20"/>
        </w:rPr>
        <w:t>Respondent’s Name</w:t>
      </w:r>
      <w:r w:rsidRPr="001179A3">
        <w:rPr>
          <w:sz w:val="20"/>
        </w:rPr>
        <w:tab/>
        <w:t>________________________________________</w:t>
      </w:r>
    </w:p>
    <w:p w14:paraId="1910BB8F" w14:textId="77777777" w:rsidR="00BF2F6E" w:rsidRPr="001179A3" w:rsidRDefault="00BF2F6E" w:rsidP="00D90848">
      <w:pPr>
        <w:spacing w:line="360" w:lineRule="auto"/>
        <w:rPr>
          <w:sz w:val="20"/>
        </w:rPr>
      </w:pPr>
      <w:r w:rsidRPr="001179A3">
        <w:rPr>
          <w:sz w:val="20"/>
        </w:rPr>
        <w:t>Respondent’s Title</w:t>
      </w:r>
      <w:r w:rsidRPr="001179A3">
        <w:rPr>
          <w:sz w:val="20"/>
        </w:rPr>
        <w:tab/>
        <w:t>________________________________________</w:t>
      </w:r>
    </w:p>
    <w:p w14:paraId="31F80A22" w14:textId="77777777" w:rsidR="00BF2F6E" w:rsidRPr="001179A3" w:rsidRDefault="00BF2F6E" w:rsidP="00D90848">
      <w:pPr>
        <w:spacing w:line="360" w:lineRule="auto"/>
        <w:rPr>
          <w:sz w:val="20"/>
        </w:rPr>
      </w:pPr>
      <w:r w:rsidRPr="001179A3">
        <w:rPr>
          <w:sz w:val="20"/>
        </w:rPr>
        <w:t>Respondent’s Phone</w:t>
      </w:r>
      <w:r w:rsidRPr="001179A3">
        <w:rPr>
          <w:sz w:val="20"/>
        </w:rPr>
        <w:tab/>
        <w:t>________________________________________</w:t>
      </w:r>
    </w:p>
    <w:p w14:paraId="13A98223" w14:textId="77777777" w:rsidR="00BF2F6E" w:rsidRPr="001179A3" w:rsidRDefault="00BF2F6E" w:rsidP="00D90848">
      <w:pPr>
        <w:spacing w:line="360" w:lineRule="auto"/>
        <w:rPr>
          <w:sz w:val="20"/>
        </w:rPr>
      </w:pPr>
      <w:r w:rsidRPr="001179A3">
        <w:rPr>
          <w:sz w:val="20"/>
        </w:rPr>
        <w:t>Respondent’s Email address_____________________________________</w:t>
      </w:r>
    </w:p>
    <w:p w14:paraId="4DF5571A" w14:textId="77777777" w:rsidR="001179A3" w:rsidRDefault="001179A3" w:rsidP="003B7B9C">
      <w:pPr>
        <w:jc w:val="center"/>
        <w:rPr>
          <w:b/>
        </w:rPr>
      </w:pPr>
    </w:p>
    <w:p w14:paraId="581B708A" w14:textId="77777777" w:rsidR="001179A3" w:rsidRDefault="001179A3" w:rsidP="003B7B9C">
      <w:pPr>
        <w:jc w:val="center"/>
        <w:rPr>
          <w:b/>
        </w:rPr>
      </w:pPr>
    </w:p>
    <w:p w14:paraId="2FB944C9" w14:textId="46FB3B59" w:rsidR="001179A3" w:rsidRDefault="002009C3" w:rsidP="003B7B9C">
      <w:pPr>
        <w:jc w:val="center"/>
        <w:rPr>
          <w:b/>
        </w:rPr>
      </w:pPr>
      <w:r>
        <w:rPr>
          <w:b/>
        </w:rPr>
        <w:br w:type="column"/>
      </w:r>
    </w:p>
    <w:p w14:paraId="7190A703" w14:textId="77777777" w:rsidR="001179A3" w:rsidRDefault="001179A3" w:rsidP="003B7B9C">
      <w:pPr>
        <w:jc w:val="center"/>
        <w:rPr>
          <w:b/>
        </w:rPr>
      </w:pPr>
    </w:p>
    <w:p w14:paraId="268A566C" w14:textId="0E97C5C8" w:rsidR="003B7B9C" w:rsidRPr="001179A3" w:rsidRDefault="003B7B9C" w:rsidP="001A1139">
      <w:pPr>
        <w:jc w:val="center"/>
        <w:outlineLvl w:val="0"/>
        <w:rPr>
          <w:rFonts w:cs="Arial"/>
          <w:sz w:val="24"/>
          <w:szCs w:val="24"/>
        </w:rPr>
      </w:pPr>
      <w:r w:rsidRPr="003B7B9C">
        <w:rPr>
          <w:b/>
        </w:rPr>
        <w:t>Attachment</w:t>
      </w:r>
      <w:r>
        <w:rPr>
          <w:b/>
        </w:rPr>
        <w:t xml:space="preserve"> </w:t>
      </w:r>
      <w:r w:rsidR="00A46A6A">
        <w:rPr>
          <w:b/>
        </w:rPr>
        <w:t>3</w:t>
      </w:r>
      <w:r w:rsidRPr="003B7B9C">
        <w:rPr>
          <w:b/>
        </w:rPr>
        <w:t xml:space="preserve">:  </w:t>
      </w:r>
      <w:r>
        <w:rPr>
          <w:b/>
        </w:rPr>
        <w:t xml:space="preserve">Phase </w:t>
      </w:r>
      <w:r w:rsidR="00810BBB">
        <w:rPr>
          <w:b/>
        </w:rPr>
        <w:t>2</w:t>
      </w:r>
      <w:r>
        <w:rPr>
          <w:b/>
        </w:rPr>
        <w:t xml:space="preserve"> Interview Guide</w:t>
      </w:r>
    </w:p>
    <w:p w14:paraId="21CB1B81" w14:textId="77777777" w:rsidR="00CB5F34" w:rsidRPr="004F5843" w:rsidRDefault="00CB5F34" w:rsidP="00CB5F34">
      <w:pPr>
        <w:pStyle w:val="Title"/>
        <w:spacing w:line="360" w:lineRule="auto"/>
        <w:jc w:val="center"/>
        <w:rPr>
          <w:rFonts w:ascii="Tahoma" w:hAnsi="Tahoma" w:cs="Tahoma"/>
          <w:b/>
          <w:sz w:val="24"/>
          <w:szCs w:val="24"/>
        </w:rPr>
      </w:pPr>
      <w:r w:rsidRPr="004F5843">
        <w:rPr>
          <w:rFonts w:ascii="Tahoma" w:hAnsi="Tahoma" w:cs="Tahoma"/>
          <w:b/>
          <w:sz w:val="24"/>
          <w:szCs w:val="24"/>
        </w:rPr>
        <w:t>Testing Alternative Reporting Periods for the Job &amp; Labor Turnover Survey (JOLTS)</w:t>
      </w:r>
    </w:p>
    <w:p w14:paraId="07EAF8FC" w14:textId="77777777" w:rsidR="00CB5F34" w:rsidRPr="004F5843" w:rsidRDefault="00CB5F34" w:rsidP="00CB5F34">
      <w:pPr>
        <w:pStyle w:val="Title"/>
        <w:jc w:val="center"/>
        <w:rPr>
          <w:rFonts w:ascii="Tahoma" w:hAnsi="Tahoma" w:cs="Tahoma"/>
          <w:b/>
          <w:sz w:val="24"/>
          <w:szCs w:val="24"/>
        </w:rPr>
      </w:pPr>
      <w:r>
        <w:rPr>
          <w:rFonts w:ascii="Tahoma" w:hAnsi="Tahoma" w:cs="Tahoma"/>
          <w:b/>
          <w:sz w:val="24"/>
          <w:szCs w:val="24"/>
        </w:rPr>
        <w:t xml:space="preserve">PHASE </w:t>
      </w:r>
      <w:r w:rsidRPr="004F5843">
        <w:rPr>
          <w:rFonts w:ascii="Tahoma" w:hAnsi="Tahoma" w:cs="Tahoma"/>
          <w:b/>
          <w:sz w:val="24"/>
          <w:szCs w:val="24"/>
        </w:rPr>
        <w:t>2 INTERVIEW GUIDE</w:t>
      </w:r>
    </w:p>
    <w:p w14:paraId="5C5E9C35" w14:textId="77777777" w:rsidR="00CB5F34" w:rsidRPr="0094478C" w:rsidRDefault="00CB5F34" w:rsidP="00CB5F34">
      <w:pPr>
        <w:pStyle w:val="Subtitle"/>
        <w:rPr>
          <w:rFonts w:ascii="Arial" w:hAnsi="Arial" w:cs="Arial"/>
          <w:b/>
        </w:rPr>
      </w:pPr>
      <w:r w:rsidRPr="0094478C">
        <w:rPr>
          <w:rFonts w:ascii="Arial" w:hAnsi="Arial" w:cs="Arial"/>
          <w:b/>
        </w:rPr>
        <w:t xml:space="preserve">Session Materials:  </w:t>
      </w:r>
    </w:p>
    <w:p w14:paraId="349B9417" w14:textId="77777777" w:rsidR="00CB5F34" w:rsidRPr="0094478C" w:rsidRDefault="00CB5F34" w:rsidP="00CB5F34">
      <w:pPr>
        <w:rPr>
          <w:rFonts w:cs="Arial"/>
          <w:sz w:val="24"/>
          <w:szCs w:val="24"/>
        </w:rPr>
      </w:pPr>
      <w:r w:rsidRPr="0094478C">
        <w:rPr>
          <w:rFonts w:cs="Arial"/>
          <w:sz w:val="24"/>
          <w:szCs w:val="24"/>
        </w:rPr>
        <w:t>•</w:t>
      </w:r>
      <w:r w:rsidRPr="0094478C">
        <w:rPr>
          <w:rFonts w:cs="Arial"/>
          <w:sz w:val="24"/>
          <w:szCs w:val="24"/>
        </w:rPr>
        <w:tab/>
        <w:t xml:space="preserve">Interview Guide </w:t>
      </w:r>
    </w:p>
    <w:p w14:paraId="4F8D1357" w14:textId="77777777" w:rsidR="00CB5F34" w:rsidRPr="00A46082" w:rsidRDefault="00CB5F34" w:rsidP="00CB5F34">
      <w:pPr>
        <w:rPr>
          <w:rFonts w:cs="Arial"/>
          <w:sz w:val="24"/>
          <w:szCs w:val="24"/>
        </w:rPr>
      </w:pPr>
      <w:r w:rsidRPr="0094478C">
        <w:rPr>
          <w:rFonts w:cs="Arial"/>
          <w:sz w:val="24"/>
          <w:szCs w:val="24"/>
        </w:rPr>
        <w:t>•</w:t>
      </w:r>
      <w:r w:rsidRPr="0094478C">
        <w:rPr>
          <w:rFonts w:cs="Arial"/>
          <w:sz w:val="24"/>
          <w:szCs w:val="24"/>
        </w:rPr>
        <w:tab/>
      </w:r>
      <w:r w:rsidRPr="00A46082">
        <w:rPr>
          <w:rFonts w:cs="Arial"/>
          <w:sz w:val="24"/>
          <w:szCs w:val="24"/>
        </w:rPr>
        <w:t>Consent form (for reference during call)</w:t>
      </w:r>
    </w:p>
    <w:p w14:paraId="722BDA67" w14:textId="77777777" w:rsidR="00CB5F34" w:rsidRPr="0094478C" w:rsidRDefault="00CB5F34" w:rsidP="00CB5F34">
      <w:pPr>
        <w:rPr>
          <w:rFonts w:cs="Arial"/>
          <w:sz w:val="24"/>
          <w:szCs w:val="24"/>
        </w:rPr>
      </w:pPr>
      <w:r w:rsidRPr="0094478C">
        <w:rPr>
          <w:rFonts w:cs="Arial"/>
          <w:sz w:val="24"/>
          <w:szCs w:val="24"/>
        </w:rPr>
        <w:t>•</w:t>
      </w:r>
      <w:r w:rsidRPr="0094478C">
        <w:rPr>
          <w:rFonts w:cs="Arial"/>
          <w:sz w:val="24"/>
          <w:szCs w:val="24"/>
        </w:rPr>
        <w:tab/>
        <w:t>Blank Calendar</w:t>
      </w:r>
      <w:r>
        <w:rPr>
          <w:rFonts w:cs="Arial"/>
          <w:sz w:val="24"/>
          <w:szCs w:val="24"/>
        </w:rPr>
        <w:t>s</w:t>
      </w:r>
      <w:r w:rsidRPr="0094478C">
        <w:rPr>
          <w:rFonts w:cs="Arial"/>
          <w:sz w:val="24"/>
          <w:szCs w:val="24"/>
        </w:rPr>
        <w:t xml:space="preserve"> </w:t>
      </w:r>
    </w:p>
    <w:p w14:paraId="17668D8B" w14:textId="77777777" w:rsidR="00CB5F34" w:rsidRPr="0094478C" w:rsidRDefault="00CB5F34" w:rsidP="00CB5F34">
      <w:pPr>
        <w:rPr>
          <w:rFonts w:cs="Arial"/>
          <w:sz w:val="24"/>
          <w:szCs w:val="24"/>
        </w:rPr>
      </w:pPr>
      <w:r>
        <w:rPr>
          <w:rFonts w:cs="Arial"/>
          <w:sz w:val="24"/>
          <w:szCs w:val="24"/>
        </w:rPr>
        <w:t>•</w:t>
      </w:r>
      <w:r>
        <w:rPr>
          <w:rFonts w:cs="Arial"/>
          <w:sz w:val="24"/>
          <w:szCs w:val="24"/>
        </w:rPr>
        <w:tab/>
        <w:t xml:space="preserve">Test JOLTS form </w:t>
      </w:r>
    </w:p>
    <w:p w14:paraId="5450C52B" w14:textId="77777777" w:rsidR="00CB5F34" w:rsidRDefault="00CB5F34" w:rsidP="00CB5F34">
      <w:pPr>
        <w:rPr>
          <w:rFonts w:cs="Arial"/>
          <w:sz w:val="24"/>
          <w:szCs w:val="24"/>
        </w:rPr>
      </w:pPr>
    </w:p>
    <w:p w14:paraId="39A8DAE3" w14:textId="77777777" w:rsidR="00CB5F34" w:rsidRPr="0094478C" w:rsidRDefault="00CB5F34" w:rsidP="00CB5F34">
      <w:pPr>
        <w:rPr>
          <w:rFonts w:cs="Arial"/>
          <w:sz w:val="24"/>
          <w:szCs w:val="24"/>
        </w:rPr>
      </w:pPr>
      <w:r w:rsidRPr="0094478C">
        <w:rPr>
          <w:rFonts w:cs="Arial"/>
          <w:i/>
          <w:color w:val="0000FF"/>
          <w:sz w:val="24"/>
          <w:szCs w:val="24"/>
        </w:rPr>
        <w:t>Materials will have been emailed to respondent beforehand</w:t>
      </w:r>
      <w:r>
        <w:rPr>
          <w:rFonts w:cs="Arial"/>
          <w:sz w:val="24"/>
          <w:szCs w:val="24"/>
        </w:rPr>
        <w:t>.</w:t>
      </w:r>
    </w:p>
    <w:p w14:paraId="1DE20F42" w14:textId="77777777" w:rsidR="00CB5F34" w:rsidRPr="008C1FAC" w:rsidRDefault="00CB5F34" w:rsidP="00CB5F34">
      <w:pPr>
        <w:pStyle w:val="Heading1"/>
        <w:rPr>
          <w:rFonts w:ascii="Arial" w:hAnsi="Arial" w:cs="Arial"/>
          <w:sz w:val="24"/>
          <w:szCs w:val="24"/>
        </w:rPr>
      </w:pPr>
      <w:r w:rsidRPr="008C1FAC">
        <w:rPr>
          <w:rFonts w:ascii="Arial" w:hAnsi="Arial" w:cs="Arial"/>
          <w:sz w:val="24"/>
          <w:szCs w:val="24"/>
        </w:rPr>
        <w:t>RESPONDENT VERIFICATION</w:t>
      </w:r>
    </w:p>
    <w:p w14:paraId="047013D3" w14:textId="77777777" w:rsidR="00CB5F34" w:rsidRPr="008C1FAC" w:rsidRDefault="00CB5F34" w:rsidP="00CB5F34">
      <w:pPr>
        <w:pStyle w:val="ListParagraph"/>
        <w:numPr>
          <w:ilvl w:val="0"/>
          <w:numId w:val="34"/>
        </w:numPr>
        <w:spacing w:after="0" w:line="240" w:lineRule="auto"/>
        <w:rPr>
          <w:rFonts w:ascii="Arial" w:hAnsi="Arial" w:cs="Arial"/>
          <w:sz w:val="24"/>
          <w:szCs w:val="24"/>
        </w:rPr>
      </w:pPr>
      <w:r w:rsidRPr="008C1FAC">
        <w:rPr>
          <w:rFonts w:ascii="Arial" w:hAnsi="Arial" w:cs="Arial"/>
          <w:sz w:val="24"/>
          <w:szCs w:val="24"/>
        </w:rPr>
        <w:t>Confirm that Respondent is the person we are scheduled to meet with</w:t>
      </w:r>
    </w:p>
    <w:p w14:paraId="5AB525A5" w14:textId="77777777" w:rsidR="00CB5F34" w:rsidRPr="008C1FAC" w:rsidRDefault="00CB5F34" w:rsidP="00CB5F34">
      <w:pPr>
        <w:pStyle w:val="Heading1"/>
        <w:tabs>
          <w:tab w:val="left" w:pos="3540"/>
        </w:tabs>
        <w:rPr>
          <w:rFonts w:ascii="Arial" w:hAnsi="Arial" w:cs="Arial"/>
          <w:sz w:val="24"/>
          <w:szCs w:val="24"/>
        </w:rPr>
      </w:pPr>
      <w:r w:rsidRPr="008C1FAC">
        <w:rPr>
          <w:rFonts w:ascii="Arial" w:hAnsi="Arial" w:cs="Arial"/>
          <w:sz w:val="24"/>
          <w:szCs w:val="24"/>
        </w:rPr>
        <w:t>INTRODUCTION</w:t>
      </w:r>
      <w:r w:rsidRPr="008C1FAC">
        <w:rPr>
          <w:rFonts w:ascii="Arial" w:hAnsi="Arial" w:cs="Arial"/>
          <w:sz w:val="24"/>
          <w:szCs w:val="24"/>
        </w:rPr>
        <w:tab/>
      </w:r>
    </w:p>
    <w:p w14:paraId="72721A48" w14:textId="77777777" w:rsidR="00CB5F34" w:rsidRPr="00BB1B09" w:rsidRDefault="00CB5F34" w:rsidP="00CB5F34">
      <w:pPr>
        <w:widowControl w:val="0"/>
        <w:autoSpaceDE w:val="0"/>
        <w:autoSpaceDN w:val="0"/>
        <w:adjustRightInd w:val="0"/>
        <w:spacing w:line="276" w:lineRule="auto"/>
        <w:jc w:val="both"/>
        <w:rPr>
          <w:rFonts w:cs="Arial"/>
          <w:sz w:val="24"/>
          <w:szCs w:val="24"/>
        </w:rPr>
      </w:pPr>
      <w:r w:rsidRPr="00BB1B09">
        <w:rPr>
          <w:rFonts w:cs="Arial"/>
          <w:sz w:val="24"/>
          <w:szCs w:val="24"/>
        </w:rPr>
        <w:t xml:space="preserve">Hello, my name is ______________ and I work for Westat, a survey research company in Rockville, Maryland. Thank you for taking the time to </w:t>
      </w:r>
      <w:r>
        <w:rPr>
          <w:rFonts w:cs="Arial"/>
          <w:sz w:val="24"/>
          <w:szCs w:val="24"/>
        </w:rPr>
        <w:t>talk</w:t>
      </w:r>
      <w:r w:rsidRPr="00BB1B09">
        <w:rPr>
          <w:rFonts w:cs="Arial"/>
          <w:sz w:val="24"/>
          <w:szCs w:val="24"/>
        </w:rPr>
        <w:t xml:space="preserve"> with me today. We know you are busy and we appreciate your time and willingness to help.  </w:t>
      </w:r>
    </w:p>
    <w:p w14:paraId="1E673937" w14:textId="77777777" w:rsidR="00CB5F34" w:rsidRPr="00BB1B09" w:rsidRDefault="00CB5F34" w:rsidP="00CB5F34">
      <w:pPr>
        <w:widowControl w:val="0"/>
        <w:autoSpaceDE w:val="0"/>
        <w:autoSpaceDN w:val="0"/>
        <w:adjustRightInd w:val="0"/>
        <w:spacing w:line="276" w:lineRule="auto"/>
        <w:jc w:val="both"/>
        <w:rPr>
          <w:rFonts w:cs="Arial"/>
          <w:sz w:val="24"/>
          <w:szCs w:val="24"/>
        </w:rPr>
      </w:pPr>
    </w:p>
    <w:p w14:paraId="790AAC99" w14:textId="77777777" w:rsidR="00CB5F34" w:rsidRPr="00BB1B09" w:rsidRDefault="00CB5F34" w:rsidP="00CB5F34">
      <w:pPr>
        <w:widowControl w:val="0"/>
        <w:autoSpaceDE w:val="0"/>
        <w:autoSpaceDN w:val="0"/>
        <w:adjustRightInd w:val="0"/>
        <w:spacing w:line="276" w:lineRule="auto"/>
        <w:jc w:val="both"/>
        <w:rPr>
          <w:rFonts w:cs="Arial"/>
          <w:sz w:val="24"/>
          <w:szCs w:val="24"/>
        </w:rPr>
      </w:pPr>
      <w:r w:rsidRPr="00BB1B09">
        <w:rPr>
          <w:rFonts w:cs="Arial"/>
          <w:sz w:val="24"/>
          <w:szCs w:val="24"/>
        </w:rPr>
        <w:lastRenderedPageBreak/>
        <w:t xml:space="preserve">Westat is working with the Bureau of Labor Statistics (BLS) to study the Job Openings and Labor Turnover Survey (JOLTS), an establishment survey conducted by BLS to generate statistics for job openings and turnover for key industrial sectors of the United States. The goal of JOLTS is to support BLS’s reporting of unmet labor demand (in the form of rates and numbers of job openings) and turnover. </w:t>
      </w:r>
    </w:p>
    <w:p w14:paraId="298C5D93" w14:textId="77777777" w:rsidR="00CB5F34" w:rsidRPr="00BB1B09" w:rsidRDefault="00CB5F34" w:rsidP="00CB5F34">
      <w:pPr>
        <w:widowControl w:val="0"/>
        <w:autoSpaceDE w:val="0"/>
        <w:autoSpaceDN w:val="0"/>
        <w:adjustRightInd w:val="0"/>
        <w:spacing w:line="276" w:lineRule="auto"/>
        <w:jc w:val="both"/>
        <w:rPr>
          <w:rFonts w:cs="Arial"/>
          <w:sz w:val="24"/>
          <w:szCs w:val="24"/>
        </w:rPr>
      </w:pPr>
    </w:p>
    <w:p w14:paraId="08EE8AC6" w14:textId="77777777" w:rsidR="00CB5F34" w:rsidRPr="00BB1B09" w:rsidRDefault="00CB5F34" w:rsidP="00CB5F34">
      <w:pPr>
        <w:widowControl w:val="0"/>
        <w:autoSpaceDE w:val="0"/>
        <w:autoSpaceDN w:val="0"/>
        <w:adjustRightInd w:val="0"/>
        <w:spacing w:line="276" w:lineRule="auto"/>
        <w:jc w:val="both"/>
        <w:rPr>
          <w:rFonts w:cs="Arial"/>
          <w:sz w:val="24"/>
          <w:szCs w:val="24"/>
        </w:rPr>
      </w:pPr>
      <w:r w:rsidRPr="00BB1B09">
        <w:rPr>
          <w:rFonts w:cs="Arial"/>
          <w:sz w:val="24"/>
          <w:szCs w:val="24"/>
        </w:rPr>
        <w:t xml:space="preserve">BLS </w:t>
      </w:r>
      <w:r>
        <w:rPr>
          <w:rFonts w:cs="Arial"/>
          <w:sz w:val="24"/>
          <w:szCs w:val="24"/>
        </w:rPr>
        <w:t xml:space="preserve">is exploring </w:t>
      </w:r>
      <w:r w:rsidRPr="00BB1B09">
        <w:rPr>
          <w:rFonts w:cs="Arial"/>
          <w:sz w:val="24"/>
          <w:szCs w:val="24"/>
        </w:rPr>
        <w:t>chang</w:t>
      </w:r>
      <w:r>
        <w:rPr>
          <w:rFonts w:cs="Arial"/>
          <w:sz w:val="24"/>
          <w:szCs w:val="24"/>
        </w:rPr>
        <w:t xml:space="preserve">ing when </w:t>
      </w:r>
      <w:r w:rsidRPr="00BB1B09">
        <w:rPr>
          <w:rFonts w:cs="Arial"/>
          <w:sz w:val="24"/>
          <w:szCs w:val="24"/>
        </w:rPr>
        <w:t>employers report their JOLTS data</w:t>
      </w:r>
      <w:r>
        <w:rPr>
          <w:rFonts w:cs="Arial"/>
          <w:sz w:val="24"/>
          <w:szCs w:val="24"/>
        </w:rPr>
        <w:t>; these changes would bring JOLTS data into alignment with</w:t>
      </w:r>
      <w:r w:rsidRPr="00BB1B09">
        <w:rPr>
          <w:rFonts w:cs="Arial"/>
          <w:sz w:val="24"/>
          <w:szCs w:val="24"/>
        </w:rPr>
        <w:t xml:space="preserve"> measures of labor supply, such as the unemployment rate.</w:t>
      </w:r>
    </w:p>
    <w:p w14:paraId="424E9483" w14:textId="77777777" w:rsidR="00CB5F34" w:rsidRPr="00BB1B09" w:rsidRDefault="00CB5F34" w:rsidP="00CB5F34">
      <w:pPr>
        <w:widowControl w:val="0"/>
        <w:autoSpaceDE w:val="0"/>
        <w:autoSpaceDN w:val="0"/>
        <w:adjustRightInd w:val="0"/>
        <w:spacing w:line="276" w:lineRule="auto"/>
        <w:jc w:val="both"/>
        <w:rPr>
          <w:rFonts w:cs="Arial"/>
          <w:sz w:val="24"/>
          <w:szCs w:val="24"/>
        </w:rPr>
      </w:pPr>
    </w:p>
    <w:p w14:paraId="5BA44379" w14:textId="77777777" w:rsidR="00CB5F34" w:rsidRDefault="00CB5F34" w:rsidP="00CB5F34">
      <w:pPr>
        <w:widowControl w:val="0"/>
        <w:autoSpaceDE w:val="0"/>
        <w:autoSpaceDN w:val="0"/>
        <w:adjustRightInd w:val="0"/>
        <w:spacing w:line="276" w:lineRule="auto"/>
        <w:jc w:val="both"/>
        <w:rPr>
          <w:rFonts w:cs="Arial"/>
          <w:sz w:val="24"/>
          <w:szCs w:val="24"/>
        </w:rPr>
      </w:pPr>
      <w:r w:rsidRPr="00BB1B09">
        <w:rPr>
          <w:rFonts w:cs="Arial"/>
          <w:sz w:val="24"/>
          <w:szCs w:val="24"/>
        </w:rPr>
        <w:t xml:space="preserve">We are talking </w:t>
      </w:r>
      <w:r>
        <w:rPr>
          <w:rFonts w:cs="Arial"/>
          <w:sz w:val="24"/>
          <w:szCs w:val="24"/>
        </w:rPr>
        <w:t>with</w:t>
      </w:r>
      <w:r w:rsidRPr="00BB1B09">
        <w:rPr>
          <w:rFonts w:cs="Arial"/>
          <w:sz w:val="24"/>
          <w:szCs w:val="24"/>
        </w:rPr>
        <w:t xml:space="preserve"> companies that currently fill out the JOLTS form to collect feedback about </w:t>
      </w:r>
      <w:r>
        <w:rPr>
          <w:rFonts w:cs="Arial"/>
          <w:sz w:val="24"/>
          <w:szCs w:val="24"/>
        </w:rPr>
        <w:t xml:space="preserve">potential </w:t>
      </w:r>
      <w:r w:rsidRPr="00BB1B09">
        <w:rPr>
          <w:rFonts w:cs="Arial"/>
          <w:sz w:val="24"/>
          <w:szCs w:val="24"/>
        </w:rPr>
        <w:t xml:space="preserve">changes to the reporting form. Before </w:t>
      </w:r>
      <w:r>
        <w:rPr>
          <w:rFonts w:cs="Arial"/>
          <w:sz w:val="24"/>
          <w:szCs w:val="24"/>
        </w:rPr>
        <w:t>making any chan</w:t>
      </w:r>
      <w:r w:rsidRPr="00BB1B09">
        <w:rPr>
          <w:rFonts w:cs="Arial"/>
          <w:sz w:val="24"/>
          <w:szCs w:val="24"/>
        </w:rPr>
        <w:t xml:space="preserve">ges, it’s important to </w:t>
      </w:r>
      <w:r>
        <w:rPr>
          <w:rFonts w:cs="Arial"/>
          <w:sz w:val="24"/>
          <w:szCs w:val="24"/>
        </w:rPr>
        <w:t xml:space="preserve">learn whether </w:t>
      </w:r>
      <w:r w:rsidRPr="00BB1B09">
        <w:rPr>
          <w:rFonts w:cs="Arial"/>
          <w:sz w:val="24"/>
          <w:szCs w:val="24"/>
        </w:rPr>
        <w:t xml:space="preserve">the instructions make sense, are easy to follow, and everyone understands them the same way.  </w:t>
      </w:r>
      <w:r>
        <w:rPr>
          <w:rFonts w:cs="Arial"/>
          <w:sz w:val="24"/>
          <w:szCs w:val="24"/>
        </w:rPr>
        <w:t>These</w:t>
      </w:r>
      <w:r w:rsidRPr="00BB1B09">
        <w:rPr>
          <w:rFonts w:cs="Arial"/>
          <w:sz w:val="24"/>
          <w:szCs w:val="24"/>
        </w:rPr>
        <w:t xml:space="preserve"> discussion</w:t>
      </w:r>
      <w:r>
        <w:rPr>
          <w:rFonts w:cs="Arial"/>
          <w:sz w:val="24"/>
          <w:szCs w:val="24"/>
        </w:rPr>
        <w:t>s</w:t>
      </w:r>
      <w:r w:rsidRPr="00BB1B09">
        <w:rPr>
          <w:rFonts w:cs="Arial"/>
          <w:sz w:val="24"/>
          <w:szCs w:val="24"/>
        </w:rPr>
        <w:t xml:space="preserve"> will </w:t>
      </w:r>
      <w:r>
        <w:rPr>
          <w:rFonts w:cs="Arial"/>
          <w:sz w:val="24"/>
          <w:szCs w:val="24"/>
        </w:rPr>
        <w:t xml:space="preserve">indicate whether it’s </w:t>
      </w:r>
      <w:r w:rsidRPr="00BB1B09">
        <w:rPr>
          <w:rFonts w:cs="Arial"/>
          <w:sz w:val="24"/>
          <w:szCs w:val="24"/>
        </w:rPr>
        <w:t>feasib</w:t>
      </w:r>
      <w:r>
        <w:rPr>
          <w:rFonts w:cs="Arial"/>
          <w:sz w:val="24"/>
          <w:szCs w:val="24"/>
        </w:rPr>
        <w:t>le to</w:t>
      </w:r>
      <w:r w:rsidRPr="00BB1B09">
        <w:rPr>
          <w:rFonts w:cs="Arial"/>
          <w:sz w:val="24"/>
          <w:szCs w:val="24"/>
        </w:rPr>
        <w:t xml:space="preserve"> chang</w:t>
      </w:r>
      <w:r>
        <w:rPr>
          <w:rFonts w:cs="Arial"/>
          <w:sz w:val="24"/>
          <w:szCs w:val="24"/>
        </w:rPr>
        <w:t>e</w:t>
      </w:r>
      <w:r w:rsidRPr="00BB1B09">
        <w:rPr>
          <w:rFonts w:cs="Arial"/>
          <w:sz w:val="24"/>
          <w:szCs w:val="24"/>
        </w:rPr>
        <w:t xml:space="preserve"> the way </w:t>
      </w:r>
      <w:r>
        <w:rPr>
          <w:rFonts w:cs="Arial"/>
          <w:sz w:val="24"/>
          <w:szCs w:val="24"/>
        </w:rPr>
        <w:t>BLS</w:t>
      </w:r>
      <w:r w:rsidRPr="00BB1B09">
        <w:rPr>
          <w:rFonts w:cs="Arial"/>
          <w:sz w:val="24"/>
          <w:szCs w:val="24"/>
        </w:rPr>
        <w:t xml:space="preserve"> collect</w:t>
      </w:r>
      <w:r>
        <w:rPr>
          <w:rFonts w:cs="Arial"/>
          <w:sz w:val="24"/>
          <w:szCs w:val="24"/>
        </w:rPr>
        <w:t>s</w:t>
      </w:r>
      <w:r w:rsidRPr="00BB1B09">
        <w:rPr>
          <w:rFonts w:cs="Arial"/>
          <w:sz w:val="24"/>
          <w:szCs w:val="24"/>
        </w:rPr>
        <w:t xml:space="preserve"> data.  There are no right or wrong answers</w:t>
      </w:r>
      <w:r>
        <w:rPr>
          <w:rFonts w:cs="Arial"/>
          <w:sz w:val="24"/>
          <w:szCs w:val="24"/>
        </w:rPr>
        <w:t>. W</w:t>
      </w:r>
      <w:r w:rsidRPr="00BB1B09">
        <w:rPr>
          <w:rFonts w:cs="Arial"/>
          <w:sz w:val="24"/>
          <w:szCs w:val="24"/>
        </w:rPr>
        <w:t xml:space="preserve">e’re </w:t>
      </w:r>
      <w:r>
        <w:rPr>
          <w:rFonts w:cs="Arial"/>
          <w:sz w:val="24"/>
          <w:szCs w:val="24"/>
        </w:rPr>
        <w:t xml:space="preserve">interested in hearing </w:t>
      </w:r>
      <w:r w:rsidRPr="00BB1B09">
        <w:rPr>
          <w:rFonts w:cs="Arial"/>
          <w:sz w:val="24"/>
          <w:szCs w:val="24"/>
        </w:rPr>
        <w:t xml:space="preserve">your reactions and honest feedback. </w:t>
      </w:r>
    </w:p>
    <w:p w14:paraId="47BD69A6" w14:textId="77777777" w:rsidR="00CB5F34" w:rsidRDefault="00CB5F34" w:rsidP="00CB5F34">
      <w:pPr>
        <w:widowControl w:val="0"/>
        <w:autoSpaceDE w:val="0"/>
        <w:autoSpaceDN w:val="0"/>
        <w:adjustRightInd w:val="0"/>
        <w:spacing w:line="276" w:lineRule="auto"/>
        <w:jc w:val="both"/>
        <w:rPr>
          <w:rFonts w:cs="Arial"/>
          <w:sz w:val="24"/>
          <w:szCs w:val="24"/>
        </w:rPr>
      </w:pPr>
    </w:p>
    <w:p w14:paraId="4FA4FB83" w14:textId="77777777" w:rsidR="00EF5060" w:rsidRDefault="002D1FDD" w:rsidP="00CB5F34">
      <w:pPr>
        <w:widowControl w:val="0"/>
        <w:spacing w:after="120" w:line="276" w:lineRule="auto"/>
        <w:jc w:val="both"/>
        <w:rPr>
          <w:rFonts w:cs="Arial"/>
          <w:sz w:val="24"/>
          <w:szCs w:val="24"/>
        </w:rPr>
      </w:pPr>
      <w:r>
        <w:rPr>
          <w:rFonts w:cs="Arial"/>
          <w:sz w:val="24"/>
          <w:szCs w:val="24"/>
        </w:rPr>
        <w:t>Public Burden Statement</w:t>
      </w:r>
      <w:r w:rsidR="006C305E">
        <w:rPr>
          <w:rFonts w:cs="Arial"/>
          <w:sz w:val="24"/>
          <w:szCs w:val="24"/>
        </w:rPr>
        <w:t xml:space="preserve"> </w:t>
      </w:r>
    </w:p>
    <w:p w14:paraId="13B353B3" w14:textId="0751AB55" w:rsidR="00CB5F34" w:rsidRDefault="00CB5F34" w:rsidP="00CB5F34">
      <w:pPr>
        <w:widowControl w:val="0"/>
        <w:spacing w:after="120" w:line="276" w:lineRule="auto"/>
        <w:jc w:val="both"/>
        <w:rPr>
          <w:rFonts w:cs="Arial"/>
          <w:sz w:val="24"/>
          <w:szCs w:val="24"/>
        </w:rPr>
      </w:pPr>
      <w:r w:rsidRPr="00BB1B09">
        <w:rPr>
          <w:rFonts w:cs="Arial"/>
          <w:sz w:val="24"/>
          <w:szCs w:val="24"/>
        </w:rPr>
        <w:t xml:space="preserve">Before we get started, there are a few things I want to mention. Your participation is voluntary. </w:t>
      </w:r>
      <w:r w:rsidR="002D1FDD" w:rsidRPr="006C305E">
        <w:rPr>
          <w:rFonts w:cs="Arial"/>
          <w:sz w:val="24"/>
          <w:szCs w:val="24"/>
        </w:rPr>
        <w:t>The OMB control number for this survey is 1220-0141.  Without a currently valid OMB number BLS could not conduct this survey.</w:t>
      </w:r>
      <w:r w:rsidR="002D1FDD">
        <w:rPr>
          <w:rFonts w:ascii="Times New Roman" w:hAnsi="Times New Roman"/>
          <w:sz w:val="20"/>
          <w:szCs w:val="20"/>
        </w:rPr>
        <w:t xml:space="preserve">  </w:t>
      </w:r>
      <w:r w:rsidRPr="00BB1B09">
        <w:rPr>
          <w:rFonts w:cs="Arial"/>
          <w:sz w:val="24"/>
          <w:szCs w:val="24"/>
        </w:rPr>
        <w:t xml:space="preserve">If you prefer not to answer a question, just say so and we’ll go on to the next one. You have the right to stop the interview at any time. </w:t>
      </w:r>
    </w:p>
    <w:p w14:paraId="619EC76D" w14:textId="77777777" w:rsidR="00CB5F34" w:rsidRPr="00A46082" w:rsidRDefault="00CB5F34" w:rsidP="00CB5F34">
      <w:pPr>
        <w:spacing w:line="276" w:lineRule="auto"/>
        <w:jc w:val="both"/>
        <w:rPr>
          <w:rFonts w:cs="Arial"/>
          <w:sz w:val="24"/>
          <w:szCs w:val="24"/>
        </w:rPr>
      </w:pPr>
      <w:r w:rsidRPr="00A46082">
        <w:rPr>
          <w:rFonts w:cs="Arial"/>
          <w:sz w:val="24"/>
          <w:szCs w:val="24"/>
        </w:rPr>
        <w:lastRenderedPageBreak/>
        <w:t xml:space="preserve">All your answers, everything you say, will be kept confidential. Neither you, nor your company will be identified in any reports. </w:t>
      </w:r>
    </w:p>
    <w:p w14:paraId="384ACD47" w14:textId="77777777" w:rsidR="00CB5F34" w:rsidRDefault="00CB5F34" w:rsidP="00CB5F34">
      <w:pPr>
        <w:rPr>
          <w:rFonts w:cs="Arial"/>
          <w:sz w:val="22"/>
          <w:szCs w:val="22"/>
        </w:rPr>
      </w:pPr>
    </w:p>
    <w:p w14:paraId="28B1F1B0" w14:textId="77777777" w:rsidR="00CB5F34" w:rsidRPr="005E55EB" w:rsidRDefault="00CB5F34" w:rsidP="00CB5F34">
      <w:pPr>
        <w:spacing w:after="120" w:line="276" w:lineRule="auto"/>
        <w:rPr>
          <w:rFonts w:cs="Arial"/>
          <w:sz w:val="24"/>
          <w:szCs w:val="24"/>
        </w:rPr>
      </w:pPr>
      <w:r w:rsidRPr="005E55EB">
        <w:rPr>
          <w:rFonts w:cs="Arial"/>
          <w:sz w:val="24"/>
          <w:szCs w:val="24"/>
        </w:rPr>
        <w:t>“Your voluntary participation is requested to help BLS understand business records and their use in designing a more effective long-term approach to collecting and publishing these new data types. The purpose of this call is for internal purposes only. Information related to this study is confidential and will not be released to the public in any way that would allow identification of individuals or establishments.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4D91BF0F" w14:textId="77777777" w:rsidR="00CB5F34" w:rsidRPr="00BB1B09" w:rsidRDefault="00CB5F34" w:rsidP="00CB5F34">
      <w:pPr>
        <w:spacing w:after="120" w:line="276" w:lineRule="auto"/>
        <w:jc w:val="both"/>
        <w:rPr>
          <w:rFonts w:cs="Arial"/>
          <w:sz w:val="24"/>
          <w:szCs w:val="24"/>
        </w:rPr>
      </w:pPr>
      <w:r w:rsidRPr="00BB1B09">
        <w:rPr>
          <w:rFonts w:cs="Arial"/>
          <w:sz w:val="24"/>
          <w:szCs w:val="24"/>
        </w:rPr>
        <w:t xml:space="preserve">The interview will take about an hour. I would like to audio record our </w:t>
      </w:r>
      <w:r>
        <w:rPr>
          <w:rFonts w:cs="Arial"/>
          <w:sz w:val="24"/>
          <w:szCs w:val="24"/>
        </w:rPr>
        <w:t xml:space="preserve">phone </w:t>
      </w:r>
      <w:r w:rsidRPr="00BB1B09">
        <w:rPr>
          <w:rFonts w:cs="Arial"/>
          <w:sz w:val="24"/>
          <w:szCs w:val="24"/>
        </w:rPr>
        <w:t>conversation</w:t>
      </w:r>
      <w:r>
        <w:rPr>
          <w:rFonts w:cs="Arial"/>
          <w:sz w:val="24"/>
          <w:szCs w:val="24"/>
        </w:rPr>
        <w:t xml:space="preserve"> to have as a backup for </w:t>
      </w:r>
      <w:r w:rsidRPr="00BB1B09">
        <w:rPr>
          <w:rFonts w:cs="Arial"/>
          <w:sz w:val="24"/>
          <w:szCs w:val="24"/>
        </w:rPr>
        <w:t xml:space="preserve">when I write up a summary of this interview. Only </w:t>
      </w:r>
      <w:r>
        <w:rPr>
          <w:rFonts w:cs="Arial"/>
          <w:sz w:val="24"/>
          <w:szCs w:val="24"/>
        </w:rPr>
        <w:t xml:space="preserve">Westat and BLS </w:t>
      </w:r>
      <w:r w:rsidRPr="00BB1B09">
        <w:rPr>
          <w:rFonts w:cs="Arial"/>
          <w:sz w:val="24"/>
          <w:szCs w:val="24"/>
        </w:rPr>
        <w:t xml:space="preserve">project staff will have access to the </w:t>
      </w:r>
      <w:r>
        <w:rPr>
          <w:rFonts w:cs="Arial"/>
          <w:sz w:val="24"/>
          <w:szCs w:val="24"/>
        </w:rPr>
        <w:t xml:space="preserve">audio-recordings and other </w:t>
      </w:r>
      <w:r w:rsidRPr="00BB1B09">
        <w:rPr>
          <w:rFonts w:cs="Arial"/>
          <w:sz w:val="24"/>
          <w:szCs w:val="24"/>
        </w:rPr>
        <w:t>project materials</w:t>
      </w:r>
      <w:r>
        <w:rPr>
          <w:rFonts w:cs="Arial"/>
          <w:sz w:val="24"/>
          <w:szCs w:val="24"/>
        </w:rPr>
        <w:t>.</w:t>
      </w:r>
      <w:r w:rsidRPr="00BB1B09">
        <w:rPr>
          <w:rFonts w:cs="Arial"/>
          <w:sz w:val="24"/>
          <w:szCs w:val="24"/>
        </w:rPr>
        <w:t xml:space="preserve"> </w:t>
      </w:r>
      <w:r>
        <w:rPr>
          <w:rFonts w:cs="Arial"/>
          <w:sz w:val="24"/>
          <w:szCs w:val="24"/>
        </w:rPr>
        <w:t>All</w:t>
      </w:r>
      <w:r w:rsidRPr="00BB1B09">
        <w:rPr>
          <w:rFonts w:cs="Arial"/>
          <w:sz w:val="24"/>
          <w:szCs w:val="24"/>
        </w:rPr>
        <w:t xml:space="preserve"> materials will be stored in a secure location. </w:t>
      </w:r>
    </w:p>
    <w:p w14:paraId="6B5B7F48" w14:textId="77777777" w:rsidR="00CB5F34" w:rsidRPr="005E55EB" w:rsidRDefault="00CB5F34" w:rsidP="00CB5F34">
      <w:pPr>
        <w:spacing w:after="120" w:line="276" w:lineRule="auto"/>
        <w:jc w:val="both"/>
        <w:rPr>
          <w:rFonts w:cs="Arial"/>
          <w:sz w:val="24"/>
          <w:szCs w:val="24"/>
        </w:rPr>
      </w:pPr>
      <w:r w:rsidRPr="00BB1B09">
        <w:rPr>
          <w:rFonts w:cs="Arial"/>
          <w:sz w:val="24"/>
          <w:szCs w:val="24"/>
        </w:rPr>
        <w:t xml:space="preserve">[IF </w:t>
      </w:r>
      <w:r>
        <w:rPr>
          <w:rFonts w:cs="Arial"/>
          <w:sz w:val="24"/>
          <w:szCs w:val="24"/>
        </w:rPr>
        <w:t>“</w:t>
      </w:r>
      <w:r w:rsidRPr="00BB1B09">
        <w:rPr>
          <w:rFonts w:cs="Arial"/>
          <w:sz w:val="24"/>
          <w:szCs w:val="24"/>
        </w:rPr>
        <w:t>OBSERVERS</w:t>
      </w:r>
      <w:r>
        <w:rPr>
          <w:rFonts w:cs="Arial"/>
          <w:sz w:val="24"/>
          <w:szCs w:val="24"/>
        </w:rPr>
        <w:t>”</w:t>
      </w:r>
      <w:r w:rsidRPr="00BB1B09">
        <w:rPr>
          <w:rFonts w:cs="Arial"/>
          <w:sz w:val="24"/>
          <w:szCs w:val="24"/>
        </w:rPr>
        <w:t xml:space="preserve">: Finally, some of the researchers involved in revising the form are </w:t>
      </w:r>
      <w:r>
        <w:rPr>
          <w:rFonts w:cs="Arial"/>
          <w:sz w:val="24"/>
          <w:szCs w:val="24"/>
        </w:rPr>
        <w:t xml:space="preserve">also listening </w:t>
      </w:r>
      <w:r w:rsidRPr="00BB1B09">
        <w:rPr>
          <w:rFonts w:cs="Arial"/>
          <w:sz w:val="24"/>
          <w:szCs w:val="24"/>
        </w:rPr>
        <w:t>today to learn if there are things that might need to be changed.]</w:t>
      </w:r>
    </w:p>
    <w:p w14:paraId="302EEF62" w14:textId="77777777" w:rsidR="00CB5F34" w:rsidRDefault="00CB5F34" w:rsidP="00CB5F34">
      <w:pPr>
        <w:spacing w:after="120" w:line="360" w:lineRule="atLeast"/>
        <w:jc w:val="both"/>
        <w:rPr>
          <w:rFonts w:cs="Arial"/>
          <w:sz w:val="24"/>
          <w:szCs w:val="24"/>
        </w:rPr>
      </w:pPr>
      <w:r w:rsidRPr="008C1FAC">
        <w:rPr>
          <w:rFonts w:cs="Arial"/>
          <w:b/>
          <w:color w:val="FF0000"/>
          <w:sz w:val="24"/>
          <w:szCs w:val="24"/>
        </w:rPr>
        <w:t>TURN ON RECORDER</w:t>
      </w:r>
      <w:r w:rsidRPr="008C1FAC">
        <w:rPr>
          <w:rFonts w:cs="Arial"/>
          <w:sz w:val="24"/>
          <w:szCs w:val="24"/>
        </w:rPr>
        <w:t xml:space="preserve">. The date and time is ____________. </w:t>
      </w:r>
      <w:r>
        <w:rPr>
          <w:rFonts w:cs="Arial"/>
          <w:sz w:val="24"/>
          <w:szCs w:val="24"/>
        </w:rPr>
        <w:t xml:space="preserve"> </w:t>
      </w:r>
      <w:r w:rsidRPr="008C1FAC">
        <w:rPr>
          <w:rFonts w:cs="Arial"/>
          <w:sz w:val="24"/>
          <w:szCs w:val="24"/>
        </w:rPr>
        <w:t>N</w:t>
      </w:r>
      <w:r>
        <w:rPr>
          <w:rFonts w:cs="Arial"/>
          <w:sz w:val="24"/>
          <w:szCs w:val="24"/>
        </w:rPr>
        <w:t>ow that the recorder is running:</w:t>
      </w:r>
      <w:r w:rsidRPr="008C1FAC">
        <w:rPr>
          <w:rFonts w:cs="Arial"/>
          <w:sz w:val="24"/>
          <w:szCs w:val="24"/>
        </w:rPr>
        <w:t xml:space="preserve"> </w:t>
      </w:r>
    </w:p>
    <w:p w14:paraId="13A250C1" w14:textId="77777777" w:rsidR="00CB5F34" w:rsidRDefault="00CB5F34" w:rsidP="00CB5F34">
      <w:pPr>
        <w:rPr>
          <w:rFonts w:cs="Arial"/>
          <w:sz w:val="24"/>
          <w:szCs w:val="24"/>
        </w:rPr>
      </w:pPr>
    </w:p>
    <w:p w14:paraId="5500C0E6" w14:textId="77777777" w:rsidR="00CB5F34" w:rsidRPr="007D7B9B" w:rsidRDefault="00CB5F34" w:rsidP="00CB5F34">
      <w:pPr>
        <w:rPr>
          <w:rFonts w:cs="Arial"/>
          <w:sz w:val="24"/>
          <w:szCs w:val="24"/>
        </w:rPr>
      </w:pPr>
      <w:r w:rsidRPr="007D7B9B">
        <w:rPr>
          <w:rFonts w:cs="Arial"/>
          <w:sz w:val="24"/>
          <w:szCs w:val="24"/>
        </w:rPr>
        <w:t>Do you agree to participate in this</w:t>
      </w:r>
      <w:r>
        <w:rPr>
          <w:rFonts w:cs="Arial"/>
          <w:sz w:val="24"/>
          <w:szCs w:val="24"/>
        </w:rPr>
        <w:t xml:space="preserve"> interview </w:t>
      </w:r>
      <w:r w:rsidRPr="007D7B9B">
        <w:rPr>
          <w:rFonts w:cs="Arial"/>
          <w:sz w:val="24"/>
          <w:szCs w:val="24"/>
        </w:rPr>
        <w:t xml:space="preserve">and to our </w:t>
      </w:r>
      <w:r>
        <w:rPr>
          <w:rFonts w:cs="Arial"/>
          <w:sz w:val="24"/>
          <w:szCs w:val="24"/>
        </w:rPr>
        <w:t xml:space="preserve">audio </w:t>
      </w:r>
      <w:r w:rsidRPr="007D7B9B">
        <w:rPr>
          <w:rFonts w:cs="Arial"/>
          <w:sz w:val="24"/>
          <w:szCs w:val="24"/>
        </w:rPr>
        <w:t>recording the session?</w:t>
      </w:r>
    </w:p>
    <w:p w14:paraId="18F507A8" w14:textId="77777777" w:rsidR="00CB5F34" w:rsidRPr="007D7B9B" w:rsidRDefault="00CB5F34" w:rsidP="00CB5F34">
      <w:pPr>
        <w:ind w:firstLine="720"/>
        <w:rPr>
          <w:rFonts w:cs="Arial"/>
          <w:sz w:val="24"/>
          <w:szCs w:val="24"/>
        </w:rPr>
      </w:pPr>
    </w:p>
    <w:p w14:paraId="0B33722E" w14:textId="77777777" w:rsidR="00CB5F34" w:rsidRPr="00A21623" w:rsidRDefault="00CB5F34" w:rsidP="00CB5F34">
      <w:pPr>
        <w:ind w:left="720"/>
        <w:rPr>
          <w:rFonts w:cs="Arial"/>
          <w:color w:val="FF0000"/>
          <w:sz w:val="24"/>
          <w:szCs w:val="24"/>
        </w:rPr>
      </w:pPr>
      <w:r w:rsidRPr="00A21623">
        <w:rPr>
          <w:rFonts w:cs="Arial"/>
          <w:color w:val="FF0000"/>
          <w:sz w:val="24"/>
          <w:szCs w:val="24"/>
        </w:rPr>
        <w:t>[IF YES: CONTINUE]</w:t>
      </w:r>
    </w:p>
    <w:p w14:paraId="4FB00063" w14:textId="77777777" w:rsidR="00CB5F34" w:rsidRPr="00A21623" w:rsidRDefault="00CB5F34" w:rsidP="00CB5F34">
      <w:pPr>
        <w:ind w:left="720" w:firstLine="720"/>
        <w:rPr>
          <w:rFonts w:cs="Arial"/>
          <w:color w:val="FF0000"/>
          <w:sz w:val="24"/>
          <w:szCs w:val="24"/>
        </w:rPr>
      </w:pPr>
    </w:p>
    <w:p w14:paraId="2E0BC037" w14:textId="77777777" w:rsidR="00CB5F34" w:rsidRPr="00A21623" w:rsidRDefault="00CB5F34" w:rsidP="00CB5F34">
      <w:pPr>
        <w:ind w:left="720"/>
        <w:rPr>
          <w:rFonts w:cs="Arial"/>
          <w:color w:val="FF0000"/>
          <w:sz w:val="24"/>
          <w:szCs w:val="24"/>
        </w:rPr>
      </w:pPr>
      <w:r w:rsidRPr="00A21623">
        <w:rPr>
          <w:rFonts w:cs="Arial"/>
          <w:color w:val="FF0000"/>
          <w:sz w:val="24"/>
          <w:szCs w:val="24"/>
        </w:rPr>
        <w:t xml:space="preserve">[IF NO: Thank and end (if No is </w:t>
      </w:r>
      <w:r w:rsidRPr="00A21623">
        <w:rPr>
          <w:rFonts w:cs="Arial"/>
          <w:i/>
          <w:color w:val="FF0000"/>
          <w:sz w:val="24"/>
          <w:szCs w:val="24"/>
        </w:rPr>
        <w:t>only</w:t>
      </w:r>
      <w:r w:rsidRPr="00A21623">
        <w:rPr>
          <w:rFonts w:cs="Arial"/>
          <w:color w:val="FF0000"/>
          <w:sz w:val="24"/>
          <w:szCs w:val="24"/>
        </w:rPr>
        <w:t xml:space="preserve"> for recording purposes, continue with interview but don’t record the session.)] </w:t>
      </w:r>
    </w:p>
    <w:p w14:paraId="13D9C730" w14:textId="77777777" w:rsidR="00CB5F34" w:rsidRPr="008730F4" w:rsidRDefault="00CB5F34" w:rsidP="00CB5F34">
      <w:pPr>
        <w:spacing w:after="120" w:line="360" w:lineRule="atLeast"/>
        <w:jc w:val="both"/>
        <w:rPr>
          <w:rFonts w:cs="Arial"/>
          <w:sz w:val="24"/>
          <w:szCs w:val="24"/>
        </w:rPr>
      </w:pPr>
      <w:r w:rsidRPr="008C1FAC">
        <w:rPr>
          <w:rFonts w:cs="Arial"/>
          <w:sz w:val="24"/>
          <w:szCs w:val="24"/>
        </w:rPr>
        <w:t xml:space="preserve">Thank you.  I’d like to start by learning a little about this establishment and your role here.  </w:t>
      </w:r>
    </w:p>
    <w:p w14:paraId="24BB41AC" w14:textId="77777777" w:rsidR="00CB5F34" w:rsidRPr="008C1FAC" w:rsidRDefault="00CB5F34" w:rsidP="00CB5F34">
      <w:pPr>
        <w:pStyle w:val="Heading1"/>
        <w:keepLines/>
        <w:numPr>
          <w:ilvl w:val="0"/>
          <w:numId w:val="42"/>
        </w:numPr>
        <w:tabs>
          <w:tab w:val="left" w:pos="360"/>
        </w:tabs>
        <w:spacing w:before="480" w:after="0"/>
        <w:ind w:left="360"/>
        <w:rPr>
          <w:rFonts w:ascii="Arial" w:hAnsi="Arial" w:cs="Arial"/>
          <w:sz w:val="24"/>
          <w:szCs w:val="24"/>
        </w:rPr>
      </w:pPr>
      <w:r w:rsidRPr="008C1FAC">
        <w:rPr>
          <w:rFonts w:ascii="Arial" w:hAnsi="Arial" w:cs="Arial"/>
          <w:sz w:val="24"/>
          <w:szCs w:val="24"/>
        </w:rPr>
        <w:t xml:space="preserve">RESPONDENT DETAILS </w:t>
      </w:r>
    </w:p>
    <w:p w14:paraId="3ED33708" w14:textId="77777777" w:rsidR="00CB5F34" w:rsidRPr="008C1FAC" w:rsidRDefault="00CB5F34" w:rsidP="00CB5F34">
      <w:pPr>
        <w:rPr>
          <w:rFonts w:cs="Arial"/>
          <w:sz w:val="24"/>
          <w:szCs w:val="24"/>
        </w:rPr>
      </w:pPr>
    </w:p>
    <w:p w14:paraId="47F2F5B0" w14:textId="77777777" w:rsidR="00CB5F34" w:rsidRPr="008C1FAC" w:rsidRDefault="00CB5F34" w:rsidP="00CB5F34">
      <w:pPr>
        <w:rPr>
          <w:rFonts w:cs="Arial"/>
          <w:sz w:val="24"/>
          <w:szCs w:val="24"/>
        </w:rPr>
      </w:pPr>
      <w:r w:rsidRPr="008C1FAC">
        <w:rPr>
          <w:rFonts w:cs="Arial"/>
          <w:sz w:val="24"/>
          <w:szCs w:val="24"/>
        </w:rPr>
        <w:t>A1.</w:t>
      </w:r>
      <w:r w:rsidRPr="008C1FAC">
        <w:rPr>
          <w:rFonts w:cs="Arial"/>
          <w:sz w:val="24"/>
          <w:szCs w:val="24"/>
        </w:rPr>
        <w:tab/>
        <w:t xml:space="preserve">What division or department do you work in </w:t>
      </w:r>
      <w:r>
        <w:rPr>
          <w:rFonts w:cs="Arial"/>
          <w:sz w:val="24"/>
          <w:szCs w:val="24"/>
        </w:rPr>
        <w:t>at your establishment</w:t>
      </w:r>
      <w:r w:rsidRPr="008C1FAC">
        <w:rPr>
          <w:rFonts w:cs="Arial"/>
          <w:sz w:val="24"/>
          <w:szCs w:val="24"/>
        </w:rPr>
        <w:t>?</w:t>
      </w:r>
    </w:p>
    <w:p w14:paraId="4EC83B3A" w14:textId="77777777" w:rsidR="00CB5F34" w:rsidRPr="008C1FAC" w:rsidRDefault="00CB5F34" w:rsidP="00CB5F34">
      <w:pPr>
        <w:rPr>
          <w:rFonts w:cs="Arial"/>
          <w:sz w:val="24"/>
          <w:szCs w:val="24"/>
        </w:rPr>
      </w:pPr>
    </w:p>
    <w:p w14:paraId="7294F530" w14:textId="77777777" w:rsidR="00CB5F34" w:rsidRPr="008C1FAC" w:rsidRDefault="00CB5F34" w:rsidP="00CB5F34">
      <w:pPr>
        <w:rPr>
          <w:rFonts w:cs="Arial"/>
          <w:sz w:val="24"/>
          <w:szCs w:val="24"/>
        </w:rPr>
      </w:pPr>
      <w:r w:rsidRPr="008C1FAC">
        <w:rPr>
          <w:rFonts w:cs="Arial"/>
          <w:sz w:val="24"/>
          <w:szCs w:val="24"/>
        </w:rPr>
        <w:t>A2.</w:t>
      </w:r>
      <w:r w:rsidRPr="008C1FAC">
        <w:rPr>
          <w:rFonts w:cs="Arial"/>
          <w:sz w:val="24"/>
          <w:szCs w:val="24"/>
        </w:rPr>
        <w:tab/>
        <w:t>What is the title of your position?</w:t>
      </w:r>
    </w:p>
    <w:p w14:paraId="578F1976" w14:textId="77777777" w:rsidR="00CB5F34" w:rsidRPr="008C1FAC" w:rsidRDefault="00CB5F34" w:rsidP="00CB5F34">
      <w:pPr>
        <w:rPr>
          <w:rFonts w:cs="Arial"/>
          <w:sz w:val="24"/>
          <w:szCs w:val="24"/>
        </w:rPr>
      </w:pPr>
    </w:p>
    <w:p w14:paraId="27D0BAC8" w14:textId="77777777" w:rsidR="00CB5F34" w:rsidRPr="008C1FAC" w:rsidRDefault="00CB5F34" w:rsidP="00CB5F34">
      <w:pPr>
        <w:rPr>
          <w:rFonts w:cs="Arial"/>
          <w:sz w:val="24"/>
          <w:szCs w:val="24"/>
        </w:rPr>
      </w:pPr>
      <w:r w:rsidRPr="008C1FAC">
        <w:rPr>
          <w:rFonts w:cs="Arial"/>
          <w:sz w:val="24"/>
          <w:szCs w:val="24"/>
        </w:rPr>
        <w:t>A3.</w:t>
      </w:r>
      <w:r w:rsidRPr="008C1FAC">
        <w:rPr>
          <w:rFonts w:cs="Arial"/>
          <w:sz w:val="24"/>
          <w:szCs w:val="24"/>
        </w:rPr>
        <w:tab/>
        <w:t>How long have you worked for [ESTABLISHMENT]?</w:t>
      </w:r>
    </w:p>
    <w:p w14:paraId="0D9A4840" w14:textId="77777777" w:rsidR="00CB5F34" w:rsidRPr="008C1FAC" w:rsidRDefault="00CB5F34" w:rsidP="00CB5F34">
      <w:pPr>
        <w:rPr>
          <w:rFonts w:cs="Arial"/>
          <w:sz w:val="24"/>
          <w:szCs w:val="24"/>
        </w:rPr>
      </w:pPr>
    </w:p>
    <w:p w14:paraId="72D27E90" w14:textId="77777777" w:rsidR="00CB5F34" w:rsidRPr="008C1FAC" w:rsidRDefault="00CB5F34" w:rsidP="00CB5F34">
      <w:pPr>
        <w:rPr>
          <w:rFonts w:cs="Arial"/>
          <w:sz w:val="24"/>
          <w:szCs w:val="24"/>
        </w:rPr>
      </w:pPr>
      <w:r w:rsidRPr="008C1FAC">
        <w:rPr>
          <w:rFonts w:cs="Arial"/>
          <w:sz w:val="24"/>
          <w:szCs w:val="24"/>
        </w:rPr>
        <w:t>A4.</w:t>
      </w:r>
      <w:r w:rsidRPr="008C1FAC">
        <w:rPr>
          <w:rFonts w:cs="Arial"/>
          <w:sz w:val="24"/>
          <w:szCs w:val="24"/>
        </w:rPr>
        <w:tab/>
        <w:t xml:space="preserve">Tell me, briefly, what you do </w:t>
      </w:r>
      <w:r>
        <w:rPr>
          <w:rFonts w:cs="Arial"/>
          <w:sz w:val="24"/>
          <w:szCs w:val="24"/>
        </w:rPr>
        <w:t>t</w:t>
      </w:r>
      <w:r w:rsidRPr="008C1FAC">
        <w:rPr>
          <w:rFonts w:cs="Arial"/>
          <w:sz w:val="24"/>
          <w:szCs w:val="24"/>
        </w:rPr>
        <w:t>here.</w:t>
      </w:r>
    </w:p>
    <w:p w14:paraId="104E46D0" w14:textId="77777777" w:rsidR="00CB5F34" w:rsidRPr="008C1FAC" w:rsidRDefault="00CB5F34" w:rsidP="00CB5F34">
      <w:pPr>
        <w:rPr>
          <w:rFonts w:cs="Arial"/>
          <w:sz w:val="24"/>
          <w:szCs w:val="24"/>
        </w:rPr>
      </w:pPr>
    </w:p>
    <w:p w14:paraId="25FF4DA4" w14:textId="77777777" w:rsidR="00CB5F34" w:rsidRPr="008C1FAC" w:rsidRDefault="00CB5F34" w:rsidP="00CB5F34">
      <w:pPr>
        <w:ind w:left="720" w:hanging="720"/>
        <w:rPr>
          <w:rFonts w:cs="Arial"/>
          <w:sz w:val="24"/>
          <w:szCs w:val="24"/>
        </w:rPr>
      </w:pPr>
      <w:r w:rsidRPr="008C1FAC">
        <w:rPr>
          <w:rFonts w:cs="Arial"/>
          <w:sz w:val="24"/>
          <w:szCs w:val="24"/>
        </w:rPr>
        <w:t>A5.</w:t>
      </w:r>
      <w:r w:rsidRPr="008C1FAC">
        <w:rPr>
          <w:rFonts w:cs="Arial"/>
          <w:sz w:val="24"/>
          <w:szCs w:val="24"/>
        </w:rPr>
        <w:tab/>
        <w:t xml:space="preserve">Are you the one who usually fills out the JOLTS form for your company? </w:t>
      </w:r>
    </w:p>
    <w:p w14:paraId="4E524945" w14:textId="77777777" w:rsidR="00CB5F34" w:rsidRPr="008C1FAC" w:rsidRDefault="00CB5F34" w:rsidP="00CB5F34">
      <w:pPr>
        <w:rPr>
          <w:rFonts w:cs="Arial"/>
          <w:sz w:val="24"/>
          <w:szCs w:val="24"/>
        </w:rPr>
      </w:pPr>
    </w:p>
    <w:p w14:paraId="45D1BADA" w14:textId="77777777" w:rsidR="00CB5F34" w:rsidRPr="008C1FAC" w:rsidRDefault="00CB5F34" w:rsidP="00CB5F34">
      <w:pPr>
        <w:ind w:left="720" w:hanging="720"/>
        <w:rPr>
          <w:rFonts w:cs="Arial"/>
          <w:sz w:val="24"/>
          <w:szCs w:val="24"/>
        </w:rPr>
      </w:pPr>
      <w:r w:rsidRPr="008C1FAC">
        <w:rPr>
          <w:rFonts w:cs="Arial"/>
          <w:sz w:val="24"/>
          <w:szCs w:val="24"/>
        </w:rPr>
        <w:t xml:space="preserve">A6.  </w:t>
      </w:r>
      <w:r w:rsidRPr="008C1FAC">
        <w:rPr>
          <w:rFonts w:cs="Arial"/>
          <w:sz w:val="24"/>
          <w:szCs w:val="24"/>
        </w:rPr>
        <w:tab/>
      </w:r>
      <w:r>
        <w:rPr>
          <w:rFonts w:cs="Arial"/>
          <w:sz w:val="24"/>
          <w:szCs w:val="24"/>
        </w:rPr>
        <w:t>When you fill out the JOLTS form</w:t>
      </w:r>
      <w:r w:rsidRPr="008C1FAC">
        <w:rPr>
          <w:rFonts w:cs="Arial"/>
          <w:sz w:val="24"/>
          <w:szCs w:val="24"/>
        </w:rPr>
        <w:t xml:space="preserve">, </w:t>
      </w:r>
      <w:r>
        <w:rPr>
          <w:rFonts w:cs="Arial"/>
          <w:sz w:val="24"/>
          <w:szCs w:val="24"/>
        </w:rPr>
        <w:t xml:space="preserve">do you usually </w:t>
      </w:r>
      <w:r w:rsidRPr="008C1FAC">
        <w:rPr>
          <w:rFonts w:cs="Arial"/>
          <w:sz w:val="24"/>
          <w:szCs w:val="24"/>
        </w:rPr>
        <w:t>seek input/data from others in your firm (e.g. payroll, human resources or other departments)?</w:t>
      </w:r>
    </w:p>
    <w:p w14:paraId="19FA0E6C" w14:textId="77777777" w:rsidR="00CB5F34" w:rsidRPr="008C1FAC" w:rsidRDefault="00CB5F34" w:rsidP="00CB5F34">
      <w:pPr>
        <w:rPr>
          <w:rFonts w:cs="Arial"/>
          <w:sz w:val="24"/>
          <w:szCs w:val="24"/>
        </w:rPr>
      </w:pPr>
    </w:p>
    <w:p w14:paraId="2907F4D1" w14:textId="77777777" w:rsidR="00CB5F34" w:rsidRPr="008C1FAC" w:rsidRDefault="00CB5F34" w:rsidP="00CB5F34">
      <w:pPr>
        <w:rPr>
          <w:rFonts w:cs="Arial"/>
          <w:sz w:val="24"/>
          <w:szCs w:val="24"/>
        </w:rPr>
      </w:pPr>
      <w:r w:rsidRPr="008C1FAC">
        <w:rPr>
          <w:rFonts w:cs="Arial"/>
          <w:sz w:val="24"/>
          <w:szCs w:val="24"/>
        </w:rPr>
        <w:lastRenderedPageBreak/>
        <w:tab/>
        <w:t>A6a.</w:t>
      </w:r>
      <w:r w:rsidRPr="008C1FAC">
        <w:rPr>
          <w:rFonts w:cs="Arial"/>
          <w:sz w:val="24"/>
          <w:szCs w:val="24"/>
        </w:rPr>
        <w:tab/>
        <w:t>If Yes, who and why?</w:t>
      </w:r>
    </w:p>
    <w:p w14:paraId="3147B684" w14:textId="77777777" w:rsidR="00CB5F34" w:rsidRPr="008C1FAC" w:rsidRDefault="00CB5F34" w:rsidP="00CB5F34">
      <w:pPr>
        <w:rPr>
          <w:rFonts w:cs="Arial"/>
          <w:sz w:val="24"/>
          <w:szCs w:val="24"/>
        </w:rPr>
      </w:pPr>
    </w:p>
    <w:p w14:paraId="2731AF76" w14:textId="77777777" w:rsidR="00CB5F34" w:rsidRPr="008C1FAC" w:rsidRDefault="00CB5F34" w:rsidP="00CB5F34">
      <w:pPr>
        <w:pStyle w:val="Heading1"/>
        <w:keepLines/>
        <w:numPr>
          <w:ilvl w:val="0"/>
          <w:numId w:val="42"/>
        </w:numPr>
        <w:spacing w:before="480" w:after="0"/>
        <w:ind w:left="360"/>
        <w:rPr>
          <w:rFonts w:ascii="Arial" w:hAnsi="Arial" w:cs="Arial"/>
          <w:sz w:val="24"/>
          <w:szCs w:val="24"/>
        </w:rPr>
      </w:pPr>
      <w:r w:rsidRPr="008C1FAC">
        <w:rPr>
          <w:rFonts w:ascii="Arial" w:hAnsi="Arial" w:cs="Arial"/>
          <w:sz w:val="24"/>
          <w:szCs w:val="24"/>
        </w:rPr>
        <w:t xml:space="preserve">EMPLOYER INDUSTRY &amp; PAYROLL DETAILS </w:t>
      </w:r>
    </w:p>
    <w:p w14:paraId="3824FC9D" w14:textId="77777777" w:rsidR="00CB5F34" w:rsidRPr="008C1FAC" w:rsidRDefault="00CB5F34" w:rsidP="00CB5F34">
      <w:pPr>
        <w:rPr>
          <w:rFonts w:cs="Arial"/>
          <w:sz w:val="24"/>
          <w:szCs w:val="24"/>
        </w:rPr>
      </w:pPr>
    </w:p>
    <w:p w14:paraId="7DFBD618" w14:textId="77777777" w:rsidR="00CB5F34" w:rsidRPr="008C1FAC" w:rsidRDefault="00CB5F34" w:rsidP="00CB5F34">
      <w:pPr>
        <w:rPr>
          <w:rFonts w:cs="Arial"/>
          <w:sz w:val="24"/>
          <w:szCs w:val="24"/>
        </w:rPr>
      </w:pPr>
      <w:r w:rsidRPr="008C1FAC">
        <w:rPr>
          <w:rFonts w:cs="Arial"/>
          <w:sz w:val="24"/>
          <w:szCs w:val="24"/>
        </w:rPr>
        <w:t>B1.</w:t>
      </w:r>
      <w:r w:rsidRPr="008C1FAC">
        <w:rPr>
          <w:rFonts w:cs="Arial"/>
          <w:sz w:val="24"/>
          <w:szCs w:val="24"/>
        </w:rPr>
        <w:tab/>
        <w:t>How often are employees paid here?  (Match answer to options below)</w:t>
      </w:r>
    </w:p>
    <w:p w14:paraId="4151465D" w14:textId="77777777" w:rsidR="00CB5F34" w:rsidRPr="008C1FAC" w:rsidRDefault="00CB5F34" w:rsidP="00CB5F34">
      <w:pPr>
        <w:rPr>
          <w:rFonts w:cs="Arial"/>
          <w:sz w:val="24"/>
          <w:szCs w:val="24"/>
        </w:rPr>
      </w:pPr>
    </w:p>
    <w:tbl>
      <w:tblPr>
        <w:tblStyle w:val="TableGrid"/>
        <w:tblW w:w="0" w:type="auto"/>
        <w:tblInd w:w="468" w:type="dxa"/>
        <w:tblLook w:val="04A0" w:firstRow="1" w:lastRow="0" w:firstColumn="1" w:lastColumn="0" w:noHBand="0" w:noVBand="1"/>
      </w:tblPr>
      <w:tblGrid>
        <w:gridCol w:w="2970"/>
        <w:gridCol w:w="6120"/>
      </w:tblGrid>
      <w:tr w:rsidR="00CB5F34" w:rsidRPr="008C1FAC" w14:paraId="60DBE52E" w14:textId="77777777" w:rsidTr="000724E9">
        <w:tc>
          <w:tcPr>
            <w:tcW w:w="2970" w:type="dxa"/>
            <w:tcBorders>
              <w:top w:val="nil"/>
              <w:left w:val="nil"/>
              <w:bottom w:val="nil"/>
              <w:right w:val="nil"/>
            </w:tcBorders>
            <w:hideMark/>
          </w:tcPr>
          <w:p w14:paraId="66052A23" w14:textId="77777777" w:rsidR="00CB5F34" w:rsidRPr="008C1FAC" w:rsidRDefault="00CB5F34" w:rsidP="00CB5F34">
            <w:pPr>
              <w:pStyle w:val="ListParagraph"/>
              <w:numPr>
                <w:ilvl w:val="0"/>
                <w:numId w:val="36"/>
              </w:numPr>
              <w:spacing w:after="0" w:line="240" w:lineRule="auto"/>
              <w:rPr>
                <w:rFonts w:ascii="Arial" w:hAnsi="Arial" w:cs="Arial"/>
                <w:sz w:val="24"/>
                <w:szCs w:val="24"/>
              </w:rPr>
            </w:pPr>
            <w:r w:rsidRPr="008C1FAC">
              <w:rPr>
                <w:rFonts w:ascii="Arial" w:hAnsi="Arial" w:cs="Arial"/>
                <w:sz w:val="24"/>
                <w:szCs w:val="24"/>
              </w:rPr>
              <w:t>Each week</w:t>
            </w:r>
          </w:p>
        </w:tc>
        <w:tc>
          <w:tcPr>
            <w:tcW w:w="6120" w:type="dxa"/>
            <w:tcBorders>
              <w:top w:val="nil"/>
              <w:left w:val="nil"/>
              <w:bottom w:val="nil"/>
              <w:right w:val="nil"/>
            </w:tcBorders>
            <w:hideMark/>
          </w:tcPr>
          <w:p w14:paraId="6F2E5E13" w14:textId="77777777" w:rsidR="00CB5F34" w:rsidRPr="008C1FAC" w:rsidRDefault="00CB5F34" w:rsidP="00CB5F34">
            <w:pPr>
              <w:pStyle w:val="ListParagraph"/>
              <w:numPr>
                <w:ilvl w:val="0"/>
                <w:numId w:val="36"/>
              </w:numPr>
              <w:spacing w:after="0" w:line="240" w:lineRule="auto"/>
              <w:rPr>
                <w:rFonts w:ascii="Arial" w:hAnsi="Arial" w:cs="Arial"/>
                <w:sz w:val="24"/>
                <w:szCs w:val="24"/>
              </w:rPr>
            </w:pPr>
            <w:r w:rsidRPr="008C1FAC">
              <w:rPr>
                <w:rFonts w:ascii="Arial" w:hAnsi="Arial" w:cs="Arial"/>
                <w:sz w:val="24"/>
                <w:szCs w:val="24"/>
              </w:rPr>
              <w:t>Once a month</w:t>
            </w:r>
          </w:p>
        </w:tc>
      </w:tr>
      <w:tr w:rsidR="00CB5F34" w:rsidRPr="008C1FAC" w14:paraId="3E5CAB45" w14:textId="77777777" w:rsidTr="000724E9">
        <w:tc>
          <w:tcPr>
            <w:tcW w:w="2970" w:type="dxa"/>
            <w:tcBorders>
              <w:top w:val="nil"/>
              <w:left w:val="nil"/>
              <w:bottom w:val="nil"/>
              <w:right w:val="nil"/>
            </w:tcBorders>
            <w:hideMark/>
          </w:tcPr>
          <w:p w14:paraId="6EF3ED4D" w14:textId="77777777" w:rsidR="00CB5F34" w:rsidRPr="008C1FAC" w:rsidRDefault="00CB5F34" w:rsidP="00CB5F34">
            <w:pPr>
              <w:pStyle w:val="ListParagraph"/>
              <w:numPr>
                <w:ilvl w:val="0"/>
                <w:numId w:val="36"/>
              </w:numPr>
              <w:spacing w:after="0" w:line="240" w:lineRule="auto"/>
              <w:rPr>
                <w:rFonts w:ascii="Arial" w:hAnsi="Arial" w:cs="Arial"/>
                <w:sz w:val="24"/>
                <w:szCs w:val="24"/>
              </w:rPr>
            </w:pPr>
            <w:r w:rsidRPr="008C1FAC">
              <w:rPr>
                <w:rFonts w:ascii="Arial" w:hAnsi="Arial" w:cs="Arial"/>
                <w:sz w:val="24"/>
                <w:szCs w:val="24"/>
              </w:rPr>
              <w:t>Every two weeks</w:t>
            </w:r>
          </w:p>
        </w:tc>
        <w:tc>
          <w:tcPr>
            <w:tcW w:w="6120" w:type="dxa"/>
            <w:vMerge w:val="restart"/>
            <w:tcBorders>
              <w:top w:val="nil"/>
              <w:left w:val="nil"/>
              <w:bottom w:val="nil"/>
              <w:right w:val="nil"/>
            </w:tcBorders>
            <w:hideMark/>
          </w:tcPr>
          <w:p w14:paraId="1EE389C7" w14:textId="77777777" w:rsidR="00CB5F34" w:rsidRPr="008C1FAC" w:rsidRDefault="00CB5F34" w:rsidP="00CB5F34">
            <w:pPr>
              <w:pStyle w:val="ListParagraph"/>
              <w:numPr>
                <w:ilvl w:val="0"/>
                <w:numId w:val="36"/>
              </w:numPr>
              <w:spacing w:after="0" w:line="240" w:lineRule="auto"/>
              <w:rPr>
                <w:rFonts w:ascii="Arial" w:hAnsi="Arial" w:cs="Arial"/>
                <w:sz w:val="24"/>
                <w:szCs w:val="24"/>
              </w:rPr>
            </w:pPr>
            <w:r w:rsidRPr="008C1FAC">
              <w:rPr>
                <w:rFonts w:ascii="Arial" w:hAnsi="Arial" w:cs="Arial"/>
                <w:sz w:val="24"/>
                <w:szCs w:val="24"/>
              </w:rPr>
              <w:t xml:space="preserve">Other </w:t>
            </w:r>
          </w:p>
          <w:p w14:paraId="1A2952DD" w14:textId="77777777" w:rsidR="00CB5F34" w:rsidRPr="008C1FAC" w:rsidRDefault="00CB5F34" w:rsidP="000724E9">
            <w:pPr>
              <w:pStyle w:val="ListParagraph"/>
              <w:rPr>
                <w:rFonts w:ascii="Arial" w:hAnsi="Arial" w:cs="Arial"/>
                <w:sz w:val="24"/>
                <w:szCs w:val="24"/>
              </w:rPr>
            </w:pPr>
            <w:r w:rsidRPr="008C1FAC">
              <w:rPr>
                <w:rFonts w:ascii="Arial" w:hAnsi="Arial" w:cs="Arial"/>
                <w:i/>
                <w:sz w:val="24"/>
                <w:szCs w:val="24"/>
              </w:rPr>
              <w:t>Please describe</w:t>
            </w:r>
            <w:r w:rsidRPr="008C1FAC">
              <w:rPr>
                <w:rFonts w:ascii="Arial" w:hAnsi="Arial" w:cs="Arial"/>
                <w:sz w:val="24"/>
                <w:szCs w:val="24"/>
              </w:rPr>
              <w:t>:________________________</w:t>
            </w:r>
          </w:p>
        </w:tc>
      </w:tr>
      <w:tr w:rsidR="00CB5F34" w:rsidRPr="008C1FAC" w14:paraId="181A7862" w14:textId="77777777" w:rsidTr="000724E9">
        <w:tc>
          <w:tcPr>
            <w:tcW w:w="2970" w:type="dxa"/>
            <w:tcBorders>
              <w:top w:val="nil"/>
              <w:left w:val="nil"/>
              <w:bottom w:val="nil"/>
              <w:right w:val="nil"/>
            </w:tcBorders>
            <w:hideMark/>
          </w:tcPr>
          <w:p w14:paraId="04235EBF" w14:textId="77777777" w:rsidR="00CB5F34" w:rsidRPr="008C1FAC" w:rsidRDefault="00CB5F34" w:rsidP="00CB5F34">
            <w:pPr>
              <w:pStyle w:val="ListParagraph"/>
              <w:numPr>
                <w:ilvl w:val="0"/>
                <w:numId w:val="36"/>
              </w:numPr>
              <w:spacing w:after="0" w:line="240" w:lineRule="auto"/>
              <w:rPr>
                <w:rFonts w:ascii="Arial" w:hAnsi="Arial" w:cs="Arial"/>
                <w:sz w:val="24"/>
                <w:szCs w:val="24"/>
              </w:rPr>
            </w:pPr>
            <w:r w:rsidRPr="008C1FAC">
              <w:rPr>
                <w:rFonts w:ascii="Arial" w:hAnsi="Arial" w:cs="Arial"/>
                <w:sz w:val="24"/>
                <w:szCs w:val="24"/>
              </w:rPr>
              <w:t>Twice a month</w:t>
            </w:r>
          </w:p>
        </w:tc>
        <w:tc>
          <w:tcPr>
            <w:tcW w:w="0" w:type="auto"/>
            <w:vMerge/>
            <w:tcBorders>
              <w:top w:val="nil"/>
              <w:left w:val="nil"/>
              <w:bottom w:val="nil"/>
              <w:right w:val="nil"/>
            </w:tcBorders>
            <w:vAlign w:val="center"/>
            <w:hideMark/>
          </w:tcPr>
          <w:p w14:paraId="5BF66F58" w14:textId="77777777" w:rsidR="00CB5F34" w:rsidRPr="008C1FAC" w:rsidRDefault="00CB5F34" w:rsidP="000724E9">
            <w:pPr>
              <w:rPr>
                <w:rFonts w:eastAsia="Calibri" w:cs="Arial"/>
                <w:sz w:val="24"/>
                <w:szCs w:val="24"/>
              </w:rPr>
            </w:pPr>
          </w:p>
        </w:tc>
      </w:tr>
    </w:tbl>
    <w:p w14:paraId="4A891347" w14:textId="77777777" w:rsidR="00CB5F34" w:rsidRDefault="00CB5F34" w:rsidP="00CB5F34">
      <w:pPr>
        <w:ind w:left="720"/>
        <w:rPr>
          <w:rFonts w:cs="Arial"/>
          <w:sz w:val="24"/>
          <w:szCs w:val="24"/>
        </w:rPr>
      </w:pPr>
    </w:p>
    <w:p w14:paraId="07B5762B" w14:textId="77777777" w:rsidR="00CB5F34" w:rsidRPr="008C1FAC" w:rsidRDefault="00CB5F34" w:rsidP="00CB5F34">
      <w:pPr>
        <w:ind w:left="1350" w:hanging="630"/>
        <w:rPr>
          <w:rFonts w:cs="Arial"/>
          <w:sz w:val="24"/>
          <w:szCs w:val="24"/>
        </w:rPr>
      </w:pPr>
      <w:r w:rsidRPr="008C1FAC">
        <w:rPr>
          <w:rFonts w:cs="Arial"/>
          <w:sz w:val="24"/>
          <w:szCs w:val="24"/>
        </w:rPr>
        <w:t>B1a.  Given your payroll</w:t>
      </w:r>
      <w:r>
        <w:rPr>
          <w:rFonts w:cs="Arial"/>
          <w:sz w:val="24"/>
          <w:szCs w:val="24"/>
        </w:rPr>
        <w:t xml:space="preserve"> schedule</w:t>
      </w:r>
      <w:r w:rsidRPr="008C1FAC">
        <w:rPr>
          <w:rFonts w:cs="Arial"/>
          <w:sz w:val="24"/>
          <w:szCs w:val="24"/>
        </w:rPr>
        <w:t xml:space="preserve">, have you found it difficult </w:t>
      </w:r>
      <w:r w:rsidRPr="00D94E51">
        <w:rPr>
          <w:rFonts w:cs="Arial"/>
          <w:sz w:val="24"/>
          <w:szCs w:val="24"/>
          <w:u w:val="single"/>
        </w:rPr>
        <w:t>in the past</w:t>
      </w:r>
      <w:r w:rsidRPr="008C1FAC">
        <w:rPr>
          <w:rFonts w:cs="Arial"/>
          <w:sz w:val="24"/>
          <w:szCs w:val="24"/>
        </w:rPr>
        <w:t xml:space="preserve"> to complete the JOLTS form?</w:t>
      </w:r>
    </w:p>
    <w:p w14:paraId="57830E43" w14:textId="77777777" w:rsidR="00CB5F34" w:rsidRDefault="00CB5F34" w:rsidP="00CB5F34">
      <w:pPr>
        <w:ind w:left="720"/>
        <w:rPr>
          <w:rFonts w:cs="Arial"/>
          <w:sz w:val="24"/>
          <w:szCs w:val="24"/>
        </w:rPr>
      </w:pPr>
    </w:p>
    <w:p w14:paraId="59C6F47C" w14:textId="77777777" w:rsidR="00CB5F34" w:rsidRPr="008C1FAC" w:rsidRDefault="00CB5F34" w:rsidP="00CB5F34">
      <w:pPr>
        <w:ind w:left="720"/>
        <w:rPr>
          <w:rFonts w:cs="Arial"/>
          <w:sz w:val="24"/>
          <w:szCs w:val="24"/>
        </w:rPr>
      </w:pPr>
      <w:r w:rsidRPr="008C1FAC">
        <w:rPr>
          <w:rFonts w:cs="Arial"/>
          <w:sz w:val="24"/>
          <w:szCs w:val="24"/>
        </w:rPr>
        <w:t>B1b.  If Yes, why?</w:t>
      </w:r>
    </w:p>
    <w:p w14:paraId="409E1236" w14:textId="77777777" w:rsidR="00CB5F34" w:rsidRPr="008C1FAC" w:rsidRDefault="00CB5F34" w:rsidP="00CB5F34">
      <w:pPr>
        <w:rPr>
          <w:rFonts w:cs="Arial"/>
          <w:sz w:val="24"/>
          <w:szCs w:val="24"/>
        </w:rPr>
      </w:pPr>
      <w:r w:rsidRPr="008C1FAC">
        <w:rPr>
          <w:rFonts w:cs="Arial"/>
          <w:sz w:val="24"/>
          <w:szCs w:val="24"/>
        </w:rPr>
        <w:tab/>
      </w:r>
    </w:p>
    <w:p w14:paraId="0B2D814E" w14:textId="77777777" w:rsidR="00CB5F34" w:rsidRPr="008C1FAC" w:rsidRDefault="00CB5F34" w:rsidP="00CB5F34">
      <w:pPr>
        <w:rPr>
          <w:rFonts w:cs="Arial"/>
          <w:sz w:val="24"/>
          <w:szCs w:val="24"/>
        </w:rPr>
      </w:pPr>
    </w:p>
    <w:p w14:paraId="6BC63F16" w14:textId="77777777" w:rsidR="00CB5F34" w:rsidRPr="008C1FAC" w:rsidRDefault="00CB5F34" w:rsidP="00CB5F34">
      <w:pPr>
        <w:ind w:left="720" w:hanging="720"/>
        <w:rPr>
          <w:rFonts w:cs="Arial"/>
          <w:sz w:val="24"/>
          <w:szCs w:val="24"/>
        </w:rPr>
      </w:pPr>
      <w:r w:rsidRPr="008C1FAC">
        <w:rPr>
          <w:rFonts w:cs="Arial"/>
          <w:sz w:val="24"/>
          <w:szCs w:val="24"/>
        </w:rPr>
        <w:t>B2.</w:t>
      </w:r>
      <w:r w:rsidRPr="008C1FAC">
        <w:rPr>
          <w:rFonts w:cs="Arial"/>
          <w:sz w:val="24"/>
          <w:szCs w:val="24"/>
        </w:rPr>
        <w:tab/>
        <w:t>According to BLS records, your establishment is in the [NAICS DESCRIPTION OF INDUSTRY] industry.  Is this correct?</w:t>
      </w:r>
    </w:p>
    <w:p w14:paraId="2F6F2036" w14:textId="77777777" w:rsidR="00CB5F34" w:rsidRPr="008C1FAC" w:rsidRDefault="00CB5F34" w:rsidP="00CB5F34">
      <w:pPr>
        <w:rPr>
          <w:rFonts w:cs="Arial"/>
          <w:sz w:val="24"/>
          <w:szCs w:val="24"/>
        </w:rPr>
      </w:pPr>
    </w:p>
    <w:p w14:paraId="55337CC6" w14:textId="77777777" w:rsidR="00CB5F34" w:rsidRPr="008C1FAC" w:rsidRDefault="00CB5F34" w:rsidP="00CB5F34">
      <w:pPr>
        <w:pStyle w:val="ListParagraph"/>
        <w:numPr>
          <w:ilvl w:val="0"/>
          <w:numId w:val="35"/>
        </w:numPr>
        <w:spacing w:after="0" w:line="240" w:lineRule="auto"/>
        <w:rPr>
          <w:rFonts w:ascii="Arial" w:hAnsi="Arial" w:cs="Arial"/>
          <w:sz w:val="24"/>
          <w:szCs w:val="24"/>
        </w:rPr>
      </w:pPr>
      <w:r w:rsidRPr="008C1FAC">
        <w:rPr>
          <w:rFonts w:ascii="Arial" w:hAnsi="Arial" w:cs="Arial"/>
          <w:sz w:val="24"/>
          <w:szCs w:val="24"/>
        </w:rPr>
        <w:t>YES</w:t>
      </w:r>
      <w:r w:rsidRPr="008C1FAC">
        <w:rPr>
          <w:rFonts w:ascii="Arial" w:hAnsi="Arial" w:cs="Arial"/>
          <w:sz w:val="24"/>
          <w:szCs w:val="24"/>
        </w:rPr>
        <w:tab/>
        <w:t>(GO TO SECTION C. COMPLETION OF JOLTS FORM)</w:t>
      </w:r>
    </w:p>
    <w:p w14:paraId="3346AADF" w14:textId="77777777" w:rsidR="00CB5F34" w:rsidRPr="008C1FAC" w:rsidRDefault="00CB5F34" w:rsidP="00CB5F34">
      <w:pPr>
        <w:pStyle w:val="ListParagraph"/>
        <w:numPr>
          <w:ilvl w:val="0"/>
          <w:numId w:val="35"/>
        </w:numPr>
        <w:spacing w:after="0" w:line="240" w:lineRule="auto"/>
        <w:rPr>
          <w:rFonts w:ascii="Arial" w:hAnsi="Arial" w:cs="Arial"/>
          <w:sz w:val="24"/>
          <w:szCs w:val="24"/>
        </w:rPr>
      </w:pPr>
      <w:r w:rsidRPr="008C1FAC">
        <w:rPr>
          <w:rFonts w:ascii="Arial" w:hAnsi="Arial" w:cs="Arial"/>
          <w:sz w:val="24"/>
          <w:szCs w:val="24"/>
        </w:rPr>
        <w:t>NO</w:t>
      </w:r>
      <w:r w:rsidRPr="008C1FAC">
        <w:rPr>
          <w:rFonts w:ascii="Arial" w:hAnsi="Arial" w:cs="Arial"/>
          <w:sz w:val="24"/>
          <w:szCs w:val="24"/>
        </w:rPr>
        <w:tab/>
        <w:t>(CONTINUE)</w:t>
      </w:r>
    </w:p>
    <w:p w14:paraId="3915F8EA" w14:textId="77777777" w:rsidR="00CB5F34" w:rsidRDefault="00CB5F34" w:rsidP="00CB5F34">
      <w:pPr>
        <w:rPr>
          <w:rFonts w:cs="Arial"/>
          <w:sz w:val="24"/>
          <w:szCs w:val="24"/>
        </w:rPr>
      </w:pPr>
    </w:p>
    <w:p w14:paraId="1AFB02ED" w14:textId="77777777" w:rsidR="00CB5F34" w:rsidRPr="008C1FAC" w:rsidRDefault="00CB5F34" w:rsidP="00CB5F34">
      <w:pPr>
        <w:rPr>
          <w:rFonts w:cs="Arial"/>
          <w:sz w:val="24"/>
          <w:szCs w:val="24"/>
        </w:rPr>
      </w:pPr>
    </w:p>
    <w:p w14:paraId="2AABF060" w14:textId="77777777" w:rsidR="00CB5F34" w:rsidRPr="008C1FAC" w:rsidRDefault="00CB5F34" w:rsidP="00CB5F34">
      <w:pPr>
        <w:ind w:left="720" w:hanging="720"/>
        <w:rPr>
          <w:rFonts w:cs="Arial"/>
          <w:sz w:val="24"/>
          <w:szCs w:val="24"/>
        </w:rPr>
      </w:pPr>
      <w:r w:rsidRPr="008C1FAC">
        <w:rPr>
          <w:rFonts w:cs="Arial"/>
          <w:sz w:val="24"/>
          <w:szCs w:val="24"/>
        </w:rPr>
        <w:lastRenderedPageBreak/>
        <w:t>B3.</w:t>
      </w:r>
      <w:r w:rsidRPr="008C1FAC">
        <w:rPr>
          <w:rFonts w:cs="Arial"/>
          <w:sz w:val="24"/>
          <w:szCs w:val="24"/>
        </w:rPr>
        <w:tab/>
        <w:t>[IF NO]  I’m going to read a list of industry groupings. Please tell me which one best describes your establishment’s industry:</w:t>
      </w:r>
    </w:p>
    <w:p w14:paraId="21316825" w14:textId="77777777" w:rsidR="00CB5F34" w:rsidRPr="008C1FAC" w:rsidRDefault="00CB5F34" w:rsidP="00CB5F34">
      <w:pPr>
        <w:rPr>
          <w:rFonts w:cs="Arial"/>
          <w:sz w:val="24"/>
          <w:szCs w:val="24"/>
        </w:rPr>
      </w:pPr>
    </w:p>
    <w:tbl>
      <w:tblPr>
        <w:tblStyle w:val="TableGrid"/>
        <w:tblW w:w="109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288"/>
        <w:gridCol w:w="5040"/>
        <w:gridCol w:w="558"/>
      </w:tblGrid>
      <w:tr w:rsidR="00CB5F34" w:rsidRPr="008C1FAC" w14:paraId="7EB936CD" w14:textId="77777777" w:rsidTr="000724E9">
        <w:tc>
          <w:tcPr>
            <w:tcW w:w="5400" w:type="dxa"/>
            <w:gridSpan w:val="2"/>
            <w:hideMark/>
          </w:tcPr>
          <w:p w14:paraId="7F75220A" w14:textId="77777777" w:rsidR="00CB5F34" w:rsidRPr="008C1FAC" w:rsidRDefault="00CB5F34" w:rsidP="00CB5F34">
            <w:pPr>
              <w:pStyle w:val="ListParagraph"/>
              <w:numPr>
                <w:ilvl w:val="0"/>
                <w:numId w:val="36"/>
              </w:numPr>
              <w:spacing w:after="0" w:line="276" w:lineRule="auto"/>
              <w:ind w:left="1242" w:hanging="522"/>
              <w:rPr>
                <w:rFonts w:ascii="Arial" w:hAnsi="Arial" w:cs="Arial"/>
                <w:sz w:val="24"/>
                <w:szCs w:val="24"/>
              </w:rPr>
            </w:pPr>
            <w:r w:rsidRPr="008C1FAC">
              <w:rPr>
                <w:rFonts w:ascii="Arial" w:hAnsi="Arial" w:cs="Arial"/>
                <w:sz w:val="24"/>
                <w:szCs w:val="24"/>
              </w:rPr>
              <w:t>Agriculture, Forestry, Fishing and Hunting</w:t>
            </w:r>
          </w:p>
        </w:tc>
        <w:tc>
          <w:tcPr>
            <w:tcW w:w="5598" w:type="dxa"/>
            <w:gridSpan w:val="2"/>
            <w:hideMark/>
          </w:tcPr>
          <w:p w14:paraId="4BA7C83A" w14:textId="77777777" w:rsidR="00CB5F34" w:rsidRPr="008C1FAC" w:rsidRDefault="00CB5F34" w:rsidP="00CB5F34">
            <w:pPr>
              <w:pStyle w:val="ListParagraph"/>
              <w:numPr>
                <w:ilvl w:val="0"/>
                <w:numId w:val="36"/>
              </w:numPr>
              <w:spacing w:after="0" w:line="276" w:lineRule="auto"/>
              <w:ind w:left="810" w:hanging="450"/>
              <w:rPr>
                <w:rFonts w:ascii="Arial" w:hAnsi="Arial" w:cs="Arial"/>
                <w:sz w:val="24"/>
                <w:szCs w:val="24"/>
              </w:rPr>
            </w:pPr>
            <w:r w:rsidRPr="008C1FAC">
              <w:rPr>
                <w:rFonts w:ascii="Arial" w:hAnsi="Arial" w:cs="Arial"/>
                <w:sz w:val="24"/>
                <w:szCs w:val="24"/>
              </w:rPr>
              <w:t xml:space="preserve">Information </w:t>
            </w:r>
          </w:p>
        </w:tc>
      </w:tr>
      <w:tr w:rsidR="00CB5F34" w:rsidRPr="008C1FAC" w14:paraId="0D224C71" w14:textId="77777777" w:rsidTr="000724E9">
        <w:trPr>
          <w:trHeight w:val="333"/>
        </w:trPr>
        <w:tc>
          <w:tcPr>
            <w:tcW w:w="5400" w:type="dxa"/>
            <w:gridSpan w:val="2"/>
            <w:hideMark/>
          </w:tcPr>
          <w:p w14:paraId="22785F98" w14:textId="77777777" w:rsidR="00CB5F34" w:rsidRPr="008C1FAC" w:rsidRDefault="00CB5F34" w:rsidP="00CB5F34">
            <w:pPr>
              <w:pStyle w:val="ListParagraph"/>
              <w:numPr>
                <w:ilvl w:val="0"/>
                <w:numId w:val="36"/>
              </w:numPr>
              <w:spacing w:after="0" w:line="276" w:lineRule="auto"/>
              <w:ind w:left="1242" w:hanging="522"/>
              <w:rPr>
                <w:rFonts w:ascii="Arial" w:hAnsi="Arial" w:cs="Arial"/>
                <w:sz w:val="24"/>
                <w:szCs w:val="24"/>
              </w:rPr>
            </w:pPr>
            <w:r w:rsidRPr="008C1FAC">
              <w:rPr>
                <w:rFonts w:ascii="Arial" w:hAnsi="Arial" w:cs="Arial"/>
                <w:sz w:val="24"/>
                <w:szCs w:val="24"/>
              </w:rPr>
              <w:t>Mining, Quarrying and Oil and Gas Extraction</w:t>
            </w:r>
          </w:p>
        </w:tc>
        <w:tc>
          <w:tcPr>
            <w:tcW w:w="5598" w:type="dxa"/>
            <w:gridSpan w:val="2"/>
            <w:hideMark/>
          </w:tcPr>
          <w:p w14:paraId="7EF80D47" w14:textId="77777777" w:rsidR="00CB5F34" w:rsidRPr="008C1FAC" w:rsidRDefault="00CB5F34" w:rsidP="00CB5F34">
            <w:pPr>
              <w:pStyle w:val="ListParagraph"/>
              <w:numPr>
                <w:ilvl w:val="0"/>
                <w:numId w:val="36"/>
              </w:numPr>
              <w:spacing w:after="0" w:line="276" w:lineRule="auto"/>
              <w:ind w:left="810" w:hanging="450"/>
              <w:rPr>
                <w:rFonts w:ascii="Arial" w:hAnsi="Arial" w:cs="Arial"/>
                <w:sz w:val="24"/>
                <w:szCs w:val="24"/>
              </w:rPr>
            </w:pPr>
            <w:r w:rsidRPr="008C1FAC">
              <w:rPr>
                <w:rFonts w:ascii="Arial" w:hAnsi="Arial" w:cs="Arial"/>
                <w:sz w:val="24"/>
                <w:szCs w:val="24"/>
              </w:rPr>
              <w:t>Finance and Insurance</w:t>
            </w:r>
          </w:p>
        </w:tc>
      </w:tr>
      <w:tr w:rsidR="00CB5F34" w:rsidRPr="008C1FAC" w14:paraId="0E58DBB4" w14:textId="77777777" w:rsidTr="000724E9">
        <w:tc>
          <w:tcPr>
            <w:tcW w:w="5400" w:type="dxa"/>
            <w:gridSpan w:val="2"/>
            <w:hideMark/>
          </w:tcPr>
          <w:p w14:paraId="77DB3109" w14:textId="77777777" w:rsidR="00CB5F34" w:rsidRPr="008C1FAC" w:rsidRDefault="00CB5F34" w:rsidP="00CB5F34">
            <w:pPr>
              <w:pStyle w:val="ListParagraph"/>
              <w:numPr>
                <w:ilvl w:val="0"/>
                <w:numId w:val="36"/>
              </w:numPr>
              <w:spacing w:after="0" w:line="276" w:lineRule="auto"/>
              <w:ind w:left="1242" w:hanging="522"/>
              <w:rPr>
                <w:rFonts w:ascii="Arial" w:hAnsi="Arial" w:cs="Arial"/>
                <w:sz w:val="24"/>
                <w:szCs w:val="24"/>
              </w:rPr>
            </w:pPr>
            <w:r w:rsidRPr="008C1FAC">
              <w:rPr>
                <w:rFonts w:ascii="Arial" w:hAnsi="Arial" w:cs="Arial"/>
                <w:sz w:val="24"/>
                <w:szCs w:val="24"/>
              </w:rPr>
              <w:t>Construction</w:t>
            </w:r>
          </w:p>
        </w:tc>
        <w:tc>
          <w:tcPr>
            <w:tcW w:w="5598" w:type="dxa"/>
            <w:gridSpan w:val="2"/>
            <w:hideMark/>
          </w:tcPr>
          <w:p w14:paraId="2EF529FF" w14:textId="77777777" w:rsidR="00CB5F34" w:rsidRPr="008C1FAC" w:rsidRDefault="00CB5F34" w:rsidP="00CB5F34">
            <w:pPr>
              <w:pStyle w:val="ListParagraph"/>
              <w:numPr>
                <w:ilvl w:val="0"/>
                <w:numId w:val="36"/>
              </w:numPr>
              <w:spacing w:after="0" w:line="276" w:lineRule="auto"/>
              <w:ind w:left="810" w:hanging="450"/>
              <w:rPr>
                <w:rFonts w:ascii="Arial" w:hAnsi="Arial" w:cs="Arial"/>
                <w:sz w:val="24"/>
                <w:szCs w:val="24"/>
              </w:rPr>
            </w:pPr>
            <w:r w:rsidRPr="008C1FAC">
              <w:rPr>
                <w:rFonts w:ascii="Arial" w:hAnsi="Arial" w:cs="Arial"/>
                <w:sz w:val="24"/>
                <w:szCs w:val="24"/>
              </w:rPr>
              <w:t xml:space="preserve">Real Estate, Rental and Leasing </w:t>
            </w:r>
          </w:p>
        </w:tc>
      </w:tr>
      <w:tr w:rsidR="00CB5F34" w:rsidRPr="008C1FAC" w14:paraId="3AB3913C" w14:textId="77777777" w:rsidTr="000724E9">
        <w:tc>
          <w:tcPr>
            <w:tcW w:w="5400" w:type="dxa"/>
            <w:gridSpan w:val="2"/>
            <w:hideMark/>
          </w:tcPr>
          <w:p w14:paraId="01F1477C" w14:textId="77777777" w:rsidR="00CB5F34" w:rsidRPr="008C1FAC" w:rsidRDefault="00CB5F34" w:rsidP="00CB5F34">
            <w:pPr>
              <w:pStyle w:val="ListParagraph"/>
              <w:numPr>
                <w:ilvl w:val="0"/>
                <w:numId w:val="36"/>
              </w:numPr>
              <w:spacing w:after="0" w:line="276" w:lineRule="auto"/>
              <w:ind w:left="1242" w:hanging="522"/>
              <w:rPr>
                <w:rFonts w:ascii="Arial" w:hAnsi="Arial" w:cs="Arial"/>
                <w:sz w:val="24"/>
                <w:szCs w:val="24"/>
              </w:rPr>
            </w:pPr>
            <w:r w:rsidRPr="008C1FAC">
              <w:rPr>
                <w:rFonts w:ascii="Arial" w:hAnsi="Arial" w:cs="Arial"/>
                <w:sz w:val="24"/>
                <w:szCs w:val="24"/>
              </w:rPr>
              <w:t>Manufacturing</w:t>
            </w:r>
          </w:p>
        </w:tc>
        <w:tc>
          <w:tcPr>
            <w:tcW w:w="5598" w:type="dxa"/>
            <w:gridSpan w:val="2"/>
            <w:hideMark/>
          </w:tcPr>
          <w:p w14:paraId="20501147" w14:textId="77777777" w:rsidR="00CB5F34" w:rsidRPr="008C1FAC" w:rsidRDefault="00CB5F34" w:rsidP="00CB5F34">
            <w:pPr>
              <w:pStyle w:val="ListParagraph"/>
              <w:numPr>
                <w:ilvl w:val="0"/>
                <w:numId w:val="36"/>
              </w:numPr>
              <w:spacing w:after="0" w:line="276" w:lineRule="auto"/>
              <w:ind w:left="810" w:hanging="450"/>
              <w:rPr>
                <w:rFonts w:ascii="Arial" w:hAnsi="Arial" w:cs="Arial"/>
                <w:sz w:val="24"/>
                <w:szCs w:val="24"/>
              </w:rPr>
            </w:pPr>
            <w:r w:rsidRPr="008C1FAC">
              <w:rPr>
                <w:rFonts w:ascii="Arial" w:hAnsi="Arial" w:cs="Arial"/>
                <w:sz w:val="24"/>
                <w:szCs w:val="24"/>
              </w:rPr>
              <w:t>Professional and Business Services</w:t>
            </w:r>
          </w:p>
        </w:tc>
      </w:tr>
      <w:tr w:rsidR="00CB5F34" w:rsidRPr="008C1FAC" w14:paraId="74E6E875" w14:textId="77777777" w:rsidTr="000724E9">
        <w:tc>
          <w:tcPr>
            <w:tcW w:w="5400" w:type="dxa"/>
            <w:gridSpan w:val="2"/>
            <w:hideMark/>
          </w:tcPr>
          <w:p w14:paraId="15D77D5F" w14:textId="77777777" w:rsidR="00CB5F34" w:rsidRPr="008C1FAC" w:rsidRDefault="00CB5F34" w:rsidP="00CB5F34">
            <w:pPr>
              <w:pStyle w:val="ListParagraph"/>
              <w:numPr>
                <w:ilvl w:val="0"/>
                <w:numId w:val="36"/>
              </w:numPr>
              <w:spacing w:after="0" w:line="276" w:lineRule="auto"/>
              <w:ind w:left="1242" w:hanging="522"/>
              <w:jc w:val="both"/>
              <w:rPr>
                <w:rFonts w:ascii="Arial" w:hAnsi="Arial" w:cs="Arial"/>
                <w:sz w:val="24"/>
                <w:szCs w:val="24"/>
              </w:rPr>
            </w:pPr>
            <w:r w:rsidRPr="008C1FAC">
              <w:rPr>
                <w:rFonts w:ascii="Arial" w:hAnsi="Arial" w:cs="Arial"/>
                <w:sz w:val="24"/>
                <w:szCs w:val="24"/>
              </w:rPr>
              <w:t>Wholesale Trade</w:t>
            </w:r>
          </w:p>
        </w:tc>
        <w:tc>
          <w:tcPr>
            <w:tcW w:w="5598" w:type="dxa"/>
            <w:gridSpan w:val="2"/>
            <w:hideMark/>
          </w:tcPr>
          <w:p w14:paraId="06F15F6F" w14:textId="77777777" w:rsidR="00CB5F34" w:rsidRPr="008C1FAC" w:rsidRDefault="00CB5F34" w:rsidP="00CB5F34">
            <w:pPr>
              <w:pStyle w:val="ListParagraph"/>
              <w:numPr>
                <w:ilvl w:val="0"/>
                <w:numId w:val="36"/>
              </w:numPr>
              <w:spacing w:after="0" w:line="276" w:lineRule="auto"/>
              <w:ind w:left="810" w:hanging="450"/>
              <w:rPr>
                <w:rFonts w:ascii="Arial" w:hAnsi="Arial" w:cs="Arial"/>
                <w:sz w:val="24"/>
                <w:szCs w:val="24"/>
              </w:rPr>
            </w:pPr>
            <w:r w:rsidRPr="008C1FAC">
              <w:rPr>
                <w:rFonts w:ascii="Arial" w:hAnsi="Arial" w:cs="Arial"/>
                <w:sz w:val="24"/>
                <w:szCs w:val="24"/>
              </w:rPr>
              <w:t>Education and Health Services</w:t>
            </w:r>
          </w:p>
        </w:tc>
      </w:tr>
      <w:tr w:rsidR="00CB5F34" w:rsidRPr="008C1FAC" w14:paraId="7656F9DA" w14:textId="77777777" w:rsidTr="000724E9">
        <w:tc>
          <w:tcPr>
            <w:tcW w:w="5400" w:type="dxa"/>
            <w:gridSpan w:val="2"/>
            <w:hideMark/>
          </w:tcPr>
          <w:p w14:paraId="5970C71D" w14:textId="77777777" w:rsidR="00CB5F34" w:rsidRPr="008C1FAC" w:rsidRDefault="00CB5F34" w:rsidP="00CB5F34">
            <w:pPr>
              <w:pStyle w:val="ListParagraph"/>
              <w:numPr>
                <w:ilvl w:val="0"/>
                <w:numId w:val="36"/>
              </w:numPr>
              <w:spacing w:after="0" w:line="276" w:lineRule="auto"/>
              <w:ind w:left="1242" w:hanging="522"/>
              <w:rPr>
                <w:rFonts w:ascii="Arial" w:hAnsi="Arial" w:cs="Arial"/>
                <w:sz w:val="24"/>
                <w:szCs w:val="24"/>
              </w:rPr>
            </w:pPr>
            <w:r w:rsidRPr="008C1FAC">
              <w:rPr>
                <w:rFonts w:ascii="Arial" w:hAnsi="Arial" w:cs="Arial"/>
                <w:sz w:val="24"/>
                <w:szCs w:val="24"/>
              </w:rPr>
              <w:t>Retail Trade</w:t>
            </w:r>
          </w:p>
        </w:tc>
        <w:tc>
          <w:tcPr>
            <w:tcW w:w="5598" w:type="dxa"/>
            <w:gridSpan w:val="2"/>
            <w:hideMark/>
          </w:tcPr>
          <w:p w14:paraId="5693920E" w14:textId="77777777" w:rsidR="00CB5F34" w:rsidRPr="008C1FAC" w:rsidRDefault="00CB5F34" w:rsidP="00CB5F34">
            <w:pPr>
              <w:pStyle w:val="ListParagraph"/>
              <w:numPr>
                <w:ilvl w:val="0"/>
                <w:numId w:val="36"/>
              </w:numPr>
              <w:spacing w:after="0" w:line="276" w:lineRule="auto"/>
              <w:ind w:left="810" w:hanging="450"/>
              <w:rPr>
                <w:rFonts w:ascii="Arial" w:hAnsi="Arial" w:cs="Arial"/>
                <w:sz w:val="24"/>
                <w:szCs w:val="24"/>
              </w:rPr>
            </w:pPr>
            <w:r w:rsidRPr="008C1FAC">
              <w:rPr>
                <w:rFonts w:ascii="Arial" w:hAnsi="Arial" w:cs="Arial"/>
                <w:sz w:val="24"/>
                <w:szCs w:val="24"/>
              </w:rPr>
              <w:t>Leisure and Hospitality</w:t>
            </w:r>
          </w:p>
        </w:tc>
      </w:tr>
      <w:tr w:rsidR="00CB5F34" w:rsidRPr="008C1FAC" w14:paraId="279A5BCA" w14:textId="77777777" w:rsidTr="000724E9">
        <w:tc>
          <w:tcPr>
            <w:tcW w:w="5400" w:type="dxa"/>
            <w:gridSpan w:val="2"/>
            <w:hideMark/>
          </w:tcPr>
          <w:p w14:paraId="01BC0713" w14:textId="77777777" w:rsidR="00CB5F34" w:rsidRPr="008C1FAC" w:rsidRDefault="00CB5F34" w:rsidP="00CB5F34">
            <w:pPr>
              <w:pStyle w:val="ListParagraph"/>
              <w:numPr>
                <w:ilvl w:val="0"/>
                <w:numId w:val="36"/>
              </w:numPr>
              <w:spacing w:after="0" w:line="276" w:lineRule="auto"/>
              <w:ind w:left="1242" w:hanging="522"/>
              <w:rPr>
                <w:rFonts w:ascii="Arial" w:hAnsi="Arial" w:cs="Arial"/>
                <w:sz w:val="24"/>
                <w:szCs w:val="24"/>
              </w:rPr>
            </w:pPr>
            <w:r w:rsidRPr="008C1FAC">
              <w:rPr>
                <w:rFonts w:ascii="Arial" w:hAnsi="Arial" w:cs="Arial"/>
                <w:sz w:val="24"/>
                <w:szCs w:val="24"/>
              </w:rPr>
              <w:t>Transportation and Warehousing</w:t>
            </w:r>
          </w:p>
        </w:tc>
        <w:tc>
          <w:tcPr>
            <w:tcW w:w="5598" w:type="dxa"/>
            <w:gridSpan w:val="2"/>
            <w:hideMark/>
          </w:tcPr>
          <w:p w14:paraId="25682684" w14:textId="77777777" w:rsidR="00CB5F34" w:rsidRPr="008C1FAC" w:rsidRDefault="00CB5F34" w:rsidP="00CB5F34">
            <w:pPr>
              <w:pStyle w:val="ListParagraph"/>
              <w:numPr>
                <w:ilvl w:val="0"/>
                <w:numId w:val="36"/>
              </w:numPr>
              <w:spacing w:after="0" w:line="276" w:lineRule="auto"/>
              <w:ind w:left="810" w:hanging="450"/>
              <w:rPr>
                <w:rFonts w:ascii="Arial" w:hAnsi="Arial" w:cs="Arial"/>
                <w:sz w:val="24"/>
                <w:szCs w:val="24"/>
              </w:rPr>
            </w:pPr>
            <w:r w:rsidRPr="008C1FAC">
              <w:rPr>
                <w:rFonts w:ascii="Arial" w:hAnsi="Arial" w:cs="Arial"/>
                <w:sz w:val="24"/>
                <w:szCs w:val="24"/>
              </w:rPr>
              <w:t>Public Administration</w:t>
            </w:r>
          </w:p>
        </w:tc>
      </w:tr>
      <w:tr w:rsidR="00CB5F34" w:rsidRPr="008C1FAC" w14:paraId="39B258DC" w14:textId="77777777" w:rsidTr="000724E9">
        <w:tc>
          <w:tcPr>
            <w:tcW w:w="5400" w:type="dxa"/>
            <w:gridSpan w:val="2"/>
            <w:hideMark/>
          </w:tcPr>
          <w:p w14:paraId="67C029F3" w14:textId="77777777" w:rsidR="00CB5F34" w:rsidRPr="008C1FAC" w:rsidRDefault="00CB5F34" w:rsidP="00CB5F34">
            <w:pPr>
              <w:pStyle w:val="ListParagraph"/>
              <w:numPr>
                <w:ilvl w:val="0"/>
                <w:numId w:val="36"/>
              </w:numPr>
              <w:spacing w:after="0" w:line="276" w:lineRule="auto"/>
              <w:ind w:left="1242" w:hanging="522"/>
              <w:rPr>
                <w:rFonts w:ascii="Arial" w:hAnsi="Arial" w:cs="Arial"/>
                <w:sz w:val="24"/>
                <w:szCs w:val="24"/>
              </w:rPr>
            </w:pPr>
            <w:r w:rsidRPr="008C1FAC">
              <w:rPr>
                <w:rFonts w:ascii="Arial" w:hAnsi="Arial" w:cs="Arial"/>
                <w:sz w:val="24"/>
                <w:szCs w:val="24"/>
              </w:rPr>
              <w:t>Utilities</w:t>
            </w:r>
          </w:p>
        </w:tc>
        <w:tc>
          <w:tcPr>
            <w:tcW w:w="5598" w:type="dxa"/>
            <w:gridSpan w:val="2"/>
            <w:hideMark/>
          </w:tcPr>
          <w:p w14:paraId="521639C0" w14:textId="77777777" w:rsidR="00CB5F34" w:rsidRPr="008C1FAC" w:rsidRDefault="00CB5F34" w:rsidP="00CB5F34">
            <w:pPr>
              <w:pStyle w:val="ListParagraph"/>
              <w:numPr>
                <w:ilvl w:val="0"/>
                <w:numId w:val="36"/>
              </w:numPr>
              <w:spacing w:after="0" w:line="276" w:lineRule="auto"/>
              <w:ind w:left="810" w:hanging="450"/>
              <w:rPr>
                <w:rFonts w:ascii="Arial" w:hAnsi="Arial" w:cs="Arial"/>
                <w:sz w:val="24"/>
                <w:szCs w:val="24"/>
              </w:rPr>
            </w:pPr>
            <w:r w:rsidRPr="008C1FAC">
              <w:rPr>
                <w:rFonts w:ascii="Arial" w:hAnsi="Arial" w:cs="Arial"/>
                <w:sz w:val="24"/>
                <w:szCs w:val="24"/>
              </w:rPr>
              <w:t>Other Services (except Public Administration)</w:t>
            </w:r>
          </w:p>
        </w:tc>
      </w:tr>
      <w:tr w:rsidR="00CB5F34" w:rsidRPr="008C1FAC" w14:paraId="5131B61B" w14:textId="77777777" w:rsidTr="000724E9">
        <w:trPr>
          <w:gridAfter w:val="1"/>
          <w:wAfter w:w="558" w:type="dxa"/>
        </w:trPr>
        <w:tc>
          <w:tcPr>
            <w:tcW w:w="5112" w:type="dxa"/>
            <w:hideMark/>
          </w:tcPr>
          <w:p w14:paraId="0A07CF29" w14:textId="77777777" w:rsidR="00CB5F34" w:rsidRPr="008C1FAC" w:rsidRDefault="00CB5F34" w:rsidP="000724E9">
            <w:pPr>
              <w:ind w:left="630"/>
              <w:rPr>
                <w:rFonts w:cs="Arial"/>
                <w:sz w:val="24"/>
                <w:szCs w:val="24"/>
              </w:rPr>
            </w:pPr>
            <w:r w:rsidRPr="008C1FAC">
              <w:rPr>
                <w:rFonts w:cs="Arial"/>
                <w:sz w:val="24"/>
                <w:szCs w:val="24"/>
              </w:rPr>
              <w:t>B3a.  RECORD INDUSTRY HERE:</w:t>
            </w:r>
          </w:p>
        </w:tc>
        <w:tc>
          <w:tcPr>
            <w:tcW w:w="5328" w:type="dxa"/>
            <w:gridSpan w:val="2"/>
          </w:tcPr>
          <w:p w14:paraId="68A30633" w14:textId="77777777" w:rsidR="00CB5F34" w:rsidRPr="008C1FAC" w:rsidRDefault="00CB5F34" w:rsidP="000724E9">
            <w:pPr>
              <w:ind w:left="810" w:hanging="450"/>
              <w:rPr>
                <w:rFonts w:cs="Arial"/>
                <w:sz w:val="24"/>
                <w:szCs w:val="24"/>
              </w:rPr>
            </w:pPr>
          </w:p>
        </w:tc>
      </w:tr>
      <w:tr w:rsidR="00CB5F34" w:rsidRPr="008C1FAC" w14:paraId="1EF6C468" w14:textId="77777777" w:rsidTr="000724E9">
        <w:trPr>
          <w:gridAfter w:val="1"/>
          <w:wAfter w:w="558" w:type="dxa"/>
        </w:trPr>
        <w:tc>
          <w:tcPr>
            <w:tcW w:w="5112" w:type="dxa"/>
          </w:tcPr>
          <w:p w14:paraId="7B241301" w14:textId="77777777" w:rsidR="00CB5F34" w:rsidRDefault="00CB5F34" w:rsidP="000724E9">
            <w:pPr>
              <w:ind w:left="630"/>
              <w:rPr>
                <w:rFonts w:cs="Arial"/>
                <w:sz w:val="24"/>
                <w:szCs w:val="24"/>
              </w:rPr>
            </w:pPr>
          </w:p>
          <w:p w14:paraId="31FA0E77" w14:textId="77777777" w:rsidR="00CB5F34" w:rsidRDefault="00CB5F34" w:rsidP="000724E9">
            <w:pPr>
              <w:ind w:left="630"/>
              <w:rPr>
                <w:rFonts w:cs="Arial"/>
                <w:sz w:val="24"/>
                <w:szCs w:val="24"/>
              </w:rPr>
            </w:pPr>
          </w:p>
          <w:p w14:paraId="6109C3DE" w14:textId="77777777" w:rsidR="00CB5F34" w:rsidRDefault="00CB5F34" w:rsidP="000724E9">
            <w:pPr>
              <w:ind w:left="630"/>
              <w:rPr>
                <w:rFonts w:cs="Arial"/>
                <w:sz w:val="24"/>
                <w:szCs w:val="24"/>
              </w:rPr>
            </w:pPr>
          </w:p>
          <w:p w14:paraId="4EAC1748" w14:textId="77777777" w:rsidR="00CB5F34" w:rsidRDefault="00CB5F34" w:rsidP="000724E9">
            <w:pPr>
              <w:ind w:left="630"/>
              <w:rPr>
                <w:rFonts w:cs="Arial"/>
                <w:sz w:val="24"/>
                <w:szCs w:val="24"/>
              </w:rPr>
            </w:pPr>
          </w:p>
          <w:p w14:paraId="3B05F3C2" w14:textId="77777777" w:rsidR="00CB5F34" w:rsidRDefault="00CB5F34" w:rsidP="000724E9">
            <w:pPr>
              <w:ind w:left="630"/>
              <w:rPr>
                <w:rFonts w:cs="Arial"/>
                <w:sz w:val="24"/>
                <w:szCs w:val="24"/>
              </w:rPr>
            </w:pPr>
          </w:p>
          <w:p w14:paraId="6E6521B4" w14:textId="77777777" w:rsidR="00CB5F34" w:rsidRDefault="00CB5F34" w:rsidP="000724E9">
            <w:pPr>
              <w:ind w:left="630"/>
              <w:rPr>
                <w:rFonts w:cs="Arial"/>
                <w:sz w:val="24"/>
                <w:szCs w:val="24"/>
              </w:rPr>
            </w:pPr>
          </w:p>
          <w:p w14:paraId="38CAFA7D" w14:textId="77777777" w:rsidR="00CB5F34" w:rsidRPr="008C1FAC" w:rsidRDefault="00CB5F34" w:rsidP="000724E9">
            <w:pPr>
              <w:ind w:left="630"/>
              <w:rPr>
                <w:rFonts w:cs="Arial"/>
                <w:sz w:val="24"/>
                <w:szCs w:val="24"/>
              </w:rPr>
            </w:pPr>
          </w:p>
        </w:tc>
        <w:tc>
          <w:tcPr>
            <w:tcW w:w="5328" w:type="dxa"/>
            <w:gridSpan w:val="2"/>
          </w:tcPr>
          <w:p w14:paraId="5DF8703D" w14:textId="77777777" w:rsidR="00CB5F34" w:rsidRPr="008C1FAC" w:rsidRDefault="00CB5F34" w:rsidP="000724E9">
            <w:pPr>
              <w:ind w:left="810" w:hanging="450"/>
              <w:rPr>
                <w:rFonts w:cs="Arial"/>
                <w:sz w:val="24"/>
                <w:szCs w:val="24"/>
              </w:rPr>
            </w:pPr>
          </w:p>
        </w:tc>
      </w:tr>
    </w:tbl>
    <w:p w14:paraId="7BD98100" w14:textId="77777777" w:rsidR="00CB5F34" w:rsidRPr="00A21623" w:rsidRDefault="00CB5F34" w:rsidP="00CB5F34">
      <w:pPr>
        <w:pStyle w:val="Heading1"/>
        <w:keepLines/>
        <w:numPr>
          <w:ilvl w:val="0"/>
          <w:numId w:val="42"/>
        </w:numPr>
        <w:spacing w:before="480" w:after="0"/>
        <w:ind w:left="360"/>
        <w:rPr>
          <w:rFonts w:ascii="Arial" w:hAnsi="Arial" w:cs="Arial"/>
          <w:sz w:val="24"/>
          <w:szCs w:val="24"/>
        </w:rPr>
      </w:pPr>
      <w:r w:rsidRPr="00A21623">
        <w:rPr>
          <w:rFonts w:ascii="Arial" w:hAnsi="Arial" w:cs="Arial"/>
          <w:sz w:val="24"/>
          <w:szCs w:val="24"/>
        </w:rPr>
        <w:t xml:space="preserve">COMPLETION OF JOLTS TEST FORM </w:t>
      </w:r>
    </w:p>
    <w:p w14:paraId="6236D82E" w14:textId="77777777" w:rsidR="00CB5F34" w:rsidRDefault="00CB5F34" w:rsidP="00CB5F34">
      <w:pPr>
        <w:rPr>
          <w:rFonts w:cs="Arial"/>
          <w:sz w:val="24"/>
          <w:szCs w:val="24"/>
        </w:rPr>
      </w:pPr>
    </w:p>
    <w:p w14:paraId="6D104E3A" w14:textId="77777777" w:rsidR="00CB5F34" w:rsidRDefault="00CB5F34" w:rsidP="00CB5F34">
      <w:pPr>
        <w:rPr>
          <w:rFonts w:cs="Arial"/>
          <w:sz w:val="24"/>
          <w:szCs w:val="24"/>
        </w:rPr>
      </w:pPr>
      <w:r w:rsidRPr="002F7707">
        <w:rPr>
          <w:rFonts w:cs="Arial"/>
          <w:color w:val="FF0000"/>
          <w:sz w:val="24"/>
          <w:szCs w:val="24"/>
        </w:rPr>
        <w:t>Respondent will have been asked to complete the test JOLTS form before the interview.</w:t>
      </w:r>
    </w:p>
    <w:p w14:paraId="2595E808" w14:textId="77777777" w:rsidR="00CB5F34" w:rsidRPr="007D7B9B" w:rsidRDefault="00CB5F34" w:rsidP="00CB5F34">
      <w:pPr>
        <w:rPr>
          <w:rFonts w:cs="Arial"/>
          <w:sz w:val="24"/>
          <w:szCs w:val="24"/>
          <w:highlight w:val="yellow"/>
        </w:rPr>
      </w:pPr>
    </w:p>
    <w:p w14:paraId="02F3302F" w14:textId="77777777" w:rsidR="00CB5F34" w:rsidRDefault="00CB5F34" w:rsidP="00CB5F34">
      <w:pPr>
        <w:rPr>
          <w:rFonts w:cs="Arial"/>
          <w:sz w:val="24"/>
          <w:szCs w:val="24"/>
        </w:rPr>
      </w:pPr>
      <w:r>
        <w:rPr>
          <w:rFonts w:cs="Arial"/>
          <w:sz w:val="24"/>
          <w:szCs w:val="24"/>
        </w:rPr>
        <w:lastRenderedPageBreak/>
        <w:t>C1.</w:t>
      </w:r>
      <w:r>
        <w:rPr>
          <w:rFonts w:cs="Arial"/>
          <w:sz w:val="24"/>
          <w:szCs w:val="24"/>
        </w:rPr>
        <w:tab/>
        <w:t xml:space="preserve">We had asked that </w:t>
      </w:r>
      <w:r w:rsidRPr="002F7707">
        <w:rPr>
          <w:rFonts w:cs="Arial"/>
          <w:sz w:val="24"/>
          <w:szCs w:val="24"/>
        </w:rPr>
        <w:t xml:space="preserve">you </w:t>
      </w:r>
      <w:r>
        <w:rPr>
          <w:rFonts w:cs="Arial"/>
          <w:sz w:val="24"/>
          <w:szCs w:val="24"/>
        </w:rPr>
        <w:t>c</w:t>
      </w:r>
      <w:r w:rsidRPr="002F7707">
        <w:rPr>
          <w:rFonts w:cs="Arial"/>
          <w:sz w:val="24"/>
          <w:szCs w:val="24"/>
        </w:rPr>
        <w:t>omplete th</w:t>
      </w:r>
      <w:r>
        <w:rPr>
          <w:rFonts w:cs="Arial"/>
          <w:sz w:val="24"/>
          <w:szCs w:val="24"/>
        </w:rPr>
        <w:t xml:space="preserve">e test version of the </w:t>
      </w:r>
      <w:r w:rsidRPr="002F7707">
        <w:rPr>
          <w:rFonts w:cs="Arial"/>
          <w:sz w:val="24"/>
          <w:szCs w:val="24"/>
        </w:rPr>
        <w:t xml:space="preserve">JOLTS form </w:t>
      </w:r>
      <w:r>
        <w:rPr>
          <w:rFonts w:cs="Arial"/>
          <w:sz w:val="24"/>
          <w:szCs w:val="24"/>
        </w:rPr>
        <w:t>before today’s call.  Where you able to do that?</w:t>
      </w:r>
    </w:p>
    <w:p w14:paraId="468C342B" w14:textId="77777777" w:rsidR="00CB5F34" w:rsidRDefault="00CB5F34" w:rsidP="00CB5F34">
      <w:pPr>
        <w:rPr>
          <w:rFonts w:cs="Arial"/>
          <w:sz w:val="24"/>
          <w:szCs w:val="24"/>
        </w:rPr>
      </w:pPr>
    </w:p>
    <w:p w14:paraId="0BBA3F33" w14:textId="77777777" w:rsidR="00CB5F34" w:rsidRDefault="00CB5F34" w:rsidP="00CB5F34">
      <w:pPr>
        <w:rPr>
          <w:rFonts w:cs="Arial"/>
          <w:sz w:val="24"/>
          <w:szCs w:val="24"/>
        </w:rPr>
      </w:pPr>
    </w:p>
    <w:p w14:paraId="03174F63" w14:textId="77777777" w:rsidR="00CB5F34" w:rsidRDefault="00CB5F34" w:rsidP="00CB5F34">
      <w:pPr>
        <w:rPr>
          <w:rFonts w:cs="Arial"/>
          <w:sz w:val="24"/>
          <w:szCs w:val="24"/>
        </w:rPr>
      </w:pPr>
      <w:r w:rsidRPr="00932040">
        <w:rPr>
          <w:rFonts w:cs="Arial"/>
          <w:color w:val="FF0000"/>
          <w:sz w:val="24"/>
          <w:szCs w:val="24"/>
        </w:rPr>
        <w:t xml:space="preserve">IF YES, ask </w:t>
      </w:r>
      <w:r w:rsidRPr="00A02819">
        <w:rPr>
          <w:rFonts w:cs="Arial"/>
          <w:sz w:val="24"/>
          <w:szCs w:val="24"/>
        </w:rPr>
        <w:t>C1a</w:t>
      </w:r>
      <w:r>
        <w:rPr>
          <w:rFonts w:cs="Arial"/>
          <w:sz w:val="24"/>
          <w:szCs w:val="24"/>
        </w:rPr>
        <w:t>: About h</w:t>
      </w:r>
      <w:r w:rsidRPr="002F7707">
        <w:rPr>
          <w:rFonts w:cs="Arial"/>
          <w:sz w:val="24"/>
          <w:szCs w:val="24"/>
        </w:rPr>
        <w:t>ow much time d</w:t>
      </w:r>
      <w:r>
        <w:rPr>
          <w:rFonts w:cs="Arial"/>
          <w:sz w:val="24"/>
          <w:szCs w:val="24"/>
        </w:rPr>
        <w:t xml:space="preserve">id it take </w:t>
      </w:r>
      <w:r w:rsidRPr="002F7707">
        <w:rPr>
          <w:rFonts w:cs="Arial"/>
          <w:sz w:val="24"/>
          <w:szCs w:val="24"/>
        </w:rPr>
        <w:t>to complete this form?</w:t>
      </w:r>
    </w:p>
    <w:p w14:paraId="304D43DC" w14:textId="77777777" w:rsidR="00CB5F34" w:rsidRDefault="00CB5F34" w:rsidP="00CB5F34">
      <w:pPr>
        <w:ind w:firstLine="720"/>
        <w:rPr>
          <w:rFonts w:cs="Arial"/>
          <w:sz w:val="24"/>
          <w:szCs w:val="24"/>
        </w:rPr>
      </w:pPr>
    </w:p>
    <w:p w14:paraId="1F311FED" w14:textId="77777777" w:rsidR="00CB5F34" w:rsidRPr="008C1FAC" w:rsidRDefault="00CB5F34" w:rsidP="00CB5F34">
      <w:pPr>
        <w:rPr>
          <w:rFonts w:cs="Arial"/>
          <w:sz w:val="24"/>
          <w:szCs w:val="24"/>
        </w:rPr>
      </w:pPr>
      <w:r w:rsidRPr="008C1FAC">
        <w:rPr>
          <w:rFonts w:cs="Arial"/>
          <w:sz w:val="24"/>
          <w:szCs w:val="24"/>
        </w:rPr>
        <w:t>___________________ (Minutes/Hours/Days/Weeks)</w:t>
      </w:r>
    </w:p>
    <w:p w14:paraId="3AA278C7" w14:textId="77777777" w:rsidR="00CB5F34" w:rsidRDefault="00CB5F34" w:rsidP="00CB5F34">
      <w:pPr>
        <w:ind w:firstLine="720"/>
        <w:rPr>
          <w:rFonts w:cs="Arial"/>
          <w:sz w:val="24"/>
          <w:szCs w:val="24"/>
        </w:rPr>
      </w:pPr>
    </w:p>
    <w:p w14:paraId="06002E2F" w14:textId="77777777" w:rsidR="00CB5F34" w:rsidRDefault="00CB5F34" w:rsidP="00CB5F34">
      <w:pPr>
        <w:ind w:firstLine="720"/>
        <w:rPr>
          <w:rFonts w:cs="Arial"/>
          <w:sz w:val="24"/>
          <w:szCs w:val="24"/>
        </w:rPr>
      </w:pPr>
    </w:p>
    <w:p w14:paraId="4FF863EA" w14:textId="77777777" w:rsidR="00CB5F34" w:rsidRPr="002F7707" w:rsidRDefault="00CB5F34" w:rsidP="00CB5F34">
      <w:pPr>
        <w:rPr>
          <w:rFonts w:cs="Arial"/>
          <w:sz w:val="24"/>
          <w:szCs w:val="24"/>
        </w:rPr>
      </w:pPr>
      <w:r w:rsidRPr="00932040">
        <w:rPr>
          <w:rFonts w:cs="Arial"/>
          <w:color w:val="FF0000"/>
          <w:sz w:val="24"/>
          <w:szCs w:val="24"/>
        </w:rPr>
        <w:t xml:space="preserve">IF NO, ask </w:t>
      </w:r>
      <w:r w:rsidRPr="00A02819">
        <w:rPr>
          <w:rFonts w:cs="Arial"/>
          <w:sz w:val="24"/>
          <w:szCs w:val="24"/>
        </w:rPr>
        <w:t>C1b</w:t>
      </w:r>
      <w:r>
        <w:rPr>
          <w:rFonts w:cs="Arial"/>
          <w:sz w:val="24"/>
          <w:szCs w:val="24"/>
        </w:rPr>
        <w:t>: About h</w:t>
      </w:r>
      <w:r w:rsidRPr="002F7707">
        <w:rPr>
          <w:rFonts w:cs="Arial"/>
          <w:sz w:val="24"/>
          <w:szCs w:val="24"/>
        </w:rPr>
        <w:t>ow much time do you estimate it would take you to complete this form?</w:t>
      </w:r>
    </w:p>
    <w:p w14:paraId="071DF39C" w14:textId="77777777" w:rsidR="00CB5F34" w:rsidRPr="002F7707" w:rsidRDefault="00CB5F34" w:rsidP="00CB5F34">
      <w:pPr>
        <w:ind w:firstLine="720"/>
        <w:rPr>
          <w:rFonts w:cs="Arial"/>
          <w:sz w:val="24"/>
          <w:szCs w:val="24"/>
        </w:rPr>
      </w:pPr>
    </w:p>
    <w:p w14:paraId="231754DB" w14:textId="77777777" w:rsidR="00CB5F34" w:rsidRPr="008C1FAC" w:rsidRDefault="00CB5F34" w:rsidP="00CB5F34">
      <w:pPr>
        <w:rPr>
          <w:rFonts w:cs="Arial"/>
          <w:sz w:val="24"/>
          <w:szCs w:val="24"/>
        </w:rPr>
        <w:sectPr w:rsidR="00CB5F34" w:rsidRPr="008C1FAC" w:rsidSect="000724E9">
          <w:headerReference w:type="default" r:id="rId11"/>
          <w:footerReference w:type="default" r:id="rId12"/>
          <w:pgSz w:w="12240" w:h="15840"/>
          <w:pgMar w:top="1152" w:right="720" w:bottom="1152" w:left="720" w:header="720" w:footer="720" w:gutter="0"/>
          <w:cols w:space="720"/>
        </w:sectPr>
      </w:pPr>
      <w:r w:rsidRPr="008C1FAC">
        <w:rPr>
          <w:rFonts w:cs="Arial"/>
          <w:sz w:val="24"/>
          <w:szCs w:val="24"/>
        </w:rPr>
        <w:t>___________________ (Minutes/Hours/Days/Weeks)</w:t>
      </w:r>
      <w:r>
        <w:rPr>
          <w:rFonts w:cs="Arial"/>
          <w:sz w:val="24"/>
          <w:szCs w:val="24"/>
        </w:rPr>
        <w:t xml:space="preserve"> </w:t>
      </w:r>
    </w:p>
    <w:p w14:paraId="511F1D57" w14:textId="77777777" w:rsidR="00CB5F34" w:rsidRPr="008C1FAC" w:rsidRDefault="00CB5F34" w:rsidP="00CB5F34">
      <w:pPr>
        <w:pStyle w:val="Heading1"/>
        <w:keepLines/>
        <w:numPr>
          <w:ilvl w:val="0"/>
          <w:numId w:val="42"/>
        </w:numPr>
        <w:spacing w:before="480" w:after="0"/>
        <w:ind w:left="360"/>
        <w:rPr>
          <w:rFonts w:ascii="Arial" w:hAnsi="Arial" w:cs="Arial"/>
          <w:sz w:val="24"/>
          <w:szCs w:val="24"/>
        </w:rPr>
      </w:pPr>
      <w:r w:rsidRPr="008C1FAC">
        <w:rPr>
          <w:rFonts w:ascii="Arial" w:hAnsi="Arial" w:cs="Arial"/>
          <w:sz w:val="24"/>
          <w:szCs w:val="24"/>
        </w:rPr>
        <w:lastRenderedPageBreak/>
        <w:t>DEBRIEFING</w:t>
      </w:r>
    </w:p>
    <w:p w14:paraId="31B56CE5" w14:textId="77777777" w:rsidR="00CB5F34" w:rsidRPr="008C1FAC" w:rsidRDefault="00CB5F34" w:rsidP="00CB5F34">
      <w:pPr>
        <w:rPr>
          <w:rFonts w:cs="Arial"/>
          <w:sz w:val="24"/>
          <w:szCs w:val="24"/>
        </w:rPr>
      </w:pPr>
    </w:p>
    <w:p w14:paraId="181F6250" w14:textId="77777777" w:rsidR="00CB5F34" w:rsidRPr="008C1FAC" w:rsidRDefault="00CB5F34" w:rsidP="00CB5F34">
      <w:pPr>
        <w:rPr>
          <w:rFonts w:cs="Arial"/>
          <w:sz w:val="24"/>
          <w:szCs w:val="24"/>
        </w:rPr>
      </w:pPr>
      <w:r w:rsidRPr="008C1FAC">
        <w:rPr>
          <w:rFonts w:cs="Arial"/>
          <w:sz w:val="24"/>
          <w:szCs w:val="24"/>
        </w:rPr>
        <w:t>Now, I’d like to ask you some questions about completing th</w:t>
      </w:r>
      <w:r>
        <w:rPr>
          <w:rFonts w:cs="Arial"/>
          <w:sz w:val="24"/>
          <w:szCs w:val="24"/>
        </w:rPr>
        <w:t>is test version of the JOLTS form</w:t>
      </w:r>
      <w:r w:rsidRPr="008C1FAC">
        <w:rPr>
          <w:rFonts w:cs="Arial"/>
          <w:sz w:val="24"/>
          <w:szCs w:val="24"/>
        </w:rPr>
        <w:t xml:space="preserve">.  </w:t>
      </w:r>
    </w:p>
    <w:p w14:paraId="070B57BB" w14:textId="77777777" w:rsidR="00CB5F34" w:rsidRPr="00932040" w:rsidRDefault="00CB5F34" w:rsidP="00CB5F34"/>
    <w:p w14:paraId="59314B0B" w14:textId="77777777" w:rsidR="00CB5F34" w:rsidRPr="008C1FAC" w:rsidRDefault="00CB5F34" w:rsidP="00CB5F34">
      <w:pPr>
        <w:pStyle w:val="Heading2"/>
        <w:spacing w:line="480" w:lineRule="auto"/>
        <w:rPr>
          <w:rFonts w:cs="Arial"/>
          <w:sz w:val="24"/>
          <w:szCs w:val="24"/>
        </w:rPr>
      </w:pPr>
      <w:r w:rsidRPr="008C1FAC">
        <w:rPr>
          <w:rFonts w:cs="Arial"/>
          <w:sz w:val="24"/>
          <w:szCs w:val="24"/>
        </w:rPr>
        <w:t xml:space="preserve">Calculating </w:t>
      </w:r>
      <w:r>
        <w:rPr>
          <w:rFonts w:cs="Arial"/>
          <w:sz w:val="24"/>
          <w:szCs w:val="24"/>
        </w:rPr>
        <w:t xml:space="preserve">Pay </w:t>
      </w:r>
      <w:r w:rsidRPr="008C1FAC">
        <w:rPr>
          <w:rFonts w:cs="Arial"/>
          <w:sz w:val="24"/>
          <w:szCs w:val="24"/>
        </w:rPr>
        <w:t>Period Dates</w:t>
      </w:r>
    </w:p>
    <w:p w14:paraId="5318C1FB" w14:textId="77777777" w:rsidR="00CB5F34" w:rsidRDefault="00CB5F34" w:rsidP="00CB5F34">
      <w:pPr>
        <w:rPr>
          <w:rFonts w:cs="Arial"/>
          <w:sz w:val="24"/>
          <w:szCs w:val="24"/>
        </w:rPr>
      </w:pPr>
      <w:r>
        <w:rPr>
          <w:rFonts w:cs="Arial"/>
          <w:sz w:val="24"/>
          <w:szCs w:val="24"/>
        </w:rPr>
        <w:t>We’ll begin with Part 3.</w:t>
      </w:r>
    </w:p>
    <w:p w14:paraId="77D6A3FB" w14:textId="77777777" w:rsidR="00CB5F34" w:rsidRPr="008C1FAC" w:rsidRDefault="00CB5F34" w:rsidP="00CB5F34">
      <w:pPr>
        <w:rPr>
          <w:rFonts w:cs="Arial"/>
          <w:sz w:val="24"/>
          <w:szCs w:val="24"/>
        </w:rPr>
      </w:pPr>
    </w:p>
    <w:p w14:paraId="005DC04F"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1</w:t>
      </w:r>
      <w:r w:rsidRPr="008C1FAC">
        <w:rPr>
          <w:rFonts w:cs="Arial"/>
          <w:sz w:val="24"/>
          <w:szCs w:val="24"/>
        </w:rPr>
        <w:t>.1.</w:t>
      </w:r>
      <w:r w:rsidRPr="008C1FAC">
        <w:rPr>
          <w:rFonts w:cs="Arial"/>
          <w:sz w:val="24"/>
          <w:szCs w:val="24"/>
        </w:rPr>
        <w:tab/>
        <w:t xml:space="preserve">Look at </w:t>
      </w:r>
      <w:r>
        <w:rPr>
          <w:rFonts w:cs="Arial"/>
          <w:sz w:val="24"/>
          <w:szCs w:val="24"/>
        </w:rPr>
        <w:t>the first column in Part 3 labeled Pay Period.</w:t>
      </w:r>
      <w:r w:rsidRPr="008C1FAC">
        <w:rPr>
          <w:rFonts w:cs="Arial"/>
          <w:sz w:val="24"/>
          <w:szCs w:val="24"/>
        </w:rPr>
        <w:t xml:space="preserve"> </w:t>
      </w:r>
      <w:r w:rsidRPr="000666DB">
        <w:rPr>
          <w:rFonts w:cs="Arial"/>
          <w:i/>
          <w:sz w:val="24"/>
          <w:szCs w:val="24"/>
        </w:rPr>
        <w:t>I</w:t>
      </w:r>
      <w:r w:rsidRPr="008C1FAC">
        <w:rPr>
          <w:rFonts w:cs="Arial"/>
          <w:i/>
          <w:sz w:val="24"/>
          <w:szCs w:val="24"/>
        </w:rPr>
        <w:t>n your own words</w:t>
      </w:r>
      <w:r w:rsidRPr="008C1FAC">
        <w:rPr>
          <w:rFonts w:cs="Arial"/>
          <w:sz w:val="24"/>
          <w:szCs w:val="24"/>
        </w:rPr>
        <w:t xml:space="preserve">, what </w:t>
      </w:r>
      <w:r>
        <w:rPr>
          <w:rFonts w:cs="Arial"/>
          <w:sz w:val="24"/>
          <w:szCs w:val="24"/>
        </w:rPr>
        <w:t>does this instruct you to do</w:t>
      </w:r>
      <w:r w:rsidRPr="008C1FAC">
        <w:rPr>
          <w:rFonts w:cs="Arial"/>
          <w:sz w:val="24"/>
          <w:szCs w:val="24"/>
        </w:rPr>
        <w:t xml:space="preserve">? </w:t>
      </w:r>
    </w:p>
    <w:p w14:paraId="27A74E5F" w14:textId="77777777" w:rsidR="00CB5F34" w:rsidRPr="008C1FAC" w:rsidRDefault="00CB5F34" w:rsidP="00CB5F34">
      <w:pPr>
        <w:rPr>
          <w:rFonts w:cs="Arial"/>
          <w:sz w:val="24"/>
          <w:szCs w:val="24"/>
        </w:rPr>
      </w:pPr>
    </w:p>
    <w:p w14:paraId="58766AC7" w14:textId="77777777" w:rsidR="00CB5F34" w:rsidRDefault="00CB5F34" w:rsidP="00CB5F34">
      <w:pPr>
        <w:rPr>
          <w:rFonts w:cs="Arial"/>
          <w:sz w:val="24"/>
          <w:szCs w:val="24"/>
        </w:rPr>
      </w:pPr>
      <w:r>
        <w:rPr>
          <w:rFonts w:cs="Arial"/>
          <w:sz w:val="24"/>
          <w:szCs w:val="24"/>
        </w:rPr>
        <w:t>D1.2.  What dates did you enter?   [FILLS] First Day:_________(to) Last Day:_____________</w:t>
      </w:r>
    </w:p>
    <w:p w14:paraId="51EB3B78" w14:textId="77777777" w:rsidR="00CB5F34" w:rsidRPr="008C1FAC" w:rsidRDefault="00CB5F34" w:rsidP="00CB5F34">
      <w:pPr>
        <w:rPr>
          <w:rFonts w:cs="Arial"/>
          <w:sz w:val="24"/>
          <w:szCs w:val="24"/>
        </w:rPr>
      </w:pPr>
    </w:p>
    <w:p w14:paraId="48554901"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1.3</w:t>
      </w:r>
      <w:r w:rsidRPr="008C1FAC">
        <w:rPr>
          <w:rFonts w:cs="Arial"/>
          <w:sz w:val="24"/>
          <w:szCs w:val="24"/>
        </w:rPr>
        <w:t>.</w:t>
      </w:r>
      <w:r w:rsidRPr="008C1FAC">
        <w:rPr>
          <w:rFonts w:cs="Arial"/>
          <w:sz w:val="24"/>
          <w:szCs w:val="24"/>
        </w:rPr>
        <w:tab/>
        <w:t xml:space="preserve">Please describe how you came up with the dates for this </w:t>
      </w:r>
      <w:r>
        <w:rPr>
          <w:rFonts w:cs="Arial"/>
          <w:sz w:val="24"/>
          <w:szCs w:val="24"/>
        </w:rPr>
        <w:t>pay</w:t>
      </w:r>
      <w:r w:rsidRPr="008C1FAC">
        <w:rPr>
          <w:rFonts w:cs="Arial"/>
          <w:sz w:val="24"/>
          <w:szCs w:val="24"/>
        </w:rPr>
        <w:t xml:space="preserve"> period.</w:t>
      </w:r>
    </w:p>
    <w:p w14:paraId="0ADE801C" w14:textId="77777777" w:rsidR="00CB5F34" w:rsidRPr="008C1FAC" w:rsidRDefault="00CB5F34" w:rsidP="00CB5F34">
      <w:pPr>
        <w:rPr>
          <w:rFonts w:cs="Arial"/>
          <w:sz w:val="24"/>
          <w:szCs w:val="24"/>
        </w:rPr>
      </w:pPr>
    </w:p>
    <w:p w14:paraId="14E5765C"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1.4</w:t>
      </w:r>
      <w:r w:rsidRPr="008C1FAC">
        <w:rPr>
          <w:rFonts w:cs="Arial"/>
          <w:sz w:val="24"/>
          <w:szCs w:val="24"/>
        </w:rPr>
        <w:t>.</w:t>
      </w:r>
      <w:r w:rsidRPr="008C1FAC">
        <w:rPr>
          <w:rFonts w:cs="Arial"/>
          <w:sz w:val="24"/>
          <w:szCs w:val="24"/>
        </w:rPr>
        <w:tab/>
        <w:t xml:space="preserve">How easy or difficult was it for you to come up with these </w:t>
      </w:r>
      <w:r>
        <w:rPr>
          <w:rFonts w:cs="Arial"/>
          <w:sz w:val="24"/>
          <w:szCs w:val="24"/>
        </w:rPr>
        <w:t>d</w:t>
      </w:r>
      <w:r w:rsidRPr="008C1FAC">
        <w:rPr>
          <w:rFonts w:cs="Arial"/>
          <w:sz w:val="24"/>
          <w:szCs w:val="24"/>
        </w:rPr>
        <w:t xml:space="preserve">ates?  </w:t>
      </w:r>
    </w:p>
    <w:p w14:paraId="41FA6623" w14:textId="77777777" w:rsidR="00CB5F34" w:rsidRPr="008C1FAC" w:rsidRDefault="00CB5F34" w:rsidP="00CB5F34">
      <w:pPr>
        <w:ind w:left="720" w:firstLine="720"/>
        <w:rPr>
          <w:rFonts w:cs="Arial"/>
          <w:sz w:val="24"/>
          <w:szCs w:val="24"/>
        </w:rPr>
      </w:pPr>
    </w:p>
    <w:p w14:paraId="3E2D27D4" w14:textId="77777777" w:rsidR="00CB5F34" w:rsidRPr="008C1FAC" w:rsidRDefault="00CB5F34" w:rsidP="00CB5F34">
      <w:pPr>
        <w:ind w:left="720" w:firstLine="720"/>
        <w:rPr>
          <w:rFonts w:cs="Arial"/>
          <w:sz w:val="24"/>
          <w:szCs w:val="24"/>
        </w:rPr>
      </w:pPr>
      <w:r w:rsidRPr="008C1FAC">
        <w:rPr>
          <w:rFonts w:cs="Arial"/>
          <w:sz w:val="24"/>
          <w:szCs w:val="24"/>
        </w:rPr>
        <w:t>D</w:t>
      </w:r>
      <w:r>
        <w:rPr>
          <w:rFonts w:cs="Arial"/>
          <w:sz w:val="24"/>
          <w:szCs w:val="24"/>
        </w:rPr>
        <w:t>1.4</w:t>
      </w:r>
      <w:r w:rsidRPr="008C1FAC">
        <w:rPr>
          <w:rFonts w:cs="Arial"/>
          <w:sz w:val="24"/>
          <w:szCs w:val="24"/>
        </w:rPr>
        <w:t>a. What made it easy/difficult?</w:t>
      </w:r>
    </w:p>
    <w:p w14:paraId="655DC50F" w14:textId="77777777" w:rsidR="00CB5F34" w:rsidRPr="008C1FAC" w:rsidRDefault="00CB5F34" w:rsidP="00CB5F34">
      <w:pPr>
        <w:rPr>
          <w:rFonts w:cs="Arial"/>
          <w:sz w:val="24"/>
          <w:szCs w:val="24"/>
        </w:rPr>
      </w:pPr>
    </w:p>
    <w:p w14:paraId="595DB082" w14:textId="77777777" w:rsidR="00CB5F34" w:rsidRPr="008C1FAC" w:rsidRDefault="00CB5F34" w:rsidP="00CB5F34">
      <w:pPr>
        <w:ind w:firstLine="720"/>
        <w:rPr>
          <w:rFonts w:cs="Arial"/>
          <w:sz w:val="24"/>
          <w:szCs w:val="24"/>
        </w:rPr>
      </w:pPr>
      <w:r w:rsidRPr="008C1FAC">
        <w:rPr>
          <w:rFonts w:cs="Arial"/>
          <w:sz w:val="24"/>
          <w:szCs w:val="24"/>
        </w:rPr>
        <w:t xml:space="preserve">[IF NEEDED/NOT ALREADY ANSWERED]:  </w:t>
      </w:r>
      <w:r w:rsidRPr="008C1FAC">
        <w:rPr>
          <w:rFonts w:cs="Arial"/>
          <w:sz w:val="24"/>
          <w:szCs w:val="24"/>
        </w:rPr>
        <w:tab/>
      </w:r>
    </w:p>
    <w:p w14:paraId="7A493FD1" w14:textId="77777777" w:rsidR="00CB5F34" w:rsidRPr="008C1FAC" w:rsidRDefault="00CB5F34" w:rsidP="00CB5F34">
      <w:pPr>
        <w:ind w:left="720"/>
        <w:rPr>
          <w:rFonts w:cs="Arial"/>
          <w:sz w:val="24"/>
          <w:szCs w:val="24"/>
        </w:rPr>
      </w:pPr>
      <w:r w:rsidRPr="008C1FAC">
        <w:rPr>
          <w:rFonts w:cs="Arial"/>
          <w:sz w:val="24"/>
          <w:szCs w:val="24"/>
        </w:rPr>
        <w:lastRenderedPageBreak/>
        <w:t>D</w:t>
      </w:r>
      <w:r>
        <w:rPr>
          <w:rFonts w:cs="Arial"/>
          <w:sz w:val="24"/>
          <w:szCs w:val="24"/>
        </w:rPr>
        <w:t>1</w:t>
      </w:r>
      <w:r w:rsidRPr="008C1FAC">
        <w:rPr>
          <w:rFonts w:cs="Arial"/>
          <w:sz w:val="24"/>
          <w:szCs w:val="24"/>
        </w:rPr>
        <w:t>.</w:t>
      </w:r>
      <w:r>
        <w:rPr>
          <w:rFonts w:cs="Arial"/>
          <w:sz w:val="24"/>
          <w:szCs w:val="24"/>
        </w:rPr>
        <w:t>5</w:t>
      </w:r>
      <w:r w:rsidRPr="008C1FAC">
        <w:rPr>
          <w:rFonts w:cs="Arial"/>
          <w:sz w:val="24"/>
          <w:szCs w:val="24"/>
        </w:rPr>
        <w:t>.</w:t>
      </w:r>
      <w:r w:rsidRPr="008C1FAC">
        <w:rPr>
          <w:rFonts w:cs="Arial"/>
          <w:sz w:val="24"/>
          <w:szCs w:val="24"/>
        </w:rPr>
        <w:tab/>
        <w:t>Would you need to consult with other</w:t>
      </w:r>
      <w:r>
        <w:rPr>
          <w:rFonts w:cs="Arial"/>
          <w:sz w:val="24"/>
          <w:szCs w:val="24"/>
        </w:rPr>
        <w:t>s</w:t>
      </w:r>
      <w:r w:rsidRPr="008C1FAC">
        <w:rPr>
          <w:rFonts w:cs="Arial"/>
          <w:sz w:val="24"/>
          <w:szCs w:val="24"/>
        </w:rPr>
        <w:t xml:space="preserve"> to learn the dates that you’d need to use for th</w:t>
      </w:r>
      <w:r>
        <w:rPr>
          <w:rFonts w:cs="Arial"/>
          <w:sz w:val="24"/>
          <w:szCs w:val="24"/>
        </w:rPr>
        <w:t>e Pay Period column</w:t>
      </w:r>
      <w:r w:rsidRPr="008C1FAC">
        <w:rPr>
          <w:rFonts w:cs="Arial"/>
          <w:sz w:val="24"/>
          <w:szCs w:val="24"/>
        </w:rPr>
        <w:t xml:space="preserve">? </w:t>
      </w:r>
    </w:p>
    <w:p w14:paraId="672237E6" w14:textId="77777777" w:rsidR="00CB5F34" w:rsidRPr="008C1FAC" w:rsidRDefault="00CB5F34" w:rsidP="00CB5F34">
      <w:pPr>
        <w:ind w:left="720"/>
        <w:rPr>
          <w:rFonts w:cs="Arial"/>
          <w:sz w:val="24"/>
          <w:szCs w:val="24"/>
        </w:rPr>
      </w:pPr>
    </w:p>
    <w:p w14:paraId="26C75FE0" w14:textId="77777777" w:rsidR="00CB5F34" w:rsidRPr="008C1FAC" w:rsidRDefault="00CB5F34" w:rsidP="00CB5F34">
      <w:pPr>
        <w:ind w:left="720"/>
        <w:rPr>
          <w:rFonts w:cs="Arial"/>
          <w:sz w:val="24"/>
          <w:szCs w:val="24"/>
        </w:rPr>
      </w:pPr>
      <w:r w:rsidRPr="008C1FAC">
        <w:rPr>
          <w:rFonts w:cs="Arial"/>
          <w:sz w:val="24"/>
          <w:szCs w:val="24"/>
        </w:rPr>
        <w:tab/>
        <w:t>D</w:t>
      </w:r>
      <w:r>
        <w:rPr>
          <w:rFonts w:cs="Arial"/>
          <w:sz w:val="24"/>
          <w:szCs w:val="24"/>
        </w:rPr>
        <w:t>1</w:t>
      </w:r>
      <w:r w:rsidRPr="008C1FAC">
        <w:rPr>
          <w:rFonts w:cs="Arial"/>
          <w:sz w:val="24"/>
          <w:szCs w:val="24"/>
        </w:rPr>
        <w:t>.</w:t>
      </w:r>
      <w:r>
        <w:rPr>
          <w:rFonts w:cs="Arial"/>
          <w:sz w:val="24"/>
          <w:szCs w:val="24"/>
        </w:rPr>
        <w:t>5</w:t>
      </w:r>
      <w:r w:rsidRPr="008C1FAC">
        <w:rPr>
          <w:rFonts w:cs="Arial"/>
          <w:sz w:val="24"/>
          <w:szCs w:val="24"/>
        </w:rPr>
        <w:t>a.</w:t>
      </w:r>
      <w:r>
        <w:rPr>
          <w:rFonts w:cs="Arial"/>
          <w:sz w:val="24"/>
          <w:szCs w:val="24"/>
        </w:rPr>
        <w:t xml:space="preserve"> </w:t>
      </w:r>
      <w:r w:rsidRPr="008C1FAC">
        <w:rPr>
          <w:rFonts w:cs="Arial"/>
          <w:sz w:val="24"/>
          <w:szCs w:val="24"/>
        </w:rPr>
        <w:t>If YES, which staff and for what kind of information?</w:t>
      </w:r>
    </w:p>
    <w:p w14:paraId="49B5EEBD" w14:textId="77777777" w:rsidR="00CB5F34" w:rsidRDefault="00CB5F34" w:rsidP="00CB5F34">
      <w:pPr>
        <w:ind w:left="720"/>
        <w:rPr>
          <w:rFonts w:cs="Arial"/>
          <w:sz w:val="24"/>
          <w:szCs w:val="24"/>
        </w:rPr>
      </w:pPr>
      <w:r w:rsidRPr="008C1FAC">
        <w:rPr>
          <w:rFonts w:cs="Arial"/>
          <w:sz w:val="24"/>
          <w:szCs w:val="24"/>
        </w:rPr>
        <w:t xml:space="preserve"> </w:t>
      </w:r>
      <w:r>
        <w:rPr>
          <w:rFonts w:cs="Arial"/>
          <w:sz w:val="24"/>
          <w:szCs w:val="24"/>
        </w:rPr>
        <w:tab/>
      </w:r>
      <w:r>
        <w:rPr>
          <w:rFonts w:cs="Arial"/>
          <w:sz w:val="24"/>
          <w:szCs w:val="24"/>
        </w:rPr>
        <w:tab/>
      </w:r>
    </w:p>
    <w:p w14:paraId="6394A4BF" w14:textId="77777777" w:rsidR="00CB5F34" w:rsidRPr="008C1FAC" w:rsidRDefault="00CB5F34" w:rsidP="00CB5F34">
      <w:pPr>
        <w:ind w:left="720" w:firstLine="720"/>
        <w:rPr>
          <w:rFonts w:cs="Arial"/>
          <w:sz w:val="24"/>
          <w:szCs w:val="24"/>
        </w:rPr>
      </w:pPr>
      <w:r>
        <w:rPr>
          <w:rFonts w:cs="Arial"/>
          <w:sz w:val="24"/>
          <w:szCs w:val="24"/>
        </w:rPr>
        <w:t xml:space="preserve">D1.5b.  [ONLY IF NEEDED]: Are these staff </w:t>
      </w:r>
      <w:r w:rsidRPr="008C1FAC">
        <w:rPr>
          <w:rFonts w:cs="Arial"/>
          <w:sz w:val="24"/>
          <w:szCs w:val="24"/>
        </w:rPr>
        <w:t>in</w:t>
      </w:r>
      <w:r>
        <w:rPr>
          <w:rFonts w:cs="Arial"/>
          <w:sz w:val="24"/>
          <w:szCs w:val="24"/>
        </w:rPr>
        <w:t xml:space="preserve">side </w:t>
      </w:r>
      <w:r w:rsidRPr="008C1FAC">
        <w:rPr>
          <w:rFonts w:cs="Arial"/>
          <w:sz w:val="24"/>
          <w:szCs w:val="24"/>
        </w:rPr>
        <w:t>or outside this establishment</w:t>
      </w:r>
      <w:r>
        <w:rPr>
          <w:rFonts w:cs="Arial"/>
          <w:sz w:val="24"/>
          <w:szCs w:val="24"/>
        </w:rPr>
        <w:t>?</w:t>
      </w:r>
    </w:p>
    <w:p w14:paraId="5881164A" w14:textId="77777777" w:rsidR="00CB5F34" w:rsidRPr="008C1FAC" w:rsidRDefault="00CB5F34" w:rsidP="00CB5F34">
      <w:pPr>
        <w:ind w:left="720"/>
        <w:rPr>
          <w:rFonts w:cs="Arial"/>
          <w:sz w:val="24"/>
          <w:szCs w:val="24"/>
        </w:rPr>
      </w:pPr>
    </w:p>
    <w:p w14:paraId="6B410C17" w14:textId="77777777" w:rsidR="00CB5F34" w:rsidRDefault="00CB5F34" w:rsidP="00CB5F34">
      <w:pPr>
        <w:ind w:left="720"/>
        <w:rPr>
          <w:rFonts w:cs="Arial"/>
          <w:sz w:val="24"/>
          <w:szCs w:val="24"/>
        </w:rPr>
      </w:pPr>
      <w:r w:rsidRPr="008C1FAC">
        <w:rPr>
          <w:rFonts w:cs="Arial"/>
          <w:sz w:val="24"/>
          <w:szCs w:val="24"/>
        </w:rPr>
        <w:t>D</w:t>
      </w:r>
      <w:r>
        <w:rPr>
          <w:rFonts w:cs="Arial"/>
          <w:sz w:val="24"/>
          <w:szCs w:val="24"/>
        </w:rPr>
        <w:t>1</w:t>
      </w:r>
      <w:r w:rsidRPr="008C1FAC">
        <w:rPr>
          <w:rFonts w:cs="Arial"/>
          <w:sz w:val="24"/>
          <w:szCs w:val="24"/>
        </w:rPr>
        <w:t>.</w:t>
      </w:r>
      <w:r>
        <w:rPr>
          <w:rFonts w:cs="Arial"/>
          <w:sz w:val="24"/>
          <w:szCs w:val="24"/>
        </w:rPr>
        <w:t>6</w:t>
      </w:r>
      <w:r w:rsidRPr="008C1FAC">
        <w:rPr>
          <w:rFonts w:cs="Arial"/>
          <w:sz w:val="24"/>
          <w:szCs w:val="24"/>
        </w:rPr>
        <w:t>.</w:t>
      </w:r>
      <w:r w:rsidRPr="008C1FAC">
        <w:rPr>
          <w:rFonts w:cs="Arial"/>
          <w:sz w:val="24"/>
          <w:szCs w:val="24"/>
        </w:rPr>
        <w:tab/>
        <w:t xml:space="preserve">What, if anything, </w:t>
      </w:r>
      <w:r>
        <w:rPr>
          <w:rFonts w:cs="Arial"/>
          <w:sz w:val="24"/>
          <w:szCs w:val="24"/>
        </w:rPr>
        <w:t xml:space="preserve">is confusing about </w:t>
      </w:r>
      <w:r w:rsidRPr="008C1FAC">
        <w:rPr>
          <w:rFonts w:cs="Arial"/>
          <w:sz w:val="24"/>
          <w:szCs w:val="24"/>
        </w:rPr>
        <w:t xml:space="preserve">the </w:t>
      </w:r>
      <w:r>
        <w:rPr>
          <w:rFonts w:cs="Arial"/>
          <w:sz w:val="24"/>
          <w:szCs w:val="24"/>
        </w:rPr>
        <w:t>Pay</w:t>
      </w:r>
      <w:r w:rsidRPr="008C1FAC">
        <w:rPr>
          <w:rFonts w:cs="Arial"/>
          <w:sz w:val="24"/>
          <w:szCs w:val="24"/>
        </w:rPr>
        <w:t xml:space="preserve"> </w:t>
      </w:r>
      <w:r>
        <w:rPr>
          <w:rFonts w:cs="Arial"/>
          <w:sz w:val="24"/>
          <w:szCs w:val="24"/>
        </w:rPr>
        <w:t>P</w:t>
      </w:r>
      <w:r w:rsidRPr="008C1FAC">
        <w:rPr>
          <w:rFonts w:cs="Arial"/>
          <w:sz w:val="24"/>
          <w:szCs w:val="24"/>
        </w:rPr>
        <w:t>eriod BLS is asking about</w:t>
      </w:r>
      <w:r>
        <w:rPr>
          <w:rFonts w:cs="Arial"/>
          <w:sz w:val="24"/>
          <w:szCs w:val="24"/>
        </w:rPr>
        <w:t xml:space="preserve"> in Part 3</w:t>
      </w:r>
      <w:r w:rsidRPr="008C1FAC">
        <w:rPr>
          <w:rFonts w:cs="Arial"/>
          <w:sz w:val="24"/>
          <w:szCs w:val="24"/>
        </w:rPr>
        <w:t>?</w:t>
      </w:r>
    </w:p>
    <w:p w14:paraId="3979CE2F" w14:textId="77777777" w:rsidR="00CB5F34" w:rsidRDefault="00CB5F34" w:rsidP="00CB5F34">
      <w:pPr>
        <w:ind w:left="720"/>
        <w:rPr>
          <w:rFonts w:cs="Arial"/>
          <w:sz w:val="24"/>
          <w:szCs w:val="24"/>
        </w:rPr>
      </w:pPr>
    </w:p>
    <w:p w14:paraId="10E7B66C" w14:textId="77777777" w:rsidR="00CB5F34" w:rsidRDefault="00CB5F34" w:rsidP="00CB5F34">
      <w:pPr>
        <w:ind w:left="720"/>
        <w:rPr>
          <w:rFonts w:cs="Arial"/>
          <w:sz w:val="24"/>
          <w:szCs w:val="24"/>
        </w:rPr>
      </w:pPr>
      <w:r>
        <w:rPr>
          <w:rFonts w:cs="Arial"/>
          <w:sz w:val="24"/>
          <w:szCs w:val="24"/>
        </w:rPr>
        <w:t xml:space="preserve">D1.7. If the instructions in the Pay Period column referred to “the FIRST and LAST </w:t>
      </w:r>
      <w:r w:rsidRPr="000F1EBA">
        <w:rPr>
          <w:rFonts w:cs="Arial"/>
          <w:i/>
          <w:sz w:val="24"/>
          <w:szCs w:val="24"/>
        </w:rPr>
        <w:t>Business</w:t>
      </w:r>
      <w:r>
        <w:rPr>
          <w:rFonts w:cs="Arial"/>
          <w:sz w:val="24"/>
          <w:szCs w:val="24"/>
        </w:rPr>
        <w:t xml:space="preserve"> days” instead of FIRST DAY and LAST DAY, would you have entered different dates?  </w:t>
      </w:r>
    </w:p>
    <w:p w14:paraId="244DFC71" w14:textId="77777777" w:rsidR="00CB5F34" w:rsidRDefault="00CB5F34" w:rsidP="00CB5F34">
      <w:pPr>
        <w:ind w:left="720" w:firstLine="720"/>
        <w:rPr>
          <w:rFonts w:cs="Arial"/>
          <w:sz w:val="24"/>
          <w:szCs w:val="24"/>
        </w:rPr>
      </w:pPr>
      <w:r>
        <w:rPr>
          <w:rFonts w:cs="Arial"/>
          <w:sz w:val="24"/>
          <w:szCs w:val="24"/>
        </w:rPr>
        <w:t>D1.7.a Why or why not?</w:t>
      </w:r>
    </w:p>
    <w:p w14:paraId="5EDA3F29" w14:textId="77777777" w:rsidR="00CB5F34" w:rsidRDefault="00CB5F34" w:rsidP="00CB5F34">
      <w:pPr>
        <w:ind w:left="720" w:firstLine="720"/>
        <w:rPr>
          <w:rFonts w:cs="Arial"/>
          <w:sz w:val="24"/>
          <w:szCs w:val="24"/>
        </w:rPr>
      </w:pPr>
    </w:p>
    <w:p w14:paraId="75B5E600" w14:textId="77777777" w:rsidR="00CB5F34" w:rsidRPr="008C1FAC" w:rsidRDefault="00CB5F34" w:rsidP="00CB5F34">
      <w:pPr>
        <w:ind w:left="720"/>
        <w:rPr>
          <w:rFonts w:cs="Arial"/>
          <w:sz w:val="24"/>
          <w:szCs w:val="24"/>
        </w:rPr>
      </w:pPr>
      <w:r>
        <w:rPr>
          <w:rFonts w:cs="Arial"/>
          <w:sz w:val="24"/>
          <w:szCs w:val="24"/>
        </w:rPr>
        <w:tab/>
      </w:r>
    </w:p>
    <w:p w14:paraId="5E459398" w14:textId="77777777" w:rsidR="00CB5F34" w:rsidRDefault="00CB5F34" w:rsidP="00CB5F34">
      <w:pPr>
        <w:rPr>
          <w:rFonts w:cs="Arial"/>
          <w:sz w:val="24"/>
          <w:szCs w:val="24"/>
        </w:rPr>
      </w:pPr>
      <w:r w:rsidRPr="008C1FAC">
        <w:rPr>
          <w:rFonts w:cs="Arial"/>
          <w:sz w:val="24"/>
          <w:szCs w:val="24"/>
        </w:rPr>
        <w:tab/>
      </w:r>
    </w:p>
    <w:p w14:paraId="2E3C2954" w14:textId="77777777" w:rsidR="00CB5F34" w:rsidRPr="008163D1" w:rsidRDefault="00CB5F34" w:rsidP="00CB5F34">
      <w:pPr>
        <w:pStyle w:val="Heading2"/>
        <w:rPr>
          <w:sz w:val="24"/>
          <w:szCs w:val="24"/>
        </w:rPr>
      </w:pPr>
      <w:r>
        <w:rPr>
          <w:sz w:val="24"/>
          <w:szCs w:val="24"/>
        </w:rPr>
        <w:t xml:space="preserve">Column A: </w:t>
      </w:r>
      <w:r w:rsidRPr="008163D1">
        <w:rPr>
          <w:sz w:val="24"/>
          <w:szCs w:val="24"/>
        </w:rPr>
        <w:t>Total Employment</w:t>
      </w:r>
    </w:p>
    <w:p w14:paraId="550A3FB3" w14:textId="77777777" w:rsidR="00CB5F34" w:rsidRDefault="00CB5F34" w:rsidP="00CB5F34">
      <w:pPr>
        <w:rPr>
          <w:rFonts w:cs="Arial"/>
          <w:sz w:val="24"/>
          <w:szCs w:val="24"/>
        </w:rPr>
      </w:pPr>
    </w:p>
    <w:p w14:paraId="053A9B1C" w14:textId="77777777" w:rsidR="00CB5F34" w:rsidRPr="008C1FAC" w:rsidRDefault="00CB5F34" w:rsidP="00CB5F34">
      <w:pPr>
        <w:rPr>
          <w:rFonts w:cs="Arial"/>
          <w:sz w:val="24"/>
          <w:szCs w:val="24"/>
        </w:rPr>
      </w:pPr>
      <w:r w:rsidRPr="008C1FAC">
        <w:rPr>
          <w:rFonts w:cs="Arial"/>
          <w:sz w:val="24"/>
          <w:szCs w:val="24"/>
        </w:rPr>
        <w:t xml:space="preserve">Let’s look at </w:t>
      </w:r>
      <w:r>
        <w:rPr>
          <w:rFonts w:cs="Arial"/>
          <w:sz w:val="24"/>
          <w:szCs w:val="24"/>
        </w:rPr>
        <w:t>C</w:t>
      </w:r>
      <w:r w:rsidRPr="008C1FAC">
        <w:rPr>
          <w:rFonts w:cs="Arial"/>
          <w:sz w:val="24"/>
          <w:szCs w:val="24"/>
        </w:rPr>
        <w:t xml:space="preserve">olumn </w:t>
      </w:r>
      <w:r>
        <w:rPr>
          <w:rFonts w:cs="Arial"/>
          <w:sz w:val="24"/>
          <w:szCs w:val="24"/>
        </w:rPr>
        <w:t>A, Total Employment</w:t>
      </w:r>
      <w:r w:rsidRPr="008C1FAC">
        <w:rPr>
          <w:rFonts w:cs="Arial"/>
          <w:sz w:val="24"/>
          <w:szCs w:val="24"/>
        </w:rPr>
        <w:t xml:space="preserve">. </w:t>
      </w:r>
    </w:p>
    <w:p w14:paraId="345D35EC" w14:textId="77777777" w:rsidR="00CB5F34" w:rsidRDefault="00CB5F34" w:rsidP="00CB5F34">
      <w:pPr>
        <w:rPr>
          <w:rFonts w:cs="Arial"/>
          <w:sz w:val="24"/>
          <w:szCs w:val="24"/>
        </w:rPr>
      </w:pPr>
    </w:p>
    <w:p w14:paraId="76EA73C6" w14:textId="77777777" w:rsidR="00CB5F34" w:rsidRDefault="00CB5F34" w:rsidP="00CB5F34">
      <w:pPr>
        <w:rPr>
          <w:rFonts w:cs="Arial"/>
          <w:sz w:val="24"/>
          <w:szCs w:val="24"/>
        </w:rPr>
      </w:pPr>
      <w:r>
        <w:rPr>
          <w:rFonts w:cs="Arial"/>
          <w:sz w:val="24"/>
          <w:szCs w:val="24"/>
        </w:rPr>
        <w:t xml:space="preserve">D2.1. What did you enter in the row under the Column A heading for Total Employment? </w:t>
      </w:r>
    </w:p>
    <w:p w14:paraId="1B68795B" w14:textId="77777777" w:rsidR="00CB5F34" w:rsidRDefault="00CB5F34" w:rsidP="00CB5F34">
      <w:pPr>
        <w:ind w:firstLine="720"/>
        <w:rPr>
          <w:rFonts w:cs="Arial"/>
          <w:sz w:val="24"/>
          <w:szCs w:val="24"/>
        </w:rPr>
      </w:pPr>
      <w:r>
        <w:rPr>
          <w:rFonts w:cs="Arial"/>
          <w:sz w:val="24"/>
          <w:szCs w:val="24"/>
        </w:rPr>
        <w:t>[FILL] _________________</w:t>
      </w:r>
    </w:p>
    <w:p w14:paraId="12044671" w14:textId="77777777" w:rsidR="00CB5F34" w:rsidRPr="008C1FAC" w:rsidRDefault="00CB5F34" w:rsidP="00CB5F34">
      <w:pPr>
        <w:rPr>
          <w:rFonts w:cs="Arial"/>
          <w:sz w:val="24"/>
          <w:szCs w:val="24"/>
        </w:rPr>
      </w:pPr>
    </w:p>
    <w:p w14:paraId="490F213C" w14:textId="77777777" w:rsidR="00CB5F34" w:rsidRPr="008C1FAC" w:rsidRDefault="00CB5F34" w:rsidP="00CB5F34">
      <w:pPr>
        <w:rPr>
          <w:rFonts w:cs="Arial"/>
          <w:sz w:val="24"/>
          <w:szCs w:val="24"/>
        </w:rPr>
      </w:pPr>
      <w:r w:rsidRPr="008C1FAC">
        <w:rPr>
          <w:rFonts w:cs="Arial"/>
          <w:sz w:val="24"/>
          <w:szCs w:val="24"/>
        </w:rPr>
        <w:lastRenderedPageBreak/>
        <w:t>D</w:t>
      </w:r>
      <w:r>
        <w:rPr>
          <w:rFonts w:cs="Arial"/>
          <w:sz w:val="24"/>
          <w:szCs w:val="24"/>
        </w:rPr>
        <w:t>2.2</w:t>
      </w:r>
      <w:r w:rsidRPr="008C1FAC">
        <w:rPr>
          <w:rFonts w:cs="Arial"/>
          <w:sz w:val="24"/>
          <w:szCs w:val="24"/>
        </w:rPr>
        <w:t>.</w:t>
      </w:r>
      <w:r w:rsidRPr="008C1FAC">
        <w:rPr>
          <w:rFonts w:cs="Arial"/>
          <w:sz w:val="24"/>
          <w:szCs w:val="24"/>
        </w:rPr>
        <w:tab/>
      </w:r>
      <w:r w:rsidRPr="008C1FAC">
        <w:rPr>
          <w:rFonts w:cs="Arial"/>
          <w:i/>
          <w:sz w:val="24"/>
          <w:szCs w:val="24"/>
        </w:rPr>
        <w:t>In your own words</w:t>
      </w:r>
      <w:r w:rsidRPr="008C1FAC">
        <w:rPr>
          <w:rFonts w:cs="Arial"/>
          <w:sz w:val="24"/>
          <w:szCs w:val="24"/>
        </w:rPr>
        <w:t xml:space="preserve">, what </w:t>
      </w:r>
      <w:r>
        <w:rPr>
          <w:rFonts w:cs="Arial"/>
          <w:sz w:val="24"/>
          <w:szCs w:val="24"/>
        </w:rPr>
        <w:t>dates</w:t>
      </w:r>
      <w:r w:rsidRPr="008C1FAC">
        <w:rPr>
          <w:rFonts w:cs="Arial"/>
          <w:sz w:val="24"/>
          <w:szCs w:val="24"/>
        </w:rPr>
        <w:t xml:space="preserve"> </w:t>
      </w:r>
      <w:r>
        <w:rPr>
          <w:rFonts w:cs="Arial"/>
          <w:sz w:val="24"/>
          <w:szCs w:val="24"/>
        </w:rPr>
        <w:t xml:space="preserve">are you </w:t>
      </w:r>
      <w:r w:rsidRPr="008C1FAC">
        <w:rPr>
          <w:rFonts w:cs="Arial"/>
          <w:sz w:val="24"/>
          <w:szCs w:val="24"/>
        </w:rPr>
        <w:t>report</w:t>
      </w:r>
      <w:r>
        <w:rPr>
          <w:rFonts w:cs="Arial"/>
          <w:sz w:val="24"/>
          <w:szCs w:val="24"/>
        </w:rPr>
        <w:t>ing Total Employment for in Column A</w:t>
      </w:r>
      <w:r w:rsidRPr="008C1FAC">
        <w:rPr>
          <w:rFonts w:cs="Arial"/>
          <w:sz w:val="24"/>
          <w:szCs w:val="24"/>
        </w:rPr>
        <w:t>?</w:t>
      </w:r>
    </w:p>
    <w:p w14:paraId="647ADFE0" w14:textId="77777777" w:rsidR="00CB5F34" w:rsidRPr="008C1FAC" w:rsidRDefault="00CB5F34" w:rsidP="00CB5F34">
      <w:pPr>
        <w:rPr>
          <w:rFonts w:cs="Arial"/>
          <w:sz w:val="24"/>
          <w:szCs w:val="24"/>
        </w:rPr>
      </w:pPr>
    </w:p>
    <w:p w14:paraId="58EB6F7D"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2.3</w:t>
      </w:r>
      <w:r w:rsidRPr="008C1FAC">
        <w:rPr>
          <w:rFonts w:cs="Arial"/>
          <w:sz w:val="24"/>
          <w:szCs w:val="24"/>
        </w:rPr>
        <w:t>.</w:t>
      </w:r>
      <w:r w:rsidRPr="008C1FAC">
        <w:rPr>
          <w:rFonts w:cs="Arial"/>
          <w:sz w:val="24"/>
          <w:szCs w:val="24"/>
        </w:rPr>
        <w:tab/>
        <w:t xml:space="preserve">Please describe how you came up with the number </w:t>
      </w:r>
      <w:r>
        <w:rPr>
          <w:rFonts w:cs="Arial"/>
          <w:sz w:val="24"/>
          <w:szCs w:val="24"/>
        </w:rPr>
        <w:t xml:space="preserve">to </w:t>
      </w:r>
      <w:r w:rsidRPr="008C1FAC">
        <w:rPr>
          <w:rFonts w:cs="Arial"/>
          <w:sz w:val="24"/>
          <w:szCs w:val="24"/>
        </w:rPr>
        <w:t xml:space="preserve">report </w:t>
      </w:r>
      <w:r>
        <w:rPr>
          <w:rFonts w:cs="Arial"/>
          <w:sz w:val="24"/>
          <w:szCs w:val="24"/>
        </w:rPr>
        <w:t>Total Employment</w:t>
      </w:r>
      <w:r w:rsidRPr="008C1FAC">
        <w:rPr>
          <w:rFonts w:cs="Arial"/>
          <w:sz w:val="24"/>
          <w:szCs w:val="24"/>
        </w:rPr>
        <w:t xml:space="preserve">. </w:t>
      </w:r>
    </w:p>
    <w:p w14:paraId="5B20E374" w14:textId="77777777" w:rsidR="00CB5F34" w:rsidRPr="008C1FAC" w:rsidRDefault="00CB5F34" w:rsidP="00CB5F34">
      <w:pPr>
        <w:rPr>
          <w:rFonts w:cs="Arial"/>
          <w:sz w:val="24"/>
          <w:szCs w:val="24"/>
        </w:rPr>
      </w:pPr>
    </w:p>
    <w:p w14:paraId="17C2B934" w14:textId="77777777" w:rsidR="00CB5F34" w:rsidRPr="008C1FAC" w:rsidRDefault="00CB5F34" w:rsidP="00CB5F34">
      <w:pPr>
        <w:rPr>
          <w:rFonts w:cs="Arial"/>
          <w:sz w:val="24"/>
          <w:szCs w:val="24"/>
        </w:rPr>
      </w:pPr>
    </w:p>
    <w:p w14:paraId="2447AE20"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2</w:t>
      </w:r>
      <w:r w:rsidRPr="008C1FAC">
        <w:rPr>
          <w:rFonts w:cs="Arial"/>
          <w:sz w:val="24"/>
          <w:szCs w:val="24"/>
        </w:rPr>
        <w:t>.</w:t>
      </w:r>
      <w:r>
        <w:rPr>
          <w:rFonts w:cs="Arial"/>
          <w:sz w:val="24"/>
          <w:szCs w:val="24"/>
        </w:rPr>
        <w:t>4</w:t>
      </w:r>
      <w:r w:rsidRPr="008C1FAC">
        <w:rPr>
          <w:rFonts w:cs="Arial"/>
          <w:sz w:val="24"/>
          <w:szCs w:val="24"/>
        </w:rPr>
        <w:t>.</w:t>
      </w:r>
      <w:r w:rsidRPr="008C1FAC">
        <w:rPr>
          <w:rFonts w:cs="Arial"/>
          <w:sz w:val="24"/>
          <w:szCs w:val="24"/>
        </w:rPr>
        <w:tab/>
      </w:r>
      <w:r>
        <w:rPr>
          <w:rFonts w:cs="Arial"/>
          <w:sz w:val="24"/>
          <w:szCs w:val="24"/>
        </w:rPr>
        <w:t>How</w:t>
      </w:r>
      <w:r w:rsidRPr="008C1FAC">
        <w:rPr>
          <w:rFonts w:cs="Arial"/>
          <w:sz w:val="24"/>
          <w:szCs w:val="24"/>
        </w:rPr>
        <w:t xml:space="preserve"> </w:t>
      </w:r>
      <w:r>
        <w:rPr>
          <w:rFonts w:cs="Arial"/>
          <w:sz w:val="24"/>
          <w:szCs w:val="24"/>
        </w:rPr>
        <w:t>soon after the end of that pay period would</w:t>
      </w:r>
      <w:r w:rsidRPr="008C1FAC">
        <w:rPr>
          <w:rFonts w:cs="Arial"/>
          <w:sz w:val="24"/>
          <w:szCs w:val="24"/>
        </w:rPr>
        <w:t xml:space="preserve"> you </w:t>
      </w:r>
      <w:r>
        <w:rPr>
          <w:rFonts w:cs="Arial"/>
          <w:sz w:val="24"/>
          <w:szCs w:val="24"/>
        </w:rPr>
        <w:t>be able</w:t>
      </w:r>
      <w:r w:rsidRPr="008C1FAC">
        <w:rPr>
          <w:rFonts w:cs="Arial"/>
          <w:sz w:val="24"/>
          <w:szCs w:val="24"/>
        </w:rPr>
        <w:t xml:space="preserve"> </w:t>
      </w:r>
      <w:r>
        <w:rPr>
          <w:rFonts w:cs="Arial"/>
          <w:sz w:val="24"/>
          <w:szCs w:val="24"/>
        </w:rPr>
        <w:t>report</w:t>
      </w:r>
      <w:r w:rsidRPr="008C1FAC">
        <w:rPr>
          <w:rFonts w:cs="Arial"/>
          <w:sz w:val="24"/>
          <w:szCs w:val="24"/>
        </w:rPr>
        <w:t xml:space="preserve"> the number </w:t>
      </w:r>
      <w:r>
        <w:rPr>
          <w:rFonts w:cs="Arial"/>
          <w:sz w:val="24"/>
          <w:szCs w:val="24"/>
        </w:rPr>
        <w:t>for Total Employment</w:t>
      </w:r>
      <w:r w:rsidRPr="008C1FAC">
        <w:rPr>
          <w:rFonts w:cs="Arial"/>
          <w:sz w:val="24"/>
          <w:szCs w:val="24"/>
        </w:rPr>
        <w:t xml:space="preserve">?  </w:t>
      </w:r>
    </w:p>
    <w:p w14:paraId="6CEFB7DF" w14:textId="77777777" w:rsidR="00CB5F34" w:rsidRPr="008C1FAC" w:rsidRDefault="00CB5F34" w:rsidP="00CB5F34">
      <w:pPr>
        <w:rPr>
          <w:rFonts w:cs="Arial"/>
          <w:sz w:val="24"/>
          <w:szCs w:val="24"/>
        </w:rPr>
      </w:pPr>
    </w:p>
    <w:p w14:paraId="436DD355" w14:textId="77777777" w:rsidR="00CB5F34" w:rsidRDefault="00CB5F34" w:rsidP="00CB5F34">
      <w:pPr>
        <w:pStyle w:val="Heading2"/>
        <w:rPr>
          <w:rFonts w:cs="Arial"/>
          <w:sz w:val="24"/>
          <w:szCs w:val="24"/>
        </w:rPr>
      </w:pPr>
    </w:p>
    <w:p w14:paraId="67513E51" w14:textId="77777777" w:rsidR="00CB5F34" w:rsidRPr="008C1FAC" w:rsidRDefault="00CB5F34" w:rsidP="00CB5F34">
      <w:pPr>
        <w:pStyle w:val="Heading2"/>
        <w:rPr>
          <w:rFonts w:cs="Arial"/>
          <w:sz w:val="24"/>
          <w:szCs w:val="24"/>
        </w:rPr>
      </w:pPr>
      <w:r w:rsidRPr="008C1FAC">
        <w:rPr>
          <w:rFonts w:cs="Arial"/>
          <w:sz w:val="24"/>
          <w:szCs w:val="24"/>
        </w:rPr>
        <w:t xml:space="preserve">Column B: Job Openings </w:t>
      </w:r>
    </w:p>
    <w:p w14:paraId="32D08C7B" w14:textId="77777777" w:rsidR="00CB5F34" w:rsidRPr="008C1FAC" w:rsidRDefault="00CB5F34" w:rsidP="00CB5F34">
      <w:pPr>
        <w:rPr>
          <w:rFonts w:cs="Arial"/>
          <w:sz w:val="24"/>
          <w:szCs w:val="24"/>
        </w:rPr>
      </w:pPr>
    </w:p>
    <w:p w14:paraId="05AA2979" w14:textId="77777777" w:rsidR="00CB5F34" w:rsidRPr="008C1FAC" w:rsidRDefault="00CB5F34" w:rsidP="00CB5F34">
      <w:pPr>
        <w:rPr>
          <w:rFonts w:cs="Arial"/>
          <w:sz w:val="24"/>
          <w:szCs w:val="24"/>
        </w:rPr>
      </w:pPr>
      <w:r w:rsidRPr="008C1FAC">
        <w:rPr>
          <w:rFonts w:cs="Arial"/>
          <w:sz w:val="24"/>
          <w:szCs w:val="24"/>
        </w:rPr>
        <w:t xml:space="preserve">Let’s look at Column B: Job Openings. </w:t>
      </w:r>
    </w:p>
    <w:p w14:paraId="6C05B1D0" w14:textId="77777777" w:rsidR="00CB5F34" w:rsidRDefault="00CB5F34" w:rsidP="00CB5F34">
      <w:pPr>
        <w:rPr>
          <w:rFonts w:cs="Arial"/>
          <w:sz w:val="24"/>
          <w:szCs w:val="24"/>
        </w:rPr>
      </w:pPr>
    </w:p>
    <w:p w14:paraId="318374DF" w14:textId="77777777" w:rsidR="00CB5F34" w:rsidRDefault="00CB5F34" w:rsidP="00CB5F34">
      <w:pPr>
        <w:rPr>
          <w:rFonts w:cs="Arial"/>
          <w:sz w:val="24"/>
          <w:szCs w:val="24"/>
        </w:rPr>
      </w:pPr>
      <w:r>
        <w:rPr>
          <w:rFonts w:cs="Arial"/>
          <w:sz w:val="24"/>
          <w:szCs w:val="24"/>
        </w:rPr>
        <w:t xml:space="preserve">D3.1. What did you enter in the row under the Column B heading for Job Openings? </w:t>
      </w:r>
    </w:p>
    <w:p w14:paraId="1B274FAD" w14:textId="77777777" w:rsidR="00CB5F34" w:rsidRDefault="00CB5F34" w:rsidP="00CB5F34">
      <w:pPr>
        <w:ind w:firstLine="720"/>
        <w:rPr>
          <w:rFonts w:cs="Arial"/>
          <w:sz w:val="24"/>
          <w:szCs w:val="24"/>
        </w:rPr>
      </w:pPr>
      <w:r>
        <w:rPr>
          <w:rFonts w:cs="Arial"/>
          <w:sz w:val="24"/>
          <w:szCs w:val="24"/>
        </w:rPr>
        <w:t>[FILL] _________</w:t>
      </w:r>
    </w:p>
    <w:p w14:paraId="4E287052" w14:textId="77777777" w:rsidR="00CB5F34" w:rsidRPr="008C1FAC" w:rsidRDefault="00CB5F34" w:rsidP="00CB5F34">
      <w:pPr>
        <w:rPr>
          <w:rFonts w:cs="Arial"/>
          <w:sz w:val="24"/>
          <w:szCs w:val="24"/>
        </w:rPr>
      </w:pPr>
    </w:p>
    <w:p w14:paraId="0069D6C7" w14:textId="77777777" w:rsidR="00CB5F34" w:rsidRPr="008C1FAC" w:rsidRDefault="00CB5F34" w:rsidP="00CB5F34">
      <w:pPr>
        <w:rPr>
          <w:rFonts w:cs="Arial"/>
          <w:sz w:val="24"/>
          <w:szCs w:val="24"/>
        </w:rPr>
      </w:pPr>
      <w:r w:rsidRPr="008C1FAC">
        <w:rPr>
          <w:rFonts w:cs="Arial"/>
          <w:sz w:val="24"/>
          <w:szCs w:val="24"/>
        </w:rPr>
        <w:t>D3.</w:t>
      </w:r>
      <w:r>
        <w:rPr>
          <w:rFonts w:cs="Arial"/>
          <w:sz w:val="24"/>
          <w:szCs w:val="24"/>
        </w:rPr>
        <w:t>2</w:t>
      </w:r>
      <w:r w:rsidRPr="008C1FAC">
        <w:rPr>
          <w:rFonts w:cs="Arial"/>
          <w:sz w:val="24"/>
          <w:szCs w:val="24"/>
        </w:rPr>
        <w:t>.</w:t>
      </w:r>
      <w:r w:rsidRPr="008C1FAC">
        <w:rPr>
          <w:rFonts w:cs="Arial"/>
          <w:sz w:val="24"/>
          <w:szCs w:val="24"/>
        </w:rPr>
        <w:tab/>
      </w:r>
      <w:r w:rsidRPr="008C1FAC">
        <w:rPr>
          <w:rFonts w:cs="Arial"/>
          <w:i/>
          <w:sz w:val="24"/>
          <w:szCs w:val="24"/>
        </w:rPr>
        <w:t>In your own words</w:t>
      </w:r>
      <w:r w:rsidRPr="008C1FAC">
        <w:rPr>
          <w:rFonts w:cs="Arial"/>
          <w:sz w:val="24"/>
          <w:szCs w:val="24"/>
        </w:rPr>
        <w:t xml:space="preserve">, what </w:t>
      </w:r>
      <w:r>
        <w:rPr>
          <w:rFonts w:cs="Arial"/>
          <w:sz w:val="24"/>
          <w:szCs w:val="24"/>
        </w:rPr>
        <w:t>dates</w:t>
      </w:r>
      <w:r w:rsidRPr="008C1FAC">
        <w:rPr>
          <w:rFonts w:cs="Arial"/>
          <w:sz w:val="24"/>
          <w:szCs w:val="24"/>
        </w:rPr>
        <w:t xml:space="preserve"> </w:t>
      </w:r>
      <w:r>
        <w:rPr>
          <w:rFonts w:cs="Arial"/>
          <w:sz w:val="24"/>
          <w:szCs w:val="24"/>
        </w:rPr>
        <w:t xml:space="preserve">are you to report </w:t>
      </w:r>
      <w:r w:rsidRPr="008C1FAC">
        <w:rPr>
          <w:rFonts w:cs="Arial"/>
          <w:sz w:val="24"/>
          <w:szCs w:val="24"/>
        </w:rPr>
        <w:t xml:space="preserve">Job Openings </w:t>
      </w:r>
      <w:r>
        <w:rPr>
          <w:rFonts w:cs="Arial"/>
          <w:sz w:val="24"/>
          <w:szCs w:val="24"/>
        </w:rPr>
        <w:t xml:space="preserve">for </w:t>
      </w:r>
      <w:r w:rsidRPr="008C1FAC">
        <w:rPr>
          <w:rFonts w:cs="Arial"/>
          <w:sz w:val="24"/>
          <w:szCs w:val="24"/>
        </w:rPr>
        <w:t>in Column B?</w:t>
      </w:r>
    </w:p>
    <w:p w14:paraId="776153BA" w14:textId="77777777" w:rsidR="00CB5F34" w:rsidRPr="008C1FAC" w:rsidRDefault="00CB5F34" w:rsidP="00CB5F34">
      <w:pPr>
        <w:rPr>
          <w:rFonts w:cs="Arial"/>
          <w:sz w:val="24"/>
          <w:szCs w:val="24"/>
        </w:rPr>
      </w:pPr>
    </w:p>
    <w:p w14:paraId="6BD5F2B1" w14:textId="77777777" w:rsidR="00CB5F34" w:rsidRDefault="00CB5F34" w:rsidP="00CB5F34">
      <w:pPr>
        <w:rPr>
          <w:rFonts w:cs="Arial"/>
          <w:sz w:val="24"/>
          <w:szCs w:val="24"/>
        </w:rPr>
      </w:pPr>
      <w:r w:rsidRPr="008C1FAC">
        <w:rPr>
          <w:rFonts w:cs="Arial"/>
          <w:sz w:val="24"/>
          <w:szCs w:val="24"/>
        </w:rPr>
        <w:t>D3.</w:t>
      </w:r>
      <w:r>
        <w:rPr>
          <w:rFonts w:cs="Arial"/>
          <w:sz w:val="24"/>
          <w:szCs w:val="24"/>
        </w:rPr>
        <w:t>3</w:t>
      </w:r>
      <w:r w:rsidRPr="008C1FAC">
        <w:rPr>
          <w:rFonts w:cs="Arial"/>
          <w:sz w:val="24"/>
          <w:szCs w:val="24"/>
        </w:rPr>
        <w:t>.</w:t>
      </w:r>
      <w:r w:rsidRPr="008C1FAC">
        <w:rPr>
          <w:rFonts w:cs="Arial"/>
          <w:sz w:val="24"/>
          <w:szCs w:val="24"/>
        </w:rPr>
        <w:tab/>
        <w:t xml:space="preserve">Please describe how you came up with the number of Job Openings to enter. </w:t>
      </w:r>
    </w:p>
    <w:p w14:paraId="09CC5CBA" w14:textId="77777777" w:rsidR="00CB5F34" w:rsidRDefault="00CB5F34" w:rsidP="00CB5F34">
      <w:pPr>
        <w:ind w:left="720"/>
        <w:rPr>
          <w:rFonts w:cs="Arial"/>
          <w:sz w:val="24"/>
          <w:szCs w:val="24"/>
        </w:rPr>
      </w:pPr>
    </w:p>
    <w:p w14:paraId="000DF8C2" w14:textId="77777777" w:rsidR="00CB5F34" w:rsidRPr="008C1FAC" w:rsidRDefault="00CB5F34" w:rsidP="00CB5F34">
      <w:pPr>
        <w:ind w:left="720"/>
        <w:rPr>
          <w:rFonts w:cs="Arial"/>
          <w:sz w:val="24"/>
          <w:szCs w:val="24"/>
        </w:rPr>
      </w:pPr>
      <w:r>
        <w:rPr>
          <w:rFonts w:cs="Arial"/>
          <w:sz w:val="24"/>
          <w:szCs w:val="24"/>
        </w:rPr>
        <w:t>D3.3a. Did you report the number of job openings for the whole pay period or for the last day of the pay period?  How did you decide to do that?</w:t>
      </w:r>
    </w:p>
    <w:p w14:paraId="330CCBE5" w14:textId="77777777" w:rsidR="00CB5F34" w:rsidRPr="008C1FAC" w:rsidRDefault="00CB5F34" w:rsidP="00CB5F34">
      <w:pPr>
        <w:rPr>
          <w:rFonts w:cs="Arial"/>
          <w:sz w:val="24"/>
          <w:szCs w:val="24"/>
        </w:rPr>
      </w:pPr>
    </w:p>
    <w:p w14:paraId="0CF6EA7C" w14:textId="77777777" w:rsidR="00CB5F34" w:rsidRPr="008C1FAC" w:rsidRDefault="00CB5F34" w:rsidP="00CB5F34">
      <w:pPr>
        <w:rPr>
          <w:rFonts w:cs="Arial"/>
          <w:sz w:val="24"/>
          <w:szCs w:val="24"/>
        </w:rPr>
      </w:pPr>
      <w:r w:rsidRPr="008C1FAC">
        <w:rPr>
          <w:rFonts w:cs="Arial"/>
          <w:sz w:val="24"/>
          <w:szCs w:val="24"/>
        </w:rPr>
        <w:lastRenderedPageBreak/>
        <w:t>D3.</w:t>
      </w:r>
      <w:r>
        <w:rPr>
          <w:rFonts w:cs="Arial"/>
          <w:sz w:val="24"/>
          <w:szCs w:val="24"/>
        </w:rPr>
        <w:t>4</w:t>
      </w:r>
      <w:r w:rsidRPr="008C1FAC">
        <w:rPr>
          <w:rFonts w:cs="Arial"/>
          <w:sz w:val="24"/>
          <w:szCs w:val="24"/>
        </w:rPr>
        <w:t>.</w:t>
      </w:r>
      <w:r w:rsidRPr="008C1FAC">
        <w:rPr>
          <w:rFonts w:cs="Arial"/>
          <w:sz w:val="24"/>
          <w:szCs w:val="24"/>
        </w:rPr>
        <w:tab/>
        <w:t xml:space="preserve">How easy or difficult was it to come up with that number? </w:t>
      </w:r>
    </w:p>
    <w:p w14:paraId="778E5370" w14:textId="77777777" w:rsidR="00CB5F34" w:rsidRPr="008C1FAC" w:rsidRDefault="00CB5F34" w:rsidP="00CB5F34">
      <w:pPr>
        <w:rPr>
          <w:rFonts w:cs="Arial"/>
          <w:sz w:val="24"/>
          <w:szCs w:val="24"/>
        </w:rPr>
      </w:pPr>
    </w:p>
    <w:p w14:paraId="2A23D8F7" w14:textId="77777777" w:rsidR="00CB5F34" w:rsidRPr="008C1FAC" w:rsidRDefault="00CB5F34" w:rsidP="00CB5F34">
      <w:pPr>
        <w:ind w:firstLine="720"/>
        <w:rPr>
          <w:rFonts w:cs="Arial"/>
          <w:sz w:val="24"/>
          <w:szCs w:val="24"/>
        </w:rPr>
      </w:pPr>
      <w:r w:rsidRPr="008C1FAC">
        <w:rPr>
          <w:rFonts w:cs="Arial"/>
          <w:sz w:val="24"/>
          <w:szCs w:val="24"/>
        </w:rPr>
        <w:t xml:space="preserve">[IF NEEDED/NOT ALREADY ANSWERED]:  </w:t>
      </w:r>
    </w:p>
    <w:p w14:paraId="3C473726" w14:textId="77777777" w:rsidR="00CB5F34" w:rsidRPr="008C1FAC" w:rsidRDefault="00CB5F34" w:rsidP="00CB5F34">
      <w:pPr>
        <w:rPr>
          <w:rFonts w:cs="Arial"/>
          <w:sz w:val="24"/>
          <w:szCs w:val="24"/>
        </w:rPr>
      </w:pPr>
    </w:p>
    <w:p w14:paraId="131B8838" w14:textId="77777777" w:rsidR="00CB5F34" w:rsidRPr="008C1FAC" w:rsidRDefault="00CB5F34" w:rsidP="00CB5F34">
      <w:pPr>
        <w:ind w:left="720"/>
        <w:rPr>
          <w:rFonts w:cs="Arial"/>
          <w:sz w:val="24"/>
          <w:szCs w:val="24"/>
        </w:rPr>
      </w:pPr>
      <w:r w:rsidRPr="008C1FAC">
        <w:rPr>
          <w:rFonts w:cs="Arial"/>
          <w:sz w:val="24"/>
          <w:szCs w:val="24"/>
        </w:rPr>
        <w:t>D3.</w:t>
      </w:r>
      <w:r>
        <w:rPr>
          <w:rFonts w:cs="Arial"/>
          <w:sz w:val="24"/>
          <w:szCs w:val="24"/>
        </w:rPr>
        <w:t>5</w:t>
      </w:r>
      <w:r w:rsidRPr="008C1FAC">
        <w:rPr>
          <w:rFonts w:cs="Arial"/>
          <w:sz w:val="24"/>
          <w:szCs w:val="24"/>
        </w:rPr>
        <w:t>.</w:t>
      </w:r>
      <w:r w:rsidRPr="008C1FAC">
        <w:rPr>
          <w:rFonts w:cs="Arial"/>
          <w:sz w:val="24"/>
          <w:szCs w:val="24"/>
        </w:rPr>
        <w:tab/>
        <w:t xml:space="preserve">What sources of information or what type of records would you need to refer to </w:t>
      </w:r>
      <w:r w:rsidRPr="008C1FAC">
        <w:rPr>
          <w:rFonts w:cs="Arial"/>
          <w:sz w:val="24"/>
          <w:szCs w:val="24"/>
          <w:u w:val="single"/>
        </w:rPr>
        <w:t>within this establishment</w:t>
      </w:r>
      <w:r w:rsidRPr="008C1FAC">
        <w:rPr>
          <w:rFonts w:cs="Arial"/>
          <w:sz w:val="24"/>
          <w:szCs w:val="24"/>
        </w:rPr>
        <w:t xml:space="preserve"> in order to report the number of Job Openings for this </w:t>
      </w:r>
      <w:r>
        <w:rPr>
          <w:rFonts w:cs="Arial"/>
          <w:sz w:val="24"/>
          <w:szCs w:val="24"/>
        </w:rPr>
        <w:t>pay</w:t>
      </w:r>
      <w:r w:rsidRPr="008C1FAC">
        <w:rPr>
          <w:rFonts w:cs="Arial"/>
          <w:sz w:val="24"/>
          <w:szCs w:val="24"/>
        </w:rPr>
        <w:t xml:space="preserve"> period?</w:t>
      </w:r>
    </w:p>
    <w:p w14:paraId="224596E6" w14:textId="77777777" w:rsidR="00CB5F34" w:rsidRPr="008C1FAC" w:rsidRDefault="00CB5F34" w:rsidP="00CB5F34">
      <w:pPr>
        <w:rPr>
          <w:rFonts w:cs="Arial"/>
          <w:sz w:val="24"/>
          <w:szCs w:val="24"/>
        </w:rPr>
      </w:pPr>
    </w:p>
    <w:p w14:paraId="62BAC520" w14:textId="77777777" w:rsidR="00CB5F34" w:rsidRPr="008C1FAC" w:rsidRDefault="00CB5F34" w:rsidP="00CB5F34">
      <w:pPr>
        <w:ind w:left="720"/>
        <w:rPr>
          <w:rFonts w:cs="Arial"/>
          <w:sz w:val="24"/>
          <w:szCs w:val="24"/>
        </w:rPr>
      </w:pPr>
      <w:r w:rsidRPr="008C1FAC">
        <w:rPr>
          <w:rFonts w:cs="Arial"/>
          <w:sz w:val="24"/>
          <w:szCs w:val="24"/>
        </w:rPr>
        <w:t>D3.</w:t>
      </w:r>
      <w:r>
        <w:rPr>
          <w:rFonts w:cs="Arial"/>
          <w:sz w:val="24"/>
          <w:szCs w:val="24"/>
        </w:rPr>
        <w:t>6</w:t>
      </w:r>
      <w:r w:rsidRPr="008C1FAC">
        <w:rPr>
          <w:rFonts w:cs="Arial"/>
          <w:sz w:val="24"/>
          <w:szCs w:val="24"/>
        </w:rPr>
        <w:t>.</w:t>
      </w:r>
      <w:r w:rsidRPr="008C1FAC">
        <w:rPr>
          <w:rFonts w:cs="Arial"/>
          <w:sz w:val="24"/>
          <w:szCs w:val="24"/>
        </w:rPr>
        <w:tab/>
        <w:t xml:space="preserve">Would you need to consult with anyone else to get the information you need to answer for this </w:t>
      </w:r>
      <w:r>
        <w:rPr>
          <w:rFonts w:cs="Arial"/>
          <w:sz w:val="24"/>
          <w:szCs w:val="24"/>
        </w:rPr>
        <w:t>pay</w:t>
      </w:r>
      <w:r w:rsidRPr="008C1FAC">
        <w:rPr>
          <w:rFonts w:cs="Arial"/>
          <w:sz w:val="24"/>
          <w:szCs w:val="24"/>
        </w:rPr>
        <w:t xml:space="preserve"> period?  </w:t>
      </w:r>
    </w:p>
    <w:p w14:paraId="32295915" w14:textId="77777777" w:rsidR="00CB5F34" w:rsidRPr="008C1FAC" w:rsidRDefault="00CB5F34" w:rsidP="00CB5F34">
      <w:pPr>
        <w:ind w:left="720"/>
        <w:rPr>
          <w:rFonts w:cs="Arial"/>
          <w:sz w:val="24"/>
          <w:szCs w:val="24"/>
        </w:rPr>
      </w:pPr>
    </w:p>
    <w:p w14:paraId="774B4927" w14:textId="77777777" w:rsidR="00CB5F34" w:rsidRDefault="00CB5F34" w:rsidP="00CB5F34">
      <w:pPr>
        <w:ind w:left="720" w:firstLine="720"/>
        <w:rPr>
          <w:rFonts w:cs="Arial"/>
          <w:sz w:val="24"/>
          <w:szCs w:val="24"/>
        </w:rPr>
      </w:pPr>
      <w:r w:rsidRPr="008C1FAC">
        <w:rPr>
          <w:rFonts w:cs="Arial"/>
          <w:sz w:val="24"/>
          <w:szCs w:val="24"/>
        </w:rPr>
        <w:t>D3.</w:t>
      </w:r>
      <w:r>
        <w:rPr>
          <w:rFonts w:cs="Arial"/>
          <w:sz w:val="24"/>
          <w:szCs w:val="24"/>
        </w:rPr>
        <w:t>6</w:t>
      </w:r>
      <w:r w:rsidRPr="008C1FAC">
        <w:rPr>
          <w:rFonts w:cs="Arial"/>
          <w:sz w:val="24"/>
          <w:szCs w:val="24"/>
        </w:rPr>
        <w:t>a.</w:t>
      </w:r>
      <w:r w:rsidRPr="008C1FAC">
        <w:rPr>
          <w:rFonts w:cs="Arial"/>
          <w:sz w:val="24"/>
          <w:szCs w:val="24"/>
        </w:rPr>
        <w:tab/>
        <w:t>If YES, who, and for what kinds of information?</w:t>
      </w:r>
    </w:p>
    <w:p w14:paraId="1E4244CC" w14:textId="77777777" w:rsidR="00CB5F34" w:rsidRPr="008C1FAC" w:rsidRDefault="00CB5F34" w:rsidP="00CB5F34">
      <w:pPr>
        <w:ind w:left="1440"/>
        <w:rPr>
          <w:rFonts w:cs="Arial"/>
          <w:sz w:val="24"/>
          <w:szCs w:val="24"/>
        </w:rPr>
      </w:pPr>
      <w:r>
        <w:rPr>
          <w:rFonts w:cs="Arial"/>
          <w:sz w:val="24"/>
          <w:szCs w:val="24"/>
        </w:rPr>
        <w:t xml:space="preserve">[ONLY IF NEEDED]:  </w:t>
      </w:r>
      <w:r w:rsidRPr="008C1FAC">
        <w:rPr>
          <w:rFonts w:cs="Arial"/>
          <w:sz w:val="24"/>
          <w:szCs w:val="24"/>
        </w:rPr>
        <w:t>(e.g., staff at other locations, headquarters staff, or other sources outside of your company)</w:t>
      </w:r>
    </w:p>
    <w:p w14:paraId="6F5601AD" w14:textId="77777777" w:rsidR="00CB5F34" w:rsidRPr="008C1FAC" w:rsidRDefault="00CB5F34" w:rsidP="00CB5F34">
      <w:pPr>
        <w:rPr>
          <w:rFonts w:cs="Arial"/>
          <w:sz w:val="24"/>
          <w:szCs w:val="24"/>
        </w:rPr>
      </w:pPr>
    </w:p>
    <w:p w14:paraId="518B3332" w14:textId="77777777" w:rsidR="00CB5F34" w:rsidRPr="008C1FAC" w:rsidRDefault="00CB5F34" w:rsidP="00CB5F34">
      <w:pPr>
        <w:ind w:left="720"/>
        <w:rPr>
          <w:rFonts w:cs="Arial"/>
          <w:sz w:val="24"/>
          <w:szCs w:val="24"/>
        </w:rPr>
      </w:pPr>
      <w:r w:rsidRPr="008C1FAC">
        <w:rPr>
          <w:rFonts w:cs="Arial"/>
          <w:sz w:val="24"/>
          <w:szCs w:val="24"/>
        </w:rPr>
        <w:t>D3.</w:t>
      </w:r>
      <w:r>
        <w:rPr>
          <w:rFonts w:cs="Arial"/>
          <w:sz w:val="24"/>
          <w:szCs w:val="24"/>
        </w:rPr>
        <w:t>7</w:t>
      </w:r>
      <w:r w:rsidRPr="008C1FAC">
        <w:rPr>
          <w:rFonts w:cs="Arial"/>
          <w:sz w:val="24"/>
          <w:szCs w:val="24"/>
        </w:rPr>
        <w:t>.</w:t>
      </w:r>
      <w:r w:rsidRPr="008C1FAC">
        <w:rPr>
          <w:rFonts w:cs="Arial"/>
          <w:sz w:val="24"/>
          <w:szCs w:val="24"/>
        </w:rPr>
        <w:tab/>
        <w:t xml:space="preserve">Thinking about the sources </w:t>
      </w:r>
      <w:r>
        <w:rPr>
          <w:rFonts w:cs="Arial"/>
          <w:sz w:val="24"/>
          <w:szCs w:val="24"/>
        </w:rPr>
        <w:t>you used</w:t>
      </w:r>
      <w:r w:rsidRPr="008C1FAC">
        <w:rPr>
          <w:rFonts w:cs="Arial"/>
          <w:sz w:val="24"/>
          <w:szCs w:val="24"/>
        </w:rPr>
        <w:t xml:space="preserve">, how </w:t>
      </w:r>
      <w:r>
        <w:rPr>
          <w:rFonts w:cs="Arial"/>
          <w:sz w:val="24"/>
          <w:szCs w:val="24"/>
        </w:rPr>
        <w:t>soon after the end of the pay period would you be able</w:t>
      </w:r>
      <w:r w:rsidRPr="008C1FAC">
        <w:rPr>
          <w:rFonts w:cs="Arial"/>
          <w:sz w:val="24"/>
          <w:szCs w:val="24"/>
        </w:rPr>
        <w:t xml:space="preserve"> to </w:t>
      </w:r>
      <w:r>
        <w:rPr>
          <w:rFonts w:cs="Arial"/>
          <w:sz w:val="24"/>
          <w:szCs w:val="24"/>
        </w:rPr>
        <w:t>report</w:t>
      </w:r>
      <w:r w:rsidRPr="008C1FAC">
        <w:rPr>
          <w:rFonts w:cs="Arial"/>
          <w:sz w:val="24"/>
          <w:szCs w:val="24"/>
        </w:rPr>
        <w:t xml:space="preserve"> the number of Job Openings?  </w:t>
      </w:r>
    </w:p>
    <w:p w14:paraId="6437EDFD" w14:textId="77777777" w:rsidR="00CB5F34" w:rsidRPr="008C1FAC" w:rsidRDefault="00CB5F34" w:rsidP="00CB5F34">
      <w:pPr>
        <w:rPr>
          <w:rFonts w:cs="Arial"/>
          <w:sz w:val="24"/>
          <w:szCs w:val="24"/>
        </w:rPr>
      </w:pPr>
    </w:p>
    <w:p w14:paraId="50B1E12B" w14:textId="77777777" w:rsidR="00CB5F34" w:rsidRPr="008C1FAC" w:rsidRDefault="00CB5F34" w:rsidP="00CB5F34">
      <w:pPr>
        <w:rPr>
          <w:rFonts w:cs="Arial"/>
          <w:sz w:val="24"/>
          <w:szCs w:val="24"/>
        </w:rPr>
      </w:pPr>
      <w:r w:rsidRPr="008C1FAC">
        <w:rPr>
          <w:rFonts w:cs="Arial"/>
          <w:sz w:val="24"/>
          <w:szCs w:val="24"/>
        </w:rPr>
        <w:t>D3.</w:t>
      </w:r>
      <w:r>
        <w:rPr>
          <w:rFonts w:cs="Arial"/>
          <w:sz w:val="24"/>
          <w:szCs w:val="24"/>
        </w:rPr>
        <w:t>8</w:t>
      </w:r>
      <w:r w:rsidRPr="008C1FAC">
        <w:rPr>
          <w:rFonts w:cs="Arial"/>
          <w:sz w:val="24"/>
          <w:szCs w:val="24"/>
        </w:rPr>
        <w:t>.</w:t>
      </w:r>
      <w:r w:rsidRPr="008C1FAC">
        <w:rPr>
          <w:rFonts w:cs="Arial"/>
          <w:sz w:val="24"/>
          <w:szCs w:val="24"/>
        </w:rPr>
        <w:tab/>
        <w:t xml:space="preserve">Would the </w:t>
      </w:r>
      <w:r w:rsidRPr="008143B1">
        <w:rPr>
          <w:rFonts w:cs="Arial"/>
          <w:sz w:val="24"/>
          <w:szCs w:val="24"/>
          <w:u w:val="single"/>
        </w:rPr>
        <w:t>process</w:t>
      </w:r>
      <w:r w:rsidRPr="008C1FAC">
        <w:rPr>
          <w:rFonts w:cs="Arial"/>
          <w:sz w:val="24"/>
          <w:szCs w:val="24"/>
        </w:rPr>
        <w:t xml:space="preserve"> to report Job Openings for </w:t>
      </w:r>
      <w:r w:rsidRPr="008E54FC">
        <w:rPr>
          <w:rFonts w:cs="Arial"/>
          <w:sz w:val="24"/>
          <w:szCs w:val="24"/>
          <w:u w:val="single"/>
        </w:rPr>
        <w:t>this</w:t>
      </w:r>
      <w:r w:rsidRPr="008C1FAC">
        <w:rPr>
          <w:rFonts w:cs="Arial"/>
          <w:sz w:val="24"/>
          <w:szCs w:val="24"/>
        </w:rPr>
        <w:t xml:space="preserve"> </w:t>
      </w:r>
      <w:r>
        <w:rPr>
          <w:rFonts w:cs="Arial"/>
          <w:sz w:val="24"/>
          <w:szCs w:val="24"/>
        </w:rPr>
        <w:t xml:space="preserve">pay </w:t>
      </w:r>
      <w:r w:rsidRPr="008C1FAC">
        <w:rPr>
          <w:rFonts w:cs="Arial"/>
          <w:sz w:val="24"/>
          <w:szCs w:val="24"/>
        </w:rPr>
        <w:t xml:space="preserve">period be the same or different than </w:t>
      </w:r>
      <w:r>
        <w:rPr>
          <w:rFonts w:cs="Arial"/>
          <w:sz w:val="24"/>
          <w:szCs w:val="24"/>
        </w:rPr>
        <w:t>what you do now</w:t>
      </w:r>
      <w:r w:rsidRPr="008C1FAC">
        <w:rPr>
          <w:rFonts w:cs="Arial"/>
          <w:sz w:val="24"/>
          <w:szCs w:val="24"/>
        </w:rPr>
        <w:t xml:space="preserve"> to report your JOLTS data?</w:t>
      </w:r>
      <w:r>
        <w:rPr>
          <w:rFonts w:cs="Arial"/>
          <w:sz w:val="24"/>
          <w:szCs w:val="24"/>
        </w:rPr>
        <w:t xml:space="preserve"> (Current:  On the last business day of the month)</w:t>
      </w:r>
      <w:r w:rsidRPr="008C1FAC">
        <w:rPr>
          <w:rFonts w:cs="Arial"/>
          <w:sz w:val="24"/>
          <w:szCs w:val="24"/>
        </w:rPr>
        <w:t xml:space="preserve">  </w:t>
      </w:r>
    </w:p>
    <w:p w14:paraId="53181BCA" w14:textId="77777777" w:rsidR="00CB5F34" w:rsidRPr="008C1FAC" w:rsidRDefault="00CB5F34" w:rsidP="00CB5F34">
      <w:pPr>
        <w:rPr>
          <w:rFonts w:cs="Arial"/>
          <w:sz w:val="24"/>
          <w:szCs w:val="24"/>
        </w:rPr>
      </w:pPr>
    </w:p>
    <w:p w14:paraId="5EEF072C" w14:textId="77777777" w:rsidR="00CB5F34" w:rsidRPr="008C1FAC" w:rsidRDefault="00CB5F34" w:rsidP="00CB5F34">
      <w:pPr>
        <w:rPr>
          <w:rFonts w:cs="Arial"/>
          <w:sz w:val="24"/>
          <w:szCs w:val="24"/>
        </w:rPr>
      </w:pPr>
      <w:r w:rsidRPr="008C1FAC">
        <w:rPr>
          <w:rFonts w:cs="Arial"/>
          <w:sz w:val="24"/>
          <w:szCs w:val="24"/>
        </w:rPr>
        <w:tab/>
        <w:t>D3.</w:t>
      </w:r>
      <w:r>
        <w:rPr>
          <w:rFonts w:cs="Arial"/>
          <w:sz w:val="24"/>
          <w:szCs w:val="24"/>
        </w:rPr>
        <w:t>8</w:t>
      </w:r>
      <w:r w:rsidRPr="008C1FAC">
        <w:rPr>
          <w:rFonts w:cs="Arial"/>
          <w:sz w:val="24"/>
          <w:szCs w:val="24"/>
        </w:rPr>
        <w:t>a.</w:t>
      </w:r>
      <w:r w:rsidRPr="008C1FAC">
        <w:rPr>
          <w:rFonts w:cs="Arial"/>
          <w:sz w:val="24"/>
          <w:szCs w:val="24"/>
        </w:rPr>
        <w:tab/>
        <w:t>Why and how would it be [the same/different]?</w:t>
      </w:r>
    </w:p>
    <w:p w14:paraId="12F30751" w14:textId="77777777" w:rsidR="00CB5F34" w:rsidRPr="007D5DAE" w:rsidRDefault="00CB5F34" w:rsidP="00CB5F34">
      <w:pPr>
        <w:rPr>
          <w:rFonts w:cs="Arial"/>
          <w:b/>
          <w:sz w:val="24"/>
          <w:szCs w:val="24"/>
        </w:rPr>
      </w:pPr>
    </w:p>
    <w:p w14:paraId="106C6A39" w14:textId="77777777" w:rsidR="00CB5F34" w:rsidRDefault="00CB5F34" w:rsidP="00CB5F34">
      <w:pPr>
        <w:rPr>
          <w:rFonts w:cs="Arial"/>
          <w:sz w:val="24"/>
          <w:szCs w:val="24"/>
        </w:rPr>
      </w:pPr>
      <w:r>
        <w:rPr>
          <w:rFonts w:cs="Arial"/>
          <w:sz w:val="24"/>
          <w:szCs w:val="24"/>
        </w:rPr>
        <w:lastRenderedPageBreak/>
        <w:t>D3.9. Think about reporting the number of Job Openings using the specified pay period.  Is reporting for this pay period easier, about the same, or more difficult than what you do now to report JOLTS data (Current:  On the last business day of the month)?</w:t>
      </w:r>
    </w:p>
    <w:p w14:paraId="2A33BE3C" w14:textId="77777777" w:rsidR="00CB5F34" w:rsidRDefault="00CB5F34" w:rsidP="00CB5F34">
      <w:pPr>
        <w:rPr>
          <w:rFonts w:cs="Arial"/>
          <w:sz w:val="24"/>
          <w:szCs w:val="24"/>
        </w:rPr>
      </w:pPr>
    </w:p>
    <w:p w14:paraId="1E15E01C" w14:textId="77777777" w:rsidR="00CB5F34" w:rsidRDefault="00CB5F34" w:rsidP="00CB5F34">
      <w:pPr>
        <w:rPr>
          <w:rFonts w:cs="Arial"/>
          <w:sz w:val="24"/>
          <w:szCs w:val="24"/>
        </w:rPr>
      </w:pPr>
    </w:p>
    <w:p w14:paraId="4843639E" w14:textId="77777777" w:rsidR="00CB5F34" w:rsidRDefault="00CB5F34" w:rsidP="00CB5F34">
      <w:pPr>
        <w:rPr>
          <w:rFonts w:cs="Arial"/>
          <w:sz w:val="24"/>
          <w:szCs w:val="24"/>
        </w:rPr>
      </w:pPr>
      <w:r>
        <w:rPr>
          <w:rFonts w:cs="Arial"/>
          <w:sz w:val="24"/>
          <w:szCs w:val="24"/>
        </w:rPr>
        <w:t>D3.10. What makes it (easier, the same, or more difficult)?</w:t>
      </w:r>
    </w:p>
    <w:p w14:paraId="5C518F3F" w14:textId="77777777" w:rsidR="00CB5F34" w:rsidRDefault="00CB5F34" w:rsidP="00CB5F34">
      <w:pPr>
        <w:rPr>
          <w:rFonts w:cs="Arial"/>
          <w:sz w:val="24"/>
          <w:szCs w:val="24"/>
        </w:rPr>
      </w:pPr>
    </w:p>
    <w:p w14:paraId="3FF13E7A" w14:textId="77777777" w:rsidR="00CB5F34" w:rsidRDefault="00CB5F34" w:rsidP="00CB5F34">
      <w:pPr>
        <w:rPr>
          <w:rFonts w:cs="Arial"/>
          <w:sz w:val="24"/>
          <w:szCs w:val="24"/>
        </w:rPr>
      </w:pPr>
    </w:p>
    <w:p w14:paraId="24F698F3" w14:textId="77777777" w:rsidR="00CB5F34" w:rsidRDefault="00CB5F34" w:rsidP="00CB5F34">
      <w:pPr>
        <w:rPr>
          <w:rFonts w:cs="Arial"/>
          <w:sz w:val="24"/>
          <w:szCs w:val="24"/>
        </w:rPr>
      </w:pPr>
      <w:r>
        <w:rPr>
          <w:rFonts w:cs="Arial"/>
          <w:sz w:val="24"/>
          <w:szCs w:val="24"/>
        </w:rPr>
        <w:t>D3.11</w:t>
      </w:r>
      <w:r w:rsidRPr="008C1FAC">
        <w:rPr>
          <w:rFonts w:cs="Arial"/>
          <w:sz w:val="24"/>
          <w:szCs w:val="24"/>
        </w:rPr>
        <w:t>.</w:t>
      </w:r>
      <w:r w:rsidRPr="008C1FAC">
        <w:rPr>
          <w:rFonts w:cs="Arial"/>
          <w:sz w:val="24"/>
          <w:szCs w:val="24"/>
        </w:rPr>
        <w:tab/>
        <w:t xml:space="preserve">What, if anything, </w:t>
      </w:r>
      <w:r>
        <w:rPr>
          <w:rFonts w:cs="Arial"/>
          <w:sz w:val="24"/>
          <w:szCs w:val="24"/>
        </w:rPr>
        <w:t>in</w:t>
      </w:r>
      <w:r w:rsidRPr="008C1FAC">
        <w:rPr>
          <w:rFonts w:cs="Arial"/>
          <w:sz w:val="24"/>
          <w:szCs w:val="24"/>
        </w:rPr>
        <w:t xml:space="preserve"> </w:t>
      </w:r>
      <w:r>
        <w:rPr>
          <w:rFonts w:cs="Arial"/>
          <w:sz w:val="24"/>
          <w:szCs w:val="24"/>
        </w:rPr>
        <w:t xml:space="preserve">Part 3 </w:t>
      </w:r>
      <w:r w:rsidRPr="008C1FAC">
        <w:rPr>
          <w:rFonts w:cs="Arial"/>
          <w:sz w:val="24"/>
          <w:szCs w:val="24"/>
        </w:rPr>
        <w:t>did you find confusing</w:t>
      </w:r>
      <w:r>
        <w:rPr>
          <w:rFonts w:cs="Arial"/>
          <w:sz w:val="24"/>
          <w:szCs w:val="24"/>
        </w:rPr>
        <w:t>?</w:t>
      </w:r>
      <w:r w:rsidRPr="008C1FAC">
        <w:rPr>
          <w:rFonts w:cs="Arial"/>
          <w:sz w:val="24"/>
          <w:szCs w:val="24"/>
        </w:rPr>
        <w:t xml:space="preserve"> </w:t>
      </w:r>
    </w:p>
    <w:p w14:paraId="235678D2" w14:textId="77777777" w:rsidR="00CB5F34" w:rsidRDefault="00CB5F34" w:rsidP="00CB5F34">
      <w:pPr>
        <w:rPr>
          <w:rFonts w:cs="Arial"/>
          <w:sz w:val="24"/>
          <w:szCs w:val="24"/>
        </w:rPr>
      </w:pPr>
    </w:p>
    <w:p w14:paraId="4765E243" w14:textId="77777777" w:rsidR="00CB5F34" w:rsidRDefault="00CB5F34" w:rsidP="00CB5F34">
      <w:pPr>
        <w:rPr>
          <w:rFonts w:cs="Arial"/>
          <w:sz w:val="24"/>
          <w:szCs w:val="24"/>
        </w:rPr>
      </w:pPr>
    </w:p>
    <w:p w14:paraId="2AA5F33E" w14:textId="77777777" w:rsidR="00CB5F34" w:rsidRDefault="00CB5F34" w:rsidP="00CB5F34">
      <w:pPr>
        <w:ind w:left="720"/>
        <w:rPr>
          <w:rFonts w:cs="Arial"/>
          <w:sz w:val="24"/>
          <w:szCs w:val="24"/>
        </w:rPr>
      </w:pPr>
      <w:r>
        <w:rPr>
          <w:rFonts w:cs="Arial"/>
          <w:sz w:val="24"/>
          <w:szCs w:val="24"/>
        </w:rPr>
        <w:t>D3.12. [ONLY IF NEEDED]:  Is</w:t>
      </w:r>
      <w:r w:rsidRPr="008C1FAC">
        <w:rPr>
          <w:rFonts w:cs="Arial"/>
          <w:sz w:val="24"/>
          <w:szCs w:val="24"/>
        </w:rPr>
        <w:t xml:space="preserve"> th</w:t>
      </w:r>
      <w:r>
        <w:rPr>
          <w:rFonts w:cs="Arial"/>
          <w:sz w:val="24"/>
          <w:szCs w:val="24"/>
        </w:rPr>
        <w:t>e instruction for identifying</w:t>
      </w:r>
      <w:r w:rsidRPr="008C1FAC">
        <w:rPr>
          <w:rFonts w:cs="Arial"/>
          <w:sz w:val="24"/>
          <w:szCs w:val="24"/>
        </w:rPr>
        <w:t xml:space="preserve"> the time period </w:t>
      </w:r>
      <w:r>
        <w:rPr>
          <w:rFonts w:cs="Arial"/>
          <w:sz w:val="24"/>
          <w:szCs w:val="24"/>
        </w:rPr>
        <w:t>that you are to use while completing Part 3 easy or difficult to follow</w:t>
      </w:r>
      <w:r w:rsidRPr="008C1FAC">
        <w:rPr>
          <w:rFonts w:cs="Arial"/>
          <w:sz w:val="24"/>
          <w:szCs w:val="24"/>
        </w:rPr>
        <w:t xml:space="preserve">? </w:t>
      </w:r>
    </w:p>
    <w:p w14:paraId="3B714F44" w14:textId="77777777" w:rsidR="00CB5F34" w:rsidRPr="008C1FAC" w:rsidRDefault="00CB5F34" w:rsidP="00CB5F34">
      <w:pPr>
        <w:ind w:firstLine="720"/>
        <w:rPr>
          <w:rFonts w:cs="Arial"/>
          <w:sz w:val="24"/>
          <w:szCs w:val="24"/>
        </w:rPr>
      </w:pPr>
    </w:p>
    <w:p w14:paraId="04FAB0F5" w14:textId="77777777" w:rsidR="00CB5F34" w:rsidRDefault="00CB5F34" w:rsidP="00CB5F34">
      <w:pPr>
        <w:ind w:left="720" w:firstLine="720"/>
        <w:rPr>
          <w:rFonts w:cs="Arial"/>
          <w:sz w:val="24"/>
          <w:szCs w:val="24"/>
        </w:rPr>
      </w:pPr>
      <w:r>
        <w:rPr>
          <w:rFonts w:cs="Arial"/>
          <w:sz w:val="24"/>
          <w:szCs w:val="24"/>
        </w:rPr>
        <w:t xml:space="preserve">D3.12a. </w:t>
      </w:r>
      <w:r w:rsidRPr="008C1FAC">
        <w:rPr>
          <w:rFonts w:cs="Arial"/>
          <w:sz w:val="24"/>
          <w:szCs w:val="24"/>
        </w:rPr>
        <w:t>What made it easy/difficult?</w:t>
      </w:r>
    </w:p>
    <w:p w14:paraId="206364E6" w14:textId="77777777" w:rsidR="00CB5F34" w:rsidRPr="008C1FAC" w:rsidRDefault="00CB5F34" w:rsidP="00CB5F34">
      <w:pPr>
        <w:ind w:left="720" w:firstLine="720"/>
        <w:rPr>
          <w:rFonts w:cs="Arial"/>
          <w:sz w:val="24"/>
          <w:szCs w:val="24"/>
        </w:rPr>
      </w:pPr>
    </w:p>
    <w:p w14:paraId="20228062" w14:textId="77777777" w:rsidR="00CB5F34" w:rsidRDefault="00CB5F34" w:rsidP="00CB5F34">
      <w:pPr>
        <w:rPr>
          <w:rFonts w:cs="Arial"/>
          <w:sz w:val="24"/>
          <w:szCs w:val="24"/>
        </w:rPr>
      </w:pPr>
    </w:p>
    <w:p w14:paraId="66A3E540" w14:textId="77777777" w:rsidR="00CB5F34" w:rsidRPr="008C1FAC" w:rsidRDefault="00CB5F34" w:rsidP="00CB5F34">
      <w:pPr>
        <w:pStyle w:val="Heading2"/>
        <w:rPr>
          <w:rFonts w:cs="Arial"/>
          <w:sz w:val="24"/>
          <w:szCs w:val="24"/>
        </w:rPr>
      </w:pPr>
      <w:r w:rsidRPr="008C1FAC">
        <w:rPr>
          <w:rFonts w:cs="Arial"/>
          <w:sz w:val="24"/>
          <w:szCs w:val="24"/>
        </w:rPr>
        <w:t>Calculating Re</w:t>
      </w:r>
      <w:r>
        <w:rPr>
          <w:rFonts w:cs="Arial"/>
          <w:sz w:val="24"/>
          <w:szCs w:val="24"/>
        </w:rPr>
        <w:t xml:space="preserve">ference </w:t>
      </w:r>
      <w:r w:rsidRPr="008C1FAC">
        <w:rPr>
          <w:rFonts w:cs="Arial"/>
          <w:sz w:val="24"/>
          <w:szCs w:val="24"/>
        </w:rPr>
        <w:t>Period Start and End Dates</w:t>
      </w:r>
      <w:r>
        <w:rPr>
          <w:rFonts w:cs="Arial"/>
          <w:sz w:val="24"/>
          <w:szCs w:val="24"/>
        </w:rPr>
        <w:t xml:space="preserve"> for Hires &amp; Separations </w:t>
      </w:r>
    </w:p>
    <w:p w14:paraId="389EA430" w14:textId="77777777" w:rsidR="00CB5F34" w:rsidRDefault="00CB5F34" w:rsidP="00CB5F34">
      <w:pPr>
        <w:rPr>
          <w:rFonts w:cs="Arial"/>
          <w:sz w:val="24"/>
          <w:szCs w:val="24"/>
        </w:rPr>
      </w:pPr>
    </w:p>
    <w:p w14:paraId="390D9A68" w14:textId="77777777" w:rsidR="00CB5F34" w:rsidRDefault="00CB5F34" w:rsidP="00CB5F34">
      <w:pPr>
        <w:rPr>
          <w:rFonts w:cs="Arial"/>
          <w:sz w:val="24"/>
          <w:szCs w:val="24"/>
        </w:rPr>
      </w:pPr>
      <w:r>
        <w:rPr>
          <w:rFonts w:cs="Arial"/>
          <w:sz w:val="24"/>
          <w:szCs w:val="24"/>
        </w:rPr>
        <w:t>Now, let’s take a look at Part 4.</w:t>
      </w:r>
    </w:p>
    <w:p w14:paraId="59E960DF" w14:textId="77777777" w:rsidR="00CB5F34" w:rsidRPr="008C1FAC" w:rsidRDefault="00CB5F34" w:rsidP="00CB5F34">
      <w:pPr>
        <w:rPr>
          <w:rFonts w:cs="Arial"/>
          <w:sz w:val="24"/>
          <w:szCs w:val="24"/>
        </w:rPr>
      </w:pPr>
    </w:p>
    <w:p w14:paraId="693623BA" w14:textId="77777777" w:rsidR="00CB5F34" w:rsidRPr="008C1FAC" w:rsidRDefault="00CB5F34" w:rsidP="00CB5F34">
      <w:pPr>
        <w:rPr>
          <w:rFonts w:cs="Arial"/>
          <w:sz w:val="24"/>
          <w:szCs w:val="24"/>
        </w:rPr>
      </w:pPr>
      <w:r>
        <w:rPr>
          <w:rFonts w:cs="Arial"/>
          <w:sz w:val="24"/>
          <w:szCs w:val="24"/>
        </w:rPr>
        <w:t>D4.1</w:t>
      </w:r>
      <w:r w:rsidRPr="008C78BB">
        <w:rPr>
          <w:rFonts w:cs="Arial"/>
          <w:i/>
          <w:sz w:val="24"/>
          <w:szCs w:val="24"/>
        </w:rPr>
        <w:t xml:space="preserve"> </w:t>
      </w:r>
      <w:r w:rsidRPr="007D5DAE">
        <w:rPr>
          <w:rFonts w:cs="Arial"/>
          <w:i/>
          <w:sz w:val="24"/>
          <w:szCs w:val="24"/>
        </w:rPr>
        <w:t>I</w:t>
      </w:r>
      <w:r w:rsidRPr="008C1FAC">
        <w:rPr>
          <w:rFonts w:cs="Arial"/>
          <w:i/>
          <w:sz w:val="24"/>
          <w:szCs w:val="24"/>
        </w:rPr>
        <w:t>n your own words</w:t>
      </w:r>
      <w:r w:rsidRPr="008C1FAC">
        <w:rPr>
          <w:rFonts w:cs="Arial"/>
          <w:sz w:val="24"/>
          <w:szCs w:val="24"/>
        </w:rPr>
        <w:t xml:space="preserve">, what </w:t>
      </w:r>
      <w:r>
        <w:rPr>
          <w:rFonts w:cs="Arial"/>
          <w:sz w:val="24"/>
          <w:szCs w:val="24"/>
        </w:rPr>
        <w:t>are you asked to do in the Reference Period column</w:t>
      </w:r>
      <w:r w:rsidRPr="008C1FAC">
        <w:rPr>
          <w:rFonts w:cs="Arial"/>
          <w:sz w:val="24"/>
          <w:szCs w:val="24"/>
        </w:rPr>
        <w:t xml:space="preserve">? </w:t>
      </w:r>
    </w:p>
    <w:p w14:paraId="5D0572CE" w14:textId="77777777" w:rsidR="00CB5F34" w:rsidRDefault="00CB5F34" w:rsidP="00CB5F34">
      <w:pPr>
        <w:rPr>
          <w:rFonts w:cs="Arial"/>
          <w:sz w:val="24"/>
          <w:szCs w:val="24"/>
        </w:rPr>
      </w:pPr>
    </w:p>
    <w:p w14:paraId="351239AE" w14:textId="77777777" w:rsidR="00CB5F34" w:rsidRDefault="00CB5F34" w:rsidP="00CB5F34">
      <w:pPr>
        <w:rPr>
          <w:rFonts w:cs="Arial"/>
          <w:sz w:val="24"/>
          <w:szCs w:val="24"/>
        </w:rPr>
      </w:pPr>
      <w:r>
        <w:rPr>
          <w:rFonts w:cs="Arial"/>
          <w:sz w:val="24"/>
          <w:szCs w:val="24"/>
        </w:rPr>
        <w:t>D4.2a. What did you enter as the Start Date for the Reference Period in Step 2?  [FILL]_</w:t>
      </w:r>
      <w:r>
        <w:rPr>
          <w:rFonts w:cs="Arial"/>
          <w:sz w:val="24"/>
          <w:szCs w:val="24"/>
        </w:rPr>
        <w:softHyphen/>
      </w:r>
      <w:r>
        <w:rPr>
          <w:rFonts w:cs="Arial"/>
          <w:sz w:val="24"/>
          <w:szCs w:val="24"/>
        </w:rPr>
        <w:softHyphen/>
      </w:r>
      <w:r>
        <w:rPr>
          <w:rFonts w:cs="Arial"/>
          <w:sz w:val="24"/>
          <w:szCs w:val="24"/>
        </w:rPr>
        <w:softHyphen/>
      </w:r>
      <w:r>
        <w:rPr>
          <w:rFonts w:cs="Arial"/>
          <w:sz w:val="24"/>
          <w:szCs w:val="24"/>
        </w:rPr>
        <w:softHyphen/>
      </w:r>
      <w:r>
        <w:rPr>
          <w:rFonts w:cs="Arial"/>
          <w:sz w:val="24"/>
          <w:szCs w:val="24"/>
        </w:rPr>
        <w:softHyphen/>
        <w:t>________</w:t>
      </w:r>
    </w:p>
    <w:p w14:paraId="173B90D2" w14:textId="77777777" w:rsidR="00CB5F34" w:rsidRDefault="00CB5F34" w:rsidP="00CB5F34">
      <w:pPr>
        <w:rPr>
          <w:rFonts w:cs="Arial"/>
          <w:sz w:val="24"/>
          <w:szCs w:val="24"/>
        </w:rPr>
      </w:pPr>
    </w:p>
    <w:p w14:paraId="632F7C23" w14:textId="77777777" w:rsidR="00CB5F34" w:rsidRDefault="00CB5F34" w:rsidP="00CB5F34">
      <w:pPr>
        <w:rPr>
          <w:rFonts w:cs="Arial"/>
          <w:sz w:val="24"/>
          <w:szCs w:val="24"/>
        </w:rPr>
      </w:pPr>
      <w:r>
        <w:rPr>
          <w:rFonts w:cs="Arial"/>
          <w:sz w:val="24"/>
          <w:szCs w:val="24"/>
        </w:rPr>
        <w:t>D4.2b. What did you enter as the End Date for the Reference Period in Step 3? [FILL]_________</w:t>
      </w:r>
    </w:p>
    <w:p w14:paraId="2FBA3F3B" w14:textId="77777777" w:rsidR="00CB5F34" w:rsidRPr="008C1FAC" w:rsidRDefault="00CB5F34" w:rsidP="00CB5F34">
      <w:pPr>
        <w:rPr>
          <w:rFonts w:cs="Arial"/>
          <w:sz w:val="24"/>
          <w:szCs w:val="24"/>
        </w:rPr>
      </w:pPr>
    </w:p>
    <w:p w14:paraId="17187F38"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4</w:t>
      </w:r>
      <w:r w:rsidRPr="008C1FAC">
        <w:rPr>
          <w:rFonts w:cs="Arial"/>
          <w:sz w:val="24"/>
          <w:szCs w:val="24"/>
        </w:rPr>
        <w:t>.</w:t>
      </w:r>
      <w:r>
        <w:rPr>
          <w:rFonts w:cs="Arial"/>
          <w:sz w:val="24"/>
          <w:szCs w:val="24"/>
        </w:rPr>
        <w:t>3</w:t>
      </w:r>
      <w:r w:rsidRPr="008C1FAC">
        <w:rPr>
          <w:rFonts w:cs="Arial"/>
          <w:sz w:val="24"/>
          <w:szCs w:val="24"/>
        </w:rPr>
        <w:t>.</w:t>
      </w:r>
      <w:r w:rsidRPr="008C1FAC">
        <w:rPr>
          <w:rFonts w:cs="Arial"/>
          <w:sz w:val="24"/>
          <w:szCs w:val="24"/>
        </w:rPr>
        <w:tab/>
        <w:t xml:space="preserve">Please describe how you came up with the dates for this </w:t>
      </w:r>
      <w:r>
        <w:rPr>
          <w:rFonts w:cs="Arial"/>
          <w:sz w:val="24"/>
          <w:szCs w:val="24"/>
        </w:rPr>
        <w:t>reference</w:t>
      </w:r>
      <w:r w:rsidRPr="008C1FAC">
        <w:rPr>
          <w:rFonts w:cs="Arial"/>
          <w:sz w:val="24"/>
          <w:szCs w:val="24"/>
        </w:rPr>
        <w:t xml:space="preserve"> period.</w:t>
      </w:r>
    </w:p>
    <w:p w14:paraId="21D55772" w14:textId="77777777" w:rsidR="00CB5F34" w:rsidRPr="008C1FAC" w:rsidRDefault="00CB5F34" w:rsidP="00CB5F34">
      <w:pPr>
        <w:rPr>
          <w:rFonts w:cs="Arial"/>
          <w:sz w:val="24"/>
          <w:szCs w:val="24"/>
        </w:rPr>
      </w:pPr>
    </w:p>
    <w:p w14:paraId="10886A90"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4</w:t>
      </w:r>
      <w:r w:rsidRPr="008C1FAC">
        <w:rPr>
          <w:rFonts w:cs="Arial"/>
          <w:sz w:val="24"/>
          <w:szCs w:val="24"/>
        </w:rPr>
        <w:t>.</w:t>
      </w:r>
      <w:r>
        <w:rPr>
          <w:rFonts w:cs="Arial"/>
          <w:sz w:val="24"/>
          <w:szCs w:val="24"/>
        </w:rPr>
        <w:t>4</w:t>
      </w:r>
      <w:r w:rsidRPr="008C1FAC">
        <w:rPr>
          <w:rFonts w:cs="Arial"/>
          <w:sz w:val="24"/>
          <w:szCs w:val="24"/>
        </w:rPr>
        <w:t>.</w:t>
      </w:r>
      <w:r w:rsidRPr="008C1FAC">
        <w:rPr>
          <w:rFonts w:cs="Arial"/>
          <w:sz w:val="24"/>
          <w:szCs w:val="24"/>
        </w:rPr>
        <w:tab/>
        <w:t xml:space="preserve">How easy or difficult was it for you to come up with these Start and End Dates?  </w:t>
      </w:r>
    </w:p>
    <w:p w14:paraId="5C6CC7FD" w14:textId="77777777" w:rsidR="00CB5F34" w:rsidRPr="008C1FAC" w:rsidRDefault="00CB5F34" w:rsidP="00CB5F34">
      <w:pPr>
        <w:ind w:left="720" w:firstLine="720"/>
        <w:rPr>
          <w:rFonts w:cs="Arial"/>
          <w:sz w:val="24"/>
          <w:szCs w:val="24"/>
        </w:rPr>
      </w:pPr>
    </w:p>
    <w:p w14:paraId="54411F28" w14:textId="77777777" w:rsidR="00CB5F34" w:rsidRPr="008C1FAC" w:rsidRDefault="00CB5F34" w:rsidP="00CB5F34">
      <w:pPr>
        <w:ind w:left="720" w:firstLine="720"/>
        <w:rPr>
          <w:rFonts w:cs="Arial"/>
          <w:sz w:val="24"/>
          <w:szCs w:val="24"/>
        </w:rPr>
      </w:pPr>
      <w:r w:rsidRPr="008C1FAC">
        <w:rPr>
          <w:rFonts w:cs="Arial"/>
          <w:sz w:val="24"/>
          <w:szCs w:val="24"/>
        </w:rPr>
        <w:t>D</w:t>
      </w:r>
      <w:r>
        <w:rPr>
          <w:rFonts w:cs="Arial"/>
          <w:sz w:val="24"/>
          <w:szCs w:val="24"/>
        </w:rPr>
        <w:t>4</w:t>
      </w:r>
      <w:r w:rsidRPr="008C1FAC">
        <w:rPr>
          <w:rFonts w:cs="Arial"/>
          <w:sz w:val="24"/>
          <w:szCs w:val="24"/>
        </w:rPr>
        <w:t>.4a. What made it easy/difficult?</w:t>
      </w:r>
    </w:p>
    <w:p w14:paraId="61553119" w14:textId="77777777" w:rsidR="00CB5F34" w:rsidRPr="008C1FAC" w:rsidRDefault="00CB5F34" w:rsidP="00CB5F34">
      <w:pPr>
        <w:rPr>
          <w:rFonts w:cs="Arial"/>
          <w:sz w:val="24"/>
          <w:szCs w:val="24"/>
        </w:rPr>
      </w:pPr>
    </w:p>
    <w:p w14:paraId="1C4977AE" w14:textId="77777777" w:rsidR="00CB5F34" w:rsidRPr="008C1FAC" w:rsidRDefault="00CB5F34" w:rsidP="00CB5F34">
      <w:pPr>
        <w:ind w:firstLine="720"/>
        <w:rPr>
          <w:rFonts w:cs="Arial"/>
          <w:sz w:val="24"/>
          <w:szCs w:val="24"/>
        </w:rPr>
      </w:pPr>
      <w:r w:rsidRPr="008C1FAC">
        <w:rPr>
          <w:rFonts w:cs="Arial"/>
          <w:sz w:val="24"/>
          <w:szCs w:val="24"/>
        </w:rPr>
        <w:t xml:space="preserve">[IF NEEDED/NOT ALREADY ANSWERED]:  </w:t>
      </w:r>
    </w:p>
    <w:p w14:paraId="498121C1" w14:textId="77777777" w:rsidR="00CB5F34" w:rsidRPr="008C1FAC" w:rsidRDefault="00CB5F34" w:rsidP="00CB5F34">
      <w:pPr>
        <w:ind w:firstLine="720"/>
        <w:rPr>
          <w:rFonts w:cs="Arial"/>
          <w:sz w:val="24"/>
          <w:szCs w:val="24"/>
        </w:rPr>
      </w:pPr>
      <w:r w:rsidRPr="008C1FAC">
        <w:rPr>
          <w:rFonts w:cs="Arial"/>
          <w:sz w:val="24"/>
          <w:szCs w:val="24"/>
        </w:rPr>
        <w:tab/>
      </w:r>
    </w:p>
    <w:p w14:paraId="79F8D741" w14:textId="77777777" w:rsidR="00CB5F34" w:rsidRDefault="00CB5F34" w:rsidP="00CB5F34">
      <w:pPr>
        <w:ind w:left="720"/>
        <w:rPr>
          <w:rFonts w:cs="Arial"/>
          <w:sz w:val="24"/>
          <w:szCs w:val="24"/>
        </w:rPr>
      </w:pPr>
      <w:r w:rsidRPr="008C1FAC">
        <w:rPr>
          <w:rFonts w:cs="Arial"/>
          <w:sz w:val="24"/>
          <w:szCs w:val="24"/>
        </w:rPr>
        <w:t>D</w:t>
      </w:r>
      <w:r>
        <w:rPr>
          <w:rFonts w:cs="Arial"/>
          <w:sz w:val="24"/>
          <w:szCs w:val="24"/>
        </w:rPr>
        <w:t>4</w:t>
      </w:r>
      <w:r w:rsidRPr="008C1FAC">
        <w:rPr>
          <w:rFonts w:cs="Arial"/>
          <w:sz w:val="24"/>
          <w:szCs w:val="24"/>
        </w:rPr>
        <w:t>.</w:t>
      </w:r>
      <w:r>
        <w:rPr>
          <w:rFonts w:cs="Arial"/>
          <w:sz w:val="24"/>
          <w:szCs w:val="24"/>
        </w:rPr>
        <w:t>5</w:t>
      </w:r>
      <w:r w:rsidRPr="008C1FAC">
        <w:rPr>
          <w:rFonts w:cs="Arial"/>
          <w:sz w:val="24"/>
          <w:szCs w:val="24"/>
        </w:rPr>
        <w:t>.</w:t>
      </w:r>
      <w:r w:rsidRPr="008C1FAC">
        <w:rPr>
          <w:rFonts w:cs="Arial"/>
          <w:sz w:val="24"/>
          <w:szCs w:val="24"/>
        </w:rPr>
        <w:tab/>
      </w:r>
      <w:r>
        <w:rPr>
          <w:rFonts w:cs="Arial"/>
          <w:sz w:val="24"/>
          <w:szCs w:val="24"/>
        </w:rPr>
        <w:t xml:space="preserve">Did you notice the information in the parentheses “Same as the Last Day in Part 3”?  </w:t>
      </w:r>
    </w:p>
    <w:p w14:paraId="5A66D944" w14:textId="77777777" w:rsidR="00CB5F34" w:rsidRDefault="00CB5F34" w:rsidP="00CB5F34">
      <w:pPr>
        <w:ind w:left="720"/>
        <w:rPr>
          <w:rFonts w:cs="Arial"/>
          <w:sz w:val="24"/>
          <w:szCs w:val="24"/>
        </w:rPr>
      </w:pPr>
      <w:r>
        <w:rPr>
          <w:rFonts w:cs="Arial"/>
          <w:sz w:val="24"/>
          <w:szCs w:val="24"/>
        </w:rPr>
        <w:t>If so, was it helpful or not?</w:t>
      </w:r>
    </w:p>
    <w:p w14:paraId="36A9DAE6" w14:textId="77777777" w:rsidR="00CB5F34" w:rsidRDefault="00CB5F34" w:rsidP="00CB5F34">
      <w:pPr>
        <w:ind w:left="720"/>
        <w:rPr>
          <w:rFonts w:cs="Arial"/>
          <w:sz w:val="24"/>
          <w:szCs w:val="24"/>
        </w:rPr>
      </w:pPr>
    </w:p>
    <w:p w14:paraId="2D3F7130" w14:textId="77777777" w:rsidR="00CB5F34" w:rsidRPr="008C1FAC" w:rsidRDefault="00CB5F34" w:rsidP="00CB5F34">
      <w:pPr>
        <w:ind w:left="720"/>
        <w:rPr>
          <w:rFonts w:cs="Arial"/>
          <w:sz w:val="24"/>
          <w:szCs w:val="24"/>
        </w:rPr>
      </w:pPr>
      <w:r>
        <w:rPr>
          <w:rFonts w:cs="Arial"/>
          <w:sz w:val="24"/>
          <w:szCs w:val="24"/>
        </w:rPr>
        <w:t xml:space="preserve">D4.6. </w:t>
      </w:r>
      <w:r w:rsidRPr="008C1FAC">
        <w:rPr>
          <w:rFonts w:cs="Arial"/>
          <w:sz w:val="24"/>
          <w:szCs w:val="24"/>
        </w:rPr>
        <w:t>Would you need to consult with other</w:t>
      </w:r>
      <w:r>
        <w:rPr>
          <w:rFonts w:cs="Arial"/>
          <w:sz w:val="24"/>
          <w:szCs w:val="24"/>
        </w:rPr>
        <w:t>s</w:t>
      </w:r>
      <w:r w:rsidRPr="008C1FAC">
        <w:rPr>
          <w:rFonts w:cs="Arial"/>
          <w:sz w:val="24"/>
          <w:szCs w:val="24"/>
        </w:rPr>
        <w:t xml:space="preserve"> to </w:t>
      </w:r>
      <w:r>
        <w:rPr>
          <w:rFonts w:cs="Arial"/>
          <w:sz w:val="24"/>
          <w:szCs w:val="24"/>
        </w:rPr>
        <w:t xml:space="preserve">identify </w:t>
      </w:r>
      <w:r w:rsidRPr="008C1FAC">
        <w:rPr>
          <w:rFonts w:cs="Arial"/>
          <w:sz w:val="24"/>
          <w:szCs w:val="24"/>
        </w:rPr>
        <w:t xml:space="preserve">these Start and End Dates? </w:t>
      </w:r>
    </w:p>
    <w:p w14:paraId="75E60AC9" w14:textId="77777777" w:rsidR="00CB5F34" w:rsidRPr="008C1FAC" w:rsidRDefault="00CB5F34" w:rsidP="00CB5F34">
      <w:pPr>
        <w:ind w:left="720"/>
        <w:rPr>
          <w:rFonts w:cs="Arial"/>
          <w:sz w:val="24"/>
          <w:szCs w:val="24"/>
        </w:rPr>
      </w:pPr>
    </w:p>
    <w:p w14:paraId="1538C4BF" w14:textId="77777777" w:rsidR="00CB5F34" w:rsidRDefault="00CB5F34" w:rsidP="00CB5F34">
      <w:pPr>
        <w:ind w:left="720"/>
        <w:rPr>
          <w:rFonts w:cs="Arial"/>
          <w:sz w:val="24"/>
          <w:szCs w:val="24"/>
        </w:rPr>
      </w:pPr>
      <w:r w:rsidRPr="008C1FAC">
        <w:rPr>
          <w:rFonts w:cs="Arial"/>
          <w:sz w:val="24"/>
          <w:szCs w:val="24"/>
        </w:rPr>
        <w:tab/>
        <w:t>D</w:t>
      </w:r>
      <w:r>
        <w:rPr>
          <w:rFonts w:cs="Arial"/>
          <w:sz w:val="24"/>
          <w:szCs w:val="24"/>
        </w:rPr>
        <w:t>4</w:t>
      </w:r>
      <w:r w:rsidRPr="008C1FAC">
        <w:rPr>
          <w:rFonts w:cs="Arial"/>
          <w:sz w:val="24"/>
          <w:szCs w:val="24"/>
        </w:rPr>
        <w:t>.</w:t>
      </w:r>
      <w:r>
        <w:rPr>
          <w:rFonts w:cs="Arial"/>
          <w:sz w:val="24"/>
          <w:szCs w:val="24"/>
        </w:rPr>
        <w:t>6</w:t>
      </w:r>
      <w:r w:rsidRPr="008C1FAC">
        <w:rPr>
          <w:rFonts w:cs="Arial"/>
          <w:sz w:val="24"/>
          <w:szCs w:val="24"/>
        </w:rPr>
        <w:t>a.</w:t>
      </w:r>
      <w:r w:rsidRPr="008C1FAC">
        <w:rPr>
          <w:rFonts w:cs="Arial"/>
          <w:sz w:val="24"/>
          <w:szCs w:val="24"/>
        </w:rPr>
        <w:tab/>
        <w:t>If YES, which staff and for what kind of information?</w:t>
      </w:r>
    </w:p>
    <w:p w14:paraId="3DE09373" w14:textId="77777777" w:rsidR="00CB5F34" w:rsidRPr="008C1FAC" w:rsidRDefault="00CB5F34" w:rsidP="00CB5F34">
      <w:pPr>
        <w:ind w:left="720"/>
        <w:rPr>
          <w:rFonts w:cs="Arial"/>
          <w:sz w:val="24"/>
          <w:szCs w:val="24"/>
        </w:rPr>
      </w:pPr>
    </w:p>
    <w:p w14:paraId="6B85883A" w14:textId="77777777" w:rsidR="00CB5F34" w:rsidRDefault="00CB5F34" w:rsidP="00CB5F34">
      <w:pPr>
        <w:ind w:left="720" w:firstLine="720"/>
        <w:rPr>
          <w:rFonts w:cs="Arial"/>
          <w:sz w:val="24"/>
          <w:szCs w:val="24"/>
        </w:rPr>
      </w:pPr>
      <w:r w:rsidRPr="008C1FAC">
        <w:rPr>
          <w:rFonts w:cs="Arial"/>
          <w:sz w:val="24"/>
          <w:szCs w:val="24"/>
        </w:rPr>
        <w:t xml:space="preserve"> </w:t>
      </w:r>
      <w:r>
        <w:rPr>
          <w:rFonts w:cs="Arial"/>
          <w:sz w:val="24"/>
          <w:szCs w:val="24"/>
        </w:rPr>
        <w:t>D4.6b.          [ONLY IF NEEDED]:  Staff</w:t>
      </w:r>
      <w:r w:rsidRPr="008C1FAC">
        <w:rPr>
          <w:rFonts w:cs="Arial"/>
          <w:sz w:val="24"/>
          <w:szCs w:val="24"/>
        </w:rPr>
        <w:t xml:space="preserve"> in or outside this establishment</w:t>
      </w:r>
      <w:r>
        <w:rPr>
          <w:rFonts w:cs="Arial"/>
          <w:sz w:val="24"/>
          <w:szCs w:val="24"/>
        </w:rPr>
        <w:t>?</w:t>
      </w:r>
    </w:p>
    <w:p w14:paraId="7CC81705" w14:textId="77777777" w:rsidR="00CB5F34" w:rsidRPr="008C1FAC" w:rsidRDefault="00CB5F34" w:rsidP="00CB5F34">
      <w:pPr>
        <w:ind w:left="720" w:firstLine="720"/>
        <w:rPr>
          <w:rFonts w:cs="Arial"/>
          <w:sz w:val="24"/>
          <w:szCs w:val="24"/>
        </w:rPr>
      </w:pPr>
    </w:p>
    <w:p w14:paraId="2328280F" w14:textId="77777777" w:rsidR="00CB5F34" w:rsidRPr="008C1FAC" w:rsidRDefault="00CB5F34" w:rsidP="00CB5F34">
      <w:pPr>
        <w:ind w:left="720"/>
        <w:rPr>
          <w:rFonts w:cs="Arial"/>
          <w:sz w:val="24"/>
          <w:szCs w:val="24"/>
        </w:rPr>
      </w:pPr>
      <w:r w:rsidRPr="008C1FAC">
        <w:rPr>
          <w:rFonts w:cs="Arial"/>
          <w:sz w:val="24"/>
          <w:szCs w:val="24"/>
        </w:rPr>
        <w:lastRenderedPageBreak/>
        <w:t>D</w:t>
      </w:r>
      <w:r>
        <w:rPr>
          <w:rFonts w:cs="Arial"/>
          <w:sz w:val="24"/>
          <w:szCs w:val="24"/>
        </w:rPr>
        <w:t>4</w:t>
      </w:r>
      <w:r w:rsidRPr="008C1FAC">
        <w:rPr>
          <w:rFonts w:cs="Arial"/>
          <w:sz w:val="24"/>
          <w:szCs w:val="24"/>
        </w:rPr>
        <w:t>.</w:t>
      </w:r>
      <w:r>
        <w:rPr>
          <w:rFonts w:cs="Arial"/>
          <w:sz w:val="24"/>
          <w:szCs w:val="24"/>
        </w:rPr>
        <w:t>7</w:t>
      </w:r>
      <w:r w:rsidRPr="008C1FAC">
        <w:rPr>
          <w:rFonts w:cs="Arial"/>
          <w:sz w:val="24"/>
          <w:szCs w:val="24"/>
        </w:rPr>
        <w:t>.</w:t>
      </w:r>
      <w:r w:rsidRPr="008C1FAC">
        <w:rPr>
          <w:rFonts w:cs="Arial"/>
          <w:sz w:val="24"/>
          <w:szCs w:val="24"/>
        </w:rPr>
        <w:tab/>
        <w:t xml:space="preserve">What, if anything, </w:t>
      </w:r>
      <w:r>
        <w:rPr>
          <w:rFonts w:cs="Arial"/>
          <w:sz w:val="24"/>
          <w:szCs w:val="24"/>
        </w:rPr>
        <w:t xml:space="preserve">is confusing about figuring out </w:t>
      </w:r>
      <w:r w:rsidRPr="008C1FAC">
        <w:rPr>
          <w:rFonts w:cs="Arial"/>
          <w:sz w:val="24"/>
          <w:szCs w:val="24"/>
        </w:rPr>
        <w:t>the re</w:t>
      </w:r>
      <w:r>
        <w:rPr>
          <w:rFonts w:cs="Arial"/>
          <w:sz w:val="24"/>
          <w:szCs w:val="24"/>
        </w:rPr>
        <w:t>ference</w:t>
      </w:r>
      <w:r w:rsidRPr="008C1FAC">
        <w:rPr>
          <w:rFonts w:cs="Arial"/>
          <w:sz w:val="24"/>
          <w:szCs w:val="24"/>
        </w:rPr>
        <w:t xml:space="preserve"> period?  </w:t>
      </w:r>
    </w:p>
    <w:p w14:paraId="56958A0F" w14:textId="77777777" w:rsidR="00CB5F34" w:rsidRDefault="00CB5F34" w:rsidP="00CB5F34">
      <w:pPr>
        <w:rPr>
          <w:rFonts w:cs="Arial"/>
          <w:sz w:val="24"/>
          <w:szCs w:val="24"/>
        </w:rPr>
      </w:pPr>
    </w:p>
    <w:p w14:paraId="41DE4DA5" w14:textId="77777777" w:rsidR="00CB5F34" w:rsidRDefault="00CB5F34" w:rsidP="00CB5F34">
      <w:pPr>
        <w:rPr>
          <w:rFonts w:cs="Arial"/>
          <w:sz w:val="24"/>
          <w:szCs w:val="24"/>
        </w:rPr>
      </w:pPr>
      <w:r w:rsidRPr="008C1FAC">
        <w:rPr>
          <w:rFonts w:cs="Arial"/>
          <w:sz w:val="24"/>
          <w:szCs w:val="24"/>
        </w:rPr>
        <w:t>D</w:t>
      </w:r>
      <w:r>
        <w:rPr>
          <w:rFonts w:cs="Arial"/>
          <w:sz w:val="24"/>
          <w:szCs w:val="24"/>
        </w:rPr>
        <w:t>4</w:t>
      </w:r>
      <w:r w:rsidRPr="008C1FAC">
        <w:rPr>
          <w:rFonts w:cs="Arial"/>
          <w:sz w:val="24"/>
          <w:szCs w:val="24"/>
        </w:rPr>
        <w:t>.</w:t>
      </w:r>
      <w:r>
        <w:rPr>
          <w:rFonts w:cs="Arial"/>
          <w:sz w:val="24"/>
          <w:szCs w:val="24"/>
        </w:rPr>
        <w:t>8</w:t>
      </w:r>
      <w:r w:rsidRPr="008C1FAC">
        <w:rPr>
          <w:rFonts w:cs="Arial"/>
          <w:sz w:val="24"/>
          <w:szCs w:val="24"/>
        </w:rPr>
        <w:t>.</w:t>
      </w:r>
      <w:r w:rsidRPr="008C1FAC">
        <w:rPr>
          <w:rFonts w:cs="Arial"/>
          <w:sz w:val="24"/>
          <w:szCs w:val="24"/>
        </w:rPr>
        <w:tab/>
      </w:r>
      <w:r w:rsidRPr="008C1FAC">
        <w:rPr>
          <w:rFonts w:cs="Arial"/>
          <w:i/>
          <w:sz w:val="24"/>
          <w:szCs w:val="24"/>
        </w:rPr>
        <w:t>In your own words</w:t>
      </w:r>
      <w:r w:rsidRPr="008C1FAC">
        <w:rPr>
          <w:rFonts w:cs="Arial"/>
          <w:sz w:val="24"/>
          <w:szCs w:val="24"/>
        </w:rPr>
        <w:t xml:space="preserve">, </w:t>
      </w:r>
      <w:r>
        <w:rPr>
          <w:rFonts w:cs="Arial"/>
          <w:sz w:val="24"/>
          <w:szCs w:val="24"/>
        </w:rPr>
        <w:t>how would you describe</w:t>
      </w:r>
      <w:r w:rsidRPr="008C1FAC">
        <w:rPr>
          <w:rFonts w:cs="Arial"/>
          <w:sz w:val="24"/>
          <w:szCs w:val="24"/>
        </w:rPr>
        <w:t xml:space="preserve"> </w:t>
      </w:r>
      <w:r>
        <w:rPr>
          <w:rFonts w:cs="Arial"/>
          <w:sz w:val="24"/>
          <w:szCs w:val="24"/>
        </w:rPr>
        <w:t xml:space="preserve">what a reference </w:t>
      </w:r>
      <w:r w:rsidRPr="008C1FAC">
        <w:rPr>
          <w:rFonts w:cs="Arial"/>
          <w:sz w:val="24"/>
          <w:szCs w:val="24"/>
        </w:rPr>
        <w:t>period</w:t>
      </w:r>
      <w:r>
        <w:rPr>
          <w:rFonts w:cs="Arial"/>
          <w:sz w:val="24"/>
          <w:szCs w:val="24"/>
        </w:rPr>
        <w:t xml:space="preserve"> is</w:t>
      </w:r>
      <w:r w:rsidRPr="008C1FAC">
        <w:rPr>
          <w:rFonts w:cs="Arial"/>
          <w:sz w:val="24"/>
          <w:szCs w:val="24"/>
        </w:rPr>
        <w:t>?</w:t>
      </w:r>
    </w:p>
    <w:p w14:paraId="085597E0" w14:textId="77777777" w:rsidR="00CB5F34" w:rsidRDefault="00CB5F34" w:rsidP="00CB5F34">
      <w:pPr>
        <w:rPr>
          <w:rFonts w:cs="Arial"/>
          <w:sz w:val="24"/>
          <w:szCs w:val="24"/>
        </w:rPr>
      </w:pPr>
    </w:p>
    <w:p w14:paraId="56B01330" w14:textId="77777777" w:rsidR="00CB5F34" w:rsidRDefault="00CB5F34" w:rsidP="00CB5F34">
      <w:pPr>
        <w:rPr>
          <w:rFonts w:cs="Arial"/>
          <w:sz w:val="24"/>
          <w:szCs w:val="24"/>
        </w:rPr>
      </w:pPr>
      <w:r>
        <w:rPr>
          <w:rFonts w:cs="Arial"/>
          <w:sz w:val="24"/>
          <w:szCs w:val="24"/>
        </w:rPr>
        <w:t xml:space="preserve">D4.9. If the instructions in Step 3 referred to “the last </w:t>
      </w:r>
      <w:r w:rsidRPr="000F1EBA">
        <w:rPr>
          <w:rFonts w:cs="Arial"/>
          <w:i/>
          <w:sz w:val="24"/>
          <w:szCs w:val="24"/>
        </w:rPr>
        <w:t>business</w:t>
      </w:r>
      <w:r>
        <w:rPr>
          <w:rFonts w:cs="Arial"/>
          <w:sz w:val="24"/>
          <w:szCs w:val="24"/>
        </w:rPr>
        <w:t xml:space="preserve"> day” instead of the “last day”, would you have entered a different date?  Why or why not?</w:t>
      </w:r>
    </w:p>
    <w:p w14:paraId="3BDCF5B9" w14:textId="77777777" w:rsidR="00CB5F34" w:rsidRDefault="00CB5F34" w:rsidP="00CB5F34">
      <w:pPr>
        <w:rPr>
          <w:rFonts w:cs="Arial"/>
          <w:sz w:val="24"/>
          <w:szCs w:val="24"/>
        </w:rPr>
      </w:pPr>
    </w:p>
    <w:p w14:paraId="26CB9985" w14:textId="77777777" w:rsidR="00CB5F34" w:rsidRDefault="00CB5F34" w:rsidP="00CB5F34">
      <w:pPr>
        <w:rPr>
          <w:rFonts w:cs="Arial"/>
          <w:sz w:val="24"/>
          <w:szCs w:val="24"/>
        </w:rPr>
      </w:pPr>
    </w:p>
    <w:p w14:paraId="6BCD3897" w14:textId="77777777" w:rsidR="00CB5F34" w:rsidRDefault="00CB5F34" w:rsidP="00CB5F34">
      <w:pPr>
        <w:rPr>
          <w:rFonts w:cs="Arial"/>
          <w:sz w:val="24"/>
          <w:szCs w:val="24"/>
        </w:rPr>
      </w:pPr>
    </w:p>
    <w:p w14:paraId="3B00D851" w14:textId="77777777" w:rsidR="00CB5F34" w:rsidRPr="008C1FAC" w:rsidRDefault="00CB5F34" w:rsidP="00CB5F34">
      <w:pPr>
        <w:rPr>
          <w:rFonts w:cs="Arial"/>
          <w:sz w:val="24"/>
          <w:szCs w:val="24"/>
        </w:rPr>
      </w:pPr>
    </w:p>
    <w:p w14:paraId="2A775ECA" w14:textId="77777777" w:rsidR="00CB5F34" w:rsidRPr="008C1FAC" w:rsidRDefault="00CB5F34" w:rsidP="00CB5F34">
      <w:pPr>
        <w:pStyle w:val="Heading2"/>
        <w:rPr>
          <w:rFonts w:cs="Arial"/>
          <w:sz w:val="24"/>
          <w:szCs w:val="24"/>
        </w:rPr>
      </w:pPr>
      <w:r w:rsidRPr="008C1FAC">
        <w:rPr>
          <w:rFonts w:cs="Arial"/>
          <w:sz w:val="24"/>
          <w:szCs w:val="24"/>
        </w:rPr>
        <w:t xml:space="preserve">Column C: Hires </w:t>
      </w:r>
    </w:p>
    <w:p w14:paraId="407C2A2C" w14:textId="77777777" w:rsidR="00CB5F34" w:rsidRPr="008C1FAC" w:rsidRDefault="00CB5F34" w:rsidP="00CB5F34">
      <w:pPr>
        <w:rPr>
          <w:rFonts w:cs="Arial"/>
          <w:sz w:val="24"/>
          <w:szCs w:val="24"/>
        </w:rPr>
      </w:pPr>
    </w:p>
    <w:p w14:paraId="766ABC10" w14:textId="77777777" w:rsidR="00CB5F34" w:rsidRPr="008C1FAC" w:rsidRDefault="00CB5F34" w:rsidP="00CB5F34">
      <w:pPr>
        <w:rPr>
          <w:rFonts w:cs="Arial"/>
          <w:sz w:val="24"/>
          <w:szCs w:val="24"/>
        </w:rPr>
      </w:pPr>
      <w:r w:rsidRPr="008C1FAC">
        <w:rPr>
          <w:rFonts w:cs="Arial"/>
          <w:sz w:val="24"/>
          <w:szCs w:val="24"/>
        </w:rPr>
        <w:t xml:space="preserve">Now let’s talk about how you completed Column C: Hires. </w:t>
      </w:r>
    </w:p>
    <w:p w14:paraId="77BDA918" w14:textId="77777777" w:rsidR="00CB5F34" w:rsidRDefault="00CB5F34" w:rsidP="00CB5F34">
      <w:pPr>
        <w:rPr>
          <w:rFonts w:cs="Arial"/>
          <w:sz w:val="24"/>
          <w:szCs w:val="24"/>
        </w:rPr>
      </w:pPr>
    </w:p>
    <w:p w14:paraId="420D0484" w14:textId="77777777" w:rsidR="00CB5F34" w:rsidRDefault="00CB5F34" w:rsidP="00CB5F34">
      <w:pPr>
        <w:rPr>
          <w:rFonts w:cs="Arial"/>
          <w:sz w:val="24"/>
          <w:szCs w:val="24"/>
        </w:rPr>
      </w:pPr>
      <w:r>
        <w:rPr>
          <w:rFonts w:cs="Arial"/>
          <w:sz w:val="24"/>
          <w:szCs w:val="24"/>
        </w:rPr>
        <w:t>D5.1.  What did you enter in Column C for Hires? [FILL]  ____________</w:t>
      </w:r>
    </w:p>
    <w:p w14:paraId="08730D1B" w14:textId="77777777" w:rsidR="00CB5F34" w:rsidRPr="008C1FAC" w:rsidRDefault="00CB5F34" w:rsidP="00CB5F34">
      <w:pPr>
        <w:rPr>
          <w:rFonts w:cs="Arial"/>
          <w:sz w:val="24"/>
          <w:szCs w:val="24"/>
        </w:rPr>
      </w:pPr>
    </w:p>
    <w:p w14:paraId="40CA6D6C"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5</w:t>
      </w:r>
      <w:r w:rsidRPr="008C1FAC">
        <w:rPr>
          <w:rFonts w:cs="Arial"/>
          <w:sz w:val="24"/>
          <w:szCs w:val="24"/>
        </w:rPr>
        <w:t>.</w:t>
      </w:r>
      <w:r>
        <w:rPr>
          <w:rFonts w:cs="Arial"/>
          <w:sz w:val="24"/>
          <w:szCs w:val="24"/>
        </w:rPr>
        <w:t>2</w:t>
      </w:r>
      <w:r w:rsidRPr="008C1FAC">
        <w:rPr>
          <w:rFonts w:cs="Arial"/>
          <w:sz w:val="24"/>
          <w:szCs w:val="24"/>
        </w:rPr>
        <w:t>.</w:t>
      </w:r>
      <w:r w:rsidRPr="008C1FAC">
        <w:rPr>
          <w:rFonts w:cs="Arial"/>
          <w:sz w:val="24"/>
          <w:szCs w:val="24"/>
        </w:rPr>
        <w:tab/>
      </w:r>
      <w:r w:rsidRPr="008C1FAC">
        <w:rPr>
          <w:rFonts w:cs="Arial"/>
          <w:i/>
          <w:sz w:val="24"/>
          <w:szCs w:val="24"/>
        </w:rPr>
        <w:t>In your own words</w:t>
      </w:r>
      <w:r w:rsidRPr="008C1FAC">
        <w:rPr>
          <w:rFonts w:cs="Arial"/>
          <w:sz w:val="24"/>
          <w:szCs w:val="24"/>
        </w:rPr>
        <w:t xml:space="preserve">, what </w:t>
      </w:r>
      <w:r>
        <w:rPr>
          <w:rFonts w:cs="Arial"/>
          <w:sz w:val="24"/>
          <w:szCs w:val="24"/>
        </w:rPr>
        <w:t>reference</w:t>
      </w:r>
      <w:r w:rsidRPr="008C1FAC">
        <w:rPr>
          <w:rFonts w:cs="Arial"/>
          <w:sz w:val="24"/>
          <w:szCs w:val="24"/>
        </w:rPr>
        <w:t xml:space="preserve"> period </w:t>
      </w:r>
      <w:r>
        <w:rPr>
          <w:rFonts w:cs="Arial"/>
          <w:sz w:val="24"/>
          <w:szCs w:val="24"/>
        </w:rPr>
        <w:t>are you</w:t>
      </w:r>
      <w:r w:rsidRPr="008C1FAC">
        <w:rPr>
          <w:rFonts w:cs="Arial"/>
          <w:sz w:val="24"/>
          <w:szCs w:val="24"/>
        </w:rPr>
        <w:t xml:space="preserve"> to report </w:t>
      </w:r>
      <w:r>
        <w:rPr>
          <w:rFonts w:cs="Arial"/>
          <w:sz w:val="24"/>
          <w:szCs w:val="24"/>
        </w:rPr>
        <w:t>H</w:t>
      </w:r>
      <w:r w:rsidRPr="008C1FAC">
        <w:rPr>
          <w:rFonts w:cs="Arial"/>
          <w:sz w:val="24"/>
          <w:szCs w:val="24"/>
        </w:rPr>
        <w:t>ires</w:t>
      </w:r>
      <w:r>
        <w:rPr>
          <w:rFonts w:cs="Arial"/>
          <w:sz w:val="24"/>
          <w:szCs w:val="24"/>
        </w:rPr>
        <w:t xml:space="preserve"> for </w:t>
      </w:r>
      <w:r w:rsidRPr="008C1FAC">
        <w:rPr>
          <w:rFonts w:cs="Arial"/>
          <w:sz w:val="24"/>
          <w:szCs w:val="24"/>
        </w:rPr>
        <w:t>in Column C?</w:t>
      </w:r>
    </w:p>
    <w:p w14:paraId="30D48CF2" w14:textId="77777777" w:rsidR="00CB5F34" w:rsidRPr="008C1FAC" w:rsidRDefault="00CB5F34" w:rsidP="00CB5F34">
      <w:pPr>
        <w:rPr>
          <w:rFonts w:cs="Arial"/>
          <w:sz w:val="24"/>
          <w:szCs w:val="24"/>
        </w:rPr>
      </w:pPr>
    </w:p>
    <w:p w14:paraId="652FE90B"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5</w:t>
      </w:r>
      <w:r w:rsidRPr="008C1FAC">
        <w:rPr>
          <w:rFonts w:cs="Arial"/>
          <w:sz w:val="24"/>
          <w:szCs w:val="24"/>
        </w:rPr>
        <w:t>.</w:t>
      </w:r>
      <w:r>
        <w:rPr>
          <w:rFonts w:cs="Arial"/>
          <w:sz w:val="24"/>
          <w:szCs w:val="24"/>
        </w:rPr>
        <w:t>3</w:t>
      </w:r>
      <w:r w:rsidRPr="008C1FAC">
        <w:rPr>
          <w:rFonts w:cs="Arial"/>
          <w:sz w:val="24"/>
          <w:szCs w:val="24"/>
        </w:rPr>
        <w:t>.</w:t>
      </w:r>
      <w:r w:rsidRPr="008C1FAC">
        <w:rPr>
          <w:rFonts w:cs="Arial"/>
          <w:sz w:val="24"/>
          <w:szCs w:val="24"/>
        </w:rPr>
        <w:tab/>
        <w:t xml:space="preserve">Please describe how you came up with the number of Hires to enter into Column C. </w:t>
      </w:r>
    </w:p>
    <w:p w14:paraId="7A0C2F9F" w14:textId="77777777" w:rsidR="00CB5F34" w:rsidRPr="008C1FAC" w:rsidRDefault="00CB5F34" w:rsidP="00CB5F34">
      <w:pPr>
        <w:rPr>
          <w:rFonts w:cs="Arial"/>
          <w:sz w:val="24"/>
          <w:szCs w:val="24"/>
        </w:rPr>
      </w:pPr>
    </w:p>
    <w:p w14:paraId="408BE4CB"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5</w:t>
      </w:r>
      <w:r w:rsidRPr="008C1FAC">
        <w:rPr>
          <w:rFonts w:cs="Arial"/>
          <w:sz w:val="24"/>
          <w:szCs w:val="24"/>
        </w:rPr>
        <w:t>.</w:t>
      </w:r>
      <w:r>
        <w:rPr>
          <w:rFonts w:cs="Arial"/>
          <w:sz w:val="24"/>
          <w:szCs w:val="24"/>
        </w:rPr>
        <w:t>4</w:t>
      </w:r>
      <w:r w:rsidRPr="008C1FAC">
        <w:rPr>
          <w:rFonts w:cs="Arial"/>
          <w:sz w:val="24"/>
          <w:szCs w:val="24"/>
        </w:rPr>
        <w:t>.</w:t>
      </w:r>
      <w:r w:rsidRPr="008C1FAC">
        <w:rPr>
          <w:rFonts w:cs="Arial"/>
          <w:sz w:val="24"/>
          <w:szCs w:val="24"/>
        </w:rPr>
        <w:tab/>
        <w:t xml:space="preserve">How easy or difficult was it to </w:t>
      </w:r>
      <w:r>
        <w:rPr>
          <w:rFonts w:cs="Arial"/>
          <w:sz w:val="24"/>
          <w:szCs w:val="24"/>
        </w:rPr>
        <w:t>report</w:t>
      </w:r>
      <w:r w:rsidRPr="008C1FAC">
        <w:rPr>
          <w:rFonts w:cs="Arial"/>
          <w:sz w:val="24"/>
          <w:szCs w:val="24"/>
        </w:rPr>
        <w:t xml:space="preserve"> that number for this re</w:t>
      </w:r>
      <w:r>
        <w:rPr>
          <w:rFonts w:cs="Arial"/>
          <w:sz w:val="24"/>
          <w:szCs w:val="24"/>
        </w:rPr>
        <w:t>ference</w:t>
      </w:r>
      <w:r w:rsidRPr="008C1FAC">
        <w:rPr>
          <w:rFonts w:cs="Arial"/>
          <w:sz w:val="24"/>
          <w:szCs w:val="24"/>
        </w:rPr>
        <w:t xml:space="preserve"> period? </w:t>
      </w:r>
    </w:p>
    <w:p w14:paraId="51D5074D" w14:textId="77777777" w:rsidR="00CB5F34" w:rsidRPr="008C1FAC" w:rsidRDefault="00CB5F34" w:rsidP="00CB5F34">
      <w:pPr>
        <w:rPr>
          <w:rFonts w:cs="Arial"/>
          <w:sz w:val="24"/>
          <w:szCs w:val="24"/>
        </w:rPr>
      </w:pPr>
    </w:p>
    <w:p w14:paraId="748600B7" w14:textId="77777777" w:rsidR="00CB5F34" w:rsidRPr="008C1FAC" w:rsidRDefault="00CB5F34" w:rsidP="00CB5F34">
      <w:pPr>
        <w:ind w:firstLine="720"/>
        <w:rPr>
          <w:rFonts w:cs="Arial"/>
          <w:sz w:val="24"/>
          <w:szCs w:val="24"/>
        </w:rPr>
      </w:pPr>
      <w:r w:rsidRPr="008C1FAC">
        <w:rPr>
          <w:rFonts w:cs="Arial"/>
          <w:sz w:val="24"/>
          <w:szCs w:val="24"/>
        </w:rPr>
        <w:lastRenderedPageBreak/>
        <w:t xml:space="preserve">[IF NEEDED/NOT ALREADY ANSWERED]:  </w:t>
      </w:r>
    </w:p>
    <w:p w14:paraId="53D67453" w14:textId="77777777" w:rsidR="00CB5F34" w:rsidRPr="008C1FAC" w:rsidRDefault="00CB5F34" w:rsidP="00CB5F34">
      <w:pPr>
        <w:rPr>
          <w:rFonts w:cs="Arial"/>
          <w:sz w:val="24"/>
          <w:szCs w:val="24"/>
        </w:rPr>
      </w:pPr>
    </w:p>
    <w:p w14:paraId="65397A21" w14:textId="77777777" w:rsidR="00CB5F34" w:rsidRPr="008C1FAC" w:rsidRDefault="00CB5F34" w:rsidP="00CB5F34">
      <w:pPr>
        <w:ind w:left="720"/>
        <w:rPr>
          <w:rFonts w:cs="Arial"/>
          <w:sz w:val="24"/>
          <w:szCs w:val="24"/>
        </w:rPr>
      </w:pPr>
      <w:r w:rsidRPr="008C1FAC">
        <w:rPr>
          <w:rFonts w:cs="Arial"/>
          <w:sz w:val="24"/>
          <w:szCs w:val="24"/>
        </w:rPr>
        <w:t>D</w:t>
      </w:r>
      <w:r>
        <w:rPr>
          <w:rFonts w:cs="Arial"/>
          <w:sz w:val="24"/>
          <w:szCs w:val="24"/>
        </w:rPr>
        <w:t>5</w:t>
      </w:r>
      <w:r w:rsidRPr="008C1FAC">
        <w:rPr>
          <w:rFonts w:cs="Arial"/>
          <w:sz w:val="24"/>
          <w:szCs w:val="24"/>
        </w:rPr>
        <w:t>.</w:t>
      </w:r>
      <w:r>
        <w:rPr>
          <w:rFonts w:cs="Arial"/>
          <w:sz w:val="24"/>
          <w:szCs w:val="24"/>
        </w:rPr>
        <w:t>5</w:t>
      </w:r>
      <w:r w:rsidRPr="008C1FAC">
        <w:rPr>
          <w:rFonts w:cs="Arial"/>
          <w:sz w:val="24"/>
          <w:szCs w:val="24"/>
        </w:rPr>
        <w:t>.</w:t>
      </w:r>
      <w:r w:rsidRPr="008C1FAC">
        <w:rPr>
          <w:rFonts w:cs="Arial"/>
          <w:sz w:val="24"/>
          <w:szCs w:val="24"/>
        </w:rPr>
        <w:tab/>
        <w:t xml:space="preserve">What sources of information would you need to refer to </w:t>
      </w:r>
      <w:r w:rsidRPr="008C1FAC">
        <w:rPr>
          <w:rFonts w:cs="Arial"/>
          <w:sz w:val="24"/>
          <w:szCs w:val="24"/>
          <w:u w:val="single"/>
        </w:rPr>
        <w:t>within this establishment</w:t>
      </w:r>
      <w:r w:rsidRPr="008C1FAC">
        <w:rPr>
          <w:rFonts w:cs="Arial"/>
          <w:sz w:val="24"/>
          <w:szCs w:val="24"/>
        </w:rPr>
        <w:t xml:space="preserve"> in order to report the number of Hires in Column C for this </w:t>
      </w:r>
      <w:r>
        <w:rPr>
          <w:rFonts w:cs="Arial"/>
          <w:sz w:val="24"/>
          <w:szCs w:val="24"/>
        </w:rPr>
        <w:t>reference</w:t>
      </w:r>
      <w:r w:rsidRPr="008C1FAC">
        <w:rPr>
          <w:rFonts w:cs="Arial"/>
          <w:sz w:val="24"/>
          <w:szCs w:val="24"/>
        </w:rPr>
        <w:t xml:space="preserve"> period?</w:t>
      </w:r>
    </w:p>
    <w:p w14:paraId="690F25FE" w14:textId="77777777" w:rsidR="00CB5F34" w:rsidRPr="008C1FAC" w:rsidRDefault="00CB5F34" w:rsidP="00CB5F34">
      <w:pPr>
        <w:ind w:left="720"/>
        <w:rPr>
          <w:rFonts w:cs="Arial"/>
          <w:sz w:val="24"/>
          <w:szCs w:val="24"/>
        </w:rPr>
      </w:pPr>
    </w:p>
    <w:p w14:paraId="05317198" w14:textId="77777777" w:rsidR="00CB5F34" w:rsidRPr="008C1FAC" w:rsidRDefault="00CB5F34" w:rsidP="00CB5F34">
      <w:pPr>
        <w:ind w:left="720"/>
        <w:rPr>
          <w:rFonts w:cs="Arial"/>
          <w:sz w:val="24"/>
          <w:szCs w:val="24"/>
        </w:rPr>
      </w:pPr>
      <w:r w:rsidRPr="008C1FAC">
        <w:rPr>
          <w:rFonts w:cs="Arial"/>
          <w:sz w:val="24"/>
          <w:szCs w:val="24"/>
        </w:rPr>
        <w:t>D</w:t>
      </w:r>
      <w:r>
        <w:rPr>
          <w:rFonts w:cs="Arial"/>
          <w:sz w:val="24"/>
          <w:szCs w:val="24"/>
        </w:rPr>
        <w:t>5</w:t>
      </w:r>
      <w:r w:rsidRPr="008C1FAC">
        <w:rPr>
          <w:rFonts w:cs="Arial"/>
          <w:sz w:val="24"/>
          <w:szCs w:val="24"/>
        </w:rPr>
        <w:t>.</w:t>
      </w:r>
      <w:r>
        <w:rPr>
          <w:rFonts w:cs="Arial"/>
          <w:sz w:val="24"/>
          <w:szCs w:val="24"/>
        </w:rPr>
        <w:t>6</w:t>
      </w:r>
      <w:r w:rsidRPr="008C1FAC">
        <w:rPr>
          <w:rFonts w:cs="Arial"/>
          <w:sz w:val="24"/>
          <w:szCs w:val="24"/>
        </w:rPr>
        <w:t>.</w:t>
      </w:r>
      <w:r w:rsidRPr="008C1FAC">
        <w:rPr>
          <w:rFonts w:cs="Arial"/>
          <w:sz w:val="24"/>
          <w:szCs w:val="24"/>
        </w:rPr>
        <w:tab/>
        <w:t xml:space="preserve">Would you need to consult with anyone else to get the information you need to answer for this </w:t>
      </w:r>
      <w:r>
        <w:rPr>
          <w:rFonts w:cs="Arial"/>
          <w:sz w:val="24"/>
          <w:szCs w:val="24"/>
        </w:rPr>
        <w:t>reference</w:t>
      </w:r>
      <w:r w:rsidRPr="008C1FAC">
        <w:rPr>
          <w:rFonts w:cs="Arial"/>
          <w:sz w:val="24"/>
          <w:szCs w:val="24"/>
        </w:rPr>
        <w:t xml:space="preserve"> period?  </w:t>
      </w:r>
    </w:p>
    <w:p w14:paraId="54DF9269" w14:textId="77777777" w:rsidR="00CB5F34" w:rsidRPr="008C1FAC" w:rsidRDefault="00CB5F34" w:rsidP="00CB5F34">
      <w:pPr>
        <w:ind w:left="720"/>
        <w:rPr>
          <w:rFonts w:cs="Arial"/>
          <w:sz w:val="24"/>
          <w:szCs w:val="24"/>
        </w:rPr>
      </w:pPr>
    </w:p>
    <w:p w14:paraId="200096D8" w14:textId="77777777" w:rsidR="00CB5F34" w:rsidRPr="008C1FAC" w:rsidRDefault="00CB5F34" w:rsidP="00CB5F34">
      <w:pPr>
        <w:ind w:left="720" w:firstLine="720"/>
        <w:rPr>
          <w:rFonts w:cs="Arial"/>
          <w:sz w:val="24"/>
          <w:szCs w:val="24"/>
        </w:rPr>
      </w:pPr>
      <w:r w:rsidRPr="008C1FAC">
        <w:rPr>
          <w:rFonts w:cs="Arial"/>
          <w:sz w:val="24"/>
          <w:szCs w:val="24"/>
        </w:rPr>
        <w:t>D</w:t>
      </w:r>
      <w:r>
        <w:rPr>
          <w:rFonts w:cs="Arial"/>
          <w:sz w:val="24"/>
          <w:szCs w:val="24"/>
        </w:rPr>
        <w:t>5</w:t>
      </w:r>
      <w:r w:rsidRPr="008C1FAC">
        <w:rPr>
          <w:rFonts w:cs="Arial"/>
          <w:sz w:val="24"/>
          <w:szCs w:val="24"/>
        </w:rPr>
        <w:t>.</w:t>
      </w:r>
      <w:r>
        <w:rPr>
          <w:rFonts w:cs="Arial"/>
          <w:sz w:val="24"/>
          <w:szCs w:val="24"/>
        </w:rPr>
        <w:t>6</w:t>
      </w:r>
      <w:r w:rsidRPr="008C1FAC">
        <w:rPr>
          <w:rFonts w:cs="Arial"/>
          <w:sz w:val="24"/>
          <w:szCs w:val="24"/>
        </w:rPr>
        <w:t>a.</w:t>
      </w:r>
      <w:r w:rsidRPr="008C1FAC">
        <w:rPr>
          <w:rFonts w:cs="Arial"/>
          <w:sz w:val="24"/>
          <w:szCs w:val="24"/>
        </w:rPr>
        <w:tab/>
        <w:t>If YES, who, and for what kinds of information?</w:t>
      </w:r>
    </w:p>
    <w:p w14:paraId="51A7A7FF" w14:textId="77777777" w:rsidR="00CB5F34" w:rsidRPr="008C1FAC" w:rsidRDefault="00CB5F34" w:rsidP="00CB5F34">
      <w:pPr>
        <w:ind w:left="1440"/>
        <w:rPr>
          <w:rFonts w:cs="Arial"/>
          <w:sz w:val="24"/>
          <w:szCs w:val="24"/>
        </w:rPr>
      </w:pPr>
      <w:r>
        <w:rPr>
          <w:rFonts w:cs="Arial"/>
          <w:sz w:val="24"/>
          <w:szCs w:val="24"/>
        </w:rPr>
        <w:t xml:space="preserve">[ONLY IF NEEDED]:  </w:t>
      </w:r>
      <w:r w:rsidRPr="008C1FAC">
        <w:rPr>
          <w:rFonts w:cs="Arial"/>
          <w:sz w:val="24"/>
          <w:szCs w:val="24"/>
        </w:rPr>
        <w:t>(e.g., staff at other locations, headquarters staff, or other sources outside of your company)</w:t>
      </w:r>
    </w:p>
    <w:p w14:paraId="27E4BF13" w14:textId="77777777" w:rsidR="00CB5F34" w:rsidRPr="008C1FAC" w:rsidRDefault="00CB5F34" w:rsidP="00CB5F34">
      <w:pPr>
        <w:rPr>
          <w:rFonts w:cs="Arial"/>
          <w:sz w:val="24"/>
          <w:szCs w:val="24"/>
        </w:rPr>
      </w:pPr>
    </w:p>
    <w:p w14:paraId="0D8302CA" w14:textId="77777777" w:rsidR="00CB5F34" w:rsidRPr="008C1FAC" w:rsidRDefault="00CB5F34" w:rsidP="00CB5F34">
      <w:pPr>
        <w:ind w:left="720"/>
        <w:rPr>
          <w:rFonts w:cs="Arial"/>
          <w:sz w:val="24"/>
          <w:szCs w:val="24"/>
        </w:rPr>
      </w:pPr>
      <w:r w:rsidRPr="008C1FAC">
        <w:rPr>
          <w:rFonts w:cs="Arial"/>
          <w:sz w:val="24"/>
          <w:szCs w:val="24"/>
        </w:rPr>
        <w:t>D</w:t>
      </w:r>
      <w:r>
        <w:rPr>
          <w:rFonts w:cs="Arial"/>
          <w:sz w:val="24"/>
          <w:szCs w:val="24"/>
        </w:rPr>
        <w:t>5</w:t>
      </w:r>
      <w:r w:rsidRPr="008C1FAC">
        <w:rPr>
          <w:rFonts w:cs="Arial"/>
          <w:sz w:val="24"/>
          <w:szCs w:val="24"/>
        </w:rPr>
        <w:t>.</w:t>
      </w:r>
      <w:r>
        <w:rPr>
          <w:rFonts w:cs="Arial"/>
          <w:sz w:val="24"/>
          <w:szCs w:val="24"/>
        </w:rPr>
        <w:t>7</w:t>
      </w:r>
      <w:r w:rsidRPr="008C1FAC">
        <w:rPr>
          <w:rFonts w:cs="Arial"/>
          <w:sz w:val="24"/>
          <w:szCs w:val="24"/>
        </w:rPr>
        <w:t>.</w:t>
      </w:r>
      <w:r w:rsidRPr="008C1FAC">
        <w:rPr>
          <w:rFonts w:cs="Arial"/>
          <w:sz w:val="24"/>
          <w:szCs w:val="24"/>
        </w:rPr>
        <w:tab/>
        <w:t xml:space="preserve">Thinking about the sources </w:t>
      </w:r>
      <w:r>
        <w:rPr>
          <w:rFonts w:cs="Arial"/>
          <w:sz w:val="24"/>
          <w:szCs w:val="24"/>
        </w:rPr>
        <w:t>you used</w:t>
      </w:r>
      <w:r w:rsidRPr="008C1FAC">
        <w:rPr>
          <w:rFonts w:cs="Arial"/>
          <w:sz w:val="24"/>
          <w:szCs w:val="24"/>
        </w:rPr>
        <w:t xml:space="preserve">, how </w:t>
      </w:r>
      <w:r>
        <w:rPr>
          <w:rFonts w:cs="Arial"/>
          <w:sz w:val="24"/>
          <w:szCs w:val="24"/>
        </w:rPr>
        <w:t>soon after your End Date would you be able</w:t>
      </w:r>
      <w:r w:rsidRPr="008C1FAC">
        <w:rPr>
          <w:rFonts w:cs="Arial"/>
          <w:sz w:val="24"/>
          <w:szCs w:val="24"/>
        </w:rPr>
        <w:t xml:space="preserve"> to </w:t>
      </w:r>
      <w:r>
        <w:rPr>
          <w:rFonts w:cs="Arial"/>
          <w:sz w:val="24"/>
          <w:szCs w:val="24"/>
        </w:rPr>
        <w:t xml:space="preserve">report </w:t>
      </w:r>
      <w:r w:rsidRPr="008C1FAC">
        <w:rPr>
          <w:rFonts w:cs="Arial"/>
          <w:sz w:val="24"/>
          <w:szCs w:val="24"/>
        </w:rPr>
        <w:t>the number of Hires</w:t>
      </w:r>
      <w:r>
        <w:rPr>
          <w:rFonts w:cs="Arial"/>
          <w:sz w:val="24"/>
          <w:szCs w:val="24"/>
        </w:rPr>
        <w:t>?</w:t>
      </w:r>
      <w:r w:rsidRPr="008C1FAC">
        <w:rPr>
          <w:rFonts w:cs="Arial"/>
          <w:sz w:val="24"/>
          <w:szCs w:val="24"/>
        </w:rPr>
        <w:t xml:space="preserve">  </w:t>
      </w:r>
    </w:p>
    <w:p w14:paraId="760EAC69" w14:textId="77777777" w:rsidR="00CB5F34" w:rsidRPr="008C1FAC" w:rsidRDefault="00CB5F34" w:rsidP="00CB5F34">
      <w:pPr>
        <w:rPr>
          <w:rFonts w:cs="Arial"/>
          <w:sz w:val="24"/>
          <w:szCs w:val="24"/>
        </w:rPr>
      </w:pPr>
    </w:p>
    <w:p w14:paraId="2BF93EB8"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5</w:t>
      </w:r>
      <w:r w:rsidRPr="008C1FAC">
        <w:rPr>
          <w:rFonts w:cs="Arial"/>
          <w:sz w:val="24"/>
          <w:szCs w:val="24"/>
        </w:rPr>
        <w:t>.</w:t>
      </w:r>
      <w:r>
        <w:rPr>
          <w:rFonts w:cs="Arial"/>
          <w:sz w:val="24"/>
          <w:szCs w:val="24"/>
        </w:rPr>
        <w:t>8</w:t>
      </w:r>
      <w:r w:rsidRPr="008C1FAC">
        <w:rPr>
          <w:rFonts w:cs="Arial"/>
          <w:sz w:val="24"/>
          <w:szCs w:val="24"/>
        </w:rPr>
        <w:t>.</w:t>
      </w:r>
      <w:r w:rsidRPr="008C1FAC">
        <w:rPr>
          <w:rFonts w:cs="Arial"/>
          <w:sz w:val="24"/>
          <w:szCs w:val="24"/>
        </w:rPr>
        <w:tab/>
        <w:t xml:space="preserve">Would the </w:t>
      </w:r>
      <w:r w:rsidRPr="006F7CF9">
        <w:rPr>
          <w:rFonts w:cs="Arial"/>
          <w:sz w:val="24"/>
          <w:szCs w:val="24"/>
          <w:u w:val="single"/>
        </w:rPr>
        <w:t>process</w:t>
      </w:r>
      <w:r w:rsidRPr="008C1FAC">
        <w:rPr>
          <w:rFonts w:cs="Arial"/>
          <w:sz w:val="24"/>
          <w:szCs w:val="24"/>
        </w:rPr>
        <w:t xml:space="preserve"> to report Hires for your establishment for </w:t>
      </w:r>
      <w:r w:rsidRPr="00343C6E">
        <w:rPr>
          <w:rFonts w:cs="Arial"/>
          <w:sz w:val="24"/>
          <w:szCs w:val="24"/>
          <w:u w:val="single"/>
        </w:rPr>
        <w:t>this</w:t>
      </w:r>
      <w:r w:rsidRPr="008C1FAC">
        <w:rPr>
          <w:rFonts w:cs="Arial"/>
          <w:sz w:val="24"/>
          <w:szCs w:val="24"/>
        </w:rPr>
        <w:t xml:space="preserve"> </w:t>
      </w:r>
      <w:r>
        <w:rPr>
          <w:rFonts w:cs="Arial"/>
          <w:sz w:val="24"/>
          <w:szCs w:val="24"/>
        </w:rPr>
        <w:t>reference</w:t>
      </w:r>
      <w:r w:rsidRPr="008C1FAC">
        <w:rPr>
          <w:rFonts w:cs="Arial"/>
          <w:sz w:val="24"/>
          <w:szCs w:val="24"/>
        </w:rPr>
        <w:t xml:space="preserve"> period be the same or different than </w:t>
      </w:r>
      <w:r>
        <w:rPr>
          <w:rFonts w:cs="Arial"/>
          <w:sz w:val="24"/>
          <w:szCs w:val="24"/>
        </w:rPr>
        <w:t>what you do now</w:t>
      </w:r>
      <w:r w:rsidRPr="008C1FAC">
        <w:rPr>
          <w:rFonts w:cs="Arial"/>
          <w:sz w:val="24"/>
          <w:szCs w:val="24"/>
        </w:rPr>
        <w:t xml:space="preserve"> to report your JOLTS data? </w:t>
      </w:r>
      <w:r>
        <w:rPr>
          <w:rFonts w:cs="Arial"/>
          <w:sz w:val="24"/>
          <w:szCs w:val="24"/>
        </w:rPr>
        <w:t>(Current:  For the Entire Month)</w:t>
      </w:r>
      <w:r w:rsidRPr="008C1FAC">
        <w:rPr>
          <w:rFonts w:cs="Arial"/>
          <w:sz w:val="24"/>
          <w:szCs w:val="24"/>
        </w:rPr>
        <w:t xml:space="preserve"> </w:t>
      </w:r>
    </w:p>
    <w:p w14:paraId="13E7D504" w14:textId="77777777" w:rsidR="00CB5F34" w:rsidRPr="008C1FAC" w:rsidRDefault="00CB5F34" w:rsidP="00CB5F34">
      <w:pPr>
        <w:rPr>
          <w:rFonts w:cs="Arial"/>
          <w:sz w:val="24"/>
          <w:szCs w:val="24"/>
        </w:rPr>
      </w:pPr>
    </w:p>
    <w:p w14:paraId="3FE3A876" w14:textId="77777777" w:rsidR="00CB5F34" w:rsidRPr="008C1FAC" w:rsidRDefault="00CB5F34" w:rsidP="00CB5F34">
      <w:pPr>
        <w:rPr>
          <w:rFonts w:cs="Arial"/>
          <w:sz w:val="24"/>
          <w:szCs w:val="24"/>
        </w:rPr>
      </w:pPr>
      <w:r w:rsidRPr="008C1FAC">
        <w:rPr>
          <w:rFonts w:cs="Arial"/>
          <w:sz w:val="24"/>
          <w:szCs w:val="24"/>
        </w:rPr>
        <w:tab/>
        <w:t>D</w:t>
      </w:r>
      <w:r>
        <w:rPr>
          <w:rFonts w:cs="Arial"/>
          <w:sz w:val="24"/>
          <w:szCs w:val="24"/>
        </w:rPr>
        <w:t>5</w:t>
      </w:r>
      <w:r w:rsidRPr="008C1FAC">
        <w:rPr>
          <w:rFonts w:cs="Arial"/>
          <w:sz w:val="24"/>
          <w:szCs w:val="24"/>
        </w:rPr>
        <w:t>.</w:t>
      </w:r>
      <w:r>
        <w:rPr>
          <w:rFonts w:cs="Arial"/>
          <w:sz w:val="24"/>
          <w:szCs w:val="24"/>
        </w:rPr>
        <w:t>8</w:t>
      </w:r>
      <w:r w:rsidRPr="008C1FAC">
        <w:rPr>
          <w:rFonts w:cs="Arial"/>
          <w:sz w:val="24"/>
          <w:szCs w:val="24"/>
        </w:rPr>
        <w:t>a.</w:t>
      </w:r>
      <w:r w:rsidRPr="008C1FAC">
        <w:rPr>
          <w:rFonts w:cs="Arial"/>
          <w:sz w:val="24"/>
          <w:szCs w:val="24"/>
        </w:rPr>
        <w:tab/>
        <w:t>Why and how would it be [the same/different]?</w:t>
      </w:r>
    </w:p>
    <w:p w14:paraId="1BC27E93" w14:textId="77777777" w:rsidR="00CB5F34" w:rsidRPr="008C1FAC" w:rsidRDefault="00CB5F34" w:rsidP="00CB5F34">
      <w:pPr>
        <w:rPr>
          <w:rFonts w:cs="Arial"/>
          <w:sz w:val="24"/>
          <w:szCs w:val="24"/>
        </w:rPr>
      </w:pPr>
    </w:p>
    <w:p w14:paraId="0F7EA0BA" w14:textId="77777777" w:rsidR="00CB5F34" w:rsidRPr="008C1FAC" w:rsidRDefault="00CB5F34" w:rsidP="00CB5F34">
      <w:pPr>
        <w:rPr>
          <w:rFonts w:cs="Arial"/>
          <w:sz w:val="24"/>
          <w:szCs w:val="24"/>
        </w:rPr>
      </w:pPr>
    </w:p>
    <w:p w14:paraId="07E8B273" w14:textId="77777777" w:rsidR="00CB5F34" w:rsidRPr="008C1FAC" w:rsidRDefault="00CB5F34" w:rsidP="00CB5F34">
      <w:pPr>
        <w:pStyle w:val="Heading2"/>
        <w:rPr>
          <w:rFonts w:cs="Arial"/>
          <w:sz w:val="24"/>
          <w:szCs w:val="24"/>
        </w:rPr>
      </w:pPr>
      <w:r w:rsidRPr="008C1FAC">
        <w:rPr>
          <w:rFonts w:cs="Arial"/>
          <w:sz w:val="24"/>
          <w:szCs w:val="24"/>
        </w:rPr>
        <w:lastRenderedPageBreak/>
        <w:t>Reporting Separations (Columns D-</w:t>
      </w:r>
      <w:r>
        <w:rPr>
          <w:rFonts w:cs="Arial"/>
          <w:sz w:val="24"/>
          <w:szCs w:val="24"/>
        </w:rPr>
        <w:t>G</w:t>
      </w:r>
      <w:r w:rsidRPr="008C1FAC">
        <w:rPr>
          <w:rFonts w:cs="Arial"/>
          <w:sz w:val="24"/>
          <w:szCs w:val="24"/>
        </w:rPr>
        <w:t>)</w:t>
      </w:r>
    </w:p>
    <w:p w14:paraId="0512A612" w14:textId="77777777" w:rsidR="00CB5F34" w:rsidRPr="008C1FAC" w:rsidRDefault="00CB5F34" w:rsidP="00CB5F34">
      <w:pPr>
        <w:rPr>
          <w:rFonts w:cs="Arial"/>
          <w:sz w:val="24"/>
          <w:szCs w:val="24"/>
        </w:rPr>
      </w:pPr>
    </w:p>
    <w:p w14:paraId="3779AE2C"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6</w:t>
      </w:r>
      <w:r w:rsidRPr="008C1FAC">
        <w:rPr>
          <w:rFonts w:cs="Arial"/>
          <w:sz w:val="24"/>
          <w:szCs w:val="24"/>
        </w:rPr>
        <w:t xml:space="preserve">.1.   Do you </w:t>
      </w:r>
      <w:r>
        <w:rPr>
          <w:rFonts w:cs="Arial"/>
          <w:i/>
          <w:sz w:val="24"/>
          <w:szCs w:val="24"/>
        </w:rPr>
        <w:t>usually</w:t>
      </w:r>
      <w:r w:rsidRPr="008C1FAC">
        <w:rPr>
          <w:rFonts w:cs="Arial"/>
          <w:sz w:val="24"/>
          <w:szCs w:val="24"/>
        </w:rPr>
        <w:t xml:space="preserve"> report Separations as a total (one number) on the JOLTS form, or do you report these as separate numbers in Columns D, E and F?</w:t>
      </w:r>
    </w:p>
    <w:p w14:paraId="521B9936" w14:textId="77777777" w:rsidR="00CB5F34" w:rsidRDefault="00CB5F34" w:rsidP="00CB5F34">
      <w:pPr>
        <w:rPr>
          <w:rFonts w:cs="Arial"/>
          <w:sz w:val="24"/>
          <w:szCs w:val="24"/>
        </w:rPr>
      </w:pPr>
    </w:p>
    <w:p w14:paraId="07D1948C" w14:textId="77777777" w:rsidR="00CB5F34" w:rsidRDefault="00CB5F34" w:rsidP="00CB5F34">
      <w:pPr>
        <w:rPr>
          <w:rFonts w:cs="Arial"/>
          <w:sz w:val="24"/>
          <w:szCs w:val="24"/>
        </w:rPr>
      </w:pPr>
      <w:r>
        <w:rPr>
          <w:rFonts w:cs="Arial"/>
          <w:sz w:val="24"/>
          <w:szCs w:val="24"/>
        </w:rPr>
        <w:t xml:space="preserve">D6.1.a. What did you do on this form?  </w:t>
      </w:r>
    </w:p>
    <w:p w14:paraId="0E3C6FDE" w14:textId="77777777" w:rsidR="00CB5F34" w:rsidRPr="008C1FAC" w:rsidRDefault="00CB5F34" w:rsidP="00CB5F34">
      <w:pPr>
        <w:rPr>
          <w:rFonts w:cs="Arial"/>
          <w:sz w:val="24"/>
          <w:szCs w:val="24"/>
        </w:rPr>
      </w:pPr>
    </w:p>
    <w:p w14:paraId="3F9C432F" w14:textId="77777777" w:rsidR="00CB5F34" w:rsidRPr="008C1FAC" w:rsidRDefault="00CB5F34" w:rsidP="00CB5F34">
      <w:pPr>
        <w:pStyle w:val="ListParagraph"/>
        <w:numPr>
          <w:ilvl w:val="0"/>
          <w:numId w:val="35"/>
        </w:numPr>
        <w:spacing w:after="0" w:line="240" w:lineRule="auto"/>
        <w:rPr>
          <w:rFonts w:ascii="Arial" w:hAnsi="Arial" w:cs="Arial"/>
          <w:sz w:val="24"/>
          <w:szCs w:val="24"/>
        </w:rPr>
      </w:pPr>
      <w:r>
        <w:rPr>
          <w:rFonts w:ascii="Arial" w:hAnsi="Arial" w:cs="Arial"/>
          <w:sz w:val="24"/>
          <w:szCs w:val="24"/>
        </w:rPr>
        <w:t>REPORTED</w:t>
      </w:r>
      <w:r w:rsidRPr="008C1FAC">
        <w:rPr>
          <w:rFonts w:ascii="Arial" w:hAnsi="Arial" w:cs="Arial"/>
          <w:sz w:val="24"/>
          <w:szCs w:val="24"/>
        </w:rPr>
        <w:t xml:space="preserve"> AS TOTAL </w:t>
      </w:r>
      <w:r w:rsidRPr="00A02819">
        <w:rPr>
          <w:rFonts w:ascii="Arial" w:hAnsi="Arial" w:cs="Arial"/>
          <w:sz w:val="24"/>
          <w:szCs w:val="24"/>
        </w:rPr>
        <w:t xml:space="preserve">NUMBER </w:t>
      </w:r>
      <w:r w:rsidRPr="000B5B73">
        <w:rPr>
          <w:rFonts w:ascii="Arial" w:hAnsi="Arial" w:cs="Arial"/>
          <w:b/>
          <w:sz w:val="24"/>
          <w:szCs w:val="24"/>
        </w:rPr>
        <w:t>ONLY</w:t>
      </w:r>
      <w:r>
        <w:rPr>
          <w:rFonts w:ascii="Arial" w:hAnsi="Arial" w:cs="Arial"/>
          <w:sz w:val="24"/>
          <w:szCs w:val="24"/>
        </w:rPr>
        <w:t xml:space="preserve"> IN COLUMN G </w:t>
      </w:r>
      <w:r w:rsidRPr="006B7A5C">
        <w:rPr>
          <w:rFonts w:ascii="Arial" w:hAnsi="Arial" w:cs="Arial"/>
          <w:color w:val="FF0000"/>
          <w:sz w:val="24"/>
          <w:szCs w:val="24"/>
        </w:rPr>
        <w:t>[GO TO D6.2]</w:t>
      </w:r>
    </w:p>
    <w:p w14:paraId="68CA2A01" w14:textId="77777777" w:rsidR="00CB5F34" w:rsidRPr="00005B21" w:rsidRDefault="00CB5F34" w:rsidP="00CB5F34">
      <w:pPr>
        <w:pStyle w:val="ListParagraph"/>
        <w:numPr>
          <w:ilvl w:val="0"/>
          <w:numId w:val="35"/>
        </w:numPr>
        <w:spacing w:after="0" w:line="240" w:lineRule="auto"/>
        <w:rPr>
          <w:rFonts w:ascii="Arial" w:hAnsi="Arial" w:cs="Arial"/>
          <w:sz w:val="24"/>
          <w:szCs w:val="24"/>
        </w:rPr>
      </w:pPr>
      <w:r>
        <w:rPr>
          <w:rFonts w:ascii="Arial" w:hAnsi="Arial" w:cs="Arial"/>
          <w:sz w:val="24"/>
          <w:szCs w:val="24"/>
        </w:rPr>
        <w:t>REPORTED</w:t>
      </w:r>
      <w:r w:rsidRPr="008C1FAC">
        <w:rPr>
          <w:rFonts w:ascii="Arial" w:hAnsi="Arial" w:cs="Arial"/>
          <w:sz w:val="24"/>
          <w:szCs w:val="24"/>
        </w:rPr>
        <w:t xml:space="preserve"> AS SEPARATE NUMBERS IN COLUMNS D-F </w:t>
      </w:r>
      <w:r w:rsidRPr="006B7A5C">
        <w:rPr>
          <w:rFonts w:ascii="Arial" w:hAnsi="Arial" w:cs="Arial"/>
          <w:color w:val="FF0000"/>
          <w:sz w:val="24"/>
          <w:szCs w:val="24"/>
        </w:rPr>
        <w:t>[GO TO D7.1]</w:t>
      </w:r>
      <w:r w:rsidRPr="008C1FAC">
        <w:rPr>
          <w:rFonts w:ascii="Arial" w:hAnsi="Arial" w:cs="Arial"/>
          <w:sz w:val="24"/>
          <w:szCs w:val="24"/>
        </w:rPr>
        <w:tab/>
      </w:r>
    </w:p>
    <w:p w14:paraId="2EBA5097" w14:textId="77777777" w:rsidR="00CB5F34" w:rsidRDefault="00CB5F34" w:rsidP="00CB5F34">
      <w:pPr>
        <w:rPr>
          <w:rFonts w:cs="Arial"/>
          <w:sz w:val="24"/>
          <w:szCs w:val="24"/>
        </w:rPr>
      </w:pPr>
    </w:p>
    <w:p w14:paraId="3CB27DBC" w14:textId="77777777" w:rsidR="00CB5F34" w:rsidRDefault="00CB5F34" w:rsidP="00CB5F34">
      <w:pPr>
        <w:rPr>
          <w:rFonts w:cs="Arial"/>
          <w:sz w:val="24"/>
          <w:szCs w:val="24"/>
        </w:rPr>
      </w:pPr>
    </w:p>
    <w:p w14:paraId="268E56B6" w14:textId="77777777" w:rsidR="00CB5F34" w:rsidRDefault="00CB5F34" w:rsidP="00CB5F34">
      <w:pPr>
        <w:rPr>
          <w:rFonts w:cs="Arial"/>
          <w:sz w:val="24"/>
          <w:szCs w:val="24"/>
        </w:rPr>
      </w:pPr>
    </w:p>
    <w:p w14:paraId="3DA14D8C" w14:textId="77777777" w:rsidR="00CB5F34" w:rsidRDefault="00CB5F34" w:rsidP="00CB5F34">
      <w:pPr>
        <w:rPr>
          <w:rFonts w:cs="Arial"/>
          <w:sz w:val="24"/>
          <w:szCs w:val="24"/>
        </w:rPr>
      </w:pPr>
    </w:p>
    <w:p w14:paraId="7028CDFF" w14:textId="77777777" w:rsidR="00CB5F34" w:rsidRDefault="00CB5F34" w:rsidP="00CB5F34">
      <w:pPr>
        <w:rPr>
          <w:rFonts w:cs="Arial"/>
          <w:sz w:val="24"/>
          <w:szCs w:val="24"/>
        </w:rPr>
      </w:pPr>
    </w:p>
    <w:p w14:paraId="68739D2E" w14:textId="77777777" w:rsidR="00CB5F34" w:rsidRPr="008C1FAC" w:rsidRDefault="00CB5F34" w:rsidP="00CB5F34">
      <w:pPr>
        <w:rPr>
          <w:rFonts w:cs="Arial"/>
          <w:sz w:val="24"/>
          <w:szCs w:val="24"/>
        </w:rPr>
      </w:pPr>
    </w:p>
    <w:tbl>
      <w:tblPr>
        <w:tblStyle w:val="TableGrid"/>
        <w:tblW w:w="0" w:type="auto"/>
        <w:tblLook w:val="04A0" w:firstRow="1" w:lastRow="0" w:firstColumn="1" w:lastColumn="0" w:noHBand="0" w:noVBand="1"/>
      </w:tblPr>
      <w:tblGrid>
        <w:gridCol w:w="9350"/>
      </w:tblGrid>
      <w:tr w:rsidR="00CB5F34" w:rsidRPr="008C1FAC" w14:paraId="35EA715C" w14:textId="77777777" w:rsidTr="000724E9">
        <w:tc>
          <w:tcPr>
            <w:tcW w:w="10278" w:type="dxa"/>
            <w:tcBorders>
              <w:top w:val="single" w:sz="4" w:space="0" w:color="auto"/>
              <w:left w:val="single" w:sz="4" w:space="0" w:color="auto"/>
              <w:bottom w:val="single" w:sz="4" w:space="0" w:color="auto"/>
              <w:right w:val="single" w:sz="4" w:space="0" w:color="auto"/>
            </w:tcBorders>
          </w:tcPr>
          <w:p w14:paraId="3661DD21" w14:textId="77777777" w:rsidR="00CB5F34" w:rsidRPr="008C1FAC" w:rsidRDefault="00CB5F34" w:rsidP="000724E9">
            <w:pPr>
              <w:rPr>
                <w:rFonts w:cs="Arial"/>
                <w:sz w:val="24"/>
                <w:szCs w:val="24"/>
              </w:rPr>
            </w:pPr>
          </w:p>
          <w:p w14:paraId="636D18A6" w14:textId="77777777" w:rsidR="00CB5F34" w:rsidRPr="008C1FAC" w:rsidRDefault="00CB5F34" w:rsidP="000724E9">
            <w:pPr>
              <w:rPr>
                <w:rFonts w:cs="Arial"/>
                <w:sz w:val="24"/>
                <w:szCs w:val="24"/>
              </w:rPr>
            </w:pPr>
            <w:r w:rsidRPr="006B7A5C">
              <w:rPr>
                <w:rFonts w:cs="Arial"/>
                <w:color w:val="FF0000"/>
                <w:sz w:val="24"/>
                <w:szCs w:val="24"/>
              </w:rPr>
              <w:t xml:space="preserve">[IF RESPONDENT REPORTED </w:t>
            </w:r>
            <w:r w:rsidRPr="006B7A5C">
              <w:rPr>
                <w:rFonts w:cs="Arial"/>
                <w:b/>
                <w:color w:val="FF0000"/>
                <w:sz w:val="24"/>
                <w:szCs w:val="24"/>
              </w:rPr>
              <w:t>ONLY</w:t>
            </w:r>
            <w:r w:rsidRPr="006B7A5C">
              <w:rPr>
                <w:rFonts w:cs="Arial"/>
                <w:color w:val="FF0000"/>
                <w:sz w:val="24"/>
                <w:szCs w:val="24"/>
              </w:rPr>
              <w:t xml:space="preserve"> A TOTAL SEPARATIONS NUMBER IN COLUMN G RATHER THAN AS SEPARATE NUMBERS FOR COLUMNS D, E AND F, ASK</w:t>
            </w:r>
            <w:r>
              <w:rPr>
                <w:rFonts w:cs="Arial"/>
                <w:color w:val="FF0000"/>
                <w:sz w:val="24"/>
                <w:szCs w:val="24"/>
              </w:rPr>
              <w:t xml:space="preserve"> D6.2 –D6.11a</w:t>
            </w:r>
            <w:r w:rsidRPr="006B7A5C">
              <w:rPr>
                <w:rFonts w:cs="Arial"/>
                <w:color w:val="FF0000"/>
                <w:sz w:val="24"/>
                <w:szCs w:val="24"/>
              </w:rPr>
              <w:t>:</w:t>
            </w:r>
            <w:r>
              <w:rPr>
                <w:rFonts w:cs="Arial"/>
                <w:color w:val="FF0000"/>
                <w:sz w:val="24"/>
                <w:szCs w:val="24"/>
              </w:rPr>
              <w:t xml:space="preserve">  ]</w:t>
            </w:r>
          </w:p>
          <w:p w14:paraId="6B577417" w14:textId="77777777" w:rsidR="00CB5F34" w:rsidRPr="008C1FAC" w:rsidRDefault="00CB5F34" w:rsidP="000724E9">
            <w:pPr>
              <w:rPr>
                <w:rFonts w:cs="Arial"/>
                <w:sz w:val="24"/>
                <w:szCs w:val="24"/>
              </w:rPr>
            </w:pPr>
          </w:p>
          <w:p w14:paraId="150D83C1" w14:textId="77777777" w:rsidR="00CB5F34" w:rsidRDefault="00CB5F34" w:rsidP="000724E9">
            <w:pPr>
              <w:rPr>
                <w:rFonts w:cs="Arial"/>
                <w:sz w:val="24"/>
                <w:szCs w:val="24"/>
              </w:rPr>
            </w:pPr>
            <w:r>
              <w:rPr>
                <w:rFonts w:cs="Arial"/>
                <w:sz w:val="24"/>
                <w:szCs w:val="24"/>
              </w:rPr>
              <w:t>D6.2. What did you enter for Total Separations in Column G?  [FILL]_________</w:t>
            </w:r>
          </w:p>
          <w:p w14:paraId="42843E15" w14:textId="77777777" w:rsidR="00CB5F34" w:rsidRDefault="00CB5F34" w:rsidP="000724E9">
            <w:pPr>
              <w:rPr>
                <w:rFonts w:cs="Arial"/>
                <w:sz w:val="24"/>
                <w:szCs w:val="24"/>
              </w:rPr>
            </w:pPr>
          </w:p>
          <w:p w14:paraId="664E8398" w14:textId="77777777" w:rsidR="00CB5F34" w:rsidRPr="008C1FAC" w:rsidRDefault="00CB5F34" w:rsidP="000724E9">
            <w:pPr>
              <w:rPr>
                <w:rFonts w:cs="Arial"/>
                <w:sz w:val="24"/>
                <w:szCs w:val="24"/>
              </w:rPr>
            </w:pPr>
            <w:r w:rsidRPr="008C1FAC">
              <w:rPr>
                <w:rFonts w:cs="Arial"/>
                <w:sz w:val="24"/>
                <w:szCs w:val="24"/>
              </w:rPr>
              <w:t>D</w:t>
            </w:r>
            <w:r>
              <w:rPr>
                <w:rFonts w:cs="Arial"/>
                <w:sz w:val="24"/>
                <w:szCs w:val="24"/>
              </w:rPr>
              <w:t>6</w:t>
            </w:r>
            <w:r w:rsidRPr="008C1FAC">
              <w:rPr>
                <w:rFonts w:cs="Arial"/>
                <w:sz w:val="24"/>
                <w:szCs w:val="24"/>
              </w:rPr>
              <w:t>.</w:t>
            </w:r>
            <w:r>
              <w:rPr>
                <w:rFonts w:cs="Arial"/>
                <w:sz w:val="24"/>
                <w:szCs w:val="24"/>
              </w:rPr>
              <w:t>3</w:t>
            </w:r>
            <w:r w:rsidRPr="008C1FAC">
              <w:rPr>
                <w:rFonts w:cs="Arial"/>
                <w:sz w:val="24"/>
                <w:szCs w:val="24"/>
              </w:rPr>
              <w:t>. In</w:t>
            </w:r>
            <w:r w:rsidRPr="008C1FAC">
              <w:rPr>
                <w:rFonts w:cs="Arial"/>
                <w:i/>
                <w:sz w:val="24"/>
                <w:szCs w:val="24"/>
              </w:rPr>
              <w:t xml:space="preserve"> your own words</w:t>
            </w:r>
            <w:r w:rsidRPr="008C1FAC">
              <w:rPr>
                <w:rFonts w:cs="Arial"/>
                <w:sz w:val="24"/>
                <w:szCs w:val="24"/>
              </w:rPr>
              <w:t xml:space="preserve">, </w:t>
            </w:r>
            <w:r>
              <w:rPr>
                <w:rFonts w:cs="Arial"/>
                <w:sz w:val="24"/>
                <w:szCs w:val="24"/>
              </w:rPr>
              <w:t xml:space="preserve">for </w:t>
            </w:r>
            <w:r w:rsidRPr="008C1FAC">
              <w:rPr>
                <w:rFonts w:cs="Arial"/>
                <w:sz w:val="24"/>
                <w:szCs w:val="24"/>
              </w:rPr>
              <w:t xml:space="preserve">what time period </w:t>
            </w:r>
            <w:r>
              <w:rPr>
                <w:rFonts w:cs="Arial"/>
                <w:sz w:val="24"/>
                <w:szCs w:val="24"/>
              </w:rPr>
              <w:t xml:space="preserve">are </w:t>
            </w:r>
            <w:r w:rsidRPr="008C1FAC">
              <w:rPr>
                <w:rFonts w:cs="Arial"/>
                <w:sz w:val="24"/>
                <w:szCs w:val="24"/>
              </w:rPr>
              <w:t>you to report the number of Total Separations?</w:t>
            </w:r>
          </w:p>
          <w:p w14:paraId="6D1B417F" w14:textId="77777777" w:rsidR="00CB5F34" w:rsidRPr="008C1FAC" w:rsidRDefault="00CB5F34" w:rsidP="000724E9">
            <w:pPr>
              <w:rPr>
                <w:rFonts w:cs="Arial"/>
                <w:sz w:val="24"/>
                <w:szCs w:val="24"/>
              </w:rPr>
            </w:pPr>
          </w:p>
          <w:p w14:paraId="49AC98D3" w14:textId="77777777" w:rsidR="00CB5F34" w:rsidRPr="008C1FAC" w:rsidRDefault="00CB5F34" w:rsidP="000724E9">
            <w:pPr>
              <w:rPr>
                <w:rFonts w:cs="Arial"/>
                <w:sz w:val="24"/>
                <w:szCs w:val="24"/>
              </w:rPr>
            </w:pPr>
            <w:r w:rsidRPr="008C1FAC">
              <w:rPr>
                <w:rFonts w:cs="Arial"/>
                <w:sz w:val="24"/>
                <w:szCs w:val="24"/>
              </w:rPr>
              <w:t>D</w:t>
            </w:r>
            <w:r>
              <w:rPr>
                <w:rFonts w:cs="Arial"/>
                <w:sz w:val="24"/>
                <w:szCs w:val="24"/>
              </w:rPr>
              <w:t>6</w:t>
            </w:r>
            <w:r w:rsidRPr="008C1FAC">
              <w:rPr>
                <w:rFonts w:cs="Arial"/>
                <w:sz w:val="24"/>
                <w:szCs w:val="24"/>
              </w:rPr>
              <w:t>.</w:t>
            </w:r>
            <w:r>
              <w:rPr>
                <w:rFonts w:cs="Arial"/>
                <w:sz w:val="24"/>
                <w:szCs w:val="24"/>
              </w:rPr>
              <w:t>4</w:t>
            </w:r>
            <w:r w:rsidRPr="008C1FAC">
              <w:rPr>
                <w:rFonts w:cs="Arial"/>
                <w:sz w:val="24"/>
                <w:szCs w:val="24"/>
              </w:rPr>
              <w:t xml:space="preserve">. Please describe how you came up with the number of Total Separations? </w:t>
            </w:r>
          </w:p>
          <w:p w14:paraId="7D6FC1DF" w14:textId="77777777" w:rsidR="00CB5F34" w:rsidRPr="008C1FAC" w:rsidRDefault="00CB5F34" w:rsidP="000724E9">
            <w:pPr>
              <w:rPr>
                <w:rFonts w:cs="Arial"/>
                <w:sz w:val="24"/>
                <w:szCs w:val="24"/>
              </w:rPr>
            </w:pPr>
          </w:p>
          <w:p w14:paraId="436D8571" w14:textId="77777777" w:rsidR="00CB5F34" w:rsidRPr="008C1FAC" w:rsidRDefault="00CB5F34" w:rsidP="000724E9">
            <w:pPr>
              <w:rPr>
                <w:rFonts w:cs="Arial"/>
                <w:sz w:val="24"/>
                <w:szCs w:val="24"/>
              </w:rPr>
            </w:pPr>
          </w:p>
          <w:p w14:paraId="5BA51C96" w14:textId="77777777" w:rsidR="00CB5F34" w:rsidRPr="008C1FAC" w:rsidRDefault="00CB5F34" w:rsidP="000724E9">
            <w:pPr>
              <w:rPr>
                <w:rFonts w:cs="Arial"/>
                <w:sz w:val="24"/>
                <w:szCs w:val="24"/>
              </w:rPr>
            </w:pPr>
            <w:r w:rsidRPr="008C1FAC">
              <w:rPr>
                <w:rFonts w:cs="Arial"/>
                <w:sz w:val="24"/>
                <w:szCs w:val="24"/>
              </w:rPr>
              <w:t>D</w:t>
            </w:r>
            <w:r>
              <w:rPr>
                <w:rFonts w:cs="Arial"/>
                <w:sz w:val="24"/>
                <w:szCs w:val="24"/>
              </w:rPr>
              <w:t>6</w:t>
            </w:r>
            <w:r w:rsidRPr="008C1FAC">
              <w:rPr>
                <w:rFonts w:cs="Arial"/>
                <w:sz w:val="24"/>
                <w:szCs w:val="24"/>
              </w:rPr>
              <w:t>.</w:t>
            </w:r>
            <w:r>
              <w:rPr>
                <w:rFonts w:cs="Arial"/>
                <w:sz w:val="24"/>
                <w:szCs w:val="24"/>
              </w:rPr>
              <w:t>5</w:t>
            </w:r>
            <w:r w:rsidRPr="008C1FAC">
              <w:rPr>
                <w:rFonts w:cs="Arial"/>
                <w:sz w:val="24"/>
                <w:szCs w:val="24"/>
              </w:rPr>
              <w:t>. How easy or difficult was it to come up with that number for this re</w:t>
            </w:r>
            <w:r>
              <w:rPr>
                <w:rFonts w:cs="Arial"/>
                <w:sz w:val="24"/>
                <w:szCs w:val="24"/>
              </w:rPr>
              <w:t>ference</w:t>
            </w:r>
            <w:r w:rsidRPr="008C1FAC">
              <w:rPr>
                <w:rFonts w:cs="Arial"/>
                <w:sz w:val="24"/>
                <w:szCs w:val="24"/>
              </w:rPr>
              <w:t xml:space="preserve"> period? </w:t>
            </w:r>
          </w:p>
          <w:p w14:paraId="68468CD8" w14:textId="77777777" w:rsidR="00CB5F34" w:rsidRPr="008C1FAC" w:rsidRDefault="00CB5F34" w:rsidP="000724E9">
            <w:pPr>
              <w:rPr>
                <w:rFonts w:cs="Arial"/>
                <w:sz w:val="24"/>
                <w:szCs w:val="24"/>
              </w:rPr>
            </w:pPr>
          </w:p>
          <w:p w14:paraId="759618F3" w14:textId="77777777" w:rsidR="00CB5F34" w:rsidRPr="008C1FAC" w:rsidRDefault="00CB5F34" w:rsidP="000724E9">
            <w:pPr>
              <w:ind w:firstLine="720"/>
              <w:rPr>
                <w:rFonts w:cs="Arial"/>
                <w:sz w:val="24"/>
                <w:szCs w:val="24"/>
              </w:rPr>
            </w:pPr>
            <w:r w:rsidRPr="008C1FAC">
              <w:rPr>
                <w:rFonts w:cs="Arial"/>
                <w:sz w:val="24"/>
                <w:szCs w:val="24"/>
              </w:rPr>
              <w:t xml:space="preserve">[IF NEEDED/NOT ALREADY ANSWERED]:  </w:t>
            </w:r>
          </w:p>
          <w:p w14:paraId="1A48245B" w14:textId="77777777" w:rsidR="00CB5F34" w:rsidRPr="008C1FAC" w:rsidRDefault="00CB5F34" w:rsidP="000724E9">
            <w:pPr>
              <w:rPr>
                <w:rFonts w:cs="Arial"/>
                <w:sz w:val="24"/>
                <w:szCs w:val="24"/>
              </w:rPr>
            </w:pPr>
          </w:p>
          <w:p w14:paraId="5CA7771F" w14:textId="77777777" w:rsidR="00CB5F34" w:rsidRPr="008C1FAC" w:rsidRDefault="00CB5F34" w:rsidP="000724E9">
            <w:pPr>
              <w:ind w:left="720"/>
              <w:rPr>
                <w:rFonts w:cs="Arial"/>
                <w:sz w:val="24"/>
                <w:szCs w:val="24"/>
              </w:rPr>
            </w:pPr>
            <w:r w:rsidRPr="008C1FAC">
              <w:rPr>
                <w:rFonts w:cs="Arial"/>
                <w:sz w:val="24"/>
                <w:szCs w:val="24"/>
              </w:rPr>
              <w:t>D</w:t>
            </w:r>
            <w:r>
              <w:rPr>
                <w:rFonts w:cs="Arial"/>
                <w:sz w:val="24"/>
                <w:szCs w:val="24"/>
              </w:rPr>
              <w:t>6</w:t>
            </w:r>
            <w:r w:rsidRPr="008C1FAC">
              <w:rPr>
                <w:rFonts w:cs="Arial"/>
                <w:sz w:val="24"/>
                <w:szCs w:val="24"/>
              </w:rPr>
              <w:t>.</w:t>
            </w:r>
            <w:r>
              <w:rPr>
                <w:rFonts w:cs="Arial"/>
                <w:sz w:val="24"/>
                <w:szCs w:val="24"/>
              </w:rPr>
              <w:t>6</w:t>
            </w:r>
            <w:r w:rsidRPr="008C1FAC">
              <w:rPr>
                <w:rFonts w:cs="Arial"/>
                <w:sz w:val="24"/>
                <w:szCs w:val="24"/>
              </w:rPr>
              <w:t xml:space="preserve">. What sources of information would you need to refer to </w:t>
            </w:r>
            <w:r w:rsidRPr="008C1FAC">
              <w:rPr>
                <w:rFonts w:cs="Arial"/>
                <w:sz w:val="24"/>
                <w:szCs w:val="24"/>
                <w:u w:val="single"/>
              </w:rPr>
              <w:t>within this establishment</w:t>
            </w:r>
            <w:r w:rsidRPr="008C1FAC">
              <w:rPr>
                <w:rFonts w:cs="Arial"/>
                <w:sz w:val="24"/>
                <w:szCs w:val="24"/>
              </w:rPr>
              <w:t xml:space="preserve"> in order to report the number of Total Separations for this </w:t>
            </w:r>
            <w:r>
              <w:rPr>
                <w:rFonts w:cs="Arial"/>
                <w:sz w:val="24"/>
                <w:szCs w:val="24"/>
              </w:rPr>
              <w:t xml:space="preserve">reference </w:t>
            </w:r>
            <w:r w:rsidRPr="008C1FAC">
              <w:rPr>
                <w:rFonts w:cs="Arial"/>
                <w:sz w:val="24"/>
                <w:szCs w:val="24"/>
              </w:rPr>
              <w:t>period?</w:t>
            </w:r>
          </w:p>
          <w:p w14:paraId="1F91C5B8" w14:textId="77777777" w:rsidR="00CB5F34" w:rsidRPr="008C1FAC" w:rsidRDefault="00CB5F34" w:rsidP="000724E9">
            <w:pPr>
              <w:rPr>
                <w:rFonts w:cs="Arial"/>
                <w:sz w:val="24"/>
                <w:szCs w:val="24"/>
              </w:rPr>
            </w:pPr>
          </w:p>
          <w:p w14:paraId="365AD513" w14:textId="77777777" w:rsidR="00CB5F34" w:rsidRPr="008C1FAC" w:rsidRDefault="00CB5F34" w:rsidP="000724E9">
            <w:pPr>
              <w:ind w:left="720"/>
              <w:rPr>
                <w:rFonts w:cs="Arial"/>
                <w:sz w:val="24"/>
                <w:szCs w:val="24"/>
              </w:rPr>
            </w:pPr>
            <w:r w:rsidRPr="008C1FAC">
              <w:rPr>
                <w:rFonts w:cs="Arial"/>
                <w:sz w:val="24"/>
                <w:szCs w:val="24"/>
              </w:rPr>
              <w:t>D</w:t>
            </w:r>
            <w:r>
              <w:rPr>
                <w:rFonts w:cs="Arial"/>
                <w:sz w:val="24"/>
                <w:szCs w:val="24"/>
              </w:rPr>
              <w:t>6</w:t>
            </w:r>
            <w:r w:rsidRPr="008C1FAC">
              <w:rPr>
                <w:rFonts w:cs="Arial"/>
                <w:sz w:val="24"/>
                <w:szCs w:val="24"/>
              </w:rPr>
              <w:t>.</w:t>
            </w:r>
            <w:r>
              <w:rPr>
                <w:rFonts w:cs="Arial"/>
                <w:sz w:val="24"/>
                <w:szCs w:val="24"/>
              </w:rPr>
              <w:t>7</w:t>
            </w:r>
            <w:r w:rsidRPr="008C1FAC">
              <w:rPr>
                <w:rFonts w:cs="Arial"/>
                <w:sz w:val="24"/>
                <w:szCs w:val="24"/>
              </w:rPr>
              <w:t xml:space="preserve">. Would you need to consult with anyone else (e.g., staff at other locations, headquarters staff, or other sources outside of your company) to get the information you need to provide Total Separations for this </w:t>
            </w:r>
            <w:r>
              <w:rPr>
                <w:rFonts w:cs="Arial"/>
                <w:sz w:val="24"/>
                <w:szCs w:val="24"/>
              </w:rPr>
              <w:t>reference</w:t>
            </w:r>
            <w:r w:rsidRPr="008C1FAC">
              <w:rPr>
                <w:rFonts w:cs="Arial"/>
                <w:sz w:val="24"/>
                <w:szCs w:val="24"/>
              </w:rPr>
              <w:t xml:space="preserve"> period?  </w:t>
            </w:r>
          </w:p>
          <w:p w14:paraId="55ACFA57" w14:textId="77777777" w:rsidR="00CB5F34" w:rsidRPr="008C1FAC" w:rsidRDefault="00CB5F34" w:rsidP="000724E9">
            <w:pPr>
              <w:ind w:left="720"/>
              <w:rPr>
                <w:rFonts w:cs="Arial"/>
                <w:sz w:val="24"/>
                <w:szCs w:val="24"/>
              </w:rPr>
            </w:pPr>
          </w:p>
          <w:p w14:paraId="680CBD89" w14:textId="77777777" w:rsidR="00CB5F34" w:rsidRPr="008C1FAC" w:rsidRDefault="00CB5F34" w:rsidP="000724E9">
            <w:pPr>
              <w:ind w:left="720" w:firstLine="720"/>
              <w:rPr>
                <w:rFonts w:cs="Arial"/>
                <w:sz w:val="24"/>
                <w:szCs w:val="24"/>
              </w:rPr>
            </w:pPr>
            <w:r w:rsidRPr="008C1FAC">
              <w:rPr>
                <w:rFonts w:cs="Arial"/>
                <w:sz w:val="24"/>
                <w:szCs w:val="24"/>
              </w:rPr>
              <w:t>D</w:t>
            </w:r>
            <w:r>
              <w:rPr>
                <w:rFonts w:cs="Arial"/>
                <w:sz w:val="24"/>
                <w:szCs w:val="24"/>
              </w:rPr>
              <w:t>6</w:t>
            </w:r>
            <w:r w:rsidRPr="008C1FAC">
              <w:rPr>
                <w:rFonts w:cs="Arial"/>
                <w:sz w:val="24"/>
                <w:szCs w:val="24"/>
              </w:rPr>
              <w:t>.</w:t>
            </w:r>
            <w:r>
              <w:rPr>
                <w:rFonts w:cs="Arial"/>
                <w:sz w:val="24"/>
                <w:szCs w:val="24"/>
              </w:rPr>
              <w:t>7</w:t>
            </w:r>
            <w:r w:rsidRPr="008C1FAC">
              <w:rPr>
                <w:rFonts w:cs="Arial"/>
                <w:sz w:val="24"/>
                <w:szCs w:val="24"/>
              </w:rPr>
              <w:t>.a. If YES, who, and for what kinds of information?</w:t>
            </w:r>
          </w:p>
          <w:p w14:paraId="4BD01A1E" w14:textId="77777777" w:rsidR="00CB5F34" w:rsidRPr="008C1FAC" w:rsidRDefault="00CB5F34" w:rsidP="000724E9">
            <w:pPr>
              <w:rPr>
                <w:rFonts w:cs="Arial"/>
                <w:sz w:val="24"/>
                <w:szCs w:val="24"/>
              </w:rPr>
            </w:pPr>
          </w:p>
          <w:p w14:paraId="0986D994" w14:textId="77777777" w:rsidR="00CB5F34" w:rsidRPr="008C1FAC" w:rsidRDefault="00CB5F34" w:rsidP="000724E9">
            <w:pPr>
              <w:ind w:left="720"/>
              <w:rPr>
                <w:rFonts w:cs="Arial"/>
                <w:sz w:val="24"/>
                <w:szCs w:val="24"/>
              </w:rPr>
            </w:pPr>
            <w:r w:rsidRPr="008C1FAC">
              <w:rPr>
                <w:rFonts w:cs="Arial"/>
                <w:sz w:val="24"/>
                <w:szCs w:val="24"/>
              </w:rPr>
              <w:t>D</w:t>
            </w:r>
            <w:r>
              <w:rPr>
                <w:rFonts w:cs="Arial"/>
                <w:sz w:val="24"/>
                <w:szCs w:val="24"/>
              </w:rPr>
              <w:t>6</w:t>
            </w:r>
            <w:r w:rsidRPr="008C1FAC">
              <w:rPr>
                <w:rFonts w:cs="Arial"/>
                <w:sz w:val="24"/>
                <w:szCs w:val="24"/>
              </w:rPr>
              <w:t>.</w:t>
            </w:r>
            <w:r>
              <w:rPr>
                <w:rFonts w:cs="Arial"/>
                <w:sz w:val="24"/>
                <w:szCs w:val="24"/>
              </w:rPr>
              <w:t>8.</w:t>
            </w:r>
            <w:r w:rsidRPr="008C1FAC">
              <w:rPr>
                <w:rFonts w:cs="Arial"/>
                <w:sz w:val="24"/>
                <w:szCs w:val="24"/>
              </w:rPr>
              <w:t xml:space="preserve"> Thinking about the sources </w:t>
            </w:r>
            <w:r>
              <w:rPr>
                <w:rFonts w:cs="Arial"/>
                <w:sz w:val="24"/>
                <w:szCs w:val="24"/>
              </w:rPr>
              <w:t>you used</w:t>
            </w:r>
            <w:r w:rsidRPr="008C1FAC">
              <w:rPr>
                <w:rFonts w:cs="Arial"/>
                <w:sz w:val="24"/>
                <w:szCs w:val="24"/>
              </w:rPr>
              <w:t xml:space="preserve">, how </w:t>
            </w:r>
            <w:r>
              <w:rPr>
                <w:rFonts w:cs="Arial"/>
                <w:sz w:val="24"/>
                <w:szCs w:val="24"/>
              </w:rPr>
              <w:t>soon after your End Date would you be able</w:t>
            </w:r>
            <w:r w:rsidRPr="008C1FAC">
              <w:rPr>
                <w:rFonts w:cs="Arial"/>
                <w:sz w:val="24"/>
                <w:szCs w:val="24"/>
              </w:rPr>
              <w:t xml:space="preserve"> to </w:t>
            </w:r>
            <w:r>
              <w:rPr>
                <w:rFonts w:cs="Arial"/>
                <w:sz w:val="24"/>
                <w:szCs w:val="24"/>
              </w:rPr>
              <w:t>report</w:t>
            </w:r>
            <w:r w:rsidRPr="008C1FAC">
              <w:rPr>
                <w:rFonts w:cs="Arial"/>
                <w:sz w:val="24"/>
                <w:szCs w:val="24"/>
              </w:rPr>
              <w:t xml:space="preserve"> the number of Total Separations?  </w:t>
            </w:r>
          </w:p>
          <w:p w14:paraId="1555ACBA" w14:textId="77777777" w:rsidR="00CB5F34" w:rsidRDefault="00CB5F34" w:rsidP="000724E9">
            <w:pPr>
              <w:rPr>
                <w:rFonts w:cs="Arial"/>
                <w:sz w:val="24"/>
                <w:szCs w:val="24"/>
              </w:rPr>
            </w:pPr>
          </w:p>
          <w:p w14:paraId="12D02A9F" w14:textId="77777777" w:rsidR="00CB5F34" w:rsidRPr="008C1FAC" w:rsidRDefault="00CB5F34" w:rsidP="000724E9">
            <w:pPr>
              <w:rPr>
                <w:rFonts w:cs="Arial"/>
                <w:sz w:val="24"/>
                <w:szCs w:val="24"/>
              </w:rPr>
            </w:pPr>
            <w:r w:rsidRPr="008C1FAC">
              <w:rPr>
                <w:rFonts w:cs="Arial"/>
                <w:sz w:val="24"/>
                <w:szCs w:val="24"/>
              </w:rPr>
              <w:t>D</w:t>
            </w:r>
            <w:r>
              <w:rPr>
                <w:rFonts w:cs="Arial"/>
                <w:sz w:val="24"/>
                <w:szCs w:val="24"/>
              </w:rPr>
              <w:t>6</w:t>
            </w:r>
            <w:r w:rsidRPr="008C1FAC">
              <w:rPr>
                <w:rFonts w:cs="Arial"/>
                <w:sz w:val="24"/>
                <w:szCs w:val="24"/>
              </w:rPr>
              <w:t>.</w:t>
            </w:r>
            <w:r>
              <w:rPr>
                <w:rFonts w:cs="Arial"/>
                <w:sz w:val="24"/>
                <w:szCs w:val="24"/>
              </w:rPr>
              <w:t>9</w:t>
            </w:r>
            <w:r w:rsidRPr="008C1FAC">
              <w:rPr>
                <w:rFonts w:cs="Arial"/>
                <w:sz w:val="24"/>
                <w:szCs w:val="24"/>
              </w:rPr>
              <w:t xml:space="preserve">. Would the </w:t>
            </w:r>
            <w:r w:rsidRPr="00282874">
              <w:rPr>
                <w:rFonts w:cs="Arial"/>
                <w:sz w:val="24"/>
                <w:szCs w:val="24"/>
                <w:u w:val="single"/>
              </w:rPr>
              <w:t>process</w:t>
            </w:r>
            <w:r w:rsidRPr="008C1FAC">
              <w:rPr>
                <w:rFonts w:cs="Arial"/>
                <w:sz w:val="24"/>
                <w:szCs w:val="24"/>
              </w:rPr>
              <w:t xml:space="preserve"> to report </w:t>
            </w:r>
            <w:r>
              <w:rPr>
                <w:rFonts w:cs="Arial"/>
                <w:sz w:val="24"/>
                <w:szCs w:val="24"/>
              </w:rPr>
              <w:t>Total Separations</w:t>
            </w:r>
            <w:r w:rsidRPr="008C1FAC">
              <w:rPr>
                <w:rFonts w:cs="Arial"/>
                <w:sz w:val="24"/>
                <w:szCs w:val="24"/>
              </w:rPr>
              <w:t xml:space="preserve"> for your establishment for </w:t>
            </w:r>
            <w:r w:rsidRPr="008C1FAC">
              <w:rPr>
                <w:rFonts w:cs="Arial"/>
                <w:sz w:val="24"/>
                <w:szCs w:val="24"/>
                <w:u w:val="single"/>
              </w:rPr>
              <w:t>this</w:t>
            </w:r>
            <w:r w:rsidRPr="008C1FAC">
              <w:rPr>
                <w:rFonts w:cs="Arial"/>
                <w:sz w:val="24"/>
                <w:szCs w:val="24"/>
              </w:rPr>
              <w:t xml:space="preserve"> </w:t>
            </w:r>
            <w:r>
              <w:rPr>
                <w:rFonts w:cs="Arial"/>
                <w:sz w:val="24"/>
                <w:szCs w:val="24"/>
              </w:rPr>
              <w:t xml:space="preserve">reference </w:t>
            </w:r>
            <w:r w:rsidRPr="008C1FAC">
              <w:rPr>
                <w:rFonts w:cs="Arial"/>
                <w:sz w:val="24"/>
                <w:szCs w:val="24"/>
              </w:rPr>
              <w:t xml:space="preserve">period be the same or different than </w:t>
            </w:r>
            <w:r>
              <w:rPr>
                <w:rFonts w:cs="Arial"/>
                <w:sz w:val="24"/>
                <w:szCs w:val="24"/>
              </w:rPr>
              <w:t xml:space="preserve">what </w:t>
            </w:r>
            <w:r w:rsidRPr="008C1FAC">
              <w:rPr>
                <w:rFonts w:cs="Arial"/>
                <w:sz w:val="24"/>
                <w:szCs w:val="24"/>
              </w:rPr>
              <w:t>you</w:t>
            </w:r>
            <w:r>
              <w:rPr>
                <w:rFonts w:cs="Arial"/>
                <w:sz w:val="24"/>
                <w:szCs w:val="24"/>
              </w:rPr>
              <w:t xml:space="preserve"> do now</w:t>
            </w:r>
            <w:r w:rsidRPr="008C1FAC">
              <w:rPr>
                <w:rFonts w:cs="Arial"/>
                <w:sz w:val="24"/>
                <w:szCs w:val="24"/>
              </w:rPr>
              <w:t xml:space="preserve"> </w:t>
            </w:r>
            <w:r>
              <w:rPr>
                <w:rFonts w:cs="Arial"/>
                <w:sz w:val="24"/>
                <w:szCs w:val="24"/>
              </w:rPr>
              <w:t xml:space="preserve">to </w:t>
            </w:r>
            <w:r w:rsidRPr="008C1FAC">
              <w:rPr>
                <w:rFonts w:cs="Arial"/>
                <w:sz w:val="24"/>
                <w:szCs w:val="24"/>
              </w:rPr>
              <w:t>report your JOLTS data</w:t>
            </w:r>
            <w:r>
              <w:rPr>
                <w:rFonts w:cs="Arial"/>
                <w:sz w:val="24"/>
                <w:szCs w:val="24"/>
              </w:rPr>
              <w:t>?  (Current:  For the Entire Month)</w:t>
            </w:r>
            <w:r w:rsidRPr="008C1FAC">
              <w:rPr>
                <w:rFonts w:cs="Arial"/>
                <w:sz w:val="24"/>
                <w:szCs w:val="24"/>
              </w:rPr>
              <w:t xml:space="preserve">  </w:t>
            </w:r>
          </w:p>
          <w:p w14:paraId="56FFE170" w14:textId="77777777" w:rsidR="00CB5F34" w:rsidRPr="008C1FAC" w:rsidRDefault="00CB5F34" w:rsidP="000724E9">
            <w:pPr>
              <w:rPr>
                <w:rFonts w:cs="Arial"/>
                <w:sz w:val="24"/>
                <w:szCs w:val="24"/>
              </w:rPr>
            </w:pPr>
          </w:p>
          <w:p w14:paraId="31787110" w14:textId="77777777" w:rsidR="00CB5F34" w:rsidRPr="008C1FAC" w:rsidRDefault="00CB5F34" w:rsidP="000724E9">
            <w:pPr>
              <w:rPr>
                <w:rFonts w:cs="Arial"/>
                <w:sz w:val="24"/>
                <w:szCs w:val="24"/>
              </w:rPr>
            </w:pPr>
            <w:r w:rsidRPr="008C1FAC">
              <w:rPr>
                <w:rFonts w:cs="Arial"/>
                <w:sz w:val="24"/>
                <w:szCs w:val="24"/>
              </w:rPr>
              <w:tab/>
              <w:t>D</w:t>
            </w:r>
            <w:r>
              <w:rPr>
                <w:rFonts w:cs="Arial"/>
                <w:sz w:val="24"/>
                <w:szCs w:val="24"/>
              </w:rPr>
              <w:t>6.9</w:t>
            </w:r>
            <w:r w:rsidRPr="008C1FAC">
              <w:rPr>
                <w:rFonts w:cs="Arial"/>
                <w:sz w:val="24"/>
                <w:szCs w:val="24"/>
              </w:rPr>
              <w:t>a. Why and how would it be [the same/different]?</w:t>
            </w:r>
          </w:p>
          <w:p w14:paraId="74963173" w14:textId="77777777" w:rsidR="00CB5F34" w:rsidRDefault="00CB5F34" w:rsidP="000724E9">
            <w:pPr>
              <w:rPr>
                <w:rFonts w:cs="Arial"/>
                <w:sz w:val="24"/>
                <w:szCs w:val="24"/>
              </w:rPr>
            </w:pPr>
          </w:p>
          <w:p w14:paraId="40F40349" w14:textId="77777777" w:rsidR="00CB5F34" w:rsidRDefault="00CB5F34" w:rsidP="000724E9">
            <w:pPr>
              <w:rPr>
                <w:rFonts w:cs="Arial"/>
                <w:sz w:val="24"/>
                <w:szCs w:val="24"/>
              </w:rPr>
            </w:pPr>
          </w:p>
          <w:p w14:paraId="6C2EE0C2" w14:textId="77777777" w:rsidR="00CB5F34" w:rsidRDefault="00CB5F34" w:rsidP="000724E9">
            <w:pPr>
              <w:rPr>
                <w:rFonts w:cs="Arial"/>
                <w:sz w:val="24"/>
                <w:szCs w:val="24"/>
              </w:rPr>
            </w:pPr>
            <w:r>
              <w:rPr>
                <w:rFonts w:cs="Arial"/>
                <w:sz w:val="24"/>
                <w:szCs w:val="24"/>
              </w:rPr>
              <w:t>D6.10.</w:t>
            </w:r>
            <w:r>
              <w:rPr>
                <w:rFonts w:cs="Arial"/>
                <w:sz w:val="24"/>
                <w:szCs w:val="24"/>
              </w:rPr>
              <w:tab/>
              <w:t xml:space="preserve">What, if anything, in Part 4 of </w:t>
            </w:r>
            <w:r w:rsidRPr="008C1FAC">
              <w:rPr>
                <w:rFonts w:cs="Arial"/>
                <w:sz w:val="24"/>
                <w:szCs w:val="24"/>
              </w:rPr>
              <w:t xml:space="preserve">the JOLTS form </w:t>
            </w:r>
            <w:r>
              <w:rPr>
                <w:rFonts w:cs="Arial"/>
                <w:sz w:val="24"/>
                <w:szCs w:val="24"/>
              </w:rPr>
              <w:t xml:space="preserve">did you </w:t>
            </w:r>
            <w:r w:rsidRPr="008C1FAC">
              <w:rPr>
                <w:rFonts w:cs="Arial"/>
                <w:sz w:val="24"/>
                <w:szCs w:val="24"/>
              </w:rPr>
              <w:t>find confusing</w:t>
            </w:r>
            <w:r>
              <w:rPr>
                <w:rFonts w:cs="Arial"/>
                <w:sz w:val="24"/>
                <w:szCs w:val="24"/>
              </w:rPr>
              <w:t>?</w:t>
            </w:r>
            <w:r w:rsidRPr="008C1FAC">
              <w:rPr>
                <w:rFonts w:cs="Arial"/>
                <w:sz w:val="24"/>
                <w:szCs w:val="24"/>
              </w:rPr>
              <w:t xml:space="preserve"> </w:t>
            </w:r>
          </w:p>
          <w:p w14:paraId="5D715920" w14:textId="77777777" w:rsidR="00CB5F34" w:rsidRDefault="00CB5F34" w:rsidP="000724E9">
            <w:pPr>
              <w:rPr>
                <w:rFonts w:cs="Arial"/>
                <w:sz w:val="24"/>
                <w:szCs w:val="24"/>
              </w:rPr>
            </w:pPr>
          </w:p>
          <w:p w14:paraId="60751B22" w14:textId="77777777" w:rsidR="00CB5F34" w:rsidRDefault="00CB5F34" w:rsidP="000724E9">
            <w:pPr>
              <w:rPr>
                <w:rFonts w:cs="Arial"/>
                <w:sz w:val="24"/>
                <w:szCs w:val="24"/>
              </w:rPr>
            </w:pPr>
            <w:r>
              <w:rPr>
                <w:rFonts w:cs="Arial"/>
                <w:sz w:val="24"/>
                <w:szCs w:val="24"/>
              </w:rPr>
              <w:t xml:space="preserve">D6.11. [ONLY IF NEEDED]:  Are the steps to identify </w:t>
            </w:r>
            <w:r w:rsidRPr="008C1FAC">
              <w:rPr>
                <w:rFonts w:cs="Arial"/>
                <w:sz w:val="24"/>
                <w:szCs w:val="24"/>
              </w:rPr>
              <w:t xml:space="preserve">the </w:t>
            </w:r>
            <w:r>
              <w:rPr>
                <w:rFonts w:cs="Arial"/>
                <w:sz w:val="24"/>
                <w:szCs w:val="24"/>
              </w:rPr>
              <w:t>reference</w:t>
            </w:r>
            <w:r w:rsidRPr="008C1FAC">
              <w:rPr>
                <w:rFonts w:cs="Arial"/>
                <w:sz w:val="24"/>
                <w:szCs w:val="24"/>
              </w:rPr>
              <w:t xml:space="preserve"> period </w:t>
            </w:r>
            <w:r>
              <w:rPr>
                <w:rFonts w:cs="Arial"/>
                <w:sz w:val="24"/>
                <w:szCs w:val="24"/>
              </w:rPr>
              <w:t>that you are to use while completing Part 4 easy or difficult to follow</w:t>
            </w:r>
            <w:r w:rsidRPr="008C1FAC">
              <w:rPr>
                <w:rFonts w:cs="Arial"/>
                <w:sz w:val="24"/>
                <w:szCs w:val="24"/>
              </w:rPr>
              <w:t>?</w:t>
            </w:r>
            <w:r>
              <w:rPr>
                <w:rFonts w:cs="Arial"/>
                <w:sz w:val="24"/>
                <w:szCs w:val="24"/>
              </w:rPr>
              <w:t xml:space="preserve">  </w:t>
            </w:r>
          </w:p>
          <w:p w14:paraId="079EC085" w14:textId="77777777" w:rsidR="00CB5F34" w:rsidRDefault="00CB5F34" w:rsidP="000724E9">
            <w:pPr>
              <w:rPr>
                <w:rFonts w:cs="Arial"/>
                <w:sz w:val="24"/>
                <w:szCs w:val="24"/>
              </w:rPr>
            </w:pPr>
          </w:p>
          <w:p w14:paraId="704C67A2" w14:textId="77777777" w:rsidR="00CB5F34" w:rsidRDefault="00CB5F34" w:rsidP="000724E9">
            <w:pPr>
              <w:rPr>
                <w:rFonts w:cs="Arial"/>
                <w:sz w:val="24"/>
                <w:szCs w:val="24"/>
              </w:rPr>
            </w:pPr>
            <w:r>
              <w:rPr>
                <w:rFonts w:cs="Arial"/>
                <w:sz w:val="24"/>
                <w:szCs w:val="24"/>
              </w:rPr>
              <w:t xml:space="preserve">           D6.11a. What made it easy / difficult?  </w:t>
            </w:r>
            <w:r w:rsidRPr="008C1FAC">
              <w:rPr>
                <w:rFonts w:cs="Arial"/>
                <w:sz w:val="24"/>
                <w:szCs w:val="24"/>
              </w:rPr>
              <w:t xml:space="preserve"> </w:t>
            </w:r>
          </w:p>
          <w:p w14:paraId="3E30B055" w14:textId="77777777" w:rsidR="00CB5F34" w:rsidRPr="008C1FAC" w:rsidRDefault="00CB5F34" w:rsidP="000724E9">
            <w:pPr>
              <w:rPr>
                <w:rFonts w:cs="Arial"/>
                <w:sz w:val="24"/>
                <w:szCs w:val="24"/>
              </w:rPr>
            </w:pPr>
          </w:p>
          <w:p w14:paraId="6CE977BB" w14:textId="77777777" w:rsidR="00CB5F34" w:rsidRDefault="00CB5F34" w:rsidP="000724E9">
            <w:pPr>
              <w:rPr>
                <w:rFonts w:cs="Arial"/>
                <w:sz w:val="24"/>
                <w:szCs w:val="24"/>
              </w:rPr>
            </w:pPr>
          </w:p>
          <w:p w14:paraId="53A32C61" w14:textId="77777777" w:rsidR="00CB5F34" w:rsidRPr="00541955" w:rsidRDefault="00CB5F34" w:rsidP="000724E9">
            <w:pPr>
              <w:rPr>
                <w:rFonts w:cs="Arial"/>
                <w:b/>
                <w:sz w:val="24"/>
                <w:szCs w:val="24"/>
              </w:rPr>
            </w:pPr>
            <w:r>
              <w:rPr>
                <w:rFonts w:cs="Arial"/>
                <w:b/>
                <w:sz w:val="24"/>
                <w:szCs w:val="24"/>
              </w:rPr>
              <w:t>[</w:t>
            </w:r>
            <w:r w:rsidRPr="00553896">
              <w:rPr>
                <w:rFonts w:cs="Arial"/>
                <w:b/>
                <w:color w:val="FF0000"/>
                <w:sz w:val="24"/>
                <w:szCs w:val="24"/>
              </w:rPr>
              <w:t>GO TO SECTION E.  COMPARISON TO CURRENT JOLTS REPORTING PROCESS</w:t>
            </w:r>
            <w:r>
              <w:rPr>
                <w:rFonts w:cs="Arial"/>
                <w:b/>
                <w:sz w:val="24"/>
                <w:szCs w:val="24"/>
              </w:rPr>
              <w:t>]</w:t>
            </w:r>
          </w:p>
        </w:tc>
      </w:tr>
    </w:tbl>
    <w:p w14:paraId="7E0BB461" w14:textId="77777777" w:rsidR="00CB5F34" w:rsidRDefault="00CB5F34" w:rsidP="00CB5F34">
      <w:pPr>
        <w:rPr>
          <w:rFonts w:cs="Arial"/>
          <w:sz w:val="24"/>
          <w:szCs w:val="24"/>
        </w:rPr>
      </w:pPr>
    </w:p>
    <w:p w14:paraId="2213E4E7" w14:textId="77777777" w:rsidR="00CB5F34" w:rsidRDefault="00CB5F34" w:rsidP="00CB5F34">
      <w:pPr>
        <w:rPr>
          <w:rFonts w:cs="Arial"/>
          <w:sz w:val="24"/>
          <w:szCs w:val="24"/>
        </w:rPr>
      </w:pPr>
    </w:p>
    <w:p w14:paraId="7041288A" w14:textId="77777777" w:rsidR="00CB5F34" w:rsidRDefault="00CB5F34" w:rsidP="00CB5F34">
      <w:pPr>
        <w:rPr>
          <w:rFonts w:cs="Arial"/>
          <w:sz w:val="24"/>
          <w:szCs w:val="24"/>
        </w:rPr>
      </w:pPr>
    </w:p>
    <w:p w14:paraId="0EBD1FEF" w14:textId="77777777" w:rsidR="00CB5F34" w:rsidRDefault="00CB5F34" w:rsidP="00CB5F34">
      <w:pPr>
        <w:rPr>
          <w:rFonts w:cs="Arial"/>
          <w:sz w:val="24"/>
          <w:szCs w:val="24"/>
        </w:rPr>
      </w:pPr>
    </w:p>
    <w:p w14:paraId="087ED996" w14:textId="77777777" w:rsidR="00CB5F34" w:rsidRPr="00E86109" w:rsidRDefault="00CB5F34" w:rsidP="00CB5F34">
      <w:pPr>
        <w:rPr>
          <w:rFonts w:cs="Arial"/>
          <w:b/>
          <w:sz w:val="24"/>
          <w:szCs w:val="24"/>
        </w:rPr>
      </w:pPr>
      <w:r w:rsidRPr="00E86109">
        <w:rPr>
          <w:rFonts w:cs="Arial"/>
          <w:b/>
          <w:sz w:val="24"/>
          <w:szCs w:val="24"/>
        </w:rPr>
        <w:t xml:space="preserve">[ASK </w:t>
      </w:r>
      <w:r>
        <w:rPr>
          <w:rFonts w:cs="Arial"/>
          <w:b/>
          <w:sz w:val="24"/>
          <w:szCs w:val="24"/>
        </w:rPr>
        <w:t xml:space="preserve">D7.1 – D10.6a </w:t>
      </w:r>
      <w:r w:rsidRPr="00E86109">
        <w:rPr>
          <w:rFonts w:cs="Arial"/>
          <w:b/>
          <w:sz w:val="24"/>
          <w:szCs w:val="24"/>
        </w:rPr>
        <w:t xml:space="preserve">IF RESPONDENT REPORTED SEPARATIONS </w:t>
      </w:r>
      <w:r>
        <w:rPr>
          <w:rFonts w:cs="Arial"/>
          <w:b/>
          <w:sz w:val="24"/>
          <w:szCs w:val="24"/>
        </w:rPr>
        <w:t xml:space="preserve">AS </w:t>
      </w:r>
      <w:r w:rsidRPr="00E86109">
        <w:rPr>
          <w:rFonts w:cs="Arial"/>
          <w:b/>
          <w:sz w:val="24"/>
          <w:szCs w:val="24"/>
        </w:rPr>
        <w:t xml:space="preserve">SEPARATE NUMBERS IN </w:t>
      </w:r>
      <w:r>
        <w:rPr>
          <w:rFonts w:cs="Arial"/>
          <w:b/>
          <w:sz w:val="24"/>
          <w:szCs w:val="24"/>
        </w:rPr>
        <w:t xml:space="preserve">EACH OF </w:t>
      </w:r>
      <w:r w:rsidRPr="00E86109">
        <w:rPr>
          <w:rFonts w:cs="Arial"/>
          <w:b/>
          <w:sz w:val="24"/>
          <w:szCs w:val="24"/>
        </w:rPr>
        <w:t>COLUMNS D-F]</w:t>
      </w:r>
    </w:p>
    <w:p w14:paraId="056E0718" w14:textId="77777777" w:rsidR="00CB5F34" w:rsidRDefault="00CB5F34" w:rsidP="00CB5F34">
      <w:pPr>
        <w:rPr>
          <w:rFonts w:cs="Arial"/>
          <w:sz w:val="24"/>
          <w:szCs w:val="24"/>
        </w:rPr>
      </w:pPr>
    </w:p>
    <w:p w14:paraId="6912CEA7" w14:textId="77777777" w:rsidR="00CB5F34" w:rsidRPr="008C1FAC" w:rsidRDefault="00CB5F34" w:rsidP="00CB5F34">
      <w:pPr>
        <w:rPr>
          <w:rFonts w:cs="Arial"/>
          <w:sz w:val="24"/>
          <w:szCs w:val="24"/>
        </w:rPr>
      </w:pPr>
    </w:p>
    <w:p w14:paraId="118EB995" w14:textId="77777777" w:rsidR="00CB5F34" w:rsidRPr="008C1FAC" w:rsidRDefault="00CB5F34" w:rsidP="00CB5F34">
      <w:pPr>
        <w:pStyle w:val="Heading2"/>
        <w:rPr>
          <w:rFonts w:cs="Arial"/>
          <w:sz w:val="24"/>
          <w:szCs w:val="24"/>
        </w:rPr>
      </w:pPr>
      <w:r w:rsidRPr="008C1FAC">
        <w:rPr>
          <w:rFonts w:cs="Arial"/>
          <w:sz w:val="24"/>
          <w:szCs w:val="24"/>
        </w:rPr>
        <w:t xml:space="preserve">Column D: Quits </w:t>
      </w:r>
    </w:p>
    <w:p w14:paraId="2B724599" w14:textId="77777777" w:rsidR="00CB5F34" w:rsidRPr="008C1FAC" w:rsidRDefault="00CB5F34" w:rsidP="00CB5F34">
      <w:pPr>
        <w:rPr>
          <w:rFonts w:cs="Arial"/>
          <w:sz w:val="24"/>
          <w:szCs w:val="24"/>
        </w:rPr>
      </w:pPr>
    </w:p>
    <w:p w14:paraId="59E4C876" w14:textId="77777777" w:rsidR="00CB5F34" w:rsidRPr="008C1FAC" w:rsidRDefault="00CB5F34" w:rsidP="00CB5F34">
      <w:pPr>
        <w:rPr>
          <w:rFonts w:cs="Arial"/>
          <w:sz w:val="24"/>
          <w:szCs w:val="24"/>
        </w:rPr>
      </w:pPr>
      <w:r w:rsidRPr="008C1FAC">
        <w:rPr>
          <w:rFonts w:cs="Arial"/>
          <w:sz w:val="24"/>
          <w:szCs w:val="24"/>
        </w:rPr>
        <w:t xml:space="preserve">Now let’s look at Column D: Quits. </w:t>
      </w:r>
    </w:p>
    <w:p w14:paraId="38EB3474" w14:textId="77777777" w:rsidR="00CB5F34" w:rsidRDefault="00CB5F34" w:rsidP="00CB5F34">
      <w:pPr>
        <w:rPr>
          <w:rFonts w:cs="Arial"/>
          <w:sz w:val="24"/>
          <w:szCs w:val="24"/>
        </w:rPr>
      </w:pPr>
    </w:p>
    <w:p w14:paraId="32481AF6" w14:textId="77777777" w:rsidR="00CB5F34" w:rsidRDefault="00CB5F34" w:rsidP="00CB5F34">
      <w:pPr>
        <w:rPr>
          <w:rFonts w:cs="Arial"/>
          <w:sz w:val="24"/>
          <w:szCs w:val="24"/>
        </w:rPr>
      </w:pPr>
      <w:r>
        <w:rPr>
          <w:rFonts w:cs="Arial"/>
          <w:sz w:val="24"/>
          <w:szCs w:val="24"/>
        </w:rPr>
        <w:t>D7.1. What did you enter in Column D for Quits?  [FILL]  ____________</w:t>
      </w:r>
    </w:p>
    <w:p w14:paraId="133F1A86" w14:textId="77777777" w:rsidR="00CB5F34" w:rsidRPr="008C1FAC" w:rsidRDefault="00CB5F34" w:rsidP="00CB5F34">
      <w:pPr>
        <w:rPr>
          <w:rFonts w:cs="Arial"/>
          <w:sz w:val="24"/>
          <w:szCs w:val="24"/>
        </w:rPr>
      </w:pPr>
    </w:p>
    <w:p w14:paraId="76E94145"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7</w:t>
      </w:r>
      <w:r w:rsidRPr="008C1FAC">
        <w:rPr>
          <w:rFonts w:cs="Arial"/>
          <w:sz w:val="24"/>
          <w:szCs w:val="24"/>
        </w:rPr>
        <w:t>.</w:t>
      </w:r>
      <w:r>
        <w:rPr>
          <w:rFonts w:cs="Arial"/>
          <w:sz w:val="24"/>
          <w:szCs w:val="24"/>
        </w:rPr>
        <w:t>2</w:t>
      </w:r>
      <w:r w:rsidRPr="008C1FAC">
        <w:rPr>
          <w:rFonts w:cs="Arial"/>
          <w:sz w:val="24"/>
          <w:szCs w:val="24"/>
        </w:rPr>
        <w:t>.</w:t>
      </w:r>
      <w:r w:rsidRPr="008C1FAC">
        <w:rPr>
          <w:rFonts w:cs="Arial"/>
          <w:sz w:val="24"/>
          <w:szCs w:val="24"/>
        </w:rPr>
        <w:tab/>
      </w:r>
      <w:r w:rsidRPr="008C1FAC">
        <w:rPr>
          <w:rFonts w:cs="Arial"/>
          <w:i/>
          <w:sz w:val="24"/>
          <w:szCs w:val="24"/>
        </w:rPr>
        <w:t>In your own words</w:t>
      </w:r>
      <w:r w:rsidRPr="008C1FAC">
        <w:rPr>
          <w:rFonts w:cs="Arial"/>
          <w:sz w:val="24"/>
          <w:szCs w:val="24"/>
        </w:rPr>
        <w:t xml:space="preserve">, </w:t>
      </w:r>
      <w:r>
        <w:rPr>
          <w:rFonts w:cs="Arial"/>
          <w:sz w:val="24"/>
          <w:szCs w:val="24"/>
        </w:rPr>
        <w:t xml:space="preserve">for </w:t>
      </w:r>
      <w:r w:rsidRPr="008C1FAC">
        <w:rPr>
          <w:rFonts w:cs="Arial"/>
          <w:sz w:val="24"/>
          <w:szCs w:val="24"/>
        </w:rPr>
        <w:t xml:space="preserve">what time period </w:t>
      </w:r>
      <w:r>
        <w:rPr>
          <w:rFonts w:cs="Arial"/>
          <w:sz w:val="24"/>
          <w:szCs w:val="24"/>
        </w:rPr>
        <w:t>are you</w:t>
      </w:r>
      <w:r w:rsidRPr="008C1FAC">
        <w:rPr>
          <w:rFonts w:cs="Arial"/>
          <w:sz w:val="24"/>
          <w:szCs w:val="24"/>
        </w:rPr>
        <w:t xml:space="preserve"> to report the number of Quits?</w:t>
      </w:r>
    </w:p>
    <w:p w14:paraId="6D79F5EA" w14:textId="77777777" w:rsidR="00CB5F34" w:rsidRPr="008C1FAC" w:rsidRDefault="00CB5F34" w:rsidP="00CB5F34">
      <w:pPr>
        <w:rPr>
          <w:rFonts w:cs="Arial"/>
          <w:sz w:val="24"/>
          <w:szCs w:val="24"/>
        </w:rPr>
      </w:pPr>
    </w:p>
    <w:p w14:paraId="7ADC09F7"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7</w:t>
      </w:r>
      <w:r w:rsidRPr="008C1FAC">
        <w:rPr>
          <w:rFonts w:cs="Arial"/>
          <w:sz w:val="24"/>
          <w:szCs w:val="24"/>
        </w:rPr>
        <w:t>.</w:t>
      </w:r>
      <w:r>
        <w:rPr>
          <w:rFonts w:cs="Arial"/>
          <w:sz w:val="24"/>
          <w:szCs w:val="24"/>
        </w:rPr>
        <w:t>3</w:t>
      </w:r>
      <w:r w:rsidRPr="008C1FAC">
        <w:rPr>
          <w:rFonts w:cs="Arial"/>
          <w:sz w:val="24"/>
          <w:szCs w:val="24"/>
        </w:rPr>
        <w:t>.</w:t>
      </w:r>
      <w:r w:rsidRPr="008C1FAC">
        <w:rPr>
          <w:rFonts w:cs="Arial"/>
          <w:sz w:val="24"/>
          <w:szCs w:val="24"/>
        </w:rPr>
        <w:tab/>
        <w:t xml:space="preserve">Please describe how you came up with the number of Quits. </w:t>
      </w:r>
    </w:p>
    <w:p w14:paraId="66774196" w14:textId="77777777" w:rsidR="00CB5F34" w:rsidRPr="008C1FAC" w:rsidRDefault="00CB5F34" w:rsidP="00CB5F34">
      <w:pPr>
        <w:rPr>
          <w:rFonts w:cs="Arial"/>
          <w:sz w:val="24"/>
          <w:szCs w:val="24"/>
        </w:rPr>
      </w:pPr>
    </w:p>
    <w:p w14:paraId="081C1740"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7</w:t>
      </w:r>
      <w:r w:rsidRPr="008C1FAC">
        <w:rPr>
          <w:rFonts w:cs="Arial"/>
          <w:sz w:val="24"/>
          <w:szCs w:val="24"/>
        </w:rPr>
        <w:t>.</w:t>
      </w:r>
      <w:r>
        <w:rPr>
          <w:rFonts w:cs="Arial"/>
          <w:sz w:val="24"/>
          <w:szCs w:val="24"/>
        </w:rPr>
        <w:t>4</w:t>
      </w:r>
      <w:r w:rsidRPr="008C1FAC">
        <w:rPr>
          <w:rFonts w:cs="Arial"/>
          <w:sz w:val="24"/>
          <w:szCs w:val="24"/>
        </w:rPr>
        <w:t>.</w:t>
      </w:r>
      <w:r w:rsidRPr="008C1FAC">
        <w:rPr>
          <w:rFonts w:cs="Arial"/>
          <w:sz w:val="24"/>
          <w:szCs w:val="24"/>
        </w:rPr>
        <w:tab/>
        <w:t>How easy or difficult was it to come up with that number for this re</w:t>
      </w:r>
      <w:r>
        <w:rPr>
          <w:rFonts w:cs="Arial"/>
          <w:sz w:val="24"/>
          <w:szCs w:val="24"/>
        </w:rPr>
        <w:t xml:space="preserve">ference </w:t>
      </w:r>
      <w:r w:rsidRPr="008C1FAC">
        <w:rPr>
          <w:rFonts w:cs="Arial"/>
          <w:sz w:val="24"/>
          <w:szCs w:val="24"/>
        </w:rPr>
        <w:t xml:space="preserve">period? </w:t>
      </w:r>
    </w:p>
    <w:p w14:paraId="38B49A1D" w14:textId="77777777" w:rsidR="00CB5F34" w:rsidRPr="008C1FAC" w:rsidRDefault="00CB5F34" w:rsidP="00CB5F34">
      <w:pPr>
        <w:rPr>
          <w:rFonts w:cs="Arial"/>
          <w:sz w:val="24"/>
          <w:szCs w:val="24"/>
        </w:rPr>
      </w:pPr>
    </w:p>
    <w:p w14:paraId="0389164B" w14:textId="77777777" w:rsidR="00CB5F34" w:rsidRPr="008C1FAC" w:rsidRDefault="00CB5F34" w:rsidP="00CB5F34">
      <w:pPr>
        <w:ind w:firstLine="720"/>
        <w:rPr>
          <w:rFonts w:cs="Arial"/>
          <w:sz w:val="24"/>
          <w:szCs w:val="24"/>
        </w:rPr>
      </w:pPr>
      <w:r w:rsidRPr="008C1FAC">
        <w:rPr>
          <w:rFonts w:cs="Arial"/>
          <w:sz w:val="24"/>
          <w:szCs w:val="24"/>
        </w:rPr>
        <w:t xml:space="preserve">[IF NEEDED/NOT ALREADY ANSWERED]:  </w:t>
      </w:r>
    </w:p>
    <w:p w14:paraId="3D28E0DC" w14:textId="77777777" w:rsidR="00CB5F34" w:rsidRPr="008C1FAC" w:rsidRDefault="00CB5F34" w:rsidP="00CB5F34">
      <w:pPr>
        <w:rPr>
          <w:rFonts w:cs="Arial"/>
          <w:sz w:val="24"/>
          <w:szCs w:val="24"/>
        </w:rPr>
      </w:pPr>
    </w:p>
    <w:p w14:paraId="644738CD" w14:textId="77777777" w:rsidR="00CB5F34" w:rsidRPr="008C1FAC" w:rsidRDefault="00CB5F34" w:rsidP="00CB5F34">
      <w:pPr>
        <w:ind w:left="720"/>
        <w:rPr>
          <w:rFonts w:cs="Arial"/>
          <w:sz w:val="24"/>
          <w:szCs w:val="24"/>
        </w:rPr>
      </w:pPr>
      <w:r w:rsidRPr="008C1FAC">
        <w:rPr>
          <w:rFonts w:cs="Arial"/>
          <w:sz w:val="24"/>
          <w:szCs w:val="24"/>
        </w:rPr>
        <w:t>D</w:t>
      </w:r>
      <w:r>
        <w:rPr>
          <w:rFonts w:cs="Arial"/>
          <w:sz w:val="24"/>
          <w:szCs w:val="24"/>
        </w:rPr>
        <w:t>7</w:t>
      </w:r>
      <w:r w:rsidRPr="008C1FAC">
        <w:rPr>
          <w:rFonts w:cs="Arial"/>
          <w:sz w:val="24"/>
          <w:szCs w:val="24"/>
        </w:rPr>
        <w:t>.</w:t>
      </w:r>
      <w:r>
        <w:rPr>
          <w:rFonts w:cs="Arial"/>
          <w:sz w:val="24"/>
          <w:szCs w:val="24"/>
        </w:rPr>
        <w:t>5</w:t>
      </w:r>
      <w:r w:rsidRPr="008C1FAC">
        <w:rPr>
          <w:rFonts w:cs="Arial"/>
          <w:sz w:val="24"/>
          <w:szCs w:val="24"/>
        </w:rPr>
        <w:t>.</w:t>
      </w:r>
      <w:r w:rsidRPr="008C1FAC">
        <w:rPr>
          <w:rFonts w:cs="Arial"/>
          <w:sz w:val="24"/>
          <w:szCs w:val="24"/>
        </w:rPr>
        <w:tab/>
        <w:t xml:space="preserve">What sources of information would you need to refer to </w:t>
      </w:r>
      <w:r w:rsidRPr="008C1FAC">
        <w:rPr>
          <w:rFonts w:cs="Arial"/>
          <w:sz w:val="24"/>
          <w:szCs w:val="24"/>
          <w:u w:val="single"/>
        </w:rPr>
        <w:t>within this establishment</w:t>
      </w:r>
      <w:r w:rsidRPr="008C1FAC">
        <w:rPr>
          <w:rFonts w:cs="Arial"/>
          <w:sz w:val="24"/>
          <w:szCs w:val="24"/>
        </w:rPr>
        <w:t xml:space="preserve"> in order to report the number of Quits for this </w:t>
      </w:r>
      <w:r>
        <w:rPr>
          <w:rFonts w:cs="Arial"/>
          <w:sz w:val="24"/>
          <w:szCs w:val="24"/>
        </w:rPr>
        <w:t>reference</w:t>
      </w:r>
      <w:r w:rsidRPr="008C1FAC">
        <w:rPr>
          <w:rFonts w:cs="Arial"/>
          <w:sz w:val="24"/>
          <w:szCs w:val="24"/>
        </w:rPr>
        <w:t xml:space="preserve"> period?</w:t>
      </w:r>
    </w:p>
    <w:p w14:paraId="1B5B0B5C" w14:textId="77777777" w:rsidR="00CB5F34" w:rsidRPr="008C1FAC" w:rsidRDefault="00CB5F34" w:rsidP="00CB5F34">
      <w:pPr>
        <w:rPr>
          <w:rFonts w:cs="Arial"/>
          <w:sz w:val="24"/>
          <w:szCs w:val="24"/>
        </w:rPr>
      </w:pPr>
    </w:p>
    <w:p w14:paraId="0ECF77B4" w14:textId="77777777" w:rsidR="00CB5F34" w:rsidRPr="008C1FAC" w:rsidRDefault="00CB5F34" w:rsidP="00CB5F34">
      <w:pPr>
        <w:ind w:left="720"/>
        <w:rPr>
          <w:rFonts w:cs="Arial"/>
          <w:sz w:val="24"/>
          <w:szCs w:val="24"/>
        </w:rPr>
      </w:pPr>
      <w:r w:rsidRPr="008C1FAC">
        <w:rPr>
          <w:rFonts w:cs="Arial"/>
          <w:sz w:val="24"/>
          <w:szCs w:val="24"/>
        </w:rPr>
        <w:t>D</w:t>
      </w:r>
      <w:r>
        <w:rPr>
          <w:rFonts w:cs="Arial"/>
          <w:sz w:val="24"/>
          <w:szCs w:val="24"/>
        </w:rPr>
        <w:t>7</w:t>
      </w:r>
      <w:r w:rsidRPr="008C1FAC">
        <w:rPr>
          <w:rFonts w:cs="Arial"/>
          <w:sz w:val="24"/>
          <w:szCs w:val="24"/>
        </w:rPr>
        <w:t>.</w:t>
      </w:r>
      <w:r>
        <w:rPr>
          <w:rFonts w:cs="Arial"/>
          <w:sz w:val="24"/>
          <w:szCs w:val="24"/>
        </w:rPr>
        <w:t>6</w:t>
      </w:r>
      <w:r w:rsidRPr="008C1FAC">
        <w:rPr>
          <w:rFonts w:cs="Arial"/>
          <w:sz w:val="24"/>
          <w:szCs w:val="24"/>
        </w:rPr>
        <w:t>.</w:t>
      </w:r>
      <w:r w:rsidRPr="008C1FAC">
        <w:rPr>
          <w:rFonts w:cs="Arial"/>
          <w:sz w:val="24"/>
          <w:szCs w:val="24"/>
        </w:rPr>
        <w:tab/>
        <w:t xml:space="preserve">Would you need to consult with anyone else (e.g., staff at other locations, headquarters staff, or other sources outside of your company) to get the information you need to </w:t>
      </w:r>
      <w:r>
        <w:rPr>
          <w:rFonts w:cs="Arial"/>
          <w:sz w:val="24"/>
          <w:szCs w:val="24"/>
        </w:rPr>
        <w:t xml:space="preserve">provide Quits </w:t>
      </w:r>
      <w:r w:rsidRPr="008C1FAC">
        <w:rPr>
          <w:rFonts w:cs="Arial"/>
          <w:sz w:val="24"/>
          <w:szCs w:val="24"/>
        </w:rPr>
        <w:t xml:space="preserve">for this </w:t>
      </w:r>
      <w:r>
        <w:rPr>
          <w:rFonts w:cs="Arial"/>
          <w:sz w:val="24"/>
          <w:szCs w:val="24"/>
        </w:rPr>
        <w:t>reference</w:t>
      </w:r>
      <w:r w:rsidRPr="008C1FAC">
        <w:rPr>
          <w:rFonts w:cs="Arial"/>
          <w:sz w:val="24"/>
          <w:szCs w:val="24"/>
        </w:rPr>
        <w:t xml:space="preserve"> period?  </w:t>
      </w:r>
    </w:p>
    <w:p w14:paraId="482FFF78" w14:textId="77777777" w:rsidR="00CB5F34" w:rsidRPr="008C1FAC" w:rsidRDefault="00CB5F34" w:rsidP="00CB5F34">
      <w:pPr>
        <w:ind w:left="720"/>
        <w:rPr>
          <w:rFonts w:cs="Arial"/>
          <w:sz w:val="24"/>
          <w:szCs w:val="24"/>
        </w:rPr>
      </w:pPr>
    </w:p>
    <w:p w14:paraId="74687894" w14:textId="77777777" w:rsidR="00CB5F34" w:rsidRPr="008C1FAC" w:rsidRDefault="00CB5F34" w:rsidP="00CB5F34">
      <w:pPr>
        <w:ind w:left="720" w:firstLine="720"/>
        <w:rPr>
          <w:rFonts w:cs="Arial"/>
          <w:sz w:val="24"/>
          <w:szCs w:val="24"/>
        </w:rPr>
      </w:pPr>
      <w:r w:rsidRPr="008C1FAC">
        <w:rPr>
          <w:rFonts w:cs="Arial"/>
          <w:sz w:val="24"/>
          <w:szCs w:val="24"/>
        </w:rPr>
        <w:t>D</w:t>
      </w:r>
      <w:r>
        <w:rPr>
          <w:rFonts w:cs="Arial"/>
          <w:sz w:val="24"/>
          <w:szCs w:val="24"/>
        </w:rPr>
        <w:t>7</w:t>
      </w:r>
      <w:r w:rsidRPr="008C1FAC">
        <w:rPr>
          <w:rFonts w:cs="Arial"/>
          <w:sz w:val="24"/>
          <w:szCs w:val="24"/>
        </w:rPr>
        <w:t>.</w:t>
      </w:r>
      <w:r>
        <w:rPr>
          <w:rFonts w:cs="Arial"/>
          <w:sz w:val="24"/>
          <w:szCs w:val="24"/>
        </w:rPr>
        <w:t>6</w:t>
      </w:r>
      <w:r w:rsidRPr="008C1FAC">
        <w:rPr>
          <w:rFonts w:cs="Arial"/>
          <w:sz w:val="24"/>
          <w:szCs w:val="24"/>
        </w:rPr>
        <w:t>a. If YES, who, and for what kinds of information?</w:t>
      </w:r>
    </w:p>
    <w:p w14:paraId="66E6CBBC" w14:textId="77777777" w:rsidR="00CB5F34" w:rsidRPr="008C1FAC" w:rsidRDefault="00CB5F34" w:rsidP="00CB5F34">
      <w:pPr>
        <w:rPr>
          <w:rFonts w:cs="Arial"/>
          <w:sz w:val="24"/>
          <w:szCs w:val="24"/>
        </w:rPr>
      </w:pPr>
    </w:p>
    <w:p w14:paraId="3F22E2CF" w14:textId="77777777" w:rsidR="00CB5F34" w:rsidRPr="008C1FAC" w:rsidRDefault="00CB5F34" w:rsidP="00CB5F34">
      <w:pPr>
        <w:ind w:left="720"/>
        <w:rPr>
          <w:rFonts w:cs="Arial"/>
          <w:sz w:val="24"/>
          <w:szCs w:val="24"/>
        </w:rPr>
      </w:pPr>
      <w:r w:rsidRPr="008C1FAC">
        <w:rPr>
          <w:rFonts w:cs="Arial"/>
          <w:sz w:val="24"/>
          <w:szCs w:val="24"/>
        </w:rPr>
        <w:t>D</w:t>
      </w:r>
      <w:r>
        <w:rPr>
          <w:rFonts w:cs="Arial"/>
          <w:sz w:val="24"/>
          <w:szCs w:val="24"/>
        </w:rPr>
        <w:t>7</w:t>
      </w:r>
      <w:r w:rsidRPr="008C1FAC">
        <w:rPr>
          <w:rFonts w:cs="Arial"/>
          <w:sz w:val="24"/>
          <w:szCs w:val="24"/>
        </w:rPr>
        <w:t>.</w:t>
      </w:r>
      <w:r>
        <w:rPr>
          <w:rFonts w:cs="Arial"/>
          <w:sz w:val="24"/>
          <w:szCs w:val="24"/>
        </w:rPr>
        <w:t>7</w:t>
      </w:r>
      <w:r w:rsidRPr="008C1FAC">
        <w:rPr>
          <w:rFonts w:cs="Arial"/>
          <w:sz w:val="24"/>
          <w:szCs w:val="24"/>
        </w:rPr>
        <w:t>.</w:t>
      </w:r>
      <w:r w:rsidRPr="008C1FAC">
        <w:rPr>
          <w:rFonts w:cs="Arial"/>
          <w:sz w:val="24"/>
          <w:szCs w:val="24"/>
        </w:rPr>
        <w:tab/>
        <w:t xml:space="preserve">Thinking about the sources </w:t>
      </w:r>
      <w:r>
        <w:rPr>
          <w:rFonts w:cs="Arial"/>
          <w:sz w:val="24"/>
          <w:szCs w:val="24"/>
        </w:rPr>
        <w:t>you used</w:t>
      </w:r>
      <w:r w:rsidRPr="008C1FAC">
        <w:rPr>
          <w:rFonts w:cs="Arial"/>
          <w:sz w:val="24"/>
          <w:szCs w:val="24"/>
        </w:rPr>
        <w:t xml:space="preserve">, how </w:t>
      </w:r>
      <w:r>
        <w:rPr>
          <w:rFonts w:cs="Arial"/>
          <w:sz w:val="24"/>
          <w:szCs w:val="24"/>
        </w:rPr>
        <w:t>soon after your End Date would you be able</w:t>
      </w:r>
      <w:r w:rsidRPr="008C1FAC">
        <w:rPr>
          <w:rFonts w:cs="Arial"/>
          <w:sz w:val="24"/>
          <w:szCs w:val="24"/>
        </w:rPr>
        <w:t xml:space="preserve"> to </w:t>
      </w:r>
      <w:r>
        <w:rPr>
          <w:rFonts w:cs="Arial"/>
          <w:sz w:val="24"/>
          <w:szCs w:val="24"/>
        </w:rPr>
        <w:t>report</w:t>
      </w:r>
      <w:r w:rsidRPr="008C1FAC">
        <w:rPr>
          <w:rFonts w:cs="Arial"/>
          <w:sz w:val="24"/>
          <w:szCs w:val="24"/>
        </w:rPr>
        <w:t xml:space="preserve"> the number of Quits?  </w:t>
      </w:r>
    </w:p>
    <w:p w14:paraId="3863EE2D" w14:textId="77777777" w:rsidR="00CB5F34" w:rsidRPr="008C1FAC" w:rsidRDefault="00CB5F34" w:rsidP="00CB5F34">
      <w:pPr>
        <w:rPr>
          <w:rFonts w:cs="Arial"/>
          <w:sz w:val="24"/>
          <w:szCs w:val="24"/>
        </w:rPr>
      </w:pPr>
    </w:p>
    <w:p w14:paraId="6CB4F90E" w14:textId="77777777" w:rsidR="00CB5F34" w:rsidRPr="008C1FAC" w:rsidRDefault="00CB5F34" w:rsidP="00CB5F34">
      <w:pPr>
        <w:rPr>
          <w:rFonts w:cs="Arial"/>
          <w:sz w:val="24"/>
          <w:szCs w:val="24"/>
        </w:rPr>
      </w:pPr>
    </w:p>
    <w:p w14:paraId="75C37D94"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7</w:t>
      </w:r>
      <w:r w:rsidRPr="008C1FAC">
        <w:rPr>
          <w:rFonts w:cs="Arial"/>
          <w:sz w:val="24"/>
          <w:szCs w:val="24"/>
        </w:rPr>
        <w:t>.</w:t>
      </w:r>
      <w:r>
        <w:rPr>
          <w:rFonts w:cs="Arial"/>
          <w:sz w:val="24"/>
          <w:szCs w:val="24"/>
        </w:rPr>
        <w:t>8</w:t>
      </w:r>
      <w:r w:rsidRPr="008C1FAC">
        <w:rPr>
          <w:rFonts w:cs="Arial"/>
          <w:sz w:val="24"/>
          <w:szCs w:val="24"/>
        </w:rPr>
        <w:t>.</w:t>
      </w:r>
      <w:r w:rsidRPr="008C1FAC">
        <w:rPr>
          <w:rFonts w:cs="Arial"/>
          <w:sz w:val="24"/>
          <w:szCs w:val="24"/>
        </w:rPr>
        <w:tab/>
        <w:t xml:space="preserve">Would the </w:t>
      </w:r>
      <w:r w:rsidRPr="00180416">
        <w:rPr>
          <w:rFonts w:cs="Arial"/>
          <w:sz w:val="24"/>
          <w:szCs w:val="24"/>
          <w:u w:val="single"/>
        </w:rPr>
        <w:t>process</w:t>
      </w:r>
      <w:r w:rsidRPr="008C1FAC">
        <w:rPr>
          <w:rFonts w:cs="Arial"/>
          <w:sz w:val="24"/>
          <w:szCs w:val="24"/>
        </w:rPr>
        <w:t xml:space="preserve"> to report Quits for your establishment for </w:t>
      </w:r>
      <w:r w:rsidRPr="007908A5">
        <w:rPr>
          <w:rFonts w:cs="Arial"/>
          <w:sz w:val="24"/>
          <w:szCs w:val="24"/>
          <w:u w:val="single"/>
        </w:rPr>
        <w:t>this</w:t>
      </w:r>
      <w:r w:rsidRPr="008C1FAC">
        <w:rPr>
          <w:rFonts w:cs="Arial"/>
          <w:sz w:val="24"/>
          <w:szCs w:val="24"/>
        </w:rPr>
        <w:t xml:space="preserve"> </w:t>
      </w:r>
      <w:r>
        <w:rPr>
          <w:rFonts w:cs="Arial"/>
          <w:sz w:val="24"/>
          <w:szCs w:val="24"/>
        </w:rPr>
        <w:t>reference</w:t>
      </w:r>
      <w:r w:rsidRPr="008C1FAC">
        <w:rPr>
          <w:rFonts w:cs="Arial"/>
          <w:sz w:val="24"/>
          <w:szCs w:val="24"/>
        </w:rPr>
        <w:t xml:space="preserve"> period be the same or different than </w:t>
      </w:r>
      <w:r>
        <w:rPr>
          <w:rFonts w:cs="Arial"/>
          <w:sz w:val="24"/>
          <w:szCs w:val="24"/>
        </w:rPr>
        <w:t>what you do now</w:t>
      </w:r>
      <w:r w:rsidRPr="008C1FAC">
        <w:rPr>
          <w:rFonts w:cs="Arial"/>
          <w:sz w:val="24"/>
          <w:szCs w:val="24"/>
        </w:rPr>
        <w:t xml:space="preserve"> to report your JOLTS data?  </w:t>
      </w:r>
      <w:r>
        <w:rPr>
          <w:rFonts w:cs="Arial"/>
          <w:sz w:val="24"/>
          <w:szCs w:val="24"/>
        </w:rPr>
        <w:t>(Current:  For the Entire Month)</w:t>
      </w:r>
    </w:p>
    <w:p w14:paraId="67B57B64" w14:textId="77777777" w:rsidR="00CB5F34" w:rsidRPr="008C1FAC" w:rsidRDefault="00CB5F34" w:rsidP="00CB5F34">
      <w:pPr>
        <w:rPr>
          <w:rFonts w:cs="Arial"/>
          <w:sz w:val="24"/>
          <w:szCs w:val="24"/>
        </w:rPr>
      </w:pPr>
    </w:p>
    <w:p w14:paraId="384BA96F" w14:textId="77777777" w:rsidR="00CB5F34" w:rsidRPr="008C1FAC" w:rsidRDefault="00CB5F34" w:rsidP="00CB5F34">
      <w:pPr>
        <w:rPr>
          <w:rFonts w:cs="Arial"/>
          <w:sz w:val="24"/>
          <w:szCs w:val="24"/>
        </w:rPr>
      </w:pPr>
      <w:r w:rsidRPr="008C1FAC">
        <w:rPr>
          <w:rFonts w:cs="Arial"/>
          <w:sz w:val="24"/>
          <w:szCs w:val="24"/>
        </w:rPr>
        <w:tab/>
        <w:t>D</w:t>
      </w:r>
      <w:r>
        <w:rPr>
          <w:rFonts w:cs="Arial"/>
          <w:sz w:val="24"/>
          <w:szCs w:val="24"/>
        </w:rPr>
        <w:t>7</w:t>
      </w:r>
      <w:r w:rsidRPr="008C1FAC">
        <w:rPr>
          <w:rFonts w:cs="Arial"/>
          <w:sz w:val="24"/>
          <w:szCs w:val="24"/>
        </w:rPr>
        <w:t>.</w:t>
      </w:r>
      <w:r>
        <w:rPr>
          <w:rFonts w:cs="Arial"/>
          <w:sz w:val="24"/>
          <w:szCs w:val="24"/>
        </w:rPr>
        <w:t xml:space="preserve">8.a. </w:t>
      </w:r>
      <w:r w:rsidRPr="008C1FAC">
        <w:rPr>
          <w:rFonts w:cs="Arial"/>
          <w:sz w:val="24"/>
          <w:szCs w:val="24"/>
        </w:rPr>
        <w:t>Why and how would it be [the same/different]?</w:t>
      </w:r>
    </w:p>
    <w:p w14:paraId="49AFD5B3" w14:textId="77777777" w:rsidR="00CB5F34" w:rsidRPr="008C1FAC" w:rsidRDefault="00CB5F34" w:rsidP="00CB5F34">
      <w:pPr>
        <w:rPr>
          <w:rFonts w:cs="Arial"/>
          <w:sz w:val="24"/>
          <w:szCs w:val="24"/>
        </w:rPr>
      </w:pPr>
    </w:p>
    <w:p w14:paraId="79A60DB7" w14:textId="77777777" w:rsidR="00CB5F34" w:rsidRPr="008C1FAC" w:rsidRDefault="00CB5F34" w:rsidP="00CB5F34">
      <w:pPr>
        <w:rPr>
          <w:rFonts w:cs="Arial"/>
          <w:sz w:val="24"/>
          <w:szCs w:val="24"/>
        </w:rPr>
      </w:pPr>
    </w:p>
    <w:p w14:paraId="72690F94" w14:textId="77777777" w:rsidR="00CB5F34" w:rsidRPr="008C1FAC" w:rsidRDefault="00CB5F34" w:rsidP="00CB5F34">
      <w:pPr>
        <w:pStyle w:val="Heading2"/>
        <w:rPr>
          <w:rFonts w:cs="Arial"/>
          <w:sz w:val="24"/>
          <w:szCs w:val="24"/>
        </w:rPr>
      </w:pPr>
      <w:r w:rsidRPr="008C1FAC">
        <w:rPr>
          <w:rFonts w:cs="Arial"/>
          <w:sz w:val="24"/>
          <w:szCs w:val="24"/>
        </w:rPr>
        <w:t xml:space="preserve">Column E: Layoffs &amp; Discharges </w:t>
      </w:r>
    </w:p>
    <w:p w14:paraId="43878266" w14:textId="77777777" w:rsidR="00CB5F34" w:rsidRPr="008C1FAC" w:rsidRDefault="00CB5F34" w:rsidP="00CB5F34">
      <w:pPr>
        <w:rPr>
          <w:rFonts w:cs="Arial"/>
          <w:sz w:val="24"/>
          <w:szCs w:val="24"/>
        </w:rPr>
      </w:pPr>
    </w:p>
    <w:p w14:paraId="40A2509B" w14:textId="77777777" w:rsidR="00CB5F34" w:rsidRPr="008C1FAC" w:rsidRDefault="00CB5F34" w:rsidP="00CB5F34">
      <w:pPr>
        <w:rPr>
          <w:rFonts w:cs="Arial"/>
          <w:sz w:val="24"/>
          <w:szCs w:val="24"/>
        </w:rPr>
      </w:pPr>
      <w:r w:rsidRPr="008C1FAC">
        <w:rPr>
          <w:rFonts w:cs="Arial"/>
          <w:sz w:val="24"/>
          <w:szCs w:val="24"/>
        </w:rPr>
        <w:lastRenderedPageBreak/>
        <w:t xml:space="preserve">Now let’s look at Column E: Layoffs and Discharges. </w:t>
      </w:r>
    </w:p>
    <w:p w14:paraId="2DFB2413" w14:textId="77777777" w:rsidR="00CB5F34" w:rsidRDefault="00CB5F34" w:rsidP="00CB5F34">
      <w:pPr>
        <w:rPr>
          <w:rFonts w:cs="Arial"/>
          <w:sz w:val="24"/>
          <w:szCs w:val="24"/>
        </w:rPr>
      </w:pPr>
    </w:p>
    <w:p w14:paraId="16A3B79C" w14:textId="77777777" w:rsidR="00CB5F34" w:rsidRDefault="00CB5F34" w:rsidP="00CB5F34">
      <w:pPr>
        <w:rPr>
          <w:rFonts w:cs="Arial"/>
          <w:sz w:val="24"/>
          <w:szCs w:val="24"/>
        </w:rPr>
      </w:pPr>
      <w:r>
        <w:rPr>
          <w:rFonts w:cs="Arial"/>
          <w:sz w:val="24"/>
          <w:szCs w:val="24"/>
        </w:rPr>
        <w:t xml:space="preserve">D8.1. What did you enter in Column E for Layoffs and Discharges? </w:t>
      </w:r>
    </w:p>
    <w:p w14:paraId="21C792D2" w14:textId="77777777" w:rsidR="00CB5F34" w:rsidRDefault="00CB5F34" w:rsidP="00CB5F34">
      <w:pPr>
        <w:ind w:firstLine="720"/>
        <w:rPr>
          <w:rFonts w:cs="Arial"/>
          <w:sz w:val="24"/>
          <w:szCs w:val="24"/>
        </w:rPr>
      </w:pPr>
      <w:r>
        <w:rPr>
          <w:rFonts w:cs="Arial"/>
          <w:sz w:val="24"/>
          <w:szCs w:val="24"/>
        </w:rPr>
        <w:t>[FILL]  ____________</w:t>
      </w:r>
    </w:p>
    <w:p w14:paraId="00585025" w14:textId="77777777" w:rsidR="00CB5F34" w:rsidRPr="008C1FAC" w:rsidRDefault="00CB5F34" w:rsidP="00CB5F34">
      <w:pPr>
        <w:rPr>
          <w:rFonts w:cs="Arial"/>
          <w:sz w:val="24"/>
          <w:szCs w:val="24"/>
        </w:rPr>
      </w:pPr>
    </w:p>
    <w:p w14:paraId="5707445A"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8</w:t>
      </w:r>
      <w:r w:rsidRPr="008C1FAC">
        <w:rPr>
          <w:rFonts w:cs="Arial"/>
          <w:sz w:val="24"/>
          <w:szCs w:val="24"/>
        </w:rPr>
        <w:t>.</w:t>
      </w:r>
      <w:r>
        <w:rPr>
          <w:rFonts w:cs="Arial"/>
          <w:sz w:val="24"/>
          <w:szCs w:val="24"/>
        </w:rPr>
        <w:t>2</w:t>
      </w:r>
      <w:r w:rsidRPr="008C1FAC">
        <w:rPr>
          <w:rFonts w:cs="Arial"/>
          <w:sz w:val="24"/>
          <w:szCs w:val="24"/>
        </w:rPr>
        <w:t>.</w:t>
      </w:r>
      <w:r w:rsidRPr="008C1FAC">
        <w:rPr>
          <w:rFonts w:cs="Arial"/>
          <w:sz w:val="24"/>
          <w:szCs w:val="24"/>
        </w:rPr>
        <w:tab/>
      </w:r>
      <w:r w:rsidRPr="008C1FAC">
        <w:rPr>
          <w:rFonts w:cs="Arial"/>
          <w:i/>
          <w:sz w:val="24"/>
          <w:szCs w:val="24"/>
        </w:rPr>
        <w:t>In your own words</w:t>
      </w:r>
      <w:r w:rsidRPr="008C1FAC">
        <w:rPr>
          <w:rFonts w:cs="Arial"/>
          <w:sz w:val="24"/>
          <w:szCs w:val="24"/>
        </w:rPr>
        <w:t xml:space="preserve">, </w:t>
      </w:r>
      <w:r>
        <w:rPr>
          <w:rFonts w:cs="Arial"/>
          <w:sz w:val="24"/>
          <w:szCs w:val="24"/>
        </w:rPr>
        <w:t xml:space="preserve">for </w:t>
      </w:r>
      <w:r w:rsidRPr="008C1FAC">
        <w:rPr>
          <w:rFonts w:cs="Arial"/>
          <w:sz w:val="24"/>
          <w:szCs w:val="24"/>
        </w:rPr>
        <w:t xml:space="preserve">what time period </w:t>
      </w:r>
      <w:r>
        <w:rPr>
          <w:rFonts w:cs="Arial"/>
          <w:sz w:val="24"/>
          <w:szCs w:val="24"/>
        </w:rPr>
        <w:t>are</w:t>
      </w:r>
      <w:r w:rsidRPr="008C1FAC">
        <w:rPr>
          <w:rFonts w:cs="Arial"/>
          <w:sz w:val="24"/>
          <w:szCs w:val="24"/>
        </w:rPr>
        <w:t xml:space="preserve"> you to report the number of Layoffs and Discharges?</w:t>
      </w:r>
    </w:p>
    <w:p w14:paraId="4CD61147" w14:textId="77777777" w:rsidR="00CB5F34" w:rsidRPr="008C1FAC" w:rsidRDefault="00CB5F34" w:rsidP="00CB5F34">
      <w:pPr>
        <w:rPr>
          <w:rFonts w:cs="Arial"/>
          <w:sz w:val="24"/>
          <w:szCs w:val="24"/>
        </w:rPr>
      </w:pPr>
    </w:p>
    <w:p w14:paraId="4B61BE30"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8</w:t>
      </w:r>
      <w:r w:rsidRPr="008C1FAC">
        <w:rPr>
          <w:rFonts w:cs="Arial"/>
          <w:sz w:val="24"/>
          <w:szCs w:val="24"/>
        </w:rPr>
        <w:t>.</w:t>
      </w:r>
      <w:r>
        <w:rPr>
          <w:rFonts w:cs="Arial"/>
          <w:sz w:val="24"/>
          <w:szCs w:val="24"/>
        </w:rPr>
        <w:t>3</w:t>
      </w:r>
      <w:r w:rsidRPr="008C1FAC">
        <w:rPr>
          <w:rFonts w:cs="Arial"/>
          <w:sz w:val="24"/>
          <w:szCs w:val="24"/>
        </w:rPr>
        <w:t>.</w:t>
      </w:r>
      <w:r w:rsidRPr="008C1FAC">
        <w:rPr>
          <w:rFonts w:cs="Arial"/>
          <w:sz w:val="24"/>
          <w:szCs w:val="24"/>
        </w:rPr>
        <w:tab/>
        <w:t xml:space="preserve">Please describe how you came up with the number of Layoffs and Discharges. </w:t>
      </w:r>
    </w:p>
    <w:p w14:paraId="7FCA18C4" w14:textId="77777777" w:rsidR="00CB5F34" w:rsidRPr="008C1FAC" w:rsidRDefault="00CB5F34" w:rsidP="00CB5F34">
      <w:pPr>
        <w:rPr>
          <w:rFonts w:cs="Arial"/>
          <w:sz w:val="24"/>
          <w:szCs w:val="24"/>
        </w:rPr>
      </w:pPr>
    </w:p>
    <w:p w14:paraId="07251589"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8</w:t>
      </w:r>
      <w:r w:rsidRPr="008C1FAC">
        <w:rPr>
          <w:rFonts w:cs="Arial"/>
          <w:sz w:val="24"/>
          <w:szCs w:val="24"/>
        </w:rPr>
        <w:t>.</w:t>
      </w:r>
      <w:r>
        <w:rPr>
          <w:rFonts w:cs="Arial"/>
          <w:sz w:val="24"/>
          <w:szCs w:val="24"/>
        </w:rPr>
        <w:t>4</w:t>
      </w:r>
      <w:r w:rsidRPr="008C1FAC">
        <w:rPr>
          <w:rFonts w:cs="Arial"/>
          <w:sz w:val="24"/>
          <w:szCs w:val="24"/>
        </w:rPr>
        <w:t>.</w:t>
      </w:r>
      <w:r w:rsidRPr="008C1FAC">
        <w:rPr>
          <w:rFonts w:cs="Arial"/>
          <w:sz w:val="24"/>
          <w:szCs w:val="24"/>
        </w:rPr>
        <w:tab/>
        <w:t>How easy or difficult was it to come up with that number for this re</w:t>
      </w:r>
      <w:r>
        <w:rPr>
          <w:rFonts w:cs="Arial"/>
          <w:sz w:val="24"/>
          <w:szCs w:val="24"/>
        </w:rPr>
        <w:t>ference</w:t>
      </w:r>
      <w:r w:rsidRPr="008C1FAC">
        <w:rPr>
          <w:rFonts w:cs="Arial"/>
          <w:sz w:val="24"/>
          <w:szCs w:val="24"/>
        </w:rPr>
        <w:t xml:space="preserve"> period? </w:t>
      </w:r>
    </w:p>
    <w:p w14:paraId="34B7E5D6" w14:textId="77777777" w:rsidR="00CB5F34" w:rsidRPr="008C1FAC" w:rsidRDefault="00CB5F34" w:rsidP="00CB5F34">
      <w:pPr>
        <w:rPr>
          <w:rFonts w:cs="Arial"/>
          <w:sz w:val="24"/>
          <w:szCs w:val="24"/>
        </w:rPr>
      </w:pPr>
    </w:p>
    <w:p w14:paraId="0DF91E02"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8</w:t>
      </w:r>
      <w:r w:rsidRPr="008C1FAC">
        <w:rPr>
          <w:rFonts w:cs="Arial"/>
          <w:sz w:val="24"/>
          <w:szCs w:val="24"/>
        </w:rPr>
        <w:t>.</w:t>
      </w:r>
      <w:r>
        <w:rPr>
          <w:rFonts w:cs="Arial"/>
          <w:sz w:val="24"/>
          <w:szCs w:val="24"/>
        </w:rPr>
        <w:t>5</w:t>
      </w:r>
      <w:r w:rsidRPr="008C1FAC">
        <w:rPr>
          <w:rFonts w:cs="Arial"/>
          <w:sz w:val="24"/>
          <w:szCs w:val="24"/>
        </w:rPr>
        <w:t>.</w:t>
      </w:r>
      <w:r w:rsidRPr="008C1FAC">
        <w:rPr>
          <w:rFonts w:cs="Arial"/>
          <w:sz w:val="24"/>
          <w:szCs w:val="24"/>
        </w:rPr>
        <w:tab/>
        <w:t xml:space="preserve">Would the </w:t>
      </w:r>
      <w:r w:rsidRPr="00E06A39">
        <w:rPr>
          <w:rFonts w:cs="Arial"/>
          <w:sz w:val="24"/>
          <w:szCs w:val="24"/>
          <w:u w:val="single"/>
        </w:rPr>
        <w:t>process</w:t>
      </w:r>
      <w:r w:rsidRPr="008C1FAC">
        <w:rPr>
          <w:rFonts w:cs="Arial"/>
          <w:sz w:val="24"/>
          <w:szCs w:val="24"/>
        </w:rPr>
        <w:t xml:space="preserve"> to report Layoffs and Discharges for your establishment for </w:t>
      </w:r>
      <w:r w:rsidRPr="00EE6234">
        <w:rPr>
          <w:rFonts w:cs="Arial"/>
          <w:sz w:val="24"/>
          <w:szCs w:val="24"/>
          <w:u w:val="single"/>
        </w:rPr>
        <w:t>this</w:t>
      </w:r>
      <w:r w:rsidRPr="008C1FAC">
        <w:rPr>
          <w:rFonts w:cs="Arial"/>
          <w:sz w:val="24"/>
          <w:szCs w:val="24"/>
        </w:rPr>
        <w:t xml:space="preserve"> </w:t>
      </w:r>
      <w:r w:rsidRPr="00EE6234">
        <w:rPr>
          <w:rFonts w:cs="Arial"/>
          <w:sz w:val="24"/>
          <w:szCs w:val="24"/>
        </w:rPr>
        <w:t>reference</w:t>
      </w:r>
      <w:r w:rsidRPr="008C1FAC">
        <w:rPr>
          <w:rFonts w:cs="Arial"/>
          <w:sz w:val="24"/>
          <w:szCs w:val="24"/>
        </w:rPr>
        <w:t xml:space="preserve"> period be the same or different than </w:t>
      </w:r>
      <w:r>
        <w:rPr>
          <w:rFonts w:cs="Arial"/>
          <w:sz w:val="24"/>
          <w:szCs w:val="24"/>
        </w:rPr>
        <w:t>what you do now</w:t>
      </w:r>
      <w:r w:rsidRPr="008C1FAC">
        <w:rPr>
          <w:rFonts w:cs="Arial"/>
          <w:sz w:val="24"/>
          <w:szCs w:val="24"/>
        </w:rPr>
        <w:t xml:space="preserve"> to report your JOLTS data?</w:t>
      </w:r>
      <w:r>
        <w:rPr>
          <w:rFonts w:cs="Arial"/>
          <w:sz w:val="24"/>
          <w:szCs w:val="24"/>
        </w:rPr>
        <w:t xml:space="preserve"> (Current:  For the Entire Month)</w:t>
      </w:r>
      <w:r w:rsidRPr="008C1FAC">
        <w:rPr>
          <w:rFonts w:cs="Arial"/>
          <w:sz w:val="24"/>
          <w:szCs w:val="24"/>
        </w:rPr>
        <w:t xml:space="preserve">  </w:t>
      </w:r>
    </w:p>
    <w:p w14:paraId="2900EF58" w14:textId="77777777" w:rsidR="00CB5F34" w:rsidRPr="008C1FAC" w:rsidRDefault="00CB5F34" w:rsidP="00CB5F34">
      <w:pPr>
        <w:rPr>
          <w:rFonts w:cs="Arial"/>
          <w:sz w:val="24"/>
          <w:szCs w:val="24"/>
        </w:rPr>
      </w:pPr>
    </w:p>
    <w:p w14:paraId="23EADAC9" w14:textId="77777777" w:rsidR="00CB5F34" w:rsidRPr="008C1FAC" w:rsidRDefault="00CB5F34" w:rsidP="00CB5F34">
      <w:pPr>
        <w:rPr>
          <w:rFonts w:cs="Arial"/>
          <w:sz w:val="24"/>
          <w:szCs w:val="24"/>
        </w:rPr>
      </w:pPr>
      <w:r w:rsidRPr="008C1FAC">
        <w:rPr>
          <w:rFonts w:cs="Arial"/>
          <w:sz w:val="24"/>
          <w:szCs w:val="24"/>
        </w:rPr>
        <w:tab/>
        <w:t>D</w:t>
      </w:r>
      <w:r>
        <w:rPr>
          <w:rFonts w:cs="Arial"/>
          <w:sz w:val="24"/>
          <w:szCs w:val="24"/>
        </w:rPr>
        <w:t>8</w:t>
      </w:r>
      <w:r w:rsidRPr="008C1FAC">
        <w:rPr>
          <w:rFonts w:cs="Arial"/>
          <w:sz w:val="24"/>
          <w:szCs w:val="24"/>
        </w:rPr>
        <w:t>.</w:t>
      </w:r>
      <w:r>
        <w:rPr>
          <w:rFonts w:cs="Arial"/>
          <w:sz w:val="24"/>
          <w:szCs w:val="24"/>
        </w:rPr>
        <w:t>5</w:t>
      </w:r>
      <w:r w:rsidRPr="008C1FAC">
        <w:rPr>
          <w:rFonts w:cs="Arial"/>
          <w:sz w:val="24"/>
          <w:szCs w:val="24"/>
        </w:rPr>
        <w:t>a.</w:t>
      </w:r>
      <w:r w:rsidRPr="008C1FAC">
        <w:rPr>
          <w:rFonts w:cs="Arial"/>
          <w:sz w:val="24"/>
          <w:szCs w:val="24"/>
        </w:rPr>
        <w:tab/>
        <w:t>Why and how would it be [the same/different]?</w:t>
      </w:r>
    </w:p>
    <w:p w14:paraId="03D8265E" w14:textId="77777777" w:rsidR="00CB5F34" w:rsidRPr="008C1FAC" w:rsidRDefault="00CB5F34" w:rsidP="00CB5F34">
      <w:pPr>
        <w:rPr>
          <w:rFonts w:cs="Arial"/>
          <w:sz w:val="24"/>
          <w:szCs w:val="24"/>
        </w:rPr>
      </w:pPr>
    </w:p>
    <w:p w14:paraId="1644935B" w14:textId="77777777" w:rsidR="00CB5F34" w:rsidRPr="008C1FAC" w:rsidRDefault="00CB5F34" w:rsidP="00CB5F34">
      <w:pPr>
        <w:pStyle w:val="Heading2"/>
        <w:rPr>
          <w:rFonts w:cs="Arial"/>
          <w:b w:val="0"/>
          <w:sz w:val="24"/>
          <w:szCs w:val="24"/>
        </w:rPr>
      </w:pPr>
      <w:r w:rsidRPr="008C1FAC">
        <w:rPr>
          <w:rFonts w:cs="Arial"/>
          <w:sz w:val="24"/>
          <w:szCs w:val="24"/>
        </w:rPr>
        <w:t xml:space="preserve">Column F: Other Separations </w:t>
      </w:r>
    </w:p>
    <w:p w14:paraId="5FD5CE2B" w14:textId="77777777" w:rsidR="00CB5F34" w:rsidRPr="008C1FAC" w:rsidRDefault="00CB5F34" w:rsidP="00CB5F34">
      <w:pPr>
        <w:rPr>
          <w:rFonts w:cs="Arial"/>
          <w:sz w:val="24"/>
          <w:szCs w:val="24"/>
        </w:rPr>
      </w:pPr>
    </w:p>
    <w:p w14:paraId="285325BC" w14:textId="77777777" w:rsidR="00CB5F34" w:rsidRPr="008C1FAC" w:rsidRDefault="00CB5F34" w:rsidP="00CB5F34">
      <w:pPr>
        <w:rPr>
          <w:rFonts w:cs="Arial"/>
          <w:sz w:val="24"/>
          <w:szCs w:val="24"/>
        </w:rPr>
      </w:pPr>
      <w:r>
        <w:rPr>
          <w:rFonts w:cs="Arial"/>
          <w:sz w:val="24"/>
          <w:szCs w:val="24"/>
        </w:rPr>
        <w:t>Now</w:t>
      </w:r>
      <w:r w:rsidRPr="008C1FAC">
        <w:rPr>
          <w:rFonts w:cs="Arial"/>
          <w:sz w:val="24"/>
          <w:szCs w:val="24"/>
        </w:rPr>
        <w:t xml:space="preserve"> let’s talk about how you completed Column F: Other Separations. </w:t>
      </w:r>
    </w:p>
    <w:p w14:paraId="18DB562C" w14:textId="77777777" w:rsidR="00CB5F34" w:rsidRDefault="00CB5F34" w:rsidP="00CB5F34">
      <w:pPr>
        <w:rPr>
          <w:rFonts w:cs="Arial"/>
          <w:sz w:val="24"/>
          <w:szCs w:val="24"/>
        </w:rPr>
      </w:pPr>
    </w:p>
    <w:p w14:paraId="3185844B" w14:textId="77777777" w:rsidR="00CB5F34" w:rsidRDefault="00CB5F34" w:rsidP="00CB5F34">
      <w:pPr>
        <w:rPr>
          <w:rFonts w:cs="Arial"/>
          <w:sz w:val="24"/>
          <w:szCs w:val="24"/>
        </w:rPr>
      </w:pPr>
      <w:r>
        <w:rPr>
          <w:rFonts w:cs="Arial"/>
          <w:sz w:val="24"/>
          <w:szCs w:val="24"/>
        </w:rPr>
        <w:t xml:space="preserve">D9.1. What did you enter in Column F for Other Separations? </w:t>
      </w:r>
    </w:p>
    <w:p w14:paraId="6A30EE76" w14:textId="77777777" w:rsidR="00CB5F34" w:rsidRDefault="00CB5F34" w:rsidP="00CB5F34">
      <w:pPr>
        <w:ind w:firstLine="720"/>
        <w:rPr>
          <w:rFonts w:cs="Arial"/>
          <w:sz w:val="24"/>
          <w:szCs w:val="24"/>
        </w:rPr>
      </w:pPr>
      <w:r>
        <w:rPr>
          <w:rFonts w:cs="Arial"/>
          <w:sz w:val="24"/>
          <w:szCs w:val="24"/>
        </w:rPr>
        <w:t xml:space="preserve">[FILL]  ____________  </w:t>
      </w:r>
    </w:p>
    <w:p w14:paraId="72390E10" w14:textId="77777777" w:rsidR="00CB5F34" w:rsidRPr="008C1FAC" w:rsidRDefault="00CB5F34" w:rsidP="00CB5F34">
      <w:pPr>
        <w:rPr>
          <w:rFonts w:cs="Arial"/>
          <w:sz w:val="24"/>
          <w:szCs w:val="24"/>
        </w:rPr>
      </w:pPr>
    </w:p>
    <w:p w14:paraId="11DD7CEB"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9</w:t>
      </w:r>
      <w:r w:rsidRPr="008C1FAC">
        <w:rPr>
          <w:rFonts w:cs="Arial"/>
          <w:sz w:val="24"/>
          <w:szCs w:val="24"/>
        </w:rPr>
        <w:t>.</w:t>
      </w:r>
      <w:r>
        <w:rPr>
          <w:rFonts w:cs="Arial"/>
          <w:sz w:val="24"/>
          <w:szCs w:val="24"/>
        </w:rPr>
        <w:t>2</w:t>
      </w:r>
      <w:r w:rsidRPr="008C1FAC">
        <w:rPr>
          <w:rFonts w:cs="Arial"/>
          <w:sz w:val="24"/>
          <w:szCs w:val="24"/>
        </w:rPr>
        <w:t>.</w:t>
      </w:r>
      <w:r w:rsidRPr="008C1FAC">
        <w:rPr>
          <w:rFonts w:cs="Arial"/>
          <w:sz w:val="24"/>
          <w:szCs w:val="24"/>
        </w:rPr>
        <w:tab/>
      </w:r>
      <w:r w:rsidRPr="008C1FAC">
        <w:rPr>
          <w:rFonts w:cs="Arial"/>
          <w:i/>
          <w:sz w:val="24"/>
          <w:szCs w:val="24"/>
        </w:rPr>
        <w:t>In your own words</w:t>
      </w:r>
      <w:r w:rsidRPr="008C1FAC">
        <w:rPr>
          <w:rFonts w:cs="Arial"/>
          <w:sz w:val="24"/>
          <w:szCs w:val="24"/>
        </w:rPr>
        <w:t xml:space="preserve">, </w:t>
      </w:r>
      <w:r>
        <w:rPr>
          <w:rFonts w:cs="Arial"/>
          <w:sz w:val="24"/>
          <w:szCs w:val="24"/>
        </w:rPr>
        <w:t xml:space="preserve">for </w:t>
      </w:r>
      <w:r w:rsidRPr="008C1FAC">
        <w:rPr>
          <w:rFonts w:cs="Arial"/>
          <w:sz w:val="24"/>
          <w:szCs w:val="24"/>
        </w:rPr>
        <w:t xml:space="preserve">what time period </w:t>
      </w:r>
      <w:r>
        <w:rPr>
          <w:rFonts w:cs="Arial"/>
          <w:sz w:val="24"/>
          <w:szCs w:val="24"/>
        </w:rPr>
        <w:t>are you</w:t>
      </w:r>
      <w:r w:rsidRPr="008C1FAC">
        <w:rPr>
          <w:rFonts w:cs="Arial"/>
          <w:sz w:val="24"/>
          <w:szCs w:val="24"/>
        </w:rPr>
        <w:t xml:space="preserve"> to report the number of Other Separations?</w:t>
      </w:r>
    </w:p>
    <w:p w14:paraId="790DF5A5" w14:textId="77777777" w:rsidR="00CB5F34" w:rsidRPr="008C1FAC" w:rsidRDefault="00CB5F34" w:rsidP="00CB5F34">
      <w:pPr>
        <w:rPr>
          <w:rFonts w:cs="Arial"/>
          <w:sz w:val="24"/>
          <w:szCs w:val="24"/>
        </w:rPr>
      </w:pPr>
    </w:p>
    <w:p w14:paraId="2795B693"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9</w:t>
      </w:r>
      <w:r w:rsidRPr="008C1FAC">
        <w:rPr>
          <w:rFonts w:cs="Arial"/>
          <w:sz w:val="24"/>
          <w:szCs w:val="24"/>
        </w:rPr>
        <w:t>.</w:t>
      </w:r>
      <w:r>
        <w:rPr>
          <w:rFonts w:cs="Arial"/>
          <w:sz w:val="24"/>
          <w:szCs w:val="24"/>
        </w:rPr>
        <w:t>3</w:t>
      </w:r>
      <w:r w:rsidRPr="008C1FAC">
        <w:rPr>
          <w:rFonts w:cs="Arial"/>
          <w:sz w:val="24"/>
          <w:szCs w:val="24"/>
        </w:rPr>
        <w:t>.</w:t>
      </w:r>
      <w:r w:rsidRPr="008C1FAC">
        <w:rPr>
          <w:rFonts w:cs="Arial"/>
          <w:sz w:val="24"/>
          <w:szCs w:val="24"/>
        </w:rPr>
        <w:tab/>
        <w:t xml:space="preserve">Please describe how you came up with the number of Other Separations. </w:t>
      </w:r>
    </w:p>
    <w:p w14:paraId="3589F427" w14:textId="77777777" w:rsidR="00CB5F34" w:rsidRPr="008C1FAC" w:rsidRDefault="00CB5F34" w:rsidP="00CB5F34">
      <w:pPr>
        <w:rPr>
          <w:rFonts w:cs="Arial"/>
          <w:sz w:val="24"/>
          <w:szCs w:val="24"/>
        </w:rPr>
      </w:pPr>
    </w:p>
    <w:p w14:paraId="08685257"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9</w:t>
      </w:r>
      <w:r w:rsidRPr="008C1FAC">
        <w:rPr>
          <w:rFonts w:cs="Arial"/>
          <w:sz w:val="24"/>
          <w:szCs w:val="24"/>
        </w:rPr>
        <w:t>.</w:t>
      </w:r>
      <w:r>
        <w:rPr>
          <w:rFonts w:cs="Arial"/>
          <w:sz w:val="24"/>
          <w:szCs w:val="24"/>
        </w:rPr>
        <w:t>4</w:t>
      </w:r>
      <w:r w:rsidRPr="008C1FAC">
        <w:rPr>
          <w:rFonts w:cs="Arial"/>
          <w:sz w:val="24"/>
          <w:szCs w:val="24"/>
        </w:rPr>
        <w:t>.</w:t>
      </w:r>
      <w:r w:rsidRPr="008C1FAC">
        <w:rPr>
          <w:rFonts w:cs="Arial"/>
          <w:sz w:val="24"/>
          <w:szCs w:val="24"/>
        </w:rPr>
        <w:tab/>
        <w:t>How easy or difficult was it to come up with that number for this re</w:t>
      </w:r>
      <w:r>
        <w:rPr>
          <w:rFonts w:cs="Arial"/>
          <w:sz w:val="24"/>
          <w:szCs w:val="24"/>
        </w:rPr>
        <w:t>ference</w:t>
      </w:r>
      <w:r w:rsidRPr="008C1FAC">
        <w:rPr>
          <w:rFonts w:cs="Arial"/>
          <w:sz w:val="24"/>
          <w:szCs w:val="24"/>
        </w:rPr>
        <w:t xml:space="preserve"> period? </w:t>
      </w:r>
    </w:p>
    <w:p w14:paraId="252B82BD" w14:textId="77777777" w:rsidR="00CB5F34" w:rsidRPr="008C1FAC" w:rsidRDefault="00CB5F34" w:rsidP="00CB5F34">
      <w:pPr>
        <w:rPr>
          <w:rFonts w:cs="Arial"/>
          <w:sz w:val="24"/>
          <w:szCs w:val="24"/>
        </w:rPr>
      </w:pPr>
    </w:p>
    <w:p w14:paraId="114349CE"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9</w:t>
      </w:r>
      <w:r w:rsidRPr="008C1FAC">
        <w:rPr>
          <w:rFonts w:cs="Arial"/>
          <w:sz w:val="24"/>
          <w:szCs w:val="24"/>
        </w:rPr>
        <w:t>.</w:t>
      </w:r>
      <w:r>
        <w:rPr>
          <w:rFonts w:cs="Arial"/>
          <w:sz w:val="24"/>
          <w:szCs w:val="24"/>
        </w:rPr>
        <w:t>5</w:t>
      </w:r>
      <w:r w:rsidRPr="008C1FAC">
        <w:rPr>
          <w:rFonts w:cs="Arial"/>
          <w:sz w:val="24"/>
          <w:szCs w:val="24"/>
        </w:rPr>
        <w:t>.</w:t>
      </w:r>
      <w:r w:rsidRPr="008C1FAC">
        <w:rPr>
          <w:rFonts w:cs="Arial"/>
          <w:sz w:val="24"/>
          <w:szCs w:val="24"/>
        </w:rPr>
        <w:tab/>
        <w:t xml:space="preserve">Would the </w:t>
      </w:r>
      <w:r w:rsidRPr="00E06A39">
        <w:rPr>
          <w:rFonts w:cs="Arial"/>
          <w:sz w:val="24"/>
          <w:szCs w:val="24"/>
          <w:u w:val="single"/>
        </w:rPr>
        <w:t>process</w:t>
      </w:r>
      <w:r w:rsidRPr="008C1FAC">
        <w:rPr>
          <w:rFonts w:cs="Arial"/>
          <w:sz w:val="24"/>
          <w:szCs w:val="24"/>
        </w:rPr>
        <w:t xml:space="preserve"> to report Other Separations for your establishment for </w:t>
      </w:r>
      <w:r w:rsidRPr="008E17BE">
        <w:rPr>
          <w:rFonts w:cs="Arial"/>
          <w:sz w:val="24"/>
          <w:szCs w:val="24"/>
          <w:u w:val="single"/>
        </w:rPr>
        <w:t>this</w:t>
      </w:r>
      <w:r w:rsidRPr="008C1FAC">
        <w:rPr>
          <w:rFonts w:cs="Arial"/>
          <w:sz w:val="24"/>
          <w:szCs w:val="24"/>
        </w:rPr>
        <w:t xml:space="preserve"> </w:t>
      </w:r>
      <w:r w:rsidRPr="008E17BE">
        <w:rPr>
          <w:rFonts w:cs="Arial"/>
          <w:sz w:val="24"/>
          <w:szCs w:val="24"/>
        </w:rPr>
        <w:t>reference</w:t>
      </w:r>
      <w:r w:rsidRPr="008C1FAC">
        <w:rPr>
          <w:rFonts w:cs="Arial"/>
          <w:sz w:val="24"/>
          <w:szCs w:val="24"/>
        </w:rPr>
        <w:t xml:space="preserve"> period be the same or different than </w:t>
      </w:r>
      <w:r>
        <w:rPr>
          <w:rFonts w:cs="Arial"/>
          <w:sz w:val="24"/>
          <w:szCs w:val="24"/>
        </w:rPr>
        <w:t xml:space="preserve">what you do now do </w:t>
      </w:r>
      <w:r w:rsidRPr="008C1FAC">
        <w:rPr>
          <w:rFonts w:cs="Arial"/>
          <w:sz w:val="24"/>
          <w:szCs w:val="24"/>
        </w:rPr>
        <w:t>to report your JOLTS data?</w:t>
      </w:r>
      <w:r>
        <w:rPr>
          <w:rFonts w:cs="Arial"/>
          <w:sz w:val="24"/>
          <w:szCs w:val="24"/>
        </w:rPr>
        <w:t xml:space="preserve"> (Current:  For the Entire Month)</w:t>
      </w:r>
      <w:r w:rsidRPr="008C1FAC">
        <w:rPr>
          <w:rFonts w:cs="Arial"/>
          <w:sz w:val="24"/>
          <w:szCs w:val="24"/>
        </w:rPr>
        <w:t xml:space="preserve">  </w:t>
      </w:r>
    </w:p>
    <w:p w14:paraId="5D731FB4" w14:textId="77777777" w:rsidR="00CB5F34" w:rsidRPr="008C1FAC" w:rsidRDefault="00CB5F34" w:rsidP="00CB5F34">
      <w:pPr>
        <w:rPr>
          <w:rFonts w:cs="Arial"/>
          <w:sz w:val="24"/>
          <w:szCs w:val="24"/>
        </w:rPr>
      </w:pPr>
    </w:p>
    <w:p w14:paraId="24941B40" w14:textId="77777777" w:rsidR="00CB5F34" w:rsidRDefault="00CB5F34" w:rsidP="00CB5F34">
      <w:pPr>
        <w:rPr>
          <w:rFonts w:cs="Arial"/>
          <w:sz w:val="24"/>
          <w:szCs w:val="24"/>
        </w:rPr>
      </w:pPr>
      <w:r w:rsidRPr="008C1FAC">
        <w:rPr>
          <w:rFonts w:cs="Arial"/>
          <w:sz w:val="24"/>
          <w:szCs w:val="24"/>
        </w:rPr>
        <w:tab/>
        <w:t>D</w:t>
      </w:r>
      <w:r>
        <w:rPr>
          <w:rFonts w:cs="Arial"/>
          <w:sz w:val="24"/>
          <w:szCs w:val="24"/>
        </w:rPr>
        <w:t>9</w:t>
      </w:r>
      <w:r w:rsidRPr="008C1FAC">
        <w:rPr>
          <w:rFonts w:cs="Arial"/>
          <w:sz w:val="24"/>
          <w:szCs w:val="24"/>
        </w:rPr>
        <w:t>.</w:t>
      </w:r>
      <w:r>
        <w:rPr>
          <w:rFonts w:cs="Arial"/>
          <w:sz w:val="24"/>
          <w:szCs w:val="24"/>
        </w:rPr>
        <w:t>5</w:t>
      </w:r>
      <w:r w:rsidRPr="008C1FAC">
        <w:rPr>
          <w:rFonts w:cs="Arial"/>
          <w:sz w:val="24"/>
          <w:szCs w:val="24"/>
        </w:rPr>
        <w:t>a.</w:t>
      </w:r>
      <w:r w:rsidRPr="008C1FAC">
        <w:rPr>
          <w:rFonts w:cs="Arial"/>
          <w:sz w:val="24"/>
          <w:szCs w:val="24"/>
        </w:rPr>
        <w:tab/>
        <w:t>Why and how would it be [the same/different]?</w:t>
      </w:r>
    </w:p>
    <w:p w14:paraId="60E63E70" w14:textId="77777777" w:rsidR="00CB5F34" w:rsidRDefault="00CB5F34" w:rsidP="00CB5F34">
      <w:pPr>
        <w:rPr>
          <w:rFonts w:cs="Arial"/>
          <w:sz w:val="24"/>
          <w:szCs w:val="24"/>
        </w:rPr>
      </w:pPr>
    </w:p>
    <w:p w14:paraId="7BF646DF" w14:textId="77777777" w:rsidR="00CB5F34" w:rsidRDefault="00CB5F34" w:rsidP="00CB5F34">
      <w:pPr>
        <w:rPr>
          <w:rFonts w:cs="Arial"/>
          <w:sz w:val="24"/>
          <w:szCs w:val="24"/>
        </w:rPr>
      </w:pPr>
    </w:p>
    <w:p w14:paraId="3209C057" w14:textId="77777777" w:rsidR="00CB5F34" w:rsidRPr="008C1FAC" w:rsidRDefault="00CB5F34" w:rsidP="00CB5F34">
      <w:pPr>
        <w:pStyle w:val="Heading2"/>
        <w:rPr>
          <w:rFonts w:cs="Arial"/>
          <w:b w:val="0"/>
          <w:sz w:val="24"/>
          <w:szCs w:val="24"/>
        </w:rPr>
      </w:pPr>
      <w:r w:rsidRPr="008C1FAC">
        <w:rPr>
          <w:rFonts w:cs="Arial"/>
          <w:sz w:val="24"/>
          <w:szCs w:val="24"/>
        </w:rPr>
        <w:t xml:space="preserve">Column </w:t>
      </w:r>
      <w:r>
        <w:rPr>
          <w:rFonts w:cs="Arial"/>
          <w:sz w:val="24"/>
          <w:szCs w:val="24"/>
        </w:rPr>
        <w:t>G</w:t>
      </w:r>
      <w:r w:rsidRPr="008C1FAC">
        <w:rPr>
          <w:rFonts w:cs="Arial"/>
          <w:sz w:val="24"/>
          <w:szCs w:val="24"/>
        </w:rPr>
        <w:t xml:space="preserve">: </w:t>
      </w:r>
      <w:r>
        <w:rPr>
          <w:rFonts w:cs="Arial"/>
          <w:sz w:val="24"/>
          <w:szCs w:val="24"/>
        </w:rPr>
        <w:t xml:space="preserve">Total </w:t>
      </w:r>
      <w:r w:rsidRPr="008C1FAC">
        <w:rPr>
          <w:rFonts w:cs="Arial"/>
          <w:sz w:val="24"/>
          <w:szCs w:val="24"/>
        </w:rPr>
        <w:t xml:space="preserve">Separations </w:t>
      </w:r>
      <w:r>
        <w:rPr>
          <w:rFonts w:cs="Arial"/>
          <w:sz w:val="24"/>
          <w:szCs w:val="24"/>
        </w:rPr>
        <w:t>(NEW)</w:t>
      </w:r>
    </w:p>
    <w:p w14:paraId="3B248FAA" w14:textId="77777777" w:rsidR="00CB5F34" w:rsidRPr="008C1FAC" w:rsidRDefault="00CB5F34" w:rsidP="00CB5F34">
      <w:pPr>
        <w:rPr>
          <w:rFonts w:cs="Arial"/>
          <w:sz w:val="24"/>
          <w:szCs w:val="24"/>
        </w:rPr>
      </w:pPr>
    </w:p>
    <w:p w14:paraId="04A8403B" w14:textId="77777777" w:rsidR="00CB5F34" w:rsidRPr="008C1FAC" w:rsidRDefault="00CB5F34" w:rsidP="00CB5F34">
      <w:pPr>
        <w:rPr>
          <w:rFonts w:cs="Arial"/>
          <w:sz w:val="24"/>
          <w:szCs w:val="24"/>
        </w:rPr>
      </w:pPr>
      <w:r>
        <w:rPr>
          <w:rFonts w:cs="Arial"/>
          <w:sz w:val="24"/>
          <w:szCs w:val="24"/>
        </w:rPr>
        <w:t>Finally, l</w:t>
      </w:r>
      <w:r w:rsidRPr="008C1FAC">
        <w:rPr>
          <w:rFonts w:cs="Arial"/>
          <w:sz w:val="24"/>
          <w:szCs w:val="24"/>
        </w:rPr>
        <w:t xml:space="preserve">et’s talk about how you completed Column </w:t>
      </w:r>
      <w:r>
        <w:rPr>
          <w:rFonts w:cs="Arial"/>
          <w:sz w:val="24"/>
          <w:szCs w:val="24"/>
        </w:rPr>
        <w:t>G</w:t>
      </w:r>
      <w:r w:rsidRPr="008C1FAC">
        <w:rPr>
          <w:rFonts w:cs="Arial"/>
          <w:sz w:val="24"/>
          <w:szCs w:val="24"/>
        </w:rPr>
        <w:t xml:space="preserve">: </w:t>
      </w:r>
      <w:r>
        <w:rPr>
          <w:rFonts w:cs="Arial"/>
          <w:sz w:val="24"/>
          <w:szCs w:val="24"/>
        </w:rPr>
        <w:t>Total</w:t>
      </w:r>
      <w:r w:rsidRPr="008C1FAC">
        <w:rPr>
          <w:rFonts w:cs="Arial"/>
          <w:sz w:val="24"/>
          <w:szCs w:val="24"/>
        </w:rPr>
        <w:t xml:space="preserve"> Separations. </w:t>
      </w:r>
      <w:r>
        <w:rPr>
          <w:rFonts w:cs="Arial"/>
          <w:sz w:val="24"/>
          <w:szCs w:val="24"/>
        </w:rPr>
        <w:t xml:space="preserve"> This is a new column that was added to this version of the JOLTS form.</w:t>
      </w:r>
    </w:p>
    <w:p w14:paraId="45B4D83F" w14:textId="77777777" w:rsidR="00CB5F34" w:rsidRDefault="00CB5F34" w:rsidP="00CB5F34">
      <w:pPr>
        <w:rPr>
          <w:rFonts w:cs="Arial"/>
          <w:sz w:val="24"/>
          <w:szCs w:val="24"/>
        </w:rPr>
      </w:pPr>
    </w:p>
    <w:p w14:paraId="45D8C74C" w14:textId="77777777" w:rsidR="00CB5F34" w:rsidRDefault="00CB5F34" w:rsidP="00CB5F34">
      <w:pPr>
        <w:rPr>
          <w:rFonts w:cs="Arial"/>
          <w:sz w:val="24"/>
          <w:szCs w:val="24"/>
        </w:rPr>
      </w:pPr>
      <w:r>
        <w:rPr>
          <w:rFonts w:cs="Arial"/>
          <w:sz w:val="24"/>
          <w:szCs w:val="24"/>
        </w:rPr>
        <w:t xml:space="preserve">D10.1.What did you enter in Column G for Total Separations? [FILL]  ____________  </w:t>
      </w:r>
    </w:p>
    <w:p w14:paraId="2862835B" w14:textId="77777777" w:rsidR="00CB5F34" w:rsidRPr="008C1FAC" w:rsidRDefault="00CB5F34" w:rsidP="00CB5F34">
      <w:pPr>
        <w:rPr>
          <w:rFonts w:cs="Arial"/>
          <w:sz w:val="24"/>
          <w:szCs w:val="24"/>
        </w:rPr>
      </w:pPr>
    </w:p>
    <w:p w14:paraId="6655FE3E" w14:textId="77777777" w:rsidR="00CB5F34" w:rsidRPr="008C1FAC" w:rsidRDefault="00CB5F34" w:rsidP="00CB5F34">
      <w:pPr>
        <w:rPr>
          <w:rFonts w:cs="Arial"/>
          <w:sz w:val="24"/>
          <w:szCs w:val="24"/>
        </w:rPr>
      </w:pPr>
      <w:r w:rsidRPr="008C1FAC">
        <w:rPr>
          <w:rFonts w:cs="Arial"/>
          <w:sz w:val="24"/>
          <w:szCs w:val="24"/>
        </w:rPr>
        <w:t>D</w:t>
      </w:r>
      <w:r>
        <w:rPr>
          <w:rFonts w:cs="Arial"/>
          <w:sz w:val="24"/>
          <w:szCs w:val="24"/>
        </w:rPr>
        <w:t>10</w:t>
      </w:r>
      <w:r w:rsidRPr="008C1FAC">
        <w:rPr>
          <w:rFonts w:cs="Arial"/>
          <w:sz w:val="24"/>
          <w:szCs w:val="24"/>
        </w:rPr>
        <w:t>.</w:t>
      </w:r>
      <w:r>
        <w:rPr>
          <w:rFonts w:cs="Arial"/>
          <w:sz w:val="24"/>
          <w:szCs w:val="24"/>
        </w:rPr>
        <w:t>2</w:t>
      </w:r>
      <w:r w:rsidRPr="008C1FAC">
        <w:rPr>
          <w:rFonts w:cs="Arial"/>
          <w:sz w:val="24"/>
          <w:szCs w:val="24"/>
        </w:rPr>
        <w:t>.</w:t>
      </w:r>
      <w:r w:rsidRPr="008C1FAC">
        <w:rPr>
          <w:rFonts w:cs="Arial"/>
          <w:sz w:val="24"/>
          <w:szCs w:val="24"/>
        </w:rPr>
        <w:tab/>
      </w:r>
      <w:r w:rsidRPr="008C1FAC">
        <w:rPr>
          <w:rFonts w:cs="Arial"/>
          <w:i/>
          <w:sz w:val="24"/>
          <w:szCs w:val="24"/>
        </w:rPr>
        <w:t>In your own words</w:t>
      </w:r>
      <w:r w:rsidRPr="008C1FAC">
        <w:rPr>
          <w:rFonts w:cs="Arial"/>
          <w:sz w:val="24"/>
          <w:szCs w:val="24"/>
        </w:rPr>
        <w:t xml:space="preserve">, </w:t>
      </w:r>
      <w:r>
        <w:rPr>
          <w:rFonts w:cs="Arial"/>
          <w:sz w:val="24"/>
          <w:szCs w:val="24"/>
        </w:rPr>
        <w:t xml:space="preserve">for </w:t>
      </w:r>
      <w:r w:rsidRPr="008C1FAC">
        <w:rPr>
          <w:rFonts w:cs="Arial"/>
          <w:sz w:val="24"/>
          <w:szCs w:val="24"/>
        </w:rPr>
        <w:t xml:space="preserve">what time period </w:t>
      </w:r>
      <w:r>
        <w:rPr>
          <w:rFonts w:cs="Arial"/>
          <w:sz w:val="24"/>
          <w:szCs w:val="24"/>
        </w:rPr>
        <w:t>are you</w:t>
      </w:r>
      <w:r w:rsidRPr="008C1FAC">
        <w:rPr>
          <w:rFonts w:cs="Arial"/>
          <w:sz w:val="24"/>
          <w:szCs w:val="24"/>
        </w:rPr>
        <w:t xml:space="preserve"> to report the number of </w:t>
      </w:r>
      <w:r>
        <w:rPr>
          <w:rFonts w:cs="Arial"/>
          <w:sz w:val="24"/>
          <w:szCs w:val="24"/>
        </w:rPr>
        <w:t xml:space="preserve">Total </w:t>
      </w:r>
      <w:r w:rsidRPr="008C1FAC">
        <w:rPr>
          <w:rFonts w:cs="Arial"/>
          <w:sz w:val="24"/>
          <w:szCs w:val="24"/>
        </w:rPr>
        <w:t>Separations?</w:t>
      </w:r>
    </w:p>
    <w:p w14:paraId="0C07759B" w14:textId="77777777" w:rsidR="00CB5F34" w:rsidRPr="008C1FAC" w:rsidRDefault="00CB5F34" w:rsidP="00CB5F34">
      <w:pPr>
        <w:rPr>
          <w:rFonts w:cs="Arial"/>
          <w:sz w:val="24"/>
          <w:szCs w:val="24"/>
        </w:rPr>
      </w:pPr>
    </w:p>
    <w:p w14:paraId="15377010" w14:textId="77777777" w:rsidR="00CB5F34" w:rsidRDefault="00CB5F34" w:rsidP="00CB5F34">
      <w:pPr>
        <w:rPr>
          <w:rFonts w:cs="Arial"/>
          <w:sz w:val="24"/>
          <w:szCs w:val="24"/>
        </w:rPr>
      </w:pPr>
      <w:r w:rsidRPr="008C1FAC">
        <w:rPr>
          <w:rFonts w:cs="Arial"/>
          <w:sz w:val="24"/>
          <w:szCs w:val="24"/>
        </w:rPr>
        <w:lastRenderedPageBreak/>
        <w:t>D</w:t>
      </w:r>
      <w:r>
        <w:rPr>
          <w:rFonts w:cs="Arial"/>
          <w:sz w:val="24"/>
          <w:szCs w:val="24"/>
        </w:rPr>
        <w:t>10</w:t>
      </w:r>
      <w:r w:rsidRPr="008C1FAC">
        <w:rPr>
          <w:rFonts w:cs="Arial"/>
          <w:sz w:val="24"/>
          <w:szCs w:val="24"/>
        </w:rPr>
        <w:t>.</w:t>
      </w:r>
      <w:r>
        <w:rPr>
          <w:rFonts w:cs="Arial"/>
          <w:sz w:val="24"/>
          <w:szCs w:val="24"/>
        </w:rPr>
        <w:t>3</w:t>
      </w:r>
      <w:r w:rsidRPr="008C1FAC">
        <w:rPr>
          <w:rFonts w:cs="Arial"/>
          <w:sz w:val="24"/>
          <w:szCs w:val="24"/>
        </w:rPr>
        <w:t>.</w:t>
      </w:r>
      <w:r w:rsidRPr="008C1FAC">
        <w:rPr>
          <w:rFonts w:cs="Arial"/>
          <w:sz w:val="24"/>
          <w:szCs w:val="24"/>
        </w:rPr>
        <w:tab/>
        <w:t xml:space="preserve">Please describe how you came up with the number of </w:t>
      </w:r>
      <w:r>
        <w:rPr>
          <w:rFonts w:cs="Arial"/>
          <w:sz w:val="24"/>
          <w:szCs w:val="24"/>
        </w:rPr>
        <w:t xml:space="preserve">Total </w:t>
      </w:r>
      <w:r w:rsidRPr="008C1FAC">
        <w:rPr>
          <w:rFonts w:cs="Arial"/>
          <w:sz w:val="24"/>
          <w:szCs w:val="24"/>
        </w:rPr>
        <w:t xml:space="preserve">Separations. </w:t>
      </w:r>
    </w:p>
    <w:p w14:paraId="0AD2C47F" w14:textId="77777777" w:rsidR="00CB5F34" w:rsidRPr="006C173C" w:rsidRDefault="00CB5F34" w:rsidP="00CB5F34">
      <w:pPr>
        <w:rPr>
          <w:rFonts w:cs="Arial"/>
          <w:sz w:val="24"/>
          <w:szCs w:val="24"/>
        </w:rPr>
      </w:pPr>
      <w:r>
        <w:rPr>
          <w:rFonts w:cs="Arial"/>
          <w:sz w:val="24"/>
          <w:szCs w:val="24"/>
        </w:rPr>
        <w:tab/>
        <w:t>D10.3.a. [If D+E+F ≠G].  Your number of Total Separations is higher/lower than the number of quits, layoffs, discharges and other separations.  Can you explain why it would be higher/lower?</w:t>
      </w:r>
    </w:p>
    <w:p w14:paraId="52C8F5D5" w14:textId="77777777" w:rsidR="00CB5F34" w:rsidRPr="008C1FAC" w:rsidRDefault="00CB5F34" w:rsidP="00CB5F34">
      <w:pPr>
        <w:rPr>
          <w:rFonts w:cs="Arial"/>
          <w:sz w:val="24"/>
          <w:szCs w:val="24"/>
        </w:rPr>
      </w:pPr>
    </w:p>
    <w:p w14:paraId="028BC0FA" w14:textId="77777777" w:rsidR="00CB5F34" w:rsidRDefault="00CB5F34" w:rsidP="00CB5F34">
      <w:pPr>
        <w:rPr>
          <w:rFonts w:cs="Arial"/>
          <w:sz w:val="24"/>
          <w:szCs w:val="24"/>
        </w:rPr>
      </w:pPr>
    </w:p>
    <w:p w14:paraId="4676ED11" w14:textId="77777777" w:rsidR="00CB5F34" w:rsidRPr="00D25890" w:rsidRDefault="00CB5F34" w:rsidP="00CB5F34">
      <w:pPr>
        <w:rPr>
          <w:rFonts w:cs="Arial"/>
          <w:sz w:val="24"/>
          <w:szCs w:val="24"/>
        </w:rPr>
      </w:pPr>
      <w:r w:rsidRPr="00D25890">
        <w:rPr>
          <w:rFonts w:cs="Arial"/>
          <w:sz w:val="24"/>
          <w:szCs w:val="24"/>
        </w:rPr>
        <w:t>D10.</w:t>
      </w:r>
      <w:r>
        <w:rPr>
          <w:rFonts w:cs="Arial"/>
          <w:sz w:val="24"/>
          <w:szCs w:val="24"/>
        </w:rPr>
        <w:t>4</w:t>
      </w:r>
      <w:r w:rsidRPr="00D25890">
        <w:rPr>
          <w:rFonts w:cs="Arial"/>
          <w:sz w:val="24"/>
          <w:szCs w:val="24"/>
        </w:rPr>
        <w:t xml:space="preserve"> What, if anything, in </w:t>
      </w:r>
      <w:r>
        <w:rPr>
          <w:rFonts w:cs="Arial"/>
          <w:sz w:val="24"/>
          <w:szCs w:val="24"/>
        </w:rPr>
        <w:t>Part</w:t>
      </w:r>
      <w:r w:rsidRPr="00D25890">
        <w:rPr>
          <w:rFonts w:cs="Arial"/>
          <w:sz w:val="24"/>
          <w:szCs w:val="24"/>
        </w:rPr>
        <w:t xml:space="preserve"> 4 of the JOLTS form did you find confusing? </w:t>
      </w:r>
    </w:p>
    <w:p w14:paraId="5B71927F" w14:textId="77777777" w:rsidR="00CB5F34" w:rsidRPr="00D25890" w:rsidRDefault="00CB5F34" w:rsidP="00CB5F34">
      <w:pPr>
        <w:ind w:firstLine="720"/>
        <w:rPr>
          <w:rFonts w:cs="Arial"/>
          <w:sz w:val="24"/>
          <w:szCs w:val="24"/>
        </w:rPr>
      </w:pPr>
    </w:p>
    <w:p w14:paraId="2F0E0381" w14:textId="77777777" w:rsidR="00CB5F34" w:rsidRDefault="00CB5F34" w:rsidP="00CB5F34">
      <w:pPr>
        <w:rPr>
          <w:rFonts w:cs="Arial"/>
          <w:sz w:val="24"/>
          <w:szCs w:val="24"/>
        </w:rPr>
      </w:pPr>
      <w:r w:rsidRPr="00D25890">
        <w:rPr>
          <w:rFonts w:cs="Arial"/>
          <w:sz w:val="24"/>
          <w:szCs w:val="24"/>
        </w:rPr>
        <w:t>D10.</w:t>
      </w:r>
      <w:r>
        <w:rPr>
          <w:rFonts w:cs="Arial"/>
          <w:sz w:val="24"/>
          <w:szCs w:val="24"/>
        </w:rPr>
        <w:t>5</w:t>
      </w:r>
      <w:r w:rsidRPr="00D25890">
        <w:rPr>
          <w:rFonts w:cs="Arial"/>
          <w:sz w:val="24"/>
          <w:szCs w:val="24"/>
        </w:rPr>
        <w:t xml:space="preserve">. [ONLY IF NEEDED]:  Is the instruction for identifying the reference period </w:t>
      </w:r>
      <w:r>
        <w:rPr>
          <w:rFonts w:cs="Arial"/>
          <w:sz w:val="24"/>
          <w:szCs w:val="24"/>
        </w:rPr>
        <w:t xml:space="preserve">that you are to use while completing Part 4 </w:t>
      </w:r>
      <w:r w:rsidRPr="00D25890">
        <w:rPr>
          <w:rFonts w:cs="Arial"/>
          <w:sz w:val="24"/>
          <w:szCs w:val="24"/>
        </w:rPr>
        <w:t>easy or difficult to follow?</w:t>
      </w:r>
    </w:p>
    <w:p w14:paraId="47A93EE2" w14:textId="77777777" w:rsidR="00CB5F34" w:rsidRDefault="00CB5F34" w:rsidP="00CB5F34">
      <w:pPr>
        <w:rPr>
          <w:rFonts w:cs="Arial"/>
          <w:sz w:val="24"/>
          <w:szCs w:val="24"/>
        </w:rPr>
      </w:pPr>
    </w:p>
    <w:p w14:paraId="42DE47D5" w14:textId="77777777" w:rsidR="00CB5F34" w:rsidRPr="008C1FAC" w:rsidRDefault="00CB5F34" w:rsidP="00CB5F34">
      <w:pPr>
        <w:ind w:firstLine="360"/>
        <w:rPr>
          <w:rFonts w:cs="Arial"/>
          <w:sz w:val="24"/>
          <w:szCs w:val="24"/>
        </w:rPr>
      </w:pPr>
      <w:r>
        <w:rPr>
          <w:rFonts w:cs="Arial"/>
          <w:sz w:val="24"/>
          <w:szCs w:val="24"/>
        </w:rPr>
        <w:t xml:space="preserve">D10.5a. What made it easy / difficult?  </w:t>
      </w:r>
      <w:r w:rsidRPr="008C1FAC">
        <w:rPr>
          <w:rFonts w:cs="Arial"/>
          <w:sz w:val="24"/>
          <w:szCs w:val="24"/>
        </w:rPr>
        <w:t xml:space="preserve"> </w:t>
      </w:r>
    </w:p>
    <w:p w14:paraId="64768726" w14:textId="77777777" w:rsidR="00CB5F34" w:rsidRPr="008C1FAC" w:rsidRDefault="00CB5F34" w:rsidP="00CB5F34">
      <w:pPr>
        <w:pStyle w:val="Heading1"/>
        <w:keepLines/>
        <w:numPr>
          <w:ilvl w:val="0"/>
          <w:numId w:val="42"/>
        </w:numPr>
        <w:spacing w:before="480" w:after="0"/>
        <w:ind w:left="360"/>
        <w:rPr>
          <w:rFonts w:ascii="Arial" w:hAnsi="Arial" w:cs="Arial"/>
          <w:sz w:val="24"/>
          <w:szCs w:val="24"/>
        </w:rPr>
      </w:pPr>
      <w:r w:rsidRPr="008C1FAC">
        <w:rPr>
          <w:rFonts w:ascii="Arial" w:hAnsi="Arial" w:cs="Arial"/>
          <w:sz w:val="24"/>
          <w:szCs w:val="24"/>
        </w:rPr>
        <w:t>COMPARISON TO CURRENT JOLTS REPORTING PROCESS</w:t>
      </w:r>
    </w:p>
    <w:p w14:paraId="322BB5AA" w14:textId="77777777" w:rsidR="00CB5F34" w:rsidRPr="008C1FAC" w:rsidRDefault="00CB5F34" w:rsidP="00CB5F34">
      <w:pPr>
        <w:rPr>
          <w:rFonts w:cs="Arial"/>
          <w:sz w:val="24"/>
          <w:szCs w:val="24"/>
        </w:rPr>
      </w:pPr>
    </w:p>
    <w:p w14:paraId="51E51412" w14:textId="77777777" w:rsidR="00CB5F34" w:rsidRPr="008C1FAC" w:rsidRDefault="00CB5F34" w:rsidP="00CB5F34">
      <w:pPr>
        <w:rPr>
          <w:rFonts w:cs="Arial"/>
          <w:sz w:val="24"/>
          <w:szCs w:val="24"/>
        </w:rPr>
      </w:pPr>
      <w:r w:rsidRPr="008C1FAC">
        <w:rPr>
          <w:rFonts w:cs="Arial"/>
          <w:sz w:val="24"/>
          <w:szCs w:val="24"/>
        </w:rPr>
        <w:t xml:space="preserve">Think about </w:t>
      </w:r>
      <w:r>
        <w:rPr>
          <w:rFonts w:cs="Arial"/>
          <w:sz w:val="24"/>
          <w:szCs w:val="24"/>
        </w:rPr>
        <w:t xml:space="preserve">how you were asked to </w:t>
      </w:r>
      <w:r w:rsidRPr="008C1FAC">
        <w:rPr>
          <w:rFonts w:cs="Arial"/>
          <w:sz w:val="24"/>
          <w:szCs w:val="24"/>
        </w:rPr>
        <w:t>repor</w:t>
      </w:r>
      <w:r>
        <w:rPr>
          <w:rFonts w:cs="Arial"/>
          <w:sz w:val="24"/>
          <w:szCs w:val="24"/>
        </w:rPr>
        <w:t>t</w:t>
      </w:r>
      <w:r w:rsidRPr="008C1FAC">
        <w:rPr>
          <w:rFonts w:cs="Arial"/>
          <w:sz w:val="24"/>
          <w:szCs w:val="24"/>
        </w:rPr>
        <w:t xml:space="preserve"> the numbers </w:t>
      </w:r>
      <w:r>
        <w:rPr>
          <w:rFonts w:cs="Arial"/>
          <w:sz w:val="24"/>
          <w:szCs w:val="24"/>
        </w:rPr>
        <w:t xml:space="preserve">of Hires and Separations </w:t>
      </w:r>
      <w:r w:rsidRPr="008C1FAC">
        <w:rPr>
          <w:rFonts w:cs="Arial"/>
          <w:sz w:val="24"/>
          <w:szCs w:val="24"/>
        </w:rPr>
        <w:t xml:space="preserve">in Columns </w:t>
      </w:r>
      <w:r>
        <w:rPr>
          <w:rFonts w:cs="Arial"/>
          <w:sz w:val="24"/>
          <w:szCs w:val="24"/>
        </w:rPr>
        <w:t>C</w:t>
      </w:r>
      <w:r w:rsidRPr="008C1FAC">
        <w:rPr>
          <w:rFonts w:cs="Arial"/>
          <w:sz w:val="24"/>
          <w:szCs w:val="24"/>
        </w:rPr>
        <w:t xml:space="preserve"> through </w:t>
      </w:r>
      <w:r>
        <w:rPr>
          <w:rFonts w:cs="Arial"/>
          <w:sz w:val="24"/>
          <w:szCs w:val="24"/>
        </w:rPr>
        <w:t>G</w:t>
      </w:r>
      <w:r w:rsidRPr="008C1FAC">
        <w:rPr>
          <w:rFonts w:cs="Arial"/>
          <w:sz w:val="24"/>
          <w:szCs w:val="24"/>
        </w:rPr>
        <w:t xml:space="preserve"> </w:t>
      </w:r>
      <w:r>
        <w:rPr>
          <w:rFonts w:cs="Arial"/>
          <w:sz w:val="24"/>
          <w:szCs w:val="24"/>
        </w:rPr>
        <w:t>using the reference</w:t>
      </w:r>
      <w:r w:rsidRPr="008C1FAC">
        <w:rPr>
          <w:rFonts w:cs="Arial"/>
          <w:sz w:val="24"/>
          <w:szCs w:val="24"/>
        </w:rPr>
        <w:t xml:space="preserve"> period.  </w:t>
      </w:r>
    </w:p>
    <w:p w14:paraId="5C3FE428" w14:textId="77777777" w:rsidR="00CB5F34" w:rsidRPr="008C1FAC" w:rsidRDefault="00CB5F34" w:rsidP="00CB5F34">
      <w:pPr>
        <w:rPr>
          <w:rFonts w:cs="Arial"/>
          <w:sz w:val="24"/>
          <w:szCs w:val="24"/>
        </w:rPr>
      </w:pPr>
    </w:p>
    <w:p w14:paraId="1A20C8C5" w14:textId="77777777" w:rsidR="00CB5F34" w:rsidRPr="008C1FAC" w:rsidRDefault="00CB5F34" w:rsidP="00CB5F34">
      <w:pPr>
        <w:rPr>
          <w:rFonts w:cs="Arial"/>
          <w:sz w:val="24"/>
          <w:szCs w:val="24"/>
        </w:rPr>
      </w:pPr>
      <w:r w:rsidRPr="008C1FAC">
        <w:rPr>
          <w:rFonts w:cs="Arial"/>
          <w:sz w:val="24"/>
          <w:szCs w:val="24"/>
        </w:rPr>
        <w:t>E1.</w:t>
      </w:r>
      <w:r w:rsidRPr="008C1FAC">
        <w:rPr>
          <w:rFonts w:cs="Arial"/>
          <w:sz w:val="24"/>
          <w:szCs w:val="24"/>
        </w:rPr>
        <w:tab/>
      </w:r>
      <w:r>
        <w:rPr>
          <w:rFonts w:cs="Arial"/>
          <w:sz w:val="24"/>
          <w:szCs w:val="24"/>
        </w:rPr>
        <w:t>Overall, w</w:t>
      </w:r>
      <w:r w:rsidRPr="008C1FAC">
        <w:rPr>
          <w:rFonts w:cs="Arial"/>
          <w:sz w:val="24"/>
          <w:szCs w:val="24"/>
        </w:rPr>
        <w:t xml:space="preserve">ould reporting </w:t>
      </w:r>
      <w:r>
        <w:rPr>
          <w:rFonts w:cs="Arial"/>
          <w:sz w:val="24"/>
          <w:szCs w:val="24"/>
        </w:rPr>
        <w:t xml:space="preserve">Hires and Separations </w:t>
      </w:r>
      <w:r w:rsidRPr="008C1FAC">
        <w:rPr>
          <w:rFonts w:cs="Arial"/>
          <w:sz w:val="24"/>
          <w:szCs w:val="24"/>
        </w:rPr>
        <w:t>for th</w:t>
      </w:r>
      <w:r>
        <w:rPr>
          <w:rFonts w:cs="Arial"/>
          <w:sz w:val="24"/>
          <w:szCs w:val="24"/>
        </w:rPr>
        <w:t>is new</w:t>
      </w:r>
      <w:r w:rsidRPr="008C1FAC">
        <w:rPr>
          <w:rFonts w:cs="Arial"/>
          <w:sz w:val="24"/>
          <w:szCs w:val="24"/>
        </w:rPr>
        <w:t xml:space="preserve"> </w:t>
      </w:r>
      <w:r>
        <w:rPr>
          <w:rFonts w:cs="Arial"/>
          <w:sz w:val="24"/>
          <w:szCs w:val="24"/>
        </w:rPr>
        <w:t>reference</w:t>
      </w:r>
      <w:r w:rsidRPr="008C1FAC">
        <w:rPr>
          <w:rFonts w:cs="Arial"/>
          <w:sz w:val="24"/>
          <w:szCs w:val="24"/>
        </w:rPr>
        <w:t xml:space="preserve"> period</w:t>
      </w:r>
      <w:r>
        <w:rPr>
          <w:rFonts w:cs="Arial"/>
          <w:sz w:val="24"/>
          <w:szCs w:val="24"/>
        </w:rPr>
        <w:t xml:space="preserve"> </w:t>
      </w:r>
      <w:r w:rsidRPr="008C1FAC">
        <w:rPr>
          <w:rFonts w:cs="Arial"/>
          <w:sz w:val="24"/>
          <w:szCs w:val="24"/>
        </w:rPr>
        <w:t xml:space="preserve">be </w:t>
      </w:r>
      <w:r w:rsidRPr="008C1FAC">
        <w:rPr>
          <w:rFonts w:cs="Arial"/>
          <w:i/>
          <w:sz w:val="24"/>
          <w:szCs w:val="24"/>
        </w:rPr>
        <w:t xml:space="preserve">easier, about the same, or more difficult </w:t>
      </w:r>
      <w:r w:rsidRPr="008C1FAC">
        <w:rPr>
          <w:rFonts w:cs="Arial"/>
          <w:sz w:val="24"/>
          <w:szCs w:val="24"/>
        </w:rPr>
        <w:t xml:space="preserve">than what </w:t>
      </w:r>
      <w:r>
        <w:rPr>
          <w:rFonts w:cs="Arial"/>
          <w:sz w:val="24"/>
          <w:szCs w:val="24"/>
        </w:rPr>
        <w:t>you do now to report JOLTS</w:t>
      </w:r>
      <w:r w:rsidRPr="008C1FAC">
        <w:rPr>
          <w:rFonts w:cs="Arial"/>
          <w:sz w:val="24"/>
          <w:szCs w:val="24"/>
        </w:rPr>
        <w:t>?</w:t>
      </w:r>
      <w:r>
        <w:rPr>
          <w:rFonts w:cs="Arial"/>
          <w:sz w:val="24"/>
          <w:szCs w:val="24"/>
        </w:rPr>
        <w:t xml:space="preserve"> (Current:  For the Entire Month)</w:t>
      </w:r>
      <w:r w:rsidRPr="008C1FAC">
        <w:rPr>
          <w:rFonts w:cs="Arial"/>
          <w:sz w:val="24"/>
          <w:szCs w:val="24"/>
        </w:rPr>
        <w:t xml:space="preserve"> </w:t>
      </w:r>
    </w:p>
    <w:p w14:paraId="76C2F92B" w14:textId="77777777" w:rsidR="00CB5F34" w:rsidRPr="008C1FAC" w:rsidRDefault="00CB5F34" w:rsidP="00CB5F34">
      <w:pPr>
        <w:rPr>
          <w:rFonts w:cs="Arial"/>
          <w:sz w:val="24"/>
          <w:szCs w:val="24"/>
        </w:rPr>
      </w:pPr>
    </w:p>
    <w:p w14:paraId="30DDCB07" w14:textId="77777777" w:rsidR="00CB5F34" w:rsidRPr="008C1FAC" w:rsidRDefault="00CB5F34" w:rsidP="00CB5F34">
      <w:pPr>
        <w:pStyle w:val="ListParagraph"/>
        <w:numPr>
          <w:ilvl w:val="0"/>
          <w:numId w:val="35"/>
        </w:numPr>
        <w:spacing w:after="0" w:line="240" w:lineRule="auto"/>
        <w:rPr>
          <w:rFonts w:ascii="Arial" w:hAnsi="Arial" w:cs="Arial"/>
          <w:sz w:val="24"/>
          <w:szCs w:val="24"/>
        </w:rPr>
      </w:pPr>
      <w:r w:rsidRPr="008C1FAC">
        <w:rPr>
          <w:rFonts w:ascii="Arial" w:hAnsi="Arial" w:cs="Arial"/>
          <w:sz w:val="24"/>
          <w:szCs w:val="24"/>
        </w:rPr>
        <w:t>EASIER</w:t>
      </w:r>
      <w:r w:rsidRPr="008C1FAC">
        <w:rPr>
          <w:rFonts w:ascii="Arial" w:hAnsi="Arial" w:cs="Arial"/>
          <w:sz w:val="24"/>
          <w:szCs w:val="24"/>
        </w:rPr>
        <w:tab/>
      </w:r>
    </w:p>
    <w:p w14:paraId="47C28E4E" w14:textId="77777777" w:rsidR="00CB5F34" w:rsidRPr="008C1FAC" w:rsidRDefault="00CB5F34" w:rsidP="00CB5F34">
      <w:pPr>
        <w:pStyle w:val="ListParagraph"/>
        <w:numPr>
          <w:ilvl w:val="0"/>
          <w:numId w:val="35"/>
        </w:numPr>
        <w:spacing w:after="0" w:line="240" w:lineRule="auto"/>
        <w:rPr>
          <w:rFonts w:ascii="Arial" w:hAnsi="Arial" w:cs="Arial"/>
          <w:sz w:val="24"/>
          <w:szCs w:val="24"/>
        </w:rPr>
      </w:pPr>
      <w:r w:rsidRPr="008C1FAC">
        <w:rPr>
          <w:rFonts w:ascii="Arial" w:hAnsi="Arial" w:cs="Arial"/>
          <w:sz w:val="24"/>
          <w:szCs w:val="24"/>
        </w:rPr>
        <w:t>ABOUT THE SAME</w:t>
      </w:r>
    </w:p>
    <w:p w14:paraId="0DDA1A1C" w14:textId="77777777" w:rsidR="00CB5F34" w:rsidRPr="008C1FAC" w:rsidRDefault="00CB5F34" w:rsidP="00CB5F34">
      <w:pPr>
        <w:pStyle w:val="ListParagraph"/>
        <w:numPr>
          <w:ilvl w:val="0"/>
          <w:numId w:val="35"/>
        </w:numPr>
        <w:spacing w:after="0" w:line="240" w:lineRule="auto"/>
        <w:rPr>
          <w:rFonts w:ascii="Arial" w:hAnsi="Arial" w:cs="Arial"/>
          <w:sz w:val="24"/>
          <w:szCs w:val="24"/>
        </w:rPr>
      </w:pPr>
      <w:r w:rsidRPr="008C1FAC">
        <w:rPr>
          <w:rFonts w:ascii="Arial" w:hAnsi="Arial" w:cs="Arial"/>
          <w:sz w:val="24"/>
          <w:szCs w:val="24"/>
        </w:rPr>
        <w:lastRenderedPageBreak/>
        <w:t>MORE DIFFICULT</w:t>
      </w:r>
    </w:p>
    <w:p w14:paraId="03285A80" w14:textId="77777777" w:rsidR="00CB5F34" w:rsidRPr="008C1FAC" w:rsidRDefault="00CB5F34" w:rsidP="00CB5F34">
      <w:pPr>
        <w:pStyle w:val="ListParagraph"/>
        <w:ind w:left="1080"/>
        <w:rPr>
          <w:rFonts w:ascii="Arial" w:hAnsi="Arial" w:cs="Arial"/>
          <w:sz w:val="24"/>
          <w:szCs w:val="24"/>
        </w:rPr>
      </w:pPr>
    </w:p>
    <w:p w14:paraId="3E248810" w14:textId="77777777" w:rsidR="00CB5F34" w:rsidRDefault="00CB5F34" w:rsidP="00CB5F34">
      <w:pPr>
        <w:rPr>
          <w:rFonts w:cs="Arial"/>
          <w:sz w:val="24"/>
          <w:szCs w:val="24"/>
        </w:rPr>
      </w:pPr>
      <w:r w:rsidRPr="008C1FAC">
        <w:rPr>
          <w:rFonts w:cs="Arial"/>
          <w:sz w:val="24"/>
          <w:szCs w:val="24"/>
        </w:rPr>
        <w:t>E2.</w:t>
      </w:r>
      <w:r w:rsidRPr="008C1FAC">
        <w:rPr>
          <w:rFonts w:cs="Arial"/>
          <w:sz w:val="24"/>
          <w:szCs w:val="24"/>
        </w:rPr>
        <w:tab/>
        <w:t>What makes it (easier/the same/more difficult)?</w:t>
      </w:r>
      <w:r>
        <w:rPr>
          <w:rFonts w:cs="Arial"/>
          <w:sz w:val="24"/>
          <w:szCs w:val="24"/>
        </w:rPr>
        <w:t xml:space="preserve">  </w:t>
      </w:r>
    </w:p>
    <w:p w14:paraId="1A84A40F" w14:textId="77777777" w:rsidR="00CB5F34" w:rsidRDefault="00CB5F34" w:rsidP="00CB5F34">
      <w:pPr>
        <w:rPr>
          <w:rFonts w:cs="Arial"/>
          <w:sz w:val="24"/>
          <w:szCs w:val="24"/>
        </w:rPr>
      </w:pPr>
      <w:r>
        <w:rPr>
          <w:rFonts w:cs="Arial"/>
          <w:sz w:val="24"/>
          <w:szCs w:val="24"/>
        </w:rPr>
        <w:tab/>
      </w:r>
    </w:p>
    <w:p w14:paraId="6D96A08C" w14:textId="77777777" w:rsidR="00CB5F34" w:rsidRPr="008C1FAC" w:rsidRDefault="00CB5F34" w:rsidP="00CB5F34">
      <w:pPr>
        <w:ind w:left="720"/>
        <w:rPr>
          <w:rFonts w:cs="Arial"/>
          <w:sz w:val="24"/>
          <w:szCs w:val="24"/>
        </w:rPr>
      </w:pPr>
      <w:r>
        <w:rPr>
          <w:rFonts w:cs="Arial"/>
          <w:sz w:val="24"/>
          <w:szCs w:val="24"/>
        </w:rPr>
        <w:t>IF NECESSARY:  Would it be difficult after you understood and were more familiar with the new reference period?  In other words, would the actual reporting process be more difficult?</w:t>
      </w:r>
    </w:p>
    <w:p w14:paraId="469A178A" w14:textId="77777777" w:rsidR="00CB5F34" w:rsidRDefault="00CB5F34" w:rsidP="00CB5F34">
      <w:pPr>
        <w:rPr>
          <w:rFonts w:cs="Arial"/>
          <w:sz w:val="24"/>
          <w:szCs w:val="24"/>
        </w:rPr>
      </w:pPr>
    </w:p>
    <w:p w14:paraId="2085EC91" w14:textId="77777777" w:rsidR="00CB5F34" w:rsidRDefault="00CB5F34" w:rsidP="00CB5F34">
      <w:pPr>
        <w:rPr>
          <w:rFonts w:cs="Arial"/>
          <w:sz w:val="24"/>
          <w:szCs w:val="24"/>
        </w:rPr>
      </w:pPr>
    </w:p>
    <w:p w14:paraId="4CD12B93" w14:textId="77777777" w:rsidR="00CB5F34" w:rsidRPr="008C1FAC" w:rsidRDefault="00CB5F34" w:rsidP="00CB5F34">
      <w:pPr>
        <w:rPr>
          <w:rFonts w:cs="Arial"/>
          <w:sz w:val="24"/>
          <w:szCs w:val="24"/>
        </w:rPr>
      </w:pPr>
    </w:p>
    <w:p w14:paraId="0F818963" w14:textId="77777777" w:rsidR="00CB5F34" w:rsidRPr="008C1FAC" w:rsidRDefault="00CB5F34" w:rsidP="00CB5F34">
      <w:pPr>
        <w:rPr>
          <w:rFonts w:cs="Arial"/>
          <w:sz w:val="24"/>
          <w:szCs w:val="24"/>
        </w:rPr>
      </w:pPr>
      <w:r>
        <w:rPr>
          <w:rFonts w:cs="Arial"/>
          <w:sz w:val="24"/>
          <w:szCs w:val="24"/>
        </w:rPr>
        <w:t>E3</w:t>
      </w:r>
      <w:r w:rsidRPr="008C1FAC">
        <w:rPr>
          <w:rFonts w:cs="Arial"/>
          <w:sz w:val="24"/>
          <w:szCs w:val="24"/>
        </w:rPr>
        <w:t>.</w:t>
      </w:r>
      <w:r w:rsidRPr="008C1FAC">
        <w:rPr>
          <w:rFonts w:cs="Arial"/>
          <w:sz w:val="24"/>
          <w:szCs w:val="24"/>
        </w:rPr>
        <w:tab/>
      </w:r>
      <w:r>
        <w:rPr>
          <w:rFonts w:cs="Arial"/>
          <w:sz w:val="24"/>
          <w:szCs w:val="24"/>
        </w:rPr>
        <w:t>Overall, thinking about both of the revised time periods (on the LAST DAY of the Pay Period for Job Openings and using the Reference Period for Hires/Separations), would reporting take</w:t>
      </w:r>
      <w:r w:rsidRPr="008C1FAC">
        <w:rPr>
          <w:rFonts w:cs="Arial"/>
          <w:sz w:val="24"/>
          <w:szCs w:val="24"/>
        </w:rPr>
        <w:t xml:space="preserve"> </w:t>
      </w:r>
      <w:r w:rsidRPr="008C1FAC">
        <w:rPr>
          <w:rFonts w:cs="Arial"/>
          <w:i/>
          <w:sz w:val="24"/>
          <w:szCs w:val="24"/>
        </w:rPr>
        <w:t>less time, about the same amount of time, or longer</w:t>
      </w:r>
      <w:r w:rsidRPr="008C1FAC">
        <w:rPr>
          <w:rFonts w:cs="Arial"/>
          <w:sz w:val="24"/>
          <w:szCs w:val="24"/>
        </w:rPr>
        <w:t xml:space="preserve"> than </w:t>
      </w:r>
      <w:r>
        <w:rPr>
          <w:rFonts w:cs="Arial"/>
          <w:sz w:val="24"/>
          <w:szCs w:val="24"/>
        </w:rPr>
        <w:t>what you do now for JOLTS</w:t>
      </w:r>
      <w:r w:rsidRPr="008C1FAC">
        <w:rPr>
          <w:rFonts w:cs="Arial"/>
          <w:sz w:val="24"/>
          <w:szCs w:val="24"/>
        </w:rPr>
        <w:t xml:space="preserve">? </w:t>
      </w:r>
    </w:p>
    <w:p w14:paraId="77804C6A" w14:textId="77777777" w:rsidR="00CB5F34" w:rsidRPr="008C1FAC" w:rsidRDefault="00CB5F34" w:rsidP="00CB5F34">
      <w:pPr>
        <w:rPr>
          <w:rFonts w:cs="Arial"/>
          <w:sz w:val="24"/>
          <w:szCs w:val="24"/>
        </w:rPr>
      </w:pPr>
    </w:p>
    <w:p w14:paraId="10007A38" w14:textId="77777777" w:rsidR="00CB5F34" w:rsidRPr="008C1FAC" w:rsidRDefault="00CB5F34" w:rsidP="00CB5F34">
      <w:pPr>
        <w:pStyle w:val="ListParagraph"/>
        <w:numPr>
          <w:ilvl w:val="0"/>
          <w:numId w:val="35"/>
        </w:numPr>
        <w:spacing w:after="0" w:line="240" w:lineRule="auto"/>
        <w:rPr>
          <w:rFonts w:ascii="Arial" w:hAnsi="Arial" w:cs="Arial"/>
          <w:sz w:val="24"/>
          <w:szCs w:val="24"/>
        </w:rPr>
      </w:pPr>
      <w:r w:rsidRPr="008C1FAC">
        <w:rPr>
          <w:rFonts w:ascii="Arial" w:hAnsi="Arial" w:cs="Arial"/>
          <w:sz w:val="24"/>
          <w:szCs w:val="24"/>
        </w:rPr>
        <w:t>LESS TIME</w:t>
      </w:r>
      <w:r w:rsidRPr="008C1FAC">
        <w:rPr>
          <w:rFonts w:ascii="Arial" w:hAnsi="Arial" w:cs="Arial"/>
          <w:sz w:val="24"/>
          <w:szCs w:val="24"/>
        </w:rPr>
        <w:tab/>
      </w:r>
    </w:p>
    <w:p w14:paraId="7D5D659F" w14:textId="77777777" w:rsidR="00CB5F34" w:rsidRPr="008C1FAC" w:rsidRDefault="00CB5F34" w:rsidP="00CB5F34">
      <w:pPr>
        <w:pStyle w:val="ListParagraph"/>
        <w:numPr>
          <w:ilvl w:val="0"/>
          <w:numId w:val="35"/>
        </w:numPr>
        <w:spacing w:after="0" w:line="240" w:lineRule="auto"/>
        <w:rPr>
          <w:rFonts w:ascii="Arial" w:hAnsi="Arial" w:cs="Arial"/>
          <w:sz w:val="24"/>
          <w:szCs w:val="24"/>
        </w:rPr>
      </w:pPr>
      <w:r w:rsidRPr="008C1FAC">
        <w:rPr>
          <w:rFonts w:ascii="Arial" w:hAnsi="Arial" w:cs="Arial"/>
          <w:sz w:val="24"/>
          <w:szCs w:val="24"/>
        </w:rPr>
        <w:t>ABOUT THE SAME AMOUNT OF TIME</w:t>
      </w:r>
    </w:p>
    <w:p w14:paraId="03107635" w14:textId="77777777" w:rsidR="00CB5F34" w:rsidRPr="008C1FAC" w:rsidRDefault="00CB5F34" w:rsidP="00CB5F34">
      <w:pPr>
        <w:pStyle w:val="ListParagraph"/>
        <w:numPr>
          <w:ilvl w:val="0"/>
          <w:numId w:val="35"/>
        </w:numPr>
        <w:spacing w:after="0" w:line="240" w:lineRule="auto"/>
        <w:rPr>
          <w:rFonts w:ascii="Arial" w:hAnsi="Arial" w:cs="Arial"/>
          <w:sz w:val="24"/>
          <w:szCs w:val="24"/>
        </w:rPr>
      </w:pPr>
      <w:r w:rsidRPr="008C1FAC">
        <w:rPr>
          <w:rFonts w:ascii="Arial" w:hAnsi="Arial" w:cs="Arial"/>
          <w:sz w:val="24"/>
          <w:szCs w:val="24"/>
        </w:rPr>
        <w:t xml:space="preserve">LONGER </w:t>
      </w:r>
    </w:p>
    <w:p w14:paraId="29938308" w14:textId="77777777" w:rsidR="00CB5F34" w:rsidRPr="008C1FAC" w:rsidRDefault="00CB5F34" w:rsidP="00CB5F34">
      <w:pPr>
        <w:rPr>
          <w:rFonts w:cs="Arial"/>
          <w:sz w:val="24"/>
          <w:szCs w:val="24"/>
        </w:rPr>
      </w:pPr>
    </w:p>
    <w:p w14:paraId="1B169118" w14:textId="77777777" w:rsidR="00CB5F34" w:rsidRPr="008C1FAC" w:rsidRDefault="00CB5F34" w:rsidP="00CB5F34">
      <w:pPr>
        <w:rPr>
          <w:rFonts w:cs="Arial"/>
          <w:sz w:val="24"/>
          <w:szCs w:val="24"/>
        </w:rPr>
      </w:pPr>
      <w:r w:rsidRPr="008C1FAC">
        <w:rPr>
          <w:rFonts w:cs="Arial"/>
          <w:sz w:val="24"/>
          <w:szCs w:val="24"/>
        </w:rPr>
        <w:t>E</w:t>
      </w:r>
      <w:r>
        <w:rPr>
          <w:rFonts w:cs="Arial"/>
          <w:sz w:val="24"/>
          <w:szCs w:val="24"/>
        </w:rPr>
        <w:t>4</w:t>
      </w:r>
      <w:r w:rsidRPr="008C1FAC">
        <w:rPr>
          <w:rFonts w:cs="Arial"/>
          <w:sz w:val="24"/>
          <w:szCs w:val="24"/>
        </w:rPr>
        <w:t>.</w:t>
      </w:r>
      <w:r w:rsidRPr="008C1FAC">
        <w:rPr>
          <w:rFonts w:cs="Arial"/>
          <w:sz w:val="24"/>
          <w:szCs w:val="24"/>
        </w:rPr>
        <w:tab/>
        <w:t>Would reporting for the</w:t>
      </w:r>
      <w:r>
        <w:rPr>
          <w:rFonts w:cs="Arial"/>
          <w:sz w:val="24"/>
          <w:szCs w:val="24"/>
        </w:rPr>
        <w:t>se new</w:t>
      </w:r>
      <w:r w:rsidRPr="008C1FAC">
        <w:rPr>
          <w:rFonts w:cs="Arial"/>
          <w:sz w:val="24"/>
          <w:szCs w:val="24"/>
        </w:rPr>
        <w:t xml:space="preserve"> time period</w:t>
      </w:r>
      <w:r>
        <w:rPr>
          <w:rFonts w:cs="Arial"/>
          <w:sz w:val="24"/>
          <w:szCs w:val="24"/>
        </w:rPr>
        <w:t>s</w:t>
      </w:r>
      <w:r w:rsidRPr="008C1FAC">
        <w:rPr>
          <w:rFonts w:cs="Arial"/>
          <w:sz w:val="24"/>
          <w:szCs w:val="24"/>
        </w:rPr>
        <w:t xml:space="preserve"> change your establishment’s ability to submit the JOLTS data?</w:t>
      </w:r>
    </w:p>
    <w:p w14:paraId="4BC8FF43" w14:textId="77777777" w:rsidR="00CB5F34" w:rsidRPr="008C1FAC" w:rsidRDefault="00CB5F34" w:rsidP="00CB5F34">
      <w:pPr>
        <w:rPr>
          <w:rFonts w:cs="Arial"/>
          <w:sz w:val="24"/>
          <w:szCs w:val="24"/>
        </w:rPr>
      </w:pPr>
    </w:p>
    <w:p w14:paraId="78F59A5B" w14:textId="77777777" w:rsidR="00CB5F34" w:rsidRPr="008C1FAC" w:rsidRDefault="00CB5F34" w:rsidP="00CB5F34">
      <w:pPr>
        <w:rPr>
          <w:rFonts w:cs="Arial"/>
          <w:sz w:val="24"/>
          <w:szCs w:val="24"/>
        </w:rPr>
      </w:pPr>
      <w:r w:rsidRPr="008C1FAC">
        <w:rPr>
          <w:rFonts w:cs="Arial"/>
          <w:sz w:val="24"/>
          <w:szCs w:val="24"/>
        </w:rPr>
        <w:tab/>
        <w:t>E</w:t>
      </w:r>
      <w:r>
        <w:rPr>
          <w:rFonts w:cs="Arial"/>
          <w:sz w:val="24"/>
          <w:szCs w:val="24"/>
        </w:rPr>
        <w:t>4</w:t>
      </w:r>
      <w:r w:rsidRPr="008C1FAC">
        <w:rPr>
          <w:rFonts w:cs="Arial"/>
          <w:sz w:val="24"/>
          <w:szCs w:val="24"/>
        </w:rPr>
        <w:t>a.</w:t>
      </w:r>
      <w:r w:rsidRPr="008C1FAC">
        <w:rPr>
          <w:rFonts w:cs="Arial"/>
          <w:sz w:val="24"/>
          <w:szCs w:val="24"/>
        </w:rPr>
        <w:tab/>
        <w:t>If Yes, how?</w:t>
      </w:r>
      <w:r w:rsidRPr="008C1FAC">
        <w:rPr>
          <w:rFonts w:cs="Arial"/>
          <w:sz w:val="24"/>
          <w:szCs w:val="24"/>
        </w:rPr>
        <w:tab/>
      </w:r>
    </w:p>
    <w:p w14:paraId="012FA048" w14:textId="77777777" w:rsidR="00CB5F34" w:rsidRPr="008C1FAC" w:rsidRDefault="00CB5F34" w:rsidP="00CB5F34">
      <w:pPr>
        <w:pStyle w:val="Heading1"/>
        <w:keepLines/>
        <w:numPr>
          <w:ilvl w:val="0"/>
          <w:numId w:val="42"/>
        </w:numPr>
        <w:spacing w:before="480" w:after="0"/>
        <w:ind w:left="360"/>
        <w:rPr>
          <w:rFonts w:ascii="Arial" w:hAnsi="Arial" w:cs="Arial"/>
          <w:sz w:val="24"/>
          <w:szCs w:val="24"/>
        </w:rPr>
      </w:pPr>
      <w:r w:rsidRPr="008C1FAC">
        <w:rPr>
          <w:rFonts w:ascii="Arial" w:hAnsi="Arial" w:cs="Arial"/>
          <w:sz w:val="24"/>
          <w:szCs w:val="24"/>
        </w:rPr>
        <w:lastRenderedPageBreak/>
        <w:t>WRAP UP AND CLOSING</w:t>
      </w:r>
    </w:p>
    <w:p w14:paraId="1B248A27" w14:textId="77777777" w:rsidR="00CB5F34" w:rsidRPr="008C1FAC" w:rsidRDefault="00CB5F34" w:rsidP="00CB5F34">
      <w:pPr>
        <w:rPr>
          <w:rFonts w:cs="Arial"/>
          <w:sz w:val="24"/>
          <w:szCs w:val="24"/>
        </w:rPr>
      </w:pPr>
    </w:p>
    <w:p w14:paraId="63D4C326" w14:textId="77777777" w:rsidR="00CB5F34" w:rsidRPr="008C1FAC" w:rsidRDefault="00CB5F34" w:rsidP="00CB5F34">
      <w:pPr>
        <w:rPr>
          <w:rFonts w:cs="Arial"/>
          <w:sz w:val="24"/>
          <w:szCs w:val="24"/>
        </w:rPr>
      </w:pPr>
      <w:r w:rsidRPr="008C1FAC">
        <w:rPr>
          <w:rFonts w:cs="Arial"/>
          <w:sz w:val="24"/>
          <w:szCs w:val="24"/>
        </w:rPr>
        <w:t xml:space="preserve">Those are all of the questions that I have for you today.  </w:t>
      </w:r>
    </w:p>
    <w:p w14:paraId="744F6AFF" w14:textId="77777777" w:rsidR="00CB5F34" w:rsidRPr="008C1FAC" w:rsidRDefault="00CB5F34" w:rsidP="00CB5F34">
      <w:pPr>
        <w:rPr>
          <w:rFonts w:cs="Arial"/>
          <w:sz w:val="24"/>
          <w:szCs w:val="24"/>
        </w:rPr>
      </w:pPr>
    </w:p>
    <w:p w14:paraId="25C8A73C" w14:textId="77777777" w:rsidR="00CB5F34" w:rsidRPr="008C1FAC" w:rsidRDefault="00CB5F34" w:rsidP="00CB5F34">
      <w:pPr>
        <w:rPr>
          <w:rFonts w:cs="Arial"/>
          <w:sz w:val="24"/>
          <w:szCs w:val="24"/>
        </w:rPr>
      </w:pPr>
      <w:r w:rsidRPr="008C1FAC">
        <w:rPr>
          <w:rFonts w:cs="Arial"/>
          <w:sz w:val="24"/>
          <w:szCs w:val="24"/>
        </w:rPr>
        <w:t>F1.</w:t>
      </w:r>
      <w:r w:rsidRPr="008C1FAC">
        <w:rPr>
          <w:rFonts w:cs="Arial"/>
          <w:sz w:val="24"/>
          <w:szCs w:val="24"/>
        </w:rPr>
        <w:tab/>
        <w:t xml:space="preserve">Is there anything that we have not </w:t>
      </w:r>
      <w:r w:rsidRPr="006B7A5C">
        <w:rPr>
          <w:rFonts w:cs="Arial"/>
          <w:i/>
          <w:sz w:val="24"/>
          <w:szCs w:val="24"/>
        </w:rPr>
        <w:t>alread</w:t>
      </w:r>
      <w:r w:rsidRPr="008C1FAC">
        <w:rPr>
          <w:rFonts w:cs="Arial"/>
          <w:sz w:val="24"/>
          <w:szCs w:val="24"/>
        </w:rPr>
        <w:t>y discussed that you would like BLS know about using th</w:t>
      </w:r>
      <w:r>
        <w:rPr>
          <w:rFonts w:cs="Arial"/>
          <w:sz w:val="24"/>
          <w:szCs w:val="24"/>
        </w:rPr>
        <w:t>e</w:t>
      </w:r>
      <w:r w:rsidRPr="008C1FAC">
        <w:rPr>
          <w:rFonts w:cs="Arial"/>
          <w:sz w:val="24"/>
          <w:szCs w:val="24"/>
        </w:rPr>
        <w:t xml:space="preserve"> alternative time period</w:t>
      </w:r>
      <w:r>
        <w:rPr>
          <w:rFonts w:cs="Arial"/>
          <w:sz w:val="24"/>
          <w:szCs w:val="24"/>
        </w:rPr>
        <w:t>s</w:t>
      </w:r>
      <w:r w:rsidRPr="008C1FAC">
        <w:rPr>
          <w:rFonts w:cs="Arial"/>
          <w:sz w:val="24"/>
          <w:szCs w:val="24"/>
        </w:rPr>
        <w:t xml:space="preserve"> to complete the JOLTS? </w:t>
      </w:r>
    </w:p>
    <w:p w14:paraId="1DC4602C" w14:textId="77777777" w:rsidR="00CB5F34" w:rsidRDefault="00CB5F34" w:rsidP="00CB5F34">
      <w:pPr>
        <w:rPr>
          <w:sz w:val="24"/>
          <w:szCs w:val="24"/>
        </w:rPr>
      </w:pPr>
    </w:p>
    <w:p w14:paraId="4E46808D" w14:textId="3C90D06C" w:rsidR="000724E9" w:rsidRDefault="001A57FE" w:rsidP="000724E9">
      <w:pPr>
        <w:rPr>
          <w:b/>
        </w:rPr>
      </w:pPr>
      <w:r w:rsidRPr="001A57FE">
        <w:rPr>
          <w:sz w:val="24"/>
          <w:szCs w:val="24"/>
        </w:rPr>
        <w:t>Thank you for your time in this research study.  On behalf of BLS, thank you in advance for your upcoming response to the JOLTS survey. The new reference periods we just talked about are just for this research study, please use the normal reference period for your future JOLTS responses.</w:t>
      </w:r>
    </w:p>
    <w:p w14:paraId="575D1055" w14:textId="77777777" w:rsidR="00C45CA8" w:rsidRDefault="00C45CA8" w:rsidP="000724E9">
      <w:pPr>
        <w:rPr>
          <w:b/>
        </w:rPr>
      </w:pPr>
    </w:p>
    <w:p w14:paraId="5F18509A" w14:textId="3D0565F8" w:rsidR="00C45CA8" w:rsidRDefault="00C45CA8" w:rsidP="000724E9">
      <w:pPr>
        <w:rPr>
          <w:b/>
        </w:rPr>
        <w:sectPr w:rsidR="00C45CA8" w:rsidSect="00A46A6A">
          <w:headerReference w:type="default" r:id="rId13"/>
          <w:footerReference w:type="default" r:id="rId14"/>
          <w:pgSz w:w="12240" w:h="15840"/>
          <w:pgMar w:top="360" w:right="1440" w:bottom="1440" w:left="1440" w:header="720" w:footer="720" w:gutter="0"/>
          <w:cols w:space="720"/>
        </w:sectPr>
      </w:pPr>
    </w:p>
    <w:tbl>
      <w:tblPr>
        <w:tblpPr w:leftFromText="180" w:rightFromText="180" w:vertAnchor="text" w:horzAnchor="margin" w:tblpY="-92"/>
        <w:tblW w:w="19044" w:type="dxa"/>
        <w:tblLayout w:type="fixed"/>
        <w:tblLook w:val="04A0" w:firstRow="1" w:lastRow="0" w:firstColumn="1" w:lastColumn="0" w:noHBand="0" w:noVBand="1"/>
      </w:tblPr>
      <w:tblGrid>
        <w:gridCol w:w="935"/>
        <w:gridCol w:w="1009"/>
        <w:gridCol w:w="1738"/>
        <w:gridCol w:w="953"/>
        <w:gridCol w:w="894"/>
        <w:gridCol w:w="2735"/>
        <w:gridCol w:w="1141"/>
        <w:gridCol w:w="836"/>
        <w:gridCol w:w="97"/>
        <w:gridCol w:w="737"/>
        <w:gridCol w:w="222"/>
        <w:gridCol w:w="2178"/>
        <w:gridCol w:w="3054"/>
        <w:gridCol w:w="1527"/>
        <w:gridCol w:w="988"/>
      </w:tblGrid>
      <w:tr w:rsidR="00C45CA8" w14:paraId="73C47430" w14:textId="77777777" w:rsidTr="00C45CA8">
        <w:trPr>
          <w:trHeight w:val="240"/>
        </w:trPr>
        <w:tc>
          <w:tcPr>
            <w:tcW w:w="935" w:type="dxa"/>
            <w:tcBorders>
              <w:top w:val="single" w:sz="4" w:space="0" w:color="auto"/>
              <w:left w:val="single" w:sz="4" w:space="0" w:color="auto"/>
              <w:bottom w:val="nil"/>
              <w:right w:val="nil"/>
            </w:tcBorders>
            <w:shd w:val="clear" w:color="auto" w:fill="auto"/>
            <w:noWrap/>
            <w:vAlign w:val="bottom"/>
            <w:hideMark/>
          </w:tcPr>
          <w:p w14:paraId="57CB012A" w14:textId="77777777" w:rsidR="00C45CA8" w:rsidRDefault="00C45CA8" w:rsidP="00C45CA8">
            <w:pPr>
              <w:rPr>
                <w:rFonts w:ascii="Calibri" w:hAnsi="Calibri"/>
                <w:b/>
                <w:bCs/>
                <w:color w:val="000000"/>
                <w:sz w:val="22"/>
                <w:szCs w:val="22"/>
              </w:rPr>
            </w:pPr>
            <w:r>
              <w:rPr>
                <w:rFonts w:ascii="Calibri" w:hAnsi="Calibri"/>
                <w:b/>
                <w:bCs/>
                <w:color w:val="000000"/>
                <w:sz w:val="22"/>
                <w:szCs w:val="22"/>
              </w:rPr>
              <w:lastRenderedPageBreak/>
              <w:t>Part 1</w:t>
            </w:r>
          </w:p>
        </w:tc>
        <w:tc>
          <w:tcPr>
            <w:tcW w:w="9403" w:type="dxa"/>
            <w:gridSpan w:val="8"/>
            <w:tcBorders>
              <w:top w:val="single" w:sz="4" w:space="0" w:color="auto"/>
              <w:left w:val="nil"/>
              <w:bottom w:val="nil"/>
              <w:right w:val="nil"/>
            </w:tcBorders>
            <w:shd w:val="clear" w:color="auto" w:fill="auto"/>
            <w:noWrap/>
            <w:vAlign w:val="bottom"/>
            <w:hideMark/>
          </w:tcPr>
          <w:p w14:paraId="21F88A44" w14:textId="77777777" w:rsidR="00C45CA8" w:rsidRPr="000027C9" w:rsidRDefault="00C45CA8" w:rsidP="00C45CA8">
            <w:pPr>
              <w:rPr>
                <w:rFonts w:ascii="Calibri" w:hAnsi="Calibri"/>
                <w:color w:val="000000"/>
                <w:sz w:val="20"/>
                <w:szCs w:val="20"/>
              </w:rPr>
            </w:pPr>
            <w:r w:rsidRPr="00ED0B5F">
              <w:rPr>
                <w:rFonts w:ascii="Calibri" w:hAnsi="Calibri"/>
                <w:b/>
                <w:color w:val="000000"/>
                <w:sz w:val="20"/>
                <w:szCs w:val="20"/>
              </w:rPr>
              <w:t xml:space="preserve">This form requests information about </w:t>
            </w:r>
            <w:r>
              <w:rPr>
                <w:rFonts w:ascii="Calibri" w:hAnsi="Calibri"/>
                <w:b/>
                <w:color w:val="000000"/>
                <w:sz w:val="20"/>
                <w:szCs w:val="20"/>
              </w:rPr>
              <w:t xml:space="preserve">employment, </w:t>
            </w:r>
            <w:r w:rsidRPr="00ED0B5F">
              <w:rPr>
                <w:rFonts w:ascii="Calibri" w:hAnsi="Calibri"/>
                <w:b/>
                <w:color w:val="000000"/>
                <w:sz w:val="20"/>
                <w:szCs w:val="20"/>
              </w:rPr>
              <w:t>job openings</w:t>
            </w:r>
            <w:r>
              <w:rPr>
                <w:rFonts w:ascii="Calibri" w:hAnsi="Calibri"/>
                <w:b/>
                <w:color w:val="000000"/>
                <w:sz w:val="20"/>
                <w:szCs w:val="20"/>
              </w:rPr>
              <w:t>,</w:t>
            </w:r>
            <w:r w:rsidRPr="00ED0B5F">
              <w:rPr>
                <w:rFonts w:ascii="Calibri" w:hAnsi="Calibri"/>
                <w:b/>
                <w:color w:val="000000"/>
                <w:sz w:val="20"/>
                <w:szCs w:val="20"/>
              </w:rPr>
              <w:t xml:space="preserve"> and employee turnover at</w:t>
            </w:r>
            <w:r w:rsidRPr="000027C9">
              <w:rPr>
                <w:rFonts w:ascii="Calibri" w:hAnsi="Calibri"/>
                <w:color w:val="000000"/>
                <w:sz w:val="20"/>
                <w:szCs w:val="20"/>
              </w:rPr>
              <w:t xml:space="preserve">:                     </w:t>
            </w:r>
          </w:p>
        </w:tc>
        <w:tc>
          <w:tcPr>
            <w:tcW w:w="959" w:type="dxa"/>
            <w:gridSpan w:val="2"/>
            <w:tcBorders>
              <w:top w:val="single" w:sz="4" w:space="0" w:color="auto"/>
              <w:left w:val="nil"/>
              <w:bottom w:val="nil"/>
              <w:right w:val="nil"/>
            </w:tcBorders>
            <w:shd w:val="clear" w:color="auto" w:fill="auto"/>
            <w:noWrap/>
            <w:vAlign w:val="bottom"/>
            <w:hideMark/>
          </w:tcPr>
          <w:p w14:paraId="56DD1CA8" w14:textId="77777777" w:rsidR="00C45CA8" w:rsidRPr="000027C9" w:rsidRDefault="00C45CA8" w:rsidP="00C45CA8">
            <w:pPr>
              <w:rPr>
                <w:rFonts w:ascii="Calibri" w:hAnsi="Calibri"/>
                <w:color w:val="000000"/>
                <w:sz w:val="20"/>
                <w:szCs w:val="20"/>
              </w:rPr>
            </w:pPr>
            <w:r w:rsidRPr="000027C9">
              <w:rPr>
                <w:rFonts w:ascii="Calibri" w:hAnsi="Calibri"/>
                <w:color w:val="000000"/>
                <w:sz w:val="20"/>
                <w:szCs w:val="20"/>
              </w:rPr>
              <w:t> </w:t>
            </w:r>
          </w:p>
        </w:tc>
        <w:tc>
          <w:tcPr>
            <w:tcW w:w="7747" w:type="dxa"/>
            <w:gridSpan w:val="4"/>
            <w:tcBorders>
              <w:top w:val="single" w:sz="4" w:space="0" w:color="auto"/>
              <w:left w:val="nil"/>
              <w:bottom w:val="nil"/>
              <w:right w:val="single" w:sz="4" w:space="0" w:color="auto"/>
            </w:tcBorders>
            <w:shd w:val="clear" w:color="auto" w:fill="auto"/>
            <w:noWrap/>
            <w:vAlign w:val="bottom"/>
            <w:hideMark/>
          </w:tcPr>
          <w:p w14:paraId="7BA13D95" w14:textId="77777777" w:rsidR="00C45CA8" w:rsidRPr="000027C9" w:rsidRDefault="00C45CA8" w:rsidP="00C45CA8">
            <w:pPr>
              <w:rPr>
                <w:rFonts w:ascii="Calibri" w:hAnsi="Calibri"/>
                <w:color w:val="000000"/>
                <w:sz w:val="20"/>
                <w:szCs w:val="20"/>
              </w:rPr>
            </w:pPr>
            <w:r w:rsidRPr="000027C9">
              <w:rPr>
                <w:rFonts w:ascii="Calibri" w:hAnsi="Calibri"/>
                <w:color w:val="000000"/>
                <w:sz w:val="20"/>
                <w:szCs w:val="20"/>
              </w:rPr>
              <w:t> </w:t>
            </w:r>
          </w:p>
        </w:tc>
      </w:tr>
      <w:tr w:rsidR="00C45CA8" w14:paraId="2024DCFB" w14:textId="77777777" w:rsidTr="00C45CA8">
        <w:trPr>
          <w:trHeight w:val="240"/>
        </w:trPr>
        <w:tc>
          <w:tcPr>
            <w:tcW w:w="935" w:type="dxa"/>
            <w:tcBorders>
              <w:top w:val="nil"/>
              <w:left w:val="single" w:sz="4" w:space="0" w:color="auto"/>
              <w:right w:val="nil"/>
            </w:tcBorders>
            <w:shd w:val="clear" w:color="auto" w:fill="auto"/>
            <w:noWrap/>
            <w:vAlign w:val="bottom"/>
            <w:hideMark/>
          </w:tcPr>
          <w:p w14:paraId="52AA4767" w14:textId="77777777" w:rsidR="00C45CA8" w:rsidRDefault="00C45CA8" w:rsidP="00C45CA8">
            <w:pPr>
              <w:rPr>
                <w:rFonts w:ascii="Calibri" w:hAnsi="Calibri"/>
                <w:color w:val="000000"/>
                <w:sz w:val="22"/>
                <w:szCs w:val="22"/>
              </w:rPr>
            </w:pPr>
            <w:r>
              <w:rPr>
                <w:rFonts w:ascii="Calibri" w:hAnsi="Calibri"/>
                <w:color w:val="000000"/>
                <w:sz w:val="22"/>
                <w:szCs w:val="22"/>
              </w:rPr>
              <w:t> </w:t>
            </w:r>
          </w:p>
        </w:tc>
        <w:tc>
          <w:tcPr>
            <w:tcW w:w="8470" w:type="dxa"/>
            <w:gridSpan w:val="6"/>
            <w:tcBorders>
              <w:top w:val="nil"/>
              <w:left w:val="nil"/>
              <w:right w:val="nil"/>
            </w:tcBorders>
            <w:shd w:val="clear" w:color="auto" w:fill="auto"/>
            <w:noWrap/>
            <w:vAlign w:val="bottom"/>
            <w:hideMark/>
          </w:tcPr>
          <w:p w14:paraId="69821EE5" w14:textId="77777777" w:rsidR="00C45CA8" w:rsidRPr="000027C9" w:rsidRDefault="00C45CA8" w:rsidP="00C45CA8">
            <w:pPr>
              <w:jc w:val="right"/>
              <w:rPr>
                <w:rFonts w:ascii="Calibri" w:hAnsi="Calibri"/>
                <w:color w:val="000000"/>
                <w:sz w:val="20"/>
                <w:szCs w:val="20"/>
              </w:rPr>
            </w:pPr>
            <w:r w:rsidRPr="000027C9">
              <w:rPr>
                <w:rFonts w:ascii="Calibri" w:hAnsi="Calibri"/>
                <w:color w:val="000000"/>
                <w:sz w:val="20"/>
                <w:szCs w:val="20"/>
              </w:rPr>
              <w:t>County:</w:t>
            </w:r>
          </w:p>
        </w:tc>
        <w:tc>
          <w:tcPr>
            <w:tcW w:w="933" w:type="dxa"/>
            <w:gridSpan w:val="2"/>
            <w:tcBorders>
              <w:top w:val="nil"/>
              <w:left w:val="nil"/>
              <w:right w:val="nil"/>
            </w:tcBorders>
            <w:shd w:val="clear" w:color="auto" w:fill="auto"/>
            <w:noWrap/>
            <w:vAlign w:val="bottom"/>
            <w:hideMark/>
          </w:tcPr>
          <w:p w14:paraId="3FE82749" w14:textId="77777777" w:rsidR="00C45CA8" w:rsidRPr="000027C9" w:rsidRDefault="00C45CA8" w:rsidP="00C45CA8">
            <w:pPr>
              <w:rPr>
                <w:rFonts w:ascii="Calibri" w:hAnsi="Calibri"/>
                <w:color w:val="000000"/>
                <w:sz w:val="20"/>
                <w:szCs w:val="20"/>
              </w:rPr>
            </w:pPr>
          </w:p>
        </w:tc>
        <w:tc>
          <w:tcPr>
            <w:tcW w:w="959" w:type="dxa"/>
            <w:gridSpan w:val="2"/>
            <w:tcBorders>
              <w:top w:val="nil"/>
              <w:left w:val="nil"/>
              <w:right w:val="nil"/>
            </w:tcBorders>
            <w:shd w:val="clear" w:color="auto" w:fill="auto"/>
            <w:noWrap/>
            <w:vAlign w:val="bottom"/>
            <w:hideMark/>
          </w:tcPr>
          <w:p w14:paraId="4837EB2B" w14:textId="77777777" w:rsidR="00C45CA8" w:rsidRPr="000027C9" w:rsidRDefault="00C45CA8" w:rsidP="00C45CA8">
            <w:pPr>
              <w:rPr>
                <w:rFonts w:ascii="Calibri" w:hAnsi="Calibri"/>
                <w:color w:val="000000"/>
                <w:sz w:val="20"/>
                <w:szCs w:val="20"/>
              </w:rPr>
            </w:pPr>
          </w:p>
        </w:tc>
        <w:tc>
          <w:tcPr>
            <w:tcW w:w="7747" w:type="dxa"/>
            <w:gridSpan w:val="4"/>
            <w:tcBorders>
              <w:top w:val="nil"/>
              <w:left w:val="nil"/>
              <w:right w:val="single" w:sz="4" w:space="0" w:color="auto"/>
            </w:tcBorders>
            <w:shd w:val="clear" w:color="auto" w:fill="auto"/>
            <w:noWrap/>
            <w:vAlign w:val="bottom"/>
            <w:hideMark/>
          </w:tcPr>
          <w:p w14:paraId="2445ADAF" w14:textId="77777777" w:rsidR="00C45CA8" w:rsidRPr="000027C9" w:rsidRDefault="00C45CA8" w:rsidP="00C45CA8">
            <w:pPr>
              <w:rPr>
                <w:rFonts w:ascii="Calibri" w:hAnsi="Calibri"/>
                <w:color w:val="000000"/>
                <w:sz w:val="20"/>
                <w:szCs w:val="20"/>
              </w:rPr>
            </w:pPr>
            <w:r w:rsidRPr="000027C9">
              <w:rPr>
                <w:rFonts w:ascii="Calibri" w:hAnsi="Calibri"/>
                <w:color w:val="000000"/>
                <w:sz w:val="20"/>
                <w:szCs w:val="20"/>
              </w:rPr>
              <w:t> </w:t>
            </w:r>
          </w:p>
        </w:tc>
      </w:tr>
      <w:tr w:rsidR="00C45CA8" w14:paraId="0FE67EA7" w14:textId="77777777" w:rsidTr="00C45CA8">
        <w:trPr>
          <w:trHeight w:val="240"/>
        </w:trPr>
        <w:tc>
          <w:tcPr>
            <w:tcW w:w="935" w:type="dxa"/>
            <w:tcBorders>
              <w:top w:val="nil"/>
              <w:left w:val="single" w:sz="4" w:space="0" w:color="auto"/>
              <w:bottom w:val="single" w:sz="4" w:space="0" w:color="auto"/>
              <w:right w:val="nil"/>
            </w:tcBorders>
            <w:shd w:val="clear" w:color="auto" w:fill="auto"/>
            <w:noWrap/>
            <w:vAlign w:val="bottom"/>
            <w:hideMark/>
          </w:tcPr>
          <w:p w14:paraId="413E4AD2" w14:textId="77777777" w:rsidR="00C45CA8" w:rsidRDefault="00C45CA8" w:rsidP="00C45CA8">
            <w:pPr>
              <w:rPr>
                <w:rFonts w:ascii="Calibri" w:hAnsi="Calibri"/>
                <w:color w:val="000000"/>
                <w:sz w:val="22"/>
                <w:szCs w:val="22"/>
              </w:rPr>
            </w:pPr>
            <w:r>
              <w:rPr>
                <w:rFonts w:ascii="Calibri" w:hAnsi="Calibri"/>
                <w:color w:val="000000"/>
                <w:sz w:val="22"/>
                <w:szCs w:val="22"/>
              </w:rPr>
              <w:t> </w:t>
            </w:r>
          </w:p>
        </w:tc>
        <w:tc>
          <w:tcPr>
            <w:tcW w:w="8470" w:type="dxa"/>
            <w:gridSpan w:val="6"/>
            <w:tcBorders>
              <w:top w:val="nil"/>
              <w:left w:val="nil"/>
              <w:bottom w:val="single" w:sz="4" w:space="0" w:color="auto"/>
              <w:right w:val="nil"/>
            </w:tcBorders>
            <w:shd w:val="clear" w:color="auto" w:fill="auto"/>
            <w:noWrap/>
            <w:vAlign w:val="bottom"/>
            <w:hideMark/>
          </w:tcPr>
          <w:p w14:paraId="0DC938A1" w14:textId="77777777" w:rsidR="00C45CA8" w:rsidRPr="000027C9" w:rsidRDefault="00C45CA8" w:rsidP="00C45CA8">
            <w:pPr>
              <w:jc w:val="right"/>
              <w:rPr>
                <w:rFonts w:ascii="Calibri" w:hAnsi="Calibri"/>
                <w:color w:val="000000"/>
                <w:sz w:val="20"/>
                <w:szCs w:val="20"/>
              </w:rPr>
            </w:pPr>
            <w:r w:rsidRPr="000027C9">
              <w:rPr>
                <w:rFonts w:ascii="Calibri" w:hAnsi="Calibri"/>
                <w:color w:val="000000"/>
                <w:sz w:val="20"/>
                <w:szCs w:val="20"/>
              </w:rPr>
              <w:t>UI:</w:t>
            </w:r>
          </w:p>
        </w:tc>
        <w:tc>
          <w:tcPr>
            <w:tcW w:w="933" w:type="dxa"/>
            <w:gridSpan w:val="2"/>
            <w:tcBorders>
              <w:top w:val="nil"/>
              <w:left w:val="nil"/>
              <w:bottom w:val="single" w:sz="4" w:space="0" w:color="auto"/>
              <w:right w:val="nil"/>
            </w:tcBorders>
            <w:shd w:val="clear" w:color="auto" w:fill="auto"/>
            <w:noWrap/>
            <w:vAlign w:val="bottom"/>
            <w:hideMark/>
          </w:tcPr>
          <w:p w14:paraId="7B8E1FE6" w14:textId="77777777" w:rsidR="00C45CA8" w:rsidRPr="000027C9" w:rsidRDefault="00C45CA8" w:rsidP="00C45CA8">
            <w:pPr>
              <w:rPr>
                <w:rFonts w:ascii="Calibri" w:hAnsi="Calibri"/>
                <w:color w:val="000000"/>
                <w:sz w:val="20"/>
                <w:szCs w:val="20"/>
              </w:rPr>
            </w:pPr>
            <w:r w:rsidRPr="000027C9">
              <w:rPr>
                <w:rFonts w:ascii="Calibri" w:hAnsi="Calibri"/>
                <w:color w:val="000000"/>
                <w:sz w:val="20"/>
                <w:szCs w:val="20"/>
              </w:rPr>
              <w:t> </w:t>
            </w:r>
          </w:p>
        </w:tc>
        <w:tc>
          <w:tcPr>
            <w:tcW w:w="959" w:type="dxa"/>
            <w:gridSpan w:val="2"/>
            <w:tcBorders>
              <w:top w:val="nil"/>
              <w:left w:val="nil"/>
              <w:bottom w:val="single" w:sz="4" w:space="0" w:color="auto"/>
              <w:right w:val="nil"/>
            </w:tcBorders>
            <w:shd w:val="clear" w:color="auto" w:fill="auto"/>
            <w:noWrap/>
            <w:vAlign w:val="bottom"/>
            <w:hideMark/>
          </w:tcPr>
          <w:p w14:paraId="166AA93A" w14:textId="77777777" w:rsidR="00C45CA8" w:rsidRPr="000027C9" w:rsidRDefault="00C45CA8" w:rsidP="00C45CA8">
            <w:pPr>
              <w:rPr>
                <w:rFonts w:ascii="Calibri" w:hAnsi="Calibri"/>
                <w:color w:val="000000"/>
                <w:sz w:val="20"/>
                <w:szCs w:val="20"/>
              </w:rPr>
            </w:pPr>
            <w:r w:rsidRPr="000027C9">
              <w:rPr>
                <w:rFonts w:ascii="Calibri" w:hAnsi="Calibri"/>
                <w:color w:val="000000"/>
                <w:sz w:val="20"/>
                <w:szCs w:val="20"/>
              </w:rPr>
              <w:t>in</w:t>
            </w:r>
          </w:p>
        </w:tc>
        <w:tc>
          <w:tcPr>
            <w:tcW w:w="7747" w:type="dxa"/>
            <w:gridSpan w:val="4"/>
            <w:tcBorders>
              <w:top w:val="nil"/>
              <w:left w:val="nil"/>
              <w:bottom w:val="single" w:sz="4" w:space="0" w:color="auto"/>
              <w:right w:val="single" w:sz="4" w:space="0" w:color="auto"/>
            </w:tcBorders>
            <w:shd w:val="clear" w:color="auto" w:fill="auto"/>
            <w:noWrap/>
            <w:vAlign w:val="bottom"/>
            <w:hideMark/>
          </w:tcPr>
          <w:p w14:paraId="14EAD47D" w14:textId="77777777" w:rsidR="00C45CA8" w:rsidRPr="000027C9" w:rsidRDefault="00C45CA8" w:rsidP="00C45CA8">
            <w:pPr>
              <w:rPr>
                <w:rFonts w:ascii="Calibri" w:hAnsi="Calibri"/>
                <w:color w:val="000000"/>
                <w:sz w:val="20"/>
                <w:szCs w:val="20"/>
              </w:rPr>
            </w:pPr>
            <w:r w:rsidRPr="000027C9">
              <w:rPr>
                <w:rFonts w:ascii="Calibri" w:hAnsi="Calibri"/>
                <w:color w:val="000000"/>
                <w:sz w:val="20"/>
                <w:szCs w:val="20"/>
              </w:rPr>
              <w:t> </w:t>
            </w:r>
          </w:p>
        </w:tc>
      </w:tr>
      <w:tr w:rsidR="00C45CA8" w14:paraId="065588BE" w14:textId="77777777" w:rsidTr="00C45CA8">
        <w:trPr>
          <w:trHeight w:val="197"/>
        </w:trPr>
        <w:tc>
          <w:tcPr>
            <w:tcW w:w="935" w:type="dxa"/>
            <w:tcBorders>
              <w:top w:val="nil"/>
              <w:left w:val="single" w:sz="4" w:space="0" w:color="auto"/>
              <w:bottom w:val="single" w:sz="4" w:space="0" w:color="auto"/>
              <w:right w:val="nil"/>
            </w:tcBorders>
            <w:shd w:val="clear" w:color="auto" w:fill="D9D9D9" w:themeFill="background1" w:themeFillShade="D9"/>
            <w:noWrap/>
            <w:vAlign w:val="bottom"/>
          </w:tcPr>
          <w:p w14:paraId="18958BD6" w14:textId="77777777" w:rsidR="00C45CA8" w:rsidRDefault="00C45CA8" w:rsidP="00C45CA8">
            <w:pPr>
              <w:rPr>
                <w:rFonts w:ascii="Calibri" w:hAnsi="Calibri"/>
                <w:color w:val="000000"/>
                <w:sz w:val="22"/>
                <w:szCs w:val="22"/>
              </w:rPr>
            </w:pPr>
          </w:p>
        </w:tc>
        <w:tc>
          <w:tcPr>
            <w:tcW w:w="8470" w:type="dxa"/>
            <w:gridSpan w:val="6"/>
            <w:tcBorders>
              <w:top w:val="nil"/>
              <w:left w:val="nil"/>
              <w:bottom w:val="single" w:sz="4" w:space="0" w:color="auto"/>
              <w:right w:val="nil"/>
            </w:tcBorders>
            <w:shd w:val="clear" w:color="auto" w:fill="D9D9D9" w:themeFill="background1" w:themeFillShade="D9"/>
            <w:noWrap/>
            <w:vAlign w:val="bottom"/>
          </w:tcPr>
          <w:p w14:paraId="3C2248F0" w14:textId="77777777" w:rsidR="00C45CA8" w:rsidRPr="0063755A" w:rsidRDefault="00C45CA8" w:rsidP="00C45CA8">
            <w:pPr>
              <w:jc w:val="right"/>
              <w:rPr>
                <w:rFonts w:ascii="Calibri" w:hAnsi="Calibri"/>
                <w:color w:val="000000"/>
                <w:sz w:val="16"/>
                <w:szCs w:val="16"/>
              </w:rPr>
            </w:pPr>
          </w:p>
        </w:tc>
        <w:tc>
          <w:tcPr>
            <w:tcW w:w="933" w:type="dxa"/>
            <w:gridSpan w:val="2"/>
            <w:tcBorders>
              <w:top w:val="nil"/>
              <w:left w:val="nil"/>
              <w:bottom w:val="single" w:sz="4" w:space="0" w:color="auto"/>
              <w:right w:val="nil"/>
            </w:tcBorders>
            <w:shd w:val="clear" w:color="auto" w:fill="D9D9D9" w:themeFill="background1" w:themeFillShade="D9"/>
            <w:noWrap/>
            <w:vAlign w:val="bottom"/>
          </w:tcPr>
          <w:p w14:paraId="0A5501DF" w14:textId="77777777" w:rsidR="00C45CA8" w:rsidRPr="000027C9" w:rsidRDefault="00C45CA8" w:rsidP="00C45CA8">
            <w:pPr>
              <w:rPr>
                <w:rFonts w:ascii="Calibri" w:hAnsi="Calibri"/>
                <w:color w:val="000000"/>
                <w:sz w:val="20"/>
                <w:szCs w:val="20"/>
              </w:rPr>
            </w:pPr>
          </w:p>
        </w:tc>
        <w:tc>
          <w:tcPr>
            <w:tcW w:w="959" w:type="dxa"/>
            <w:gridSpan w:val="2"/>
            <w:tcBorders>
              <w:top w:val="nil"/>
              <w:left w:val="nil"/>
              <w:bottom w:val="single" w:sz="4" w:space="0" w:color="auto"/>
              <w:right w:val="nil"/>
            </w:tcBorders>
            <w:shd w:val="clear" w:color="auto" w:fill="D9D9D9" w:themeFill="background1" w:themeFillShade="D9"/>
            <w:noWrap/>
            <w:vAlign w:val="bottom"/>
          </w:tcPr>
          <w:p w14:paraId="7A3583F3" w14:textId="77777777" w:rsidR="00C45CA8" w:rsidRPr="000027C9" w:rsidRDefault="00C45CA8" w:rsidP="00C45CA8">
            <w:pPr>
              <w:rPr>
                <w:rFonts w:ascii="Calibri" w:hAnsi="Calibri"/>
                <w:color w:val="000000"/>
                <w:sz w:val="20"/>
                <w:szCs w:val="20"/>
              </w:rPr>
            </w:pPr>
          </w:p>
        </w:tc>
        <w:tc>
          <w:tcPr>
            <w:tcW w:w="7747" w:type="dxa"/>
            <w:gridSpan w:val="4"/>
            <w:tcBorders>
              <w:top w:val="nil"/>
              <w:left w:val="nil"/>
              <w:bottom w:val="single" w:sz="4" w:space="0" w:color="auto"/>
              <w:right w:val="single" w:sz="4" w:space="0" w:color="auto"/>
            </w:tcBorders>
            <w:shd w:val="clear" w:color="auto" w:fill="D9D9D9" w:themeFill="background1" w:themeFillShade="D9"/>
            <w:noWrap/>
            <w:vAlign w:val="bottom"/>
          </w:tcPr>
          <w:p w14:paraId="72140D77" w14:textId="77777777" w:rsidR="00C45CA8" w:rsidRPr="000027C9" w:rsidRDefault="00C45CA8" w:rsidP="00C45CA8">
            <w:pPr>
              <w:rPr>
                <w:rFonts w:ascii="Calibri" w:hAnsi="Calibri"/>
                <w:color w:val="000000"/>
                <w:sz w:val="20"/>
                <w:szCs w:val="20"/>
              </w:rPr>
            </w:pPr>
          </w:p>
        </w:tc>
      </w:tr>
      <w:tr w:rsidR="00C45CA8" w14:paraId="5A3B563F" w14:textId="77777777" w:rsidTr="00C45CA8">
        <w:trPr>
          <w:trHeight w:val="240"/>
        </w:trPr>
        <w:tc>
          <w:tcPr>
            <w:tcW w:w="935" w:type="dxa"/>
            <w:tcBorders>
              <w:top w:val="single" w:sz="4" w:space="0" w:color="auto"/>
              <w:left w:val="single" w:sz="4" w:space="0" w:color="auto"/>
              <w:bottom w:val="nil"/>
              <w:right w:val="nil"/>
            </w:tcBorders>
            <w:shd w:val="clear" w:color="auto" w:fill="auto"/>
            <w:noWrap/>
            <w:vAlign w:val="bottom"/>
            <w:hideMark/>
          </w:tcPr>
          <w:p w14:paraId="1A6B93E7" w14:textId="77777777" w:rsidR="00C45CA8" w:rsidRDefault="00C45CA8" w:rsidP="00C45CA8">
            <w:pPr>
              <w:rPr>
                <w:rFonts w:ascii="Calibri" w:hAnsi="Calibri"/>
                <w:b/>
                <w:bCs/>
                <w:color w:val="000000"/>
                <w:sz w:val="22"/>
                <w:szCs w:val="22"/>
              </w:rPr>
            </w:pPr>
            <w:r>
              <w:rPr>
                <w:rFonts w:ascii="Calibri" w:hAnsi="Calibri"/>
                <w:b/>
                <w:bCs/>
                <w:color w:val="000000"/>
                <w:sz w:val="22"/>
                <w:szCs w:val="22"/>
              </w:rPr>
              <w:t>Part 2</w:t>
            </w:r>
          </w:p>
        </w:tc>
        <w:tc>
          <w:tcPr>
            <w:tcW w:w="18109" w:type="dxa"/>
            <w:gridSpan w:val="14"/>
            <w:tcBorders>
              <w:top w:val="single" w:sz="4" w:space="0" w:color="auto"/>
              <w:left w:val="nil"/>
              <w:bottom w:val="nil"/>
              <w:right w:val="single" w:sz="4" w:space="0" w:color="auto"/>
            </w:tcBorders>
            <w:shd w:val="clear" w:color="auto" w:fill="auto"/>
            <w:noWrap/>
            <w:vAlign w:val="bottom"/>
            <w:hideMark/>
          </w:tcPr>
          <w:p w14:paraId="2C15C535" w14:textId="77777777" w:rsidR="00C45CA8" w:rsidRDefault="00C45CA8" w:rsidP="00C45CA8">
            <w:pPr>
              <w:rPr>
                <w:rFonts w:ascii="Calibri" w:hAnsi="Calibri"/>
                <w:color w:val="000000"/>
                <w:sz w:val="22"/>
                <w:szCs w:val="22"/>
              </w:rPr>
            </w:pPr>
            <w:r w:rsidRPr="00ED0B5F">
              <w:rPr>
                <w:rFonts w:ascii="Calibri" w:hAnsi="Calibri"/>
                <w:b/>
                <w:color w:val="000000"/>
                <w:sz w:val="20"/>
                <w:szCs w:val="20"/>
              </w:rPr>
              <w:t>Please check all that apply:  Employees are paid</w:t>
            </w:r>
            <w:r>
              <w:rPr>
                <w:rFonts w:ascii="Calibri" w:hAnsi="Calibri"/>
                <w:color w:val="000000"/>
                <w:sz w:val="22"/>
                <w:szCs w:val="22"/>
              </w:rPr>
              <w:t> </w:t>
            </w:r>
          </w:p>
        </w:tc>
      </w:tr>
      <w:tr w:rsidR="00C45CA8" w14:paraId="7FD05840" w14:textId="77777777" w:rsidTr="00C45CA8">
        <w:trPr>
          <w:trHeight w:val="240"/>
        </w:trPr>
        <w:tc>
          <w:tcPr>
            <w:tcW w:w="935" w:type="dxa"/>
            <w:tcBorders>
              <w:top w:val="nil"/>
              <w:left w:val="single" w:sz="4" w:space="0" w:color="auto"/>
              <w:bottom w:val="single" w:sz="4" w:space="0" w:color="auto"/>
              <w:right w:val="nil"/>
            </w:tcBorders>
            <w:shd w:val="clear" w:color="auto" w:fill="auto"/>
            <w:noWrap/>
            <w:vAlign w:val="bottom"/>
            <w:hideMark/>
          </w:tcPr>
          <w:p w14:paraId="3168A07B" w14:textId="77777777" w:rsidR="00C45CA8" w:rsidRDefault="00C45CA8" w:rsidP="00C45CA8">
            <w:pPr>
              <w:rPr>
                <w:rFonts w:ascii="Calibri" w:hAnsi="Calibri"/>
                <w:color w:val="000000"/>
                <w:sz w:val="22"/>
                <w:szCs w:val="22"/>
              </w:rPr>
            </w:pPr>
            <w:r>
              <w:rPr>
                <w:rFonts w:ascii="Calibri" w:hAnsi="Calibri"/>
                <w:color w:val="000000"/>
                <w:sz w:val="22"/>
                <w:szCs w:val="22"/>
              </w:rPr>
              <w:t> </w:t>
            </w:r>
          </w:p>
        </w:tc>
        <w:tc>
          <w:tcPr>
            <w:tcW w:w="18109" w:type="dxa"/>
            <w:gridSpan w:val="14"/>
            <w:tcBorders>
              <w:top w:val="nil"/>
              <w:left w:val="nil"/>
              <w:bottom w:val="single" w:sz="4" w:space="0" w:color="auto"/>
              <w:right w:val="single" w:sz="4" w:space="0" w:color="auto"/>
            </w:tcBorders>
            <w:shd w:val="clear" w:color="auto" w:fill="auto"/>
            <w:noWrap/>
            <w:vAlign w:val="bottom"/>
            <w:hideMark/>
          </w:tcPr>
          <w:p w14:paraId="15E15040" w14:textId="77777777" w:rsidR="00C45CA8" w:rsidRPr="003E14D8" w:rsidRDefault="00C45CA8" w:rsidP="00C45CA8">
            <w:pPr>
              <w:rPr>
                <w:rFonts w:ascii="Calibri" w:hAnsi="Calibri"/>
                <w:color w:val="000000"/>
                <w:sz w:val="20"/>
                <w:szCs w:val="20"/>
              </w:rPr>
            </w:pPr>
            <w:r w:rsidRPr="004647EE">
              <w:rPr>
                <w:rFonts w:ascii="Calibri" w:hAnsi="Calibri"/>
                <w:color w:val="000000"/>
                <w:sz w:val="36"/>
                <w:szCs w:val="36"/>
              </w:rPr>
              <w:t>□</w:t>
            </w:r>
            <w:r>
              <w:rPr>
                <w:rFonts w:ascii="Calibri" w:hAnsi="Calibri"/>
                <w:color w:val="000000"/>
                <w:sz w:val="20"/>
                <w:szCs w:val="20"/>
              </w:rPr>
              <w:t xml:space="preserve"> E</w:t>
            </w:r>
            <w:r w:rsidRPr="000027C9">
              <w:rPr>
                <w:rFonts w:ascii="Calibri" w:hAnsi="Calibri"/>
                <w:color w:val="000000"/>
                <w:sz w:val="20"/>
                <w:szCs w:val="20"/>
              </w:rPr>
              <w:t xml:space="preserve">ach week </w:t>
            </w:r>
            <w:r>
              <w:rPr>
                <w:rFonts w:ascii="Calibri" w:hAnsi="Calibri"/>
                <w:color w:val="000000"/>
                <w:sz w:val="20"/>
                <w:szCs w:val="20"/>
              </w:rPr>
              <w:t xml:space="preserve">                  </w:t>
            </w:r>
            <w:r w:rsidRPr="004647EE">
              <w:rPr>
                <w:rFonts w:ascii="Calibri" w:hAnsi="Calibri"/>
                <w:color w:val="000000"/>
                <w:sz w:val="36"/>
                <w:szCs w:val="36"/>
              </w:rPr>
              <w:t>□</w:t>
            </w:r>
            <w:r>
              <w:rPr>
                <w:rFonts w:ascii="Calibri" w:hAnsi="Calibri"/>
                <w:color w:val="000000"/>
                <w:sz w:val="20"/>
                <w:szCs w:val="20"/>
              </w:rPr>
              <w:t xml:space="preserve"> E</w:t>
            </w:r>
            <w:r w:rsidRPr="000027C9">
              <w:rPr>
                <w:rFonts w:ascii="Calibri" w:hAnsi="Calibri"/>
                <w:color w:val="000000"/>
                <w:sz w:val="20"/>
                <w:szCs w:val="20"/>
              </w:rPr>
              <w:t xml:space="preserve">very two weeks </w:t>
            </w:r>
            <w:r>
              <w:rPr>
                <w:rFonts w:ascii="Calibri" w:hAnsi="Calibri"/>
                <w:color w:val="000000"/>
                <w:sz w:val="20"/>
                <w:szCs w:val="20"/>
              </w:rPr>
              <w:t xml:space="preserve">               </w:t>
            </w:r>
            <w:r w:rsidRPr="004647EE">
              <w:rPr>
                <w:rFonts w:ascii="Calibri" w:hAnsi="Calibri"/>
                <w:color w:val="000000"/>
                <w:sz w:val="36"/>
                <w:szCs w:val="36"/>
              </w:rPr>
              <w:t>□</w:t>
            </w:r>
            <w:r>
              <w:rPr>
                <w:rFonts w:ascii="Calibri" w:hAnsi="Calibri"/>
                <w:color w:val="000000"/>
                <w:sz w:val="20"/>
                <w:szCs w:val="20"/>
              </w:rPr>
              <w:t xml:space="preserve">  T</w:t>
            </w:r>
            <w:r w:rsidRPr="000027C9">
              <w:rPr>
                <w:rFonts w:ascii="Calibri" w:hAnsi="Calibri"/>
                <w:color w:val="000000"/>
                <w:sz w:val="20"/>
                <w:szCs w:val="20"/>
              </w:rPr>
              <w:t xml:space="preserve">wice a month </w:t>
            </w:r>
            <w:r>
              <w:rPr>
                <w:rFonts w:ascii="Calibri" w:hAnsi="Calibri"/>
                <w:color w:val="000000"/>
                <w:sz w:val="20"/>
                <w:szCs w:val="20"/>
              </w:rPr>
              <w:t xml:space="preserve">                </w:t>
            </w:r>
            <w:r w:rsidRPr="004647EE">
              <w:rPr>
                <w:rFonts w:ascii="Calibri" w:hAnsi="Calibri"/>
                <w:color w:val="000000"/>
                <w:sz w:val="36"/>
                <w:szCs w:val="36"/>
              </w:rPr>
              <w:t xml:space="preserve">□ </w:t>
            </w:r>
            <w:r>
              <w:rPr>
                <w:rFonts w:ascii="Calibri" w:hAnsi="Calibri"/>
                <w:color w:val="000000"/>
                <w:sz w:val="20"/>
                <w:szCs w:val="20"/>
              </w:rPr>
              <w:t>O</w:t>
            </w:r>
            <w:r w:rsidRPr="000027C9">
              <w:rPr>
                <w:rFonts w:ascii="Calibri" w:hAnsi="Calibri"/>
                <w:color w:val="000000"/>
                <w:sz w:val="20"/>
                <w:szCs w:val="20"/>
              </w:rPr>
              <w:t>nce a month</w:t>
            </w:r>
            <w:r>
              <w:rPr>
                <w:rFonts w:ascii="Calibri" w:hAnsi="Calibri"/>
                <w:color w:val="000000"/>
                <w:sz w:val="20"/>
                <w:szCs w:val="20"/>
              </w:rPr>
              <w:t xml:space="preserve">     </w:t>
            </w:r>
            <w:r w:rsidRPr="000027C9">
              <w:rPr>
                <w:rFonts w:ascii="Calibri" w:hAnsi="Calibri"/>
                <w:color w:val="000000"/>
                <w:sz w:val="20"/>
                <w:szCs w:val="20"/>
              </w:rPr>
              <w:t xml:space="preserve"> </w:t>
            </w:r>
            <w:r>
              <w:rPr>
                <w:rFonts w:ascii="Calibri" w:hAnsi="Calibri"/>
                <w:color w:val="000000"/>
                <w:sz w:val="20"/>
                <w:szCs w:val="20"/>
              </w:rPr>
              <w:t xml:space="preserve">            </w:t>
            </w:r>
            <w:r w:rsidRPr="004647EE">
              <w:rPr>
                <w:rFonts w:ascii="Calibri" w:hAnsi="Calibri"/>
                <w:color w:val="000000"/>
                <w:sz w:val="36"/>
                <w:szCs w:val="36"/>
              </w:rPr>
              <w:t xml:space="preserve">□ </w:t>
            </w:r>
            <w:r>
              <w:rPr>
                <w:rFonts w:ascii="Calibri" w:hAnsi="Calibri"/>
                <w:color w:val="000000"/>
                <w:sz w:val="20"/>
                <w:szCs w:val="20"/>
              </w:rPr>
              <w:t>O</w:t>
            </w:r>
            <w:r w:rsidRPr="000027C9">
              <w:rPr>
                <w:rFonts w:ascii="Calibri" w:hAnsi="Calibri"/>
                <w:color w:val="000000"/>
                <w:sz w:val="20"/>
                <w:szCs w:val="20"/>
              </w:rPr>
              <w:t>ther</w:t>
            </w:r>
            <w:r>
              <w:rPr>
                <w:rFonts w:ascii="Calibri" w:hAnsi="Calibri"/>
                <w:color w:val="000000"/>
                <w:sz w:val="22"/>
                <w:szCs w:val="22"/>
              </w:rPr>
              <w:t> </w:t>
            </w:r>
          </w:p>
        </w:tc>
      </w:tr>
      <w:tr w:rsidR="00C45CA8" w14:paraId="1F197499" w14:textId="77777777" w:rsidTr="00C45CA8">
        <w:trPr>
          <w:trHeight w:val="315"/>
        </w:trPr>
        <w:tc>
          <w:tcPr>
            <w:tcW w:w="19044" w:type="dxa"/>
            <w:gridSpan w:val="15"/>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76D68782" w14:textId="77777777" w:rsidR="00C45CA8" w:rsidRPr="003E14D8" w:rsidRDefault="00C45CA8" w:rsidP="00C45CA8">
            <w:pPr>
              <w:rPr>
                <w:rFonts w:ascii="Calibri" w:hAnsi="Calibri"/>
                <w:b/>
                <w:bCs/>
                <w:color w:val="000000"/>
                <w:sz w:val="22"/>
                <w:szCs w:val="22"/>
              </w:rPr>
            </w:pPr>
            <w:r w:rsidRPr="005F5574">
              <w:rPr>
                <w:rFonts w:ascii="Calibri" w:hAnsi="Calibri"/>
                <w:b/>
                <w:bCs/>
                <w:color w:val="000000"/>
              </w:rPr>
              <w:t>Part 3</w:t>
            </w:r>
            <w:r w:rsidRPr="003E14D8">
              <w:rPr>
                <w:rFonts w:ascii="Calibri" w:hAnsi="Calibri"/>
                <w:b/>
                <w:bCs/>
                <w:color w:val="000000"/>
                <w:sz w:val="22"/>
                <w:szCs w:val="22"/>
              </w:rPr>
              <w:t xml:space="preserve"> </w:t>
            </w:r>
            <w:r>
              <w:rPr>
                <w:rFonts w:ascii="Calibri" w:hAnsi="Calibri"/>
                <w:b/>
                <w:bCs/>
                <w:color w:val="000000"/>
                <w:sz w:val="22"/>
                <w:szCs w:val="22"/>
              </w:rPr>
              <w:t xml:space="preserve">                                                                 </w:t>
            </w:r>
            <w:r w:rsidRPr="003E14D8">
              <w:rPr>
                <w:rFonts w:ascii="Calibri" w:hAnsi="Calibri"/>
                <w:b/>
                <w:bCs/>
                <w:color w:val="000000"/>
                <w:sz w:val="22"/>
                <w:szCs w:val="22"/>
              </w:rPr>
              <w:t xml:space="preserve">Please provide data for the </w:t>
            </w:r>
            <w:r>
              <w:rPr>
                <w:rFonts w:ascii="Calibri" w:hAnsi="Calibri"/>
                <w:b/>
                <w:bCs/>
                <w:color w:val="000000"/>
                <w:sz w:val="22"/>
                <w:szCs w:val="22"/>
              </w:rPr>
              <w:t>time periods</w:t>
            </w:r>
            <w:r w:rsidRPr="003E14D8">
              <w:rPr>
                <w:rFonts w:ascii="Calibri" w:hAnsi="Calibri"/>
                <w:b/>
                <w:bCs/>
                <w:color w:val="000000"/>
                <w:sz w:val="22"/>
                <w:szCs w:val="22"/>
              </w:rPr>
              <w:t xml:space="preserve"> indicated for each row.  Enter "0" if none.  Enter "NA" if data are not available.</w:t>
            </w:r>
          </w:p>
        </w:tc>
      </w:tr>
      <w:tr w:rsidR="00C45CA8" w14:paraId="6B08D479" w14:textId="77777777" w:rsidTr="00C45CA8">
        <w:trPr>
          <w:trHeight w:val="296"/>
        </w:trPr>
        <w:tc>
          <w:tcPr>
            <w:tcW w:w="5529" w:type="dxa"/>
            <w:gridSpan w:val="5"/>
            <w:tcBorders>
              <w:top w:val="single" w:sz="12" w:space="0" w:color="auto"/>
              <w:left w:val="single" w:sz="12" w:space="0" w:color="auto"/>
              <w:right w:val="single" w:sz="12" w:space="0" w:color="auto"/>
            </w:tcBorders>
            <w:shd w:val="clear" w:color="auto" w:fill="auto"/>
            <w:noWrap/>
            <w:vAlign w:val="center"/>
            <w:hideMark/>
          </w:tcPr>
          <w:p w14:paraId="2E9ADA7D" w14:textId="77777777" w:rsidR="00C45CA8" w:rsidRPr="000027C9" w:rsidRDefault="00C45CA8" w:rsidP="00C45CA8">
            <w:pPr>
              <w:jc w:val="center"/>
              <w:rPr>
                <w:rFonts w:ascii="Calibri" w:hAnsi="Calibri"/>
                <w:b/>
                <w:bCs/>
                <w:color w:val="000000"/>
                <w:sz w:val="20"/>
                <w:szCs w:val="20"/>
              </w:rPr>
            </w:pPr>
            <w:r w:rsidRPr="000027C9">
              <w:rPr>
                <w:rFonts w:ascii="Calibri" w:hAnsi="Calibri"/>
                <w:b/>
                <w:bCs/>
                <w:color w:val="000000"/>
                <w:sz w:val="20"/>
                <w:szCs w:val="20"/>
              </w:rPr>
              <w:t>PAY PERIOD</w:t>
            </w:r>
          </w:p>
        </w:tc>
        <w:tc>
          <w:tcPr>
            <w:tcW w:w="5546" w:type="dxa"/>
            <w:gridSpan w:val="5"/>
            <w:tcBorders>
              <w:top w:val="single" w:sz="12" w:space="0" w:color="auto"/>
              <w:left w:val="single" w:sz="12" w:space="0" w:color="auto"/>
              <w:right w:val="single" w:sz="12" w:space="0" w:color="auto"/>
            </w:tcBorders>
            <w:shd w:val="clear" w:color="auto" w:fill="auto"/>
            <w:noWrap/>
            <w:vAlign w:val="center"/>
            <w:hideMark/>
          </w:tcPr>
          <w:p w14:paraId="05BCBD23" w14:textId="77777777" w:rsidR="00C45CA8" w:rsidRPr="000027C9" w:rsidRDefault="00C45CA8" w:rsidP="00C45CA8">
            <w:pPr>
              <w:jc w:val="center"/>
              <w:rPr>
                <w:rFonts w:ascii="Calibri" w:hAnsi="Calibri"/>
                <w:b/>
                <w:bCs/>
                <w:color w:val="000000"/>
                <w:sz w:val="20"/>
                <w:szCs w:val="20"/>
              </w:rPr>
            </w:pPr>
            <w:r>
              <w:rPr>
                <w:rFonts w:ascii="Calibri" w:hAnsi="Calibri"/>
                <w:b/>
                <w:bCs/>
                <w:color w:val="000000"/>
                <w:sz w:val="20"/>
                <w:szCs w:val="20"/>
              </w:rPr>
              <w:t xml:space="preserve">A:  </w:t>
            </w:r>
            <w:r w:rsidRPr="000027C9">
              <w:rPr>
                <w:rFonts w:ascii="Calibri" w:hAnsi="Calibri"/>
                <w:b/>
                <w:bCs/>
                <w:color w:val="000000"/>
                <w:sz w:val="20"/>
                <w:szCs w:val="20"/>
              </w:rPr>
              <w:t>TOTAL EMPLOYMENT</w:t>
            </w:r>
          </w:p>
        </w:tc>
        <w:tc>
          <w:tcPr>
            <w:tcW w:w="6981" w:type="dxa"/>
            <w:gridSpan w:val="4"/>
            <w:tcBorders>
              <w:top w:val="single" w:sz="12" w:space="0" w:color="auto"/>
              <w:left w:val="single" w:sz="12" w:space="0" w:color="auto"/>
              <w:right w:val="single" w:sz="12" w:space="0" w:color="auto"/>
            </w:tcBorders>
            <w:shd w:val="clear" w:color="auto" w:fill="auto"/>
            <w:noWrap/>
            <w:vAlign w:val="center"/>
            <w:hideMark/>
          </w:tcPr>
          <w:p w14:paraId="34B0A562" w14:textId="77777777" w:rsidR="00C45CA8" w:rsidRPr="000027C9" w:rsidRDefault="00C45CA8" w:rsidP="00C45CA8">
            <w:pPr>
              <w:jc w:val="center"/>
              <w:rPr>
                <w:rFonts w:ascii="Calibri" w:hAnsi="Calibri"/>
                <w:b/>
                <w:bCs/>
                <w:color w:val="000000"/>
                <w:sz w:val="20"/>
                <w:szCs w:val="20"/>
              </w:rPr>
            </w:pPr>
            <w:r>
              <w:rPr>
                <w:rFonts w:ascii="Calibri" w:hAnsi="Calibri"/>
                <w:b/>
                <w:bCs/>
                <w:color w:val="000000"/>
                <w:sz w:val="20"/>
                <w:szCs w:val="20"/>
              </w:rPr>
              <w:t xml:space="preserve">B:  </w:t>
            </w:r>
            <w:r w:rsidRPr="000027C9">
              <w:rPr>
                <w:rFonts w:ascii="Calibri" w:hAnsi="Calibri"/>
                <w:b/>
                <w:bCs/>
                <w:color w:val="000000"/>
                <w:sz w:val="20"/>
                <w:szCs w:val="20"/>
              </w:rPr>
              <w:t>JOB OPENINGS</w:t>
            </w:r>
          </w:p>
        </w:tc>
        <w:tc>
          <w:tcPr>
            <w:tcW w:w="988" w:type="dxa"/>
            <w:tcBorders>
              <w:top w:val="single" w:sz="12" w:space="0" w:color="auto"/>
              <w:left w:val="single" w:sz="12" w:space="0" w:color="auto"/>
              <w:bottom w:val="nil"/>
              <w:right w:val="single" w:sz="12" w:space="0" w:color="auto"/>
            </w:tcBorders>
            <w:shd w:val="clear" w:color="auto" w:fill="auto"/>
            <w:noWrap/>
            <w:vAlign w:val="bottom"/>
            <w:hideMark/>
          </w:tcPr>
          <w:p w14:paraId="77C566E2" w14:textId="77777777" w:rsidR="00C45CA8" w:rsidRPr="000027C9" w:rsidRDefault="00C45CA8" w:rsidP="00C45CA8">
            <w:pPr>
              <w:rPr>
                <w:rFonts w:ascii="Calibri" w:hAnsi="Calibri"/>
                <w:color w:val="000000"/>
                <w:sz w:val="20"/>
                <w:szCs w:val="20"/>
              </w:rPr>
            </w:pPr>
            <w:r w:rsidRPr="000027C9">
              <w:rPr>
                <w:rFonts w:ascii="Calibri" w:hAnsi="Calibri"/>
                <w:color w:val="000000"/>
                <w:sz w:val="20"/>
                <w:szCs w:val="20"/>
              </w:rPr>
              <w:t> </w:t>
            </w:r>
          </w:p>
        </w:tc>
      </w:tr>
      <w:tr w:rsidR="00C45CA8" w14:paraId="56069A4D" w14:textId="77777777" w:rsidTr="00C45CA8">
        <w:trPr>
          <w:trHeight w:val="1647"/>
        </w:trPr>
        <w:tc>
          <w:tcPr>
            <w:tcW w:w="5529" w:type="dxa"/>
            <w:gridSpan w:val="5"/>
            <w:tcBorders>
              <w:left w:val="single" w:sz="12" w:space="0" w:color="auto"/>
              <w:bottom w:val="single" w:sz="18" w:space="0" w:color="auto"/>
              <w:right w:val="single" w:sz="12" w:space="0" w:color="auto"/>
            </w:tcBorders>
            <w:shd w:val="clear" w:color="auto" w:fill="auto"/>
            <w:hideMark/>
          </w:tcPr>
          <w:p w14:paraId="4CCC2735" w14:textId="77777777" w:rsidR="00C45CA8" w:rsidRPr="000027C9" w:rsidRDefault="00C45CA8" w:rsidP="00C45CA8">
            <w:pPr>
              <w:jc w:val="center"/>
              <w:rPr>
                <w:rFonts w:ascii="Calibri" w:hAnsi="Calibri"/>
                <w:color w:val="000000"/>
                <w:sz w:val="20"/>
                <w:szCs w:val="20"/>
              </w:rPr>
            </w:pPr>
            <w:r w:rsidRPr="000027C9">
              <w:rPr>
                <w:rFonts w:ascii="Calibri" w:hAnsi="Calibri"/>
                <w:color w:val="000000"/>
                <w:sz w:val="20"/>
                <w:szCs w:val="20"/>
              </w:rPr>
              <w:br/>
              <w:t xml:space="preserve">Enter the </w:t>
            </w:r>
            <w:r w:rsidRPr="000027C9">
              <w:rPr>
                <w:rFonts w:ascii="Calibri" w:hAnsi="Calibri"/>
                <w:b/>
                <w:bCs/>
                <w:color w:val="000000"/>
                <w:sz w:val="20"/>
                <w:szCs w:val="20"/>
              </w:rPr>
              <w:t>FIRST</w:t>
            </w:r>
            <w:r w:rsidRPr="000027C9">
              <w:rPr>
                <w:rFonts w:ascii="Calibri" w:hAnsi="Calibri"/>
                <w:color w:val="000000"/>
                <w:sz w:val="20"/>
                <w:szCs w:val="20"/>
              </w:rPr>
              <w:t xml:space="preserve"> and </w:t>
            </w:r>
            <w:r w:rsidRPr="000027C9">
              <w:rPr>
                <w:rFonts w:ascii="Calibri" w:hAnsi="Calibri"/>
                <w:b/>
                <w:bCs/>
                <w:color w:val="000000"/>
                <w:sz w:val="20"/>
                <w:szCs w:val="20"/>
              </w:rPr>
              <w:t>LAST</w:t>
            </w:r>
            <w:r w:rsidRPr="000027C9">
              <w:rPr>
                <w:rFonts w:ascii="Calibri" w:hAnsi="Calibri"/>
                <w:color w:val="000000"/>
                <w:sz w:val="20"/>
                <w:szCs w:val="20"/>
              </w:rPr>
              <w:t xml:space="preserve"> days of the Pay Period that includes the 12th for the specified month.</w:t>
            </w:r>
          </w:p>
        </w:tc>
        <w:tc>
          <w:tcPr>
            <w:tcW w:w="5546" w:type="dxa"/>
            <w:gridSpan w:val="5"/>
            <w:tcBorders>
              <w:left w:val="single" w:sz="12" w:space="0" w:color="auto"/>
              <w:bottom w:val="single" w:sz="18" w:space="0" w:color="auto"/>
              <w:right w:val="single" w:sz="12" w:space="0" w:color="auto"/>
            </w:tcBorders>
            <w:shd w:val="clear" w:color="auto" w:fill="auto"/>
            <w:hideMark/>
          </w:tcPr>
          <w:p w14:paraId="4F0902D5" w14:textId="77777777" w:rsidR="00C45CA8" w:rsidRPr="000027C9" w:rsidRDefault="00C45CA8" w:rsidP="00C45CA8">
            <w:pPr>
              <w:rPr>
                <w:rFonts w:ascii="Calibri" w:hAnsi="Calibri"/>
                <w:color w:val="000000"/>
                <w:sz w:val="20"/>
                <w:szCs w:val="20"/>
              </w:rPr>
            </w:pPr>
            <w:r w:rsidRPr="000027C9">
              <w:rPr>
                <w:rFonts w:ascii="Calibri" w:hAnsi="Calibri"/>
                <w:color w:val="000000"/>
                <w:sz w:val="20"/>
                <w:szCs w:val="20"/>
              </w:rPr>
              <w:br/>
              <w:t xml:space="preserve">Enter the </w:t>
            </w:r>
            <w:r w:rsidRPr="000027C9">
              <w:rPr>
                <w:rFonts w:ascii="Calibri" w:hAnsi="Calibri"/>
                <w:b/>
                <w:bCs/>
                <w:color w:val="000000"/>
                <w:sz w:val="20"/>
                <w:szCs w:val="20"/>
              </w:rPr>
              <w:t>NUMBER</w:t>
            </w:r>
            <w:r w:rsidRPr="000027C9">
              <w:rPr>
                <w:rFonts w:ascii="Calibri" w:hAnsi="Calibri"/>
                <w:color w:val="000000"/>
                <w:sz w:val="20"/>
                <w:szCs w:val="20"/>
              </w:rPr>
              <w:t xml:space="preserve"> of full- or part-time employees who worked or received pay during the Pay Period.  </w:t>
            </w:r>
          </w:p>
        </w:tc>
        <w:tc>
          <w:tcPr>
            <w:tcW w:w="6981" w:type="dxa"/>
            <w:gridSpan w:val="4"/>
            <w:tcBorders>
              <w:left w:val="single" w:sz="12" w:space="0" w:color="auto"/>
              <w:bottom w:val="single" w:sz="18" w:space="0" w:color="auto"/>
              <w:right w:val="single" w:sz="12" w:space="0" w:color="auto"/>
            </w:tcBorders>
            <w:shd w:val="clear" w:color="auto" w:fill="auto"/>
            <w:hideMark/>
          </w:tcPr>
          <w:p w14:paraId="27BE7268" w14:textId="77777777" w:rsidR="00C45CA8" w:rsidRDefault="00C45CA8" w:rsidP="00C45CA8">
            <w:pPr>
              <w:spacing w:line="276" w:lineRule="auto"/>
              <w:rPr>
                <w:rFonts w:ascii="Calibri" w:hAnsi="Calibri"/>
                <w:color w:val="000000"/>
                <w:sz w:val="20"/>
                <w:szCs w:val="20"/>
              </w:rPr>
            </w:pPr>
            <w:r w:rsidRPr="000027C9">
              <w:rPr>
                <w:rFonts w:ascii="Calibri" w:hAnsi="Calibri"/>
                <w:b/>
                <w:bCs/>
                <w:color w:val="000000"/>
                <w:sz w:val="20"/>
                <w:szCs w:val="20"/>
              </w:rPr>
              <w:br/>
            </w:r>
            <w:r w:rsidRPr="000027C9">
              <w:rPr>
                <w:rFonts w:ascii="Calibri" w:hAnsi="Calibri"/>
                <w:color w:val="000000"/>
                <w:sz w:val="20"/>
                <w:szCs w:val="20"/>
              </w:rPr>
              <w:t xml:space="preserve">Enter the </w:t>
            </w:r>
            <w:r w:rsidRPr="000027C9">
              <w:rPr>
                <w:rFonts w:ascii="Calibri" w:hAnsi="Calibri"/>
                <w:b/>
                <w:bCs/>
                <w:color w:val="000000"/>
                <w:sz w:val="20"/>
                <w:szCs w:val="20"/>
              </w:rPr>
              <w:t>NUMBER</w:t>
            </w:r>
            <w:r w:rsidRPr="000027C9">
              <w:rPr>
                <w:rFonts w:ascii="Calibri" w:hAnsi="Calibri"/>
                <w:color w:val="000000"/>
                <w:sz w:val="20"/>
                <w:szCs w:val="20"/>
              </w:rPr>
              <w:t xml:space="preserve"> of Job Openings on the </w:t>
            </w:r>
            <w:r w:rsidRPr="000027C9">
              <w:rPr>
                <w:rFonts w:ascii="Calibri" w:hAnsi="Calibri"/>
                <w:b/>
                <w:bCs/>
                <w:color w:val="000000"/>
                <w:sz w:val="20"/>
                <w:szCs w:val="20"/>
              </w:rPr>
              <w:t>LAST DAY</w:t>
            </w:r>
            <w:r w:rsidRPr="000027C9">
              <w:rPr>
                <w:rFonts w:ascii="Calibri" w:hAnsi="Calibri"/>
                <w:color w:val="000000"/>
                <w:sz w:val="20"/>
                <w:szCs w:val="20"/>
              </w:rPr>
              <w:t xml:space="preserve"> of the Pay Period.  </w:t>
            </w:r>
          </w:p>
          <w:p w14:paraId="5037CF21" w14:textId="77777777" w:rsidR="00C45CA8" w:rsidRPr="000027C9" w:rsidRDefault="00C45CA8" w:rsidP="00C45CA8">
            <w:pPr>
              <w:spacing w:line="276" w:lineRule="auto"/>
              <w:rPr>
                <w:rFonts w:ascii="Calibri" w:hAnsi="Calibri"/>
                <w:color w:val="000000"/>
                <w:sz w:val="20"/>
                <w:szCs w:val="20"/>
              </w:rPr>
            </w:pPr>
            <w:r>
              <w:rPr>
                <w:rFonts w:ascii="Calibri" w:hAnsi="Calibri"/>
                <w:color w:val="000000"/>
                <w:sz w:val="20"/>
                <w:szCs w:val="20"/>
              </w:rPr>
              <w:t xml:space="preserve">   </w:t>
            </w:r>
            <w:r w:rsidRPr="000027C9">
              <w:rPr>
                <w:rFonts w:ascii="Calibri" w:hAnsi="Calibri"/>
                <w:color w:val="000000"/>
                <w:sz w:val="20"/>
                <w:szCs w:val="20"/>
              </w:rPr>
              <w:t xml:space="preserve">A job is open if it meets all </w:t>
            </w:r>
            <w:r w:rsidRPr="000027C9">
              <w:rPr>
                <w:rFonts w:ascii="Calibri" w:hAnsi="Calibri"/>
                <w:b/>
                <w:bCs/>
                <w:color w:val="000000"/>
                <w:sz w:val="20"/>
                <w:szCs w:val="20"/>
              </w:rPr>
              <w:t>three conditions</w:t>
            </w:r>
            <w:r w:rsidRPr="000027C9">
              <w:rPr>
                <w:rFonts w:ascii="Calibri" w:hAnsi="Calibri"/>
                <w:color w:val="000000"/>
                <w:sz w:val="20"/>
                <w:szCs w:val="20"/>
              </w:rPr>
              <w:t>:</w:t>
            </w:r>
          </w:p>
          <w:p w14:paraId="08120C8B" w14:textId="77777777" w:rsidR="00C45CA8" w:rsidRPr="000027C9" w:rsidRDefault="00C45CA8" w:rsidP="00C45CA8">
            <w:pPr>
              <w:pStyle w:val="ListParagraph"/>
              <w:numPr>
                <w:ilvl w:val="0"/>
                <w:numId w:val="49"/>
              </w:numPr>
              <w:spacing w:after="0" w:line="240" w:lineRule="auto"/>
              <w:ind w:left="342" w:hanging="180"/>
              <w:rPr>
                <w:color w:val="000000"/>
                <w:sz w:val="20"/>
                <w:szCs w:val="20"/>
              </w:rPr>
            </w:pPr>
            <w:r w:rsidRPr="000027C9">
              <w:rPr>
                <w:color w:val="000000"/>
                <w:sz w:val="20"/>
                <w:szCs w:val="20"/>
              </w:rPr>
              <w:t>A specific position exists</w:t>
            </w:r>
          </w:p>
          <w:p w14:paraId="3777E506" w14:textId="77777777" w:rsidR="00C45CA8" w:rsidRPr="000027C9" w:rsidRDefault="00C45CA8" w:rsidP="00C45CA8">
            <w:pPr>
              <w:pStyle w:val="ListParagraph"/>
              <w:numPr>
                <w:ilvl w:val="0"/>
                <w:numId w:val="49"/>
              </w:numPr>
              <w:spacing w:after="0" w:line="240" w:lineRule="auto"/>
              <w:ind w:left="342" w:hanging="180"/>
              <w:rPr>
                <w:color w:val="000000"/>
                <w:sz w:val="20"/>
                <w:szCs w:val="20"/>
              </w:rPr>
            </w:pPr>
            <w:r w:rsidRPr="000027C9">
              <w:rPr>
                <w:color w:val="000000"/>
                <w:sz w:val="20"/>
                <w:szCs w:val="20"/>
              </w:rPr>
              <w:t xml:space="preserve">Work could start </w:t>
            </w:r>
            <w:r w:rsidRPr="000027C9">
              <w:rPr>
                <w:i/>
                <w:iCs/>
                <w:color w:val="000000"/>
                <w:sz w:val="20"/>
                <w:szCs w:val="20"/>
              </w:rPr>
              <w:t>within</w:t>
            </w:r>
            <w:r w:rsidRPr="000027C9">
              <w:rPr>
                <w:color w:val="000000"/>
                <w:sz w:val="20"/>
                <w:szCs w:val="20"/>
              </w:rPr>
              <w:t xml:space="preserve"> 30 days</w:t>
            </w:r>
          </w:p>
          <w:p w14:paraId="0D99D752" w14:textId="77777777" w:rsidR="00C45CA8" w:rsidRPr="000027C9" w:rsidRDefault="00C45CA8" w:rsidP="00C45CA8">
            <w:pPr>
              <w:pStyle w:val="ListParagraph"/>
              <w:numPr>
                <w:ilvl w:val="0"/>
                <w:numId w:val="49"/>
              </w:numPr>
              <w:spacing w:after="0" w:line="240" w:lineRule="auto"/>
              <w:ind w:left="342" w:hanging="180"/>
              <w:rPr>
                <w:color w:val="000000"/>
                <w:sz w:val="20"/>
                <w:szCs w:val="20"/>
              </w:rPr>
            </w:pPr>
            <w:r w:rsidRPr="000027C9">
              <w:rPr>
                <w:color w:val="000000"/>
                <w:sz w:val="20"/>
                <w:szCs w:val="20"/>
              </w:rPr>
              <w:t>You are actively seeking workers from outside this location to fill the position</w:t>
            </w:r>
          </w:p>
        </w:tc>
        <w:tc>
          <w:tcPr>
            <w:tcW w:w="988" w:type="dxa"/>
            <w:tcBorders>
              <w:top w:val="nil"/>
              <w:left w:val="single" w:sz="12" w:space="0" w:color="auto"/>
              <w:bottom w:val="single" w:sz="18" w:space="0" w:color="auto"/>
              <w:right w:val="single" w:sz="12" w:space="0" w:color="auto"/>
            </w:tcBorders>
            <w:shd w:val="clear" w:color="auto" w:fill="auto"/>
            <w:noWrap/>
            <w:vAlign w:val="bottom"/>
            <w:hideMark/>
          </w:tcPr>
          <w:p w14:paraId="61E62AD8" w14:textId="77777777" w:rsidR="00C45CA8" w:rsidRPr="000027C9" w:rsidRDefault="00C45CA8" w:rsidP="00C45CA8">
            <w:pPr>
              <w:rPr>
                <w:rFonts w:ascii="Calibri" w:hAnsi="Calibri"/>
                <w:color w:val="000000"/>
                <w:sz w:val="20"/>
                <w:szCs w:val="20"/>
              </w:rPr>
            </w:pPr>
            <w:r w:rsidRPr="000027C9">
              <w:rPr>
                <w:rFonts w:ascii="Calibri" w:hAnsi="Calibri"/>
                <w:color w:val="000000"/>
                <w:sz w:val="20"/>
                <w:szCs w:val="20"/>
              </w:rPr>
              <w:t> </w:t>
            </w:r>
          </w:p>
        </w:tc>
      </w:tr>
      <w:tr w:rsidR="00C45CA8" w14:paraId="3CD993FA" w14:textId="77777777" w:rsidTr="00C45CA8">
        <w:trPr>
          <w:trHeight w:val="754"/>
        </w:trPr>
        <w:tc>
          <w:tcPr>
            <w:tcW w:w="5529" w:type="dxa"/>
            <w:gridSpan w:val="5"/>
            <w:tcBorders>
              <w:top w:val="single" w:sz="18" w:space="0" w:color="auto"/>
              <w:left w:val="single" w:sz="18" w:space="0" w:color="auto"/>
              <w:bottom w:val="single" w:sz="18" w:space="0" w:color="auto"/>
              <w:right w:val="single" w:sz="18" w:space="0" w:color="auto"/>
            </w:tcBorders>
            <w:shd w:val="clear" w:color="auto" w:fill="auto"/>
            <w:hideMark/>
          </w:tcPr>
          <w:p w14:paraId="565A6326" w14:textId="77777777" w:rsidR="00C45CA8" w:rsidRDefault="00C45CA8" w:rsidP="00C45CA8">
            <w:pPr>
              <w:jc w:val="center"/>
              <w:rPr>
                <w:rFonts w:ascii="Calibri" w:hAnsi="Calibri"/>
                <w:b/>
                <w:bCs/>
                <w:color w:val="000000"/>
                <w:sz w:val="20"/>
                <w:szCs w:val="20"/>
              </w:rPr>
            </w:pPr>
            <w:r w:rsidRPr="000027C9">
              <w:rPr>
                <w:rFonts w:ascii="Calibri" w:hAnsi="Calibri"/>
                <w:color w:val="000000"/>
                <w:sz w:val="20"/>
                <w:szCs w:val="20"/>
              </w:rPr>
              <w:t xml:space="preserve">Pay Period that includes </w:t>
            </w:r>
            <w:r>
              <w:rPr>
                <w:rFonts w:ascii="Calibri" w:hAnsi="Calibri"/>
                <w:b/>
                <w:bCs/>
                <w:color w:val="000000"/>
                <w:sz w:val="20"/>
                <w:szCs w:val="20"/>
              </w:rPr>
              <w:t>April</w:t>
            </w:r>
            <w:r w:rsidRPr="000027C9">
              <w:rPr>
                <w:rFonts w:ascii="Calibri" w:hAnsi="Calibri"/>
                <w:b/>
                <w:bCs/>
                <w:color w:val="000000"/>
                <w:sz w:val="20"/>
                <w:szCs w:val="20"/>
              </w:rPr>
              <w:t xml:space="preserve"> 12th 2015</w:t>
            </w:r>
          </w:p>
          <w:tbl>
            <w:tblPr>
              <w:tblW w:w="0" w:type="auto"/>
              <w:jc w:val="center"/>
              <w:tblLayout w:type="fixed"/>
              <w:tblCellMar>
                <w:left w:w="72" w:type="dxa"/>
                <w:right w:w="72" w:type="dxa"/>
              </w:tblCellMar>
              <w:tblLook w:val="0000" w:firstRow="0" w:lastRow="0" w:firstColumn="0" w:lastColumn="0" w:noHBand="0" w:noVBand="0"/>
            </w:tblPr>
            <w:tblGrid>
              <w:gridCol w:w="504"/>
              <w:gridCol w:w="164"/>
              <w:gridCol w:w="504"/>
              <w:gridCol w:w="164"/>
              <w:gridCol w:w="504"/>
              <w:gridCol w:w="360"/>
              <w:gridCol w:w="504"/>
              <w:gridCol w:w="164"/>
              <w:gridCol w:w="504"/>
              <w:gridCol w:w="164"/>
              <w:gridCol w:w="504"/>
            </w:tblGrid>
            <w:tr w:rsidR="00C45CA8" w14:paraId="0EDD44B4" w14:textId="77777777" w:rsidTr="00241F88">
              <w:trPr>
                <w:trHeight w:val="224"/>
                <w:jc w:val="center"/>
              </w:trPr>
              <w:tc>
                <w:tcPr>
                  <w:tcW w:w="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A8736" w14:textId="77777777" w:rsidR="00C45CA8" w:rsidRDefault="00C45CA8" w:rsidP="00EF5060">
                  <w:pPr>
                    <w:framePr w:hSpace="180" w:wrap="around" w:vAnchor="text" w:hAnchor="margin" w:y="-92"/>
                    <w:jc w:val="center"/>
                    <w:rPr>
                      <w:rFonts w:ascii="Calibri" w:hAnsi="Calibri"/>
                      <w:color w:val="000000"/>
                      <w:sz w:val="16"/>
                      <w:szCs w:val="20"/>
                    </w:rPr>
                  </w:pPr>
                </w:p>
              </w:tc>
              <w:tc>
                <w:tcPr>
                  <w:tcW w:w="164" w:type="dxa"/>
                  <w:tcBorders>
                    <w:left w:val="single" w:sz="4" w:space="0" w:color="auto"/>
                    <w:right w:val="single" w:sz="4" w:space="0" w:color="auto"/>
                  </w:tcBorders>
                  <w:vAlign w:val="center"/>
                </w:tcPr>
                <w:p w14:paraId="17421DBA" w14:textId="77777777" w:rsidR="00C45CA8" w:rsidRDefault="00C45CA8" w:rsidP="00EF5060">
                  <w:pPr>
                    <w:framePr w:hSpace="180" w:wrap="around" w:vAnchor="text" w:hAnchor="margin" w:y="-92"/>
                    <w:ind w:left="-22"/>
                    <w:jc w:val="center"/>
                    <w:rPr>
                      <w:rFonts w:ascii="Calibri" w:hAnsi="Calibri"/>
                      <w:color w:val="000000"/>
                      <w:sz w:val="16"/>
                      <w:szCs w:val="20"/>
                    </w:rPr>
                  </w:pPr>
                  <w:r w:rsidRPr="00297540">
                    <w:rPr>
                      <w:rFonts w:ascii="Calibri" w:hAnsi="Calibri"/>
                      <w:color w:val="000000"/>
                      <w:position w:val="4"/>
                      <w:szCs w:val="20"/>
                    </w:rPr>
                    <w:t>/</w:t>
                  </w:r>
                </w:p>
              </w:tc>
              <w:tc>
                <w:tcPr>
                  <w:tcW w:w="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B2CC1" w14:textId="77777777" w:rsidR="00C45CA8" w:rsidRDefault="00C45CA8" w:rsidP="00EF5060">
                  <w:pPr>
                    <w:framePr w:hSpace="180" w:wrap="around" w:vAnchor="text" w:hAnchor="margin" w:y="-92"/>
                    <w:jc w:val="center"/>
                    <w:rPr>
                      <w:rFonts w:ascii="Calibri" w:hAnsi="Calibri"/>
                      <w:color w:val="000000"/>
                      <w:sz w:val="16"/>
                      <w:szCs w:val="20"/>
                    </w:rPr>
                  </w:pPr>
                </w:p>
              </w:tc>
              <w:tc>
                <w:tcPr>
                  <w:tcW w:w="164" w:type="dxa"/>
                  <w:tcBorders>
                    <w:left w:val="single" w:sz="4" w:space="0" w:color="auto"/>
                    <w:right w:val="single" w:sz="4" w:space="0" w:color="auto"/>
                  </w:tcBorders>
                  <w:vAlign w:val="center"/>
                </w:tcPr>
                <w:p w14:paraId="3670CD31" w14:textId="77777777" w:rsidR="00C45CA8" w:rsidRDefault="00C45CA8" w:rsidP="00EF5060">
                  <w:pPr>
                    <w:framePr w:hSpace="180" w:wrap="around" w:vAnchor="text" w:hAnchor="margin" w:y="-92"/>
                    <w:ind w:left="-22"/>
                    <w:jc w:val="center"/>
                    <w:rPr>
                      <w:rFonts w:ascii="Calibri" w:hAnsi="Calibri"/>
                      <w:color w:val="000000"/>
                      <w:sz w:val="16"/>
                      <w:szCs w:val="20"/>
                    </w:rPr>
                  </w:pPr>
                  <w:r w:rsidRPr="00297540">
                    <w:rPr>
                      <w:rFonts w:ascii="Calibri" w:hAnsi="Calibri"/>
                      <w:color w:val="000000"/>
                      <w:position w:val="4"/>
                      <w:szCs w:val="20"/>
                    </w:rPr>
                    <w:t>/</w:t>
                  </w:r>
                </w:p>
              </w:tc>
              <w:tc>
                <w:tcPr>
                  <w:tcW w:w="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7CABEA" w14:textId="77777777" w:rsidR="00C45CA8" w:rsidRDefault="00C45CA8" w:rsidP="00EF5060">
                  <w:pPr>
                    <w:framePr w:hSpace="180" w:wrap="around" w:vAnchor="text" w:hAnchor="margin" w:y="-92"/>
                    <w:jc w:val="center"/>
                    <w:rPr>
                      <w:rFonts w:ascii="Calibri" w:hAnsi="Calibri"/>
                      <w:color w:val="000000"/>
                      <w:sz w:val="16"/>
                      <w:szCs w:val="20"/>
                    </w:rPr>
                  </w:pPr>
                </w:p>
              </w:tc>
              <w:tc>
                <w:tcPr>
                  <w:tcW w:w="360" w:type="dxa"/>
                  <w:tcBorders>
                    <w:right w:val="single" w:sz="4" w:space="0" w:color="auto"/>
                  </w:tcBorders>
                  <w:vAlign w:val="center"/>
                </w:tcPr>
                <w:p w14:paraId="69DC050D" w14:textId="77777777" w:rsidR="00C45CA8" w:rsidRDefault="00C45CA8" w:rsidP="00EF5060">
                  <w:pPr>
                    <w:framePr w:hSpace="180" w:wrap="around" w:vAnchor="text" w:hAnchor="margin" w:y="-92"/>
                    <w:jc w:val="center"/>
                    <w:rPr>
                      <w:rFonts w:ascii="Calibri" w:hAnsi="Calibri"/>
                      <w:color w:val="000000"/>
                      <w:sz w:val="16"/>
                      <w:szCs w:val="20"/>
                    </w:rPr>
                  </w:pPr>
                  <w:r w:rsidRPr="000027C9">
                    <w:rPr>
                      <w:rFonts w:ascii="Calibri" w:hAnsi="Calibri"/>
                      <w:color w:val="000000"/>
                      <w:sz w:val="20"/>
                      <w:szCs w:val="20"/>
                    </w:rPr>
                    <w:t>to</w:t>
                  </w:r>
                </w:p>
              </w:tc>
              <w:tc>
                <w:tcPr>
                  <w:tcW w:w="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BAA3C8" w14:textId="77777777" w:rsidR="00C45CA8" w:rsidRDefault="00C45CA8" w:rsidP="00EF5060">
                  <w:pPr>
                    <w:framePr w:hSpace="180" w:wrap="around" w:vAnchor="text" w:hAnchor="margin" w:y="-92"/>
                    <w:jc w:val="center"/>
                    <w:rPr>
                      <w:rFonts w:ascii="Calibri" w:hAnsi="Calibri"/>
                      <w:color w:val="000000"/>
                      <w:sz w:val="16"/>
                      <w:szCs w:val="20"/>
                    </w:rPr>
                  </w:pPr>
                </w:p>
              </w:tc>
              <w:tc>
                <w:tcPr>
                  <w:tcW w:w="164" w:type="dxa"/>
                  <w:tcBorders>
                    <w:left w:val="single" w:sz="4" w:space="0" w:color="auto"/>
                    <w:right w:val="single" w:sz="4" w:space="0" w:color="auto"/>
                  </w:tcBorders>
                  <w:vAlign w:val="center"/>
                </w:tcPr>
                <w:p w14:paraId="6B2A043F" w14:textId="77777777" w:rsidR="00C45CA8" w:rsidRDefault="00C45CA8" w:rsidP="00EF5060">
                  <w:pPr>
                    <w:framePr w:hSpace="180" w:wrap="around" w:vAnchor="text" w:hAnchor="margin" w:y="-92"/>
                    <w:ind w:left="-22"/>
                    <w:jc w:val="center"/>
                    <w:rPr>
                      <w:rFonts w:ascii="Calibri" w:hAnsi="Calibri"/>
                      <w:color w:val="000000"/>
                      <w:sz w:val="16"/>
                      <w:szCs w:val="20"/>
                    </w:rPr>
                  </w:pPr>
                  <w:r w:rsidRPr="00297540">
                    <w:rPr>
                      <w:rFonts w:ascii="Calibri" w:hAnsi="Calibri"/>
                      <w:color w:val="000000"/>
                      <w:position w:val="4"/>
                      <w:szCs w:val="20"/>
                    </w:rPr>
                    <w:t>/</w:t>
                  </w:r>
                </w:p>
              </w:tc>
              <w:tc>
                <w:tcPr>
                  <w:tcW w:w="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1E7DD" w14:textId="77777777" w:rsidR="00C45CA8" w:rsidRDefault="00C45CA8" w:rsidP="00EF5060">
                  <w:pPr>
                    <w:framePr w:hSpace="180" w:wrap="around" w:vAnchor="text" w:hAnchor="margin" w:y="-92"/>
                    <w:jc w:val="center"/>
                    <w:rPr>
                      <w:rFonts w:ascii="Calibri" w:hAnsi="Calibri"/>
                      <w:color w:val="000000"/>
                      <w:sz w:val="16"/>
                      <w:szCs w:val="20"/>
                    </w:rPr>
                  </w:pPr>
                </w:p>
              </w:tc>
              <w:tc>
                <w:tcPr>
                  <w:tcW w:w="164" w:type="dxa"/>
                  <w:tcBorders>
                    <w:left w:val="single" w:sz="4" w:space="0" w:color="auto"/>
                    <w:right w:val="single" w:sz="4" w:space="0" w:color="auto"/>
                  </w:tcBorders>
                  <w:vAlign w:val="center"/>
                </w:tcPr>
                <w:p w14:paraId="6C58D03D" w14:textId="77777777" w:rsidR="00C45CA8" w:rsidRDefault="00C45CA8" w:rsidP="00EF5060">
                  <w:pPr>
                    <w:framePr w:hSpace="180" w:wrap="around" w:vAnchor="text" w:hAnchor="margin" w:y="-92"/>
                    <w:ind w:left="-22"/>
                    <w:jc w:val="center"/>
                    <w:rPr>
                      <w:rFonts w:ascii="Calibri" w:hAnsi="Calibri"/>
                      <w:color w:val="000000"/>
                      <w:sz w:val="16"/>
                      <w:szCs w:val="20"/>
                    </w:rPr>
                  </w:pPr>
                  <w:r w:rsidRPr="00297540">
                    <w:rPr>
                      <w:rFonts w:ascii="Calibri" w:hAnsi="Calibri"/>
                      <w:color w:val="000000"/>
                      <w:position w:val="4"/>
                      <w:szCs w:val="20"/>
                    </w:rPr>
                    <w:t>/</w:t>
                  </w:r>
                </w:p>
              </w:tc>
              <w:tc>
                <w:tcPr>
                  <w:tcW w:w="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39B4E4" w14:textId="77777777" w:rsidR="00C45CA8" w:rsidRDefault="00C45CA8" w:rsidP="00EF5060">
                  <w:pPr>
                    <w:framePr w:hSpace="180" w:wrap="around" w:vAnchor="text" w:hAnchor="margin" w:y="-92"/>
                    <w:jc w:val="center"/>
                    <w:rPr>
                      <w:rFonts w:ascii="Calibri" w:hAnsi="Calibri"/>
                      <w:color w:val="000000"/>
                      <w:sz w:val="16"/>
                      <w:szCs w:val="20"/>
                    </w:rPr>
                  </w:pPr>
                </w:p>
              </w:tc>
            </w:tr>
          </w:tbl>
          <w:p w14:paraId="59A177DE" w14:textId="77777777" w:rsidR="00C45CA8" w:rsidRPr="000027C9" w:rsidRDefault="00C45CA8" w:rsidP="00C45CA8">
            <w:pPr>
              <w:tabs>
                <w:tab w:val="center" w:pos="1602"/>
                <w:tab w:val="center" w:pos="3672"/>
              </w:tabs>
              <w:rPr>
                <w:rFonts w:ascii="Calibri" w:hAnsi="Calibri"/>
                <w:color w:val="000000"/>
                <w:sz w:val="20"/>
                <w:szCs w:val="20"/>
              </w:rPr>
            </w:pPr>
            <w:r>
              <w:rPr>
                <w:rFonts w:ascii="Calibri" w:hAnsi="Calibri"/>
                <w:color w:val="000000"/>
                <w:sz w:val="16"/>
                <w:szCs w:val="20"/>
              </w:rPr>
              <w:tab/>
            </w:r>
            <w:r w:rsidRPr="00766995">
              <w:rPr>
                <w:rFonts w:ascii="Calibri" w:hAnsi="Calibri"/>
                <w:b/>
                <w:color w:val="000000"/>
                <w:sz w:val="20"/>
                <w:szCs w:val="20"/>
              </w:rPr>
              <w:t>First Day</w:t>
            </w:r>
            <w:r>
              <w:rPr>
                <w:rFonts w:ascii="Calibri" w:hAnsi="Calibri"/>
                <w:b/>
                <w:color w:val="000000"/>
                <w:sz w:val="20"/>
                <w:szCs w:val="20"/>
              </w:rPr>
              <w:tab/>
            </w:r>
            <w:r w:rsidRPr="00766995">
              <w:rPr>
                <w:rFonts w:ascii="Calibri" w:hAnsi="Calibri"/>
                <w:b/>
                <w:color w:val="000000"/>
                <w:sz w:val="20"/>
                <w:szCs w:val="20"/>
              </w:rPr>
              <w:t>Last Day</w:t>
            </w:r>
          </w:p>
        </w:tc>
        <w:tc>
          <w:tcPr>
            <w:tcW w:w="5546" w:type="dxa"/>
            <w:gridSpan w:val="5"/>
            <w:tcBorders>
              <w:top w:val="single" w:sz="18" w:space="0" w:color="auto"/>
              <w:left w:val="single" w:sz="18" w:space="0" w:color="auto"/>
              <w:bottom w:val="single" w:sz="18" w:space="0" w:color="auto"/>
              <w:right w:val="single" w:sz="18" w:space="0" w:color="auto"/>
            </w:tcBorders>
            <w:shd w:val="clear" w:color="auto" w:fill="auto"/>
            <w:vAlign w:val="center"/>
            <w:hideMark/>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Look w:val="0000" w:firstRow="0" w:lastRow="0" w:firstColumn="0" w:lastColumn="0" w:noHBand="0" w:noVBand="0"/>
            </w:tblPr>
            <w:tblGrid>
              <w:gridCol w:w="1956"/>
            </w:tblGrid>
            <w:tr w:rsidR="00C45CA8" w14:paraId="34207D9D" w14:textId="77777777" w:rsidTr="00241F88">
              <w:trPr>
                <w:trHeight w:val="564"/>
                <w:jc w:val="center"/>
              </w:trPr>
              <w:tc>
                <w:tcPr>
                  <w:tcW w:w="1956" w:type="dxa"/>
                  <w:shd w:val="clear" w:color="auto" w:fill="F2F2F2" w:themeFill="background1" w:themeFillShade="F2"/>
                </w:tcPr>
                <w:p w14:paraId="22806E9F" w14:textId="77777777" w:rsidR="00C45CA8" w:rsidRDefault="00C45CA8" w:rsidP="00EF5060">
                  <w:pPr>
                    <w:framePr w:hSpace="180" w:wrap="around" w:vAnchor="text" w:hAnchor="margin" w:y="-92"/>
                    <w:jc w:val="center"/>
                    <w:rPr>
                      <w:rFonts w:ascii="Calibri" w:hAnsi="Calibri"/>
                      <w:color w:val="000000"/>
                      <w:sz w:val="20"/>
                      <w:szCs w:val="20"/>
                    </w:rPr>
                  </w:pPr>
                </w:p>
              </w:tc>
            </w:tr>
          </w:tbl>
          <w:p w14:paraId="5D7FBE2F" w14:textId="77777777" w:rsidR="00C45CA8" w:rsidRPr="000027C9" w:rsidRDefault="00C45CA8" w:rsidP="00C45CA8">
            <w:pPr>
              <w:jc w:val="center"/>
              <w:rPr>
                <w:rFonts w:ascii="Calibri" w:hAnsi="Calibri"/>
                <w:color w:val="000000"/>
                <w:sz w:val="20"/>
                <w:szCs w:val="20"/>
              </w:rPr>
            </w:pPr>
          </w:p>
        </w:tc>
        <w:tc>
          <w:tcPr>
            <w:tcW w:w="6981" w:type="dxa"/>
            <w:gridSpan w:val="4"/>
            <w:tcBorders>
              <w:top w:val="single" w:sz="18" w:space="0" w:color="auto"/>
              <w:left w:val="single" w:sz="18" w:space="0" w:color="auto"/>
              <w:bottom w:val="single" w:sz="18" w:space="0" w:color="auto"/>
              <w:right w:val="single" w:sz="18" w:space="0" w:color="auto"/>
            </w:tcBorders>
            <w:shd w:val="clear" w:color="auto" w:fill="auto"/>
            <w:vAlign w:val="center"/>
            <w:hideMark/>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Look w:val="0000" w:firstRow="0" w:lastRow="0" w:firstColumn="0" w:lastColumn="0" w:noHBand="0" w:noVBand="0"/>
            </w:tblPr>
            <w:tblGrid>
              <w:gridCol w:w="1957"/>
            </w:tblGrid>
            <w:tr w:rsidR="00C45CA8" w14:paraId="626BE6CE" w14:textId="77777777" w:rsidTr="00241F88">
              <w:trPr>
                <w:trHeight w:val="548"/>
                <w:jc w:val="center"/>
              </w:trPr>
              <w:tc>
                <w:tcPr>
                  <w:tcW w:w="1957" w:type="dxa"/>
                  <w:shd w:val="clear" w:color="auto" w:fill="F2F2F2" w:themeFill="background1" w:themeFillShade="F2"/>
                </w:tcPr>
                <w:p w14:paraId="08AFFC3A" w14:textId="77777777" w:rsidR="00C45CA8" w:rsidRDefault="00C45CA8" w:rsidP="00EF5060">
                  <w:pPr>
                    <w:framePr w:hSpace="180" w:wrap="around" w:vAnchor="text" w:hAnchor="margin" w:y="-92"/>
                    <w:jc w:val="center"/>
                    <w:rPr>
                      <w:rFonts w:ascii="Calibri" w:hAnsi="Calibri"/>
                      <w:color w:val="000000"/>
                      <w:sz w:val="20"/>
                      <w:szCs w:val="20"/>
                    </w:rPr>
                  </w:pPr>
                </w:p>
              </w:tc>
            </w:tr>
          </w:tbl>
          <w:p w14:paraId="60824D58" w14:textId="77777777" w:rsidR="00C45CA8" w:rsidRPr="000027C9" w:rsidRDefault="00C45CA8" w:rsidP="00C45CA8">
            <w:pPr>
              <w:spacing w:after="240"/>
              <w:jc w:val="center"/>
              <w:rPr>
                <w:rFonts w:ascii="Calibri" w:hAnsi="Calibri"/>
                <w:color w:val="000000"/>
                <w:sz w:val="20"/>
                <w:szCs w:val="20"/>
              </w:rPr>
            </w:pPr>
          </w:p>
        </w:tc>
        <w:tc>
          <w:tcPr>
            <w:tcW w:w="988" w:type="dxa"/>
            <w:tcBorders>
              <w:top w:val="single" w:sz="18" w:space="0" w:color="auto"/>
              <w:left w:val="single" w:sz="18" w:space="0" w:color="auto"/>
              <w:bottom w:val="single" w:sz="18" w:space="0" w:color="auto"/>
              <w:right w:val="single" w:sz="18" w:space="0" w:color="auto"/>
            </w:tcBorders>
            <w:shd w:val="clear" w:color="auto" w:fill="auto"/>
            <w:noWrap/>
            <w:vAlign w:val="center"/>
            <w:hideMark/>
          </w:tcPr>
          <w:p w14:paraId="01DE0103" w14:textId="77777777" w:rsidR="00C45CA8" w:rsidRPr="003E14D8" w:rsidRDefault="00C45CA8" w:rsidP="00C45CA8">
            <w:pPr>
              <w:jc w:val="center"/>
              <w:rPr>
                <w:rFonts w:ascii="Calibri" w:hAnsi="Calibri"/>
                <w:b/>
                <w:color w:val="000000"/>
                <w:sz w:val="20"/>
                <w:szCs w:val="20"/>
              </w:rPr>
            </w:pPr>
            <w:r w:rsidRPr="003E14D8">
              <w:rPr>
                <w:rFonts w:ascii="Calibri" w:hAnsi="Calibri"/>
                <w:b/>
                <w:color w:val="000000"/>
                <w:sz w:val="20"/>
                <w:szCs w:val="20"/>
              </w:rPr>
              <w:t xml:space="preserve">GO TO </w:t>
            </w:r>
            <w:r>
              <w:rPr>
                <w:rFonts w:ascii="Calibri" w:hAnsi="Calibri"/>
                <w:b/>
                <w:color w:val="000000"/>
                <w:sz w:val="20"/>
                <w:szCs w:val="20"/>
              </w:rPr>
              <w:t>PART</w:t>
            </w:r>
            <w:r w:rsidRPr="003E14D8">
              <w:rPr>
                <w:rFonts w:ascii="Calibri" w:hAnsi="Calibri"/>
                <w:b/>
                <w:color w:val="000000"/>
                <w:sz w:val="20"/>
                <w:szCs w:val="20"/>
              </w:rPr>
              <w:t xml:space="preserve"> 4</w:t>
            </w:r>
          </w:p>
        </w:tc>
      </w:tr>
      <w:tr w:rsidR="00C45CA8" w14:paraId="072A93C9" w14:textId="77777777" w:rsidTr="00C45CA8">
        <w:trPr>
          <w:trHeight w:val="331"/>
        </w:trPr>
        <w:tc>
          <w:tcPr>
            <w:tcW w:w="19044" w:type="dxa"/>
            <w:gridSpan w:val="15"/>
            <w:tcBorders>
              <w:top w:val="single" w:sz="18" w:space="0" w:color="auto"/>
              <w:left w:val="single" w:sz="4" w:space="0" w:color="auto"/>
              <w:bottom w:val="nil"/>
              <w:right w:val="single" w:sz="4" w:space="0" w:color="000000"/>
            </w:tcBorders>
            <w:shd w:val="clear" w:color="auto" w:fill="D9D9D9" w:themeFill="background1" w:themeFillShade="D9"/>
            <w:vAlign w:val="bottom"/>
            <w:hideMark/>
          </w:tcPr>
          <w:p w14:paraId="020EA708" w14:textId="77777777" w:rsidR="00C45CA8" w:rsidRPr="003E14D8" w:rsidRDefault="00C45CA8" w:rsidP="00C45CA8">
            <w:pPr>
              <w:rPr>
                <w:rFonts w:ascii="Calibri" w:hAnsi="Calibri"/>
                <w:b/>
                <w:bCs/>
                <w:color w:val="000000"/>
                <w:sz w:val="22"/>
                <w:szCs w:val="22"/>
              </w:rPr>
            </w:pPr>
            <w:r w:rsidRPr="005F5574">
              <w:rPr>
                <w:rFonts w:ascii="Calibri" w:hAnsi="Calibri"/>
                <w:b/>
                <w:bCs/>
                <w:color w:val="000000"/>
              </w:rPr>
              <w:t>Part 4</w:t>
            </w:r>
            <w:r w:rsidRPr="003E14D8">
              <w:rPr>
                <w:rFonts w:ascii="Calibri" w:hAnsi="Calibri"/>
                <w:b/>
                <w:bCs/>
                <w:color w:val="000000"/>
                <w:sz w:val="22"/>
                <w:szCs w:val="22"/>
              </w:rPr>
              <w:t xml:space="preserve"> </w:t>
            </w:r>
            <w:r>
              <w:rPr>
                <w:rFonts w:ascii="Calibri" w:hAnsi="Calibri"/>
                <w:b/>
                <w:bCs/>
                <w:color w:val="000000"/>
                <w:sz w:val="22"/>
                <w:szCs w:val="22"/>
              </w:rPr>
              <w:t xml:space="preserve">                                                                </w:t>
            </w:r>
            <w:r w:rsidRPr="003E14D8">
              <w:rPr>
                <w:rFonts w:ascii="Calibri" w:hAnsi="Calibri"/>
                <w:b/>
                <w:bCs/>
                <w:color w:val="000000"/>
                <w:sz w:val="22"/>
                <w:szCs w:val="22"/>
              </w:rPr>
              <w:t xml:space="preserve">Please provide data for the </w:t>
            </w:r>
            <w:r>
              <w:rPr>
                <w:rFonts w:ascii="Calibri" w:hAnsi="Calibri"/>
                <w:b/>
                <w:bCs/>
                <w:color w:val="000000"/>
                <w:sz w:val="22"/>
                <w:szCs w:val="22"/>
              </w:rPr>
              <w:t>time periods</w:t>
            </w:r>
            <w:r w:rsidRPr="003E14D8">
              <w:rPr>
                <w:rFonts w:ascii="Calibri" w:hAnsi="Calibri"/>
                <w:b/>
                <w:bCs/>
                <w:color w:val="000000"/>
                <w:sz w:val="22"/>
                <w:szCs w:val="22"/>
              </w:rPr>
              <w:t xml:space="preserve"> indicated for each row.  Enter "0" if none.  Enter "NA" if data are not available.</w:t>
            </w:r>
          </w:p>
        </w:tc>
      </w:tr>
      <w:tr w:rsidR="00C45CA8" w14:paraId="2C9688B9" w14:textId="77777777" w:rsidTr="00C45CA8">
        <w:trPr>
          <w:trHeight w:val="260"/>
        </w:trPr>
        <w:tc>
          <w:tcPr>
            <w:tcW w:w="4635"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07742A24" w14:textId="77777777" w:rsidR="00C45CA8" w:rsidRPr="000027C9" w:rsidRDefault="00C45CA8" w:rsidP="00C45CA8">
            <w:pPr>
              <w:jc w:val="center"/>
              <w:rPr>
                <w:rFonts w:ascii="Calibri" w:hAnsi="Calibri"/>
                <w:color w:val="000000"/>
                <w:sz w:val="20"/>
                <w:szCs w:val="20"/>
              </w:rPr>
            </w:pPr>
            <w:r w:rsidRPr="00350734">
              <w:rPr>
                <w:rFonts w:ascii="Calibri" w:hAnsi="Calibri"/>
                <w:b/>
                <w:bCs/>
                <w:color w:val="000000"/>
                <w:sz w:val="22"/>
                <w:szCs w:val="22"/>
              </w:rPr>
              <w:t>Reference Period</w:t>
            </w:r>
          </w:p>
        </w:tc>
        <w:tc>
          <w:tcPr>
            <w:tcW w:w="362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0E816051" w14:textId="77777777" w:rsidR="00C45CA8" w:rsidRPr="00B546E9" w:rsidRDefault="00C45CA8" w:rsidP="00C45CA8">
            <w:pPr>
              <w:jc w:val="center"/>
              <w:rPr>
                <w:rFonts w:ascii="Calibri" w:hAnsi="Calibri"/>
                <w:b/>
                <w:bCs/>
                <w:color w:val="000000"/>
                <w:sz w:val="22"/>
                <w:szCs w:val="22"/>
              </w:rPr>
            </w:pPr>
            <w:r w:rsidRPr="00B546E9">
              <w:rPr>
                <w:rFonts w:ascii="Calibri" w:hAnsi="Calibri"/>
                <w:b/>
                <w:bCs/>
                <w:color w:val="000000"/>
                <w:sz w:val="22"/>
                <w:szCs w:val="22"/>
              </w:rPr>
              <w:t>Hires</w:t>
            </w:r>
          </w:p>
        </w:tc>
        <w:tc>
          <w:tcPr>
            <w:tcW w:w="10780" w:type="dxa"/>
            <w:gridSpan w:val="9"/>
            <w:tcBorders>
              <w:top w:val="single" w:sz="12" w:space="0" w:color="auto"/>
              <w:left w:val="single" w:sz="12" w:space="0" w:color="auto"/>
              <w:bottom w:val="single" w:sz="12" w:space="0" w:color="auto"/>
              <w:right w:val="single" w:sz="12" w:space="0" w:color="auto"/>
            </w:tcBorders>
            <w:shd w:val="clear" w:color="auto" w:fill="auto"/>
            <w:noWrap/>
            <w:vAlign w:val="center"/>
          </w:tcPr>
          <w:p w14:paraId="1458C552" w14:textId="77777777" w:rsidR="00C45CA8" w:rsidRPr="00B546E9" w:rsidRDefault="00C45CA8" w:rsidP="00C45CA8">
            <w:pPr>
              <w:jc w:val="center"/>
              <w:rPr>
                <w:rFonts w:ascii="Calibri" w:hAnsi="Calibri"/>
                <w:b/>
                <w:bCs/>
                <w:color w:val="000000"/>
                <w:sz w:val="22"/>
                <w:szCs w:val="22"/>
              </w:rPr>
            </w:pPr>
            <w:r w:rsidRPr="00B546E9">
              <w:rPr>
                <w:rFonts w:ascii="Calibri" w:hAnsi="Calibri"/>
                <w:b/>
                <w:bCs/>
                <w:color w:val="000000"/>
                <w:sz w:val="22"/>
                <w:szCs w:val="22"/>
              </w:rPr>
              <w:t>Separations</w:t>
            </w:r>
          </w:p>
        </w:tc>
      </w:tr>
      <w:tr w:rsidR="00C45CA8" w:rsidRPr="000027C9" w14:paraId="5D3D7BA9" w14:textId="77777777" w:rsidTr="00C45CA8">
        <w:trPr>
          <w:trHeight w:val="2420"/>
        </w:trPr>
        <w:tc>
          <w:tcPr>
            <w:tcW w:w="4635" w:type="dxa"/>
            <w:gridSpan w:val="4"/>
            <w:tcBorders>
              <w:top w:val="single" w:sz="12" w:space="0" w:color="auto"/>
              <w:left w:val="single" w:sz="12" w:space="0" w:color="auto"/>
              <w:bottom w:val="single" w:sz="18" w:space="0" w:color="auto"/>
              <w:right w:val="single" w:sz="12" w:space="0" w:color="auto"/>
            </w:tcBorders>
            <w:shd w:val="clear" w:color="auto" w:fill="auto"/>
            <w:noWrap/>
            <w:hideMark/>
          </w:tcPr>
          <w:p w14:paraId="2607E1F2" w14:textId="77777777" w:rsidR="00C45CA8" w:rsidRDefault="00C45CA8" w:rsidP="00C45CA8">
            <w:pPr>
              <w:jc w:val="center"/>
              <w:rPr>
                <w:rFonts w:ascii="Calibri" w:hAnsi="Calibri"/>
                <w:bCs/>
                <w:color w:val="000000"/>
                <w:sz w:val="20"/>
                <w:szCs w:val="20"/>
              </w:rPr>
            </w:pPr>
          </w:p>
          <w:p w14:paraId="1773D85C" w14:textId="77777777" w:rsidR="00C45CA8" w:rsidRDefault="00C45CA8" w:rsidP="00C45CA8">
            <w:pPr>
              <w:jc w:val="center"/>
              <w:rPr>
                <w:rFonts w:ascii="Calibri" w:hAnsi="Calibri"/>
                <w:bCs/>
                <w:color w:val="000000"/>
                <w:sz w:val="20"/>
                <w:szCs w:val="20"/>
              </w:rPr>
            </w:pPr>
          </w:p>
          <w:p w14:paraId="523FF3EC" w14:textId="77777777" w:rsidR="00C45CA8" w:rsidRDefault="00C45CA8" w:rsidP="00C45CA8">
            <w:pPr>
              <w:jc w:val="center"/>
              <w:rPr>
                <w:rFonts w:ascii="Calibri" w:hAnsi="Calibri"/>
                <w:bCs/>
                <w:color w:val="000000"/>
                <w:sz w:val="20"/>
                <w:szCs w:val="20"/>
              </w:rPr>
            </w:pPr>
            <w:r>
              <w:rPr>
                <w:rFonts w:ascii="Calibri" w:hAnsi="Calibri"/>
                <w:bCs/>
                <w:color w:val="000000"/>
                <w:sz w:val="20"/>
                <w:szCs w:val="20"/>
              </w:rPr>
              <w:t>Identify</w:t>
            </w:r>
            <w:r w:rsidRPr="00697CED">
              <w:rPr>
                <w:rFonts w:ascii="Calibri" w:hAnsi="Calibri"/>
                <w:bCs/>
                <w:color w:val="000000"/>
                <w:sz w:val="20"/>
                <w:szCs w:val="20"/>
              </w:rPr>
              <w:t xml:space="preserve"> the </w:t>
            </w:r>
            <w:r w:rsidRPr="00697CED">
              <w:rPr>
                <w:rFonts w:ascii="Calibri" w:hAnsi="Calibri"/>
                <w:b/>
                <w:bCs/>
                <w:color w:val="000000"/>
                <w:sz w:val="20"/>
                <w:szCs w:val="20"/>
              </w:rPr>
              <w:t>Reference Period</w:t>
            </w:r>
            <w:r w:rsidRPr="00697CED">
              <w:rPr>
                <w:rFonts w:ascii="Calibri" w:hAnsi="Calibri"/>
                <w:bCs/>
                <w:color w:val="000000"/>
                <w:sz w:val="20"/>
                <w:szCs w:val="20"/>
              </w:rPr>
              <w:t xml:space="preserve"> using </w:t>
            </w:r>
          </w:p>
          <w:p w14:paraId="7A7D8EE8" w14:textId="77777777" w:rsidR="00C45CA8" w:rsidRPr="00697CED" w:rsidRDefault="00C45CA8" w:rsidP="00C45CA8">
            <w:pPr>
              <w:jc w:val="center"/>
              <w:rPr>
                <w:rFonts w:ascii="Calibri" w:hAnsi="Calibri"/>
                <w:bCs/>
                <w:color w:val="000000"/>
                <w:sz w:val="20"/>
                <w:szCs w:val="20"/>
              </w:rPr>
            </w:pPr>
            <w:r w:rsidRPr="00697CED">
              <w:rPr>
                <w:rFonts w:ascii="Calibri" w:hAnsi="Calibri"/>
                <w:bCs/>
                <w:color w:val="000000"/>
                <w:sz w:val="20"/>
                <w:szCs w:val="20"/>
              </w:rPr>
              <w:t>Steps 1-3 below</w:t>
            </w:r>
            <w:r>
              <w:rPr>
                <w:rFonts w:ascii="Calibri" w:hAnsi="Calibri"/>
                <w:bCs/>
                <w:color w:val="000000"/>
                <w:sz w:val="20"/>
                <w:szCs w:val="20"/>
              </w:rPr>
              <w:t xml:space="preserve">. </w:t>
            </w:r>
          </w:p>
        </w:tc>
        <w:tc>
          <w:tcPr>
            <w:tcW w:w="3629" w:type="dxa"/>
            <w:gridSpan w:val="2"/>
            <w:tcBorders>
              <w:top w:val="single" w:sz="12" w:space="0" w:color="auto"/>
              <w:left w:val="single" w:sz="12" w:space="0" w:color="auto"/>
              <w:bottom w:val="single" w:sz="18" w:space="0" w:color="auto"/>
              <w:right w:val="single" w:sz="12" w:space="0" w:color="auto"/>
            </w:tcBorders>
            <w:shd w:val="clear" w:color="auto" w:fill="auto"/>
            <w:hideMark/>
          </w:tcPr>
          <w:p w14:paraId="3DE042E2" w14:textId="77777777" w:rsidR="00C45CA8" w:rsidRPr="00213972" w:rsidRDefault="00C45CA8" w:rsidP="00C45CA8">
            <w:pPr>
              <w:jc w:val="center"/>
              <w:rPr>
                <w:rFonts w:ascii="Calibri" w:hAnsi="Calibri"/>
                <w:color w:val="000000"/>
                <w:sz w:val="16"/>
                <w:szCs w:val="16"/>
              </w:rPr>
            </w:pPr>
            <w:r w:rsidRPr="000027C9">
              <w:rPr>
                <w:rFonts w:ascii="Calibri" w:hAnsi="Calibri"/>
                <w:b/>
                <w:bCs/>
                <w:color w:val="000000"/>
                <w:sz w:val="20"/>
                <w:szCs w:val="20"/>
              </w:rPr>
              <w:t>C</w:t>
            </w:r>
            <w:r w:rsidRPr="000027C9">
              <w:rPr>
                <w:rFonts w:ascii="Calibri" w:hAnsi="Calibri"/>
                <w:b/>
                <w:bCs/>
                <w:color w:val="000000"/>
                <w:sz w:val="20"/>
                <w:szCs w:val="20"/>
              </w:rPr>
              <w:br/>
            </w:r>
          </w:p>
          <w:p w14:paraId="5F72A174" w14:textId="77777777" w:rsidR="00C45CA8" w:rsidRPr="000027C9" w:rsidRDefault="00C45CA8" w:rsidP="00C45CA8">
            <w:pPr>
              <w:jc w:val="center"/>
              <w:rPr>
                <w:rFonts w:ascii="Calibri" w:hAnsi="Calibri"/>
                <w:color w:val="000000"/>
                <w:sz w:val="20"/>
                <w:szCs w:val="20"/>
              </w:rPr>
            </w:pPr>
            <w:r w:rsidRPr="000027C9">
              <w:rPr>
                <w:rFonts w:ascii="Calibri" w:hAnsi="Calibri"/>
                <w:color w:val="000000"/>
                <w:sz w:val="20"/>
                <w:szCs w:val="20"/>
              </w:rPr>
              <w:t xml:space="preserve">Enter the </w:t>
            </w:r>
            <w:r w:rsidRPr="000027C9">
              <w:rPr>
                <w:rFonts w:ascii="Calibri" w:hAnsi="Calibri"/>
                <w:b/>
                <w:bCs/>
                <w:color w:val="000000"/>
                <w:sz w:val="20"/>
                <w:szCs w:val="20"/>
              </w:rPr>
              <w:t>NUMBER</w:t>
            </w:r>
            <w:r w:rsidRPr="000027C9">
              <w:rPr>
                <w:rFonts w:ascii="Calibri" w:hAnsi="Calibri"/>
                <w:color w:val="000000"/>
                <w:sz w:val="20"/>
                <w:szCs w:val="20"/>
              </w:rPr>
              <w:t xml:space="preserve"> of Hires and Recalls for the Reference Period.  </w:t>
            </w:r>
            <w:r w:rsidRPr="000027C9">
              <w:rPr>
                <w:rFonts w:ascii="Calibri" w:hAnsi="Calibri"/>
                <w:color w:val="000000"/>
                <w:sz w:val="20"/>
                <w:szCs w:val="20"/>
              </w:rPr>
              <w:br/>
              <w:t>A hire is any addition to your payroll, and:</w:t>
            </w:r>
          </w:p>
          <w:p w14:paraId="4BA8D8AD" w14:textId="77777777" w:rsidR="00C45CA8" w:rsidRPr="000027C9" w:rsidRDefault="00C45CA8" w:rsidP="00C45CA8">
            <w:pPr>
              <w:pStyle w:val="ListParagraph"/>
              <w:numPr>
                <w:ilvl w:val="0"/>
                <w:numId w:val="46"/>
              </w:numPr>
              <w:spacing w:after="0" w:line="240" w:lineRule="auto"/>
              <w:ind w:left="252" w:hanging="215"/>
              <w:rPr>
                <w:color w:val="000000"/>
                <w:sz w:val="20"/>
                <w:szCs w:val="20"/>
              </w:rPr>
            </w:pPr>
            <w:r w:rsidRPr="000027C9">
              <w:rPr>
                <w:color w:val="000000"/>
                <w:sz w:val="20"/>
                <w:szCs w:val="20"/>
              </w:rPr>
              <w:t>May be a new hire or a previously separate rehire</w:t>
            </w:r>
          </w:p>
          <w:p w14:paraId="278D3027" w14:textId="77777777" w:rsidR="00C45CA8" w:rsidRPr="000027C9" w:rsidRDefault="00C45CA8" w:rsidP="00C45CA8">
            <w:pPr>
              <w:pStyle w:val="ListParagraph"/>
              <w:numPr>
                <w:ilvl w:val="0"/>
                <w:numId w:val="46"/>
              </w:numPr>
              <w:spacing w:after="0" w:line="240" w:lineRule="auto"/>
              <w:ind w:left="252" w:hanging="215"/>
              <w:rPr>
                <w:color w:val="000000"/>
                <w:sz w:val="20"/>
                <w:szCs w:val="20"/>
              </w:rPr>
            </w:pPr>
            <w:r w:rsidRPr="000027C9">
              <w:rPr>
                <w:color w:val="000000"/>
                <w:sz w:val="20"/>
                <w:szCs w:val="20"/>
              </w:rPr>
              <w:t>May be permanent, short-term, or seasonal</w:t>
            </w:r>
          </w:p>
          <w:p w14:paraId="6E7D10B2" w14:textId="77777777" w:rsidR="00C45CA8" w:rsidRPr="000027C9" w:rsidRDefault="00C45CA8" w:rsidP="00C45CA8">
            <w:pPr>
              <w:pStyle w:val="ListParagraph"/>
              <w:numPr>
                <w:ilvl w:val="0"/>
                <w:numId w:val="46"/>
              </w:numPr>
              <w:spacing w:after="0" w:line="240" w:lineRule="auto"/>
              <w:ind w:left="252" w:hanging="215"/>
              <w:rPr>
                <w:color w:val="000000"/>
                <w:sz w:val="20"/>
                <w:szCs w:val="20"/>
              </w:rPr>
            </w:pPr>
            <w:r w:rsidRPr="000027C9">
              <w:rPr>
                <w:color w:val="000000"/>
                <w:sz w:val="20"/>
                <w:szCs w:val="20"/>
              </w:rPr>
              <w:t>May be a recall from layoff</w:t>
            </w:r>
          </w:p>
        </w:tc>
        <w:tc>
          <w:tcPr>
            <w:tcW w:w="1977" w:type="dxa"/>
            <w:gridSpan w:val="2"/>
            <w:tcBorders>
              <w:top w:val="single" w:sz="12" w:space="0" w:color="auto"/>
              <w:left w:val="single" w:sz="12" w:space="0" w:color="auto"/>
              <w:bottom w:val="single" w:sz="18" w:space="0" w:color="auto"/>
              <w:right w:val="single" w:sz="4" w:space="0" w:color="auto"/>
            </w:tcBorders>
            <w:shd w:val="clear" w:color="auto" w:fill="auto"/>
            <w:hideMark/>
          </w:tcPr>
          <w:p w14:paraId="4EF67646" w14:textId="77777777" w:rsidR="00C45CA8" w:rsidRPr="000027C9" w:rsidRDefault="00C45CA8" w:rsidP="00C45CA8">
            <w:pPr>
              <w:jc w:val="center"/>
              <w:rPr>
                <w:rFonts w:ascii="Calibri" w:hAnsi="Calibri"/>
                <w:color w:val="000000"/>
                <w:sz w:val="20"/>
                <w:szCs w:val="20"/>
              </w:rPr>
            </w:pPr>
            <w:r w:rsidRPr="000027C9">
              <w:rPr>
                <w:rFonts w:ascii="Calibri" w:hAnsi="Calibri"/>
                <w:b/>
                <w:bCs/>
                <w:color w:val="000000"/>
                <w:sz w:val="20"/>
                <w:szCs w:val="20"/>
              </w:rPr>
              <w:t>D</w:t>
            </w:r>
            <w:r w:rsidRPr="000027C9">
              <w:rPr>
                <w:rFonts w:ascii="Calibri" w:hAnsi="Calibri"/>
                <w:b/>
                <w:bCs/>
                <w:color w:val="000000"/>
                <w:sz w:val="20"/>
                <w:szCs w:val="20"/>
              </w:rPr>
              <w:br/>
            </w:r>
            <w:r w:rsidRPr="00697CED">
              <w:rPr>
                <w:rFonts w:ascii="Calibri" w:hAnsi="Calibri"/>
                <w:b/>
                <w:bCs/>
                <w:color w:val="000000"/>
                <w:sz w:val="22"/>
                <w:szCs w:val="22"/>
              </w:rPr>
              <w:t>Quits</w:t>
            </w:r>
            <w:r w:rsidRPr="000027C9">
              <w:rPr>
                <w:rFonts w:ascii="Calibri" w:hAnsi="Calibri"/>
                <w:b/>
                <w:bCs/>
                <w:color w:val="000000"/>
                <w:sz w:val="20"/>
                <w:szCs w:val="20"/>
              </w:rPr>
              <w:br/>
            </w:r>
            <w:r w:rsidRPr="000027C9">
              <w:rPr>
                <w:rFonts w:ascii="Calibri" w:hAnsi="Calibri"/>
                <w:color w:val="000000"/>
                <w:sz w:val="20"/>
                <w:szCs w:val="20"/>
              </w:rPr>
              <w:br/>
              <w:t>Enter the</w:t>
            </w:r>
            <w:r w:rsidRPr="000027C9">
              <w:rPr>
                <w:rFonts w:ascii="Calibri" w:hAnsi="Calibri"/>
                <w:b/>
                <w:bCs/>
                <w:color w:val="000000"/>
                <w:sz w:val="20"/>
                <w:szCs w:val="20"/>
              </w:rPr>
              <w:t xml:space="preserve"> NUMBER</w:t>
            </w:r>
            <w:r w:rsidRPr="000027C9">
              <w:rPr>
                <w:rFonts w:ascii="Calibri" w:hAnsi="Calibri"/>
                <w:color w:val="000000"/>
                <w:sz w:val="20"/>
                <w:szCs w:val="20"/>
              </w:rPr>
              <w:t xml:space="preserve"> of Quits for the Reference Period.</w:t>
            </w:r>
            <w:r w:rsidRPr="000027C9">
              <w:rPr>
                <w:rFonts w:ascii="Calibri" w:hAnsi="Calibri"/>
                <w:color w:val="000000"/>
                <w:sz w:val="20"/>
                <w:szCs w:val="20"/>
              </w:rPr>
              <w:br/>
              <w:t>(Except retirements)</w:t>
            </w:r>
          </w:p>
        </w:tc>
        <w:tc>
          <w:tcPr>
            <w:tcW w:w="3234" w:type="dxa"/>
            <w:gridSpan w:val="4"/>
            <w:tcBorders>
              <w:top w:val="single" w:sz="12" w:space="0" w:color="auto"/>
              <w:left w:val="nil"/>
              <w:bottom w:val="single" w:sz="18" w:space="0" w:color="auto"/>
              <w:right w:val="single" w:sz="4" w:space="0" w:color="auto"/>
            </w:tcBorders>
            <w:shd w:val="clear" w:color="auto" w:fill="auto"/>
            <w:hideMark/>
          </w:tcPr>
          <w:p w14:paraId="60242DC6" w14:textId="77777777" w:rsidR="00C45CA8" w:rsidRDefault="00C45CA8" w:rsidP="00C45CA8">
            <w:pPr>
              <w:jc w:val="center"/>
              <w:rPr>
                <w:rFonts w:ascii="Calibri" w:hAnsi="Calibri"/>
                <w:b/>
                <w:bCs/>
                <w:color w:val="000000"/>
                <w:sz w:val="20"/>
                <w:szCs w:val="20"/>
              </w:rPr>
            </w:pPr>
            <w:r w:rsidRPr="000027C9">
              <w:rPr>
                <w:rFonts w:ascii="Calibri" w:hAnsi="Calibri"/>
                <w:b/>
                <w:bCs/>
                <w:color w:val="000000"/>
                <w:sz w:val="20"/>
                <w:szCs w:val="20"/>
              </w:rPr>
              <w:t>E</w:t>
            </w:r>
          </w:p>
          <w:p w14:paraId="66FCF6AB" w14:textId="77777777" w:rsidR="00C45CA8" w:rsidRDefault="00C45CA8" w:rsidP="00C45CA8">
            <w:pPr>
              <w:jc w:val="center"/>
              <w:rPr>
                <w:rFonts w:ascii="Calibri" w:hAnsi="Calibri"/>
                <w:b/>
                <w:bCs/>
                <w:color w:val="000000"/>
                <w:sz w:val="22"/>
                <w:szCs w:val="22"/>
              </w:rPr>
            </w:pPr>
            <w:r w:rsidRPr="00697CED">
              <w:rPr>
                <w:rFonts w:ascii="Calibri" w:hAnsi="Calibri"/>
                <w:b/>
                <w:bCs/>
                <w:color w:val="000000"/>
                <w:sz w:val="22"/>
                <w:szCs w:val="22"/>
              </w:rPr>
              <w:t>Layoffs and Discharges</w:t>
            </w:r>
          </w:p>
          <w:p w14:paraId="118FF3FD" w14:textId="77777777" w:rsidR="00C45CA8" w:rsidRPr="00872430" w:rsidRDefault="00C45CA8" w:rsidP="00C45CA8">
            <w:pPr>
              <w:jc w:val="center"/>
              <w:rPr>
                <w:rFonts w:ascii="Calibri" w:hAnsi="Calibri"/>
                <w:b/>
                <w:bCs/>
                <w:color w:val="000000"/>
                <w:sz w:val="16"/>
                <w:szCs w:val="16"/>
              </w:rPr>
            </w:pPr>
          </w:p>
          <w:p w14:paraId="5A8FD9AB" w14:textId="77777777" w:rsidR="00C45CA8" w:rsidRPr="000027C9" w:rsidRDefault="00C45CA8" w:rsidP="00C45CA8">
            <w:pPr>
              <w:jc w:val="center"/>
              <w:rPr>
                <w:rFonts w:ascii="Calibri" w:hAnsi="Calibri"/>
                <w:color w:val="000000"/>
                <w:sz w:val="20"/>
                <w:szCs w:val="20"/>
              </w:rPr>
            </w:pPr>
            <w:r w:rsidRPr="000027C9">
              <w:rPr>
                <w:rFonts w:ascii="Calibri" w:hAnsi="Calibri"/>
                <w:color w:val="000000"/>
                <w:sz w:val="20"/>
                <w:szCs w:val="20"/>
              </w:rPr>
              <w:t xml:space="preserve">Enter the </w:t>
            </w:r>
            <w:r w:rsidRPr="000027C9">
              <w:rPr>
                <w:rFonts w:ascii="Calibri" w:hAnsi="Calibri"/>
                <w:b/>
                <w:bCs/>
                <w:color w:val="000000"/>
                <w:sz w:val="20"/>
                <w:szCs w:val="20"/>
              </w:rPr>
              <w:t>NUMBER</w:t>
            </w:r>
            <w:r w:rsidRPr="000027C9">
              <w:rPr>
                <w:rFonts w:ascii="Calibri" w:hAnsi="Calibri"/>
                <w:color w:val="000000"/>
                <w:sz w:val="20"/>
                <w:szCs w:val="20"/>
              </w:rPr>
              <w:t xml:space="preserve"> of Layoffs &amp; Discharges for the Reference Period.</w:t>
            </w:r>
          </w:p>
          <w:p w14:paraId="5B9E6E21" w14:textId="77777777" w:rsidR="00C45CA8" w:rsidRPr="000027C9" w:rsidRDefault="00C45CA8" w:rsidP="00C45CA8">
            <w:pPr>
              <w:pStyle w:val="ListParagraph"/>
              <w:numPr>
                <w:ilvl w:val="0"/>
                <w:numId w:val="47"/>
              </w:numPr>
              <w:spacing w:after="0" w:line="240" w:lineRule="auto"/>
              <w:ind w:left="257" w:hanging="180"/>
              <w:rPr>
                <w:color w:val="000000"/>
                <w:sz w:val="20"/>
                <w:szCs w:val="20"/>
              </w:rPr>
            </w:pPr>
            <w:r w:rsidRPr="000027C9">
              <w:rPr>
                <w:color w:val="000000"/>
                <w:sz w:val="20"/>
                <w:szCs w:val="20"/>
              </w:rPr>
              <w:t>Layoffs</w:t>
            </w:r>
          </w:p>
          <w:p w14:paraId="67F3CF3D" w14:textId="77777777" w:rsidR="00C45CA8" w:rsidRPr="000027C9" w:rsidRDefault="00C45CA8" w:rsidP="00C45CA8">
            <w:pPr>
              <w:pStyle w:val="ListParagraph"/>
              <w:numPr>
                <w:ilvl w:val="0"/>
                <w:numId w:val="47"/>
              </w:numPr>
              <w:spacing w:after="0" w:line="240" w:lineRule="auto"/>
              <w:ind w:left="257" w:hanging="180"/>
              <w:rPr>
                <w:color w:val="000000"/>
                <w:sz w:val="20"/>
                <w:szCs w:val="20"/>
              </w:rPr>
            </w:pPr>
            <w:r w:rsidRPr="000027C9">
              <w:rPr>
                <w:color w:val="000000"/>
                <w:sz w:val="20"/>
                <w:szCs w:val="20"/>
              </w:rPr>
              <w:t>Discharges</w:t>
            </w:r>
          </w:p>
          <w:p w14:paraId="0F623C8B" w14:textId="77777777" w:rsidR="00C45CA8" w:rsidRPr="000027C9" w:rsidRDefault="00C45CA8" w:rsidP="00C45CA8">
            <w:pPr>
              <w:pStyle w:val="ListParagraph"/>
              <w:numPr>
                <w:ilvl w:val="0"/>
                <w:numId w:val="47"/>
              </w:numPr>
              <w:spacing w:after="0" w:line="240" w:lineRule="auto"/>
              <w:ind w:left="257" w:hanging="180"/>
              <w:rPr>
                <w:color w:val="000000"/>
                <w:sz w:val="20"/>
                <w:szCs w:val="20"/>
              </w:rPr>
            </w:pPr>
            <w:r w:rsidRPr="000027C9">
              <w:rPr>
                <w:color w:val="000000"/>
                <w:sz w:val="20"/>
                <w:szCs w:val="20"/>
              </w:rPr>
              <w:t>Terminations of permanent, short-term, or seasonal employees</w:t>
            </w:r>
          </w:p>
        </w:tc>
        <w:tc>
          <w:tcPr>
            <w:tcW w:w="3054" w:type="dxa"/>
            <w:tcBorders>
              <w:top w:val="single" w:sz="12" w:space="0" w:color="auto"/>
              <w:left w:val="nil"/>
              <w:bottom w:val="single" w:sz="18" w:space="0" w:color="auto"/>
              <w:right w:val="single" w:sz="4" w:space="0" w:color="auto"/>
            </w:tcBorders>
            <w:shd w:val="clear" w:color="auto" w:fill="auto"/>
            <w:hideMark/>
          </w:tcPr>
          <w:p w14:paraId="46B94AC1" w14:textId="77777777" w:rsidR="00C45CA8" w:rsidRDefault="00C45CA8" w:rsidP="00C45CA8">
            <w:pPr>
              <w:jc w:val="center"/>
              <w:rPr>
                <w:rFonts w:ascii="Calibri" w:hAnsi="Calibri"/>
                <w:b/>
                <w:bCs/>
                <w:color w:val="000000"/>
                <w:sz w:val="20"/>
                <w:szCs w:val="20"/>
              </w:rPr>
            </w:pPr>
            <w:r w:rsidRPr="000027C9">
              <w:rPr>
                <w:rFonts w:ascii="Calibri" w:hAnsi="Calibri"/>
                <w:b/>
                <w:bCs/>
                <w:color w:val="000000"/>
                <w:sz w:val="20"/>
                <w:szCs w:val="20"/>
              </w:rPr>
              <w:t>F</w:t>
            </w:r>
          </w:p>
          <w:p w14:paraId="4D75B909" w14:textId="77777777" w:rsidR="00C45CA8" w:rsidRDefault="00C45CA8" w:rsidP="00C45CA8">
            <w:pPr>
              <w:jc w:val="center"/>
              <w:rPr>
                <w:rFonts w:ascii="Calibri" w:hAnsi="Calibri"/>
                <w:b/>
                <w:bCs/>
                <w:color w:val="000000"/>
                <w:sz w:val="22"/>
                <w:szCs w:val="22"/>
              </w:rPr>
            </w:pPr>
            <w:r w:rsidRPr="00697CED">
              <w:rPr>
                <w:rFonts w:ascii="Calibri" w:hAnsi="Calibri"/>
                <w:b/>
                <w:bCs/>
                <w:color w:val="000000"/>
                <w:sz w:val="22"/>
                <w:szCs w:val="22"/>
              </w:rPr>
              <w:t>Other</w:t>
            </w:r>
          </w:p>
          <w:p w14:paraId="38486FD4" w14:textId="77777777" w:rsidR="00C45CA8" w:rsidRPr="00872430" w:rsidRDefault="00C45CA8" w:rsidP="00C45CA8">
            <w:pPr>
              <w:jc w:val="center"/>
              <w:rPr>
                <w:rFonts w:ascii="Calibri" w:hAnsi="Calibri"/>
                <w:b/>
                <w:bCs/>
                <w:color w:val="000000"/>
                <w:sz w:val="16"/>
                <w:szCs w:val="16"/>
              </w:rPr>
            </w:pPr>
          </w:p>
          <w:p w14:paraId="4DF6DE86" w14:textId="77777777" w:rsidR="00C45CA8" w:rsidRPr="000027C9" w:rsidRDefault="00C45CA8" w:rsidP="00C45CA8">
            <w:pPr>
              <w:jc w:val="center"/>
              <w:rPr>
                <w:rFonts w:ascii="Calibri" w:hAnsi="Calibri"/>
                <w:color w:val="000000"/>
                <w:sz w:val="20"/>
                <w:szCs w:val="20"/>
              </w:rPr>
            </w:pPr>
            <w:r w:rsidRPr="000027C9">
              <w:rPr>
                <w:rFonts w:ascii="Calibri" w:hAnsi="Calibri"/>
                <w:color w:val="000000"/>
                <w:sz w:val="20"/>
                <w:szCs w:val="20"/>
              </w:rPr>
              <w:t xml:space="preserve">Enter the </w:t>
            </w:r>
            <w:r w:rsidRPr="000027C9">
              <w:rPr>
                <w:rFonts w:ascii="Calibri" w:hAnsi="Calibri"/>
                <w:b/>
                <w:bCs/>
                <w:color w:val="000000"/>
                <w:sz w:val="20"/>
                <w:szCs w:val="20"/>
              </w:rPr>
              <w:t>NUMBER</w:t>
            </w:r>
            <w:r w:rsidRPr="000027C9">
              <w:rPr>
                <w:rFonts w:ascii="Calibri" w:hAnsi="Calibri"/>
                <w:color w:val="000000"/>
                <w:sz w:val="20"/>
                <w:szCs w:val="20"/>
              </w:rPr>
              <w:t xml:space="preserve"> of Other Separations for the Reference Period.</w:t>
            </w:r>
          </w:p>
          <w:p w14:paraId="12C39199" w14:textId="77777777" w:rsidR="00C45CA8" w:rsidRPr="000027C9" w:rsidRDefault="00C45CA8" w:rsidP="00C45CA8">
            <w:pPr>
              <w:pStyle w:val="ListParagraph"/>
              <w:numPr>
                <w:ilvl w:val="0"/>
                <w:numId w:val="48"/>
              </w:numPr>
              <w:spacing w:after="0" w:line="240" w:lineRule="auto"/>
              <w:ind w:left="277" w:hanging="180"/>
              <w:rPr>
                <w:color w:val="000000"/>
                <w:sz w:val="20"/>
                <w:szCs w:val="20"/>
              </w:rPr>
            </w:pPr>
            <w:r w:rsidRPr="000027C9">
              <w:rPr>
                <w:color w:val="000000"/>
                <w:sz w:val="20"/>
                <w:szCs w:val="20"/>
              </w:rPr>
              <w:t>Retirements</w:t>
            </w:r>
          </w:p>
          <w:p w14:paraId="73B56907" w14:textId="77777777" w:rsidR="00C45CA8" w:rsidRPr="000027C9" w:rsidRDefault="00C45CA8" w:rsidP="00C45CA8">
            <w:pPr>
              <w:pStyle w:val="ListParagraph"/>
              <w:numPr>
                <w:ilvl w:val="0"/>
                <w:numId w:val="48"/>
              </w:numPr>
              <w:spacing w:after="0" w:line="240" w:lineRule="auto"/>
              <w:ind w:left="277" w:hanging="180"/>
              <w:rPr>
                <w:color w:val="000000"/>
                <w:sz w:val="20"/>
                <w:szCs w:val="20"/>
              </w:rPr>
            </w:pPr>
            <w:r w:rsidRPr="000027C9">
              <w:rPr>
                <w:color w:val="000000"/>
                <w:sz w:val="20"/>
                <w:szCs w:val="20"/>
              </w:rPr>
              <w:t>Transfers from this location</w:t>
            </w:r>
          </w:p>
          <w:p w14:paraId="118B3891" w14:textId="77777777" w:rsidR="00C45CA8" w:rsidRPr="000027C9" w:rsidRDefault="00C45CA8" w:rsidP="00C45CA8">
            <w:pPr>
              <w:pStyle w:val="ListParagraph"/>
              <w:numPr>
                <w:ilvl w:val="0"/>
                <w:numId w:val="48"/>
              </w:numPr>
              <w:spacing w:after="0" w:line="240" w:lineRule="auto"/>
              <w:ind w:left="277" w:hanging="180"/>
              <w:rPr>
                <w:color w:val="000000"/>
                <w:sz w:val="20"/>
                <w:szCs w:val="20"/>
              </w:rPr>
            </w:pPr>
            <w:r w:rsidRPr="000027C9">
              <w:rPr>
                <w:color w:val="000000"/>
                <w:sz w:val="20"/>
                <w:szCs w:val="20"/>
              </w:rPr>
              <w:t>Employee disability</w:t>
            </w:r>
          </w:p>
          <w:p w14:paraId="2505D271" w14:textId="77777777" w:rsidR="00C45CA8" w:rsidRPr="000027C9" w:rsidRDefault="00C45CA8" w:rsidP="00C45CA8">
            <w:pPr>
              <w:pStyle w:val="ListParagraph"/>
              <w:numPr>
                <w:ilvl w:val="0"/>
                <w:numId w:val="48"/>
              </w:numPr>
              <w:spacing w:after="0" w:line="240" w:lineRule="auto"/>
              <w:ind w:left="277" w:hanging="180"/>
              <w:rPr>
                <w:color w:val="000000"/>
                <w:sz w:val="20"/>
                <w:szCs w:val="20"/>
              </w:rPr>
            </w:pPr>
            <w:r w:rsidRPr="000027C9">
              <w:rPr>
                <w:color w:val="000000"/>
                <w:sz w:val="20"/>
                <w:szCs w:val="20"/>
              </w:rPr>
              <w:t xml:space="preserve">Deaths </w:t>
            </w:r>
          </w:p>
        </w:tc>
        <w:tc>
          <w:tcPr>
            <w:tcW w:w="2515" w:type="dxa"/>
            <w:gridSpan w:val="2"/>
            <w:tcBorders>
              <w:top w:val="single" w:sz="12" w:space="0" w:color="auto"/>
              <w:left w:val="nil"/>
              <w:bottom w:val="single" w:sz="18" w:space="0" w:color="auto"/>
              <w:right w:val="single" w:sz="12" w:space="0" w:color="auto"/>
            </w:tcBorders>
          </w:tcPr>
          <w:p w14:paraId="6B6702A1" w14:textId="77777777" w:rsidR="00C45CA8" w:rsidRDefault="00C45CA8" w:rsidP="00C45CA8">
            <w:pPr>
              <w:jc w:val="center"/>
              <w:rPr>
                <w:rFonts w:ascii="Calibri" w:hAnsi="Calibri"/>
                <w:b/>
                <w:bCs/>
                <w:color w:val="000000"/>
                <w:sz w:val="20"/>
                <w:szCs w:val="20"/>
              </w:rPr>
            </w:pPr>
            <w:r>
              <w:rPr>
                <w:rFonts w:ascii="Calibri" w:hAnsi="Calibri"/>
                <w:b/>
                <w:bCs/>
                <w:color w:val="000000"/>
                <w:sz w:val="20"/>
                <w:szCs w:val="20"/>
              </w:rPr>
              <w:t>G</w:t>
            </w:r>
          </w:p>
          <w:p w14:paraId="69DCC290" w14:textId="77777777" w:rsidR="00C45CA8" w:rsidRPr="00697CED" w:rsidRDefault="00C45CA8" w:rsidP="00C45CA8">
            <w:pPr>
              <w:pBdr>
                <w:right w:val="single" w:sz="12" w:space="4" w:color="auto"/>
              </w:pBdr>
              <w:jc w:val="center"/>
              <w:rPr>
                <w:rFonts w:ascii="Calibri" w:hAnsi="Calibri"/>
                <w:b/>
                <w:bCs/>
                <w:color w:val="000000"/>
                <w:sz w:val="22"/>
                <w:szCs w:val="22"/>
              </w:rPr>
            </w:pPr>
            <w:r w:rsidRPr="00697CED">
              <w:rPr>
                <w:rFonts w:ascii="Calibri" w:hAnsi="Calibri"/>
                <w:b/>
                <w:bCs/>
                <w:color w:val="000000"/>
                <w:sz w:val="22"/>
                <w:szCs w:val="22"/>
              </w:rPr>
              <w:t>Total Separations</w:t>
            </w:r>
          </w:p>
          <w:p w14:paraId="5520F3B1" w14:textId="77777777" w:rsidR="00C45CA8" w:rsidRPr="00872430" w:rsidRDefault="00C45CA8" w:rsidP="00C45CA8">
            <w:pPr>
              <w:pBdr>
                <w:right w:val="single" w:sz="12" w:space="4" w:color="auto"/>
              </w:pBdr>
              <w:jc w:val="center"/>
              <w:rPr>
                <w:rFonts w:ascii="Calibri" w:hAnsi="Calibri"/>
                <w:b/>
                <w:bCs/>
                <w:color w:val="000000"/>
                <w:sz w:val="16"/>
                <w:szCs w:val="16"/>
              </w:rPr>
            </w:pPr>
          </w:p>
          <w:p w14:paraId="6C319DEC" w14:textId="77777777" w:rsidR="00C45CA8" w:rsidRDefault="00C45CA8" w:rsidP="00C45CA8">
            <w:pPr>
              <w:pBdr>
                <w:right w:val="single" w:sz="12" w:space="4" w:color="auto"/>
              </w:pBdr>
              <w:jc w:val="center"/>
              <w:rPr>
                <w:rFonts w:ascii="Calibri" w:hAnsi="Calibri"/>
                <w:bCs/>
                <w:color w:val="000000"/>
                <w:sz w:val="20"/>
                <w:szCs w:val="20"/>
              </w:rPr>
            </w:pPr>
            <w:r>
              <w:rPr>
                <w:rFonts w:ascii="Calibri" w:hAnsi="Calibri"/>
                <w:bCs/>
                <w:color w:val="000000"/>
                <w:sz w:val="20"/>
                <w:szCs w:val="20"/>
              </w:rPr>
              <w:t xml:space="preserve">Enter the </w:t>
            </w:r>
            <w:r w:rsidRPr="00B546E9">
              <w:rPr>
                <w:rFonts w:ascii="Calibri" w:hAnsi="Calibri"/>
                <w:b/>
                <w:bCs/>
                <w:color w:val="000000"/>
                <w:sz w:val="20"/>
                <w:szCs w:val="20"/>
              </w:rPr>
              <w:t>TOTAL NUMBER</w:t>
            </w:r>
            <w:r>
              <w:rPr>
                <w:rFonts w:ascii="Calibri" w:hAnsi="Calibri"/>
                <w:bCs/>
                <w:color w:val="000000"/>
                <w:sz w:val="20"/>
                <w:szCs w:val="20"/>
              </w:rPr>
              <w:t xml:space="preserve"> of separations for the Reference Period.</w:t>
            </w:r>
          </w:p>
          <w:p w14:paraId="468451A8" w14:textId="77777777" w:rsidR="00C45CA8" w:rsidRPr="00B546E9" w:rsidRDefault="00C45CA8" w:rsidP="00C45CA8">
            <w:pPr>
              <w:pBdr>
                <w:right w:val="single" w:sz="12" w:space="4" w:color="auto"/>
              </w:pBdr>
              <w:jc w:val="center"/>
              <w:rPr>
                <w:rFonts w:ascii="Calibri" w:hAnsi="Calibri"/>
                <w:bCs/>
                <w:color w:val="000000"/>
                <w:sz w:val="20"/>
                <w:szCs w:val="20"/>
              </w:rPr>
            </w:pPr>
            <w:r>
              <w:rPr>
                <w:rFonts w:ascii="Calibri" w:hAnsi="Calibri"/>
                <w:bCs/>
                <w:color w:val="000000"/>
                <w:sz w:val="20"/>
                <w:szCs w:val="20"/>
              </w:rPr>
              <w:t xml:space="preserve">If Columns D, E </w:t>
            </w:r>
            <w:r w:rsidRPr="0058242E">
              <w:rPr>
                <w:rFonts w:ascii="Calibri" w:hAnsi="Calibri"/>
                <w:bCs/>
                <w:color w:val="000000"/>
                <w:sz w:val="20"/>
                <w:szCs w:val="20"/>
                <w:u w:val="single"/>
              </w:rPr>
              <w:t>and</w:t>
            </w:r>
            <w:r>
              <w:rPr>
                <w:rFonts w:ascii="Calibri" w:hAnsi="Calibri"/>
                <w:bCs/>
                <w:color w:val="000000"/>
                <w:sz w:val="20"/>
                <w:szCs w:val="20"/>
              </w:rPr>
              <w:t xml:space="preserve"> F are reported, enter their sum. If not, enter the total number of separations.</w:t>
            </w:r>
          </w:p>
        </w:tc>
      </w:tr>
      <w:tr w:rsidR="00C45CA8" w14:paraId="30E11ECF" w14:textId="77777777" w:rsidTr="00C45CA8">
        <w:trPr>
          <w:trHeight w:val="423"/>
        </w:trPr>
        <w:tc>
          <w:tcPr>
            <w:tcW w:w="4635" w:type="dxa"/>
            <w:gridSpan w:val="4"/>
            <w:tcBorders>
              <w:top w:val="single" w:sz="18" w:space="0" w:color="auto"/>
              <w:left w:val="single" w:sz="18" w:space="0" w:color="auto"/>
              <w:right w:val="single" w:sz="18" w:space="0" w:color="auto"/>
            </w:tcBorders>
            <w:shd w:val="clear" w:color="auto" w:fill="auto"/>
            <w:vAlign w:val="center"/>
            <w:hideMark/>
          </w:tcPr>
          <w:p w14:paraId="1ABDF63C" w14:textId="77777777" w:rsidR="00C45CA8" w:rsidRPr="000027C9" w:rsidRDefault="00C45CA8" w:rsidP="00C45CA8">
            <w:pPr>
              <w:rPr>
                <w:rFonts w:ascii="Calibri" w:hAnsi="Calibri"/>
                <w:color w:val="000000"/>
                <w:sz w:val="20"/>
                <w:szCs w:val="20"/>
                <w:u w:val="single"/>
              </w:rPr>
            </w:pPr>
            <w:r w:rsidRPr="000027C9">
              <w:rPr>
                <w:rFonts w:ascii="Calibri" w:hAnsi="Calibri"/>
                <w:color w:val="000000"/>
                <w:sz w:val="20"/>
                <w:szCs w:val="20"/>
                <w:u w:val="single"/>
              </w:rPr>
              <w:t>Step 1:</w:t>
            </w:r>
            <w:r w:rsidRPr="000027C9">
              <w:rPr>
                <w:rFonts w:ascii="Calibri" w:hAnsi="Calibri"/>
                <w:color w:val="000000"/>
                <w:sz w:val="20"/>
                <w:szCs w:val="20"/>
              </w:rPr>
              <w:t xml:space="preserve">  Identify the Pay Period that included </w:t>
            </w:r>
            <w:r>
              <w:rPr>
                <w:rFonts w:ascii="Calibri" w:hAnsi="Calibri"/>
                <w:b/>
                <w:color w:val="000000"/>
                <w:sz w:val="20"/>
                <w:szCs w:val="20"/>
              </w:rPr>
              <w:t>March 12</w:t>
            </w:r>
            <w:r w:rsidRPr="00703710">
              <w:rPr>
                <w:rFonts w:ascii="Calibri" w:hAnsi="Calibri"/>
                <w:b/>
                <w:color w:val="000000"/>
                <w:sz w:val="20"/>
                <w:szCs w:val="20"/>
                <w:vertAlign w:val="superscript"/>
              </w:rPr>
              <w:t>th</w:t>
            </w:r>
            <w:r>
              <w:rPr>
                <w:rFonts w:ascii="Calibri" w:hAnsi="Calibri"/>
                <w:b/>
                <w:color w:val="000000"/>
                <w:sz w:val="20"/>
                <w:szCs w:val="20"/>
              </w:rPr>
              <w:t xml:space="preserve"> 2015</w:t>
            </w:r>
            <w:r w:rsidRPr="000027C9">
              <w:rPr>
                <w:rFonts w:ascii="Calibri" w:hAnsi="Calibri"/>
                <w:color w:val="000000"/>
                <w:sz w:val="20"/>
                <w:szCs w:val="20"/>
              </w:rPr>
              <w:t>.</w:t>
            </w:r>
          </w:p>
        </w:tc>
        <w:tc>
          <w:tcPr>
            <w:tcW w:w="3629" w:type="dxa"/>
            <w:gridSpan w:val="2"/>
            <w:vMerge w:val="restart"/>
            <w:tcBorders>
              <w:top w:val="single" w:sz="18" w:space="0" w:color="auto"/>
              <w:left w:val="single" w:sz="18" w:space="0" w:color="auto"/>
              <w:right w:val="single" w:sz="18" w:space="0" w:color="auto"/>
            </w:tcBorders>
            <w:shd w:val="clear" w:color="auto" w:fill="auto"/>
            <w:vAlign w:val="center"/>
          </w:tcPr>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Look w:val="0000" w:firstRow="0" w:lastRow="0" w:firstColumn="0" w:lastColumn="0" w:noHBand="0" w:noVBand="0"/>
            </w:tblPr>
            <w:tblGrid>
              <w:gridCol w:w="1927"/>
            </w:tblGrid>
            <w:tr w:rsidR="00C45CA8" w14:paraId="76B44C0A" w14:textId="77777777" w:rsidTr="00241F88">
              <w:trPr>
                <w:trHeight w:val="442"/>
              </w:trPr>
              <w:tc>
                <w:tcPr>
                  <w:tcW w:w="1927" w:type="dxa"/>
                  <w:shd w:val="clear" w:color="auto" w:fill="F2F2F2" w:themeFill="background1" w:themeFillShade="F2"/>
                </w:tcPr>
                <w:p w14:paraId="049C2E99" w14:textId="77777777" w:rsidR="00C45CA8" w:rsidRDefault="00C45CA8" w:rsidP="00EF5060">
                  <w:pPr>
                    <w:framePr w:hSpace="180" w:wrap="around" w:vAnchor="text" w:hAnchor="margin" w:y="-92"/>
                    <w:jc w:val="center"/>
                    <w:rPr>
                      <w:rFonts w:ascii="Calibri" w:hAnsi="Calibri"/>
                      <w:color w:val="000000"/>
                      <w:sz w:val="20"/>
                      <w:szCs w:val="20"/>
                    </w:rPr>
                  </w:pPr>
                </w:p>
              </w:tc>
            </w:tr>
          </w:tbl>
          <w:p w14:paraId="7DD61F21" w14:textId="77777777" w:rsidR="00C45CA8" w:rsidRPr="000027C9" w:rsidRDefault="00C45CA8" w:rsidP="00C45CA8">
            <w:pPr>
              <w:jc w:val="center"/>
              <w:rPr>
                <w:rFonts w:ascii="Calibri" w:hAnsi="Calibri"/>
                <w:color w:val="000000"/>
                <w:sz w:val="20"/>
                <w:szCs w:val="20"/>
              </w:rPr>
            </w:pPr>
          </w:p>
        </w:tc>
        <w:tc>
          <w:tcPr>
            <w:tcW w:w="1977" w:type="dxa"/>
            <w:gridSpan w:val="2"/>
            <w:vMerge w:val="restart"/>
            <w:tcBorders>
              <w:top w:val="single" w:sz="18" w:space="0" w:color="auto"/>
              <w:left w:val="single" w:sz="18" w:space="0" w:color="auto"/>
              <w:right w:val="single" w:sz="18" w:space="0" w:color="auto"/>
            </w:tcBorders>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Look w:val="0000" w:firstRow="0" w:lastRow="0" w:firstColumn="0" w:lastColumn="0" w:noHBand="0" w:noVBand="0"/>
            </w:tblPr>
            <w:tblGrid>
              <w:gridCol w:w="1298"/>
            </w:tblGrid>
            <w:tr w:rsidR="00C45CA8" w14:paraId="1C447909" w14:textId="77777777" w:rsidTr="00241F88">
              <w:trPr>
                <w:trHeight w:val="488"/>
                <w:jc w:val="center"/>
              </w:trPr>
              <w:tc>
                <w:tcPr>
                  <w:tcW w:w="1298" w:type="dxa"/>
                  <w:shd w:val="clear" w:color="auto" w:fill="F2F2F2" w:themeFill="background1" w:themeFillShade="F2"/>
                </w:tcPr>
                <w:p w14:paraId="1A752CCD" w14:textId="77777777" w:rsidR="00C45CA8" w:rsidRDefault="00C45CA8" w:rsidP="00EF5060">
                  <w:pPr>
                    <w:framePr w:hSpace="180" w:wrap="around" w:vAnchor="text" w:hAnchor="margin" w:y="-92"/>
                    <w:jc w:val="center"/>
                    <w:rPr>
                      <w:rFonts w:ascii="Calibri" w:hAnsi="Calibri"/>
                      <w:color w:val="000000"/>
                      <w:sz w:val="20"/>
                      <w:szCs w:val="20"/>
                    </w:rPr>
                  </w:pPr>
                </w:p>
              </w:tc>
            </w:tr>
          </w:tbl>
          <w:p w14:paraId="09E40977" w14:textId="77777777" w:rsidR="00C45CA8" w:rsidRPr="000027C9" w:rsidRDefault="00C45CA8" w:rsidP="00C45CA8">
            <w:pPr>
              <w:spacing w:after="240"/>
              <w:jc w:val="center"/>
              <w:rPr>
                <w:rFonts w:ascii="Calibri" w:hAnsi="Calibri"/>
                <w:color w:val="000000"/>
                <w:sz w:val="20"/>
                <w:szCs w:val="20"/>
              </w:rPr>
            </w:pPr>
          </w:p>
        </w:tc>
        <w:tc>
          <w:tcPr>
            <w:tcW w:w="3234" w:type="dxa"/>
            <w:gridSpan w:val="4"/>
            <w:vMerge w:val="restart"/>
            <w:tcBorders>
              <w:top w:val="single" w:sz="18" w:space="0" w:color="auto"/>
              <w:left w:val="single" w:sz="18" w:space="0" w:color="auto"/>
              <w:right w:val="single" w:sz="18" w:space="0" w:color="auto"/>
            </w:tcBorders>
            <w:shd w:val="clear" w:color="auto" w:fill="auto"/>
            <w:vAlign w:val="center"/>
            <w:hideMark/>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Look w:val="0000" w:firstRow="0" w:lastRow="0" w:firstColumn="0" w:lastColumn="0" w:noHBand="0" w:noVBand="0"/>
            </w:tblPr>
            <w:tblGrid>
              <w:gridCol w:w="1970"/>
            </w:tblGrid>
            <w:tr w:rsidR="00C45CA8" w14:paraId="55F98993" w14:textId="77777777" w:rsidTr="00241F88">
              <w:trPr>
                <w:trHeight w:val="490"/>
                <w:jc w:val="center"/>
              </w:trPr>
              <w:tc>
                <w:tcPr>
                  <w:tcW w:w="1970" w:type="dxa"/>
                  <w:shd w:val="clear" w:color="auto" w:fill="F2F2F2" w:themeFill="background1" w:themeFillShade="F2"/>
                </w:tcPr>
                <w:p w14:paraId="0C4BE0BE" w14:textId="77777777" w:rsidR="00C45CA8" w:rsidRDefault="00C45CA8" w:rsidP="00EF5060">
                  <w:pPr>
                    <w:framePr w:hSpace="180" w:wrap="around" w:vAnchor="text" w:hAnchor="margin" w:y="-92"/>
                    <w:jc w:val="center"/>
                    <w:rPr>
                      <w:rFonts w:ascii="Calibri" w:hAnsi="Calibri"/>
                      <w:color w:val="000000"/>
                      <w:sz w:val="20"/>
                      <w:szCs w:val="20"/>
                    </w:rPr>
                  </w:pPr>
                </w:p>
              </w:tc>
            </w:tr>
          </w:tbl>
          <w:p w14:paraId="611FC137" w14:textId="77777777" w:rsidR="00C45CA8" w:rsidRPr="000027C9" w:rsidRDefault="00C45CA8" w:rsidP="00C45CA8">
            <w:pPr>
              <w:spacing w:after="240"/>
              <w:jc w:val="center"/>
              <w:rPr>
                <w:rFonts w:ascii="Calibri" w:hAnsi="Calibri"/>
                <w:color w:val="000000"/>
                <w:sz w:val="20"/>
                <w:szCs w:val="20"/>
              </w:rPr>
            </w:pPr>
          </w:p>
        </w:tc>
        <w:tc>
          <w:tcPr>
            <w:tcW w:w="3054" w:type="dxa"/>
            <w:vMerge w:val="restart"/>
            <w:tcBorders>
              <w:top w:val="single" w:sz="18" w:space="0" w:color="auto"/>
              <w:left w:val="single" w:sz="18" w:space="0" w:color="auto"/>
              <w:right w:val="single" w:sz="18" w:space="0" w:color="auto"/>
            </w:tcBorders>
            <w:shd w:val="clear" w:color="auto" w:fill="auto"/>
            <w:vAlign w:val="center"/>
            <w:hideMark/>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Look w:val="0000" w:firstRow="0" w:lastRow="0" w:firstColumn="0" w:lastColumn="0" w:noHBand="0" w:noVBand="0"/>
            </w:tblPr>
            <w:tblGrid>
              <w:gridCol w:w="1895"/>
            </w:tblGrid>
            <w:tr w:rsidR="00C45CA8" w14:paraId="46B0C231" w14:textId="77777777" w:rsidTr="00241F88">
              <w:trPr>
                <w:trHeight w:val="521"/>
                <w:jc w:val="center"/>
              </w:trPr>
              <w:tc>
                <w:tcPr>
                  <w:tcW w:w="1895" w:type="dxa"/>
                  <w:shd w:val="clear" w:color="auto" w:fill="F2F2F2" w:themeFill="background1" w:themeFillShade="F2"/>
                </w:tcPr>
                <w:p w14:paraId="1A443BA4" w14:textId="77777777" w:rsidR="00C45CA8" w:rsidRDefault="00C45CA8" w:rsidP="00EF5060">
                  <w:pPr>
                    <w:framePr w:hSpace="180" w:wrap="around" w:vAnchor="text" w:hAnchor="margin" w:y="-92"/>
                    <w:jc w:val="center"/>
                    <w:rPr>
                      <w:rFonts w:ascii="Calibri" w:hAnsi="Calibri"/>
                      <w:color w:val="000000"/>
                      <w:sz w:val="22"/>
                      <w:szCs w:val="22"/>
                    </w:rPr>
                  </w:pPr>
                </w:p>
              </w:tc>
            </w:tr>
          </w:tbl>
          <w:p w14:paraId="0616B3D0" w14:textId="77777777" w:rsidR="00C45CA8" w:rsidRDefault="00C45CA8" w:rsidP="00C45CA8">
            <w:pPr>
              <w:spacing w:after="240"/>
              <w:jc w:val="center"/>
              <w:rPr>
                <w:rFonts w:ascii="Calibri" w:hAnsi="Calibri"/>
                <w:color w:val="000000"/>
                <w:sz w:val="22"/>
                <w:szCs w:val="22"/>
              </w:rPr>
            </w:pPr>
          </w:p>
        </w:tc>
        <w:tc>
          <w:tcPr>
            <w:tcW w:w="2515" w:type="dxa"/>
            <w:gridSpan w:val="2"/>
            <w:vMerge w:val="restart"/>
            <w:tcBorders>
              <w:top w:val="single" w:sz="18" w:space="0" w:color="auto"/>
              <w:left w:val="single" w:sz="18" w:space="0" w:color="auto"/>
              <w:right w:val="single" w:sz="18"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Look w:val="0000" w:firstRow="0" w:lastRow="0" w:firstColumn="0" w:lastColumn="0" w:noHBand="0" w:noVBand="0"/>
            </w:tblPr>
            <w:tblGrid>
              <w:gridCol w:w="1622"/>
            </w:tblGrid>
            <w:tr w:rsidR="00C45CA8" w14:paraId="11B07ABA" w14:textId="77777777" w:rsidTr="00241F88">
              <w:trPr>
                <w:trHeight w:val="515"/>
                <w:jc w:val="center"/>
              </w:trPr>
              <w:tc>
                <w:tcPr>
                  <w:tcW w:w="1622" w:type="dxa"/>
                  <w:shd w:val="clear" w:color="auto" w:fill="F2F2F2" w:themeFill="background1" w:themeFillShade="F2"/>
                </w:tcPr>
                <w:p w14:paraId="2FFCD628" w14:textId="77777777" w:rsidR="00C45CA8" w:rsidRDefault="00C45CA8" w:rsidP="00EF5060">
                  <w:pPr>
                    <w:framePr w:hSpace="180" w:wrap="around" w:vAnchor="text" w:hAnchor="margin" w:y="-92"/>
                    <w:jc w:val="center"/>
                    <w:rPr>
                      <w:rFonts w:ascii="Calibri" w:hAnsi="Calibri"/>
                      <w:color w:val="000000"/>
                      <w:sz w:val="22"/>
                      <w:szCs w:val="22"/>
                    </w:rPr>
                  </w:pPr>
                </w:p>
              </w:tc>
            </w:tr>
          </w:tbl>
          <w:p w14:paraId="3A60DBE8" w14:textId="77777777" w:rsidR="00C45CA8" w:rsidRDefault="00C45CA8" w:rsidP="00C45CA8">
            <w:pPr>
              <w:spacing w:after="240"/>
              <w:jc w:val="center"/>
              <w:rPr>
                <w:rFonts w:ascii="Calibri" w:hAnsi="Calibri"/>
                <w:color w:val="000000"/>
                <w:sz w:val="22"/>
                <w:szCs w:val="22"/>
              </w:rPr>
            </w:pPr>
          </w:p>
        </w:tc>
      </w:tr>
      <w:tr w:rsidR="00C45CA8" w14:paraId="626FBDD7" w14:textId="77777777" w:rsidTr="00C45CA8">
        <w:tc>
          <w:tcPr>
            <w:tcW w:w="4635" w:type="dxa"/>
            <w:gridSpan w:val="4"/>
            <w:tcBorders>
              <w:left w:val="single" w:sz="18" w:space="0" w:color="auto"/>
              <w:right w:val="single" w:sz="18" w:space="0" w:color="auto"/>
            </w:tcBorders>
            <w:shd w:val="clear" w:color="auto" w:fill="auto"/>
            <w:vAlign w:val="center"/>
          </w:tcPr>
          <w:p w14:paraId="4767C8A2" w14:textId="77777777" w:rsidR="00C45CA8" w:rsidRPr="000027C9" w:rsidRDefault="00C45CA8" w:rsidP="00C45CA8">
            <w:pPr>
              <w:rPr>
                <w:rFonts w:ascii="Calibri" w:hAnsi="Calibri"/>
                <w:color w:val="000000"/>
                <w:sz w:val="20"/>
                <w:szCs w:val="20"/>
                <w:u w:val="single"/>
              </w:rPr>
            </w:pPr>
            <w:r w:rsidRPr="000027C9">
              <w:rPr>
                <w:rFonts w:ascii="Calibri" w:hAnsi="Calibri"/>
                <w:color w:val="000000"/>
                <w:sz w:val="20"/>
                <w:szCs w:val="20"/>
                <w:u w:val="single"/>
              </w:rPr>
              <w:t>Step 2</w:t>
            </w:r>
            <w:r w:rsidRPr="000027C9">
              <w:rPr>
                <w:rFonts w:ascii="Calibri" w:hAnsi="Calibri"/>
                <w:color w:val="000000"/>
                <w:sz w:val="20"/>
                <w:szCs w:val="20"/>
              </w:rPr>
              <w:t xml:space="preserve">:  On what date did the </w:t>
            </w:r>
            <w:r w:rsidRPr="000027C9">
              <w:rPr>
                <w:rFonts w:ascii="Calibri" w:hAnsi="Calibri"/>
                <w:i/>
                <w:iCs/>
                <w:color w:val="000000"/>
                <w:sz w:val="20"/>
                <w:szCs w:val="20"/>
              </w:rPr>
              <w:t>following</w:t>
            </w:r>
            <w:r w:rsidRPr="000027C9">
              <w:rPr>
                <w:rFonts w:ascii="Calibri" w:hAnsi="Calibri"/>
                <w:color w:val="000000"/>
                <w:sz w:val="20"/>
                <w:szCs w:val="20"/>
              </w:rPr>
              <w:t xml:space="preserve"> Pay Period</w:t>
            </w:r>
          </w:p>
        </w:tc>
        <w:tc>
          <w:tcPr>
            <w:tcW w:w="3629" w:type="dxa"/>
            <w:gridSpan w:val="2"/>
            <w:vMerge/>
            <w:tcBorders>
              <w:left w:val="single" w:sz="18" w:space="0" w:color="auto"/>
              <w:right w:val="single" w:sz="18" w:space="0" w:color="auto"/>
            </w:tcBorders>
            <w:shd w:val="clear" w:color="auto" w:fill="auto"/>
            <w:vAlign w:val="center"/>
          </w:tcPr>
          <w:p w14:paraId="7388DC18" w14:textId="77777777" w:rsidR="00C45CA8" w:rsidRDefault="00C45CA8" w:rsidP="00C45CA8">
            <w:pPr>
              <w:jc w:val="center"/>
              <w:rPr>
                <w:rFonts w:ascii="Calibri" w:hAnsi="Calibri"/>
                <w:color w:val="000000"/>
                <w:sz w:val="20"/>
                <w:szCs w:val="20"/>
              </w:rPr>
            </w:pPr>
          </w:p>
        </w:tc>
        <w:tc>
          <w:tcPr>
            <w:tcW w:w="1977" w:type="dxa"/>
            <w:gridSpan w:val="2"/>
            <w:vMerge/>
            <w:tcBorders>
              <w:left w:val="single" w:sz="18" w:space="0" w:color="auto"/>
              <w:right w:val="single" w:sz="18" w:space="0" w:color="auto"/>
            </w:tcBorders>
            <w:shd w:val="clear" w:color="auto" w:fill="auto"/>
            <w:vAlign w:val="center"/>
          </w:tcPr>
          <w:p w14:paraId="64707E7A" w14:textId="77777777" w:rsidR="00C45CA8" w:rsidRDefault="00C45CA8" w:rsidP="00C45CA8">
            <w:pPr>
              <w:jc w:val="center"/>
              <w:rPr>
                <w:rFonts w:ascii="Calibri" w:hAnsi="Calibri"/>
                <w:color w:val="000000"/>
                <w:sz w:val="20"/>
                <w:szCs w:val="20"/>
              </w:rPr>
            </w:pPr>
          </w:p>
        </w:tc>
        <w:tc>
          <w:tcPr>
            <w:tcW w:w="3234" w:type="dxa"/>
            <w:gridSpan w:val="4"/>
            <w:vMerge/>
            <w:tcBorders>
              <w:left w:val="single" w:sz="18" w:space="0" w:color="auto"/>
              <w:right w:val="single" w:sz="18" w:space="0" w:color="auto"/>
            </w:tcBorders>
            <w:shd w:val="clear" w:color="auto" w:fill="auto"/>
            <w:vAlign w:val="center"/>
          </w:tcPr>
          <w:p w14:paraId="4AB0EE9A" w14:textId="77777777" w:rsidR="00C45CA8" w:rsidRDefault="00C45CA8" w:rsidP="00C45CA8">
            <w:pPr>
              <w:jc w:val="center"/>
              <w:rPr>
                <w:rFonts w:ascii="Calibri" w:hAnsi="Calibri"/>
                <w:color w:val="000000"/>
                <w:sz w:val="20"/>
                <w:szCs w:val="20"/>
              </w:rPr>
            </w:pPr>
          </w:p>
        </w:tc>
        <w:tc>
          <w:tcPr>
            <w:tcW w:w="3054" w:type="dxa"/>
            <w:vMerge/>
            <w:tcBorders>
              <w:left w:val="single" w:sz="18" w:space="0" w:color="auto"/>
              <w:right w:val="single" w:sz="18" w:space="0" w:color="auto"/>
            </w:tcBorders>
            <w:shd w:val="clear" w:color="auto" w:fill="auto"/>
            <w:vAlign w:val="center"/>
          </w:tcPr>
          <w:p w14:paraId="00BE7373" w14:textId="77777777" w:rsidR="00C45CA8" w:rsidRDefault="00C45CA8" w:rsidP="00C45CA8">
            <w:pPr>
              <w:jc w:val="center"/>
              <w:rPr>
                <w:rFonts w:ascii="Calibri" w:hAnsi="Calibri"/>
                <w:color w:val="000000"/>
                <w:sz w:val="22"/>
                <w:szCs w:val="22"/>
              </w:rPr>
            </w:pPr>
          </w:p>
        </w:tc>
        <w:tc>
          <w:tcPr>
            <w:tcW w:w="2515" w:type="dxa"/>
            <w:gridSpan w:val="2"/>
            <w:vMerge/>
            <w:tcBorders>
              <w:left w:val="single" w:sz="18" w:space="0" w:color="auto"/>
              <w:right w:val="single" w:sz="18" w:space="0" w:color="auto"/>
            </w:tcBorders>
            <w:vAlign w:val="center"/>
          </w:tcPr>
          <w:p w14:paraId="255FACAA" w14:textId="77777777" w:rsidR="00C45CA8" w:rsidRDefault="00C45CA8" w:rsidP="00C45CA8">
            <w:pPr>
              <w:jc w:val="center"/>
              <w:rPr>
                <w:rFonts w:ascii="Calibri" w:hAnsi="Calibri"/>
                <w:color w:val="000000"/>
                <w:sz w:val="22"/>
                <w:szCs w:val="22"/>
              </w:rPr>
            </w:pPr>
          </w:p>
        </w:tc>
      </w:tr>
      <w:tr w:rsidR="00C45CA8" w14:paraId="341E6CC5" w14:textId="77777777" w:rsidTr="00C45CA8">
        <w:tc>
          <w:tcPr>
            <w:tcW w:w="1944" w:type="dxa"/>
            <w:gridSpan w:val="2"/>
            <w:tcBorders>
              <w:left w:val="single" w:sz="18" w:space="0" w:color="auto"/>
            </w:tcBorders>
            <w:shd w:val="clear" w:color="auto" w:fill="auto"/>
            <w:vAlign w:val="center"/>
          </w:tcPr>
          <w:p w14:paraId="73D2BC67" w14:textId="77777777" w:rsidR="00C45CA8" w:rsidRPr="00705BB4" w:rsidRDefault="00C45CA8" w:rsidP="00C45CA8">
            <w:pPr>
              <w:tabs>
                <w:tab w:val="right" w:leader="dot" w:pos="1782"/>
              </w:tabs>
              <w:rPr>
                <w:rFonts w:ascii="Calibri" w:hAnsi="Calibri"/>
                <w:color w:val="000000"/>
                <w:sz w:val="20"/>
                <w:szCs w:val="20"/>
              </w:rPr>
            </w:pPr>
            <w:r>
              <w:rPr>
                <w:rFonts w:ascii="Calibri" w:hAnsi="Calibri"/>
                <w:color w:val="000000"/>
                <w:sz w:val="20"/>
                <w:szCs w:val="20"/>
              </w:rPr>
              <w:t>st</w:t>
            </w:r>
            <w:r w:rsidRPr="00705BB4">
              <w:rPr>
                <w:rFonts w:ascii="Calibri" w:hAnsi="Calibri"/>
                <w:color w:val="000000"/>
                <w:sz w:val="20"/>
                <w:szCs w:val="20"/>
              </w:rPr>
              <w:t>art?</w:t>
            </w:r>
            <w:r>
              <w:rPr>
                <w:rFonts w:ascii="Calibri" w:hAnsi="Calibri"/>
                <w:color w:val="000000"/>
                <w:sz w:val="20"/>
                <w:szCs w:val="20"/>
              </w:rPr>
              <w:tab/>
            </w:r>
          </w:p>
        </w:tc>
        <w:tc>
          <w:tcPr>
            <w:tcW w:w="1738" w:type="dxa"/>
            <w:shd w:val="clear" w:color="auto" w:fill="auto"/>
            <w:vAlign w:val="center"/>
          </w:tcPr>
          <w:tbl>
            <w:tblPr>
              <w:tblW w:w="0" w:type="auto"/>
              <w:jc w:val="right"/>
              <w:tblLayout w:type="fixed"/>
              <w:tblCellMar>
                <w:left w:w="72" w:type="dxa"/>
                <w:right w:w="72" w:type="dxa"/>
              </w:tblCellMar>
              <w:tblLook w:val="0000" w:firstRow="0" w:lastRow="0" w:firstColumn="0" w:lastColumn="0" w:noHBand="0" w:noVBand="0"/>
            </w:tblPr>
            <w:tblGrid>
              <w:gridCol w:w="432"/>
              <w:gridCol w:w="164"/>
              <w:gridCol w:w="432"/>
              <w:gridCol w:w="164"/>
              <w:gridCol w:w="432"/>
            </w:tblGrid>
            <w:tr w:rsidR="00C45CA8" w14:paraId="20E06870" w14:textId="77777777" w:rsidTr="00241F88">
              <w:trPr>
                <w:trHeight w:val="224"/>
                <w:jc w:val="right"/>
              </w:trPr>
              <w:tc>
                <w:tcPr>
                  <w:tcW w:w="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2B519" w14:textId="77777777" w:rsidR="00C45CA8" w:rsidRDefault="00C45CA8" w:rsidP="00EF5060">
                  <w:pPr>
                    <w:framePr w:hSpace="180" w:wrap="around" w:vAnchor="text" w:hAnchor="margin" w:y="-92"/>
                    <w:jc w:val="center"/>
                    <w:rPr>
                      <w:rFonts w:ascii="Calibri" w:hAnsi="Calibri"/>
                      <w:color w:val="000000"/>
                      <w:sz w:val="16"/>
                      <w:szCs w:val="20"/>
                    </w:rPr>
                  </w:pPr>
                </w:p>
              </w:tc>
              <w:tc>
                <w:tcPr>
                  <w:tcW w:w="164" w:type="dxa"/>
                  <w:tcBorders>
                    <w:left w:val="single" w:sz="4" w:space="0" w:color="auto"/>
                    <w:right w:val="single" w:sz="4" w:space="0" w:color="auto"/>
                  </w:tcBorders>
                  <w:vAlign w:val="center"/>
                </w:tcPr>
                <w:p w14:paraId="753A7FAF" w14:textId="77777777" w:rsidR="00C45CA8" w:rsidRDefault="00C45CA8" w:rsidP="00EF5060">
                  <w:pPr>
                    <w:framePr w:hSpace="180" w:wrap="around" w:vAnchor="text" w:hAnchor="margin" w:y="-92"/>
                    <w:ind w:left="-22"/>
                    <w:jc w:val="center"/>
                    <w:rPr>
                      <w:rFonts w:ascii="Calibri" w:hAnsi="Calibri"/>
                      <w:color w:val="000000"/>
                      <w:sz w:val="16"/>
                      <w:szCs w:val="20"/>
                    </w:rPr>
                  </w:pPr>
                  <w:r w:rsidRPr="00297540">
                    <w:rPr>
                      <w:rFonts w:ascii="Calibri" w:hAnsi="Calibri"/>
                      <w:color w:val="000000"/>
                      <w:position w:val="4"/>
                      <w:szCs w:val="20"/>
                    </w:rPr>
                    <w:t>/</w:t>
                  </w:r>
                </w:p>
              </w:tc>
              <w:tc>
                <w:tcPr>
                  <w:tcW w:w="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1434D" w14:textId="77777777" w:rsidR="00C45CA8" w:rsidRDefault="00C45CA8" w:rsidP="00EF5060">
                  <w:pPr>
                    <w:framePr w:hSpace="180" w:wrap="around" w:vAnchor="text" w:hAnchor="margin" w:y="-92"/>
                    <w:jc w:val="center"/>
                    <w:rPr>
                      <w:rFonts w:ascii="Calibri" w:hAnsi="Calibri"/>
                      <w:color w:val="000000"/>
                      <w:sz w:val="16"/>
                      <w:szCs w:val="20"/>
                    </w:rPr>
                  </w:pPr>
                </w:p>
              </w:tc>
              <w:tc>
                <w:tcPr>
                  <w:tcW w:w="164" w:type="dxa"/>
                  <w:tcBorders>
                    <w:left w:val="single" w:sz="4" w:space="0" w:color="auto"/>
                    <w:right w:val="single" w:sz="4" w:space="0" w:color="auto"/>
                  </w:tcBorders>
                  <w:vAlign w:val="center"/>
                </w:tcPr>
                <w:p w14:paraId="42BFBC03" w14:textId="77777777" w:rsidR="00C45CA8" w:rsidRDefault="00C45CA8" w:rsidP="00EF5060">
                  <w:pPr>
                    <w:framePr w:hSpace="180" w:wrap="around" w:vAnchor="text" w:hAnchor="margin" w:y="-92"/>
                    <w:ind w:left="-22"/>
                    <w:jc w:val="center"/>
                    <w:rPr>
                      <w:rFonts w:ascii="Calibri" w:hAnsi="Calibri"/>
                      <w:color w:val="000000"/>
                      <w:sz w:val="16"/>
                      <w:szCs w:val="20"/>
                    </w:rPr>
                  </w:pPr>
                  <w:r w:rsidRPr="00297540">
                    <w:rPr>
                      <w:rFonts w:ascii="Calibri" w:hAnsi="Calibri"/>
                      <w:color w:val="000000"/>
                      <w:position w:val="4"/>
                      <w:szCs w:val="20"/>
                    </w:rPr>
                    <w:t>/</w:t>
                  </w:r>
                </w:p>
              </w:tc>
              <w:tc>
                <w:tcPr>
                  <w:tcW w:w="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9C8D2A" w14:textId="77777777" w:rsidR="00C45CA8" w:rsidRDefault="00C45CA8" w:rsidP="00EF5060">
                  <w:pPr>
                    <w:framePr w:hSpace="180" w:wrap="around" w:vAnchor="text" w:hAnchor="margin" w:y="-92"/>
                    <w:jc w:val="center"/>
                    <w:rPr>
                      <w:rFonts w:ascii="Calibri" w:hAnsi="Calibri"/>
                      <w:color w:val="000000"/>
                      <w:sz w:val="16"/>
                      <w:szCs w:val="20"/>
                    </w:rPr>
                  </w:pPr>
                </w:p>
              </w:tc>
            </w:tr>
          </w:tbl>
          <w:p w14:paraId="5C1364E8" w14:textId="77777777" w:rsidR="00C45CA8" w:rsidRPr="000027C9" w:rsidRDefault="00C45CA8" w:rsidP="00C45CA8">
            <w:pPr>
              <w:rPr>
                <w:rFonts w:ascii="Calibri" w:hAnsi="Calibri"/>
                <w:color w:val="000000"/>
                <w:sz w:val="20"/>
                <w:szCs w:val="20"/>
                <w:u w:val="single"/>
              </w:rPr>
            </w:pPr>
          </w:p>
        </w:tc>
        <w:tc>
          <w:tcPr>
            <w:tcW w:w="953" w:type="dxa"/>
            <w:tcBorders>
              <w:left w:val="nil"/>
              <w:right w:val="single" w:sz="18" w:space="0" w:color="auto"/>
            </w:tcBorders>
            <w:shd w:val="clear" w:color="auto" w:fill="auto"/>
            <w:vAlign w:val="center"/>
          </w:tcPr>
          <w:p w14:paraId="6F12F869" w14:textId="77777777" w:rsidR="00C45CA8" w:rsidRPr="000027C9" w:rsidRDefault="00C45CA8" w:rsidP="00C45CA8">
            <w:pPr>
              <w:ind w:left="-108"/>
              <w:jc w:val="both"/>
              <w:rPr>
                <w:rFonts w:ascii="Calibri" w:hAnsi="Calibri"/>
                <w:color w:val="000000"/>
                <w:sz w:val="20"/>
                <w:szCs w:val="20"/>
                <w:u w:val="single"/>
              </w:rPr>
            </w:pPr>
            <w:r w:rsidRPr="00516868">
              <w:rPr>
                <w:rFonts w:ascii="Calibri" w:hAnsi="Calibri"/>
                <w:b/>
                <w:bCs/>
                <w:color w:val="000000"/>
                <w:sz w:val="20"/>
                <w:szCs w:val="20"/>
              </w:rPr>
              <w:t>Start Date</w:t>
            </w:r>
          </w:p>
        </w:tc>
        <w:tc>
          <w:tcPr>
            <w:tcW w:w="3629" w:type="dxa"/>
            <w:gridSpan w:val="2"/>
            <w:vMerge/>
            <w:tcBorders>
              <w:left w:val="single" w:sz="18" w:space="0" w:color="auto"/>
              <w:right w:val="single" w:sz="18" w:space="0" w:color="auto"/>
            </w:tcBorders>
            <w:shd w:val="clear" w:color="auto" w:fill="auto"/>
            <w:vAlign w:val="center"/>
          </w:tcPr>
          <w:p w14:paraId="45D0D612" w14:textId="77777777" w:rsidR="00C45CA8" w:rsidRDefault="00C45CA8" w:rsidP="00C45CA8">
            <w:pPr>
              <w:jc w:val="center"/>
              <w:rPr>
                <w:rFonts w:ascii="Calibri" w:hAnsi="Calibri"/>
                <w:color w:val="000000"/>
                <w:sz w:val="20"/>
                <w:szCs w:val="20"/>
              </w:rPr>
            </w:pPr>
          </w:p>
        </w:tc>
        <w:tc>
          <w:tcPr>
            <w:tcW w:w="1977" w:type="dxa"/>
            <w:gridSpan w:val="2"/>
            <w:vMerge/>
            <w:tcBorders>
              <w:left w:val="single" w:sz="18" w:space="0" w:color="auto"/>
              <w:right w:val="single" w:sz="18" w:space="0" w:color="auto"/>
            </w:tcBorders>
            <w:shd w:val="clear" w:color="auto" w:fill="auto"/>
            <w:vAlign w:val="center"/>
          </w:tcPr>
          <w:p w14:paraId="77B1492D" w14:textId="77777777" w:rsidR="00C45CA8" w:rsidRDefault="00C45CA8" w:rsidP="00C45CA8">
            <w:pPr>
              <w:jc w:val="center"/>
              <w:rPr>
                <w:rFonts w:ascii="Calibri" w:hAnsi="Calibri"/>
                <w:color w:val="000000"/>
                <w:sz w:val="20"/>
                <w:szCs w:val="20"/>
              </w:rPr>
            </w:pPr>
          </w:p>
        </w:tc>
        <w:tc>
          <w:tcPr>
            <w:tcW w:w="3234" w:type="dxa"/>
            <w:gridSpan w:val="4"/>
            <w:vMerge/>
            <w:tcBorders>
              <w:left w:val="single" w:sz="18" w:space="0" w:color="auto"/>
              <w:right w:val="single" w:sz="18" w:space="0" w:color="auto"/>
            </w:tcBorders>
            <w:shd w:val="clear" w:color="auto" w:fill="auto"/>
            <w:vAlign w:val="center"/>
          </w:tcPr>
          <w:p w14:paraId="67513EFA" w14:textId="77777777" w:rsidR="00C45CA8" w:rsidRDefault="00C45CA8" w:rsidP="00C45CA8">
            <w:pPr>
              <w:jc w:val="center"/>
              <w:rPr>
                <w:rFonts w:ascii="Calibri" w:hAnsi="Calibri"/>
                <w:color w:val="000000"/>
                <w:sz w:val="20"/>
                <w:szCs w:val="20"/>
              </w:rPr>
            </w:pPr>
          </w:p>
        </w:tc>
        <w:tc>
          <w:tcPr>
            <w:tcW w:w="3054" w:type="dxa"/>
            <w:vMerge/>
            <w:tcBorders>
              <w:left w:val="single" w:sz="18" w:space="0" w:color="auto"/>
              <w:right w:val="single" w:sz="18" w:space="0" w:color="auto"/>
            </w:tcBorders>
            <w:shd w:val="clear" w:color="auto" w:fill="auto"/>
            <w:vAlign w:val="center"/>
          </w:tcPr>
          <w:p w14:paraId="32E9F1EF" w14:textId="77777777" w:rsidR="00C45CA8" w:rsidRDefault="00C45CA8" w:rsidP="00C45CA8">
            <w:pPr>
              <w:jc w:val="center"/>
              <w:rPr>
                <w:rFonts w:ascii="Calibri" w:hAnsi="Calibri"/>
                <w:color w:val="000000"/>
                <w:sz w:val="22"/>
                <w:szCs w:val="22"/>
              </w:rPr>
            </w:pPr>
          </w:p>
        </w:tc>
        <w:tc>
          <w:tcPr>
            <w:tcW w:w="2515" w:type="dxa"/>
            <w:gridSpan w:val="2"/>
            <w:vMerge/>
            <w:tcBorders>
              <w:left w:val="single" w:sz="18" w:space="0" w:color="auto"/>
              <w:right w:val="single" w:sz="18" w:space="0" w:color="auto"/>
            </w:tcBorders>
            <w:vAlign w:val="center"/>
          </w:tcPr>
          <w:p w14:paraId="53F333FE" w14:textId="77777777" w:rsidR="00C45CA8" w:rsidRDefault="00C45CA8" w:rsidP="00C45CA8">
            <w:pPr>
              <w:jc w:val="center"/>
              <w:rPr>
                <w:rFonts w:ascii="Calibri" w:hAnsi="Calibri"/>
                <w:color w:val="000000"/>
                <w:sz w:val="22"/>
                <w:szCs w:val="22"/>
              </w:rPr>
            </w:pPr>
          </w:p>
        </w:tc>
      </w:tr>
      <w:tr w:rsidR="00C45CA8" w14:paraId="2590A423" w14:textId="77777777" w:rsidTr="00C45CA8">
        <w:tc>
          <w:tcPr>
            <w:tcW w:w="4635" w:type="dxa"/>
            <w:gridSpan w:val="4"/>
            <w:tcBorders>
              <w:left w:val="single" w:sz="18" w:space="0" w:color="auto"/>
              <w:right w:val="single" w:sz="18" w:space="0" w:color="auto"/>
            </w:tcBorders>
            <w:shd w:val="clear" w:color="auto" w:fill="auto"/>
            <w:vAlign w:val="center"/>
          </w:tcPr>
          <w:p w14:paraId="0E3F7EB6" w14:textId="77777777" w:rsidR="00C45CA8" w:rsidRPr="000027C9" w:rsidRDefault="00C45CA8" w:rsidP="00C45CA8">
            <w:pPr>
              <w:rPr>
                <w:rFonts w:ascii="Calibri" w:hAnsi="Calibri"/>
                <w:color w:val="000000"/>
                <w:sz w:val="20"/>
                <w:szCs w:val="20"/>
                <w:u w:val="single"/>
              </w:rPr>
            </w:pPr>
            <w:r w:rsidRPr="000027C9">
              <w:rPr>
                <w:rFonts w:ascii="Calibri" w:hAnsi="Calibri"/>
                <w:color w:val="000000"/>
                <w:sz w:val="20"/>
                <w:szCs w:val="20"/>
                <w:u w:val="single"/>
              </w:rPr>
              <w:t>Step 3</w:t>
            </w:r>
            <w:r w:rsidRPr="000027C9">
              <w:rPr>
                <w:rFonts w:ascii="Calibri" w:hAnsi="Calibri"/>
                <w:color w:val="000000"/>
                <w:sz w:val="20"/>
                <w:szCs w:val="20"/>
              </w:rPr>
              <w:t xml:space="preserve">:  What is the last day of the Pay Period </w:t>
            </w:r>
            <w:r>
              <w:rPr>
                <w:rFonts w:ascii="Calibri" w:hAnsi="Calibri"/>
                <w:color w:val="000000"/>
                <w:sz w:val="20"/>
                <w:szCs w:val="20"/>
              </w:rPr>
              <w:t>that</w:t>
            </w:r>
          </w:p>
        </w:tc>
        <w:tc>
          <w:tcPr>
            <w:tcW w:w="3629" w:type="dxa"/>
            <w:gridSpan w:val="2"/>
            <w:vMerge/>
            <w:tcBorders>
              <w:left w:val="single" w:sz="18" w:space="0" w:color="auto"/>
              <w:right w:val="single" w:sz="18" w:space="0" w:color="auto"/>
            </w:tcBorders>
            <w:shd w:val="clear" w:color="auto" w:fill="auto"/>
            <w:vAlign w:val="center"/>
          </w:tcPr>
          <w:p w14:paraId="34ECC7FC" w14:textId="77777777" w:rsidR="00C45CA8" w:rsidRDefault="00C45CA8" w:rsidP="00C45CA8">
            <w:pPr>
              <w:jc w:val="center"/>
              <w:rPr>
                <w:rFonts w:ascii="Calibri" w:hAnsi="Calibri"/>
                <w:color w:val="000000"/>
                <w:sz w:val="20"/>
                <w:szCs w:val="20"/>
              </w:rPr>
            </w:pPr>
          </w:p>
        </w:tc>
        <w:tc>
          <w:tcPr>
            <w:tcW w:w="1977" w:type="dxa"/>
            <w:gridSpan w:val="2"/>
            <w:vMerge/>
            <w:tcBorders>
              <w:left w:val="single" w:sz="18" w:space="0" w:color="auto"/>
              <w:right w:val="single" w:sz="18" w:space="0" w:color="auto"/>
            </w:tcBorders>
            <w:shd w:val="clear" w:color="auto" w:fill="auto"/>
            <w:vAlign w:val="center"/>
          </w:tcPr>
          <w:p w14:paraId="7AC0ED67" w14:textId="77777777" w:rsidR="00C45CA8" w:rsidRDefault="00C45CA8" w:rsidP="00C45CA8">
            <w:pPr>
              <w:jc w:val="center"/>
              <w:rPr>
                <w:rFonts w:ascii="Calibri" w:hAnsi="Calibri"/>
                <w:color w:val="000000"/>
                <w:sz w:val="20"/>
                <w:szCs w:val="20"/>
              </w:rPr>
            </w:pPr>
          </w:p>
        </w:tc>
        <w:tc>
          <w:tcPr>
            <w:tcW w:w="3234" w:type="dxa"/>
            <w:gridSpan w:val="4"/>
            <w:vMerge/>
            <w:tcBorders>
              <w:left w:val="single" w:sz="18" w:space="0" w:color="auto"/>
              <w:right w:val="single" w:sz="18" w:space="0" w:color="auto"/>
            </w:tcBorders>
            <w:shd w:val="clear" w:color="auto" w:fill="auto"/>
            <w:vAlign w:val="center"/>
          </w:tcPr>
          <w:p w14:paraId="566086F9" w14:textId="77777777" w:rsidR="00C45CA8" w:rsidRDefault="00C45CA8" w:rsidP="00C45CA8">
            <w:pPr>
              <w:jc w:val="center"/>
              <w:rPr>
                <w:rFonts w:ascii="Calibri" w:hAnsi="Calibri"/>
                <w:color w:val="000000"/>
                <w:sz w:val="20"/>
                <w:szCs w:val="20"/>
              </w:rPr>
            </w:pPr>
          </w:p>
        </w:tc>
        <w:tc>
          <w:tcPr>
            <w:tcW w:w="3054" w:type="dxa"/>
            <w:vMerge/>
            <w:tcBorders>
              <w:left w:val="single" w:sz="18" w:space="0" w:color="auto"/>
              <w:right w:val="single" w:sz="18" w:space="0" w:color="auto"/>
            </w:tcBorders>
            <w:shd w:val="clear" w:color="auto" w:fill="auto"/>
            <w:vAlign w:val="center"/>
          </w:tcPr>
          <w:p w14:paraId="5026D05A" w14:textId="77777777" w:rsidR="00C45CA8" w:rsidRDefault="00C45CA8" w:rsidP="00C45CA8">
            <w:pPr>
              <w:jc w:val="center"/>
              <w:rPr>
                <w:rFonts w:ascii="Calibri" w:hAnsi="Calibri"/>
                <w:color w:val="000000"/>
                <w:sz w:val="22"/>
                <w:szCs w:val="22"/>
              </w:rPr>
            </w:pPr>
          </w:p>
        </w:tc>
        <w:tc>
          <w:tcPr>
            <w:tcW w:w="2515" w:type="dxa"/>
            <w:gridSpan w:val="2"/>
            <w:vMerge/>
            <w:tcBorders>
              <w:left w:val="single" w:sz="18" w:space="0" w:color="auto"/>
              <w:right w:val="single" w:sz="18" w:space="0" w:color="auto"/>
            </w:tcBorders>
            <w:vAlign w:val="center"/>
          </w:tcPr>
          <w:p w14:paraId="7C13FAFD" w14:textId="77777777" w:rsidR="00C45CA8" w:rsidRDefault="00C45CA8" w:rsidP="00C45CA8">
            <w:pPr>
              <w:jc w:val="center"/>
              <w:rPr>
                <w:rFonts w:ascii="Calibri" w:hAnsi="Calibri"/>
                <w:color w:val="000000"/>
                <w:sz w:val="22"/>
                <w:szCs w:val="22"/>
              </w:rPr>
            </w:pPr>
          </w:p>
        </w:tc>
      </w:tr>
      <w:tr w:rsidR="00C45CA8" w14:paraId="6DA9C79B" w14:textId="77777777" w:rsidTr="00C45CA8">
        <w:trPr>
          <w:trHeight w:val="387"/>
        </w:trPr>
        <w:tc>
          <w:tcPr>
            <w:tcW w:w="1944" w:type="dxa"/>
            <w:gridSpan w:val="2"/>
            <w:tcBorders>
              <w:left w:val="single" w:sz="18" w:space="0" w:color="auto"/>
            </w:tcBorders>
            <w:shd w:val="clear" w:color="auto" w:fill="auto"/>
            <w:vAlign w:val="center"/>
          </w:tcPr>
          <w:p w14:paraId="38F59FAB" w14:textId="77777777" w:rsidR="00C45CA8" w:rsidRPr="000027C9" w:rsidRDefault="00C45CA8" w:rsidP="00C45CA8">
            <w:pPr>
              <w:tabs>
                <w:tab w:val="right" w:leader="dot" w:pos="1782"/>
              </w:tabs>
              <w:rPr>
                <w:rFonts w:ascii="Calibri" w:hAnsi="Calibri"/>
                <w:color w:val="000000"/>
                <w:sz w:val="20"/>
                <w:szCs w:val="20"/>
                <w:u w:val="single"/>
              </w:rPr>
            </w:pPr>
            <w:r w:rsidRPr="00E52286">
              <w:rPr>
                <w:rFonts w:ascii="Calibri" w:hAnsi="Calibri"/>
                <w:color w:val="000000"/>
                <w:spacing w:val="-2"/>
                <w:sz w:val="20"/>
                <w:szCs w:val="20"/>
              </w:rPr>
              <w:lastRenderedPageBreak/>
              <w:t xml:space="preserve">includes </w:t>
            </w:r>
            <w:r w:rsidRPr="00E52286">
              <w:rPr>
                <w:rFonts w:ascii="Calibri" w:hAnsi="Calibri"/>
                <w:b/>
                <w:color w:val="000000"/>
                <w:spacing w:val="-2"/>
                <w:sz w:val="20"/>
                <w:szCs w:val="20"/>
              </w:rPr>
              <w:t>April 12th</w:t>
            </w:r>
            <w:r w:rsidRPr="000027C9">
              <w:rPr>
                <w:rFonts w:ascii="Calibri" w:hAnsi="Calibri"/>
                <w:color w:val="000000"/>
                <w:sz w:val="20"/>
                <w:szCs w:val="20"/>
              </w:rPr>
              <w:t>?</w:t>
            </w:r>
            <w:r>
              <w:rPr>
                <w:rFonts w:ascii="Calibri" w:hAnsi="Calibri"/>
                <w:color w:val="000000"/>
                <w:sz w:val="20"/>
                <w:szCs w:val="20"/>
              </w:rPr>
              <w:tab/>
            </w:r>
          </w:p>
        </w:tc>
        <w:tc>
          <w:tcPr>
            <w:tcW w:w="1738" w:type="dxa"/>
            <w:shd w:val="clear" w:color="auto" w:fill="auto"/>
            <w:vAlign w:val="center"/>
          </w:tcPr>
          <w:tbl>
            <w:tblPr>
              <w:tblW w:w="0" w:type="auto"/>
              <w:jc w:val="right"/>
              <w:tblLayout w:type="fixed"/>
              <w:tblCellMar>
                <w:left w:w="72" w:type="dxa"/>
                <w:right w:w="72" w:type="dxa"/>
              </w:tblCellMar>
              <w:tblLook w:val="0000" w:firstRow="0" w:lastRow="0" w:firstColumn="0" w:lastColumn="0" w:noHBand="0" w:noVBand="0"/>
            </w:tblPr>
            <w:tblGrid>
              <w:gridCol w:w="432"/>
              <w:gridCol w:w="164"/>
              <w:gridCol w:w="432"/>
              <w:gridCol w:w="164"/>
              <w:gridCol w:w="432"/>
            </w:tblGrid>
            <w:tr w:rsidR="00C45CA8" w14:paraId="73D9278B" w14:textId="77777777" w:rsidTr="00241F88">
              <w:trPr>
                <w:trHeight w:val="224"/>
                <w:jc w:val="right"/>
              </w:trPr>
              <w:tc>
                <w:tcPr>
                  <w:tcW w:w="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FB2B81" w14:textId="77777777" w:rsidR="00C45CA8" w:rsidRDefault="00C45CA8" w:rsidP="00EF5060">
                  <w:pPr>
                    <w:framePr w:hSpace="180" w:wrap="around" w:vAnchor="text" w:hAnchor="margin" w:y="-92"/>
                    <w:tabs>
                      <w:tab w:val="right" w:leader="dot" w:pos="1782"/>
                    </w:tabs>
                    <w:jc w:val="center"/>
                    <w:rPr>
                      <w:rFonts w:ascii="Calibri" w:hAnsi="Calibri"/>
                      <w:color w:val="000000"/>
                      <w:sz w:val="16"/>
                      <w:szCs w:val="20"/>
                    </w:rPr>
                  </w:pPr>
                </w:p>
              </w:tc>
              <w:tc>
                <w:tcPr>
                  <w:tcW w:w="164" w:type="dxa"/>
                  <w:tcBorders>
                    <w:left w:val="single" w:sz="4" w:space="0" w:color="auto"/>
                    <w:right w:val="single" w:sz="4" w:space="0" w:color="auto"/>
                  </w:tcBorders>
                  <w:vAlign w:val="center"/>
                </w:tcPr>
                <w:p w14:paraId="5BC0B92C" w14:textId="77777777" w:rsidR="00C45CA8" w:rsidRDefault="00C45CA8" w:rsidP="00EF5060">
                  <w:pPr>
                    <w:framePr w:hSpace="180" w:wrap="around" w:vAnchor="text" w:hAnchor="margin" w:y="-92"/>
                    <w:ind w:left="-22"/>
                    <w:jc w:val="center"/>
                    <w:rPr>
                      <w:rFonts w:ascii="Calibri" w:hAnsi="Calibri"/>
                      <w:color w:val="000000"/>
                      <w:sz w:val="16"/>
                      <w:szCs w:val="20"/>
                    </w:rPr>
                  </w:pPr>
                  <w:r w:rsidRPr="00297540">
                    <w:rPr>
                      <w:rFonts w:ascii="Calibri" w:hAnsi="Calibri"/>
                      <w:color w:val="000000"/>
                      <w:position w:val="4"/>
                      <w:szCs w:val="20"/>
                    </w:rPr>
                    <w:t>/</w:t>
                  </w:r>
                </w:p>
              </w:tc>
              <w:tc>
                <w:tcPr>
                  <w:tcW w:w="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CA780" w14:textId="77777777" w:rsidR="00C45CA8" w:rsidRDefault="00C45CA8" w:rsidP="00EF5060">
                  <w:pPr>
                    <w:framePr w:hSpace="180" w:wrap="around" w:vAnchor="text" w:hAnchor="margin" w:y="-92"/>
                    <w:jc w:val="center"/>
                    <w:rPr>
                      <w:rFonts w:ascii="Calibri" w:hAnsi="Calibri"/>
                      <w:color w:val="000000"/>
                      <w:sz w:val="16"/>
                      <w:szCs w:val="20"/>
                    </w:rPr>
                  </w:pPr>
                </w:p>
              </w:tc>
              <w:tc>
                <w:tcPr>
                  <w:tcW w:w="164" w:type="dxa"/>
                  <w:tcBorders>
                    <w:left w:val="single" w:sz="4" w:space="0" w:color="auto"/>
                    <w:right w:val="single" w:sz="4" w:space="0" w:color="auto"/>
                  </w:tcBorders>
                  <w:vAlign w:val="center"/>
                </w:tcPr>
                <w:p w14:paraId="2E029D29" w14:textId="77777777" w:rsidR="00C45CA8" w:rsidRDefault="00C45CA8" w:rsidP="00EF5060">
                  <w:pPr>
                    <w:framePr w:hSpace="180" w:wrap="around" w:vAnchor="text" w:hAnchor="margin" w:y="-92"/>
                    <w:ind w:left="-22"/>
                    <w:jc w:val="center"/>
                    <w:rPr>
                      <w:rFonts w:ascii="Calibri" w:hAnsi="Calibri"/>
                      <w:color w:val="000000"/>
                      <w:sz w:val="16"/>
                      <w:szCs w:val="20"/>
                    </w:rPr>
                  </w:pPr>
                  <w:r w:rsidRPr="00297540">
                    <w:rPr>
                      <w:rFonts w:ascii="Calibri" w:hAnsi="Calibri"/>
                      <w:color w:val="000000"/>
                      <w:position w:val="4"/>
                      <w:szCs w:val="20"/>
                    </w:rPr>
                    <w:t>/</w:t>
                  </w:r>
                </w:p>
              </w:tc>
              <w:tc>
                <w:tcPr>
                  <w:tcW w:w="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4088F" w14:textId="77777777" w:rsidR="00C45CA8" w:rsidRDefault="00C45CA8" w:rsidP="00EF5060">
                  <w:pPr>
                    <w:framePr w:hSpace="180" w:wrap="around" w:vAnchor="text" w:hAnchor="margin" w:y="-92"/>
                    <w:jc w:val="center"/>
                    <w:rPr>
                      <w:rFonts w:ascii="Calibri" w:hAnsi="Calibri"/>
                      <w:color w:val="000000"/>
                      <w:sz w:val="16"/>
                      <w:szCs w:val="20"/>
                    </w:rPr>
                  </w:pPr>
                </w:p>
              </w:tc>
            </w:tr>
          </w:tbl>
          <w:p w14:paraId="6CCEF847" w14:textId="77777777" w:rsidR="00C45CA8" w:rsidRPr="000027C9" w:rsidRDefault="00C45CA8" w:rsidP="00C45CA8">
            <w:pPr>
              <w:spacing w:after="80"/>
              <w:rPr>
                <w:rFonts w:ascii="Calibri" w:hAnsi="Calibri"/>
                <w:color w:val="000000"/>
                <w:sz w:val="20"/>
                <w:szCs w:val="20"/>
                <w:u w:val="single"/>
              </w:rPr>
            </w:pPr>
          </w:p>
        </w:tc>
        <w:tc>
          <w:tcPr>
            <w:tcW w:w="953" w:type="dxa"/>
            <w:tcBorders>
              <w:right w:val="single" w:sz="18" w:space="0" w:color="auto"/>
            </w:tcBorders>
            <w:shd w:val="clear" w:color="auto" w:fill="auto"/>
            <w:vAlign w:val="center"/>
          </w:tcPr>
          <w:p w14:paraId="5B17B480" w14:textId="77777777" w:rsidR="00C45CA8" w:rsidRPr="00D7356F" w:rsidRDefault="00C45CA8" w:rsidP="00C45CA8">
            <w:pPr>
              <w:ind w:left="-58"/>
              <w:jc w:val="both"/>
              <w:rPr>
                <w:rFonts w:ascii="Calibri" w:hAnsi="Calibri"/>
                <w:color w:val="000000"/>
                <w:sz w:val="18"/>
                <w:szCs w:val="20"/>
                <w:u w:val="single"/>
              </w:rPr>
            </w:pPr>
            <w:r w:rsidRPr="00516868">
              <w:rPr>
                <w:rFonts w:ascii="Calibri" w:hAnsi="Calibri"/>
                <w:b/>
                <w:bCs/>
                <w:color w:val="000000"/>
                <w:sz w:val="20"/>
                <w:szCs w:val="20"/>
              </w:rPr>
              <w:t>End Date</w:t>
            </w:r>
          </w:p>
        </w:tc>
        <w:tc>
          <w:tcPr>
            <w:tcW w:w="3629" w:type="dxa"/>
            <w:gridSpan w:val="2"/>
            <w:tcBorders>
              <w:left w:val="single" w:sz="18" w:space="0" w:color="auto"/>
              <w:right w:val="single" w:sz="18" w:space="0" w:color="auto"/>
            </w:tcBorders>
            <w:shd w:val="clear" w:color="auto" w:fill="auto"/>
            <w:vAlign w:val="center"/>
          </w:tcPr>
          <w:p w14:paraId="37748451" w14:textId="77777777" w:rsidR="00C45CA8" w:rsidRDefault="00C45CA8" w:rsidP="00C45CA8">
            <w:pPr>
              <w:jc w:val="center"/>
              <w:rPr>
                <w:rFonts w:ascii="Calibri" w:hAnsi="Calibri"/>
                <w:color w:val="000000"/>
                <w:sz w:val="20"/>
                <w:szCs w:val="20"/>
              </w:rPr>
            </w:pPr>
          </w:p>
        </w:tc>
        <w:tc>
          <w:tcPr>
            <w:tcW w:w="1977" w:type="dxa"/>
            <w:gridSpan w:val="2"/>
            <w:tcBorders>
              <w:left w:val="single" w:sz="18" w:space="0" w:color="auto"/>
              <w:right w:val="single" w:sz="18" w:space="0" w:color="auto"/>
            </w:tcBorders>
            <w:shd w:val="clear" w:color="auto" w:fill="auto"/>
            <w:vAlign w:val="center"/>
          </w:tcPr>
          <w:p w14:paraId="0C04EDE6" w14:textId="77777777" w:rsidR="00C45CA8" w:rsidRDefault="00C45CA8" w:rsidP="00C45CA8">
            <w:pPr>
              <w:jc w:val="center"/>
              <w:rPr>
                <w:rFonts w:ascii="Calibri" w:hAnsi="Calibri"/>
                <w:color w:val="000000"/>
                <w:sz w:val="20"/>
                <w:szCs w:val="20"/>
              </w:rPr>
            </w:pPr>
          </w:p>
        </w:tc>
        <w:tc>
          <w:tcPr>
            <w:tcW w:w="3234" w:type="dxa"/>
            <w:gridSpan w:val="4"/>
            <w:tcBorders>
              <w:left w:val="single" w:sz="18" w:space="0" w:color="auto"/>
              <w:right w:val="single" w:sz="18" w:space="0" w:color="auto"/>
            </w:tcBorders>
            <w:shd w:val="clear" w:color="auto" w:fill="auto"/>
            <w:vAlign w:val="center"/>
          </w:tcPr>
          <w:p w14:paraId="34273532" w14:textId="77777777" w:rsidR="00C45CA8" w:rsidRDefault="00C45CA8" w:rsidP="00C45CA8">
            <w:pPr>
              <w:jc w:val="center"/>
              <w:rPr>
                <w:rFonts w:ascii="Calibri" w:hAnsi="Calibri"/>
                <w:color w:val="000000"/>
                <w:sz w:val="20"/>
                <w:szCs w:val="20"/>
              </w:rPr>
            </w:pPr>
          </w:p>
        </w:tc>
        <w:tc>
          <w:tcPr>
            <w:tcW w:w="3054" w:type="dxa"/>
            <w:tcBorders>
              <w:left w:val="single" w:sz="18" w:space="0" w:color="auto"/>
              <w:right w:val="single" w:sz="18" w:space="0" w:color="auto"/>
            </w:tcBorders>
            <w:shd w:val="clear" w:color="auto" w:fill="auto"/>
            <w:vAlign w:val="center"/>
          </w:tcPr>
          <w:p w14:paraId="5F30922F" w14:textId="77777777" w:rsidR="00C45CA8" w:rsidRDefault="00C45CA8" w:rsidP="00C45CA8">
            <w:pPr>
              <w:jc w:val="center"/>
              <w:rPr>
                <w:rFonts w:ascii="Calibri" w:hAnsi="Calibri"/>
                <w:color w:val="000000"/>
                <w:sz w:val="22"/>
                <w:szCs w:val="22"/>
              </w:rPr>
            </w:pPr>
          </w:p>
        </w:tc>
        <w:tc>
          <w:tcPr>
            <w:tcW w:w="2515" w:type="dxa"/>
            <w:gridSpan w:val="2"/>
            <w:tcBorders>
              <w:left w:val="single" w:sz="18" w:space="0" w:color="auto"/>
              <w:right w:val="single" w:sz="18" w:space="0" w:color="auto"/>
            </w:tcBorders>
            <w:vAlign w:val="center"/>
          </w:tcPr>
          <w:p w14:paraId="6564F8CD" w14:textId="77777777" w:rsidR="00C45CA8" w:rsidRDefault="00C45CA8" w:rsidP="00C45CA8">
            <w:pPr>
              <w:jc w:val="center"/>
              <w:rPr>
                <w:rFonts w:ascii="Calibri" w:hAnsi="Calibri"/>
                <w:color w:val="000000"/>
                <w:sz w:val="22"/>
                <w:szCs w:val="22"/>
              </w:rPr>
            </w:pPr>
          </w:p>
        </w:tc>
      </w:tr>
      <w:tr w:rsidR="00C45CA8" w14:paraId="19C6F58D" w14:textId="77777777" w:rsidTr="00C45CA8">
        <w:trPr>
          <w:trHeight w:val="198"/>
        </w:trPr>
        <w:tc>
          <w:tcPr>
            <w:tcW w:w="4635" w:type="dxa"/>
            <w:gridSpan w:val="4"/>
            <w:tcBorders>
              <w:left w:val="single" w:sz="18" w:space="0" w:color="auto"/>
              <w:bottom w:val="single" w:sz="18" w:space="0" w:color="auto"/>
              <w:right w:val="single" w:sz="18" w:space="0" w:color="auto"/>
            </w:tcBorders>
            <w:shd w:val="clear" w:color="auto" w:fill="auto"/>
          </w:tcPr>
          <w:p w14:paraId="255B7E2B" w14:textId="77777777" w:rsidR="00C45CA8" w:rsidRPr="000027C9" w:rsidRDefault="00C45CA8" w:rsidP="00C45CA8">
            <w:pPr>
              <w:tabs>
                <w:tab w:val="center" w:pos="2862"/>
              </w:tabs>
              <w:rPr>
                <w:rFonts w:ascii="Calibri" w:hAnsi="Calibri"/>
                <w:color w:val="000000"/>
                <w:sz w:val="20"/>
                <w:szCs w:val="20"/>
                <w:u w:val="single"/>
              </w:rPr>
            </w:pPr>
            <w:r>
              <w:rPr>
                <w:rFonts w:ascii="Calibri" w:hAnsi="Calibri"/>
                <w:b/>
                <w:bCs/>
                <w:color w:val="000000"/>
                <w:sz w:val="20"/>
                <w:szCs w:val="20"/>
              </w:rPr>
              <w:tab/>
              <w:t>(Same as the Last Day in Part 3)</w:t>
            </w:r>
          </w:p>
        </w:tc>
        <w:tc>
          <w:tcPr>
            <w:tcW w:w="3629" w:type="dxa"/>
            <w:gridSpan w:val="2"/>
            <w:tcBorders>
              <w:left w:val="single" w:sz="18" w:space="0" w:color="auto"/>
              <w:bottom w:val="single" w:sz="18" w:space="0" w:color="auto"/>
              <w:right w:val="single" w:sz="18" w:space="0" w:color="auto"/>
            </w:tcBorders>
            <w:shd w:val="clear" w:color="auto" w:fill="auto"/>
            <w:vAlign w:val="center"/>
          </w:tcPr>
          <w:p w14:paraId="42041103" w14:textId="77777777" w:rsidR="00C45CA8" w:rsidRDefault="00C45CA8" w:rsidP="00C45CA8">
            <w:pPr>
              <w:jc w:val="center"/>
              <w:rPr>
                <w:rFonts w:ascii="Calibri" w:hAnsi="Calibri"/>
                <w:color w:val="000000"/>
                <w:sz w:val="20"/>
                <w:szCs w:val="20"/>
              </w:rPr>
            </w:pPr>
          </w:p>
        </w:tc>
        <w:tc>
          <w:tcPr>
            <w:tcW w:w="1977" w:type="dxa"/>
            <w:gridSpan w:val="2"/>
            <w:tcBorders>
              <w:left w:val="single" w:sz="18" w:space="0" w:color="auto"/>
              <w:bottom w:val="single" w:sz="18" w:space="0" w:color="auto"/>
              <w:right w:val="single" w:sz="18" w:space="0" w:color="auto"/>
            </w:tcBorders>
            <w:shd w:val="clear" w:color="auto" w:fill="auto"/>
            <w:vAlign w:val="center"/>
          </w:tcPr>
          <w:p w14:paraId="310D6E51" w14:textId="77777777" w:rsidR="00C45CA8" w:rsidRDefault="00C45CA8" w:rsidP="00C45CA8">
            <w:pPr>
              <w:jc w:val="center"/>
              <w:rPr>
                <w:rFonts w:ascii="Calibri" w:hAnsi="Calibri"/>
                <w:color w:val="000000"/>
                <w:sz w:val="20"/>
                <w:szCs w:val="20"/>
              </w:rPr>
            </w:pPr>
          </w:p>
        </w:tc>
        <w:tc>
          <w:tcPr>
            <w:tcW w:w="3234" w:type="dxa"/>
            <w:gridSpan w:val="4"/>
            <w:tcBorders>
              <w:left w:val="single" w:sz="18" w:space="0" w:color="auto"/>
              <w:bottom w:val="single" w:sz="18" w:space="0" w:color="auto"/>
              <w:right w:val="single" w:sz="18" w:space="0" w:color="auto"/>
            </w:tcBorders>
            <w:shd w:val="clear" w:color="auto" w:fill="auto"/>
            <w:vAlign w:val="center"/>
          </w:tcPr>
          <w:p w14:paraId="6B4DE52D" w14:textId="77777777" w:rsidR="00C45CA8" w:rsidRDefault="00C45CA8" w:rsidP="00C45CA8">
            <w:pPr>
              <w:jc w:val="center"/>
              <w:rPr>
                <w:rFonts w:ascii="Calibri" w:hAnsi="Calibri"/>
                <w:color w:val="000000"/>
                <w:sz w:val="20"/>
                <w:szCs w:val="20"/>
              </w:rPr>
            </w:pPr>
          </w:p>
        </w:tc>
        <w:tc>
          <w:tcPr>
            <w:tcW w:w="3054" w:type="dxa"/>
            <w:tcBorders>
              <w:left w:val="single" w:sz="18" w:space="0" w:color="auto"/>
              <w:bottom w:val="single" w:sz="18" w:space="0" w:color="auto"/>
              <w:right w:val="single" w:sz="18" w:space="0" w:color="auto"/>
            </w:tcBorders>
            <w:shd w:val="clear" w:color="auto" w:fill="auto"/>
            <w:vAlign w:val="center"/>
          </w:tcPr>
          <w:p w14:paraId="265DE1B1" w14:textId="77777777" w:rsidR="00C45CA8" w:rsidRDefault="00C45CA8" w:rsidP="00C45CA8">
            <w:pPr>
              <w:jc w:val="center"/>
              <w:rPr>
                <w:rFonts w:ascii="Calibri" w:hAnsi="Calibri"/>
                <w:color w:val="000000"/>
                <w:sz w:val="22"/>
                <w:szCs w:val="22"/>
              </w:rPr>
            </w:pPr>
          </w:p>
        </w:tc>
        <w:tc>
          <w:tcPr>
            <w:tcW w:w="2515" w:type="dxa"/>
            <w:gridSpan w:val="2"/>
            <w:tcBorders>
              <w:left w:val="single" w:sz="18" w:space="0" w:color="auto"/>
              <w:bottom w:val="single" w:sz="18" w:space="0" w:color="auto"/>
              <w:right w:val="single" w:sz="18" w:space="0" w:color="auto"/>
            </w:tcBorders>
            <w:vAlign w:val="center"/>
          </w:tcPr>
          <w:p w14:paraId="7AA7FDF7" w14:textId="77777777" w:rsidR="00C45CA8" w:rsidRDefault="00C45CA8" w:rsidP="00C45CA8">
            <w:pPr>
              <w:jc w:val="center"/>
              <w:rPr>
                <w:rFonts w:ascii="Calibri" w:hAnsi="Calibri"/>
                <w:color w:val="000000"/>
                <w:sz w:val="22"/>
                <w:szCs w:val="22"/>
              </w:rPr>
            </w:pPr>
          </w:p>
        </w:tc>
      </w:tr>
    </w:tbl>
    <w:p w14:paraId="6369B888" w14:textId="077B2DB9" w:rsidR="00166A3D" w:rsidRPr="00C45CA8" w:rsidRDefault="00C45CA8" w:rsidP="00C45CA8">
      <w:pPr>
        <w:spacing w:line="40" w:lineRule="exact"/>
      </w:pPr>
      <w:r w:rsidRPr="00C45CA8">
        <w:rPr>
          <w:rFonts w:asciiTheme="minorHAnsi" w:hAnsiTheme="minorHAnsi"/>
          <w:noProof/>
        </w:rPr>
        <mc:AlternateContent>
          <mc:Choice Requires="wps">
            <w:drawing>
              <wp:anchor distT="45720" distB="45720" distL="114300" distR="114300" simplePos="0" relativeHeight="251659264" behindDoc="0" locked="0" layoutInCell="1" allowOverlap="1" wp14:anchorId="03F288E3" wp14:editId="27446528">
                <wp:simplePos x="0" y="0"/>
                <wp:positionH relativeFrom="margin">
                  <wp:posOffset>3149600</wp:posOffset>
                </wp:positionH>
                <wp:positionV relativeFrom="page">
                  <wp:posOffset>127000</wp:posOffset>
                </wp:positionV>
                <wp:extent cx="7562850" cy="436245"/>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436245"/>
                        </a:xfrm>
                        <a:prstGeom prst="rect">
                          <a:avLst/>
                        </a:prstGeom>
                        <a:noFill/>
                        <a:ln w="9525">
                          <a:noFill/>
                          <a:miter lim="800000"/>
                          <a:headEnd/>
                          <a:tailEnd/>
                        </a:ln>
                      </wps:spPr>
                      <wps:txbx>
                        <w:txbxContent>
                          <w:p w14:paraId="39E9CA0E" w14:textId="3E830EFF" w:rsidR="006C305E" w:rsidRDefault="006C305E" w:rsidP="00C45CA8">
                            <w:pPr>
                              <w:jc w:val="center"/>
                              <w:rPr>
                                <w:b/>
                              </w:rPr>
                            </w:pPr>
                            <w:r w:rsidRPr="003B7B9C">
                              <w:rPr>
                                <w:b/>
                              </w:rPr>
                              <w:t>Attachment</w:t>
                            </w:r>
                            <w:r>
                              <w:rPr>
                                <w:b/>
                              </w:rPr>
                              <w:t xml:space="preserve"> 4a</w:t>
                            </w:r>
                            <w:r w:rsidRPr="003B7B9C">
                              <w:rPr>
                                <w:b/>
                              </w:rPr>
                              <w:t xml:space="preserve">:  </w:t>
                            </w:r>
                            <w:r>
                              <w:rPr>
                                <w:b/>
                              </w:rPr>
                              <w:t>Alternative JOLTS Form (General)</w:t>
                            </w:r>
                            <w:r>
                              <w:rPr>
                                <w:b/>
                              </w:rPr>
                              <w:tab/>
                            </w:r>
                            <w:r>
                              <w:rPr>
                                <w:b/>
                              </w:rPr>
                              <w:tab/>
                            </w:r>
                            <w:r>
                              <w:rPr>
                                <w:b/>
                              </w:rPr>
                              <w:tab/>
                            </w:r>
                            <w:r>
                              <w:rPr>
                                <w:b/>
                              </w:rPr>
                              <w:tab/>
                            </w:r>
                            <w:r>
                              <w:rPr>
                                <w:b/>
                              </w:rPr>
                              <w:tab/>
                            </w:r>
                            <w:r>
                              <w:rPr>
                                <w:b/>
                              </w:rPr>
                              <w:tab/>
                              <w:t>OMB No. 1220-0141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3F288E3" id="_x0000_t202" coordsize="21600,21600" o:spt="202" path="m,l,21600r21600,l21600,xe">
                <v:stroke joinstyle="miter"/>
                <v:path gradientshapeok="t" o:connecttype="rect"/>
              </v:shapetype>
              <v:shape id="Text Box 2" o:spid="_x0000_s1026" type="#_x0000_t202" style="position:absolute;margin-left:248pt;margin-top:10pt;width:595.5pt;height:34.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" filled="f" stroked="f">
                <v:textbox style="mso-fit-shape-to-text:t">
                  <w:txbxContent>
                    <w:p w14:paraId="39E9CA0E" w14:textId="3E830EFF" w:rsidR="006C305E" w:rsidRDefault="006C305E" w:rsidP="00C45CA8">
                      <w:pPr>
                        <w:jc w:val="center"/>
                        <w:rPr>
                          <w:b/>
                        </w:rPr>
                      </w:pPr>
                      <w:r w:rsidRPr="003B7B9C">
                        <w:rPr>
                          <w:b/>
                        </w:rPr>
                        <w:t>Attachment</w:t>
                      </w:r>
                      <w:r>
                        <w:rPr>
                          <w:b/>
                        </w:rPr>
                        <w:t xml:space="preserve"> 4a</w:t>
                      </w:r>
                      <w:r w:rsidRPr="003B7B9C">
                        <w:rPr>
                          <w:b/>
                        </w:rPr>
                        <w:t xml:space="preserve">:  </w:t>
                      </w:r>
                      <w:r>
                        <w:rPr>
                          <w:b/>
                        </w:rPr>
                        <w:t>Alternative JOLTS Form (General)</w:t>
                      </w:r>
                      <w:r>
                        <w:rPr>
                          <w:b/>
                        </w:rPr>
                        <w:tab/>
                      </w:r>
                      <w:r>
                        <w:rPr>
                          <w:b/>
                        </w:rPr>
                        <w:tab/>
                      </w:r>
                      <w:r>
                        <w:rPr>
                          <w:b/>
                        </w:rPr>
                        <w:tab/>
                      </w:r>
                      <w:r>
                        <w:rPr>
                          <w:b/>
                        </w:rPr>
                        <w:tab/>
                      </w:r>
                      <w:r>
                        <w:rPr>
                          <w:b/>
                        </w:rPr>
                        <w:tab/>
                      </w:r>
                      <w:r>
                        <w:rPr>
                          <w:b/>
                        </w:rPr>
                        <w:tab/>
                        <w:t>OMB No. 1220-0141</w:t>
                      </w:r>
                    </w:p>
                  </w:txbxContent>
                </v:textbox>
                <w10:wrap anchorx="margin" anchory="page"/>
              </v:shape>
            </w:pict>
          </mc:Fallback>
        </mc:AlternateContent>
      </w:r>
    </w:p>
    <w:p w14:paraId="524BD1F8" w14:textId="77777777" w:rsidR="006F2E8D" w:rsidRDefault="006F2E8D" w:rsidP="00C45CA8">
      <w:pPr>
        <w:spacing w:line="40" w:lineRule="exact"/>
        <w:sectPr w:rsidR="006F2E8D" w:rsidSect="00C45CA8">
          <w:pgSz w:w="20160" w:h="12240" w:orient="landscape" w:code="5"/>
          <w:pgMar w:top="0" w:right="1440" w:bottom="0" w:left="360" w:header="720" w:footer="720" w:gutter="0"/>
          <w:cols w:space="720"/>
          <w:docGrid w:linePitch="313"/>
        </w:sectPr>
      </w:pPr>
    </w:p>
    <w:bookmarkStart w:id="1" w:name="_MON_1489297301"/>
    <w:bookmarkEnd w:id="1"/>
    <w:p w14:paraId="0DBAB051" w14:textId="77777777" w:rsidR="006F2E8D" w:rsidRDefault="00BD3825" w:rsidP="00166A3D">
      <w:pPr>
        <w:spacing w:line="276" w:lineRule="auto"/>
        <w:jc w:val="center"/>
        <w:outlineLvl w:val="0"/>
        <w:rPr>
          <w:b/>
        </w:rPr>
        <w:sectPr w:rsidR="006F2E8D" w:rsidSect="006F2E8D">
          <w:pgSz w:w="12240" w:h="20160" w:code="5"/>
          <w:pgMar w:top="360" w:right="0" w:bottom="1440" w:left="0" w:header="720" w:footer="720" w:gutter="0"/>
          <w:cols w:space="720"/>
          <w:docGrid w:linePitch="313"/>
        </w:sectPr>
      </w:pPr>
      <w:r>
        <w:rPr>
          <w:b/>
        </w:rPr>
        <w:object w:dxaOrig="11232" w:dyaOrig="18268" w14:anchorId="08DD2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6pt;height:913.4pt" o:ole="">
            <v:imagedata r:id="rId15" o:title=""/>
          </v:shape>
          <o:OLEObject Type="Embed" ProgID="Word.Document.12" ShapeID="_x0000_i1025" DrawAspect="Content" ObjectID="_1489311686" r:id="rId16">
            <o:FieldCodes>\s</o:FieldCodes>
          </o:OLEObject>
        </w:object>
      </w:r>
    </w:p>
    <w:p w14:paraId="75D20DED" w14:textId="6E92C4D8" w:rsidR="00CF128E" w:rsidRDefault="00CF128E" w:rsidP="00CF128E">
      <w:pPr>
        <w:spacing w:line="276" w:lineRule="auto"/>
        <w:outlineLvl w:val="0"/>
        <w:rPr>
          <w:b/>
        </w:rPr>
        <w:sectPr w:rsidR="00CF128E" w:rsidSect="006F2E8D">
          <w:pgSz w:w="20160" w:h="12240" w:orient="landscape" w:code="5"/>
          <w:pgMar w:top="0" w:right="1440" w:bottom="0" w:left="360" w:header="720" w:footer="720" w:gutter="0"/>
          <w:cols w:space="720"/>
          <w:docGrid w:linePitch="313"/>
        </w:sectPr>
      </w:pPr>
      <w:r w:rsidRPr="00C45CA8">
        <w:rPr>
          <w:rFonts w:asciiTheme="minorHAnsi" w:hAnsiTheme="minorHAnsi"/>
          <w:noProof/>
        </w:rPr>
        <w:lastRenderedPageBreak/>
        <mc:AlternateContent>
          <mc:Choice Requires="wps">
            <w:drawing>
              <wp:anchor distT="45720" distB="45720" distL="114300" distR="114300" simplePos="0" relativeHeight="251661312" behindDoc="0" locked="0" layoutInCell="1" allowOverlap="1" wp14:anchorId="09D7F2AD" wp14:editId="5F2ACD90">
                <wp:simplePos x="0" y="0"/>
                <wp:positionH relativeFrom="margin">
                  <wp:posOffset>3143250</wp:posOffset>
                </wp:positionH>
                <wp:positionV relativeFrom="margin">
                  <wp:posOffset>-548640</wp:posOffset>
                </wp:positionV>
                <wp:extent cx="7734300" cy="272414"/>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0" cy="272414"/>
                        </a:xfrm>
                        <a:prstGeom prst="rect">
                          <a:avLst/>
                        </a:prstGeom>
                        <a:noFill/>
                        <a:ln w="9525">
                          <a:noFill/>
                          <a:miter lim="800000"/>
                          <a:headEnd/>
                          <a:tailEnd/>
                        </a:ln>
                      </wps:spPr>
                      <wps:txbx>
                        <w:txbxContent>
                          <w:p w14:paraId="535D8E5A" w14:textId="52B64FC6" w:rsidR="006C305E" w:rsidRDefault="006C305E" w:rsidP="00CF128E">
                            <w:pPr>
                              <w:jc w:val="center"/>
                              <w:rPr>
                                <w:b/>
                              </w:rPr>
                            </w:pPr>
                            <w:r w:rsidRPr="003B7B9C">
                              <w:rPr>
                                <w:b/>
                              </w:rPr>
                              <w:t>Attachment</w:t>
                            </w:r>
                            <w:r>
                              <w:rPr>
                                <w:b/>
                              </w:rPr>
                              <w:t xml:space="preserve"> 4b</w:t>
                            </w:r>
                            <w:r w:rsidRPr="003B7B9C">
                              <w:rPr>
                                <w:b/>
                              </w:rPr>
                              <w:t xml:space="preserve">:  </w:t>
                            </w:r>
                            <w:r>
                              <w:rPr>
                                <w:b/>
                              </w:rPr>
                              <w:t>Alternative JOLTS Form (Temporary Employers)</w:t>
                            </w:r>
                            <w:r>
                              <w:rPr>
                                <w:b/>
                              </w:rPr>
                              <w:tab/>
                            </w:r>
                            <w:r>
                              <w:rPr>
                                <w:b/>
                              </w:rPr>
                              <w:tab/>
                            </w:r>
                            <w:r>
                              <w:rPr>
                                <w:b/>
                              </w:rPr>
                              <w:tab/>
                            </w:r>
                            <w:r>
                              <w:rPr>
                                <w:b/>
                              </w:rPr>
                              <w:tab/>
                              <w:t>OMB No. 1220-0141</w:t>
                            </w:r>
                          </w:p>
                          <w:p w14:paraId="472B045D" w14:textId="77777777" w:rsidR="006C305E" w:rsidRDefault="006C305E" w:rsidP="00CF128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9D7F2AD" id="_x0000_s1027" type="#_x0000_t202" style="position:absolute;margin-left:247.5pt;margin-top:-43.2pt;width:609pt;height:21.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" filled="f" stroked="f">
                <v:textbox style="mso-fit-shape-to-text:t">
                  <w:txbxContent>
                    <w:p w14:paraId="535D8E5A" w14:textId="52B64FC6" w:rsidR="006C305E" w:rsidRDefault="006C305E" w:rsidP="00CF128E">
                      <w:pPr>
                        <w:jc w:val="center"/>
                        <w:rPr>
                          <w:b/>
                        </w:rPr>
                      </w:pPr>
                      <w:r w:rsidRPr="003B7B9C">
                        <w:rPr>
                          <w:b/>
                        </w:rPr>
                        <w:t>Attachment</w:t>
                      </w:r>
                      <w:r>
                        <w:rPr>
                          <w:b/>
                        </w:rPr>
                        <w:t xml:space="preserve"> 4b</w:t>
                      </w:r>
                      <w:r w:rsidRPr="003B7B9C">
                        <w:rPr>
                          <w:b/>
                        </w:rPr>
                        <w:t xml:space="preserve">:  </w:t>
                      </w:r>
                      <w:r>
                        <w:rPr>
                          <w:b/>
                        </w:rPr>
                        <w:t>Alternative JOLTS Form (Temporary Employers)</w:t>
                      </w:r>
                      <w:r>
                        <w:rPr>
                          <w:b/>
                        </w:rPr>
                        <w:tab/>
                      </w:r>
                      <w:r>
                        <w:rPr>
                          <w:b/>
                        </w:rPr>
                        <w:tab/>
                      </w:r>
                      <w:r>
                        <w:rPr>
                          <w:b/>
                        </w:rPr>
                        <w:tab/>
                      </w:r>
                      <w:r>
                        <w:rPr>
                          <w:b/>
                        </w:rPr>
                        <w:tab/>
                        <w:t>OMB No. 1220-0141</w:t>
                      </w:r>
                    </w:p>
                    <w:p w14:paraId="472B045D" w14:textId="77777777" w:rsidR="006C305E" w:rsidRDefault="006C305E" w:rsidP="00CF128E"/>
                  </w:txbxContent>
                </v:textbox>
                <w10:wrap anchorx="margin" anchory="margin"/>
              </v:shape>
            </w:pict>
          </mc:Fallback>
        </mc:AlternateContent>
      </w:r>
      <w:r>
        <w:rPr>
          <w:b/>
        </w:rPr>
        <w:object w:dxaOrig="19269" w:dyaOrig="10325" w14:anchorId="1806816C">
          <v:shape id="_x0000_i1026" type="#_x0000_t75" style="width:963.45pt;height:516.25pt" o:ole="">
            <v:imagedata r:id="rId17" o:title=""/>
          </v:shape>
          <o:OLEObject Type="Embed" ProgID="Word.Document.12" ShapeID="_x0000_i1026" DrawAspect="Content" ObjectID="_1489311687" r:id="rId18">
            <o:FieldCodes>\s</o:FieldCodes>
          </o:OLEObject>
        </w:object>
      </w:r>
    </w:p>
    <w:p w14:paraId="5E31443B" w14:textId="77777777" w:rsidR="001C21DE" w:rsidRDefault="00CF128E" w:rsidP="00CF128E">
      <w:pPr>
        <w:spacing w:line="276" w:lineRule="auto"/>
        <w:jc w:val="center"/>
        <w:outlineLvl w:val="0"/>
        <w:rPr>
          <w:b/>
        </w:rPr>
        <w:sectPr w:rsidR="001C21DE" w:rsidSect="00CF128E">
          <w:pgSz w:w="12240" w:h="20160" w:code="5"/>
          <w:pgMar w:top="360" w:right="0" w:bottom="1440" w:left="0" w:header="720" w:footer="720" w:gutter="0"/>
          <w:cols w:space="720"/>
          <w:docGrid w:linePitch="313"/>
        </w:sectPr>
      </w:pPr>
      <w:r>
        <w:rPr>
          <w:b/>
        </w:rPr>
        <w:object w:dxaOrig="11232" w:dyaOrig="18168" w14:anchorId="501C3773">
          <v:shape id="_x0000_i1027" type="#_x0000_t75" style="width:561.6pt;height:908.4pt" o:ole="">
            <v:imagedata r:id="rId19" o:title=""/>
          </v:shape>
          <o:OLEObject Type="Embed" ProgID="Word.Document.12" ShapeID="_x0000_i1027" DrawAspect="Content" ObjectID="_1489311688" r:id="rId20">
            <o:FieldCodes>\s</o:FieldCodes>
          </o:OLEObject>
        </w:object>
      </w:r>
    </w:p>
    <w:p w14:paraId="29E76956" w14:textId="2AA65656" w:rsidR="008256A9" w:rsidRDefault="008256A9" w:rsidP="00CF128E">
      <w:pPr>
        <w:spacing w:line="276" w:lineRule="auto"/>
        <w:jc w:val="center"/>
        <w:outlineLvl w:val="0"/>
        <w:rPr>
          <w:b/>
        </w:rPr>
        <w:sectPr w:rsidR="008256A9" w:rsidSect="001C21DE">
          <w:pgSz w:w="20160" w:h="12240" w:orient="landscape" w:code="5"/>
          <w:pgMar w:top="0" w:right="1440" w:bottom="0" w:left="360" w:header="720" w:footer="720" w:gutter="0"/>
          <w:cols w:space="720"/>
          <w:docGrid w:linePitch="313"/>
        </w:sectPr>
      </w:pPr>
      <w:r w:rsidRPr="00C45CA8">
        <w:rPr>
          <w:rFonts w:asciiTheme="minorHAnsi" w:hAnsiTheme="minorHAnsi"/>
          <w:noProof/>
        </w:rPr>
        <w:lastRenderedPageBreak/>
        <mc:AlternateContent>
          <mc:Choice Requires="wps">
            <w:drawing>
              <wp:anchor distT="45720" distB="45720" distL="114300" distR="114300" simplePos="0" relativeHeight="251663360" behindDoc="0" locked="0" layoutInCell="1" allowOverlap="1" wp14:anchorId="11F4A5CB" wp14:editId="5227EA6B">
                <wp:simplePos x="0" y="0"/>
                <wp:positionH relativeFrom="page">
                  <wp:posOffset>3714750</wp:posOffset>
                </wp:positionH>
                <wp:positionV relativeFrom="margin">
                  <wp:posOffset>-504190</wp:posOffset>
                </wp:positionV>
                <wp:extent cx="7594600" cy="271780"/>
                <wp:effectExtent l="0"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271780"/>
                        </a:xfrm>
                        <a:prstGeom prst="rect">
                          <a:avLst/>
                        </a:prstGeom>
                        <a:noFill/>
                        <a:ln w="9525">
                          <a:noFill/>
                          <a:miter lim="800000"/>
                          <a:headEnd/>
                          <a:tailEnd/>
                        </a:ln>
                      </wps:spPr>
                      <wps:txbx>
                        <w:txbxContent>
                          <w:p w14:paraId="6EDE9843" w14:textId="4DBBF4F6" w:rsidR="006C305E" w:rsidRDefault="006C305E" w:rsidP="008256A9">
                            <w:pPr>
                              <w:jc w:val="center"/>
                              <w:rPr>
                                <w:b/>
                              </w:rPr>
                            </w:pPr>
                            <w:r w:rsidRPr="003B7B9C">
                              <w:rPr>
                                <w:b/>
                              </w:rPr>
                              <w:t>Attachment</w:t>
                            </w:r>
                            <w:r>
                              <w:rPr>
                                <w:b/>
                              </w:rPr>
                              <w:t xml:space="preserve"> 4c</w:t>
                            </w:r>
                            <w:r w:rsidRPr="003B7B9C">
                              <w:rPr>
                                <w:b/>
                              </w:rPr>
                              <w:t xml:space="preserve">:  </w:t>
                            </w:r>
                            <w:r>
                              <w:rPr>
                                <w:b/>
                              </w:rPr>
                              <w:t>Alternative JOLTS Form (Educational Institutions)</w:t>
                            </w:r>
                            <w:r>
                              <w:rPr>
                                <w:b/>
                              </w:rPr>
                              <w:tab/>
                            </w:r>
                            <w:r>
                              <w:rPr>
                                <w:b/>
                              </w:rPr>
                              <w:tab/>
                            </w:r>
                            <w:r>
                              <w:rPr>
                                <w:b/>
                              </w:rPr>
                              <w:tab/>
                              <w:t>OMB No. 1220-0141</w:t>
                            </w:r>
                          </w:p>
                          <w:p w14:paraId="6C842D69" w14:textId="77777777" w:rsidR="006C305E" w:rsidRDefault="006C305E" w:rsidP="008256A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F4A5CB" id="_x0000_s1028" type="#_x0000_t202" style="position:absolute;left:0;text-align:left;margin-left:292.5pt;margin-top:-39.7pt;width:598pt;height:21.4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" filled="f" stroked="f">
                <v:textbox style="mso-fit-shape-to-text:t">
                  <w:txbxContent>
                    <w:p w14:paraId="6EDE9843" w14:textId="4DBBF4F6" w:rsidR="006C305E" w:rsidRDefault="006C305E" w:rsidP="008256A9">
                      <w:pPr>
                        <w:jc w:val="center"/>
                        <w:rPr>
                          <w:b/>
                        </w:rPr>
                      </w:pPr>
                      <w:r w:rsidRPr="003B7B9C">
                        <w:rPr>
                          <w:b/>
                        </w:rPr>
                        <w:t>Attachment</w:t>
                      </w:r>
                      <w:r>
                        <w:rPr>
                          <w:b/>
                        </w:rPr>
                        <w:t xml:space="preserve"> 4c</w:t>
                      </w:r>
                      <w:r w:rsidRPr="003B7B9C">
                        <w:rPr>
                          <w:b/>
                        </w:rPr>
                        <w:t xml:space="preserve">:  </w:t>
                      </w:r>
                      <w:r>
                        <w:rPr>
                          <w:b/>
                        </w:rPr>
                        <w:t>Alternative JOLTS Form (Educational Institutions)</w:t>
                      </w:r>
                      <w:r>
                        <w:rPr>
                          <w:b/>
                        </w:rPr>
                        <w:tab/>
                      </w:r>
                      <w:r>
                        <w:rPr>
                          <w:b/>
                        </w:rPr>
                        <w:tab/>
                      </w:r>
                      <w:r>
                        <w:rPr>
                          <w:b/>
                        </w:rPr>
                        <w:tab/>
                        <w:t>OMB No. 1220-0141</w:t>
                      </w:r>
                    </w:p>
                    <w:p w14:paraId="6C842D69" w14:textId="77777777" w:rsidR="006C305E" w:rsidRDefault="006C305E" w:rsidP="008256A9"/>
                  </w:txbxContent>
                </v:textbox>
                <w10:wrap anchorx="page" anchory="margin"/>
              </v:shape>
            </w:pict>
          </mc:Fallback>
        </mc:AlternateContent>
      </w:r>
      <w:r w:rsidR="00624C51">
        <w:rPr>
          <w:b/>
        </w:rPr>
        <w:object w:dxaOrig="19269" w:dyaOrig="10301" w14:anchorId="07EE68FA">
          <v:shape id="_x0000_i1028" type="#_x0000_t75" style="width:963.45pt;height:515.05pt" o:ole="">
            <v:imagedata r:id="rId21" o:title=""/>
          </v:shape>
          <o:OLEObject Type="Embed" ProgID="Word.Document.12" ShapeID="_x0000_i1028" DrawAspect="Content" ObjectID="_1489311689" r:id="rId22">
            <o:FieldCodes>\s</o:FieldCodes>
          </o:OLEObject>
        </w:object>
      </w:r>
    </w:p>
    <w:bookmarkStart w:id="2" w:name="_MON_1489311579"/>
    <w:bookmarkEnd w:id="2"/>
    <w:p w14:paraId="03605DCA" w14:textId="52C67203" w:rsidR="004C096B" w:rsidRDefault="00517E64" w:rsidP="00035B96">
      <w:pPr>
        <w:spacing w:line="276" w:lineRule="auto"/>
        <w:jc w:val="center"/>
        <w:outlineLvl w:val="0"/>
        <w:rPr>
          <w:b/>
        </w:rPr>
      </w:pPr>
      <w:r>
        <w:rPr>
          <w:b/>
        </w:rPr>
        <w:object w:dxaOrig="11232" w:dyaOrig="18242" w14:anchorId="2EF6B0DC">
          <v:shape id="_x0000_i1029" type="#_x0000_t75" style="width:561.6pt;height:912.1pt" o:ole="">
            <v:imagedata r:id="rId23" o:title=""/>
          </v:shape>
          <o:OLEObject Type="Embed" ProgID="Word.Document.12" ShapeID="_x0000_i1029" DrawAspect="Content" ObjectID="_1489311690" r:id="rId24">
            <o:FieldCodes>\s</o:FieldCodes>
          </o:OLEObject>
        </w:object>
      </w:r>
    </w:p>
    <w:sectPr w:rsidR="004C096B" w:rsidSect="008256A9">
      <w:pgSz w:w="12240" w:h="20160" w:code="5"/>
      <w:pgMar w:top="360" w:right="0" w:bottom="1440" w:left="0" w:header="720" w:footer="720" w:gutter="0"/>
      <w:cols w:space="720"/>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4A4FD" w14:textId="77777777" w:rsidR="006C305E" w:rsidRDefault="006C305E">
      <w:r>
        <w:separator/>
      </w:r>
    </w:p>
  </w:endnote>
  <w:endnote w:type="continuationSeparator" w:id="0">
    <w:p w14:paraId="794A8C7C" w14:textId="77777777" w:rsidR="006C305E" w:rsidRDefault="006C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00"/>
    <w:family w:val="swiss"/>
    <w:pitch w:val="variable"/>
    <w:sig w:usb0="A00002EF" w:usb1="4000207B" w:usb2="00000000" w:usb3="00000000" w:csb0="0000019F" w:csb1="00000000"/>
  </w:font>
  <w:font w:name="Univers Cd (WN)">
    <w:panose1 w:val="00000000000000000000"/>
    <w:charset w:val="00"/>
    <w:family w:val="swiss"/>
    <w:notTrueType/>
    <w:pitch w:val="variable"/>
    <w:sig w:usb0="00000003" w:usb1="00000000" w:usb2="00000000" w:usb3="00000000" w:csb0="00000001" w:csb1="00000000"/>
  </w:font>
  <w:font w:name="Utopia Blac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CA95D" w14:textId="77777777" w:rsidR="006C305E" w:rsidRPr="00A80C34" w:rsidRDefault="006C305E" w:rsidP="00A80C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447087"/>
      <w:docPartObj>
        <w:docPartGallery w:val="Page Numbers (Bottom of Page)"/>
        <w:docPartUnique/>
      </w:docPartObj>
    </w:sdtPr>
    <w:sdtEndPr>
      <w:rPr>
        <w:noProof/>
      </w:rPr>
    </w:sdtEndPr>
    <w:sdtContent>
      <w:p w14:paraId="524260F2" w14:textId="77777777" w:rsidR="006C305E" w:rsidRDefault="006C305E">
        <w:pPr>
          <w:pStyle w:val="Footer"/>
          <w:jc w:val="center"/>
        </w:pPr>
        <w:r>
          <w:fldChar w:fldCharType="begin"/>
        </w:r>
        <w:r>
          <w:instrText xml:space="preserve"> PAGE   \* MERGEFORMAT </w:instrText>
        </w:r>
        <w:r>
          <w:fldChar w:fldCharType="separate"/>
        </w:r>
        <w:r w:rsidR="00EF5060">
          <w:rPr>
            <w:noProof/>
          </w:rPr>
          <w:t>10</w:t>
        </w:r>
        <w:r>
          <w:rPr>
            <w:noProof/>
          </w:rPr>
          <w:fldChar w:fldCharType="end"/>
        </w:r>
      </w:p>
    </w:sdtContent>
  </w:sdt>
  <w:p w14:paraId="578DF31D" w14:textId="77777777" w:rsidR="006C305E" w:rsidRDefault="006C30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869005"/>
      <w:docPartObj>
        <w:docPartGallery w:val="Page Numbers (Bottom of Page)"/>
        <w:docPartUnique/>
      </w:docPartObj>
    </w:sdtPr>
    <w:sdtEndPr>
      <w:rPr>
        <w:noProof/>
      </w:rPr>
    </w:sdtEndPr>
    <w:sdtContent>
      <w:p w14:paraId="2793924A" w14:textId="16C1431E" w:rsidR="006C305E" w:rsidRDefault="006C305E">
        <w:pPr>
          <w:pStyle w:val="Footer"/>
          <w:jc w:val="center"/>
        </w:pPr>
        <w:r>
          <w:fldChar w:fldCharType="begin"/>
        </w:r>
        <w:r>
          <w:instrText xml:space="preserve"> PAGE   \* MERGEFORMAT </w:instrText>
        </w:r>
        <w:r>
          <w:fldChar w:fldCharType="separate"/>
        </w:r>
        <w:r w:rsidR="00EF5060">
          <w:rPr>
            <w:noProof/>
          </w:rPr>
          <w:t>20</w:t>
        </w:r>
        <w:r>
          <w:rPr>
            <w:noProof/>
          </w:rPr>
          <w:fldChar w:fldCharType="end"/>
        </w:r>
      </w:p>
    </w:sdtContent>
  </w:sdt>
  <w:p w14:paraId="635FDA5A" w14:textId="49CB8291" w:rsidR="006C305E" w:rsidRDefault="006C3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6384C" w14:textId="77777777" w:rsidR="006C305E" w:rsidRDefault="006C305E">
      <w:r>
        <w:separator/>
      </w:r>
    </w:p>
  </w:footnote>
  <w:footnote w:type="continuationSeparator" w:id="0">
    <w:p w14:paraId="41A3ABEB" w14:textId="77777777" w:rsidR="006C305E" w:rsidRDefault="006C3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A9E8D" w14:textId="77777777" w:rsidR="006C305E" w:rsidRDefault="006C305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C0383" w14:textId="77777777" w:rsidR="006C305E" w:rsidRPr="00424A66" w:rsidRDefault="006C305E">
    <w:pPr>
      <w:pStyle w:val="Header"/>
      <w:rPr>
        <w:rFonts w:asciiTheme="minorHAnsi" w:hAnsiTheme="minorHAnsi"/>
        <w:b/>
        <w:color w:val="FF0000"/>
        <w:sz w:val="24"/>
        <w:szCs w:val="24"/>
      </w:rPr>
    </w:pPr>
    <w:r>
      <w:rPr>
        <w:rFonts w:asciiTheme="minorHAnsi" w:hAnsiTheme="minorHAnsi"/>
        <w:b/>
        <w:color w:val="FF0000"/>
        <w:sz w:val="24"/>
        <w:szCs w:val="24"/>
      </w:rPr>
      <w:t>Final</w:t>
    </w:r>
    <w:r w:rsidRPr="00424A66">
      <w:rPr>
        <w:rFonts w:asciiTheme="minorHAnsi" w:hAnsiTheme="minorHAnsi"/>
        <w:b/>
        <w:color w:val="FF0000"/>
        <w:sz w:val="24"/>
        <w:szCs w:val="24"/>
      </w:rPr>
      <w:t xml:space="preserve"> Version 03.</w:t>
    </w:r>
    <w:r>
      <w:rPr>
        <w:rFonts w:asciiTheme="minorHAnsi" w:hAnsiTheme="minorHAnsi"/>
        <w:b/>
        <w:color w:val="FF0000"/>
        <w:sz w:val="24"/>
        <w:szCs w:val="24"/>
      </w:rPr>
      <w:t>26</w:t>
    </w:r>
    <w:r w:rsidRPr="00424A66">
      <w:rPr>
        <w:rFonts w:asciiTheme="minorHAnsi" w:hAnsiTheme="minorHAnsi"/>
        <w:b/>
        <w:color w:val="FF0000"/>
        <w:sz w:val="24"/>
        <w:szCs w:val="24"/>
      </w:rPr>
      <w:t>.15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3362A" w14:textId="49E45350" w:rsidR="006C305E" w:rsidRPr="00177707" w:rsidRDefault="006C305E">
    <w:pPr>
      <w:pStyle w:val="Head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684E"/>
    <w:multiLevelType w:val="hybridMultilevel"/>
    <w:tmpl w:val="A2DE90AA"/>
    <w:lvl w:ilvl="0" w:tplc="4CCED966">
      <w:start w:val="1"/>
      <w:numFmt w:val="decimal"/>
      <w:lvlText w:val="%1.)"/>
      <w:lvlJc w:val="left"/>
      <w:pPr>
        <w:ind w:left="720" w:hanging="720"/>
      </w:pPr>
      <w:rPr>
        <w:rFonts w:hint="default"/>
      </w:rPr>
    </w:lvl>
    <w:lvl w:ilvl="1" w:tplc="CD1665A8">
      <w:start w:val="1"/>
      <w:numFmt w:val="bullet"/>
      <w:lvlText w:val="□"/>
      <w:lvlJc w:val="left"/>
      <w:pPr>
        <w:ind w:left="1440" w:hanging="360"/>
      </w:pPr>
      <w:rPr>
        <w:rFonts w:ascii="Times New Roman" w:hAnsi="Times New Roman" w:cs="Times New Roman" w:hint="default"/>
      </w:rPr>
    </w:lvl>
    <w:lvl w:ilvl="2" w:tplc="0472FE1A">
      <w:start w:val="1"/>
      <w:numFmt w:val="bullet"/>
      <w:lvlText w:val="□"/>
      <w:lvlJc w:val="left"/>
      <w:pPr>
        <w:ind w:left="1440" w:hanging="36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D720D"/>
    <w:multiLevelType w:val="hybridMultilevel"/>
    <w:tmpl w:val="B22CBDA2"/>
    <w:lvl w:ilvl="0" w:tplc="7EACEF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37EA7"/>
    <w:multiLevelType w:val="hybridMultilevel"/>
    <w:tmpl w:val="F52670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B583F"/>
    <w:multiLevelType w:val="hybridMultilevel"/>
    <w:tmpl w:val="7C5695E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F147D4"/>
    <w:multiLevelType w:val="hybridMultilevel"/>
    <w:tmpl w:val="9FF404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A2481A"/>
    <w:multiLevelType w:val="hybridMultilevel"/>
    <w:tmpl w:val="F7F8A6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597876"/>
    <w:multiLevelType w:val="hybridMultilevel"/>
    <w:tmpl w:val="4FB2C438"/>
    <w:lvl w:ilvl="0" w:tplc="527028B8">
      <w:start w:val="1"/>
      <w:numFmt w:val="bullet"/>
      <w:lvlText w:val=""/>
      <w:lvlJc w:val="left"/>
      <w:pPr>
        <w:tabs>
          <w:tab w:val="num" w:pos="360"/>
        </w:tabs>
        <w:ind w:left="360" w:hanging="360"/>
      </w:pPr>
      <w:rPr>
        <w:rFonts w:ascii="Symbol" w:hAnsi="Symbol" w:hint="default"/>
        <w:b/>
        <w:i w:val="0"/>
      </w:rPr>
    </w:lvl>
    <w:lvl w:ilvl="1" w:tplc="6532A18C">
      <w:numFmt w:val="none"/>
      <w:lvlText w:val=""/>
      <w:lvlJc w:val="left"/>
      <w:pPr>
        <w:tabs>
          <w:tab w:val="num" w:pos="360"/>
        </w:tabs>
      </w:pPr>
    </w:lvl>
    <w:lvl w:ilvl="2" w:tplc="E5B86976">
      <w:numFmt w:val="none"/>
      <w:lvlText w:val=""/>
      <w:lvlJc w:val="left"/>
      <w:pPr>
        <w:tabs>
          <w:tab w:val="num" w:pos="360"/>
        </w:tabs>
      </w:pPr>
    </w:lvl>
    <w:lvl w:ilvl="3" w:tplc="3DCC4E72">
      <w:numFmt w:val="none"/>
      <w:lvlText w:val=""/>
      <w:lvlJc w:val="left"/>
      <w:pPr>
        <w:tabs>
          <w:tab w:val="num" w:pos="360"/>
        </w:tabs>
      </w:pPr>
    </w:lvl>
    <w:lvl w:ilvl="4" w:tplc="DC02D9C2">
      <w:numFmt w:val="none"/>
      <w:lvlText w:val=""/>
      <w:lvlJc w:val="left"/>
      <w:pPr>
        <w:tabs>
          <w:tab w:val="num" w:pos="360"/>
        </w:tabs>
      </w:pPr>
    </w:lvl>
    <w:lvl w:ilvl="5" w:tplc="64F47598">
      <w:numFmt w:val="none"/>
      <w:lvlText w:val=""/>
      <w:lvlJc w:val="left"/>
      <w:pPr>
        <w:tabs>
          <w:tab w:val="num" w:pos="360"/>
        </w:tabs>
      </w:pPr>
    </w:lvl>
    <w:lvl w:ilvl="6" w:tplc="C1880154">
      <w:numFmt w:val="none"/>
      <w:lvlText w:val=""/>
      <w:lvlJc w:val="left"/>
      <w:pPr>
        <w:tabs>
          <w:tab w:val="num" w:pos="360"/>
        </w:tabs>
      </w:pPr>
    </w:lvl>
    <w:lvl w:ilvl="7" w:tplc="3E7C856C">
      <w:numFmt w:val="none"/>
      <w:lvlText w:val=""/>
      <w:lvlJc w:val="left"/>
      <w:pPr>
        <w:tabs>
          <w:tab w:val="num" w:pos="360"/>
        </w:tabs>
      </w:pPr>
    </w:lvl>
    <w:lvl w:ilvl="8" w:tplc="10BC7E4E">
      <w:numFmt w:val="none"/>
      <w:lvlText w:val=""/>
      <w:lvlJc w:val="left"/>
      <w:pPr>
        <w:tabs>
          <w:tab w:val="num" w:pos="360"/>
        </w:tabs>
      </w:pPr>
    </w:lvl>
  </w:abstractNum>
  <w:abstractNum w:abstractNumId="7">
    <w:nsid w:val="0EE21A1C"/>
    <w:multiLevelType w:val="multilevel"/>
    <w:tmpl w:val="CED8E82C"/>
    <w:lvl w:ilvl="0">
      <w:start w:val="1"/>
      <w:numFmt w:val="bullet"/>
      <w:lvlText w:val=""/>
      <w:lvlJc w:val="left"/>
      <w:pPr>
        <w:tabs>
          <w:tab w:val="num" w:pos="720"/>
        </w:tabs>
        <w:ind w:left="720" w:hanging="360"/>
      </w:pPr>
      <w:rPr>
        <w:rFonts w:ascii="Symbol" w:hAnsi="Symbol" w:hint="default"/>
        <w:b w:val="0"/>
        <w:i w:val="0"/>
        <w:sz w:val="24"/>
        <w:szCs w:val="24"/>
      </w:rPr>
    </w:lvl>
    <w:lvl w:ilvl="1">
      <w:start w:val="1"/>
      <w:numFmt w:val="decimal"/>
      <w:lvlText w:val="%1.%2."/>
      <w:lvlJc w:val="left"/>
      <w:pPr>
        <w:tabs>
          <w:tab w:val="num" w:pos="1152"/>
        </w:tabs>
        <w:ind w:left="1152" w:hanging="432"/>
      </w:pPr>
      <w:rPr>
        <w:rFonts w:ascii="Times New Roman" w:hAnsi="Times New Roman" w:hint="default"/>
        <w:b w:val="0"/>
        <w:i w:val="0"/>
        <w:sz w:val="24"/>
        <w:szCs w:val="24"/>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nsid w:val="12880CEC"/>
    <w:multiLevelType w:val="hybridMultilevel"/>
    <w:tmpl w:val="FBCC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FA4746"/>
    <w:multiLevelType w:val="hybridMultilevel"/>
    <w:tmpl w:val="F82EA3B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3C17D0C"/>
    <w:multiLevelType w:val="hybridMultilevel"/>
    <w:tmpl w:val="1D08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55424E"/>
    <w:multiLevelType w:val="hybridMultilevel"/>
    <w:tmpl w:val="1A36E32A"/>
    <w:lvl w:ilvl="0" w:tplc="71E86A2C">
      <w:start w:val="1"/>
      <w:numFmt w:val="bullet"/>
      <w:lvlText w:val=""/>
      <w:lvlJc w:val="left"/>
      <w:pPr>
        <w:tabs>
          <w:tab w:val="num" w:pos="360"/>
        </w:tabs>
        <w:ind w:left="360" w:hanging="360"/>
      </w:pPr>
      <w:rPr>
        <w:rFonts w:ascii="Symbol" w:hAnsi="Symbol" w:hint="default"/>
        <w:b/>
        <w:i w:val="0"/>
      </w:rPr>
    </w:lvl>
    <w:lvl w:ilvl="1" w:tplc="AE78C9CC">
      <w:numFmt w:val="none"/>
      <w:lvlText w:val=""/>
      <w:lvlJc w:val="left"/>
      <w:pPr>
        <w:tabs>
          <w:tab w:val="num" w:pos="360"/>
        </w:tabs>
      </w:pPr>
    </w:lvl>
    <w:lvl w:ilvl="2" w:tplc="2F869D4E">
      <w:numFmt w:val="none"/>
      <w:lvlText w:val=""/>
      <w:lvlJc w:val="left"/>
      <w:pPr>
        <w:tabs>
          <w:tab w:val="num" w:pos="360"/>
        </w:tabs>
      </w:pPr>
    </w:lvl>
    <w:lvl w:ilvl="3" w:tplc="200E382A">
      <w:numFmt w:val="none"/>
      <w:lvlText w:val=""/>
      <w:lvlJc w:val="left"/>
      <w:pPr>
        <w:tabs>
          <w:tab w:val="num" w:pos="360"/>
        </w:tabs>
      </w:pPr>
    </w:lvl>
    <w:lvl w:ilvl="4" w:tplc="EACC12F6">
      <w:numFmt w:val="none"/>
      <w:lvlText w:val=""/>
      <w:lvlJc w:val="left"/>
      <w:pPr>
        <w:tabs>
          <w:tab w:val="num" w:pos="360"/>
        </w:tabs>
      </w:pPr>
    </w:lvl>
    <w:lvl w:ilvl="5" w:tplc="BE6E23B6">
      <w:numFmt w:val="none"/>
      <w:lvlText w:val=""/>
      <w:lvlJc w:val="left"/>
      <w:pPr>
        <w:tabs>
          <w:tab w:val="num" w:pos="360"/>
        </w:tabs>
      </w:pPr>
    </w:lvl>
    <w:lvl w:ilvl="6" w:tplc="6A386A02">
      <w:numFmt w:val="none"/>
      <w:lvlText w:val=""/>
      <w:lvlJc w:val="left"/>
      <w:pPr>
        <w:tabs>
          <w:tab w:val="num" w:pos="360"/>
        </w:tabs>
      </w:pPr>
    </w:lvl>
    <w:lvl w:ilvl="7" w:tplc="5A0E4564">
      <w:numFmt w:val="none"/>
      <w:lvlText w:val=""/>
      <w:lvlJc w:val="left"/>
      <w:pPr>
        <w:tabs>
          <w:tab w:val="num" w:pos="360"/>
        </w:tabs>
      </w:pPr>
    </w:lvl>
    <w:lvl w:ilvl="8" w:tplc="9F2609B0">
      <w:numFmt w:val="none"/>
      <w:lvlText w:val=""/>
      <w:lvlJc w:val="left"/>
      <w:pPr>
        <w:tabs>
          <w:tab w:val="num" w:pos="360"/>
        </w:tabs>
      </w:pPr>
    </w:lvl>
  </w:abstractNum>
  <w:abstractNum w:abstractNumId="12">
    <w:nsid w:val="16241DE3"/>
    <w:multiLevelType w:val="hybridMultilevel"/>
    <w:tmpl w:val="89423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B13D6A"/>
    <w:multiLevelType w:val="hybridMultilevel"/>
    <w:tmpl w:val="7070D4B8"/>
    <w:lvl w:ilvl="0" w:tplc="11240172">
      <w:start w:val="1"/>
      <w:numFmt w:val="bullet"/>
      <w:lvlText w:val=""/>
      <w:lvlJc w:val="left"/>
      <w:pPr>
        <w:tabs>
          <w:tab w:val="num" w:pos="360"/>
        </w:tabs>
        <w:ind w:left="360" w:hanging="360"/>
      </w:pPr>
      <w:rPr>
        <w:rFonts w:ascii="Symbol" w:hAnsi="Symbol" w:hint="default"/>
        <w:b/>
        <w:i w:val="0"/>
      </w:rPr>
    </w:lvl>
    <w:lvl w:ilvl="1" w:tplc="D76CD78E">
      <w:numFmt w:val="none"/>
      <w:lvlText w:val=""/>
      <w:lvlJc w:val="left"/>
      <w:pPr>
        <w:tabs>
          <w:tab w:val="num" w:pos="360"/>
        </w:tabs>
      </w:pPr>
    </w:lvl>
    <w:lvl w:ilvl="2" w:tplc="E74E57E4">
      <w:numFmt w:val="none"/>
      <w:lvlText w:val=""/>
      <w:lvlJc w:val="left"/>
      <w:pPr>
        <w:tabs>
          <w:tab w:val="num" w:pos="360"/>
        </w:tabs>
      </w:pPr>
    </w:lvl>
    <w:lvl w:ilvl="3" w:tplc="2D9E5894">
      <w:numFmt w:val="none"/>
      <w:lvlText w:val=""/>
      <w:lvlJc w:val="left"/>
      <w:pPr>
        <w:tabs>
          <w:tab w:val="num" w:pos="360"/>
        </w:tabs>
      </w:pPr>
    </w:lvl>
    <w:lvl w:ilvl="4" w:tplc="7AA0D436">
      <w:numFmt w:val="none"/>
      <w:lvlText w:val=""/>
      <w:lvlJc w:val="left"/>
      <w:pPr>
        <w:tabs>
          <w:tab w:val="num" w:pos="360"/>
        </w:tabs>
      </w:pPr>
    </w:lvl>
    <w:lvl w:ilvl="5" w:tplc="A058EF7E">
      <w:numFmt w:val="none"/>
      <w:lvlText w:val=""/>
      <w:lvlJc w:val="left"/>
      <w:pPr>
        <w:tabs>
          <w:tab w:val="num" w:pos="360"/>
        </w:tabs>
      </w:pPr>
    </w:lvl>
    <w:lvl w:ilvl="6" w:tplc="3D4C137C">
      <w:numFmt w:val="none"/>
      <w:lvlText w:val=""/>
      <w:lvlJc w:val="left"/>
      <w:pPr>
        <w:tabs>
          <w:tab w:val="num" w:pos="360"/>
        </w:tabs>
      </w:pPr>
    </w:lvl>
    <w:lvl w:ilvl="7" w:tplc="DBFE2A38">
      <w:numFmt w:val="none"/>
      <w:lvlText w:val=""/>
      <w:lvlJc w:val="left"/>
      <w:pPr>
        <w:tabs>
          <w:tab w:val="num" w:pos="360"/>
        </w:tabs>
      </w:pPr>
    </w:lvl>
    <w:lvl w:ilvl="8" w:tplc="FAFEA794">
      <w:numFmt w:val="none"/>
      <w:lvlText w:val=""/>
      <w:lvlJc w:val="left"/>
      <w:pPr>
        <w:tabs>
          <w:tab w:val="num" w:pos="360"/>
        </w:tabs>
      </w:pPr>
    </w:lvl>
  </w:abstractNum>
  <w:abstractNum w:abstractNumId="14">
    <w:nsid w:val="1F3B43E8"/>
    <w:multiLevelType w:val="hybridMultilevel"/>
    <w:tmpl w:val="D6E21350"/>
    <w:lvl w:ilvl="0" w:tplc="FFFFFFFF">
      <w:start w:val="1"/>
      <w:numFmt w:val="bullet"/>
      <w:lvlText w:val=""/>
      <w:lvlJc w:val="left"/>
      <w:pPr>
        <w:tabs>
          <w:tab w:val="num" w:pos="504"/>
        </w:tabs>
        <w:ind w:left="504" w:hanging="288"/>
      </w:pPr>
      <w:rPr>
        <w:rFonts w:ascii="Symbol" w:hAnsi="Symbol" w:hint="default"/>
      </w:rPr>
    </w:lvl>
    <w:lvl w:ilvl="1" w:tplc="FFFFFFFF" w:tentative="1">
      <w:start w:val="1"/>
      <w:numFmt w:val="bullet"/>
      <w:lvlText w:val="o"/>
      <w:lvlJc w:val="left"/>
      <w:pPr>
        <w:tabs>
          <w:tab w:val="num" w:pos="1584"/>
        </w:tabs>
        <w:ind w:left="1584" w:hanging="360"/>
      </w:pPr>
      <w:rPr>
        <w:rFonts w:ascii="Courier New" w:hAnsi="Courier New" w:cs="Courier New" w:hint="default"/>
      </w:rPr>
    </w:lvl>
    <w:lvl w:ilvl="2" w:tplc="FFFFFFFF" w:tentative="1">
      <w:start w:val="1"/>
      <w:numFmt w:val="bullet"/>
      <w:lvlText w:val=""/>
      <w:lvlJc w:val="left"/>
      <w:pPr>
        <w:tabs>
          <w:tab w:val="num" w:pos="2304"/>
        </w:tabs>
        <w:ind w:left="2304" w:hanging="360"/>
      </w:pPr>
      <w:rPr>
        <w:rFonts w:ascii="Wingdings" w:hAnsi="Wingdings" w:hint="default"/>
      </w:rPr>
    </w:lvl>
    <w:lvl w:ilvl="3" w:tplc="FFFFFFFF" w:tentative="1">
      <w:start w:val="1"/>
      <w:numFmt w:val="bullet"/>
      <w:lvlText w:val=""/>
      <w:lvlJc w:val="left"/>
      <w:pPr>
        <w:tabs>
          <w:tab w:val="num" w:pos="3024"/>
        </w:tabs>
        <w:ind w:left="3024" w:hanging="360"/>
      </w:pPr>
      <w:rPr>
        <w:rFonts w:ascii="Symbol" w:hAnsi="Symbol" w:hint="default"/>
      </w:rPr>
    </w:lvl>
    <w:lvl w:ilvl="4" w:tplc="FFFFFFFF" w:tentative="1">
      <w:start w:val="1"/>
      <w:numFmt w:val="bullet"/>
      <w:lvlText w:val="o"/>
      <w:lvlJc w:val="left"/>
      <w:pPr>
        <w:tabs>
          <w:tab w:val="num" w:pos="3744"/>
        </w:tabs>
        <w:ind w:left="3744" w:hanging="360"/>
      </w:pPr>
      <w:rPr>
        <w:rFonts w:ascii="Courier New" w:hAnsi="Courier New" w:cs="Courier New" w:hint="default"/>
      </w:rPr>
    </w:lvl>
    <w:lvl w:ilvl="5" w:tplc="FFFFFFFF" w:tentative="1">
      <w:start w:val="1"/>
      <w:numFmt w:val="bullet"/>
      <w:lvlText w:val=""/>
      <w:lvlJc w:val="left"/>
      <w:pPr>
        <w:tabs>
          <w:tab w:val="num" w:pos="4464"/>
        </w:tabs>
        <w:ind w:left="4464" w:hanging="360"/>
      </w:pPr>
      <w:rPr>
        <w:rFonts w:ascii="Wingdings" w:hAnsi="Wingdings" w:hint="default"/>
      </w:rPr>
    </w:lvl>
    <w:lvl w:ilvl="6" w:tplc="FFFFFFFF" w:tentative="1">
      <w:start w:val="1"/>
      <w:numFmt w:val="bullet"/>
      <w:lvlText w:val=""/>
      <w:lvlJc w:val="left"/>
      <w:pPr>
        <w:tabs>
          <w:tab w:val="num" w:pos="5184"/>
        </w:tabs>
        <w:ind w:left="5184" w:hanging="360"/>
      </w:pPr>
      <w:rPr>
        <w:rFonts w:ascii="Symbol" w:hAnsi="Symbol" w:hint="default"/>
      </w:rPr>
    </w:lvl>
    <w:lvl w:ilvl="7" w:tplc="FFFFFFFF" w:tentative="1">
      <w:start w:val="1"/>
      <w:numFmt w:val="bullet"/>
      <w:lvlText w:val="o"/>
      <w:lvlJc w:val="left"/>
      <w:pPr>
        <w:tabs>
          <w:tab w:val="num" w:pos="5904"/>
        </w:tabs>
        <w:ind w:left="5904" w:hanging="360"/>
      </w:pPr>
      <w:rPr>
        <w:rFonts w:ascii="Courier New" w:hAnsi="Courier New" w:cs="Courier New" w:hint="default"/>
      </w:rPr>
    </w:lvl>
    <w:lvl w:ilvl="8" w:tplc="FFFFFFFF" w:tentative="1">
      <w:start w:val="1"/>
      <w:numFmt w:val="bullet"/>
      <w:lvlText w:val=""/>
      <w:lvlJc w:val="left"/>
      <w:pPr>
        <w:tabs>
          <w:tab w:val="num" w:pos="6624"/>
        </w:tabs>
        <w:ind w:left="6624" w:hanging="360"/>
      </w:pPr>
      <w:rPr>
        <w:rFonts w:ascii="Wingdings" w:hAnsi="Wingdings" w:hint="default"/>
      </w:rPr>
    </w:lvl>
  </w:abstractNum>
  <w:abstractNum w:abstractNumId="15">
    <w:nsid w:val="20A33223"/>
    <w:multiLevelType w:val="hybridMultilevel"/>
    <w:tmpl w:val="F3CA1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6A5765"/>
    <w:multiLevelType w:val="hybridMultilevel"/>
    <w:tmpl w:val="2E304260"/>
    <w:lvl w:ilvl="0" w:tplc="CD1665A8">
      <w:start w:val="1"/>
      <w:numFmt w:val="bullet"/>
      <w:lvlText w:val="□"/>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45808FB"/>
    <w:multiLevelType w:val="hybridMultilevel"/>
    <w:tmpl w:val="EA7AE5BA"/>
    <w:lvl w:ilvl="0" w:tplc="BCD83A10">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4E521F1"/>
    <w:multiLevelType w:val="hybridMultilevel"/>
    <w:tmpl w:val="1ED0701C"/>
    <w:lvl w:ilvl="0" w:tplc="6D0CE9E8">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5834CCC"/>
    <w:multiLevelType w:val="hybridMultilevel"/>
    <w:tmpl w:val="FD8A2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C404DB"/>
    <w:multiLevelType w:val="hybridMultilevel"/>
    <w:tmpl w:val="CDE8B1D4"/>
    <w:lvl w:ilvl="0" w:tplc="CD1665A8">
      <w:start w:val="1"/>
      <w:numFmt w:val="bullet"/>
      <w:lvlText w:val="□"/>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6AA7B87"/>
    <w:multiLevelType w:val="hybridMultilevel"/>
    <w:tmpl w:val="C0AADCB6"/>
    <w:lvl w:ilvl="0" w:tplc="3EE691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7A643CA"/>
    <w:multiLevelType w:val="hybridMultilevel"/>
    <w:tmpl w:val="BEA0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6B5BB8"/>
    <w:multiLevelType w:val="hybridMultilevel"/>
    <w:tmpl w:val="BB8C5D42"/>
    <w:lvl w:ilvl="0" w:tplc="46DCFAF8">
      <w:start w:val="1"/>
      <w:numFmt w:val="bullet"/>
      <w:lvlText w:val=""/>
      <w:lvlJc w:val="left"/>
      <w:pPr>
        <w:tabs>
          <w:tab w:val="num" w:pos="1488"/>
        </w:tabs>
        <w:ind w:left="1488" w:hanging="360"/>
      </w:pPr>
      <w:rPr>
        <w:rFonts w:ascii="Wingdings 2" w:hAnsi="Wingdings 2" w:hint="default"/>
        <w:sz w:val="24"/>
        <w:szCs w:val="24"/>
      </w:rPr>
    </w:lvl>
    <w:lvl w:ilvl="1" w:tplc="3580FE42">
      <w:start w:val="10"/>
      <w:numFmt w:val="decimal"/>
      <w:lvlText w:val="%2."/>
      <w:lvlJc w:val="left"/>
      <w:pPr>
        <w:tabs>
          <w:tab w:val="num" w:pos="1440"/>
        </w:tabs>
        <w:ind w:left="1440" w:hanging="360"/>
      </w:pPr>
      <w:rPr>
        <w:rFonts w:hint="default"/>
        <w:b/>
        <w:i w:val="0"/>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sz w:val="24"/>
        <w:szCs w:val="24"/>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EE00123"/>
    <w:multiLevelType w:val="hybridMultilevel"/>
    <w:tmpl w:val="81EA6996"/>
    <w:lvl w:ilvl="0" w:tplc="FF3C4BDE">
      <w:start w:val="1"/>
      <w:numFmt w:val="bullet"/>
      <w:lvlText w:val=""/>
      <w:lvlJc w:val="left"/>
      <w:pPr>
        <w:tabs>
          <w:tab w:val="num" w:pos="360"/>
        </w:tabs>
        <w:ind w:left="360" w:hanging="360"/>
      </w:pPr>
      <w:rPr>
        <w:rFonts w:ascii="Symbol" w:hAnsi="Symbol" w:hint="default"/>
        <w:b/>
        <w:i w:val="0"/>
      </w:rPr>
    </w:lvl>
    <w:lvl w:ilvl="1" w:tplc="EDA46686">
      <w:numFmt w:val="none"/>
      <w:lvlText w:val=""/>
      <w:lvlJc w:val="left"/>
      <w:pPr>
        <w:tabs>
          <w:tab w:val="num" w:pos="360"/>
        </w:tabs>
      </w:pPr>
    </w:lvl>
    <w:lvl w:ilvl="2" w:tplc="85BC1972">
      <w:numFmt w:val="none"/>
      <w:lvlText w:val=""/>
      <w:lvlJc w:val="left"/>
      <w:pPr>
        <w:tabs>
          <w:tab w:val="num" w:pos="360"/>
        </w:tabs>
      </w:pPr>
    </w:lvl>
    <w:lvl w:ilvl="3" w:tplc="82488912">
      <w:numFmt w:val="none"/>
      <w:lvlText w:val=""/>
      <w:lvlJc w:val="left"/>
      <w:pPr>
        <w:tabs>
          <w:tab w:val="num" w:pos="360"/>
        </w:tabs>
      </w:pPr>
    </w:lvl>
    <w:lvl w:ilvl="4" w:tplc="144CF79E">
      <w:numFmt w:val="none"/>
      <w:lvlText w:val=""/>
      <w:lvlJc w:val="left"/>
      <w:pPr>
        <w:tabs>
          <w:tab w:val="num" w:pos="360"/>
        </w:tabs>
      </w:pPr>
    </w:lvl>
    <w:lvl w:ilvl="5" w:tplc="0DDC0084">
      <w:numFmt w:val="none"/>
      <w:lvlText w:val=""/>
      <w:lvlJc w:val="left"/>
      <w:pPr>
        <w:tabs>
          <w:tab w:val="num" w:pos="360"/>
        </w:tabs>
      </w:pPr>
    </w:lvl>
    <w:lvl w:ilvl="6" w:tplc="20C44186">
      <w:numFmt w:val="none"/>
      <w:lvlText w:val=""/>
      <w:lvlJc w:val="left"/>
      <w:pPr>
        <w:tabs>
          <w:tab w:val="num" w:pos="360"/>
        </w:tabs>
      </w:pPr>
    </w:lvl>
    <w:lvl w:ilvl="7" w:tplc="170682C0">
      <w:numFmt w:val="none"/>
      <w:lvlText w:val=""/>
      <w:lvlJc w:val="left"/>
      <w:pPr>
        <w:tabs>
          <w:tab w:val="num" w:pos="360"/>
        </w:tabs>
      </w:pPr>
    </w:lvl>
    <w:lvl w:ilvl="8" w:tplc="8F682F0C">
      <w:numFmt w:val="none"/>
      <w:lvlText w:val=""/>
      <w:lvlJc w:val="left"/>
      <w:pPr>
        <w:tabs>
          <w:tab w:val="num" w:pos="360"/>
        </w:tabs>
      </w:pPr>
    </w:lvl>
  </w:abstractNum>
  <w:abstractNum w:abstractNumId="25">
    <w:nsid w:val="31496E0C"/>
    <w:multiLevelType w:val="hybridMultilevel"/>
    <w:tmpl w:val="078E2B6C"/>
    <w:lvl w:ilvl="0" w:tplc="04090019">
      <w:start w:val="1"/>
      <w:numFmt w:val="lowerLetter"/>
      <w:lvlText w:val="%1."/>
      <w:lvlJc w:val="left"/>
      <w:pPr>
        <w:ind w:left="720" w:hanging="360"/>
      </w:pPr>
      <w:rPr>
        <w:rFonts w:hint="default"/>
      </w:rPr>
    </w:lvl>
    <w:lvl w:ilvl="1" w:tplc="138C3DF8">
      <w:start w:val="1"/>
      <w:numFmt w:val="lowerLetter"/>
      <w:lvlText w:val="%2.)"/>
      <w:lvlJc w:val="left"/>
      <w:pPr>
        <w:ind w:left="1440" w:hanging="360"/>
      </w:pPr>
      <w:rPr>
        <w:rFonts w:ascii="Arial" w:eastAsia="Calibri" w:hAnsi="Arial" w:cs="Arial"/>
      </w:rPr>
    </w:lvl>
    <w:lvl w:ilvl="2" w:tplc="A3CC5D64">
      <w:start w:val="1"/>
      <w:numFmt w:val="bullet"/>
      <w:lvlText w:val="□"/>
      <w:lvlJc w:val="left"/>
      <w:pPr>
        <w:ind w:left="1440" w:hanging="36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11053C"/>
    <w:multiLevelType w:val="hybridMultilevel"/>
    <w:tmpl w:val="1290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8831BB"/>
    <w:multiLevelType w:val="hybridMultilevel"/>
    <w:tmpl w:val="1A3C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892D7A"/>
    <w:multiLevelType w:val="hybridMultilevel"/>
    <w:tmpl w:val="FE84B080"/>
    <w:lvl w:ilvl="0" w:tplc="FFFFFFFF">
      <w:start w:val="1"/>
      <w:numFmt w:val="bullet"/>
      <w:lvlText w:val=""/>
      <w:lvlJc w:val="left"/>
      <w:pPr>
        <w:tabs>
          <w:tab w:val="num" w:pos="360"/>
        </w:tabs>
        <w:ind w:left="360" w:hanging="28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37A1550F"/>
    <w:multiLevelType w:val="hybridMultilevel"/>
    <w:tmpl w:val="B4E2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455300"/>
    <w:multiLevelType w:val="hybridMultilevel"/>
    <w:tmpl w:val="FC7C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390BC9"/>
    <w:multiLevelType w:val="hybridMultilevel"/>
    <w:tmpl w:val="815C2548"/>
    <w:lvl w:ilvl="0" w:tplc="CD1665A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5AA4896"/>
    <w:multiLevelType w:val="hybridMultilevel"/>
    <w:tmpl w:val="5F56DB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AB5DBF"/>
    <w:multiLevelType w:val="hybridMultilevel"/>
    <w:tmpl w:val="8A1CC7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C7D2D4D"/>
    <w:multiLevelType w:val="hybridMultilevel"/>
    <w:tmpl w:val="96D298D0"/>
    <w:lvl w:ilvl="0" w:tplc="FFFFFFFF">
      <w:start w:val="1"/>
      <w:numFmt w:val="bullet"/>
      <w:lvlText w:val=""/>
      <w:lvlJc w:val="left"/>
      <w:pPr>
        <w:tabs>
          <w:tab w:val="num" w:pos="335"/>
        </w:tabs>
        <w:ind w:left="335" w:hanging="288"/>
      </w:pPr>
      <w:rPr>
        <w:rFonts w:ascii="Symbol" w:hAnsi="Symbol" w:hint="default"/>
      </w:rPr>
    </w:lvl>
    <w:lvl w:ilvl="1" w:tplc="FFFFFFFF" w:tentative="1">
      <w:start w:val="1"/>
      <w:numFmt w:val="bullet"/>
      <w:lvlText w:val="o"/>
      <w:lvlJc w:val="left"/>
      <w:pPr>
        <w:tabs>
          <w:tab w:val="num" w:pos="1415"/>
        </w:tabs>
        <w:ind w:left="1415" w:hanging="360"/>
      </w:pPr>
      <w:rPr>
        <w:rFonts w:ascii="Courier New" w:hAnsi="Courier New" w:cs="Courier New" w:hint="default"/>
      </w:rPr>
    </w:lvl>
    <w:lvl w:ilvl="2" w:tplc="FFFFFFFF" w:tentative="1">
      <w:start w:val="1"/>
      <w:numFmt w:val="bullet"/>
      <w:lvlText w:val=""/>
      <w:lvlJc w:val="left"/>
      <w:pPr>
        <w:tabs>
          <w:tab w:val="num" w:pos="2135"/>
        </w:tabs>
        <w:ind w:left="2135" w:hanging="360"/>
      </w:pPr>
      <w:rPr>
        <w:rFonts w:ascii="Wingdings" w:hAnsi="Wingdings" w:hint="default"/>
      </w:rPr>
    </w:lvl>
    <w:lvl w:ilvl="3" w:tplc="FFFFFFFF" w:tentative="1">
      <w:start w:val="1"/>
      <w:numFmt w:val="bullet"/>
      <w:lvlText w:val=""/>
      <w:lvlJc w:val="left"/>
      <w:pPr>
        <w:tabs>
          <w:tab w:val="num" w:pos="2855"/>
        </w:tabs>
        <w:ind w:left="2855" w:hanging="360"/>
      </w:pPr>
      <w:rPr>
        <w:rFonts w:ascii="Symbol" w:hAnsi="Symbol" w:hint="default"/>
      </w:rPr>
    </w:lvl>
    <w:lvl w:ilvl="4" w:tplc="FFFFFFFF" w:tentative="1">
      <w:start w:val="1"/>
      <w:numFmt w:val="bullet"/>
      <w:lvlText w:val="o"/>
      <w:lvlJc w:val="left"/>
      <w:pPr>
        <w:tabs>
          <w:tab w:val="num" w:pos="3575"/>
        </w:tabs>
        <w:ind w:left="3575" w:hanging="360"/>
      </w:pPr>
      <w:rPr>
        <w:rFonts w:ascii="Courier New" w:hAnsi="Courier New" w:cs="Courier New" w:hint="default"/>
      </w:rPr>
    </w:lvl>
    <w:lvl w:ilvl="5" w:tplc="FFFFFFFF" w:tentative="1">
      <w:start w:val="1"/>
      <w:numFmt w:val="bullet"/>
      <w:lvlText w:val=""/>
      <w:lvlJc w:val="left"/>
      <w:pPr>
        <w:tabs>
          <w:tab w:val="num" w:pos="4295"/>
        </w:tabs>
        <w:ind w:left="4295" w:hanging="360"/>
      </w:pPr>
      <w:rPr>
        <w:rFonts w:ascii="Wingdings" w:hAnsi="Wingdings" w:hint="default"/>
      </w:rPr>
    </w:lvl>
    <w:lvl w:ilvl="6" w:tplc="FFFFFFFF" w:tentative="1">
      <w:start w:val="1"/>
      <w:numFmt w:val="bullet"/>
      <w:lvlText w:val=""/>
      <w:lvlJc w:val="left"/>
      <w:pPr>
        <w:tabs>
          <w:tab w:val="num" w:pos="5015"/>
        </w:tabs>
        <w:ind w:left="5015" w:hanging="360"/>
      </w:pPr>
      <w:rPr>
        <w:rFonts w:ascii="Symbol" w:hAnsi="Symbol" w:hint="default"/>
      </w:rPr>
    </w:lvl>
    <w:lvl w:ilvl="7" w:tplc="FFFFFFFF" w:tentative="1">
      <w:start w:val="1"/>
      <w:numFmt w:val="bullet"/>
      <w:lvlText w:val="o"/>
      <w:lvlJc w:val="left"/>
      <w:pPr>
        <w:tabs>
          <w:tab w:val="num" w:pos="5735"/>
        </w:tabs>
        <w:ind w:left="5735" w:hanging="360"/>
      </w:pPr>
      <w:rPr>
        <w:rFonts w:ascii="Courier New" w:hAnsi="Courier New" w:cs="Courier New" w:hint="default"/>
      </w:rPr>
    </w:lvl>
    <w:lvl w:ilvl="8" w:tplc="FFFFFFFF" w:tentative="1">
      <w:start w:val="1"/>
      <w:numFmt w:val="bullet"/>
      <w:lvlText w:val=""/>
      <w:lvlJc w:val="left"/>
      <w:pPr>
        <w:tabs>
          <w:tab w:val="num" w:pos="6455"/>
        </w:tabs>
        <w:ind w:left="6455" w:hanging="360"/>
      </w:pPr>
      <w:rPr>
        <w:rFonts w:ascii="Wingdings" w:hAnsi="Wingdings" w:hint="default"/>
      </w:rPr>
    </w:lvl>
  </w:abstractNum>
  <w:abstractNum w:abstractNumId="35">
    <w:nsid w:val="52D628F7"/>
    <w:multiLevelType w:val="hybridMultilevel"/>
    <w:tmpl w:val="19E269AC"/>
    <w:lvl w:ilvl="0" w:tplc="426CBC38">
      <w:start w:val="1"/>
      <w:numFmt w:val="bullet"/>
      <w:lvlText w:val=""/>
      <w:lvlJc w:val="left"/>
      <w:pPr>
        <w:tabs>
          <w:tab w:val="num" w:pos="360"/>
        </w:tabs>
        <w:ind w:left="360" w:hanging="360"/>
      </w:pPr>
      <w:rPr>
        <w:rFonts w:ascii="Symbol" w:hAnsi="Symbol" w:hint="default"/>
        <w:b/>
        <w:i w:val="0"/>
      </w:rPr>
    </w:lvl>
    <w:lvl w:ilvl="1" w:tplc="363CF526">
      <w:numFmt w:val="none"/>
      <w:lvlText w:val=""/>
      <w:lvlJc w:val="left"/>
      <w:pPr>
        <w:tabs>
          <w:tab w:val="num" w:pos="360"/>
        </w:tabs>
      </w:pPr>
    </w:lvl>
    <w:lvl w:ilvl="2" w:tplc="7730C6B0">
      <w:numFmt w:val="none"/>
      <w:lvlText w:val=""/>
      <w:lvlJc w:val="left"/>
      <w:pPr>
        <w:tabs>
          <w:tab w:val="num" w:pos="360"/>
        </w:tabs>
      </w:pPr>
    </w:lvl>
    <w:lvl w:ilvl="3" w:tplc="EB70D906">
      <w:numFmt w:val="none"/>
      <w:lvlText w:val=""/>
      <w:lvlJc w:val="left"/>
      <w:pPr>
        <w:tabs>
          <w:tab w:val="num" w:pos="360"/>
        </w:tabs>
      </w:pPr>
    </w:lvl>
    <w:lvl w:ilvl="4" w:tplc="5E08BA78">
      <w:numFmt w:val="none"/>
      <w:lvlText w:val=""/>
      <w:lvlJc w:val="left"/>
      <w:pPr>
        <w:tabs>
          <w:tab w:val="num" w:pos="360"/>
        </w:tabs>
      </w:pPr>
    </w:lvl>
    <w:lvl w:ilvl="5" w:tplc="391E9114">
      <w:numFmt w:val="none"/>
      <w:lvlText w:val=""/>
      <w:lvlJc w:val="left"/>
      <w:pPr>
        <w:tabs>
          <w:tab w:val="num" w:pos="360"/>
        </w:tabs>
      </w:pPr>
    </w:lvl>
    <w:lvl w:ilvl="6" w:tplc="2758C198">
      <w:numFmt w:val="none"/>
      <w:lvlText w:val=""/>
      <w:lvlJc w:val="left"/>
      <w:pPr>
        <w:tabs>
          <w:tab w:val="num" w:pos="360"/>
        </w:tabs>
      </w:pPr>
    </w:lvl>
    <w:lvl w:ilvl="7" w:tplc="80A0F59C">
      <w:numFmt w:val="none"/>
      <w:lvlText w:val=""/>
      <w:lvlJc w:val="left"/>
      <w:pPr>
        <w:tabs>
          <w:tab w:val="num" w:pos="360"/>
        </w:tabs>
      </w:pPr>
    </w:lvl>
    <w:lvl w:ilvl="8" w:tplc="0C40708E">
      <w:numFmt w:val="none"/>
      <w:lvlText w:val=""/>
      <w:lvlJc w:val="left"/>
      <w:pPr>
        <w:tabs>
          <w:tab w:val="num" w:pos="360"/>
        </w:tabs>
      </w:pPr>
    </w:lvl>
  </w:abstractNum>
  <w:abstractNum w:abstractNumId="36">
    <w:nsid w:val="572D29BF"/>
    <w:multiLevelType w:val="hybridMultilevel"/>
    <w:tmpl w:val="A78882F8"/>
    <w:lvl w:ilvl="0" w:tplc="9C108D1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FA45933"/>
    <w:multiLevelType w:val="hybridMultilevel"/>
    <w:tmpl w:val="152E0722"/>
    <w:lvl w:ilvl="0" w:tplc="004600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16100F7"/>
    <w:multiLevelType w:val="hybridMultilevel"/>
    <w:tmpl w:val="6FA487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nsid w:val="65E83405"/>
    <w:multiLevelType w:val="hybridMultilevel"/>
    <w:tmpl w:val="2FF8B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1402B1"/>
    <w:multiLevelType w:val="hybridMultilevel"/>
    <w:tmpl w:val="23D2702E"/>
    <w:lvl w:ilvl="0" w:tplc="3A88F37A">
      <w:start w:val="1"/>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A8D6C64"/>
    <w:multiLevelType w:val="hybridMultilevel"/>
    <w:tmpl w:val="E80E0F0E"/>
    <w:lvl w:ilvl="0" w:tplc="824AB0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C9F6C41"/>
    <w:multiLevelType w:val="hybridMultilevel"/>
    <w:tmpl w:val="DE8C3008"/>
    <w:lvl w:ilvl="0" w:tplc="73167A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082525"/>
    <w:multiLevelType w:val="hybridMultilevel"/>
    <w:tmpl w:val="83FA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180C8C"/>
    <w:multiLevelType w:val="hybridMultilevel"/>
    <w:tmpl w:val="54022F30"/>
    <w:lvl w:ilvl="0" w:tplc="F76C81E2">
      <w:start w:val="1"/>
      <w:numFmt w:val="bullet"/>
      <w:lvlText w:val="□"/>
      <w:lvlJc w:val="left"/>
      <w:pPr>
        <w:ind w:left="1440" w:hanging="360"/>
      </w:pPr>
      <w:rPr>
        <w:rFonts w:ascii="Sylfaen" w:hAnsi="Sylfae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45F22CD"/>
    <w:multiLevelType w:val="hybridMultilevel"/>
    <w:tmpl w:val="7C10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CC6051"/>
    <w:multiLevelType w:val="hybridMultilevel"/>
    <w:tmpl w:val="E7F8D6EC"/>
    <w:lvl w:ilvl="0" w:tplc="F76C81E2">
      <w:start w:val="1"/>
      <w:numFmt w:val="bullet"/>
      <w:lvlText w:val="□"/>
      <w:lvlJc w:val="left"/>
      <w:pPr>
        <w:ind w:left="1440" w:hanging="360"/>
      </w:pPr>
      <w:rPr>
        <w:rFonts w:ascii="Sylfaen" w:hAnsi="Sylfae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8645F1F"/>
    <w:multiLevelType w:val="hybridMultilevel"/>
    <w:tmpl w:val="1A7C4CE8"/>
    <w:lvl w:ilvl="0" w:tplc="BEAE99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3"/>
  </w:num>
  <w:num w:numId="3">
    <w:abstractNumId w:val="7"/>
  </w:num>
  <w:num w:numId="4">
    <w:abstractNumId w:val="23"/>
  </w:num>
  <w:num w:numId="5">
    <w:abstractNumId w:val="11"/>
  </w:num>
  <w:num w:numId="6">
    <w:abstractNumId w:val="13"/>
  </w:num>
  <w:num w:numId="7">
    <w:abstractNumId w:val="35"/>
  </w:num>
  <w:num w:numId="8">
    <w:abstractNumId w:val="6"/>
  </w:num>
  <w:num w:numId="9">
    <w:abstractNumId w:val="24"/>
  </w:num>
  <w:num w:numId="10">
    <w:abstractNumId w:val="4"/>
  </w:num>
  <w:num w:numId="11">
    <w:abstractNumId w:val="17"/>
  </w:num>
  <w:num w:numId="12">
    <w:abstractNumId w:val="2"/>
  </w:num>
  <w:num w:numId="13">
    <w:abstractNumId w:val="0"/>
  </w:num>
  <w:num w:numId="14">
    <w:abstractNumId w:val="44"/>
  </w:num>
  <w:num w:numId="15">
    <w:abstractNumId w:val="20"/>
  </w:num>
  <w:num w:numId="16">
    <w:abstractNumId w:val="16"/>
  </w:num>
  <w:num w:numId="17">
    <w:abstractNumId w:val="46"/>
  </w:num>
  <w:num w:numId="18">
    <w:abstractNumId w:val="41"/>
  </w:num>
  <w:num w:numId="19">
    <w:abstractNumId w:val="19"/>
  </w:num>
  <w:num w:numId="20">
    <w:abstractNumId w:val="37"/>
  </w:num>
  <w:num w:numId="21">
    <w:abstractNumId w:val="32"/>
  </w:num>
  <w:num w:numId="22">
    <w:abstractNumId w:val="47"/>
  </w:num>
  <w:num w:numId="23">
    <w:abstractNumId w:val="36"/>
  </w:num>
  <w:num w:numId="24">
    <w:abstractNumId w:val="31"/>
  </w:num>
  <w:num w:numId="25">
    <w:abstractNumId w:val="25"/>
  </w:num>
  <w:num w:numId="26">
    <w:abstractNumId w:val="43"/>
  </w:num>
  <w:num w:numId="27">
    <w:abstractNumId w:val="8"/>
  </w:num>
  <w:num w:numId="28">
    <w:abstractNumId w:val="10"/>
  </w:num>
  <w:num w:numId="29">
    <w:abstractNumId w:val="28"/>
  </w:num>
  <w:num w:numId="30">
    <w:abstractNumId w:val="34"/>
  </w:num>
  <w:num w:numId="31">
    <w:abstractNumId w:val="14"/>
  </w:num>
  <w:num w:numId="32">
    <w:abstractNumId w:val="21"/>
  </w:num>
  <w:num w:numId="33">
    <w:abstractNumId w:val="22"/>
  </w:num>
  <w:num w:numId="34">
    <w:abstractNumId w:val="30"/>
  </w:num>
  <w:num w:numId="35">
    <w:abstractNumId w:val="40"/>
  </w:num>
  <w:num w:numId="36">
    <w:abstractNumId w:val="1"/>
  </w:num>
  <w:num w:numId="37">
    <w:abstractNumId w:val="12"/>
  </w:num>
  <w:num w:numId="38">
    <w:abstractNumId w:val="38"/>
  </w:num>
  <w:num w:numId="39">
    <w:abstractNumId w:val="42"/>
  </w:num>
  <w:num w:numId="40">
    <w:abstractNumId w:val="3"/>
  </w:num>
  <w:num w:numId="41">
    <w:abstractNumId w:val="9"/>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39"/>
  </w:num>
  <w:num w:numId="45">
    <w:abstractNumId w:val="15"/>
  </w:num>
  <w:num w:numId="46">
    <w:abstractNumId w:val="29"/>
  </w:num>
  <w:num w:numId="47">
    <w:abstractNumId w:val="26"/>
  </w:num>
  <w:num w:numId="48">
    <w:abstractNumId w:val="4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017"/>
    <w:rsid w:val="00012CB1"/>
    <w:rsid w:val="00021B66"/>
    <w:rsid w:val="00023C50"/>
    <w:rsid w:val="0002754C"/>
    <w:rsid w:val="0003450B"/>
    <w:rsid w:val="00035B96"/>
    <w:rsid w:val="00055C41"/>
    <w:rsid w:val="0005657E"/>
    <w:rsid w:val="000724E9"/>
    <w:rsid w:val="00086AB8"/>
    <w:rsid w:val="000901A3"/>
    <w:rsid w:val="000A09D3"/>
    <w:rsid w:val="000C284A"/>
    <w:rsid w:val="000C7A66"/>
    <w:rsid w:val="000D1794"/>
    <w:rsid w:val="000D4558"/>
    <w:rsid w:val="000D7B39"/>
    <w:rsid w:val="000F18EE"/>
    <w:rsid w:val="000F29EA"/>
    <w:rsid w:val="001179A3"/>
    <w:rsid w:val="001647B0"/>
    <w:rsid w:val="00166A3D"/>
    <w:rsid w:val="00171AC7"/>
    <w:rsid w:val="00172CD1"/>
    <w:rsid w:val="00175020"/>
    <w:rsid w:val="00175F17"/>
    <w:rsid w:val="001846C0"/>
    <w:rsid w:val="00184D0C"/>
    <w:rsid w:val="001868D3"/>
    <w:rsid w:val="001875DE"/>
    <w:rsid w:val="001A1139"/>
    <w:rsid w:val="001A3377"/>
    <w:rsid w:val="001A57FE"/>
    <w:rsid w:val="001C1326"/>
    <w:rsid w:val="001C21DE"/>
    <w:rsid w:val="001C6CD0"/>
    <w:rsid w:val="002009C3"/>
    <w:rsid w:val="00224AEB"/>
    <w:rsid w:val="00231945"/>
    <w:rsid w:val="00234135"/>
    <w:rsid w:val="00234C00"/>
    <w:rsid w:val="00241F88"/>
    <w:rsid w:val="0024271A"/>
    <w:rsid w:val="00290778"/>
    <w:rsid w:val="00293214"/>
    <w:rsid w:val="002A1A37"/>
    <w:rsid w:val="002B61FE"/>
    <w:rsid w:val="002B6BAF"/>
    <w:rsid w:val="002B7639"/>
    <w:rsid w:val="002B79A6"/>
    <w:rsid w:val="002C5F24"/>
    <w:rsid w:val="002D1FDD"/>
    <w:rsid w:val="002F62F8"/>
    <w:rsid w:val="00305AEF"/>
    <w:rsid w:val="00322479"/>
    <w:rsid w:val="00324151"/>
    <w:rsid w:val="003256FF"/>
    <w:rsid w:val="00327EAD"/>
    <w:rsid w:val="00335EAA"/>
    <w:rsid w:val="00344ABF"/>
    <w:rsid w:val="00346D55"/>
    <w:rsid w:val="00347DC9"/>
    <w:rsid w:val="003542A1"/>
    <w:rsid w:val="003618BE"/>
    <w:rsid w:val="003A51ED"/>
    <w:rsid w:val="003A7861"/>
    <w:rsid w:val="003B7B9C"/>
    <w:rsid w:val="003D55B8"/>
    <w:rsid w:val="003D6FC6"/>
    <w:rsid w:val="003E79C1"/>
    <w:rsid w:val="003F4DB9"/>
    <w:rsid w:val="0041242D"/>
    <w:rsid w:val="00413BD4"/>
    <w:rsid w:val="00455357"/>
    <w:rsid w:val="00472087"/>
    <w:rsid w:val="004731D4"/>
    <w:rsid w:val="004A379F"/>
    <w:rsid w:val="004B073C"/>
    <w:rsid w:val="004B0BA1"/>
    <w:rsid w:val="004B558F"/>
    <w:rsid w:val="004C096B"/>
    <w:rsid w:val="004C6A5E"/>
    <w:rsid w:val="004D13D2"/>
    <w:rsid w:val="004D452F"/>
    <w:rsid w:val="004E713F"/>
    <w:rsid w:val="004F2FD0"/>
    <w:rsid w:val="004F3D95"/>
    <w:rsid w:val="004F49BB"/>
    <w:rsid w:val="004F54FA"/>
    <w:rsid w:val="00517E64"/>
    <w:rsid w:val="005269A1"/>
    <w:rsid w:val="005376D4"/>
    <w:rsid w:val="00546B44"/>
    <w:rsid w:val="00550314"/>
    <w:rsid w:val="0056315F"/>
    <w:rsid w:val="005725D4"/>
    <w:rsid w:val="005740A5"/>
    <w:rsid w:val="00581A7C"/>
    <w:rsid w:val="0059664A"/>
    <w:rsid w:val="005A2865"/>
    <w:rsid w:val="005A2D2F"/>
    <w:rsid w:val="005A7C1A"/>
    <w:rsid w:val="005B64D4"/>
    <w:rsid w:val="005C0FA8"/>
    <w:rsid w:val="005C1772"/>
    <w:rsid w:val="005C403B"/>
    <w:rsid w:val="005C7A86"/>
    <w:rsid w:val="005D3152"/>
    <w:rsid w:val="005D5A17"/>
    <w:rsid w:val="005D613E"/>
    <w:rsid w:val="005E2B32"/>
    <w:rsid w:val="005E64A1"/>
    <w:rsid w:val="005F75AE"/>
    <w:rsid w:val="00610F21"/>
    <w:rsid w:val="006153B1"/>
    <w:rsid w:val="00621D66"/>
    <w:rsid w:val="00624C51"/>
    <w:rsid w:val="00654E50"/>
    <w:rsid w:val="0067588A"/>
    <w:rsid w:val="006C305E"/>
    <w:rsid w:val="006D382E"/>
    <w:rsid w:val="006E687A"/>
    <w:rsid w:val="006E6892"/>
    <w:rsid w:val="006F0B06"/>
    <w:rsid w:val="006F2E8D"/>
    <w:rsid w:val="006F45E0"/>
    <w:rsid w:val="00703955"/>
    <w:rsid w:val="00703FA7"/>
    <w:rsid w:val="00717972"/>
    <w:rsid w:val="00720C47"/>
    <w:rsid w:val="00727383"/>
    <w:rsid w:val="00731F36"/>
    <w:rsid w:val="00743AB9"/>
    <w:rsid w:val="0076660F"/>
    <w:rsid w:val="00775A1C"/>
    <w:rsid w:val="00791E25"/>
    <w:rsid w:val="00794C55"/>
    <w:rsid w:val="007C3780"/>
    <w:rsid w:val="007C6326"/>
    <w:rsid w:val="007C7A4E"/>
    <w:rsid w:val="007D2D28"/>
    <w:rsid w:val="007E6E05"/>
    <w:rsid w:val="007F378E"/>
    <w:rsid w:val="00810BBB"/>
    <w:rsid w:val="00817A42"/>
    <w:rsid w:val="0082162C"/>
    <w:rsid w:val="008256A9"/>
    <w:rsid w:val="008650FB"/>
    <w:rsid w:val="008745C1"/>
    <w:rsid w:val="008A5162"/>
    <w:rsid w:val="008C50AE"/>
    <w:rsid w:val="008D6849"/>
    <w:rsid w:val="008E1746"/>
    <w:rsid w:val="008F4DCE"/>
    <w:rsid w:val="008F6172"/>
    <w:rsid w:val="009031C5"/>
    <w:rsid w:val="009038B5"/>
    <w:rsid w:val="009162E8"/>
    <w:rsid w:val="00930353"/>
    <w:rsid w:val="0093239F"/>
    <w:rsid w:val="00934EF4"/>
    <w:rsid w:val="009519FF"/>
    <w:rsid w:val="00954D6D"/>
    <w:rsid w:val="00955FDA"/>
    <w:rsid w:val="009561B3"/>
    <w:rsid w:val="00957B53"/>
    <w:rsid w:val="00971E0E"/>
    <w:rsid w:val="00995862"/>
    <w:rsid w:val="009963F2"/>
    <w:rsid w:val="009A37D7"/>
    <w:rsid w:val="009A6AA7"/>
    <w:rsid w:val="009B2DAD"/>
    <w:rsid w:val="009B6628"/>
    <w:rsid w:val="009C49DB"/>
    <w:rsid w:val="009D39EB"/>
    <w:rsid w:val="009F2CB0"/>
    <w:rsid w:val="00A00616"/>
    <w:rsid w:val="00A10BDC"/>
    <w:rsid w:val="00A46A6A"/>
    <w:rsid w:val="00A53499"/>
    <w:rsid w:val="00A56686"/>
    <w:rsid w:val="00A62E1B"/>
    <w:rsid w:val="00A721EF"/>
    <w:rsid w:val="00A75048"/>
    <w:rsid w:val="00A80C34"/>
    <w:rsid w:val="00A8717C"/>
    <w:rsid w:val="00A911A1"/>
    <w:rsid w:val="00AA2C48"/>
    <w:rsid w:val="00AA5043"/>
    <w:rsid w:val="00AB219F"/>
    <w:rsid w:val="00AB6017"/>
    <w:rsid w:val="00AC74E1"/>
    <w:rsid w:val="00AD5CD9"/>
    <w:rsid w:val="00AF1251"/>
    <w:rsid w:val="00B16936"/>
    <w:rsid w:val="00B21C69"/>
    <w:rsid w:val="00B3415D"/>
    <w:rsid w:val="00B34543"/>
    <w:rsid w:val="00B34D50"/>
    <w:rsid w:val="00B35610"/>
    <w:rsid w:val="00B444D4"/>
    <w:rsid w:val="00B52D5E"/>
    <w:rsid w:val="00B57DAC"/>
    <w:rsid w:val="00B61206"/>
    <w:rsid w:val="00B634E7"/>
    <w:rsid w:val="00B713B0"/>
    <w:rsid w:val="00B842A4"/>
    <w:rsid w:val="00BA6C49"/>
    <w:rsid w:val="00BB2719"/>
    <w:rsid w:val="00BB7937"/>
    <w:rsid w:val="00BC1134"/>
    <w:rsid w:val="00BC4AB1"/>
    <w:rsid w:val="00BD1451"/>
    <w:rsid w:val="00BD3825"/>
    <w:rsid w:val="00BF2F6E"/>
    <w:rsid w:val="00C00EF2"/>
    <w:rsid w:val="00C45CA8"/>
    <w:rsid w:val="00C65A11"/>
    <w:rsid w:val="00C72932"/>
    <w:rsid w:val="00C750A7"/>
    <w:rsid w:val="00C87C6C"/>
    <w:rsid w:val="00CA709A"/>
    <w:rsid w:val="00CB0974"/>
    <w:rsid w:val="00CB5F34"/>
    <w:rsid w:val="00CC17B2"/>
    <w:rsid w:val="00CC478A"/>
    <w:rsid w:val="00CF128E"/>
    <w:rsid w:val="00CF4A72"/>
    <w:rsid w:val="00CF79A9"/>
    <w:rsid w:val="00D0067B"/>
    <w:rsid w:val="00D0476E"/>
    <w:rsid w:val="00D25A15"/>
    <w:rsid w:val="00D3054F"/>
    <w:rsid w:val="00D319BC"/>
    <w:rsid w:val="00D3321E"/>
    <w:rsid w:val="00D3729A"/>
    <w:rsid w:val="00D63880"/>
    <w:rsid w:val="00D66630"/>
    <w:rsid w:val="00D733B4"/>
    <w:rsid w:val="00D833E6"/>
    <w:rsid w:val="00D90848"/>
    <w:rsid w:val="00DA4298"/>
    <w:rsid w:val="00DA76FC"/>
    <w:rsid w:val="00DC0985"/>
    <w:rsid w:val="00E07987"/>
    <w:rsid w:val="00E32A92"/>
    <w:rsid w:val="00E347FA"/>
    <w:rsid w:val="00E479B5"/>
    <w:rsid w:val="00E63504"/>
    <w:rsid w:val="00E77653"/>
    <w:rsid w:val="00E77E90"/>
    <w:rsid w:val="00E928A2"/>
    <w:rsid w:val="00EB0396"/>
    <w:rsid w:val="00EC5BF1"/>
    <w:rsid w:val="00EF42CA"/>
    <w:rsid w:val="00EF4FE3"/>
    <w:rsid w:val="00EF5060"/>
    <w:rsid w:val="00F000DD"/>
    <w:rsid w:val="00F04BD5"/>
    <w:rsid w:val="00F05942"/>
    <w:rsid w:val="00F161DF"/>
    <w:rsid w:val="00F22405"/>
    <w:rsid w:val="00F27A36"/>
    <w:rsid w:val="00F36F72"/>
    <w:rsid w:val="00F41058"/>
    <w:rsid w:val="00F43EF9"/>
    <w:rsid w:val="00F46246"/>
    <w:rsid w:val="00F63E75"/>
    <w:rsid w:val="00F73A13"/>
    <w:rsid w:val="00F75707"/>
    <w:rsid w:val="00F7712A"/>
    <w:rsid w:val="00F8142B"/>
    <w:rsid w:val="00F837A7"/>
    <w:rsid w:val="00F83983"/>
    <w:rsid w:val="00F9529A"/>
    <w:rsid w:val="00FA137C"/>
    <w:rsid w:val="00FA1B32"/>
    <w:rsid w:val="00FA37C7"/>
    <w:rsid w:val="00FB3F9B"/>
    <w:rsid w:val="00FC1198"/>
    <w:rsid w:val="00FC3561"/>
    <w:rsid w:val="00FD5130"/>
    <w:rsid w:val="00FE7A9A"/>
    <w:rsid w:val="00FF0A7E"/>
    <w:rsid w:val="00FF5D3A"/>
    <w:rsid w:val="00FF6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1B730E0"/>
  <w15:docId w15:val="{B9BD4FB1-9F88-48C6-9F59-4700A1ED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017"/>
    <w:rPr>
      <w:rFonts w:ascii="Arial" w:hAnsi="Arial"/>
      <w:sz w:val="23"/>
      <w:szCs w:val="23"/>
    </w:rPr>
  </w:style>
  <w:style w:type="paragraph" w:styleId="Heading1">
    <w:name w:val="heading 1"/>
    <w:basedOn w:val="Normal"/>
    <w:next w:val="Normal"/>
    <w:link w:val="Heading1Char"/>
    <w:qFormat/>
    <w:rsid w:val="001846C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F36F72"/>
    <w:pPr>
      <w:keepNext/>
      <w:outlineLvl w:val="1"/>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B6017"/>
    <w:rPr>
      <w:sz w:val="20"/>
      <w:szCs w:val="20"/>
    </w:rPr>
  </w:style>
  <w:style w:type="character" w:styleId="FootnoteReference">
    <w:name w:val="footnote reference"/>
    <w:semiHidden/>
    <w:rsid w:val="00AB6017"/>
    <w:rPr>
      <w:vertAlign w:val="superscript"/>
    </w:rPr>
  </w:style>
  <w:style w:type="character" w:customStyle="1" w:styleId="msoins0">
    <w:name w:val="msoins"/>
    <w:rsid w:val="00AB6017"/>
    <w:rPr>
      <w:u w:val="single"/>
    </w:rPr>
  </w:style>
  <w:style w:type="paragraph" w:styleId="NormalWeb">
    <w:name w:val="Normal (Web)"/>
    <w:basedOn w:val="Normal"/>
    <w:rsid w:val="00F36F72"/>
    <w:pPr>
      <w:spacing w:before="100" w:beforeAutospacing="1" w:after="100" w:afterAutospacing="1"/>
    </w:pPr>
    <w:rPr>
      <w:sz w:val="24"/>
      <w:szCs w:val="24"/>
    </w:rPr>
  </w:style>
  <w:style w:type="paragraph" w:styleId="Header">
    <w:name w:val="header"/>
    <w:basedOn w:val="Normal"/>
    <w:link w:val="HeaderChar"/>
    <w:uiPriority w:val="99"/>
    <w:rsid w:val="00F36F72"/>
    <w:pPr>
      <w:tabs>
        <w:tab w:val="center" w:pos="4320"/>
        <w:tab w:val="right" w:pos="8640"/>
      </w:tabs>
    </w:pPr>
    <w:rPr>
      <w:sz w:val="20"/>
      <w:szCs w:val="20"/>
    </w:rPr>
  </w:style>
  <w:style w:type="paragraph" w:styleId="Footer">
    <w:name w:val="footer"/>
    <w:basedOn w:val="Normal"/>
    <w:link w:val="FooterChar"/>
    <w:uiPriority w:val="99"/>
    <w:rsid w:val="00F36F72"/>
    <w:pPr>
      <w:tabs>
        <w:tab w:val="center" w:pos="4320"/>
        <w:tab w:val="right" w:pos="8640"/>
      </w:tabs>
    </w:pPr>
    <w:rPr>
      <w:sz w:val="20"/>
      <w:szCs w:val="20"/>
    </w:rPr>
  </w:style>
  <w:style w:type="paragraph" w:customStyle="1" w:styleId="instruction">
    <w:name w:val="instruction"/>
    <w:basedOn w:val="Normal"/>
    <w:rsid w:val="00F36F72"/>
    <w:rPr>
      <w:rFonts w:ascii="Univers Cd (WN)" w:hAnsi="Univers Cd (WN)" w:cs="Univers Cd (WN)"/>
      <w:i/>
      <w:sz w:val="20"/>
      <w:szCs w:val="20"/>
    </w:rPr>
  </w:style>
  <w:style w:type="paragraph" w:customStyle="1" w:styleId="utop14">
    <w:name w:val="utop14"/>
    <w:basedOn w:val="Normal"/>
    <w:rsid w:val="00F36F72"/>
    <w:pPr>
      <w:jc w:val="center"/>
    </w:pPr>
    <w:rPr>
      <w:rFonts w:ascii="Utopia Black" w:hAnsi="Utopia Black" w:cs="Utopia Black"/>
      <w:sz w:val="28"/>
      <w:szCs w:val="20"/>
    </w:rPr>
  </w:style>
  <w:style w:type="character" w:styleId="PageNumber">
    <w:name w:val="page number"/>
    <w:basedOn w:val="DefaultParagraphFont"/>
    <w:rsid w:val="00F36F72"/>
  </w:style>
  <w:style w:type="character" w:styleId="Hyperlink">
    <w:name w:val="Hyperlink"/>
    <w:rsid w:val="00F36F72"/>
    <w:rPr>
      <w:color w:val="0000FF"/>
      <w:u w:val="single"/>
    </w:rPr>
  </w:style>
  <w:style w:type="paragraph" w:styleId="BodyText">
    <w:name w:val="Body Text"/>
    <w:basedOn w:val="Normal"/>
    <w:rsid w:val="00FF5D3A"/>
    <w:rPr>
      <w:rFonts w:ascii="Times New Roman" w:hAnsi="Times New Roman"/>
      <w:sz w:val="22"/>
      <w:szCs w:val="20"/>
    </w:rPr>
  </w:style>
  <w:style w:type="table" w:styleId="TableGrid">
    <w:name w:val="Table Grid"/>
    <w:basedOn w:val="TableNormal"/>
    <w:uiPriority w:val="59"/>
    <w:rsid w:val="00B52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F4A72"/>
    <w:rPr>
      <w:rFonts w:ascii="Tahoma" w:hAnsi="Tahoma" w:cs="Tahoma"/>
      <w:sz w:val="16"/>
      <w:szCs w:val="16"/>
    </w:rPr>
  </w:style>
  <w:style w:type="character" w:styleId="CommentReference">
    <w:name w:val="annotation reference"/>
    <w:uiPriority w:val="99"/>
    <w:semiHidden/>
    <w:rsid w:val="00CF4A72"/>
    <w:rPr>
      <w:sz w:val="16"/>
      <w:szCs w:val="16"/>
    </w:rPr>
  </w:style>
  <w:style w:type="paragraph" w:styleId="CommentText">
    <w:name w:val="annotation text"/>
    <w:basedOn w:val="Normal"/>
    <w:link w:val="CommentTextChar"/>
    <w:uiPriority w:val="99"/>
    <w:rsid w:val="00CF4A72"/>
    <w:rPr>
      <w:sz w:val="20"/>
      <w:szCs w:val="20"/>
    </w:rPr>
  </w:style>
  <w:style w:type="paragraph" w:styleId="CommentSubject">
    <w:name w:val="annotation subject"/>
    <w:basedOn w:val="CommentText"/>
    <w:next w:val="CommentText"/>
    <w:link w:val="CommentSubjectChar"/>
    <w:uiPriority w:val="99"/>
    <w:semiHidden/>
    <w:rsid w:val="00CF4A72"/>
    <w:rPr>
      <w:b/>
      <w:bCs/>
    </w:rPr>
  </w:style>
  <w:style w:type="character" w:customStyle="1" w:styleId="Heading2Char">
    <w:name w:val="Heading 2 Char"/>
    <w:link w:val="Heading2"/>
    <w:rsid w:val="0059664A"/>
    <w:rPr>
      <w:rFonts w:ascii="Arial" w:hAnsi="Arial"/>
      <w:b/>
      <w:i/>
      <w:lang w:val="en-US" w:eastAsia="en-US" w:bidi="ar-SA"/>
    </w:rPr>
  </w:style>
  <w:style w:type="paragraph" w:styleId="NoSpacing">
    <w:name w:val="No Spacing"/>
    <w:uiPriority w:val="1"/>
    <w:qFormat/>
    <w:rsid w:val="00703FA7"/>
    <w:rPr>
      <w:rFonts w:ascii="Arial" w:hAnsi="Arial"/>
      <w:sz w:val="23"/>
      <w:szCs w:val="23"/>
    </w:rPr>
  </w:style>
  <w:style w:type="paragraph" w:styleId="ListParagraph">
    <w:name w:val="List Paragraph"/>
    <w:basedOn w:val="Normal"/>
    <w:uiPriority w:val="34"/>
    <w:qFormat/>
    <w:rsid w:val="00AA2C48"/>
    <w:pPr>
      <w:spacing w:after="160" w:line="259" w:lineRule="auto"/>
      <w:ind w:left="720"/>
      <w:contextualSpacing/>
    </w:pPr>
    <w:rPr>
      <w:rFonts w:ascii="Calibri" w:eastAsia="Calibri" w:hAnsi="Calibri"/>
      <w:sz w:val="22"/>
      <w:szCs w:val="22"/>
    </w:rPr>
  </w:style>
  <w:style w:type="character" w:styleId="FollowedHyperlink">
    <w:name w:val="FollowedHyperlink"/>
    <w:rsid w:val="00E63504"/>
    <w:rPr>
      <w:color w:val="954F72"/>
      <w:u w:val="single"/>
    </w:rPr>
  </w:style>
  <w:style w:type="character" w:customStyle="1" w:styleId="Heading1Char">
    <w:name w:val="Heading 1 Char"/>
    <w:link w:val="Heading1"/>
    <w:rsid w:val="001846C0"/>
    <w:rPr>
      <w:rFonts w:ascii="Calibri Light" w:eastAsia="Times New Roman" w:hAnsi="Calibri Light" w:cs="Times New Roman"/>
      <w:b/>
      <w:bCs/>
      <w:kern w:val="32"/>
      <w:sz w:val="32"/>
      <w:szCs w:val="32"/>
    </w:rPr>
  </w:style>
  <w:style w:type="paragraph" w:customStyle="1" w:styleId="SL-FlLftSgl">
    <w:name w:val="SL-Fl Lft Sgl"/>
    <w:rsid w:val="00654E50"/>
    <w:pPr>
      <w:spacing w:line="240" w:lineRule="atLeast"/>
      <w:jc w:val="both"/>
    </w:pPr>
    <w:rPr>
      <w:sz w:val="22"/>
    </w:rPr>
  </w:style>
  <w:style w:type="paragraph" w:styleId="Title">
    <w:name w:val="Title"/>
    <w:basedOn w:val="Normal"/>
    <w:next w:val="Normal"/>
    <w:link w:val="TitleChar"/>
    <w:uiPriority w:val="10"/>
    <w:qFormat/>
    <w:rsid w:val="005E64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E64A1"/>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5E64A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E64A1"/>
    <w:rPr>
      <w:rFonts w:asciiTheme="majorHAnsi" w:eastAsiaTheme="majorEastAsia" w:hAnsiTheme="majorHAnsi" w:cstheme="majorBidi"/>
      <w:i/>
      <w:iCs/>
      <w:color w:val="5B9BD5" w:themeColor="accent1"/>
      <w:spacing w:val="15"/>
      <w:sz w:val="24"/>
      <w:szCs w:val="24"/>
    </w:rPr>
  </w:style>
  <w:style w:type="character" w:customStyle="1" w:styleId="HeaderChar">
    <w:name w:val="Header Char"/>
    <w:basedOn w:val="DefaultParagraphFont"/>
    <w:link w:val="Header"/>
    <w:uiPriority w:val="99"/>
    <w:rsid w:val="005E64A1"/>
    <w:rPr>
      <w:rFonts w:ascii="Arial" w:hAnsi="Arial"/>
    </w:rPr>
  </w:style>
  <w:style w:type="character" w:customStyle="1" w:styleId="FooterChar">
    <w:name w:val="Footer Char"/>
    <w:basedOn w:val="DefaultParagraphFont"/>
    <w:link w:val="Footer"/>
    <w:uiPriority w:val="99"/>
    <w:rsid w:val="005E64A1"/>
    <w:rPr>
      <w:rFonts w:ascii="Arial" w:hAnsi="Arial"/>
    </w:rPr>
  </w:style>
  <w:style w:type="character" w:customStyle="1" w:styleId="CommentTextChar">
    <w:name w:val="Comment Text Char"/>
    <w:basedOn w:val="DefaultParagraphFont"/>
    <w:link w:val="CommentText"/>
    <w:uiPriority w:val="99"/>
    <w:rsid w:val="00BF2F6E"/>
    <w:rPr>
      <w:rFonts w:ascii="Arial" w:hAnsi="Arial"/>
    </w:rPr>
  </w:style>
  <w:style w:type="character" w:customStyle="1" w:styleId="CommentSubjectChar">
    <w:name w:val="Comment Subject Char"/>
    <w:basedOn w:val="CommentTextChar"/>
    <w:link w:val="CommentSubject"/>
    <w:uiPriority w:val="99"/>
    <w:semiHidden/>
    <w:rsid w:val="00CB5F34"/>
    <w:rPr>
      <w:rFonts w:ascii="Arial" w:hAnsi="Arial"/>
      <w:b/>
      <w:bCs/>
    </w:rPr>
  </w:style>
  <w:style w:type="character" w:customStyle="1" w:styleId="BalloonTextChar">
    <w:name w:val="Balloon Text Char"/>
    <w:basedOn w:val="DefaultParagraphFont"/>
    <w:link w:val="BalloonText"/>
    <w:uiPriority w:val="99"/>
    <w:semiHidden/>
    <w:rsid w:val="00CB5F34"/>
    <w:rPr>
      <w:rFonts w:ascii="Tahoma" w:hAnsi="Tahoma" w:cs="Tahoma"/>
      <w:sz w:val="16"/>
      <w:szCs w:val="16"/>
    </w:rPr>
  </w:style>
  <w:style w:type="paragraph" w:styleId="Revision">
    <w:name w:val="Revision"/>
    <w:hidden/>
    <w:uiPriority w:val="99"/>
    <w:semiHidden/>
    <w:rsid w:val="00CB5F34"/>
    <w:rPr>
      <w:rFonts w:ascii="Arial" w:hAnsi="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package" Target="embeddings/Microsoft_Word_Document2.doc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package" Target="embeddings/Microsoft_Word_Document3.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package" Target="embeddings/Microsoft_Word_Document5.docx"/><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package" Target="embeddings/Microsoft_Word_Document4.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577EC-4025-4CCC-B771-7BFA66650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5741</Words>
  <Characters>30116</Characters>
  <Application>Microsoft Office Word</Application>
  <DocSecurity>4</DocSecurity>
  <Lines>250</Lines>
  <Paragraphs>71</Paragraphs>
  <ScaleCrop>false</ScaleCrop>
  <HeadingPairs>
    <vt:vector size="2" baseType="variant">
      <vt:variant>
        <vt:lpstr>Title</vt:lpstr>
      </vt:variant>
      <vt:variant>
        <vt:i4>1</vt:i4>
      </vt:variant>
    </vt:vector>
  </HeadingPairs>
  <TitlesOfParts>
    <vt:vector size="1" baseType="lpstr">
      <vt:lpstr>April 25, 2007</vt:lpstr>
    </vt:vector>
  </TitlesOfParts>
  <Company>Bureau of Labor Statistics</Company>
  <LinksUpToDate>false</LinksUpToDate>
  <CharactersWithSpaces>35786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25, 2007</dc:title>
  <dc:subject/>
  <dc:creator>blswksta</dc:creator>
  <cp:keywords/>
  <dc:description/>
  <cp:lastModifiedBy>Kincaid, Nora - BLS</cp:lastModifiedBy>
  <cp:revision>2</cp:revision>
  <cp:lastPrinted>2014-12-18T18:24:00Z</cp:lastPrinted>
  <dcterms:created xsi:type="dcterms:W3CDTF">2015-03-31T16:55:00Z</dcterms:created>
  <dcterms:modified xsi:type="dcterms:W3CDTF">2015-03-31T16:55:00Z</dcterms:modified>
</cp:coreProperties>
</file>