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D452C" w14:textId="3A123FFA" w:rsidR="001F3A4D" w:rsidRPr="001F3A4D" w:rsidRDefault="001F3A4D" w:rsidP="001F3A4D">
      <w:pPr>
        <w:spacing w:after="600" w:line="276" w:lineRule="auto"/>
        <w:rPr>
          <w:rFonts w:ascii="Calibri" w:hAnsi="Calibri" w:cs="Calibri"/>
          <w:b/>
          <w:iCs/>
          <w:spacing w:val="13"/>
          <w:sz w:val="36"/>
          <w:szCs w:val="36"/>
          <w:lang w:bidi="en-US"/>
        </w:rPr>
      </w:pPr>
      <w:bookmarkStart w:id="0" w:name="_GoBack"/>
      <w:bookmarkEnd w:id="0"/>
      <w:r w:rsidRPr="001F3A4D">
        <w:rPr>
          <w:rFonts w:ascii="Calibri" w:hAnsi="Calibri" w:cs="Calibri"/>
          <w:b/>
          <w:iCs/>
          <w:spacing w:val="13"/>
          <w:sz w:val="36"/>
          <w:szCs w:val="36"/>
          <w:lang w:bidi="en-US"/>
        </w:rPr>
        <w:t>Office of Indian Education</w:t>
      </w:r>
    </w:p>
    <w:p w14:paraId="605357E3" w14:textId="77777777" w:rsidR="001F3A4D" w:rsidRPr="001F3A4D" w:rsidRDefault="001F3A4D" w:rsidP="001F3A4D">
      <w:pPr>
        <w:spacing w:line="276" w:lineRule="auto"/>
        <w:rPr>
          <w:rFonts w:ascii="Calibri" w:eastAsia="Calibri" w:hAnsi="Calibri" w:cs="Calibri"/>
          <w:b/>
          <w:sz w:val="36"/>
          <w:szCs w:val="36"/>
          <w:lang w:bidi="en-US"/>
        </w:rPr>
      </w:pPr>
      <w:r w:rsidRPr="001F3A4D">
        <w:rPr>
          <w:rFonts w:ascii="Calibri" w:eastAsia="Calibri" w:hAnsi="Calibri" w:cs="Calibri"/>
          <w:b/>
          <w:sz w:val="36"/>
          <w:szCs w:val="36"/>
          <w:lang w:bidi="en-US"/>
        </w:rPr>
        <w:t xml:space="preserve">Education Technical Assistance and </w:t>
      </w:r>
    </w:p>
    <w:p w14:paraId="785F946D" w14:textId="77777777" w:rsidR="001F3A4D" w:rsidRPr="001F3A4D" w:rsidRDefault="001F3A4D" w:rsidP="001F3A4D">
      <w:pPr>
        <w:spacing w:after="120" w:line="276" w:lineRule="auto"/>
        <w:rPr>
          <w:rFonts w:ascii="Calibri" w:eastAsia="Calibri" w:hAnsi="Calibri" w:cs="Calibri"/>
          <w:b/>
          <w:sz w:val="36"/>
          <w:szCs w:val="36"/>
          <w:lang w:bidi="en-US"/>
        </w:rPr>
      </w:pPr>
      <w:r w:rsidRPr="001F3A4D">
        <w:rPr>
          <w:rFonts w:ascii="Calibri" w:eastAsia="Calibri" w:hAnsi="Calibri" w:cs="Calibri"/>
          <w:b/>
          <w:sz w:val="36"/>
          <w:szCs w:val="36"/>
          <w:lang w:bidi="en-US"/>
        </w:rPr>
        <w:t xml:space="preserve">Support Services Task Order </w:t>
      </w:r>
    </w:p>
    <w:p w14:paraId="05CE0832" w14:textId="77777777" w:rsidR="001F3A4D" w:rsidRPr="001F3A4D" w:rsidRDefault="001F3A4D" w:rsidP="001F3A4D">
      <w:pPr>
        <w:spacing w:line="276" w:lineRule="auto"/>
        <w:rPr>
          <w:rFonts w:ascii="Calibri" w:eastAsia="Calibri" w:hAnsi="Calibri" w:cs="Calibri"/>
          <w:b/>
          <w:sz w:val="36"/>
          <w:szCs w:val="36"/>
          <w:lang w:bidi="en-US"/>
        </w:rPr>
      </w:pPr>
      <w:r w:rsidRPr="001F3A4D">
        <w:rPr>
          <w:rFonts w:ascii="Calibri" w:eastAsia="Calibri" w:hAnsi="Calibri" w:cs="Calibri"/>
          <w:b/>
          <w:sz w:val="36"/>
          <w:szCs w:val="36"/>
          <w:lang w:bidi="en-US"/>
        </w:rPr>
        <w:t xml:space="preserve">NAL@ED Draft OMB Survey Questions, Subtask 3.3: Evaluation of Technical Assistance Provided </w:t>
      </w:r>
    </w:p>
    <w:p w14:paraId="4C1D1D89" w14:textId="77777777" w:rsidR="001F3A4D" w:rsidRPr="001F3A4D" w:rsidRDefault="001F3A4D" w:rsidP="001F3A4D">
      <w:pPr>
        <w:spacing w:after="200" w:line="276" w:lineRule="auto"/>
        <w:rPr>
          <w:rFonts w:ascii="Calibri" w:eastAsia="Calibri" w:hAnsi="Calibri" w:cs="Calibri"/>
          <w:b/>
          <w:sz w:val="28"/>
          <w:szCs w:val="28"/>
          <w:lang w:bidi="en-US"/>
        </w:rPr>
      </w:pPr>
    </w:p>
    <w:p w14:paraId="504544F4" w14:textId="428405B6" w:rsidR="001F3A4D" w:rsidRPr="001F3A4D" w:rsidRDefault="001F3A4D" w:rsidP="001F3A4D">
      <w:pPr>
        <w:spacing w:after="200" w:line="276" w:lineRule="auto"/>
        <w:rPr>
          <w:rFonts w:ascii="Calibri" w:eastAsia="Calibri" w:hAnsi="Calibri" w:cs="Calibri"/>
          <w:b/>
          <w:sz w:val="28"/>
          <w:szCs w:val="28"/>
          <w:lang w:bidi="en-US"/>
        </w:rPr>
      </w:pPr>
      <w:r w:rsidRPr="001F3A4D">
        <w:rPr>
          <w:rFonts w:ascii="Calibri" w:eastAsia="Calibri" w:hAnsi="Calibri" w:cs="Calibri"/>
          <w:b/>
          <w:sz w:val="28"/>
          <w:szCs w:val="28"/>
          <w:lang w:bidi="en-US"/>
        </w:rPr>
        <w:t xml:space="preserve"> 2018</w:t>
      </w:r>
    </w:p>
    <w:p w14:paraId="57FAB3D1" w14:textId="77777777" w:rsidR="00AA30BB" w:rsidRPr="00284661" w:rsidRDefault="00AA30BB" w:rsidP="00AA30BB">
      <w:pPr>
        <w:rPr>
          <w:rFonts w:ascii="Arial Narrow" w:hAnsi="Arial Narrow"/>
          <w:b/>
        </w:rPr>
      </w:pPr>
      <w:r w:rsidRPr="00284661">
        <w:rPr>
          <w:rFonts w:ascii="Arial Narrow" w:hAnsi="Arial Narrow"/>
          <w:b/>
        </w:rPr>
        <w:t>Public Burden Statement:</w:t>
      </w:r>
    </w:p>
    <w:p w14:paraId="4283991F" w14:textId="30B95198" w:rsidR="00AA30BB" w:rsidRPr="00284661" w:rsidRDefault="00AA30BB" w:rsidP="00AA30BB">
      <w:pPr>
        <w:rPr>
          <w:rFonts w:ascii="Arial Narrow" w:hAnsi="Arial Narrow"/>
        </w:rPr>
      </w:pPr>
      <w:r w:rsidRPr="00284661">
        <w:rPr>
          <w:rFonts w:ascii="Arial Narrow" w:hAnsi="Arial Narro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Arial Narrow" w:hAnsi="Arial Narrow"/>
        </w:rPr>
        <w:t xml:space="preserve">7 </w:t>
      </w:r>
      <w:r w:rsidRPr="00284661">
        <w:rPr>
          <w:rFonts w:ascii="Arial Narrow" w:hAnsi="Arial Narrow"/>
        </w:rPr>
        <w:t xml:space="preserve">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284661">
        <w:rPr>
          <w:rFonts w:ascii="Arial Narrow" w:hAnsi="Arial Narrow"/>
          <w:color w:val="000000"/>
        </w:rPr>
        <w:t xml:space="preserve">email </w:t>
      </w:r>
      <w:hyperlink r:id="rId12" w:history="1">
        <w:r w:rsidRPr="00284661">
          <w:rPr>
            <w:rStyle w:val="Hyperlink"/>
            <w:rFonts w:ascii="Arial Narrow" w:eastAsiaTheme="majorEastAsia" w:hAnsi="Arial Narrow"/>
          </w:rPr>
          <w:t>ICDocketMgr@ed.gov</w:t>
        </w:r>
      </w:hyperlink>
      <w:r w:rsidRPr="00284661">
        <w:rPr>
          <w:rFonts w:ascii="Arial Narrow" w:hAnsi="Arial Narrow"/>
          <w:color w:val="000000"/>
        </w:rPr>
        <w:t xml:space="preserve"> </w:t>
      </w:r>
      <w:r w:rsidRPr="00284661">
        <w:rPr>
          <w:rFonts w:ascii="Arial Narrow" w:hAnsi="Arial Narrow"/>
        </w:rPr>
        <w:t>and reference the OMB Control Number 1880-0542 Note: Please do not return the completed Qualitative Feedback Survey to this address.</w:t>
      </w:r>
    </w:p>
    <w:p w14:paraId="2E11655F" w14:textId="0539E19F" w:rsidR="001F3A4D" w:rsidRPr="001F3A4D" w:rsidRDefault="001F3A4D" w:rsidP="001F3A4D">
      <w:pPr>
        <w:spacing w:after="20"/>
        <w:rPr>
          <w:rFonts w:asciiTheme="majorHAnsi" w:hAnsiTheme="majorHAnsi" w:cs="Calibri Light"/>
          <w:b/>
          <w:sz w:val="22"/>
          <w:szCs w:val="22"/>
        </w:rPr>
      </w:pPr>
    </w:p>
    <w:p w14:paraId="19C701A8" w14:textId="12003BAB" w:rsidR="001A4CDB" w:rsidRPr="003C0167" w:rsidRDefault="002A5355" w:rsidP="00D55AEB">
      <w:pPr>
        <w:pStyle w:val="ListParagraph"/>
        <w:numPr>
          <w:ilvl w:val="0"/>
          <w:numId w:val="1"/>
        </w:numPr>
        <w:spacing w:after="20"/>
        <w:contextualSpacing w:val="0"/>
        <w:rPr>
          <w:rFonts w:asciiTheme="majorHAnsi" w:hAnsiTheme="majorHAnsi" w:cs="Calibri Light"/>
          <w:b/>
          <w:sz w:val="22"/>
          <w:szCs w:val="22"/>
        </w:rPr>
      </w:pPr>
      <w:r w:rsidRPr="003C0167">
        <w:rPr>
          <w:rFonts w:asciiTheme="majorHAnsi" w:hAnsiTheme="majorHAnsi" w:cs="Calibri Light"/>
          <w:b/>
          <w:sz w:val="22"/>
          <w:szCs w:val="22"/>
        </w:rPr>
        <w:t xml:space="preserve">Given your experience working with the U.S. Department of Education’s technical assistance (TA) </w:t>
      </w:r>
      <w:r w:rsidR="00EC3620" w:rsidRPr="003C0167">
        <w:rPr>
          <w:rFonts w:asciiTheme="majorHAnsi" w:hAnsiTheme="majorHAnsi" w:cs="Calibri Light"/>
          <w:b/>
          <w:sz w:val="22"/>
          <w:szCs w:val="22"/>
        </w:rPr>
        <w:t xml:space="preserve">providers </w:t>
      </w:r>
      <w:r w:rsidRPr="003C0167">
        <w:rPr>
          <w:rFonts w:asciiTheme="majorHAnsi" w:hAnsiTheme="majorHAnsi" w:cs="Calibri Light"/>
          <w:b/>
          <w:sz w:val="22"/>
          <w:szCs w:val="22"/>
        </w:rPr>
        <w:t xml:space="preserve">during the past 10 months, </w:t>
      </w:r>
      <w:r w:rsidR="00EC3620" w:rsidRPr="003C0167">
        <w:rPr>
          <w:rFonts w:asciiTheme="majorHAnsi" w:hAnsiTheme="majorHAnsi" w:cs="Calibri Light"/>
          <w:b/>
          <w:sz w:val="22"/>
          <w:szCs w:val="22"/>
        </w:rPr>
        <w:t xml:space="preserve">in what ways did you find the TA beneficial </w:t>
      </w:r>
      <w:r w:rsidRPr="003C0167">
        <w:rPr>
          <w:rFonts w:asciiTheme="majorHAnsi" w:hAnsiTheme="majorHAnsi" w:cs="Calibri Light"/>
          <w:b/>
          <w:sz w:val="22"/>
          <w:szCs w:val="22"/>
        </w:rPr>
        <w:t>to begin grant activities</w:t>
      </w:r>
      <w:r w:rsidR="001A4CDB" w:rsidRPr="003C0167">
        <w:rPr>
          <w:rFonts w:asciiTheme="majorHAnsi" w:hAnsiTheme="majorHAnsi" w:cs="Calibri Light"/>
          <w:b/>
          <w:sz w:val="22"/>
          <w:szCs w:val="22"/>
        </w:rPr>
        <w:t>?</w:t>
      </w:r>
      <w:r w:rsidR="00726426">
        <w:rPr>
          <w:rFonts w:asciiTheme="majorHAnsi" w:hAnsiTheme="majorHAnsi" w:cs="Calibri Light"/>
          <w:b/>
          <w:sz w:val="22"/>
          <w:szCs w:val="22"/>
        </w:rPr>
        <w:t xml:space="preserve"> Select all that apply. </w:t>
      </w:r>
    </w:p>
    <w:p w14:paraId="07648E11" w14:textId="77777777" w:rsidR="00985353" w:rsidRPr="00512DC5"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Aligning and refining goals and objectives</w:t>
      </w:r>
    </w:p>
    <w:p w14:paraId="37AAD820" w14:textId="77777777" w:rsidR="00985353" w:rsidRPr="00512DC5"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Recruiting and onboarding staff</w:t>
      </w:r>
    </w:p>
    <w:p w14:paraId="30321513" w14:textId="77777777" w:rsidR="00985353" w:rsidRPr="00512DC5"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 xml:space="preserve">Understanding budget requirements </w:t>
      </w:r>
    </w:p>
    <w:p w14:paraId="0C5F3E64" w14:textId="77777777" w:rsidR="00985353" w:rsidRPr="00512DC5"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Refining partnerships</w:t>
      </w:r>
    </w:p>
    <w:p w14:paraId="3CE9368E" w14:textId="77777777" w:rsidR="00985353" w:rsidRPr="00512DC5"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Planning and developing curriculum and assessments</w:t>
      </w:r>
    </w:p>
    <w:p w14:paraId="59DEB037" w14:textId="77777777" w:rsidR="00985353" w:rsidRPr="00512DC5"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 xml:space="preserve">Planning for continuous improvement </w:t>
      </w:r>
    </w:p>
    <w:p w14:paraId="4F1B0486" w14:textId="1D52C8C7" w:rsidR="00985353" w:rsidRPr="00512DC5"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 xml:space="preserve">Preparing for </w:t>
      </w:r>
      <w:r w:rsidR="00C07A0E">
        <w:rPr>
          <w:rFonts w:asciiTheme="majorHAnsi" w:hAnsiTheme="majorHAnsi" w:cs="Calibri Light"/>
          <w:sz w:val="22"/>
          <w:szCs w:val="22"/>
        </w:rPr>
        <w:t xml:space="preserve">the </w:t>
      </w:r>
      <w:r w:rsidRPr="00512DC5">
        <w:rPr>
          <w:rFonts w:asciiTheme="majorHAnsi" w:hAnsiTheme="majorHAnsi" w:cs="Calibri Light"/>
          <w:sz w:val="22"/>
          <w:szCs w:val="22"/>
        </w:rPr>
        <w:t>A</w:t>
      </w:r>
      <w:r w:rsidR="00C07A0E">
        <w:rPr>
          <w:rFonts w:asciiTheme="majorHAnsi" w:hAnsiTheme="majorHAnsi" w:cs="Calibri Light"/>
          <w:sz w:val="22"/>
          <w:szCs w:val="22"/>
        </w:rPr>
        <w:t xml:space="preserve">nnual </w:t>
      </w:r>
      <w:r w:rsidRPr="00512DC5">
        <w:rPr>
          <w:rFonts w:asciiTheme="majorHAnsi" w:hAnsiTheme="majorHAnsi" w:cs="Calibri Light"/>
          <w:sz w:val="22"/>
          <w:szCs w:val="22"/>
        </w:rPr>
        <w:t>P</w:t>
      </w:r>
      <w:r w:rsidR="00C07A0E">
        <w:rPr>
          <w:rFonts w:asciiTheme="majorHAnsi" w:hAnsiTheme="majorHAnsi" w:cs="Calibri Light"/>
          <w:sz w:val="22"/>
          <w:szCs w:val="22"/>
        </w:rPr>
        <w:t xml:space="preserve">erformance </w:t>
      </w:r>
      <w:r w:rsidRPr="00512DC5">
        <w:rPr>
          <w:rFonts w:asciiTheme="majorHAnsi" w:hAnsiTheme="majorHAnsi" w:cs="Calibri Light"/>
          <w:sz w:val="22"/>
          <w:szCs w:val="22"/>
        </w:rPr>
        <w:t>R</w:t>
      </w:r>
      <w:r w:rsidR="00C07A0E">
        <w:rPr>
          <w:rFonts w:asciiTheme="majorHAnsi" w:hAnsiTheme="majorHAnsi" w:cs="Calibri Light"/>
          <w:sz w:val="22"/>
          <w:szCs w:val="22"/>
        </w:rPr>
        <w:t>eport</w:t>
      </w:r>
      <w:r w:rsidRPr="00512DC5">
        <w:rPr>
          <w:rFonts w:asciiTheme="majorHAnsi" w:hAnsiTheme="majorHAnsi" w:cs="Calibri Light"/>
          <w:sz w:val="22"/>
          <w:szCs w:val="22"/>
        </w:rPr>
        <w:t xml:space="preserve"> </w:t>
      </w:r>
      <w:r w:rsidR="00C07A0E">
        <w:rPr>
          <w:rFonts w:asciiTheme="majorHAnsi" w:hAnsiTheme="majorHAnsi" w:cs="Calibri Light"/>
          <w:sz w:val="22"/>
          <w:szCs w:val="22"/>
        </w:rPr>
        <w:t>(APR)</w:t>
      </w:r>
    </w:p>
    <w:p w14:paraId="5A895AA6" w14:textId="6582F8D6" w:rsidR="00985353"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Additional comments (comment box)</w:t>
      </w:r>
    </w:p>
    <w:p w14:paraId="6C91121D" w14:textId="72163069" w:rsidR="00985353" w:rsidRPr="00985353" w:rsidRDefault="00985353" w:rsidP="00D55AEB">
      <w:pPr>
        <w:pStyle w:val="ListParagraph"/>
        <w:spacing w:after="20"/>
        <w:contextualSpacing w:val="0"/>
        <w:rPr>
          <w:rFonts w:asciiTheme="majorHAnsi" w:hAnsiTheme="majorHAnsi" w:cs="Calibri Light"/>
          <w:sz w:val="22"/>
          <w:szCs w:val="22"/>
        </w:rPr>
      </w:pPr>
    </w:p>
    <w:p w14:paraId="38C8A9C8" w14:textId="7A9D0924" w:rsidR="00985353" w:rsidRPr="00B50DE0" w:rsidRDefault="00985353" w:rsidP="00D55AEB">
      <w:pPr>
        <w:pStyle w:val="ListParagraph"/>
        <w:numPr>
          <w:ilvl w:val="0"/>
          <w:numId w:val="1"/>
        </w:numPr>
        <w:spacing w:after="20"/>
        <w:contextualSpacing w:val="0"/>
        <w:rPr>
          <w:rFonts w:asciiTheme="majorHAnsi" w:hAnsiTheme="majorHAnsi" w:cs="Calibri Light"/>
          <w:b/>
          <w:sz w:val="22"/>
          <w:szCs w:val="22"/>
        </w:rPr>
      </w:pPr>
      <w:r w:rsidRPr="00B50DE0">
        <w:rPr>
          <w:rFonts w:asciiTheme="majorHAnsi" w:hAnsiTheme="majorHAnsi" w:cs="Calibri Light"/>
          <w:b/>
          <w:sz w:val="22"/>
          <w:szCs w:val="22"/>
        </w:rPr>
        <w:t xml:space="preserve">What TA </w:t>
      </w:r>
      <w:r w:rsidR="00726426">
        <w:rPr>
          <w:rFonts w:asciiTheme="majorHAnsi" w:hAnsiTheme="majorHAnsi" w:cs="Calibri Light"/>
          <w:b/>
          <w:sz w:val="22"/>
          <w:szCs w:val="22"/>
        </w:rPr>
        <w:t>delivery method</w:t>
      </w:r>
      <w:r w:rsidR="00726426" w:rsidRPr="00B50DE0">
        <w:rPr>
          <w:rFonts w:asciiTheme="majorHAnsi" w:hAnsiTheme="majorHAnsi" w:cs="Calibri Light"/>
          <w:b/>
          <w:sz w:val="22"/>
          <w:szCs w:val="22"/>
        </w:rPr>
        <w:t xml:space="preserve"> </w:t>
      </w:r>
      <w:r w:rsidRPr="00B50DE0">
        <w:rPr>
          <w:rFonts w:asciiTheme="majorHAnsi" w:hAnsiTheme="majorHAnsi" w:cs="Calibri Light"/>
          <w:b/>
          <w:sz w:val="22"/>
          <w:szCs w:val="22"/>
        </w:rPr>
        <w:t xml:space="preserve">did you find most beneficial </w:t>
      </w:r>
      <w:r w:rsidR="00365BC3">
        <w:rPr>
          <w:rFonts w:asciiTheme="majorHAnsi" w:hAnsiTheme="majorHAnsi" w:cs="Calibri Light"/>
          <w:b/>
          <w:sz w:val="22"/>
          <w:szCs w:val="22"/>
        </w:rPr>
        <w:t>this year</w:t>
      </w:r>
      <w:r w:rsidRPr="00B50DE0">
        <w:rPr>
          <w:rFonts w:asciiTheme="majorHAnsi" w:hAnsiTheme="majorHAnsi" w:cs="Calibri Light"/>
          <w:b/>
          <w:sz w:val="22"/>
          <w:szCs w:val="22"/>
        </w:rPr>
        <w:t>?</w:t>
      </w:r>
      <w:r w:rsidR="00C419E1">
        <w:rPr>
          <w:rFonts w:asciiTheme="majorHAnsi" w:hAnsiTheme="majorHAnsi" w:cs="Calibri Light"/>
          <w:b/>
          <w:sz w:val="22"/>
          <w:szCs w:val="22"/>
        </w:rPr>
        <w:t xml:space="preserve"> Select all that apply.</w:t>
      </w:r>
    </w:p>
    <w:p w14:paraId="4B61DE12" w14:textId="582E9BA0" w:rsidR="001A4CDB" w:rsidRPr="0015494B" w:rsidRDefault="001A4CDB"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On</w:t>
      </w:r>
      <w:r w:rsidR="006C5135">
        <w:rPr>
          <w:rFonts w:asciiTheme="majorHAnsi" w:hAnsiTheme="majorHAnsi" w:cs="Calibri Light"/>
          <w:sz w:val="22"/>
          <w:szCs w:val="22"/>
        </w:rPr>
        <w:t xml:space="preserve"> </w:t>
      </w:r>
      <w:r w:rsidRPr="0015494B">
        <w:rPr>
          <w:rFonts w:asciiTheme="majorHAnsi" w:hAnsiTheme="majorHAnsi" w:cs="Calibri Light"/>
          <w:sz w:val="22"/>
          <w:szCs w:val="22"/>
        </w:rPr>
        <w:t>site</w:t>
      </w:r>
    </w:p>
    <w:p w14:paraId="2081A92C" w14:textId="16F28F66" w:rsidR="001A4CDB" w:rsidRPr="0015494B" w:rsidRDefault="001A4CDB"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Virtual</w:t>
      </w:r>
    </w:p>
    <w:p w14:paraId="7273FAD8" w14:textId="45C11A9A" w:rsidR="001A4CDB" w:rsidRDefault="001A4CDB"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Coaching</w:t>
      </w:r>
    </w:p>
    <w:p w14:paraId="33CCC404" w14:textId="315FCB41" w:rsidR="007B3F4F" w:rsidRPr="0015494B" w:rsidRDefault="00E212B1" w:rsidP="00D55AEB">
      <w:pPr>
        <w:pStyle w:val="ListParagraph"/>
        <w:numPr>
          <w:ilvl w:val="1"/>
          <w:numId w:val="1"/>
        </w:numPr>
        <w:spacing w:after="20"/>
        <w:contextualSpacing w:val="0"/>
        <w:rPr>
          <w:rFonts w:asciiTheme="majorHAnsi" w:hAnsiTheme="majorHAnsi" w:cs="Calibri Light"/>
          <w:sz w:val="22"/>
          <w:szCs w:val="22"/>
        </w:rPr>
      </w:pPr>
      <w:bookmarkStart w:id="1" w:name="_Hlk511055704"/>
      <w:r>
        <w:rPr>
          <w:rFonts w:asciiTheme="majorHAnsi" w:hAnsiTheme="majorHAnsi" w:cs="Calibri Light"/>
          <w:sz w:val="22"/>
          <w:szCs w:val="22"/>
        </w:rPr>
        <w:t>Additional comments (comment box)</w:t>
      </w:r>
    </w:p>
    <w:bookmarkEnd w:id="1"/>
    <w:p w14:paraId="31456AE1" w14:textId="77777777" w:rsidR="001A4CDB" w:rsidRPr="0015494B" w:rsidRDefault="001A4CDB" w:rsidP="00D55AEB">
      <w:pPr>
        <w:pStyle w:val="ListParagraph"/>
        <w:spacing w:after="20"/>
        <w:ind w:left="1440"/>
        <w:contextualSpacing w:val="0"/>
        <w:rPr>
          <w:rFonts w:asciiTheme="majorHAnsi" w:hAnsiTheme="majorHAnsi" w:cs="Calibri Light"/>
          <w:sz w:val="22"/>
          <w:szCs w:val="22"/>
        </w:rPr>
      </w:pPr>
    </w:p>
    <w:p w14:paraId="02975902" w14:textId="7D95EE4B" w:rsidR="001A4CDB" w:rsidRPr="00AA30BB" w:rsidRDefault="001A4CDB" w:rsidP="00AA30BB">
      <w:pPr>
        <w:pStyle w:val="ListParagraph"/>
        <w:numPr>
          <w:ilvl w:val="0"/>
          <w:numId w:val="1"/>
        </w:numPr>
        <w:spacing w:after="20"/>
        <w:contextualSpacing w:val="0"/>
        <w:rPr>
          <w:rFonts w:asciiTheme="majorHAnsi" w:hAnsiTheme="majorHAnsi" w:cs="Calibri Light"/>
          <w:b/>
          <w:sz w:val="22"/>
          <w:szCs w:val="22"/>
        </w:rPr>
      </w:pPr>
      <w:r w:rsidRPr="00AA30BB">
        <w:rPr>
          <w:rFonts w:asciiTheme="majorHAnsi" w:hAnsiTheme="majorHAnsi" w:cs="Calibri Light"/>
          <w:b/>
          <w:sz w:val="22"/>
          <w:szCs w:val="22"/>
        </w:rPr>
        <w:t>What TA approach was most beneficial</w:t>
      </w:r>
      <w:r w:rsidR="002A5355" w:rsidRPr="00AA30BB">
        <w:rPr>
          <w:rFonts w:asciiTheme="majorHAnsi" w:hAnsiTheme="majorHAnsi" w:cs="Calibri Light"/>
          <w:b/>
          <w:sz w:val="22"/>
          <w:szCs w:val="22"/>
        </w:rPr>
        <w:t xml:space="preserve"> for your learning style</w:t>
      </w:r>
      <w:r w:rsidRPr="00AA30BB">
        <w:rPr>
          <w:rFonts w:asciiTheme="majorHAnsi" w:hAnsiTheme="majorHAnsi" w:cs="Calibri Light"/>
          <w:b/>
          <w:sz w:val="22"/>
          <w:szCs w:val="22"/>
        </w:rPr>
        <w:t>?</w:t>
      </w:r>
      <w:r w:rsidR="00294210" w:rsidRPr="00AA30BB">
        <w:rPr>
          <w:rFonts w:asciiTheme="majorHAnsi" w:hAnsiTheme="majorHAnsi" w:cs="Calibri Light"/>
          <w:b/>
          <w:sz w:val="22"/>
          <w:szCs w:val="22"/>
        </w:rPr>
        <w:t xml:space="preserve"> Select all that apply.</w:t>
      </w:r>
    </w:p>
    <w:p w14:paraId="66BB0470" w14:textId="120B71C0" w:rsidR="001A4CDB" w:rsidRPr="0015494B" w:rsidRDefault="001A4CDB"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All grantees</w:t>
      </w:r>
    </w:p>
    <w:p w14:paraId="5C17A04D" w14:textId="78A8D122" w:rsidR="001A4CDB" w:rsidRPr="0015494B" w:rsidRDefault="001A4CDB"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lastRenderedPageBreak/>
        <w:t>Small group</w:t>
      </w:r>
    </w:p>
    <w:p w14:paraId="7F6C0CE5" w14:textId="1B4132F8" w:rsidR="001A4CDB" w:rsidRDefault="001A4CDB"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One-on-one</w:t>
      </w:r>
    </w:p>
    <w:p w14:paraId="604B8FFD" w14:textId="77777777" w:rsidR="00E212B1" w:rsidRPr="0015494B" w:rsidRDefault="00E212B1"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Additional comments (comment box)</w:t>
      </w:r>
    </w:p>
    <w:p w14:paraId="1C681950" w14:textId="77777777" w:rsidR="001A4CDB" w:rsidRPr="0015494B" w:rsidRDefault="001A4CDB" w:rsidP="00D55AEB">
      <w:pPr>
        <w:pStyle w:val="ListParagraph"/>
        <w:spacing w:after="20"/>
        <w:ind w:left="1440"/>
        <w:contextualSpacing w:val="0"/>
        <w:rPr>
          <w:rFonts w:asciiTheme="majorHAnsi" w:hAnsiTheme="majorHAnsi" w:cs="Calibri Light"/>
          <w:sz w:val="22"/>
          <w:szCs w:val="22"/>
        </w:rPr>
      </w:pPr>
    </w:p>
    <w:p w14:paraId="264E4C78" w14:textId="6884F1D6" w:rsidR="001A4CDB" w:rsidRPr="0015494B" w:rsidRDefault="001A4CDB" w:rsidP="00D55AEB">
      <w:pPr>
        <w:pStyle w:val="ListParagraph"/>
        <w:numPr>
          <w:ilvl w:val="0"/>
          <w:numId w:val="1"/>
        </w:numPr>
        <w:spacing w:after="20"/>
        <w:contextualSpacing w:val="0"/>
        <w:rPr>
          <w:rFonts w:asciiTheme="majorHAnsi" w:hAnsiTheme="majorHAnsi" w:cs="Calibri Light"/>
          <w:b/>
          <w:sz w:val="22"/>
          <w:szCs w:val="22"/>
        </w:rPr>
      </w:pPr>
      <w:r w:rsidRPr="0015494B">
        <w:rPr>
          <w:rFonts w:asciiTheme="majorHAnsi" w:hAnsiTheme="majorHAnsi" w:cs="Calibri Light"/>
          <w:b/>
          <w:sz w:val="22"/>
          <w:szCs w:val="22"/>
        </w:rPr>
        <w:t xml:space="preserve">In what areas did you find the </w:t>
      </w:r>
      <w:r w:rsidR="006C5135">
        <w:rPr>
          <w:rFonts w:asciiTheme="majorHAnsi" w:hAnsiTheme="majorHAnsi" w:cs="Calibri Light"/>
          <w:b/>
          <w:sz w:val="22"/>
          <w:szCs w:val="22"/>
        </w:rPr>
        <w:t xml:space="preserve">U.S. </w:t>
      </w:r>
      <w:r w:rsidR="002A5355">
        <w:rPr>
          <w:rFonts w:asciiTheme="majorHAnsi" w:hAnsiTheme="majorHAnsi" w:cs="Calibri Light"/>
          <w:b/>
          <w:sz w:val="22"/>
          <w:szCs w:val="22"/>
        </w:rPr>
        <w:t xml:space="preserve">Department of Education’s </w:t>
      </w:r>
      <w:r w:rsidRPr="0015494B">
        <w:rPr>
          <w:rFonts w:asciiTheme="majorHAnsi" w:hAnsiTheme="majorHAnsi" w:cs="Calibri Light"/>
          <w:b/>
          <w:sz w:val="22"/>
          <w:szCs w:val="22"/>
        </w:rPr>
        <w:t>TA providers to be most knowledgeable?</w:t>
      </w:r>
      <w:r w:rsidR="00892DCB" w:rsidRPr="0015494B">
        <w:rPr>
          <w:rFonts w:asciiTheme="majorHAnsi" w:hAnsiTheme="majorHAnsi" w:cs="Calibri Light"/>
          <w:b/>
          <w:sz w:val="22"/>
          <w:szCs w:val="22"/>
        </w:rPr>
        <w:t xml:space="preserve"> </w:t>
      </w:r>
      <w:r w:rsidR="00CF20B2">
        <w:rPr>
          <w:rFonts w:asciiTheme="majorHAnsi" w:hAnsiTheme="majorHAnsi" w:cs="Calibri Light"/>
          <w:b/>
          <w:sz w:val="22"/>
          <w:szCs w:val="22"/>
        </w:rPr>
        <w:t>Select all that apply.</w:t>
      </w:r>
    </w:p>
    <w:p w14:paraId="18806875"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Aligning and refining goals and objectives</w:t>
      </w:r>
    </w:p>
    <w:p w14:paraId="11341777"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Recruiting and onboarding staff</w:t>
      </w:r>
    </w:p>
    <w:p w14:paraId="1674E43C"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 xml:space="preserve">Understanding budget requirements </w:t>
      </w:r>
    </w:p>
    <w:p w14:paraId="1D648786"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Refining partnerships</w:t>
      </w:r>
    </w:p>
    <w:p w14:paraId="34AFDC39"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Planning and developing curriculum and assessments</w:t>
      </w:r>
    </w:p>
    <w:p w14:paraId="59A0478E"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 xml:space="preserve">Planning for continuous improvement </w:t>
      </w:r>
    </w:p>
    <w:p w14:paraId="339D83EB" w14:textId="77777777" w:rsidR="00726426"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Additional comments (comment box)</w:t>
      </w:r>
    </w:p>
    <w:p w14:paraId="0F186BF6" w14:textId="77777777" w:rsidR="001A4CDB" w:rsidRPr="0015494B" w:rsidRDefault="001A4CDB" w:rsidP="00D55AEB">
      <w:pPr>
        <w:pStyle w:val="ListParagraph"/>
        <w:spacing w:after="20"/>
        <w:ind w:left="1440"/>
        <w:contextualSpacing w:val="0"/>
        <w:rPr>
          <w:rFonts w:asciiTheme="majorHAnsi" w:hAnsiTheme="majorHAnsi" w:cs="Calibri Light"/>
          <w:sz w:val="22"/>
          <w:szCs w:val="22"/>
        </w:rPr>
      </w:pPr>
    </w:p>
    <w:p w14:paraId="3E82F253" w14:textId="0B24CCE1" w:rsidR="00892DCB" w:rsidRPr="0015494B" w:rsidRDefault="00836C20" w:rsidP="00D55AEB">
      <w:pPr>
        <w:pStyle w:val="ListParagraph"/>
        <w:numPr>
          <w:ilvl w:val="0"/>
          <w:numId w:val="1"/>
        </w:numPr>
        <w:spacing w:after="20"/>
        <w:contextualSpacing w:val="0"/>
        <w:rPr>
          <w:rFonts w:asciiTheme="majorHAnsi" w:hAnsiTheme="majorHAnsi" w:cs="Calibri Light"/>
          <w:b/>
          <w:sz w:val="22"/>
          <w:szCs w:val="22"/>
        </w:rPr>
      </w:pPr>
      <w:r>
        <w:rPr>
          <w:rFonts w:asciiTheme="majorHAnsi" w:hAnsiTheme="majorHAnsi" w:cs="Calibri Light"/>
          <w:b/>
          <w:sz w:val="22"/>
          <w:szCs w:val="22"/>
        </w:rPr>
        <w:t xml:space="preserve">What TA content was most helpful in preparing </w:t>
      </w:r>
      <w:r w:rsidRPr="0015494B">
        <w:rPr>
          <w:rFonts w:asciiTheme="majorHAnsi" w:hAnsiTheme="majorHAnsi" w:cs="Calibri Light"/>
          <w:b/>
          <w:sz w:val="22"/>
          <w:szCs w:val="22"/>
        </w:rPr>
        <w:t>to</w:t>
      </w:r>
      <w:r w:rsidR="00892DCB" w:rsidRPr="0015494B">
        <w:rPr>
          <w:rFonts w:asciiTheme="majorHAnsi" w:hAnsiTheme="majorHAnsi" w:cs="Calibri Light"/>
          <w:b/>
          <w:sz w:val="22"/>
          <w:szCs w:val="22"/>
        </w:rPr>
        <w:t xml:space="preserve"> submit your APR?</w:t>
      </w:r>
      <w:r w:rsidR="00C52EFF">
        <w:rPr>
          <w:rFonts w:asciiTheme="majorHAnsi" w:hAnsiTheme="majorHAnsi" w:cs="Calibri Light"/>
          <w:b/>
          <w:sz w:val="22"/>
          <w:szCs w:val="22"/>
        </w:rPr>
        <w:t xml:space="preserve"> Select all that apply. </w:t>
      </w:r>
    </w:p>
    <w:p w14:paraId="1BE2EFA3" w14:textId="77777777" w:rsidR="00836C20" w:rsidRPr="0015494B" w:rsidRDefault="00836C20" w:rsidP="00D55AEB">
      <w:pPr>
        <w:pStyle w:val="ListParagraph"/>
        <w:numPr>
          <w:ilvl w:val="1"/>
          <w:numId w:val="1"/>
        </w:numPr>
        <w:spacing w:after="20"/>
        <w:contextualSpacing w:val="0"/>
        <w:rPr>
          <w:rFonts w:asciiTheme="majorHAnsi" w:hAnsiTheme="majorHAnsi" w:cs="Calibri Light"/>
          <w:b/>
          <w:sz w:val="22"/>
          <w:szCs w:val="22"/>
        </w:rPr>
      </w:pPr>
      <w:r w:rsidRPr="0015494B">
        <w:rPr>
          <w:rFonts w:asciiTheme="majorHAnsi" w:hAnsiTheme="majorHAnsi" w:cs="Calibri Light"/>
          <w:sz w:val="22"/>
          <w:szCs w:val="22"/>
        </w:rPr>
        <w:t>Goals, objectives, and outcomes</w:t>
      </w:r>
    </w:p>
    <w:p w14:paraId="6C0FF304" w14:textId="77777777" w:rsidR="00836C20" w:rsidRPr="0015494B" w:rsidRDefault="00836C20" w:rsidP="00D55AEB">
      <w:pPr>
        <w:pStyle w:val="ListParagraph"/>
        <w:numPr>
          <w:ilvl w:val="1"/>
          <w:numId w:val="1"/>
        </w:numPr>
        <w:spacing w:after="20"/>
        <w:contextualSpacing w:val="0"/>
        <w:rPr>
          <w:rFonts w:asciiTheme="majorHAnsi" w:hAnsiTheme="majorHAnsi" w:cs="Calibri Light"/>
          <w:b/>
          <w:sz w:val="22"/>
          <w:szCs w:val="22"/>
        </w:rPr>
      </w:pPr>
      <w:r w:rsidRPr="0015494B">
        <w:rPr>
          <w:rFonts w:asciiTheme="majorHAnsi" w:hAnsiTheme="majorHAnsi" w:cs="Calibri Light"/>
          <w:sz w:val="22"/>
          <w:szCs w:val="22"/>
        </w:rPr>
        <w:t>Staffing</w:t>
      </w:r>
    </w:p>
    <w:p w14:paraId="3AEAC023" w14:textId="77777777" w:rsidR="00836C20" w:rsidRPr="0015494B" w:rsidRDefault="00836C20"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Budget</w:t>
      </w:r>
    </w:p>
    <w:p w14:paraId="5AD9D6E7" w14:textId="77777777" w:rsidR="00836C20" w:rsidRPr="0015494B" w:rsidRDefault="00836C20"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Partnerships</w:t>
      </w:r>
    </w:p>
    <w:p w14:paraId="7216541A" w14:textId="77777777" w:rsidR="00836C20" w:rsidRPr="0015494B" w:rsidRDefault="00836C20"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Curriculum and assessments</w:t>
      </w:r>
    </w:p>
    <w:p w14:paraId="5DA550C5" w14:textId="77777777" w:rsidR="00836C20" w:rsidRDefault="00836C20"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 xml:space="preserve">Continuous improvement </w:t>
      </w:r>
    </w:p>
    <w:p w14:paraId="25CCFA04" w14:textId="77777777" w:rsidR="00E212B1" w:rsidRPr="0015494B" w:rsidRDefault="00E212B1"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Additional comments (comment box)</w:t>
      </w:r>
    </w:p>
    <w:p w14:paraId="66A632A5" w14:textId="77777777" w:rsidR="001A4CDB" w:rsidRPr="0015494B" w:rsidRDefault="001A4CDB" w:rsidP="00D55AEB">
      <w:pPr>
        <w:pStyle w:val="ListParagraph"/>
        <w:spacing w:after="20"/>
        <w:ind w:left="1440"/>
        <w:contextualSpacing w:val="0"/>
        <w:rPr>
          <w:rFonts w:asciiTheme="majorHAnsi" w:hAnsiTheme="majorHAnsi" w:cs="Calibri Light"/>
          <w:sz w:val="22"/>
          <w:szCs w:val="22"/>
        </w:rPr>
      </w:pPr>
    </w:p>
    <w:p w14:paraId="5FFAB251" w14:textId="6647AEC2" w:rsidR="0015494B" w:rsidRPr="0015494B" w:rsidRDefault="002A5355" w:rsidP="00D55AEB">
      <w:pPr>
        <w:pStyle w:val="ListParagraph"/>
        <w:numPr>
          <w:ilvl w:val="0"/>
          <w:numId w:val="1"/>
        </w:numPr>
        <w:autoSpaceDE w:val="0"/>
        <w:autoSpaceDN w:val="0"/>
        <w:adjustRightInd w:val="0"/>
        <w:spacing w:after="20"/>
        <w:contextualSpacing w:val="0"/>
        <w:rPr>
          <w:rFonts w:asciiTheme="majorHAnsi" w:hAnsiTheme="majorHAnsi" w:cs="Calibri Light"/>
          <w:b/>
          <w:color w:val="000000"/>
          <w:sz w:val="22"/>
          <w:szCs w:val="22"/>
        </w:rPr>
      </w:pPr>
      <w:r>
        <w:rPr>
          <w:rFonts w:asciiTheme="majorHAnsi" w:hAnsiTheme="majorHAnsi" w:cs="Calibri Light"/>
          <w:b/>
          <w:sz w:val="22"/>
          <w:szCs w:val="22"/>
        </w:rPr>
        <w:t xml:space="preserve">Given your observations of staff </w:t>
      </w:r>
      <w:r w:rsidR="00D57AE9">
        <w:rPr>
          <w:rFonts w:asciiTheme="majorHAnsi" w:hAnsiTheme="majorHAnsi" w:cs="Calibri Light"/>
          <w:b/>
          <w:sz w:val="22"/>
          <w:szCs w:val="22"/>
        </w:rPr>
        <w:t xml:space="preserve">members </w:t>
      </w:r>
      <w:r>
        <w:rPr>
          <w:rFonts w:asciiTheme="majorHAnsi" w:hAnsiTheme="majorHAnsi" w:cs="Calibri Light"/>
          <w:b/>
          <w:sz w:val="22"/>
          <w:szCs w:val="22"/>
        </w:rPr>
        <w:t>who work in your program, w</w:t>
      </w:r>
      <w:r w:rsidR="001A4CDB" w:rsidRPr="0015494B">
        <w:rPr>
          <w:rFonts w:asciiTheme="majorHAnsi" w:hAnsiTheme="majorHAnsi" w:cs="Calibri Light"/>
          <w:b/>
          <w:sz w:val="22"/>
          <w:szCs w:val="22"/>
        </w:rPr>
        <w:t>h</w:t>
      </w:r>
      <w:r>
        <w:rPr>
          <w:rFonts w:asciiTheme="majorHAnsi" w:hAnsiTheme="majorHAnsi" w:cs="Calibri Light"/>
          <w:b/>
          <w:sz w:val="22"/>
          <w:szCs w:val="22"/>
        </w:rPr>
        <w:t>ich</w:t>
      </w:r>
      <w:r w:rsidR="001A4CDB" w:rsidRPr="0015494B">
        <w:rPr>
          <w:rFonts w:asciiTheme="majorHAnsi" w:hAnsiTheme="majorHAnsi" w:cs="Calibri Light"/>
          <w:b/>
          <w:sz w:val="22"/>
          <w:szCs w:val="22"/>
        </w:rPr>
        <w:t xml:space="preserve"> TA topic(s) had the </w:t>
      </w:r>
      <w:r>
        <w:rPr>
          <w:rFonts w:asciiTheme="majorHAnsi" w:hAnsiTheme="majorHAnsi" w:cs="Calibri Light"/>
          <w:b/>
          <w:sz w:val="22"/>
          <w:szCs w:val="22"/>
        </w:rPr>
        <w:t>greatest</w:t>
      </w:r>
      <w:r w:rsidRPr="0015494B">
        <w:rPr>
          <w:rFonts w:asciiTheme="majorHAnsi" w:hAnsiTheme="majorHAnsi" w:cs="Calibri Light"/>
          <w:b/>
          <w:sz w:val="22"/>
          <w:szCs w:val="22"/>
        </w:rPr>
        <w:t xml:space="preserve"> </w:t>
      </w:r>
      <w:r w:rsidR="001A4CDB" w:rsidRPr="0015494B">
        <w:rPr>
          <w:rFonts w:asciiTheme="majorHAnsi" w:hAnsiTheme="majorHAnsi" w:cs="Calibri Light"/>
          <w:b/>
          <w:sz w:val="22"/>
          <w:szCs w:val="22"/>
        </w:rPr>
        <w:t xml:space="preserve">impact on </w:t>
      </w:r>
      <w:r>
        <w:rPr>
          <w:rFonts w:asciiTheme="majorHAnsi" w:hAnsiTheme="majorHAnsi" w:cs="Calibri Light"/>
          <w:b/>
          <w:sz w:val="22"/>
          <w:szCs w:val="22"/>
        </w:rPr>
        <w:t>their</w:t>
      </w:r>
      <w:r w:rsidR="001A4CDB" w:rsidRPr="0015494B">
        <w:rPr>
          <w:rFonts w:asciiTheme="majorHAnsi" w:hAnsiTheme="majorHAnsi" w:cs="Calibri Light"/>
          <w:b/>
          <w:sz w:val="22"/>
          <w:szCs w:val="22"/>
        </w:rPr>
        <w:t xml:space="preserve"> ability to implement the program?</w:t>
      </w:r>
      <w:r w:rsidR="009403B2">
        <w:rPr>
          <w:rFonts w:asciiTheme="majorHAnsi" w:hAnsiTheme="majorHAnsi" w:cs="Calibri Light"/>
          <w:b/>
          <w:sz w:val="22"/>
          <w:szCs w:val="22"/>
        </w:rPr>
        <w:t xml:space="preserve"> Select all that apply. </w:t>
      </w:r>
    </w:p>
    <w:p w14:paraId="1E387335"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Aligning and refining goals and objectives</w:t>
      </w:r>
    </w:p>
    <w:p w14:paraId="76A87FA8"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Recruiting and onboarding staff</w:t>
      </w:r>
    </w:p>
    <w:p w14:paraId="39365435"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 xml:space="preserve">Understanding budget requirements </w:t>
      </w:r>
    </w:p>
    <w:p w14:paraId="7449389D"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Refining partnerships</w:t>
      </w:r>
    </w:p>
    <w:p w14:paraId="380DC430"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Planning and developing curriculum and assessments</w:t>
      </w:r>
    </w:p>
    <w:p w14:paraId="032C47AC" w14:textId="77777777" w:rsidR="00726426" w:rsidRPr="00512DC5"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 xml:space="preserve">Planning for continuous improvement </w:t>
      </w:r>
    </w:p>
    <w:p w14:paraId="5610FA60" w14:textId="77777777" w:rsidR="00726426"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Additional comments (comment box)</w:t>
      </w:r>
    </w:p>
    <w:p w14:paraId="6B3DFEB2" w14:textId="77777777" w:rsidR="0015494B" w:rsidRPr="0015494B" w:rsidRDefault="0015494B" w:rsidP="00D55AEB">
      <w:pPr>
        <w:pStyle w:val="ListParagraph"/>
        <w:spacing w:after="20"/>
        <w:ind w:left="1440"/>
        <w:contextualSpacing w:val="0"/>
        <w:rPr>
          <w:rFonts w:asciiTheme="majorHAnsi" w:hAnsiTheme="majorHAnsi" w:cs="Calibri Light"/>
          <w:sz w:val="22"/>
          <w:szCs w:val="22"/>
        </w:rPr>
      </w:pPr>
    </w:p>
    <w:p w14:paraId="3CD3DE90" w14:textId="311C3D72" w:rsidR="001A4CDB" w:rsidRPr="0015494B" w:rsidRDefault="00F41FDC" w:rsidP="00D55AEB">
      <w:pPr>
        <w:pStyle w:val="ListParagraph"/>
        <w:numPr>
          <w:ilvl w:val="0"/>
          <w:numId w:val="1"/>
        </w:numPr>
        <w:autoSpaceDE w:val="0"/>
        <w:autoSpaceDN w:val="0"/>
        <w:adjustRightInd w:val="0"/>
        <w:spacing w:after="20"/>
        <w:contextualSpacing w:val="0"/>
        <w:rPr>
          <w:rFonts w:asciiTheme="majorHAnsi" w:hAnsiTheme="majorHAnsi" w:cs="Calibri Light"/>
          <w:b/>
          <w:color w:val="000000"/>
          <w:sz w:val="22"/>
          <w:szCs w:val="22"/>
        </w:rPr>
      </w:pPr>
      <w:r>
        <w:rPr>
          <w:rFonts w:asciiTheme="majorHAnsi" w:hAnsiTheme="majorHAnsi" w:cs="Calibri Light"/>
          <w:b/>
          <w:sz w:val="22"/>
          <w:szCs w:val="22"/>
        </w:rPr>
        <w:t>What type</w:t>
      </w:r>
      <w:r w:rsidR="001A4CDB" w:rsidRPr="0015494B">
        <w:rPr>
          <w:rFonts w:asciiTheme="majorHAnsi" w:hAnsiTheme="majorHAnsi" w:cs="Calibri Light"/>
          <w:b/>
          <w:sz w:val="22"/>
          <w:szCs w:val="22"/>
        </w:rPr>
        <w:t xml:space="preserve"> of TA could be provided to help support your work next year?</w:t>
      </w:r>
      <w:r w:rsidR="001A4CDB" w:rsidRPr="0015494B">
        <w:rPr>
          <w:rFonts w:asciiTheme="majorHAnsi" w:hAnsiTheme="majorHAnsi" w:cs="Calibri Light"/>
          <w:b/>
          <w:color w:val="000000"/>
          <w:sz w:val="22"/>
          <w:szCs w:val="22"/>
        </w:rPr>
        <w:t xml:space="preserve"> </w:t>
      </w:r>
      <w:r w:rsidR="007228DF">
        <w:rPr>
          <w:rFonts w:asciiTheme="majorHAnsi" w:hAnsiTheme="majorHAnsi" w:cs="Calibri Light"/>
          <w:b/>
          <w:color w:val="000000"/>
          <w:sz w:val="22"/>
          <w:szCs w:val="22"/>
        </w:rPr>
        <w:t>Select all that apply.</w:t>
      </w:r>
    </w:p>
    <w:p w14:paraId="78B14D6E" w14:textId="7CDA4AE4" w:rsidR="0015494B" w:rsidRP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b/>
          <w:color w:val="000000"/>
          <w:sz w:val="22"/>
          <w:szCs w:val="22"/>
        </w:rPr>
      </w:pPr>
      <w:r>
        <w:rPr>
          <w:rFonts w:asciiTheme="majorHAnsi" w:hAnsiTheme="majorHAnsi" w:cs="Calibri Light"/>
          <w:color w:val="000000"/>
          <w:sz w:val="22"/>
          <w:szCs w:val="22"/>
        </w:rPr>
        <w:t>Curriculum development</w:t>
      </w:r>
    </w:p>
    <w:p w14:paraId="5D780C21" w14:textId="3C7358C2" w:rsid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sidRPr="00F41FDC">
        <w:rPr>
          <w:rFonts w:asciiTheme="majorHAnsi" w:hAnsiTheme="majorHAnsi" w:cs="Calibri Light"/>
          <w:color w:val="000000"/>
          <w:sz w:val="22"/>
          <w:szCs w:val="22"/>
        </w:rPr>
        <w:t>Assessment development</w:t>
      </w:r>
    </w:p>
    <w:p w14:paraId="3020F181" w14:textId="0FD8B96F" w:rsidR="00F41FDC" w:rsidRP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Pr>
          <w:rFonts w:asciiTheme="majorHAnsi" w:hAnsiTheme="majorHAnsi" w:cs="Calibri Light"/>
          <w:color w:val="000000"/>
          <w:sz w:val="22"/>
          <w:szCs w:val="22"/>
        </w:rPr>
        <w:t>Best practices from promising Native language programs</w:t>
      </w:r>
    </w:p>
    <w:p w14:paraId="46CBB7F2" w14:textId="3DA3B382" w:rsidR="00F41FDC" w:rsidRP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sidRPr="00F41FDC">
        <w:rPr>
          <w:rFonts w:asciiTheme="majorHAnsi" w:hAnsiTheme="majorHAnsi" w:cs="Calibri Light"/>
          <w:color w:val="000000"/>
          <w:sz w:val="22"/>
          <w:szCs w:val="22"/>
        </w:rPr>
        <w:t>Teacher certification and alternative methods</w:t>
      </w:r>
    </w:p>
    <w:p w14:paraId="4C2A5911" w14:textId="1CB6570A" w:rsid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sidRPr="00F41FDC">
        <w:rPr>
          <w:rFonts w:asciiTheme="majorHAnsi" w:hAnsiTheme="majorHAnsi" w:cs="Calibri Light"/>
          <w:color w:val="000000"/>
          <w:sz w:val="22"/>
          <w:szCs w:val="22"/>
        </w:rPr>
        <w:t>Second language instructional strategies</w:t>
      </w:r>
    </w:p>
    <w:p w14:paraId="74C33D71" w14:textId="77777777" w:rsidR="000D3AA3" w:rsidRDefault="00365BC3"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Pr>
          <w:rFonts w:asciiTheme="majorHAnsi" w:hAnsiTheme="majorHAnsi" w:cs="Calibri Light"/>
          <w:color w:val="000000"/>
          <w:sz w:val="22"/>
          <w:szCs w:val="22"/>
        </w:rPr>
        <w:t xml:space="preserve">Collecting, </w:t>
      </w:r>
      <w:r w:rsidR="000D3AA3">
        <w:rPr>
          <w:rFonts w:asciiTheme="majorHAnsi" w:hAnsiTheme="majorHAnsi" w:cs="Calibri Light"/>
          <w:color w:val="000000"/>
          <w:sz w:val="22"/>
          <w:szCs w:val="22"/>
        </w:rPr>
        <w:t>t</w:t>
      </w:r>
      <w:r>
        <w:rPr>
          <w:rFonts w:asciiTheme="majorHAnsi" w:hAnsiTheme="majorHAnsi" w:cs="Calibri Light"/>
          <w:color w:val="000000"/>
          <w:sz w:val="22"/>
          <w:szCs w:val="22"/>
        </w:rPr>
        <w:t>racking and analyzing student performance data</w:t>
      </w:r>
    </w:p>
    <w:p w14:paraId="1A35D754" w14:textId="5DC1F43A" w:rsid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sidRPr="00F41FDC">
        <w:rPr>
          <w:rFonts w:asciiTheme="majorHAnsi" w:hAnsiTheme="majorHAnsi" w:cs="Calibri Light"/>
          <w:color w:val="000000"/>
          <w:sz w:val="22"/>
          <w:szCs w:val="22"/>
        </w:rPr>
        <w:t>Data-based decision</w:t>
      </w:r>
      <w:r w:rsidR="00AC12AF">
        <w:rPr>
          <w:rFonts w:asciiTheme="majorHAnsi" w:hAnsiTheme="majorHAnsi" w:cs="Calibri Light"/>
          <w:color w:val="000000"/>
          <w:sz w:val="22"/>
          <w:szCs w:val="22"/>
        </w:rPr>
        <w:t>-</w:t>
      </w:r>
      <w:r w:rsidRPr="00F41FDC">
        <w:rPr>
          <w:rFonts w:asciiTheme="majorHAnsi" w:hAnsiTheme="majorHAnsi" w:cs="Calibri Light"/>
          <w:color w:val="000000"/>
          <w:sz w:val="22"/>
          <w:szCs w:val="22"/>
        </w:rPr>
        <w:t>making</w:t>
      </w:r>
    </w:p>
    <w:p w14:paraId="7B21126D" w14:textId="77777777" w:rsidR="00E212B1" w:rsidRPr="0015494B" w:rsidRDefault="00E212B1"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Additional comments (comment box)</w:t>
      </w:r>
    </w:p>
    <w:p w14:paraId="57B1103E" w14:textId="77777777" w:rsidR="0015494B" w:rsidRPr="0015494B" w:rsidRDefault="0015494B" w:rsidP="00D55AEB">
      <w:pPr>
        <w:pStyle w:val="ListParagraph"/>
        <w:autoSpaceDE w:val="0"/>
        <w:autoSpaceDN w:val="0"/>
        <w:adjustRightInd w:val="0"/>
        <w:spacing w:after="20"/>
        <w:ind w:left="1440"/>
        <w:contextualSpacing w:val="0"/>
        <w:rPr>
          <w:rFonts w:asciiTheme="majorHAnsi" w:hAnsiTheme="majorHAnsi" w:cs="Calibri Light"/>
          <w:b/>
          <w:color w:val="000000"/>
          <w:sz w:val="22"/>
          <w:szCs w:val="22"/>
        </w:rPr>
      </w:pPr>
    </w:p>
    <w:p w14:paraId="270E0CD4" w14:textId="60219646" w:rsidR="001A4CDB" w:rsidRPr="0015494B" w:rsidRDefault="001A4CDB" w:rsidP="00D55AEB">
      <w:pPr>
        <w:numPr>
          <w:ilvl w:val="0"/>
          <w:numId w:val="1"/>
        </w:numPr>
        <w:autoSpaceDE w:val="0"/>
        <w:autoSpaceDN w:val="0"/>
        <w:adjustRightInd w:val="0"/>
        <w:spacing w:after="20"/>
        <w:rPr>
          <w:rFonts w:asciiTheme="majorHAnsi" w:hAnsiTheme="majorHAnsi" w:cs="Calibri Light"/>
          <w:b/>
          <w:color w:val="000000"/>
          <w:sz w:val="22"/>
          <w:szCs w:val="22"/>
        </w:rPr>
      </w:pPr>
      <w:r w:rsidRPr="0015494B">
        <w:rPr>
          <w:rFonts w:asciiTheme="majorHAnsi" w:hAnsiTheme="majorHAnsi" w:cs="Calibri Light"/>
          <w:b/>
          <w:color w:val="000000"/>
          <w:sz w:val="22"/>
          <w:szCs w:val="22"/>
        </w:rPr>
        <w:lastRenderedPageBreak/>
        <w:t>What topics would you like to hear more about from your fellow grantees</w:t>
      </w:r>
      <w:r w:rsidR="002A5355">
        <w:rPr>
          <w:rFonts w:asciiTheme="majorHAnsi" w:hAnsiTheme="majorHAnsi" w:cs="Calibri Light"/>
          <w:b/>
          <w:color w:val="000000"/>
          <w:sz w:val="22"/>
          <w:szCs w:val="22"/>
        </w:rPr>
        <w:t>’</w:t>
      </w:r>
      <w:r w:rsidRPr="0015494B">
        <w:rPr>
          <w:rFonts w:asciiTheme="majorHAnsi" w:hAnsiTheme="majorHAnsi" w:cs="Calibri Light"/>
          <w:b/>
          <w:color w:val="000000"/>
          <w:sz w:val="22"/>
          <w:szCs w:val="22"/>
        </w:rPr>
        <w:t xml:space="preserve"> own work experience and/or expertise?</w:t>
      </w:r>
    </w:p>
    <w:p w14:paraId="37918103" w14:textId="7EC12546" w:rsidR="00892DCB" w:rsidRPr="0015494B" w:rsidRDefault="00892DCB" w:rsidP="00D55AEB">
      <w:pPr>
        <w:autoSpaceDE w:val="0"/>
        <w:autoSpaceDN w:val="0"/>
        <w:adjustRightInd w:val="0"/>
        <w:spacing w:after="20"/>
        <w:ind w:left="720"/>
        <w:rPr>
          <w:rFonts w:asciiTheme="majorHAnsi" w:hAnsiTheme="majorHAnsi" w:cs="Calibri Light"/>
          <w:color w:val="000000"/>
          <w:sz w:val="22"/>
          <w:szCs w:val="22"/>
        </w:rPr>
      </w:pPr>
      <w:r w:rsidRPr="0015494B">
        <w:rPr>
          <w:rFonts w:asciiTheme="majorHAnsi" w:hAnsiTheme="majorHAnsi" w:cs="Calibri Light"/>
          <w:color w:val="000000"/>
          <w:sz w:val="22"/>
          <w:szCs w:val="22"/>
        </w:rPr>
        <w:t>(open-ended response)</w:t>
      </w:r>
    </w:p>
    <w:p w14:paraId="70E77E16" w14:textId="77777777" w:rsidR="00892DCB" w:rsidRPr="0015494B" w:rsidRDefault="00892DCB" w:rsidP="00D55AEB">
      <w:pPr>
        <w:autoSpaceDE w:val="0"/>
        <w:autoSpaceDN w:val="0"/>
        <w:adjustRightInd w:val="0"/>
        <w:spacing w:after="20"/>
        <w:ind w:left="720"/>
        <w:rPr>
          <w:rFonts w:asciiTheme="majorHAnsi" w:hAnsiTheme="majorHAnsi" w:cs="Calibri Light"/>
          <w:color w:val="000000"/>
          <w:sz w:val="22"/>
          <w:szCs w:val="22"/>
        </w:rPr>
      </w:pPr>
    </w:p>
    <w:p w14:paraId="610EF276" w14:textId="67DA94BA" w:rsidR="001A4CDB" w:rsidRPr="0015494B" w:rsidRDefault="00DF29DF" w:rsidP="00D55AEB">
      <w:pPr>
        <w:numPr>
          <w:ilvl w:val="0"/>
          <w:numId w:val="1"/>
        </w:numPr>
        <w:autoSpaceDE w:val="0"/>
        <w:autoSpaceDN w:val="0"/>
        <w:adjustRightInd w:val="0"/>
        <w:spacing w:after="20"/>
        <w:rPr>
          <w:rFonts w:asciiTheme="majorHAnsi" w:hAnsiTheme="majorHAnsi" w:cs="Calibri Light"/>
          <w:b/>
          <w:color w:val="000000"/>
          <w:sz w:val="22"/>
          <w:szCs w:val="22"/>
        </w:rPr>
      </w:pPr>
      <w:r>
        <w:rPr>
          <w:rFonts w:asciiTheme="majorHAnsi" w:hAnsiTheme="majorHAnsi" w:cs="Calibri Light"/>
          <w:b/>
          <w:color w:val="000000"/>
          <w:sz w:val="22"/>
          <w:szCs w:val="22"/>
        </w:rPr>
        <w:t>Are there specific grantees,</w:t>
      </w:r>
      <w:r w:rsidR="001A4CDB" w:rsidRPr="0015494B">
        <w:rPr>
          <w:rFonts w:asciiTheme="majorHAnsi" w:hAnsiTheme="majorHAnsi" w:cs="Calibri Light"/>
          <w:b/>
          <w:color w:val="000000"/>
          <w:sz w:val="22"/>
          <w:szCs w:val="22"/>
        </w:rPr>
        <w:t xml:space="preserve"> programs</w:t>
      </w:r>
      <w:r w:rsidR="00AC12AF">
        <w:rPr>
          <w:rFonts w:asciiTheme="majorHAnsi" w:hAnsiTheme="majorHAnsi" w:cs="Calibri Light"/>
          <w:b/>
          <w:color w:val="000000"/>
          <w:sz w:val="22"/>
          <w:szCs w:val="22"/>
        </w:rPr>
        <w:t>,</w:t>
      </w:r>
      <w:r w:rsidR="001A4CDB" w:rsidRPr="0015494B">
        <w:rPr>
          <w:rFonts w:asciiTheme="majorHAnsi" w:hAnsiTheme="majorHAnsi" w:cs="Calibri Light"/>
          <w:b/>
          <w:color w:val="000000"/>
          <w:sz w:val="22"/>
          <w:szCs w:val="22"/>
        </w:rPr>
        <w:t xml:space="preserve"> </w:t>
      </w:r>
      <w:r>
        <w:rPr>
          <w:rFonts w:asciiTheme="majorHAnsi" w:hAnsiTheme="majorHAnsi" w:cs="Calibri Light"/>
          <w:b/>
          <w:color w:val="000000"/>
          <w:sz w:val="22"/>
          <w:szCs w:val="22"/>
        </w:rPr>
        <w:t xml:space="preserve">or other subject matter experts </w:t>
      </w:r>
      <w:r w:rsidR="001A4CDB" w:rsidRPr="0015494B">
        <w:rPr>
          <w:rFonts w:asciiTheme="majorHAnsi" w:hAnsiTheme="majorHAnsi" w:cs="Calibri Light"/>
          <w:b/>
          <w:color w:val="000000"/>
          <w:sz w:val="22"/>
          <w:szCs w:val="22"/>
        </w:rPr>
        <w:t>whose work you would like to know more about?</w:t>
      </w:r>
    </w:p>
    <w:p w14:paraId="575A7D42" w14:textId="47479DBE" w:rsidR="000420F1" w:rsidRPr="00AA6AB8" w:rsidRDefault="00892DCB" w:rsidP="00D55AEB">
      <w:pPr>
        <w:autoSpaceDE w:val="0"/>
        <w:autoSpaceDN w:val="0"/>
        <w:adjustRightInd w:val="0"/>
        <w:spacing w:after="20"/>
        <w:ind w:left="720"/>
        <w:rPr>
          <w:rFonts w:asciiTheme="majorHAnsi" w:hAnsiTheme="majorHAnsi" w:cs="Calibri Light"/>
          <w:color w:val="000000"/>
          <w:sz w:val="22"/>
          <w:szCs w:val="22"/>
        </w:rPr>
      </w:pPr>
      <w:r w:rsidRPr="0015494B">
        <w:rPr>
          <w:rFonts w:asciiTheme="majorHAnsi" w:hAnsiTheme="majorHAnsi" w:cs="Calibri Light"/>
          <w:color w:val="000000"/>
          <w:sz w:val="22"/>
          <w:szCs w:val="22"/>
        </w:rPr>
        <w:t>(open-ended response)</w:t>
      </w:r>
    </w:p>
    <w:sectPr w:rsidR="000420F1" w:rsidRPr="00AA6AB8" w:rsidSect="001F3A4D">
      <w:headerReference w:type="default" r:id="rId13"/>
      <w:footerReference w:type="default" r:id="rId14"/>
      <w:pgSz w:w="12240" w:h="15840"/>
      <w:pgMar w:top="1354"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F75C2" w14:textId="77777777" w:rsidR="003B1856" w:rsidRDefault="003B1856" w:rsidP="00985353">
      <w:r>
        <w:separator/>
      </w:r>
    </w:p>
  </w:endnote>
  <w:endnote w:type="continuationSeparator" w:id="0">
    <w:p w14:paraId="01E41AEC" w14:textId="77777777" w:rsidR="003B1856" w:rsidRDefault="003B1856" w:rsidP="0098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394806"/>
      <w:docPartObj>
        <w:docPartGallery w:val="Page Numbers (Bottom of Page)"/>
        <w:docPartUnique/>
      </w:docPartObj>
    </w:sdtPr>
    <w:sdtEndPr>
      <w:rPr>
        <w:rFonts w:ascii="Calibri Light" w:hAnsi="Calibri Light" w:cs="Calibri Light"/>
        <w:noProof/>
      </w:rPr>
    </w:sdtEndPr>
    <w:sdtContent>
      <w:p w14:paraId="0E19EC6F" w14:textId="7ED4103D" w:rsidR="001F3A4D" w:rsidRPr="001F3A4D" w:rsidRDefault="001F3A4D">
        <w:pPr>
          <w:pStyle w:val="Footer"/>
          <w:jc w:val="center"/>
          <w:rPr>
            <w:rFonts w:ascii="Calibri Light" w:hAnsi="Calibri Light" w:cs="Calibri Light"/>
          </w:rPr>
        </w:pPr>
        <w:r w:rsidRPr="001F3A4D">
          <w:rPr>
            <w:rFonts w:ascii="Calibri Light" w:hAnsi="Calibri Light" w:cs="Calibri Light"/>
          </w:rPr>
          <w:fldChar w:fldCharType="begin"/>
        </w:r>
        <w:r w:rsidRPr="001F3A4D">
          <w:rPr>
            <w:rFonts w:ascii="Calibri Light" w:hAnsi="Calibri Light" w:cs="Calibri Light"/>
          </w:rPr>
          <w:instrText xml:space="preserve"> PAGE   \* MERGEFORMAT </w:instrText>
        </w:r>
        <w:r w:rsidRPr="001F3A4D">
          <w:rPr>
            <w:rFonts w:ascii="Calibri Light" w:hAnsi="Calibri Light" w:cs="Calibri Light"/>
          </w:rPr>
          <w:fldChar w:fldCharType="separate"/>
        </w:r>
        <w:r w:rsidR="00644796">
          <w:rPr>
            <w:rFonts w:ascii="Calibri Light" w:hAnsi="Calibri Light" w:cs="Calibri Light"/>
            <w:noProof/>
          </w:rPr>
          <w:t>1</w:t>
        </w:r>
        <w:r w:rsidRPr="001F3A4D">
          <w:rPr>
            <w:rFonts w:ascii="Calibri Light" w:hAnsi="Calibri Light" w:cs="Calibri Light"/>
            <w:noProof/>
          </w:rPr>
          <w:fldChar w:fldCharType="end"/>
        </w:r>
      </w:p>
    </w:sdtContent>
  </w:sdt>
  <w:p w14:paraId="2C6F1649" w14:textId="77777777" w:rsidR="001F3A4D" w:rsidRDefault="001F3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8850D" w14:textId="77777777" w:rsidR="003B1856" w:rsidRDefault="003B1856" w:rsidP="00985353">
      <w:r>
        <w:separator/>
      </w:r>
    </w:p>
  </w:footnote>
  <w:footnote w:type="continuationSeparator" w:id="0">
    <w:p w14:paraId="1D74D511" w14:textId="77777777" w:rsidR="003B1856" w:rsidRDefault="003B1856" w:rsidP="00985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B42CF" w14:textId="77777777" w:rsidR="001F3A4D" w:rsidRPr="001F3A4D" w:rsidRDefault="001F3A4D" w:rsidP="001F3A4D">
    <w:pPr>
      <w:tabs>
        <w:tab w:val="center" w:pos="4680"/>
        <w:tab w:val="right" w:pos="9360"/>
      </w:tabs>
      <w:rPr>
        <w:rFonts w:ascii="Calibri Light" w:hAnsi="Calibri Light"/>
        <w:b/>
        <w:szCs w:val="22"/>
      </w:rPr>
    </w:pPr>
    <w:r w:rsidRPr="001F3A4D">
      <w:rPr>
        <w:rFonts w:ascii="Calibri Light" w:hAnsi="Calibri Light"/>
        <w:b/>
        <w:szCs w:val="22"/>
      </w:rPr>
      <w:t>Office of Indian Education Technical Assistance Task Order</w:t>
    </w:r>
  </w:p>
  <w:p w14:paraId="139EC410" w14:textId="2D158118" w:rsidR="001F3A4D" w:rsidRPr="001F3A4D" w:rsidRDefault="001F3A4D" w:rsidP="001F3A4D">
    <w:pPr>
      <w:tabs>
        <w:tab w:val="center" w:pos="4680"/>
        <w:tab w:val="right" w:pos="9360"/>
      </w:tabs>
      <w:rPr>
        <w:rFonts w:ascii="Calibri Light" w:hAnsi="Calibri Light"/>
        <w:b/>
        <w:szCs w:val="22"/>
      </w:rPr>
    </w:pPr>
    <w:r w:rsidRPr="001F3A4D">
      <w:rPr>
        <w:rFonts w:ascii="Calibri Light" w:hAnsi="Calibri Light"/>
        <w:b/>
        <w:szCs w:val="22"/>
      </w:rPr>
      <w:t>Education Technical Assistance and Support Services</w:t>
    </w:r>
    <w:r w:rsidRPr="001F3A4D">
      <w:rPr>
        <w:rFonts w:ascii="Calibri Light" w:hAnsi="Calibri Light"/>
        <w:b/>
        <w:szCs w:val="22"/>
      </w:rPr>
      <w:tab/>
      <w:t>NAL@ED Survey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BE3"/>
    <w:multiLevelType w:val="hybridMultilevel"/>
    <w:tmpl w:val="5052D23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3D"/>
    <w:rsid w:val="000420F1"/>
    <w:rsid w:val="00045DA6"/>
    <w:rsid w:val="000C02A4"/>
    <w:rsid w:val="000C4AB7"/>
    <w:rsid w:val="000C580B"/>
    <w:rsid w:val="000D3AA3"/>
    <w:rsid w:val="000E1BA3"/>
    <w:rsid w:val="0012655E"/>
    <w:rsid w:val="0015494B"/>
    <w:rsid w:val="00162D4E"/>
    <w:rsid w:val="001A4CDB"/>
    <w:rsid w:val="001F3A4D"/>
    <w:rsid w:val="00205D5F"/>
    <w:rsid w:val="0023778B"/>
    <w:rsid w:val="00294210"/>
    <w:rsid w:val="002A5355"/>
    <w:rsid w:val="002C7266"/>
    <w:rsid w:val="0032370B"/>
    <w:rsid w:val="00351C55"/>
    <w:rsid w:val="00365BC3"/>
    <w:rsid w:val="003B1856"/>
    <w:rsid w:val="003C0167"/>
    <w:rsid w:val="004566C7"/>
    <w:rsid w:val="005D3542"/>
    <w:rsid w:val="005D42E3"/>
    <w:rsid w:val="00601CFE"/>
    <w:rsid w:val="00644796"/>
    <w:rsid w:val="00645BC6"/>
    <w:rsid w:val="00660AAB"/>
    <w:rsid w:val="00675E9B"/>
    <w:rsid w:val="006C5135"/>
    <w:rsid w:val="007125D3"/>
    <w:rsid w:val="007228DF"/>
    <w:rsid w:val="00726426"/>
    <w:rsid w:val="00775579"/>
    <w:rsid w:val="007B3F4F"/>
    <w:rsid w:val="0080151D"/>
    <w:rsid w:val="00836C20"/>
    <w:rsid w:val="008861D9"/>
    <w:rsid w:val="00892DCB"/>
    <w:rsid w:val="00927BE2"/>
    <w:rsid w:val="009403B2"/>
    <w:rsid w:val="00985353"/>
    <w:rsid w:val="009866AE"/>
    <w:rsid w:val="009878F2"/>
    <w:rsid w:val="00996333"/>
    <w:rsid w:val="009B2A58"/>
    <w:rsid w:val="00A27D3D"/>
    <w:rsid w:val="00A715F5"/>
    <w:rsid w:val="00A84A7D"/>
    <w:rsid w:val="00AA30BB"/>
    <w:rsid w:val="00AA6AB8"/>
    <w:rsid w:val="00AC12AF"/>
    <w:rsid w:val="00AC7DAD"/>
    <w:rsid w:val="00B50DE0"/>
    <w:rsid w:val="00B7391C"/>
    <w:rsid w:val="00B74DBF"/>
    <w:rsid w:val="00BA0D23"/>
    <w:rsid w:val="00C05C6E"/>
    <w:rsid w:val="00C07A0E"/>
    <w:rsid w:val="00C2297C"/>
    <w:rsid w:val="00C419E1"/>
    <w:rsid w:val="00C52EFF"/>
    <w:rsid w:val="00C57DA9"/>
    <w:rsid w:val="00C86D8A"/>
    <w:rsid w:val="00CA451B"/>
    <w:rsid w:val="00CE1213"/>
    <w:rsid w:val="00CF20B2"/>
    <w:rsid w:val="00D114DD"/>
    <w:rsid w:val="00D55AEB"/>
    <w:rsid w:val="00D57AE9"/>
    <w:rsid w:val="00D62182"/>
    <w:rsid w:val="00D71664"/>
    <w:rsid w:val="00D91C1B"/>
    <w:rsid w:val="00DF29DF"/>
    <w:rsid w:val="00E00E1A"/>
    <w:rsid w:val="00E01CFC"/>
    <w:rsid w:val="00E212B1"/>
    <w:rsid w:val="00E518CB"/>
    <w:rsid w:val="00EC287D"/>
    <w:rsid w:val="00EC3620"/>
    <w:rsid w:val="00F3338F"/>
    <w:rsid w:val="00F41FDC"/>
    <w:rsid w:val="00F53C4A"/>
    <w:rsid w:val="00F56F29"/>
    <w:rsid w:val="00FF3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DB"/>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D91C1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91C1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91C1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91C1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91C1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91C1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91C1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91C1B"/>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D91C1B"/>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C1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91C1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91C1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91C1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91C1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91C1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91C1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91C1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91C1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91C1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91C1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91C1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91C1B"/>
    <w:rPr>
      <w:rFonts w:asciiTheme="majorHAnsi" w:eastAsiaTheme="majorEastAsia" w:hAnsiTheme="majorHAnsi" w:cstheme="majorBidi"/>
      <w:i/>
      <w:iCs/>
      <w:spacing w:val="13"/>
      <w:sz w:val="24"/>
      <w:szCs w:val="24"/>
    </w:rPr>
  </w:style>
  <w:style w:type="character" w:styleId="Strong">
    <w:name w:val="Strong"/>
    <w:uiPriority w:val="22"/>
    <w:qFormat/>
    <w:rsid w:val="00D91C1B"/>
    <w:rPr>
      <w:b/>
      <w:bCs/>
    </w:rPr>
  </w:style>
  <w:style w:type="character" w:styleId="Emphasis">
    <w:name w:val="Emphasis"/>
    <w:uiPriority w:val="20"/>
    <w:qFormat/>
    <w:rsid w:val="00D91C1B"/>
    <w:rPr>
      <w:b/>
      <w:bCs/>
      <w:i/>
      <w:iCs/>
      <w:spacing w:val="10"/>
      <w:bdr w:val="none" w:sz="0" w:space="0" w:color="auto"/>
      <w:shd w:val="clear" w:color="auto" w:fill="auto"/>
    </w:rPr>
  </w:style>
  <w:style w:type="paragraph" w:styleId="NoSpacing">
    <w:name w:val="No Spacing"/>
    <w:basedOn w:val="Normal"/>
    <w:uiPriority w:val="1"/>
    <w:qFormat/>
    <w:rsid w:val="00D91C1B"/>
  </w:style>
  <w:style w:type="paragraph" w:styleId="ListParagraph">
    <w:name w:val="List Paragraph"/>
    <w:basedOn w:val="Normal"/>
    <w:uiPriority w:val="34"/>
    <w:qFormat/>
    <w:rsid w:val="00D91C1B"/>
    <w:pPr>
      <w:ind w:left="720"/>
      <w:contextualSpacing/>
    </w:pPr>
  </w:style>
  <w:style w:type="paragraph" w:styleId="Quote">
    <w:name w:val="Quote"/>
    <w:basedOn w:val="Normal"/>
    <w:next w:val="Normal"/>
    <w:link w:val="QuoteChar"/>
    <w:uiPriority w:val="29"/>
    <w:qFormat/>
    <w:rsid w:val="00D91C1B"/>
    <w:pPr>
      <w:spacing w:before="200"/>
      <w:ind w:left="360" w:right="360"/>
    </w:pPr>
    <w:rPr>
      <w:i/>
      <w:iCs/>
    </w:rPr>
  </w:style>
  <w:style w:type="character" w:customStyle="1" w:styleId="QuoteChar">
    <w:name w:val="Quote Char"/>
    <w:basedOn w:val="DefaultParagraphFont"/>
    <w:link w:val="Quote"/>
    <w:uiPriority w:val="29"/>
    <w:rsid w:val="00D91C1B"/>
    <w:rPr>
      <w:i/>
      <w:iCs/>
    </w:rPr>
  </w:style>
  <w:style w:type="paragraph" w:styleId="IntenseQuote">
    <w:name w:val="Intense Quote"/>
    <w:basedOn w:val="Normal"/>
    <w:next w:val="Normal"/>
    <w:link w:val="IntenseQuoteChar"/>
    <w:uiPriority w:val="30"/>
    <w:qFormat/>
    <w:rsid w:val="00D91C1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91C1B"/>
    <w:rPr>
      <w:b/>
      <w:bCs/>
      <w:i/>
      <w:iCs/>
    </w:rPr>
  </w:style>
  <w:style w:type="character" w:styleId="SubtleEmphasis">
    <w:name w:val="Subtle Emphasis"/>
    <w:uiPriority w:val="19"/>
    <w:qFormat/>
    <w:rsid w:val="00D91C1B"/>
    <w:rPr>
      <w:i/>
      <w:iCs/>
    </w:rPr>
  </w:style>
  <w:style w:type="character" w:styleId="IntenseEmphasis">
    <w:name w:val="Intense Emphasis"/>
    <w:uiPriority w:val="21"/>
    <w:qFormat/>
    <w:rsid w:val="00D91C1B"/>
    <w:rPr>
      <w:b/>
      <w:bCs/>
    </w:rPr>
  </w:style>
  <w:style w:type="character" w:styleId="SubtleReference">
    <w:name w:val="Subtle Reference"/>
    <w:uiPriority w:val="31"/>
    <w:qFormat/>
    <w:rsid w:val="00D91C1B"/>
    <w:rPr>
      <w:smallCaps/>
    </w:rPr>
  </w:style>
  <w:style w:type="character" w:styleId="IntenseReference">
    <w:name w:val="Intense Reference"/>
    <w:uiPriority w:val="32"/>
    <w:qFormat/>
    <w:rsid w:val="00D91C1B"/>
    <w:rPr>
      <w:smallCaps/>
      <w:spacing w:val="5"/>
      <w:u w:val="single"/>
    </w:rPr>
  </w:style>
  <w:style w:type="character" w:styleId="BookTitle">
    <w:name w:val="Book Title"/>
    <w:uiPriority w:val="33"/>
    <w:qFormat/>
    <w:rsid w:val="00D91C1B"/>
    <w:rPr>
      <w:i/>
      <w:iCs/>
      <w:smallCaps/>
      <w:spacing w:val="5"/>
    </w:rPr>
  </w:style>
  <w:style w:type="paragraph" w:styleId="TOCHeading">
    <w:name w:val="TOC Heading"/>
    <w:basedOn w:val="Heading1"/>
    <w:next w:val="Normal"/>
    <w:uiPriority w:val="39"/>
    <w:semiHidden/>
    <w:unhideWhenUsed/>
    <w:qFormat/>
    <w:rsid w:val="00D91C1B"/>
    <w:pPr>
      <w:outlineLvl w:val="9"/>
    </w:pPr>
  </w:style>
  <w:style w:type="character" w:styleId="CommentReference">
    <w:name w:val="annotation reference"/>
    <w:basedOn w:val="DefaultParagraphFont"/>
    <w:uiPriority w:val="99"/>
    <w:semiHidden/>
    <w:unhideWhenUsed/>
    <w:rsid w:val="001A4CDB"/>
    <w:rPr>
      <w:sz w:val="16"/>
      <w:szCs w:val="16"/>
    </w:rPr>
  </w:style>
  <w:style w:type="paragraph" w:styleId="CommentText">
    <w:name w:val="annotation text"/>
    <w:basedOn w:val="Normal"/>
    <w:link w:val="CommentTextChar"/>
    <w:uiPriority w:val="99"/>
    <w:unhideWhenUsed/>
    <w:rsid w:val="001A4CDB"/>
    <w:rPr>
      <w:sz w:val="20"/>
    </w:rPr>
  </w:style>
  <w:style w:type="character" w:customStyle="1" w:styleId="CommentTextChar">
    <w:name w:val="Comment Text Char"/>
    <w:basedOn w:val="DefaultParagraphFont"/>
    <w:link w:val="CommentText"/>
    <w:uiPriority w:val="99"/>
    <w:rsid w:val="001A4CDB"/>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1A4CDB"/>
    <w:rPr>
      <w:b/>
      <w:bCs/>
    </w:rPr>
  </w:style>
  <w:style w:type="character" w:customStyle="1" w:styleId="CommentSubjectChar">
    <w:name w:val="Comment Subject Char"/>
    <w:basedOn w:val="CommentTextChar"/>
    <w:link w:val="CommentSubject"/>
    <w:uiPriority w:val="99"/>
    <w:semiHidden/>
    <w:rsid w:val="001A4CDB"/>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1A4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DB"/>
    <w:rPr>
      <w:rFonts w:ascii="Segoe UI" w:eastAsia="Times New Roman" w:hAnsi="Segoe UI" w:cs="Segoe UI"/>
      <w:sz w:val="18"/>
      <w:szCs w:val="18"/>
      <w:lang w:bidi="ar-SA"/>
    </w:rPr>
  </w:style>
  <w:style w:type="table" w:styleId="TableGrid">
    <w:name w:val="Table Grid"/>
    <w:basedOn w:val="TableNormal"/>
    <w:uiPriority w:val="59"/>
    <w:rsid w:val="0092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5355"/>
    <w:pPr>
      <w:spacing w:after="0" w:line="240" w:lineRule="auto"/>
    </w:pPr>
    <w:rPr>
      <w:rFonts w:ascii="Times New Roman" w:eastAsia="Times New Roman" w:hAnsi="Times New Roman" w:cs="Times New Roman"/>
      <w:sz w:val="24"/>
      <w:szCs w:val="20"/>
      <w:lang w:bidi="ar-SA"/>
    </w:rPr>
  </w:style>
  <w:style w:type="paragraph" w:styleId="Header">
    <w:name w:val="header"/>
    <w:basedOn w:val="Normal"/>
    <w:link w:val="HeaderChar"/>
    <w:uiPriority w:val="99"/>
    <w:unhideWhenUsed/>
    <w:rsid w:val="00985353"/>
    <w:pPr>
      <w:tabs>
        <w:tab w:val="center" w:pos="4680"/>
        <w:tab w:val="right" w:pos="9360"/>
      </w:tabs>
    </w:pPr>
  </w:style>
  <w:style w:type="character" w:customStyle="1" w:styleId="HeaderChar">
    <w:name w:val="Header Char"/>
    <w:basedOn w:val="DefaultParagraphFont"/>
    <w:link w:val="Header"/>
    <w:uiPriority w:val="99"/>
    <w:rsid w:val="00985353"/>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985353"/>
    <w:pPr>
      <w:tabs>
        <w:tab w:val="center" w:pos="4680"/>
        <w:tab w:val="right" w:pos="9360"/>
      </w:tabs>
    </w:pPr>
  </w:style>
  <w:style w:type="character" w:customStyle="1" w:styleId="FooterChar">
    <w:name w:val="Footer Char"/>
    <w:basedOn w:val="DefaultParagraphFont"/>
    <w:link w:val="Footer"/>
    <w:uiPriority w:val="99"/>
    <w:rsid w:val="00985353"/>
    <w:rPr>
      <w:rFonts w:ascii="Times New Roman" w:eastAsia="Times New Roman" w:hAnsi="Times New Roman" w:cs="Times New Roman"/>
      <w:sz w:val="24"/>
      <w:szCs w:val="20"/>
      <w:lang w:bidi="ar-SA"/>
    </w:rPr>
  </w:style>
  <w:style w:type="character" w:styleId="Hyperlink">
    <w:name w:val="Hyperlink"/>
    <w:rsid w:val="00AA30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DB"/>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D91C1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91C1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91C1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91C1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91C1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91C1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91C1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91C1B"/>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D91C1B"/>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C1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91C1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91C1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91C1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91C1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91C1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91C1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91C1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91C1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91C1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91C1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91C1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91C1B"/>
    <w:rPr>
      <w:rFonts w:asciiTheme="majorHAnsi" w:eastAsiaTheme="majorEastAsia" w:hAnsiTheme="majorHAnsi" w:cstheme="majorBidi"/>
      <w:i/>
      <w:iCs/>
      <w:spacing w:val="13"/>
      <w:sz w:val="24"/>
      <w:szCs w:val="24"/>
    </w:rPr>
  </w:style>
  <w:style w:type="character" w:styleId="Strong">
    <w:name w:val="Strong"/>
    <w:uiPriority w:val="22"/>
    <w:qFormat/>
    <w:rsid w:val="00D91C1B"/>
    <w:rPr>
      <w:b/>
      <w:bCs/>
    </w:rPr>
  </w:style>
  <w:style w:type="character" w:styleId="Emphasis">
    <w:name w:val="Emphasis"/>
    <w:uiPriority w:val="20"/>
    <w:qFormat/>
    <w:rsid w:val="00D91C1B"/>
    <w:rPr>
      <w:b/>
      <w:bCs/>
      <w:i/>
      <w:iCs/>
      <w:spacing w:val="10"/>
      <w:bdr w:val="none" w:sz="0" w:space="0" w:color="auto"/>
      <w:shd w:val="clear" w:color="auto" w:fill="auto"/>
    </w:rPr>
  </w:style>
  <w:style w:type="paragraph" w:styleId="NoSpacing">
    <w:name w:val="No Spacing"/>
    <w:basedOn w:val="Normal"/>
    <w:uiPriority w:val="1"/>
    <w:qFormat/>
    <w:rsid w:val="00D91C1B"/>
  </w:style>
  <w:style w:type="paragraph" w:styleId="ListParagraph">
    <w:name w:val="List Paragraph"/>
    <w:basedOn w:val="Normal"/>
    <w:uiPriority w:val="34"/>
    <w:qFormat/>
    <w:rsid w:val="00D91C1B"/>
    <w:pPr>
      <w:ind w:left="720"/>
      <w:contextualSpacing/>
    </w:pPr>
  </w:style>
  <w:style w:type="paragraph" w:styleId="Quote">
    <w:name w:val="Quote"/>
    <w:basedOn w:val="Normal"/>
    <w:next w:val="Normal"/>
    <w:link w:val="QuoteChar"/>
    <w:uiPriority w:val="29"/>
    <w:qFormat/>
    <w:rsid w:val="00D91C1B"/>
    <w:pPr>
      <w:spacing w:before="200"/>
      <w:ind w:left="360" w:right="360"/>
    </w:pPr>
    <w:rPr>
      <w:i/>
      <w:iCs/>
    </w:rPr>
  </w:style>
  <w:style w:type="character" w:customStyle="1" w:styleId="QuoteChar">
    <w:name w:val="Quote Char"/>
    <w:basedOn w:val="DefaultParagraphFont"/>
    <w:link w:val="Quote"/>
    <w:uiPriority w:val="29"/>
    <w:rsid w:val="00D91C1B"/>
    <w:rPr>
      <w:i/>
      <w:iCs/>
    </w:rPr>
  </w:style>
  <w:style w:type="paragraph" w:styleId="IntenseQuote">
    <w:name w:val="Intense Quote"/>
    <w:basedOn w:val="Normal"/>
    <w:next w:val="Normal"/>
    <w:link w:val="IntenseQuoteChar"/>
    <w:uiPriority w:val="30"/>
    <w:qFormat/>
    <w:rsid w:val="00D91C1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91C1B"/>
    <w:rPr>
      <w:b/>
      <w:bCs/>
      <w:i/>
      <w:iCs/>
    </w:rPr>
  </w:style>
  <w:style w:type="character" w:styleId="SubtleEmphasis">
    <w:name w:val="Subtle Emphasis"/>
    <w:uiPriority w:val="19"/>
    <w:qFormat/>
    <w:rsid w:val="00D91C1B"/>
    <w:rPr>
      <w:i/>
      <w:iCs/>
    </w:rPr>
  </w:style>
  <w:style w:type="character" w:styleId="IntenseEmphasis">
    <w:name w:val="Intense Emphasis"/>
    <w:uiPriority w:val="21"/>
    <w:qFormat/>
    <w:rsid w:val="00D91C1B"/>
    <w:rPr>
      <w:b/>
      <w:bCs/>
    </w:rPr>
  </w:style>
  <w:style w:type="character" w:styleId="SubtleReference">
    <w:name w:val="Subtle Reference"/>
    <w:uiPriority w:val="31"/>
    <w:qFormat/>
    <w:rsid w:val="00D91C1B"/>
    <w:rPr>
      <w:smallCaps/>
    </w:rPr>
  </w:style>
  <w:style w:type="character" w:styleId="IntenseReference">
    <w:name w:val="Intense Reference"/>
    <w:uiPriority w:val="32"/>
    <w:qFormat/>
    <w:rsid w:val="00D91C1B"/>
    <w:rPr>
      <w:smallCaps/>
      <w:spacing w:val="5"/>
      <w:u w:val="single"/>
    </w:rPr>
  </w:style>
  <w:style w:type="character" w:styleId="BookTitle">
    <w:name w:val="Book Title"/>
    <w:uiPriority w:val="33"/>
    <w:qFormat/>
    <w:rsid w:val="00D91C1B"/>
    <w:rPr>
      <w:i/>
      <w:iCs/>
      <w:smallCaps/>
      <w:spacing w:val="5"/>
    </w:rPr>
  </w:style>
  <w:style w:type="paragraph" w:styleId="TOCHeading">
    <w:name w:val="TOC Heading"/>
    <w:basedOn w:val="Heading1"/>
    <w:next w:val="Normal"/>
    <w:uiPriority w:val="39"/>
    <w:semiHidden/>
    <w:unhideWhenUsed/>
    <w:qFormat/>
    <w:rsid w:val="00D91C1B"/>
    <w:pPr>
      <w:outlineLvl w:val="9"/>
    </w:pPr>
  </w:style>
  <w:style w:type="character" w:styleId="CommentReference">
    <w:name w:val="annotation reference"/>
    <w:basedOn w:val="DefaultParagraphFont"/>
    <w:uiPriority w:val="99"/>
    <w:semiHidden/>
    <w:unhideWhenUsed/>
    <w:rsid w:val="001A4CDB"/>
    <w:rPr>
      <w:sz w:val="16"/>
      <w:szCs w:val="16"/>
    </w:rPr>
  </w:style>
  <w:style w:type="paragraph" w:styleId="CommentText">
    <w:name w:val="annotation text"/>
    <w:basedOn w:val="Normal"/>
    <w:link w:val="CommentTextChar"/>
    <w:uiPriority w:val="99"/>
    <w:unhideWhenUsed/>
    <w:rsid w:val="001A4CDB"/>
    <w:rPr>
      <w:sz w:val="20"/>
    </w:rPr>
  </w:style>
  <w:style w:type="character" w:customStyle="1" w:styleId="CommentTextChar">
    <w:name w:val="Comment Text Char"/>
    <w:basedOn w:val="DefaultParagraphFont"/>
    <w:link w:val="CommentText"/>
    <w:uiPriority w:val="99"/>
    <w:rsid w:val="001A4CDB"/>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1A4CDB"/>
    <w:rPr>
      <w:b/>
      <w:bCs/>
    </w:rPr>
  </w:style>
  <w:style w:type="character" w:customStyle="1" w:styleId="CommentSubjectChar">
    <w:name w:val="Comment Subject Char"/>
    <w:basedOn w:val="CommentTextChar"/>
    <w:link w:val="CommentSubject"/>
    <w:uiPriority w:val="99"/>
    <w:semiHidden/>
    <w:rsid w:val="001A4CDB"/>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1A4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DB"/>
    <w:rPr>
      <w:rFonts w:ascii="Segoe UI" w:eastAsia="Times New Roman" w:hAnsi="Segoe UI" w:cs="Segoe UI"/>
      <w:sz w:val="18"/>
      <w:szCs w:val="18"/>
      <w:lang w:bidi="ar-SA"/>
    </w:rPr>
  </w:style>
  <w:style w:type="table" w:styleId="TableGrid">
    <w:name w:val="Table Grid"/>
    <w:basedOn w:val="TableNormal"/>
    <w:uiPriority w:val="59"/>
    <w:rsid w:val="0092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5355"/>
    <w:pPr>
      <w:spacing w:after="0" w:line="240" w:lineRule="auto"/>
    </w:pPr>
    <w:rPr>
      <w:rFonts w:ascii="Times New Roman" w:eastAsia="Times New Roman" w:hAnsi="Times New Roman" w:cs="Times New Roman"/>
      <w:sz w:val="24"/>
      <w:szCs w:val="20"/>
      <w:lang w:bidi="ar-SA"/>
    </w:rPr>
  </w:style>
  <w:style w:type="paragraph" w:styleId="Header">
    <w:name w:val="header"/>
    <w:basedOn w:val="Normal"/>
    <w:link w:val="HeaderChar"/>
    <w:uiPriority w:val="99"/>
    <w:unhideWhenUsed/>
    <w:rsid w:val="00985353"/>
    <w:pPr>
      <w:tabs>
        <w:tab w:val="center" w:pos="4680"/>
        <w:tab w:val="right" w:pos="9360"/>
      </w:tabs>
    </w:pPr>
  </w:style>
  <w:style w:type="character" w:customStyle="1" w:styleId="HeaderChar">
    <w:name w:val="Header Char"/>
    <w:basedOn w:val="DefaultParagraphFont"/>
    <w:link w:val="Header"/>
    <w:uiPriority w:val="99"/>
    <w:rsid w:val="00985353"/>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985353"/>
    <w:pPr>
      <w:tabs>
        <w:tab w:val="center" w:pos="4680"/>
        <w:tab w:val="right" w:pos="9360"/>
      </w:tabs>
    </w:pPr>
  </w:style>
  <w:style w:type="character" w:customStyle="1" w:styleId="FooterChar">
    <w:name w:val="Footer Char"/>
    <w:basedOn w:val="DefaultParagraphFont"/>
    <w:link w:val="Footer"/>
    <w:uiPriority w:val="99"/>
    <w:rsid w:val="00985353"/>
    <w:rPr>
      <w:rFonts w:ascii="Times New Roman" w:eastAsia="Times New Roman" w:hAnsi="Times New Roman" w:cs="Times New Roman"/>
      <w:sz w:val="24"/>
      <w:szCs w:val="20"/>
      <w:lang w:bidi="ar-SA"/>
    </w:rPr>
  </w:style>
  <w:style w:type="character" w:styleId="Hyperlink">
    <w:name w:val="Hyperlink"/>
    <w:rsid w:val="00AA30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CDocketMgr@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 xmlns="ec4816c8-db0e-46ec-9fe5-2055ddad5793">PD</Progr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B99B00BCE3346809B1B131C9AAB40" ma:contentTypeVersion="5" ma:contentTypeDescription="Create a new document." ma:contentTypeScope="" ma:versionID="5654608e2177c93e809be2868b6b05a7">
  <xsd:schema xmlns:xsd="http://www.w3.org/2001/XMLSchema" xmlns:xs="http://www.w3.org/2001/XMLSchema" xmlns:p="http://schemas.microsoft.com/office/2006/metadata/properties" xmlns:ns3="ec4816c8-db0e-46ec-9fe5-2055ddad5793" targetNamespace="http://schemas.microsoft.com/office/2006/metadata/properties" ma:root="true" ma:fieldsID="6959b92979ff3a0e574b79c471c1dafe" ns3:_="">
    <xsd:import namespace="ec4816c8-db0e-46ec-9fe5-2055ddad5793"/>
    <xsd:element name="properties">
      <xsd:complexType>
        <xsd:sequence>
          <xsd:element name="documentManagement">
            <xsd:complexType>
              <xsd:all>
                <xsd:element ref="ns3: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816c8-db0e-46ec-9fe5-2055ddad5793" elementFormDefault="qualified">
    <xsd:import namespace="http://schemas.microsoft.com/office/2006/documentManagement/types"/>
    <xsd:import namespace="http://schemas.microsoft.com/office/infopath/2007/PartnerControls"/>
    <xsd:element name="Program" ma:index="9" nillable="true" ma:displayName="Program" ma:default="General" ma:description="OIE Programs" ma:format="Dropdown" ma:internalName="Program">
      <xsd:simpleType>
        <xsd:union memberTypes="dms:Text">
          <xsd:simpleType>
            <xsd:restriction base="dms:Choice">
              <xsd:enumeration value="Formula"/>
              <xsd:enumeration value="NYCP"/>
              <xsd:enumeration value="NAL"/>
              <xsd:enumeration value="PD"/>
              <xsd:enumeration value="STEP"/>
              <xsd:enumeration value="Other"/>
              <xsd:enumeration value="Genera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966C1-88DC-43F3-A275-8D1E974A7B5B}">
  <ds:schemaRefs>
    <ds:schemaRef ds:uri="http://schemas.microsoft.com/office/2006/metadata/properties"/>
    <ds:schemaRef ds:uri="http://schemas.microsoft.com/office/infopath/2007/PartnerControls"/>
    <ds:schemaRef ds:uri="ec4816c8-db0e-46ec-9fe5-2055ddad5793"/>
  </ds:schemaRefs>
</ds:datastoreItem>
</file>

<file path=customXml/itemProps2.xml><?xml version="1.0" encoding="utf-8"?>
<ds:datastoreItem xmlns:ds="http://schemas.openxmlformats.org/officeDocument/2006/customXml" ds:itemID="{03D083F5-1168-4CBA-AC66-FD70DDC884F9}">
  <ds:schemaRefs>
    <ds:schemaRef ds:uri="http://schemas.microsoft.com/sharepoint/v3/contenttype/forms"/>
  </ds:schemaRefs>
</ds:datastoreItem>
</file>

<file path=customXml/itemProps3.xml><?xml version="1.0" encoding="utf-8"?>
<ds:datastoreItem xmlns:ds="http://schemas.openxmlformats.org/officeDocument/2006/customXml" ds:itemID="{DA91D446-1FC8-4039-BF60-3731533B5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816c8-db0e-46ec-9fe5-2055ddad5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ED715-76BC-422D-BB37-81A29EFC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OIE Survey Questions for OMB Clearance_FINAL</vt:lpstr>
    </vt:vector>
  </TitlesOfParts>
  <Company>U.S. Department of Education</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OIE Survey Questions for OMB Clearance_FINAL</dc:title>
  <dc:creator>Miranda Cairns</dc:creator>
  <cp:lastModifiedBy>SYSTEM</cp:lastModifiedBy>
  <cp:revision>2</cp:revision>
  <dcterms:created xsi:type="dcterms:W3CDTF">2018-05-07T19:20:00Z</dcterms:created>
  <dcterms:modified xsi:type="dcterms:W3CDTF">2018-05-07T19:20:00Z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0x0101009A5B99B00BCE3346809B1B131C9AAB40</vt:lpwstr>
  </property>
</Properties>
</file>