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CA2" w:rsidRDefault="00291FAD">
      <w:pPr>
        <w:kinsoku w:val="0"/>
        <w:overflowPunct w:val="0"/>
        <w:autoSpaceDE/>
        <w:autoSpaceDN/>
        <w:adjustRightInd/>
        <w:spacing w:before="1" w:after="1080"/>
        <w:ind w:left="2880" w:right="2880"/>
        <w:textAlignment w:val="baseline"/>
        <w:rPr>
          <w:sz w:val="24"/>
          <w:szCs w:val="24"/>
        </w:rPr>
      </w:pPr>
      <w:bookmarkStart w:id="0" w:name="_GoBack"/>
      <w:bookmarkEnd w:id="0"/>
      <w:r>
        <w:rPr>
          <w:noProof/>
        </w:rPr>
        <w:drawing>
          <wp:anchor distT="0" distB="0" distL="114300" distR="114300" simplePos="0" relativeHeight="251660288" behindDoc="0" locked="0" layoutInCell="1" allowOverlap="1" wp14:anchorId="71E24CBC" wp14:editId="11A6B5C5">
            <wp:simplePos x="0" y="0"/>
            <wp:positionH relativeFrom="column">
              <wp:posOffset>374650</wp:posOffset>
            </wp:positionH>
            <wp:positionV relativeFrom="paragraph">
              <wp:posOffset>192405</wp:posOffset>
            </wp:positionV>
            <wp:extent cx="2523490" cy="521970"/>
            <wp:effectExtent l="0" t="0" r="0"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3490" cy="5219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43980894" wp14:editId="3A8DF094">
            <wp:simplePos x="0" y="0"/>
            <wp:positionH relativeFrom="column">
              <wp:posOffset>3891915</wp:posOffset>
            </wp:positionH>
            <wp:positionV relativeFrom="paragraph">
              <wp:posOffset>191770</wp:posOffset>
            </wp:positionV>
            <wp:extent cx="1828800" cy="52514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2CA2" w:rsidRPr="00B922D7" w:rsidRDefault="002A2CA2">
      <w:pPr>
        <w:kinsoku w:val="0"/>
        <w:overflowPunct w:val="0"/>
        <w:autoSpaceDE/>
        <w:autoSpaceDN/>
        <w:adjustRightInd/>
        <w:spacing w:line="245" w:lineRule="exact"/>
        <w:ind w:right="72"/>
        <w:textAlignment w:val="baseline"/>
        <w:rPr>
          <w:rFonts w:ascii="Tahoma" w:hAnsi="Tahoma" w:cs="Tahoma"/>
          <w:spacing w:val="3"/>
          <w:sz w:val="18"/>
          <w:szCs w:val="18"/>
        </w:rPr>
      </w:pPr>
      <w:r w:rsidRPr="00B922D7">
        <w:rPr>
          <w:rFonts w:ascii="Tahoma" w:hAnsi="Tahoma" w:cs="Tahoma"/>
          <w:spacing w:val="3"/>
          <w:sz w:val="18"/>
          <w:szCs w:val="18"/>
        </w:rPr>
        <w:t>Dear [</w:t>
      </w:r>
      <w:r w:rsidR="006A000D" w:rsidRPr="00B922D7">
        <w:rPr>
          <w:rFonts w:ascii="Tahoma" w:hAnsi="Tahoma" w:cs="Tahoma"/>
          <w:spacing w:val="3"/>
          <w:sz w:val="18"/>
          <w:szCs w:val="18"/>
        </w:rPr>
        <w:t>Corporate Representative</w:t>
      </w:r>
      <w:r w:rsidRPr="00B922D7">
        <w:rPr>
          <w:rFonts w:ascii="Tahoma" w:hAnsi="Tahoma" w:cs="Tahoma"/>
          <w:spacing w:val="3"/>
          <w:sz w:val="18"/>
          <w:szCs w:val="18"/>
        </w:rPr>
        <w:t>]:</w:t>
      </w:r>
    </w:p>
    <w:p w:rsidR="002A2CA2" w:rsidRPr="00B922D7" w:rsidRDefault="002A2CA2" w:rsidP="00781B42">
      <w:pPr>
        <w:kinsoku w:val="0"/>
        <w:overflowPunct w:val="0"/>
        <w:autoSpaceDE/>
        <w:autoSpaceDN/>
        <w:adjustRightInd/>
        <w:spacing w:before="255"/>
        <w:ind w:right="72"/>
        <w:textAlignment w:val="baseline"/>
        <w:rPr>
          <w:rFonts w:ascii="Tahoma" w:hAnsi="Tahoma" w:cs="Tahoma"/>
          <w:spacing w:val="6"/>
          <w:sz w:val="18"/>
          <w:szCs w:val="18"/>
        </w:rPr>
      </w:pPr>
      <w:r w:rsidRPr="00B922D7">
        <w:rPr>
          <w:rFonts w:ascii="Tahoma" w:hAnsi="Tahoma" w:cs="Tahoma"/>
          <w:spacing w:val="6"/>
          <w:sz w:val="18"/>
          <w:szCs w:val="18"/>
        </w:rPr>
        <w:t xml:space="preserve">Researchers from the Florida Survey Research Center at the University of Florida </w:t>
      </w:r>
      <w:r w:rsidR="00D34DA2">
        <w:rPr>
          <w:rFonts w:ascii="Tahoma" w:hAnsi="Tahoma" w:cs="Tahoma"/>
          <w:spacing w:val="6"/>
          <w:sz w:val="18"/>
          <w:szCs w:val="18"/>
        </w:rPr>
        <w:t xml:space="preserve">(FSRC) </w:t>
      </w:r>
      <w:r w:rsidRPr="00B922D7">
        <w:rPr>
          <w:rFonts w:ascii="Tahoma" w:hAnsi="Tahoma" w:cs="Tahoma"/>
          <w:spacing w:val="6"/>
          <w:sz w:val="18"/>
          <w:szCs w:val="18"/>
        </w:rPr>
        <w:t>are conducting a survey on behalf of the U.S. Department of Agriculture</w:t>
      </w:r>
      <w:r w:rsidRPr="00A84695">
        <w:rPr>
          <w:rFonts w:ascii="Tahoma" w:hAnsi="Tahoma" w:cs="Tahoma"/>
          <w:spacing w:val="6"/>
          <w:sz w:val="18"/>
          <w:szCs w:val="18"/>
        </w:rPr>
        <w:t>’</w:t>
      </w:r>
      <w:r w:rsidRPr="00B922D7">
        <w:rPr>
          <w:rFonts w:ascii="Tahoma" w:hAnsi="Tahoma" w:cs="Tahoma"/>
          <w:spacing w:val="6"/>
          <w:sz w:val="18"/>
          <w:szCs w:val="18"/>
        </w:rPr>
        <w:t>s Food and Nutrition Service (F</w:t>
      </w:r>
      <w:r w:rsidR="00BF110F" w:rsidRPr="00B922D7">
        <w:rPr>
          <w:rFonts w:ascii="Tahoma" w:hAnsi="Tahoma" w:cs="Tahoma"/>
          <w:spacing w:val="6"/>
          <w:sz w:val="18"/>
          <w:szCs w:val="18"/>
        </w:rPr>
        <w:t xml:space="preserve">NS), to better understand </w:t>
      </w:r>
      <w:r w:rsidRPr="00B922D7">
        <w:rPr>
          <w:rFonts w:ascii="Tahoma" w:hAnsi="Tahoma" w:cs="Tahoma"/>
          <w:spacing w:val="6"/>
          <w:sz w:val="18"/>
          <w:szCs w:val="18"/>
        </w:rPr>
        <w:t xml:space="preserve">policies and practices that may contribute to lower rates of SNAP fraud. </w:t>
      </w:r>
      <w:r w:rsidR="00CE4A44" w:rsidRPr="00B922D7">
        <w:rPr>
          <w:rFonts w:ascii="Tahoma" w:hAnsi="Tahoma" w:cs="Tahoma"/>
          <w:spacing w:val="6"/>
          <w:sz w:val="18"/>
          <w:szCs w:val="18"/>
        </w:rPr>
        <w:t xml:space="preserve">You were recently sent a letter from Kathryn Law, Director of the USDA FNS SNAP Research and Analysis Division, Andrea Gold, Director of SNAP Retailer Policy and Management Division, and Neva Terry, Director of SNAP Retail Operations Division regarding this survey. </w:t>
      </w:r>
      <w:r w:rsidRPr="00B922D7">
        <w:rPr>
          <w:rFonts w:ascii="Tahoma" w:hAnsi="Tahoma" w:cs="Tahoma"/>
          <w:spacing w:val="6"/>
          <w:sz w:val="18"/>
          <w:szCs w:val="18"/>
        </w:rPr>
        <w:t>We would greatly appreciate your participation in this research.</w:t>
      </w:r>
    </w:p>
    <w:p w:rsidR="002A2CA2" w:rsidRPr="00B922D7" w:rsidRDefault="002A2CA2" w:rsidP="00781B42">
      <w:pPr>
        <w:kinsoku w:val="0"/>
        <w:overflowPunct w:val="0"/>
        <w:autoSpaceDE/>
        <w:autoSpaceDN/>
        <w:adjustRightInd/>
        <w:spacing w:before="245"/>
        <w:ind w:right="72"/>
        <w:textAlignment w:val="baseline"/>
        <w:rPr>
          <w:rFonts w:ascii="Tahoma" w:hAnsi="Tahoma" w:cs="Tahoma"/>
          <w:spacing w:val="10"/>
          <w:sz w:val="18"/>
          <w:szCs w:val="18"/>
        </w:rPr>
      </w:pPr>
      <w:r w:rsidRPr="00B922D7">
        <w:rPr>
          <w:rFonts w:ascii="Tahoma" w:hAnsi="Tahoma" w:cs="Tahoma"/>
          <w:spacing w:val="10"/>
          <w:sz w:val="18"/>
          <w:szCs w:val="18"/>
        </w:rPr>
        <w:t xml:space="preserve">On average, it will take about </w:t>
      </w:r>
      <w:r w:rsidR="00CE4A44" w:rsidRPr="00B922D7">
        <w:rPr>
          <w:rFonts w:ascii="Tahoma" w:hAnsi="Tahoma" w:cs="Tahoma"/>
          <w:spacing w:val="10"/>
          <w:sz w:val="18"/>
          <w:szCs w:val="18"/>
        </w:rPr>
        <w:t>4</w:t>
      </w:r>
      <w:r w:rsidR="00822780" w:rsidRPr="00B922D7">
        <w:rPr>
          <w:rFonts w:ascii="Tahoma" w:hAnsi="Tahoma" w:cs="Tahoma"/>
          <w:spacing w:val="10"/>
          <w:sz w:val="18"/>
          <w:szCs w:val="18"/>
        </w:rPr>
        <w:t>5</w:t>
      </w:r>
      <w:r w:rsidRPr="00B922D7">
        <w:rPr>
          <w:rFonts w:ascii="Tahoma" w:hAnsi="Tahoma" w:cs="Tahoma"/>
          <w:spacing w:val="10"/>
          <w:sz w:val="18"/>
          <w:szCs w:val="18"/>
        </w:rPr>
        <w:t xml:space="preserve"> minute</w:t>
      </w:r>
      <w:r w:rsidR="00CE4A44" w:rsidRPr="00B922D7">
        <w:rPr>
          <w:rFonts w:ascii="Tahoma" w:hAnsi="Tahoma" w:cs="Tahoma"/>
          <w:spacing w:val="10"/>
          <w:sz w:val="18"/>
          <w:szCs w:val="18"/>
        </w:rPr>
        <w:t>s</w:t>
      </w:r>
      <w:r w:rsidRPr="00B922D7">
        <w:rPr>
          <w:rFonts w:ascii="Tahoma" w:hAnsi="Tahoma" w:cs="Tahoma"/>
          <w:spacing w:val="10"/>
          <w:sz w:val="18"/>
          <w:szCs w:val="18"/>
        </w:rPr>
        <w:t xml:space="preserve"> to complete this survey</w:t>
      </w:r>
      <w:r w:rsidR="006A000D" w:rsidRPr="00B922D7">
        <w:rPr>
          <w:rFonts w:ascii="Tahoma" w:hAnsi="Tahoma" w:cs="Tahoma"/>
          <w:spacing w:val="10"/>
          <w:sz w:val="18"/>
          <w:szCs w:val="18"/>
        </w:rPr>
        <w:t xml:space="preserve"> after compiling info</w:t>
      </w:r>
      <w:r w:rsidR="00CE4A44" w:rsidRPr="00B922D7">
        <w:rPr>
          <w:rFonts w:ascii="Tahoma" w:hAnsi="Tahoma" w:cs="Tahoma"/>
          <w:spacing w:val="10"/>
          <w:sz w:val="18"/>
          <w:szCs w:val="18"/>
        </w:rPr>
        <w:t>rmation.  It may take another 45 minutes</w:t>
      </w:r>
      <w:r w:rsidR="006A000D" w:rsidRPr="00B922D7">
        <w:rPr>
          <w:rFonts w:ascii="Tahoma" w:hAnsi="Tahoma" w:cs="Tahoma"/>
          <w:spacing w:val="10"/>
          <w:sz w:val="18"/>
          <w:szCs w:val="18"/>
        </w:rPr>
        <w:t xml:space="preserve"> to compile information, depending on the organization of your company</w:t>
      </w:r>
      <w:r w:rsidRPr="00B922D7">
        <w:rPr>
          <w:rFonts w:ascii="Tahoma" w:hAnsi="Tahoma" w:cs="Tahoma"/>
          <w:spacing w:val="10"/>
          <w:sz w:val="18"/>
          <w:szCs w:val="18"/>
        </w:rPr>
        <w:t xml:space="preserve">. </w:t>
      </w:r>
      <w:r w:rsidR="00F96330">
        <w:rPr>
          <w:rFonts w:ascii="Tahoma" w:hAnsi="Tahoma" w:cs="Tahoma"/>
          <w:spacing w:val="10"/>
          <w:sz w:val="18"/>
          <w:szCs w:val="18"/>
        </w:rPr>
        <w:t xml:space="preserve">We estimate that it may take you 4 minutes to read and review this letter. </w:t>
      </w:r>
      <w:r w:rsidRPr="00B922D7">
        <w:rPr>
          <w:rFonts w:ascii="Tahoma" w:hAnsi="Tahoma" w:cs="Tahoma"/>
          <w:spacing w:val="10"/>
          <w:sz w:val="18"/>
          <w:szCs w:val="18"/>
        </w:rPr>
        <w:t xml:space="preserve">Your participation is very important </w:t>
      </w:r>
      <w:r w:rsidR="00B922D7">
        <w:rPr>
          <w:rFonts w:ascii="Tahoma" w:hAnsi="Tahoma" w:cs="Tahoma"/>
          <w:spacing w:val="10"/>
          <w:sz w:val="18"/>
          <w:szCs w:val="18"/>
        </w:rPr>
        <w:t>to FNS so that they may</w:t>
      </w:r>
      <w:r w:rsidRPr="00B922D7">
        <w:rPr>
          <w:rFonts w:ascii="Tahoma" w:hAnsi="Tahoma" w:cs="Tahoma"/>
          <w:spacing w:val="10"/>
          <w:sz w:val="18"/>
          <w:szCs w:val="18"/>
        </w:rPr>
        <w:t xml:space="preserve"> </w:t>
      </w:r>
      <w:r w:rsidR="006138D9" w:rsidRPr="00B922D7">
        <w:rPr>
          <w:rFonts w:ascii="Tahoma" w:hAnsi="Tahoma" w:cs="Tahoma"/>
          <w:spacing w:val="10"/>
          <w:sz w:val="18"/>
          <w:szCs w:val="18"/>
        </w:rPr>
        <w:t xml:space="preserve">understand </w:t>
      </w:r>
      <w:r w:rsidR="006A000D" w:rsidRPr="00B922D7">
        <w:rPr>
          <w:rFonts w:ascii="Tahoma" w:hAnsi="Tahoma" w:cs="Tahoma"/>
          <w:spacing w:val="10"/>
          <w:sz w:val="18"/>
          <w:szCs w:val="18"/>
        </w:rPr>
        <w:t>policies and practices in your company</w:t>
      </w:r>
      <w:r w:rsidR="006138D9" w:rsidRPr="00B922D7">
        <w:rPr>
          <w:rFonts w:ascii="Tahoma" w:hAnsi="Tahoma" w:cs="Tahoma"/>
          <w:spacing w:val="10"/>
          <w:sz w:val="18"/>
          <w:szCs w:val="18"/>
        </w:rPr>
        <w:t xml:space="preserve"> that </w:t>
      </w:r>
      <w:r w:rsidRPr="00B922D7">
        <w:rPr>
          <w:rFonts w:ascii="Tahoma" w:hAnsi="Tahoma" w:cs="Tahoma"/>
          <w:spacing w:val="10"/>
          <w:sz w:val="18"/>
          <w:szCs w:val="18"/>
        </w:rPr>
        <w:t>may contribute to lower rates of SNAP fraud. This information will be used by F</w:t>
      </w:r>
      <w:r w:rsidR="006138D9" w:rsidRPr="00B922D7">
        <w:rPr>
          <w:rFonts w:ascii="Tahoma" w:hAnsi="Tahoma" w:cs="Tahoma"/>
          <w:spacing w:val="10"/>
          <w:sz w:val="18"/>
          <w:szCs w:val="18"/>
        </w:rPr>
        <w:t xml:space="preserve">NS to help reduce </w:t>
      </w:r>
      <w:r w:rsidRPr="00B922D7">
        <w:rPr>
          <w:rFonts w:ascii="Tahoma" w:hAnsi="Tahoma" w:cs="Tahoma"/>
          <w:spacing w:val="10"/>
          <w:sz w:val="18"/>
          <w:szCs w:val="18"/>
        </w:rPr>
        <w:t>SNAP fraud</w:t>
      </w:r>
      <w:r w:rsidR="005747C0" w:rsidRPr="00B922D7">
        <w:rPr>
          <w:rFonts w:ascii="Tahoma" w:hAnsi="Tahoma" w:cs="Tahoma"/>
          <w:spacing w:val="10"/>
          <w:sz w:val="18"/>
          <w:szCs w:val="18"/>
        </w:rPr>
        <w:t>.</w:t>
      </w:r>
    </w:p>
    <w:p w:rsidR="002A2CA2" w:rsidRDefault="002A2CA2" w:rsidP="00781B42">
      <w:pPr>
        <w:kinsoku w:val="0"/>
        <w:overflowPunct w:val="0"/>
        <w:autoSpaceDE/>
        <w:autoSpaceDN/>
        <w:adjustRightInd/>
        <w:spacing w:before="272"/>
        <w:ind w:right="72"/>
        <w:textAlignment w:val="baseline"/>
        <w:rPr>
          <w:rFonts w:ascii="Tahoma" w:hAnsi="Tahoma" w:cs="Tahoma"/>
          <w:sz w:val="18"/>
          <w:szCs w:val="18"/>
        </w:rPr>
      </w:pPr>
      <w:r w:rsidRPr="00B922D7">
        <w:rPr>
          <w:rFonts w:ascii="Tahoma" w:hAnsi="Tahoma" w:cs="Tahoma"/>
          <w:sz w:val="18"/>
          <w:szCs w:val="18"/>
        </w:rPr>
        <w:t>Please log on to</w:t>
      </w:r>
      <w:r w:rsidRPr="00B922D7">
        <w:rPr>
          <w:rFonts w:ascii="Tahoma" w:hAnsi="Tahoma" w:cs="Tahoma"/>
          <w:color w:val="0000FF"/>
          <w:sz w:val="18"/>
          <w:szCs w:val="18"/>
          <w:u w:val="single"/>
        </w:rPr>
        <w:t xml:space="preserve"> </w:t>
      </w:r>
      <w:r w:rsidR="00956A27" w:rsidRPr="00B922D7">
        <w:rPr>
          <w:rFonts w:ascii="Tahoma" w:hAnsi="Tahoma" w:cs="Tahoma"/>
          <w:color w:val="0000FF"/>
          <w:sz w:val="18"/>
          <w:szCs w:val="18"/>
          <w:u w:val="single"/>
        </w:rPr>
        <w:t>http://survey.gatorzone.com</w:t>
      </w:r>
      <w:r w:rsidRPr="00B922D7">
        <w:rPr>
          <w:rFonts w:ascii="Tahoma" w:hAnsi="Tahoma" w:cs="Tahoma"/>
          <w:sz w:val="18"/>
          <w:szCs w:val="18"/>
        </w:rPr>
        <w:t xml:space="preserve"> using access code</w:t>
      </w:r>
      <w:r w:rsidRPr="00B922D7">
        <w:rPr>
          <w:rFonts w:ascii="Tahoma" w:hAnsi="Tahoma" w:cs="Tahoma"/>
          <w:color w:val="365F91"/>
          <w:sz w:val="18"/>
          <w:szCs w:val="18"/>
        </w:rPr>
        <w:t xml:space="preserve"> ZVLLFD.</w:t>
      </w:r>
      <w:r w:rsidRPr="00B922D7">
        <w:rPr>
          <w:rFonts w:ascii="Tahoma" w:hAnsi="Tahoma" w:cs="Tahoma"/>
          <w:sz w:val="18"/>
          <w:szCs w:val="18"/>
        </w:rPr>
        <w:t xml:space="preserve"> There you will find instructions on how to complete the survey. </w:t>
      </w:r>
      <w:r w:rsidRPr="00464531">
        <w:rPr>
          <w:rFonts w:ascii="Tahoma" w:hAnsi="Tahoma" w:cs="Tahoma"/>
          <w:sz w:val="18"/>
          <w:szCs w:val="18"/>
        </w:rPr>
        <w:t xml:space="preserve">The survey will be available on-line </w:t>
      </w:r>
      <w:r w:rsidR="00464531">
        <w:rPr>
          <w:rFonts w:ascii="Tahoma" w:hAnsi="Tahoma" w:cs="Tahoma"/>
          <w:sz w:val="18"/>
          <w:szCs w:val="18"/>
        </w:rPr>
        <w:t>until [Date 19 weeks after OMB clearance]</w:t>
      </w:r>
    </w:p>
    <w:p w:rsidR="00D34DA2" w:rsidRPr="00B922D7" w:rsidRDefault="00D34DA2" w:rsidP="00781B42">
      <w:pPr>
        <w:kinsoku w:val="0"/>
        <w:overflowPunct w:val="0"/>
        <w:autoSpaceDE/>
        <w:autoSpaceDN/>
        <w:adjustRightInd/>
        <w:spacing w:before="272"/>
        <w:ind w:right="72"/>
        <w:textAlignment w:val="baseline"/>
        <w:rPr>
          <w:rFonts w:ascii="Tahoma" w:hAnsi="Tahoma" w:cs="Tahoma"/>
          <w:sz w:val="18"/>
          <w:szCs w:val="18"/>
        </w:rPr>
      </w:pPr>
      <w:r>
        <w:rPr>
          <w:rFonts w:ascii="Tahoma" w:hAnsi="Tahoma" w:cs="Tahoma"/>
          <w:sz w:val="18"/>
          <w:szCs w:val="18"/>
        </w:rPr>
        <w:t xml:space="preserve">FNS will also be seeking the input of your affiliated store managers. </w:t>
      </w:r>
      <w:r w:rsidR="00DA7254">
        <w:rPr>
          <w:rFonts w:ascii="Tahoma" w:hAnsi="Tahoma" w:cs="Tahoma"/>
          <w:sz w:val="18"/>
          <w:szCs w:val="18"/>
        </w:rPr>
        <w:t>I will provide you with a list of selected stores shortly and, with your authorization, would like to solicit their participation as well. For your convenience, I am including a sample letter notifying selected stores that you authorize their participation. The letter is provided as a convenience. Please feel free to edit it as you see fit.</w:t>
      </w:r>
    </w:p>
    <w:p w:rsidR="002A2CA2" w:rsidRPr="00D34DA2" w:rsidRDefault="002A2CA2" w:rsidP="00781B42">
      <w:pPr>
        <w:kinsoku w:val="0"/>
        <w:overflowPunct w:val="0"/>
        <w:autoSpaceDE/>
        <w:autoSpaceDN/>
        <w:adjustRightInd/>
        <w:spacing w:before="271"/>
        <w:ind w:right="72"/>
        <w:textAlignment w:val="baseline"/>
        <w:rPr>
          <w:rFonts w:ascii="Tahoma" w:hAnsi="Tahoma" w:cs="Tahoma"/>
          <w:spacing w:val="4"/>
          <w:sz w:val="18"/>
          <w:szCs w:val="18"/>
        </w:rPr>
      </w:pPr>
      <w:bookmarkStart w:id="1" w:name="_Hlk483399084"/>
      <w:r w:rsidRPr="00B922D7">
        <w:rPr>
          <w:rFonts w:ascii="Tahoma" w:hAnsi="Tahoma" w:cs="Tahoma"/>
          <w:spacing w:val="4"/>
          <w:sz w:val="18"/>
          <w:szCs w:val="18"/>
        </w:rPr>
        <w:t xml:space="preserve">Please be assured that any information you </w:t>
      </w:r>
      <w:r w:rsidR="00DA7254">
        <w:rPr>
          <w:rFonts w:ascii="Tahoma" w:hAnsi="Tahoma" w:cs="Tahoma"/>
          <w:spacing w:val="4"/>
          <w:sz w:val="18"/>
          <w:szCs w:val="18"/>
        </w:rPr>
        <w:t>or your affiliated stores</w:t>
      </w:r>
      <w:r w:rsidR="00D34DA2">
        <w:rPr>
          <w:rFonts w:ascii="Tahoma" w:hAnsi="Tahoma" w:cs="Tahoma"/>
          <w:spacing w:val="4"/>
          <w:sz w:val="18"/>
          <w:szCs w:val="18"/>
        </w:rPr>
        <w:t xml:space="preserve"> </w:t>
      </w:r>
      <w:r w:rsidRPr="00B922D7">
        <w:rPr>
          <w:rFonts w:ascii="Tahoma" w:hAnsi="Tahoma" w:cs="Tahoma"/>
          <w:spacing w:val="4"/>
          <w:sz w:val="18"/>
          <w:szCs w:val="18"/>
        </w:rPr>
        <w:t xml:space="preserve">provide will be </w:t>
      </w:r>
      <w:r w:rsidR="00D96826" w:rsidRPr="00B922D7">
        <w:rPr>
          <w:rFonts w:ascii="Tahoma" w:hAnsi="Tahoma" w:cs="Tahoma"/>
          <w:spacing w:val="4"/>
          <w:sz w:val="18"/>
          <w:szCs w:val="18"/>
        </w:rPr>
        <w:t>private</w:t>
      </w:r>
      <w:r w:rsidRPr="00B922D7">
        <w:rPr>
          <w:rFonts w:ascii="Tahoma" w:hAnsi="Tahoma" w:cs="Tahoma"/>
          <w:spacing w:val="4"/>
          <w:sz w:val="18"/>
          <w:szCs w:val="18"/>
        </w:rPr>
        <w:t xml:space="preserve"> and </w:t>
      </w:r>
      <w:r w:rsidR="005747C0" w:rsidRPr="00B922D7">
        <w:rPr>
          <w:rFonts w:ascii="Tahoma" w:hAnsi="Tahoma" w:cs="Tahoma"/>
          <w:spacing w:val="4"/>
          <w:sz w:val="18"/>
          <w:szCs w:val="18"/>
        </w:rPr>
        <w:t>will only be accessed by the researchers involved in the study</w:t>
      </w:r>
      <w:r w:rsidR="00D96826" w:rsidRPr="00B922D7">
        <w:rPr>
          <w:rFonts w:ascii="Tahoma" w:hAnsi="Tahoma" w:cs="Tahoma"/>
          <w:spacing w:val="4"/>
          <w:sz w:val="18"/>
          <w:szCs w:val="18"/>
        </w:rPr>
        <w:t>, except as otherwise required by law</w:t>
      </w:r>
      <w:r w:rsidRPr="00B922D7">
        <w:rPr>
          <w:rFonts w:ascii="Tahoma" w:hAnsi="Tahoma" w:cs="Tahoma"/>
          <w:spacing w:val="4"/>
          <w:sz w:val="18"/>
          <w:szCs w:val="18"/>
        </w:rPr>
        <w:t xml:space="preserve">. </w:t>
      </w:r>
      <w:r w:rsidR="005702F9" w:rsidRPr="00B922D7">
        <w:rPr>
          <w:rFonts w:ascii="Tahoma" w:hAnsi="Tahoma" w:cs="Tahoma"/>
          <w:spacing w:val="4"/>
          <w:sz w:val="18"/>
          <w:szCs w:val="18"/>
        </w:rPr>
        <w:t xml:space="preserve">The data from all survey responses will be used by FNS to improve </w:t>
      </w:r>
      <w:r w:rsidR="006138D9" w:rsidRPr="00B922D7">
        <w:rPr>
          <w:rFonts w:ascii="Tahoma" w:hAnsi="Tahoma" w:cs="Tahoma"/>
          <w:spacing w:val="4"/>
          <w:sz w:val="18"/>
          <w:szCs w:val="18"/>
        </w:rPr>
        <w:t>the integrity</w:t>
      </w:r>
      <w:r w:rsidR="005702F9" w:rsidRPr="00B922D7">
        <w:rPr>
          <w:rFonts w:ascii="Tahoma" w:hAnsi="Tahoma" w:cs="Tahoma"/>
          <w:spacing w:val="4"/>
          <w:sz w:val="18"/>
          <w:szCs w:val="18"/>
        </w:rPr>
        <w:t xml:space="preserve"> of SNAP. </w:t>
      </w:r>
      <w:r w:rsidRPr="00B922D7">
        <w:rPr>
          <w:rFonts w:ascii="Tahoma" w:hAnsi="Tahoma" w:cs="Tahoma"/>
          <w:spacing w:val="4"/>
          <w:sz w:val="18"/>
          <w:szCs w:val="18"/>
        </w:rPr>
        <w:t>You are not obligated to participate in this study and you may withdraw at any</w:t>
      </w:r>
      <w:r w:rsidR="005747C0" w:rsidRPr="00B922D7">
        <w:rPr>
          <w:rFonts w:ascii="Tahoma" w:hAnsi="Tahoma" w:cs="Tahoma"/>
          <w:spacing w:val="4"/>
          <w:sz w:val="18"/>
          <w:szCs w:val="18"/>
        </w:rPr>
        <w:t xml:space="preserve"> </w:t>
      </w:r>
      <w:r w:rsidRPr="00B922D7">
        <w:rPr>
          <w:rFonts w:ascii="Tahoma" w:hAnsi="Tahoma" w:cs="Tahoma"/>
          <w:spacing w:val="4"/>
          <w:sz w:val="18"/>
          <w:szCs w:val="18"/>
        </w:rPr>
        <w:t>time without penalty. There are no direct benefits or risks to you for participating in this study and no compensation will be provided.</w:t>
      </w:r>
      <w:bookmarkEnd w:id="1"/>
      <w:r w:rsidRPr="00B922D7">
        <w:rPr>
          <w:rFonts w:ascii="Tahoma" w:hAnsi="Tahoma" w:cs="Tahoma"/>
          <w:spacing w:val="4"/>
          <w:sz w:val="18"/>
          <w:szCs w:val="18"/>
        </w:rPr>
        <w:t xml:space="preserve"> Participation is voluntary, so you do not have to answer any questions that you do not wish to answer. If you have any questions about this survey, please feel free to contact me, Dr. Michael Scicchitano, toll-free at (866) 392-3475 or at </w:t>
      </w:r>
      <w:hyperlink r:id="rId9" w:history="1">
        <w:r w:rsidRPr="00D34DA2">
          <w:rPr>
            <w:rFonts w:ascii="Tahoma" w:hAnsi="Tahoma" w:cs="Tahoma"/>
            <w:color w:val="0000FF"/>
            <w:spacing w:val="4"/>
            <w:sz w:val="18"/>
            <w:szCs w:val="18"/>
            <w:u w:val="single"/>
          </w:rPr>
          <w:t>mscicc@ufl.edu</w:t>
        </w:r>
      </w:hyperlink>
      <w:r w:rsidRPr="00D34DA2">
        <w:rPr>
          <w:rFonts w:ascii="Tahoma" w:hAnsi="Tahoma" w:cs="Tahoma"/>
          <w:spacing w:val="4"/>
          <w:sz w:val="18"/>
          <w:szCs w:val="18"/>
        </w:rPr>
        <w:t>.</w:t>
      </w:r>
    </w:p>
    <w:p w:rsidR="002A2CA2" w:rsidRPr="00D34DA2" w:rsidRDefault="00687C3F" w:rsidP="00781B42">
      <w:pPr>
        <w:kinsoku w:val="0"/>
        <w:overflowPunct w:val="0"/>
        <w:autoSpaceDE/>
        <w:autoSpaceDN/>
        <w:adjustRightInd/>
        <w:spacing w:before="290"/>
        <w:ind w:right="72"/>
        <w:textAlignment w:val="baseline"/>
        <w:rPr>
          <w:rFonts w:ascii="Tahoma" w:hAnsi="Tahoma" w:cs="Tahoma"/>
          <w:spacing w:val="5"/>
          <w:sz w:val="18"/>
          <w:szCs w:val="18"/>
        </w:rPr>
      </w:pPr>
      <w:r>
        <w:rPr>
          <w:rFonts w:ascii="Tahoma" w:hAnsi="Tahoma" w:cs="Tahoma"/>
          <w:spacing w:val="5"/>
          <w:sz w:val="18"/>
          <w:szCs w:val="18"/>
        </w:rPr>
        <w:t xml:space="preserve">I will call you within a day or two to answer any questions you may have. </w:t>
      </w:r>
      <w:r w:rsidR="002A2CA2" w:rsidRPr="00D34DA2">
        <w:rPr>
          <w:rFonts w:ascii="Tahoma" w:hAnsi="Tahoma" w:cs="Tahoma"/>
          <w:spacing w:val="5"/>
          <w:sz w:val="18"/>
          <w:szCs w:val="18"/>
        </w:rPr>
        <w:t>Thank you in advance for your time and participation.</w:t>
      </w:r>
    </w:p>
    <w:p w:rsidR="002A2CA2" w:rsidRPr="00D34DA2" w:rsidRDefault="002A2CA2" w:rsidP="00781B42">
      <w:pPr>
        <w:kinsoku w:val="0"/>
        <w:overflowPunct w:val="0"/>
        <w:autoSpaceDE/>
        <w:autoSpaceDN/>
        <w:adjustRightInd/>
        <w:spacing w:before="560" w:after="142" w:line="247" w:lineRule="exact"/>
        <w:ind w:right="72"/>
        <w:textAlignment w:val="baseline"/>
        <w:rPr>
          <w:rFonts w:ascii="Tahoma" w:hAnsi="Tahoma" w:cs="Tahoma"/>
          <w:spacing w:val="4"/>
          <w:sz w:val="18"/>
          <w:szCs w:val="18"/>
        </w:rPr>
      </w:pPr>
      <w:r w:rsidRPr="00D34DA2">
        <w:rPr>
          <w:rFonts w:ascii="Tahoma" w:hAnsi="Tahoma" w:cs="Tahoma"/>
          <w:spacing w:val="4"/>
          <w:sz w:val="18"/>
          <w:szCs w:val="18"/>
        </w:rPr>
        <w:t>Sincerely,</w:t>
      </w:r>
    </w:p>
    <w:p w:rsidR="002A2CA2" w:rsidRPr="00D34DA2" w:rsidRDefault="00291FAD">
      <w:pPr>
        <w:kinsoku w:val="0"/>
        <w:overflowPunct w:val="0"/>
        <w:autoSpaceDE/>
        <w:autoSpaceDN/>
        <w:adjustRightInd/>
        <w:spacing w:after="57"/>
        <w:ind w:left="96" w:right="3610"/>
        <w:textAlignment w:val="baseline"/>
        <w:rPr>
          <w:sz w:val="18"/>
          <w:szCs w:val="18"/>
        </w:rPr>
      </w:pPr>
      <w:r w:rsidRPr="00A84695">
        <w:rPr>
          <w:noProof/>
          <w:sz w:val="18"/>
          <w:szCs w:val="18"/>
        </w:rPr>
        <w:drawing>
          <wp:inline distT="0" distB="0" distL="0" distR="0" wp14:anchorId="72533D4C" wp14:editId="7E637D26">
            <wp:extent cx="2847975"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7975" cy="438150"/>
                    </a:xfrm>
                    <a:prstGeom prst="rect">
                      <a:avLst/>
                    </a:prstGeom>
                    <a:noFill/>
                    <a:ln>
                      <a:noFill/>
                    </a:ln>
                  </pic:spPr>
                </pic:pic>
              </a:graphicData>
            </a:graphic>
          </wp:inline>
        </w:drawing>
      </w:r>
    </w:p>
    <w:p w:rsidR="002A2CA2" w:rsidRPr="00D34DA2" w:rsidRDefault="002A2CA2">
      <w:pPr>
        <w:kinsoku w:val="0"/>
        <w:overflowPunct w:val="0"/>
        <w:autoSpaceDE/>
        <w:autoSpaceDN/>
        <w:adjustRightInd/>
        <w:spacing w:after="13" w:line="269" w:lineRule="exact"/>
        <w:ind w:right="6120"/>
        <w:textAlignment w:val="baseline"/>
        <w:rPr>
          <w:rFonts w:ascii="Tahoma" w:hAnsi="Tahoma" w:cs="Tahoma"/>
          <w:sz w:val="18"/>
          <w:szCs w:val="18"/>
        </w:rPr>
      </w:pPr>
      <w:r w:rsidRPr="00D34DA2">
        <w:rPr>
          <w:rFonts w:ascii="Tahoma" w:hAnsi="Tahoma" w:cs="Tahoma"/>
          <w:sz w:val="18"/>
          <w:szCs w:val="18"/>
        </w:rPr>
        <w:t>Michael J. Scicchitano, Ph.D. Director</w:t>
      </w:r>
    </w:p>
    <w:p w:rsidR="002A2CA2" w:rsidRDefault="00291FAD">
      <w:pPr>
        <w:kinsoku w:val="0"/>
        <w:overflowPunct w:val="0"/>
        <w:autoSpaceDE/>
        <w:autoSpaceDN/>
        <w:adjustRightInd/>
        <w:ind w:right="6634"/>
        <w:textAlignment w:val="baseline"/>
        <w:rPr>
          <w:sz w:val="24"/>
          <w:szCs w:val="24"/>
        </w:rPr>
      </w:pPr>
      <w:r>
        <w:rPr>
          <w:noProof/>
          <w:sz w:val="24"/>
          <w:szCs w:val="24"/>
        </w:rPr>
        <w:drawing>
          <wp:inline distT="0" distB="0" distL="0" distR="0" wp14:anchorId="49C51443" wp14:editId="28A7391D">
            <wp:extent cx="1276350" cy="30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sectPr w:rsidR="002A2CA2">
      <w:headerReference w:type="default" r:id="rId12"/>
      <w:footerReference w:type="default" r:id="rId13"/>
      <w:pgSz w:w="12240" w:h="15840"/>
      <w:pgMar w:top="1420" w:right="1440" w:bottom="2104"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B4E" w:rsidRDefault="00D67B4E" w:rsidP="00BF37DA">
      <w:r>
        <w:separator/>
      </w:r>
    </w:p>
  </w:endnote>
  <w:endnote w:type="continuationSeparator" w:id="0">
    <w:p w:rsidR="00D67B4E" w:rsidRDefault="00D67B4E" w:rsidP="00BF3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7C0" w:rsidRDefault="00F62D60">
    <w:pPr>
      <w:pStyle w:val="Footer"/>
    </w:pPr>
    <w:r>
      <w:rPr>
        <w:noProof/>
      </w:rPr>
      <mc:AlternateContent>
        <mc:Choice Requires="wps">
          <w:drawing>
            <wp:anchor distT="45720" distB="45720" distL="114300" distR="114300" simplePos="0" relativeHeight="251659264" behindDoc="0" locked="0" layoutInCell="1" allowOverlap="1" wp14:anchorId="370CA946" wp14:editId="7BC6A437">
              <wp:simplePos x="0" y="0"/>
              <wp:positionH relativeFrom="column">
                <wp:posOffset>57150</wp:posOffset>
              </wp:positionH>
              <wp:positionV relativeFrom="paragraph">
                <wp:posOffset>-654050</wp:posOffset>
              </wp:positionV>
              <wp:extent cx="5867400" cy="942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942975"/>
                      </a:xfrm>
                      <a:prstGeom prst="rect">
                        <a:avLst/>
                      </a:prstGeom>
                      <a:solidFill>
                        <a:srgbClr val="FFFFFF"/>
                      </a:solidFill>
                      <a:ln w="9525">
                        <a:solidFill>
                          <a:srgbClr val="000000"/>
                        </a:solidFill>
                        <a:miter lim="800000"/>
                        <a:headEnd/>
                        <a:tailEnd/>
                      </a:ln>
                    </wps:spPr>
                    <wps:txbx>
                      <w:txbxContent>
                        <w:p w:rsidR="00F62D60" w:rsidRDefault="00F62D60" w:rsidP="00F62D60">
                          <w:r w:rsidRPr="006A0734">
                            <w:rPr>
                              <w:rFonts w:ascii="Arial" w:hAnsi="Arial" w:cs="Arial"/>
                              <w:sz w:val="16"/>
                              <w:szCs w:val="16"/>
                            </w:rPr>
                            <w:t xml:space="preserve">Public reporting burden for this collection of information is estimated to average </w:t>
                          </w:r>
                          <w:r>
                            <w:rPr>
                              <w:rFonts w:ascii="Arial" w:hAnsi="Arial" w:cs="Arial"/>
                              <w:sz w:val="16"/>
                              <w:szCs w:val="16"/>
                            </w:rPr>
                            <w:t>4 minutes</w:t>
                          </w:r>
                          <w:r w:rsidRPr="006A0734">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w:t>
                          </w:r>
                        </w:p>
                        <w:p w:rsidR="00F62D60" w:rsidRDefault="00F62D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pt;margin-top:-51.5pt;width:462pt;height:7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">
              <v:textbox>
                <w:txbxContent>
                  <w:p w:rsidR="00F62D60" w:rsidRDefault="00F62D60" w:rsidP="00F62D60">
                    <w:r w:rsidRPr="006A0734">
                      <w:rPr>
                        <w:rFonts w:ascii="Arial" w:hAnsi="Arial" w:cs="Arial"/>
                        <w:sz w:val="16"/>
                        <w:szCs w:val="16"/>
                      </w:rPr>
                      <w:t xml:space="preserve">Public reporting burden for this collection of information is estimated to average </w:t>
                    </w:r>
                    <w:r>
                      <w:rPr>
                        <w:rFonts w:ascii="Arial" w:hAnsi="Arial" w:cs="Arial"/>
                        <w:sz w:val="16"/>
                        <w:szCs w:val="16"/>
                      </w:rPr>
                      <w:t>4 minutes</w:t>
                    </w:r>
                    <w:r w:rsidRPr="006A0734">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w:t>
                    </w:r>
                  </w:p>
                  <w:p w:rsidR="00F62D60" w:rsidRDefault="00F62D60"/>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B4E" w:rsidRDefault="00D67B4E" w:rsidP="00BF37DA">
      <w:r>
        <w:separator/>
      </w:r>
    </w:p>
  </w:footnote>
  <w:footnote w:type="continuationSeparator" w:id="0">
    <w:p w:rsidR="00D67B4E" w:rsidRDefault="00D67B4E" w:rsidP="00BF37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7C0" w:rsidRPr="005747C0" w:rsidRDefault="00D96826" w:rsidP="005747C0">
    <w:pPr>
      <w:pStyle w:val="Header"/>
      <w:rPr>
        <w:rFonts w:asciiTheme="minorHAnsi" w:hAnsiTheme="minorHAnsi"/>
      </w:rPr>
    </w:pPr>
    <w:r>
      <w:rPr>
        <w:rFonts w:asciiTheme="minorHAnsi" w:hAnsiTheme="minorHAnsi"/>
      </w:rPr>
      <w:t xml:space="preserve">Appendix D3:  </w:t>
    </w:r>
    <w:r w:rsidR="00276F7D">
      <w:rPr>
        <w:rFonts w:asciiTheme="minorHAnsi" w:hAnsiTheme="minorHAnsi"/>
      </w:rPr>
      <w:t>Company Survey Announcement</w:t>
    </w:r>
    <w:r w:rsidR="005747C0">
      <w:rPr>
        <w:rFonts w:asciiTheme="minorHAnsi" w:hAnsiTheme="minorHAnsi"/>
      </w:rPr>
      <w:tab/>
    </w:r>
    <w:r w:rsidR="005747C0">
      <w:rPr>
        <w:rFonts w:asciiTheme="minorHAnsi" w:hAnsiTheme="minorHAnsi"/>
      </w:rPr>
      <w:tab/>
    </w:r>
    <w:r w:rsidR="005747C0" w:rsidRPr="005747C0">
      <w:rPr>
        <w:rFonts w:asciiTheme="minorHAnsi" w:hAnsiTheme="minorHAnsi"/>
      </w:rPr>
      <w:t xml:space="preserve"> </w:t>
    </w:r>
    <w:r w:rsidR="005747C0">
      <w:rPr>
        <w:rFonts w:asciiTheme="minorHAnsi" w:hAnsiTheme="minorHAnsi"/>
      </w:rPr>
      <w:t xml:space="preserve">OMB </w:t>
    </w:r>
    <w:r w:rsidR="005747C0" w:rsidRPr="005747C0">
      <w:rPr>
        <w:rFonts w:asciiTheme="minorHAnsi" w:hAnsiTheme="minorHAnsi"/>
      </w:rPr>
      <w:t>Control Number 0584-XXXX</w:t>
    </w:r>
  </w:p>
  <w:p w:rsidR="005747C0" w:rsidRPr="005747C0" w:rsidRDefault="005747C0" w:rsidP="005747C0">
    <w:pPr>
      <w:pStyle w:val="Header"/>
      <w:rPr>
        <w:rFonts w:asciiTheme="minorHAnsi" w:hAnsiTheme="minorHAnsi"/>
      </w:rPr>
    </w:pPr>
    <w:r w:rsidRPr="005747C0">
      <w:rPr>
        <w:rFonts w:asciiTheme="minorHAnsi" w:hAnsiTheme="minorHAnsi"/>
      </w:rPr>
      <w:tab/>
    </w:r>
    <w:r w:rsidRPr="005747C0">
      <w:rPr>
        <w:rFonts w:asciiTheme="minorHAnsi" w:hAnsiTheme="minorHAnsi"/>
      </w:rPr>
      <w:tab/>
      <w:t>Expires Month/Day/Year</w:t>
    </w:r>
  </w:p>
  <w:p w:rsidR="00BF37DA" w:rsidRPr="00BF37DA" w:rsidRDefault="00BF37DA">
    <w:pPr>
      <w:pStyle w:val="Header"/>
      <w:rPr>
        <w:rFonts w:asciiTheme="minorHAnsi" w:hAnsiTheme="minorHAns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7DA"/>
    <w:rsid w:val="000913AE"/>
    <w:rsid w:val="000B12A3"/>
    <w:rsid w:val="001958B2"/>
    <w:rsid w:val="00276838"/>
    <w:rsid w:val="00276F7D"/>
    <w:rsid w:val="00291FAD"/>
    <w:rsid w:val="002A2CA2"/>
    <w:rsid w:val="002D55B0"/>
    <w:rsid w:val="002D75B6"/>
    <w:rsid w:val="0033577C"/>
    <w:rsid w:val="00412F20"/>
    <w:rsid w:val="00464531"/>
    <w:rsid w:val="005702F9"/>
    <w:rsid w:val="005747C0"/>
    <w:rsid w:val="005C670C"/>
    <w:rsid w:val="005E71D8"/>
    <w:rsid w:val="005F3165"/>
    <w:rsid w:val="005F3708"/>
    <w:rsid w:val="00611EA5"/>
    <w:rsid w:val="006138D9"/>
    <w:rsid w:val="00687C3F"/>
    <w:rsid w:val="006A000D"/>
    <w:rsid w:val="006E6CBF"/>
    <w:rsid w:val="00781B42"/>
    <w:rsid w:val="007A4DC9"/>
    <w:rsid w:val="007F1203"/>
    <w:rsid w:val="00822780"/>
    <w:rsid w:val="00823D5E"/>
    <w:rsid w:val="008A67E5"/>
    <w:rsid w:val="00956A27"/>
    <w:rsid w:val="009B6AEF"/>
    <w:rsid w:val="00A84695"/>
    <w:rsid w:val="00B922D7"/>
    <w:rsid w:val="00BB6909"/>
    <w:rsid w:val="00BB694D"/>
    <w:rsid w:val="00BF110F"/>
    <w:rsid w:val="00BF37DA"/>
    <w:rsid w:val="00BF7922"/>
    <w:rsid w:val="00C157F2"/>
    <w:rsid w:val="00CE4A44"/>
    <w:rsid w:val="00D3093F"/>
    <w:rsid w:val="00D34DA2"/>
    <w:rsid w:val="00D67B4E"/>
    <w:rsid w:val="00D96826"/>
    <w:rsid w:val="00DA7254"/>
    <w:rsid w:val="00E56EDE"/>
    <w:rsid w:val="00E766A0"/>
    <w:rsid w:val="00E96AAD"/>
    <w:rsid w:val="00ED28D9"/>
    <w:rsid w:val="00ED2BBD"/>
    <w:rsid w:val="00F54248"/>
    <w:rsid w:val="00F62D60"/>
    <w:rsid w:val="00F96330"/>
    <w:rsid w:val="00FB69DB"/>
    <w:rsid w:val="00FC1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Bullet" w:semiHidden="1" w:unhideWhenUsed="1"/>
    <w:lsdException w:name="List 3" w:semiHidden="1" w:unhideWhenUsed="1"/>
    <w:lsdException w:name="List 4" w:semiHidden="1" w:unhideWhenUsed="1"/>
    <w:lsdException w:name="Title" w:uiPriority="10" w:qFormat="1"/>
    <w:lsdException w:name="Default Paragraph Font" w:semiHidden="1"/>
    <w:lsdException w:name="Message Header" w:semiHidden="1" w:unhideWhenUsed="1"/>
    <w:lsdException w:name="Subtitle" w:uiPriority="11" w:qFormat="1"/>
    <w:lsdException w:name="Salutation" w:semiHidden="1" w:unhideWhenUsed="1"/>
    <w:lsdException w:name="Date"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7DA"/>
    <w:pPr>
      <w:tabs>
        <w:tab w:val="center" w:pos="4680"/>
        <w:tab w:val="right" w:pos="9360"/>
      </w:tabs>
    </w:pPr>
  </w:style>
  <w:style w:type="character" w:customStyle="1" w:styleId="HeaderChar">
    <w:name w:val="Header Char"/>
    <w:basedOn w:val="DefaultParagraphFont"/>
    <w:link w:val="Header"/>
    <w:uiPriority w:val="99"/>
    <w:locked/>
    <w:rsid w:val="00BF37DA"/>
    <w:rPr>
      <w:rFonts w:ascii="Times New Roman" w:hAnsi="Times New Roman" w:cs="Times New Roman"/>
      <w:sz w:val="20"/>
      <w:szCs w:val="20"/>
    </w:rPr>
  </w:style>
  <w:style w:type="paragraph" w:styleId="Footer">
    <w:name w:val="footer"/>
    <w:basedOn w:val="Normal"/>
    <w:link w:val="FooterChar"/>
    <w:uiPriority w:val="99"/>
    <w:unhideWhenUsed/>
    <w:rsid w:val="00BF37DA"/>
    <w:pPr>
      <w:tabs>
        <w:tab w:val="center" w:pos="4680"/>
        <w:tab w:val="right" w:pos="9360"/>
      </w:tabs>
    </w:pPr>
  </w:style>
  <w:style w:type="character" w:customStyle="1" w:styleId="FooterChar">
    <w:name w:val="Footer Char"/>
    <w:basedOn w:val="DefaultParagraphFont"/>
    <w:link w:val="Footer"/>
    <w:uiPriority w:val="99"/>
    <w:locked/>
    <w:rsid w:val="00BF37DA"/>
    <w:rPr>
      <w:rFonts w:ascii="Times New Roman" w:hAnsi="Times New Roman" w:cs="Times New Roman"/>
      <w:sz w:val="20"/>
      <w:szCs w:val="20"/>
    </w:rPr>
  </w:style>
  <w:style w:type="character" w:styleId="CommentReference">
    <w:name w:val="annotation reference"/>
    <w:basedOn w:val="DefaultParagraphFont"/>
    <w:uiPriority w:val="99"/>
    <w:rsid w:val="00D96826"/>
    <w:rPr>
      <w:rFonts w:cs="Times New Roman"/>
      <w:sz w:val="16"/>
      <w:szCs w:val="16"/>
    </w:rPr>
  </w:style>
  <w:style w:type="paragraph" w:styleId="CommentText">
    <w:name w:val="annotation text"/>
    <w:basedOn w:val="Normal"/>
    <w:link w:val="CommentTextChar"/>
    <w:uiPriority w:val="99"/>
    <w:rsid w:val="00D96826"/>
  </w:style>
  <w:style w:type="character" w:customStyle="1" w:styleId="CommentTextChar">
    <w:name w:val="Comment Text Char"/>
    <w:basedOn w:val="DefaultParagraphFont"/>
    <w:link w:val="CommentText"/>
    <w:uiPriority w:val="99"/>
    <w:locked/>
    <w:rsid w:val="00D9682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D96826"/>
    <w:rPr>
      <w:b/>
      <w:bCs/>
    </w:rPr>
  </w:style>
  <w:style w:type="character" w:customStyle="1" w:styleId="CommentSubjectChar">
    <w:name w:val="Comment Subject Char"/>
    <w:basedOn w:val="CommentTextChar"/>
    <w:link w:val="CommentSubject"/>
    <w:uiPriority w:val="99"/>
    <w:locked/>
    <w:rsid w:val="00D96826"/>
    <w:rPr>
      <w:rFonts w:ascii="Times New Roman" w:hAnsi="Times New Roman" w:cs="Times New Roman"/>
      <w:b/>
      <w:bCs/>
      <w:sz w:val="20"/>
      <w:szCs w:val="20"/>
    </w:rPr>
  </w:style>
  <w:style w:type="paragraph" w:styleId="BalloonText">
    <w:name w:val="Balloon Text"/>
    <w:basedOn w:val="Normal"/>
    <w:link w:val="BalloonTextChar"/>
    <w:uiPriority w:val="99"/>
    <w:rsid w:val="00D96826"/>
    <w:rPr>
      <w:rFonts w:ascii="Tahoma" w:hAnsi="Tahoma" w:cs="Tahoma"/>
      <w:sz w:val="16"/>
      <w:szCs w:val="16"/>
    </w:rPr>
  </w:style>
  <w:style w:type="character" w:customStyle="1" w:styleId="BalloonTextChar">
    <w:name w:val="Balloon Text Char"/>
    <w:basedOn w:val="DefaultParagraphFont"/>
    <w:link w:val="BalloonText"/>
    <w:uiPriority w:val="99"/>
    <w:locked/>
    <w:rsid w:val="00D968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Bullet" w:semiHidden="1" w:unhideWhenUsed="1"/>
    <w:lsdException w:name="List 3" w:semiHidden="1" w:unhideWhenUsed="1"/>
    <w:lsdException w:name="List 4" w:semiHidden="1" w:unhideWhenUsed="1"/>
    <w:lsdException w:name="Title" w:uiPriority="10" w:qFormat="1"/>
    <w:lsdException w:name="Default Paragraph Font" w:semiHidden="1"/>
    <w:lsdException w:name="Message Header" w:semiHidden="1" w:unhideWhenUsed="1"/>
    <w:lsdException w:name="Subtitle" w:uiPriority="11" w:qFormat="1"/>
    <w:lsdException w:name="Salutation" w:semiHidden="1" w:unhideWhenUsed="1"/>
    <w:lsdException w:name="Date"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7DA"/>
    <w:pPr>
      <w:tabs>
        <w:tab w:val="center" w:pos="4680"/>
        <w:tab w:val="right" w:pos="9360"/>
      </w:tabs>
    </w:pPr>
  </w:style>
  <w:style w:type="character" w:customStyle="1" w:styleId="HeaderChar">
    <w:name w:val="Header Char"/>
    <w:basedOn w:val="DefaultParagraphFont"/>
    <w:link w:val="Header"/>
    <w:uiPriority w:val="99"/>
    <w:locked/>
    <w:rsid w:val="00BF37DA"/>
    <w:rPr>
      <w:rFonts w:ascii="Times New Roman" w:hAnsi="Times New Roman" w:cs="Times New Roman"/>
      <w:sz w:val="20"/>
      <w:szCs w:val="20"/>
    </w:rPr>
  </w:style>
  <w:style w:type="paragraph" w:styleId="Footer">
    <w:name w:val="footer"/>
    <w:basedOn w:val="Normal"/>
    <w:link w:val="FooterChar"/>
    <w:uiPriority w:val="99"/>
    <w:unhideWhenUsed/>
    <w:rsid w:val="00BF37DA"/>
    <w:pPr>
      <w:tabs>
        <w:tab w:val="center" w:pos="4680"/>
        <w:tab w:val="right" w:pos="9360"/>
      </w:tabs>
    </w:pPr>
  </w:style>
  <w:style w:type="character" w:customStyle="1" w:styleId="FooterChar">
    <w:name w:val="Footer Char"/>
    <w:basedOn w:val="DefaultParagraphFont"/>
    <w:link w:val="Footer"/>
    <w:uiPriority w:val="99"/>
    <w:locked/>
    <w:rsid w:val="00BF37DA"/>
    <w:rPr>
      <w:rFonts w:ascii="Times New Roman" w:hAnsi="Times New Roman" w:cs="Times New Roman"/>
      <w:sz w:val="20"/>
      <w:szCs w:val="20"/>
    </w:rPr>
  </w:style>
  <w:style w:type="character" w:styleId="CommentReference">
    <w:name w:val="annotation reference"/>
    <w:basedOn w:val="DefaultParagraphFont"/>
    <w:uiPriority w:val="99"/>
    <w:rsid w:val="00D96826"/>
    <w:rPr>
      <w:rFonts w:cs="Times New Roman"/>
      <w:sz w:val="16"/>
      <w:szCs w:val="16"/>
    </w:rPr>
  </w:style>
  <w:style w:type="paragraph" w:styleId="CommentText">
    <w:name w:val="annotation text"/>
    <w:basedOn w:val="Normal"/>
    <w:link w:val="CommentTextChar"/>
    <w:uiPriority w:val="99"/>
    <w:rsid w:val="00D96826"/>
  </w:style>
  <w:style w:type="character" w:customStyle="1" w:styleId="CommentTextChar">
    <w:name w:val="Comment Text Char"/>
    <w:basedOn w:val="DefaultParagraphFont"/>
    <w:link w:val="CommentText"/>
    <w:uiPriority w:val="99"/>
    <w:locked/>
    <w:rsid w:val="00D9682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D96826"/>
    <w:rPr>
      <w:b/>
      <w:bCs/>
    </w:rPr>
  </w:style>
  <w:style w:type="character" w:customStyle="1" w:styleId="CommentSubjectChar">
    <w:name w:val="Comment Subject Char"/>
    <w:basedOn w:val="CommentTextChar"/>
    <w:link w:val="CommentSubject"/>
    <w:uiPriority w:val="99"/>
    <w:locked/>
    <w:rsid w:val="00D96826"/>
    <w:rPr>
      <w:rFonts w:ascii="Times New Roman" w:hAnsi="Times New Roman" w:cs="Times New Roman"/>
      <w:b/>
      <w:bCs/>
      <w:sz w:val="20"/>
      <w:szCs w:val="20"/>
    </w:rPr>
  </w:style>
  <w:style w:type="paragraph" w:styleId="BalloonText">
    <w:name w:val="Balloon Text"/>
    <w:basedOn w:val="Normal"/>
    <w:link w:val="BalloonTextChar"/>
    <w:uiPriority w:val="99"/>
    <w:rsid w:val="00D96826"/>
    <w:rPr>
      <w:rFonts w:ascii="Tahoma" w:hAnsi="Tahoma" w:cs="Tahoma"/>
      <w:sz w:val="16"/>
      <w:szCs w:val="16"/>
    </w:rPr>
  </w:style>
  <w:style w:type="character" w:customStyle="1" w:styleId="BalloonTextChar">
    <w:name w:val="Balloon Text Char"/>
    <w:basedOn w:val="DefaultParagraphFont"/>
    <w:link w:val="BalloonText"/>
    <w:uiPriority w:val="99"/>
    <w:locked/>
    <w:rsid w:val="00D968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mscicc@ufl.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dc:creator>
  <cp:keywords/>
  <dc:description/>
  <cp:lastModifiedBy>SYSTEM</cp:lastModifiedBy>
  <cp:revision>2</cp:revision>
  <dcterms:created xsi:type="dcterms:W3CDTF">2017-08-03T21:24:00Z</dcterms:created>
  <dcterms:modified xsi:type="dcterms:W3CDTF">2017-08-03T21:24:00Z</dcterms:modified>
</cp:coreProperties>
</file>