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A50" w:rsidRDefault="000470ED">
      <w:pPr>
        <w:pStyle w:val="Heading1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-727075</wp:posOffset>
            </wp:positionH>
            <wp:positionV relativeFrom="paragraph">
              <wp:posOffset>-546735</wp:posOffset>
            </wp:positionV>
            <wp:extent cx="612775" cy="628650"/>
            <wp:effectExtent l="19050" t="0" r="0" b="0"/>
            <wp:wrapNone/>
            <wp:docPr id="12" name="Picture 10" descr="logo-h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hh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1E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-74930</wp:posOffset>
                </wp:positionV>
                <wp:extent cx="6629400" cy="0"/>
                <wp:effectExtent l="19050" t="20320" r="19050" b="1778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20350" id="Line 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5.9pt" to="528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INGwIAADMEAAAOAAAAZHJzL2Uyb0RvYy54bWysU02P2yAQvVfqf0DcE9upk02sOKvKjnvZ&#10;tpF22zsBHKNiQEDiRFX/ewfy0Wx7qar6gAdm5vFm5rF8PPYSHbh1QqsSZ+MUI66oZkLtSvzlpRnN&#10;MXKeKEakVrzEJ+7w4+rtm+VgCj7RnZaMWwQgyhWDKXHnvSmSxNGO98SNteEKnK22PfGwtbuEWTIA&#10;ei+TSZrOkkFbZqym3Dk4rc9OvIr4bcup/9y2jnskSwzcfFxtXLdhTVZLUuwsMZ2gFxrkH1j0RCi4&#10;9AZVE0/Q3oo/oHpBrXa69WOq+0S3raA81gDVZOlv1Tx3xPBYCzTHmVub3P+DpZ8OG4sEK/EUI0V6&#10;GNGTUBxNQ2cG4woIqNTGhtroUT2bJ02/OaR01RG145Hhy8lAWhYyklcpYeMM4G+Hj5pBDNl7Hdt0&#10;bG2PWinM15AYwKEV6BjncrrNhR89onA4m00WeQrjo1dfQooAERKNdf4D1z0KRoklsI+A5PDkfKD0&#10;KySEK90IKePYpUJDiSfz6cM0ZjgtBQveEOfsbltJiw4kKAe+pokFguc+zOq9YhGt44StL7YnQp5t&#10;uF2qgAe1AJ+LdZbG90W6WM/X83yUT2brUZ7W9eh9U+WjWZM9TOt3dVXV2Y9ALcuLTjDGVWB3lWmW&#10;/50MLg/mLLCbUG99SF6jx4YB2es/ko5jDZM8a2Kr2Wljr+MGZcbgyysK0r/fg33/1lc/AQAA//8D&#10;AFBLAwQUAAYACAAAACEA25GOGdsAAAALAQAADwAAAGRycy9kb3ducmV2LnhtbEyPQWvCQBCF74X+&#10;h2UKvekmQlXSbEQE8eClVfG8yU6TYHZ2ya4a++s7gmCP783jzfvyxWA7ccE+tI4UpOMEBFLlTEu1&#10;gsN+PZqDCFGT0Z0jVHDDAIvi9SXXmXFX+sbLLtaCSyhkWkETo8+kDFWDVoex80h8+3G91ZFlX0vT&#10;6yuX205OkmQqrW6JPzTa46rB6rQ7WwVrPPz643azHfauvM1p5mn25ZV6fxuWnyAiDvEZhvt8ng4F&#10;byrdmUwQHesJo0QFozRlhHsg+ZiyVT4sWeTyP0PxBwAA//8DAFBLAQItABQABgAIAAAAIQC2gziS&#10;/gAAAOEBAAATAAAAAAAAAAAAAAAAAAAAAABbQ29udGVudF9UeXBlc10ueG1sUEsBAi0AFAAGAAgA&#10;AAAhADj9If/WAAAAlAEAAAsAAAAAAAAAAAAAAAAALwEAAF9yZWxzLy5yZWxzUEsBAi0AFAAGAAgA&#10;AAAhAP9kUg0bAgAAMwQAAA4AAAAAAAAAAAAAAAAALgIAAGRycy9lMm9Eb2MueG1sUEsBAi0AFAAG&#10;AAgAAAAhANuRjhnbAAAACwEAAA8AAAAAAAAAAAAAAAAAdQQAAGRycy9kb3ducmV2LnhtbFBLBQYA&#10;AAAABAAEAPMAAAB9BQAAAAA=&#10;" strokecolor="blue" strokeweight="2.25pt"/>
            </w:pict>
          </mc:Fallback>
        </mc:AlternateContent>
      </w:r>
      <w:r w:rsidR="00453A50">
        <w:t>Memorandum</w:t>
      </w:r>
    </w:p>
    <w:p w:rsidR="00453A50" w:rsidRDefault="00453A50">
      <w:pPr>
        <w:ind w:right="-540"/>
      </w:pPr>
    </w:p>
    <w:p w:rsidR="00453A50" w:rsidRPr="009B5C6A" w:rsidRDefault="00A621EF" w:rsidP="006710C7">
      <w:pPr>
        <w:ind w:righ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2540</wp:posOffset>
                </wp:positionV>
                <wp:extent cx="609600" cy="228600"/>
                <wp:effectExtent l="0" t="254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64F" w:rsidRDefault="00C0164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Date</w:t>
                            </w:r>
                          </w:p>
                          <w:p w:rsidR="00C0164F" w:rsidRDefault="00C0164F">
                            <w:proofErr w:type="gramStart"/>
                            <w: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0pt;margin-top:.2pt;width:4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dVsQIAALg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+qMg87A6W4AN7OHY+iyY6qHW1l900jIZUvFhl0rJceW0RqyC+1N/+zq&#10;hKMtyHr8KGsIQ7dGOqB9o3pbOigGAnTo0sOpMzaVCg7jII0DsFRgiqLErm0Emh0vD0qb90z2yC5y&#10;rKDxDpzubrWZXI8uNpaQJe86OKdZJ54dAOZ0AqHhqrXZJFwvH9MgXSWrhHgkilceCYrCuy6XxIvL&#10;cD4r3hXLZRH+tHFDkrW8rpmwYY66Csmf9e2g8EkRJ2Vp2fHawtmUtNqsl51COwq6Lt13KMiZm/88&#10;DVcv4PKCUhiR4CZKvTJO5h4pycxL50HiBWF6AzUnKSnK55RuuWD/TgmNOU5n0WzS0m+5Be57zY1m&#10;PTcwOTre5zg5OdHMKnAlatdaQ3k3rc9KYdN/KgW0+9hop1cr0UmsZr/eA4oV8VrWD6BcJUFZIEIY&#10;d7BopfqB0QijI8f6+5YqhlH3QYD605AQO2vchszmEWzUuWV9bqGiAqgcG4ym5dJM82k7KL5pIdL0&#10;3oS8hhfTcKfmp6wO7wzGgyN1GGV2/pzvndfTwF38AgAA//8DAFBLAwQUAAYACAAAACEA6QgFrdsA&#10;AAAIAQAADwAAAGRycy9kb3ducmV2LnhtbEyPy07DMBBF90j8gzVI7FK7JVQQMqkQiC2I8pDYufE0&#10;iYjHUew24e8ZVnR5da/OnCk3s+/VkcbYBUZYLgwo4jq4jhuE97en7AZUTJad7QMTwg9F2FTnZ6Ut&#10;XJj4lY7b1CiBcCwsQpvSUGgd65a8jYswEEu3D6O3SeLYaDfaSeC+1ytj1trbjuVCawd6aKn+3h48&#10;wsfz/uszNy/No78epjAbzf5WI15ezPd3oBLN6X8Mf/qiDpU47cKBXVQ9QrYUvmwRclDSZ6tc4g7h&#10;ap2Drkp9+kD1CwAA//8DAFBLAQItABQABgAIAAAAIQC2gziS/gAAAOEBAAATAAAAAAAAAAAAAAAA&#10;AAAAAABbQ29udGVudF9UeXBlc10ueG1sUEsBAi0AFAAGAAgAAAAhADj9If/WAAAAlAEAAAsAAAAA&#10;AAAAAAAAAAAALwEAAF9yZWxzLy5yZWxzUEsBAi0AFAAGAAgAAAAhAKWZZ1WxAgAAuAUAAA4AAAAA&#10;AAAAAAAAAAAALgIAAGRycy9lMm9Eb2MueG1sUEsBAi0AFAAGAAgAAAAhAOkIBa3bAAAACAEAAA8A&#10;AAAAAAAAAAAAAAAACwUAAGRycy9kb3ducmV2LnhtbFBLBQYAAAAABAAEAPMAAAATBgAAAAA=&#10;" filled="f" stroked="f">
                <v:textbox>
                  <w:txbxContent>
                    <w:p w:rsidR="00C0164F" w:rsidRDefault="00C0164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Date</w:t>
                      </w:r>
                    </w:p>
                    <w:p w:rsidR="00C0164F" w:rsidRDefault="00C0164F">
                      <w:proofErr w:type="gramStart"/>
                      <w: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40EEE">
        <w:t>March 6</w:t>
      </w:r>
      <w:r w:rsidR="0067670C">
        <w:t>, 2017</w:t>
      </w:r>
    </w:p>
    <w:p w:rsidR="00453A50" w:rsidRDefault="00A621E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109220</wp:posOffset>
                </wp:positionV>
                <wp:extent cx="609600" cy="228600"/>
                <wp:effectExtent l="0" t="444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64F" w:rsidRDefault="00C0164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60pt;margin-top:8.6pt;width:4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bf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Eg7nQTIPwFKCKYpiu7YRaHq83Ctt3jHZIbvI&#10;sILGO3C6v9Nmcj262FhCFrxt4ZymrXh2AJjTCYSGq9Zmk3C9/JEEyTpex8Qj0XztkSDPvZtiRbx5&#10;ES5m+WW+WuXhTxs3JGnDq4oJG+aoq5D8Wd8OCp8UcVKWli2vLJxNSavtZtUqtKeg68J9h4KcufnP&#10;03D1Ai4vKIURCW6jxCvm8cIjBZl5ySKIvSBMbqHmJCF58ZzSHRfs3ymhIcPJLJpNWvott8B9r7nR&#10;tOMGJkfLuwzHJyeaWgWuReVaayhvp/VZKWz6T6WAdh8b7fRqJTqJ1Yyb0T0MJ2ar5Y2sHkHASoLA&#10;QIsw9WDRSPUdowEmSIb1tx1VDKP2vYBHkISE2JHjNmS2iGCjzi2bcwsVJUBl2GA0LVdmGlO7XvFt&#10;A5GmZyfkDTycmjtRP2V1eG4wJRy3w0SzY+h877ye5u7yFwAAAP//AwBQSwMEFAAGAAgAAAAhAHwU&#10;UordAAAACgEAAA8AAABkcnMvZG93bnJldi54bWxMj01PwzAMhu9I/IfISNy6ZGXjozSdEIgriPEh&#10;cfMar61onKrJ1vLvMSc42u+rx4/Lzex7daQxdoEtLBcGFHEdXMeNhbfXx+waVEzIDvvAZOGbImyq&#10;05MSCxcmfqHjNjVKIBwLtNCmNBRax7olj3ERBmLJ9mH0mGQcG+1GnATue50bc6k9diwXWhzovqX6&#10;a3vwFt6f9p8fK/PcPPj1MIXZaPY32trzs/nuFlSiOf2V4Vdf1KESp104sIuqt5AthS9dSa5yUNLI&#10;8pUsdhbWFznoqtT/X6h+AAAA//8DAFBLAQItABQABgAIAAAAIQC2gziS/gAAAOEBAAATAAAAAAAA&#10;AAAAAAAAAAAAAABbQ29udGVudF9UeXBlc10ueG1sUEsBAi0AFAAGAAgAAAAhADj9If/WAAAAlAEA&#10;AAsAAAAAAAAAAAAAAAAALwEAAF9yZWxzLy5yZWxzUEsBAi0AFAAGAAgAAAAhAPJ3dt+1AgAAvwUA&#10;AA4AAAAAAAAAAAAAAAAALgIAAGRycy9lMm9Eb2MueG1sUEsBAi0AFAAGAAgAAAAhAHwUUordAAAA&#10;CgEAAA8AAAAAAAAAAAAAAAAADwUAAGRycy9kb3ducmV2LnhtbFBLBQYAAAAABAAEAPMAAAAZBgAA&#10;AAA=&#10;" filled="f" stroked="f">
                <v:textbox>
                  <w:txbxContent>
                    <w:p w:rsidR="00C0164F" w:rsidRDefault="00C0164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</w:p>
    <w:p w:rsidR="009B5341" w:rsidRDefault="00814220" w:rsidP="002D716C">
      <w:pPr>
        <w:autoSpaceDE w:val="0"/>
        <w:autoSpaceDN w:val="0"/>
        <w:adjustRightInd w:val="0"/>
      </w:pPr>
      <w:r>
        <w:t>Jason Abel</w:t>
      </w:r>
    </w:p>
    <w:p w:rsidR="002D716C" w:rsidRDefault="00543722" w:rsidP="002D716C">
      <w:pPr>
        <w:autoSpaceDE w:val="0"/>
        <w:autoSpaceDN w:val="0"/>
        <w:adjustRightInd w:val="0"/>
      </w:pPr>
      <w:r>
        <w:t>IRB-</w:t>
      </w:r>
      <w:proofErr w:type="gramStart"/>
      <w:r>
        <w:t>A</w:t>
      </w:r>
      <w:proofErr w:type="gramEnd"/>
      <w:r>
        <w:t xml:space="preserve"> Administrator</w:t>
      </w:r>
      <w:r w:rsidR="00C34F9E">
        <w:t xml:space="preserve">, </w:t>
      </w:r>
      <w:r w:rsidR="002D716C">
        <w:t>Human Research Protection Office</w:t>
      </w:r>
    </w:p>
    <w:p w:rsidR="00453A50" w:rsidRDefault="00A621E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154940</wp:posOffset>
                </wp:positionV>
                <wp:extent cx="685800" cy="342900"/>
                <wp:effectExtent l="0" t="254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64F" w:rsidRDefault="00C0164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60pt;margin-top:12.2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AEtgIAAL8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gjQTto0QMbDbqVI4ptdYZep2B034OZGUEMXXaZ6v5Oll81EnLVULFlN0rJoWG0guhC+9I/ezrh&#10;aAuyGT7ICtzQnZEOaKxVZ0sHxUCADl16PHXGhlKCcB7P4gA0JaguSZTA2Xqg6fFxr7R5x2SH7CHD&#10;ChrvwOn+TpvJ9GhifQlZ8LYFOU1b8UwAmJMEXMNTq7NBuF7+SIJkHa9j4pFovvZIkOfeTbEi3rwI&#10;F7P8Ml+t8vCn9RuStOFVxYR1c+RVSP6sbweGT4w4MUvLllcWzoak1XazahXaU+B14dahIGdm/vMw&#10;XL0glxcphREJbqPEK+bxwiMFmXnJIoi9IExuk3lAEpIXz1O644L9e0poyHAyi2YTl36bW+DW69xo&#10;2nEDk6PlXYaBGrCsEU0tA9eicmdDeTudz0phw38qBbT72GjHV0vRiaxm3IyHjwFglssbWT0CgZUE&#10;ggEXYerBoZHqO0YDTJAM6287qhhG7XsBnyAJCbEjx13IbBHBRZ1rNucaKkqAyrDBaDquzDSmdr3i&#10;2wY8Td9OyBv4ODV3pH6K6vDdYEq43A4TzY6h87uzepq7y18AAAD//wMAUEsDBBQABgAIAAAAIQCz&#10;KMW/3QAAAAoBAAAPAAAAZHJzL2Rvd25yZXYueG1sTI9NT8MwDIbvSPyHyEjctmRTga3UnRCIK4jx&#10;Ie2WNV5b0ThVk63l3+Od4Gj71ePnLTaT79SJhtgGRljMDSjiKriWa4SP9+fZClRMlp3tAhPCD0XY&#10;lJcXhc1dGPmNTttUK4FwzC1Ck1Kfax2rhryN89ATy+0QBm+TjEOt3WBHgftOL4251d62LB8a29Nj&#10;Q9X39ugRPl8Ou6/MvNZP/qYfw2Q0+7VGvL6aHu5BJZrSXxjO+qIOpTjtw5FdVB3CbCF8ySIsswyU&#10;JM4bUHuEu1UGuiz0/wrlLwAAAP//AwBQSwECLQAUAAYACAAAACEAtoM4kv4AAADhAQAAEwAAAAAA&#10;AAAAAAAAAAAAAAAAW0NvbnRlbnRfVHlwZXNdLnhtbFBLAQItABQABgAIAAAAIQA4/SH/1gAAAJQB&#10;AAALAAAAAAAAAAAAAAAAAC8BAABfcmVscy8ucmVsc1BLAQItABQABgAIAAAAIQCAciAEtgIAAL8F&#10;AAAOAAAAAAAAAAAAAAAAAC4CAABkcnMvZTJvRG9jLnhtbFBLAQItABQABgAIAAAAIQCzKMW/3QAA&#10;AAoBAAAPAAAAAAAAAAAAAAAAABAFAABkcnMvZG93bnJldi54bWxQSwUGAAAAAAQABADzAAAAGgYA&#10;AAAA&#10;" filled="f" stroked="f">
                <v:textbox>
                  <w:txbxContent>
                    <w:p w:rsidR="00C0164F" w:rsidRDefault="00C0164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p w:rsidR="00B03999" w:rsidRPr="0058546F" w:rsidRDefault="00B03999" w:rsidP="006710C7">
      <w:r w:rsidRPr="00B122EF">
        <w:t xml:space="preserve">IRB Approval of </w:t>
      </w:r>
      <w:r w:rsidR="00701792">
        <w:t>Amendment</w:t>
      </w:r>
      <w:r w:rsidR="00827528">
        <w:t xml:space="preserve"> #</w:t>
      </w:r>
      <w:r w:rsidR="00D40EEE">
        <w:t>3</w:t>
      </w:r>
      <w:r w:rsidR="00701792">
        <w:t xml:space="preserve"> to </w:t>
      </w:r>
      <w:r w:rsidRPr="00B122EF">
        <w:t xml:space="preserve">CDC Protocol </w:t>
      </w:r>
      <w:r w:rsidR="008A16EE">
        <w:t>#</w:t>
      </w:r>
      <w:r w:rsidR="0067670C">
        <w:t>6921</w:t>
      </w:r>
      <w:r w:rsidR="00A27FC5">
        <w:t>.0</w:t>
      </w:r>
      <w:r w:rsidRPr="00B122EF">
        <w:t xml:space="preserve">, </w:t>
      </w:r>
      <w:r w:rsidRPr="0058546F">
        <w:t>"</w:t>
      </w:r>
      <w:r w:rsidR="0067670C" w:rsidRPr="0067670C">
        <w:t xml:space="preserve">Zika </w:t>
      </w:r>
      <w:proofErr w:type="spellStart"/>
      <w:r w:rsidR="0067670C" w:rsidRPr="0067670C">
        <w:t>en</w:t>
      </w:r>
      <w:proofErr w:type="spellEnd"/>
      <w:r w:rsidR="0067670C" w:rsidRPr="0067670C">
        <w:t xml:space="preserve"> </w:t>
      </w:r>
      <w:proofErr w:type="spellStart"/>
      <w:r w:rsidR="0067670C" w:rsidRPr="0067670C">
        <w:t>Embarazadas</w:t>
      </w:r>
      <w:proofErr w:type="spellEnd"/>
      <w:r w:rsidR="0067670C" w:rsidRPr="0067670C">
        <w:t xml:space="preserve"> y </w:t>
      </w:r>
      <w:proofErr w:type="spellStart"/>
      <w:r w:rsidR="0067670C" w:rsidRPr="0067670C">
        <w:t>Ninos</w:t>
      </w:r>
      <w:proofErr w:type="spellEnd"/>
      <w:r w:rsidR="0067670C" w:rsidRPr="0067670C">
        <w:t xml:space="preserve"> </w:t>
      </w:r>
      <w:proofErr w:type="spellStart"/>
      <w:r w:rsidR="0067670C" w:rsidRPr="0067670C">
        <w:t>en</w:t>
      </w:r>
      <w:proofErr w:type="spellEnd"/>
      <w:r w:rsidR="0067670C" w:rsidRPr="0067670C">
        <w:t xml:space="preserve"> Colombia (ZEN Colombia)</w:t>
      </w:r>
      <w:r w:rsidRPr="0058546F">
        <w:t>" (Expedited)</w:t>
      </w:r>
    </w:p>
    <w:p w:rsidR="00453A50" w:rsidRDefault="00A621E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147320</wp:posOffset>
                </wp:positionV>
                <wp:extent cx="533400" cy="228600"/>
                <wp:effectExtent l="0" t="4445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64F" w:rsidRDefault="00C0164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60pt;margin-top:11.6pt;width: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60tg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sdUZep2C00MPbmYPx9bTMtX9vSy/aiTksqFiw26VkkPDaAXZhfamf3Z1&#10;xNEWZD18kBWEoVsjHdC+Vp0FhGIgQIcuPZ06Y1Mp4XA6mZAALCWYoiiewdpGoOnxcq+0ecdkh+wi&#10;wwoa78Dp7l6b0fXoYmMJWfC2hXOatuLiADDHEwgNV63NJuF6+SMJklW8iolHotnKI0Gee7fFkniz&#10;IpxP80m+XObhTxs3JGnDq4oJG+aoq5D8Wd8OCh8VcVKWli2vLJxNSavNetkqtKOg68J9h4KcufmX&#10;abh6AZcXlMKIBHdR4hWzeO6Rgky9ZB7EXhAmd8ksIAnJi0tK91ywf6eEhgwn02g6aum33AL3veZG&#10;044bmBwt7zIcn5xoahW4EpVrraG8HddnpbDpP5cC2n1stNOrlegoVrNf793DmNjoVstrWT2BgJUE&#10;gYEWYerBopHqO0YDTJAM629bqhhG7XsBjyAJCbEjx23IdB7BRp1b1ucWKkqAyrDBaFwuzTimtr3i&#10;mwYijc9OyFt4ODV3on7O6vDcYEo4boeJZsfQ+d55Pc/dxS8AAAD//wMAUEsDBBQABgAIAAAAIQCE&#10;wZCe3QAAAAoBAAAPAAAAZHJzL2Rvd25yZXYueG1sTI/BTsMwDIbvSLxDZCRuXbKOTazUnRCIK4gB&#10;k3bLWq+taJyqydby9pgTO9r+9fn7883kOnWmIbSeEeYzA4q49FXLNcLnx0tyDypEy5XtPBPCDwXY&#10;FNdXuc0qP/I7nbexVgLhkFmEJsY+0zqUDTkbZr4nltvRD85GGYdaV4MdBe46nRqz0s62LB8a29NT&#10;Q+X39uQQvl6P+92deauf3bIf/WQ0u7VGvL2ZHh9ARZrifxj+9EUdCnE6+BNXQXUIyVz4kkVIFyko&#10;SSSLlSwOCMt1CrrI9WWF4hcAAP//AwBQSwECLQAUAAYACAAAACEAtoM4kv4AAADhAQAAEwAAAAAA&#10;AAAAAAAAAAAAAAAAW0NvbnRlbnRfVHlwZXNdLnhtbFBLAQItABQABgAIAAAAIQA4/SH/1gAAAJQB&#10;AAALAAAAAAAAAAAAAAAAAC8BAABfcmVscy8ucmVsc1BLAQItABQABgAIAAAAIQCZCY60tgIAAL8F&#10;AAAOAAAAAAAAAAAAAAAAAC4CAABkcnMvZTJvRG9jLnhtbFBLAQItABQABgAIAAAAIQCEwZCe3QAA&#10;AAoBAAAPAAAAAAAAAAAAAAAAABAFAABkcnMvZG93bnJldi54bWxQSwUGAAAAAAQABADzAAAAGgYA&#10;AAAA&#10;" filled="f" stroked="f">
                <v:textbox>
                  <w:txbxContent>
                    <w:p w:rsidR="00C0164F" w:rsidRDefault="00C0164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</w:p>
    <w:p w:rsidR="0067670C" w:rsidRDefault="0067670C">
      <w:r w:rsidRPr="0067670C">
        <w:t>Margaret Honein, PhD, MPH</w:t>
      </w:r>
    </w:p>
    <w:p w:rsidR="00DC280E" w:rsidRDefault="0067670C">
      <w:r w:rsidRPr="0067670C">
        <w:t>NCCBDDD/DBDDD</w:t>
      </w:r>
    </w:p>
    <w:p w:rsidR="0067670C" w:rsidRDefault="0067670C"/>
    <w:p w:rsidR="0058546F" w:rsidRDefault="00B03999" w:rsidP="0058546F">
      <w:pPr>
        <w:pStyle w:val="PlainText"/>
        <w:rPr>
          <w:rFonts w:ascii="Times New Roman" w:hAnsi="Times New Roman" w:cs="Times New Roman"/>
        </w:rPr>
      </w:pPr>
      <w:r w:rsidRPr="003C7615">
        <w:rPr>
          <w:rFonts w:ascii="Times New Roman" w:hAnsi="Times New Roman" w:cs="Times New Roman"/>
        </w:rPr>
        <w:t>CDC's IRB</w:t>
      </w:r>
      <w:r w:rsidR="003A1045">
        <w:rPr>
          <w:rFonts w:ascii="Times New Roman" w:hAnsi="Times New Roman" w:cs="Times New Roman"/>
        </w:rPr>
        <w:t xml:space="preserve"> A</w:t>
      </w:r>
      <w:r w:rsidR="00CD7F7D" w:rsidRPr="003C7615">
        <w:rPr>
          <w:rFonts w:ascii="Times New Roman" w:hAnsi="Times New Roman" w:cs="Times New Roman"/>
        </w:rPr>
        <w:t xml:space="preserve"> </w:t>
      </w:r>
      <w:r w:rsidRPr="003C7615">
        <w:rPr>
          <w:rFonts w:ascii="Times New Roman" w:hAnsi="Times New Roman" w:cs="Times New Roman"/>
        </w:rPr>
        <w:t xml:space="preserve">has reviewed and approved your request to </w:t>
      </w:r>
      <w:r w:rsidR="00701792" w:rsidRPr="003C7615">
        <w:rPr>
          <w:rFonts w:ascii="Times New Roman" w:hAnsi="Times New Roman" w:cs="Times New Roman"/>
        </w:rPr>
        <w:t xml:space="preserve">amend </w:t>
      </w:r>
      <w:r w:rsidRPr="00C51B00">
        <w:rPr>
          <w:rFonts w:ascii="Times New Roman" w:hAnsi="Times New Roman" w:cs="Times New Roman"/>
        </w:rPr>
        <w:t xml:space="preserve">protocol </w:t>
      </w:r>
      <w:r w:rsidR="005126C3" w:rsidRPr="005126C3">
        <w:rPr>
          <w:rFonts w:ascii="Times New Roman" w:hAnsi="Times New Roman" w:cs="Times New Roman"/>
        </w:rPr>
        <w:t>#</w:t>
      </w:r>
      <w:r w:rsidR="0067670C">
        <w:rPr>
          <w:rFonts w:ascii="Times New Roman" w:hAnsi="Times New Roman" w:cs="Times New Roman"/>
        </w:rPr>
        <w:t>6921</w:t>
      </w:r>
      <w:r w:rsidR="005126C3" w:rsidRPr="005126C3">
        <w:rPr>
          <w:rFonts w:ascii="Times New Roman" w:hAnsi="Times New Roman" w:cs="Times New Roman"/>
        </w:rPr>
        <w:t xml:space="preserve">.0, </w:t>
      </w:r>
      <w:r w:rsidR="00186A17" w:rsidRPr="00186A17">
        <w:rPr>
          <w:rFonts w:ascii="Times New Roman" w:hAnsi="Times New Roman" w:cs="Times New Roman"/>
        </w:rPr>
        <w:t>"</w:t>
      </w:r>
      <w:r w:rsidR="0067670C" w:rsidRPr="0067670C">
        <w:rPr>
          <w:rFonts w:ascii="Times New Roman" w:hAnsi="Times New Roman" w:cs="Times New Roman"/>
        </w:rPr>
        <w:t xml:space="preserve">Zika </w:t>
      </w:r>
      <w:proofErr w:type="spellStart"/>
      <w:r w:rsidR="0067670C" w:rsidRPr="0067670C">
        <w:rPr>
          <w:rFonts w:ascii="Times New Roman" w:hAnsi="Times New Roman" w:cs="Times New Roman"/>
        </w:rPr>
        <w:t>en</w:t>
      </w:r>
      <w:proofErr w:type="spellEnd"/>
      <w:r w:rsidR="0067670C" w:rsidRPr="0067670C">
        <w:rPr>
          <w:rFonts w:ascii="Times New Roman" w:hAnsi="Times New Roman" w:cs="Times New Roman"/>
        </w:rPr>
        <w:t xml:space="preserve"> </w:t>
      </w:r>
      <w:proofErr w:type="spellStart"/>
      <w:r w:rsidR="0067670C" w:rsidRPr="0067670C">
        <w:rPr>
          <w:rFonts w:ascii="Times New Roman" w:hAnsi="Times New Roman" w:cs="Times New Roman"/>
        </w:rPr>
        <w:t>Embarazadas</w:t>
      </w:r>
      <w:proofErr w:type="spellEnd"/>
      <w:r w:rsidR="0067670C" w:rsidRPr="0067670C">
        <w:rPr>
          <w:rFonts w:ascii="Times New Roman" w:hAnsi="Times New Roman" w:cs="Times New Roman"/>
        </w:rPr>
        <w:t xml:space="preserve"> y </w:t>
      </w:r>
      <w:proofErr w:type="spellStart"/>
      <w:r w:rsidR="0067670C" w:rsidRPr="0067670C">
        <w:rPr>
          <w:rFonts w:ascii="Times New Roman" w:hAnsi="Times New Roman" w:cs="Times New Roman"/>
        </w:rPr>
        <w:t>Ninos</w:t>
      </w:r>
      <w:proofErr w:type="spellEnd"/>
      <w:r w:rsidR="0067670C" w:rsidRPr="0067670C">
        <w:rPr>
          <w:rFonts w:ascii="Times New Roman" w:hAnsi="Times New Roman" w:cs="Times New Roman"/>
        </w:rPr>
        <w:t xml:space="preserve"> </w:t>
      </w:r>
      <w:proofErr w:type="spellStart"/>
      <w:r w:rsidR="0067670C" w:rsidRPr="0067670C">
        <w:rPr>
          <w:rFonts w:ascii="Times New Roman" w:hAnsi="Times New Roman" w:cs="Times New Roman"/>
        </w:rPr>
        <w:t>en</w:t>
      </w:r>
      <w:proofErr w:type="spellEnd"/>
      <w:r w:rsidR="0067670C" w:rsidRPr="0067670C">
        <w:rPr>
          <w:rFonts w:ascii="Times New Roman" w:hAnsi="Times New Roman" w:cs="Times New Roman"/>
        </w:rPr>
        <w:t xml:space="preserve"> Colombia (ZEN Colombia)</w:t>
      </w:r>
      <w:r w:rsidR="0096792B">
        <w:rPr>
          <w:rFonts w:ascii="Times New Roman" w:hAnsi="Times New Roman" w:cs="Times New Roman"/>
        </w:rPr>
        <w:t>”</w:t>
      </w:r>
      <w:r w:rsidR="00060794">
        <w:rPr>
          <w:rFonts w:ascii="Times New Roman" w:hAnsi="Times New Roman" w:cs="Times New Roman"/>
        </w:rPr>
        <w:t>.</w:t>
      </w:r>
    </w:p>
    <w:p w:rsidR="005126C3" w:rsidRDefault="005126C3" w:rsidP="0058546F">
      <w:pPr>
        <w:pStyle w:val="PlainText"/>
        <w:rPr>
          <w:rFonts w:ascii="Times New Roman" w:hAnsi="Times New Roman" w:cs="Times New Roman"/>
        </w:rPr>
      </w:pPr>
    </w:p>
    <w:p w:rsidR="005126C3" w:rsidRDefault="005126C3" w:rsidP="0058546F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6F503A">
        <w:rPr>
          <w:rFonts w:ascii="Times New Roman" w:hAnsi="Times New Roman" w:cs="Times New Roman"/>
        </w:rPr>
        <w:t xml:space="preserve">approval is for </w:t>
      </w:r>
      <w:r>
        <w:rPr>
          <w:rFonts w:ascii="Times New Roman" w:hAnsi="Times New Roman" w:cs="Times New Roman"/>
        </w:rPr>
        <w:t>amendment</w:t>
      </w:r>
      <w:r w:rsidR="006F503A">
        <w:rPr>
          <w:rFonts w:ascii="Times New Roman" w:hAnsi="Times New Roman" w:cs="Times New Roman"/>
        </w:rPr>
        <w:t xml:space="preserve"> #</w:t>
      </w:r>
      <w:r w:rsidR="00D40EEE">
        <w:rPr>
          <w:rFonts w:ascii="Times New Roman" w:hAnsi="Times New Roman" w:cs="Times New Roman"/>
        </w:rPr>
        <w:t>3</w:t>
      </w:r>
      <w:r w:rsidR="001937DB">
        <w:rPr>
          <w:rFonts w:ascii="Times New Roman" w:hAnsi="Times New Roman" w:cs="Times New Roman"/>
        </w:rPr>
        <w:t xml:space="preserve"> </w:t>
      </w:r>
      <w:r w:rsidR="00904C82">
        <w:rPr>
          <w:rFonts w:ascii="Times New Roman" w:hAnsi="Times New Roman" w:cs="Times New Roman"/>
        </w:rPr>
        <w:t xml:space="preserve">of protocol </w:t>
      </w:r>
      <w:r w:rsidR="0067670C">
        <w:rPr>
          <w:rFonts w:ascii="Times New Roman" w:hAnsi="Times New Roman" w:cs="Times New Roman"/>
        </w:rPr>
        <w:t>6921</w:t>
      </w:r>
      <w:r w:rsidR="00964AEE">
        <w:rPr>
          <w:rFonts w:ascii="Times New Roman" w:hAnsi="Times New Roman" w:cs="Times New Roman"/>
        </w:rPr>
        <w:t>.</w:t>
      </w:r>
    </w:p>
    <w:p w:rsidR="009369C7" w:rsidRDefault="0067670C" w:rsidP="0058546F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Amendment #</w:t>
      </w:r>
      <w:r w:rsidR="00D40EEE">
        <w:rPr>
          <w:rFonts w:ascii="Times New Roman" w:hAnsi="Times New Roman" w:cs="Times New Roman"/>
        </w:rPr>
        <w:t>3</w:t>
      </w:r>
      <w:r w:rsidR="009369C7">
        <w:rPr>
          <w:rFonts w:ascii="Times New Roman" w:hAnsi="Times New Roman" w:cs="Times New Roman"/>
        </w:rPr>
        <w:t xml:space="preserve"> includes:</w:t>
      </w:r>
    </w:p>
    <w:p w:rsidR="00D40EEE" w:rsidRPr="00D40EEE" w:rsidRDefault="00D40EEE" w:rsidP="00D40EEE">
      <w:pPr>
        <w:pStyle w:val="PlainText"/>
        <w:numPr>
          <w:ilvl w:val="0"/>
          <w:numId w:val="20"/>
        </w:numPr>
        <w:rPr>
          <w:rFonts w:ascii="Times New Roman" w:hAnsi="Times New Roman" w:cs="Times New Roman"/>
        </w:rPr>
      </w:pPr>
      <w:r w:rsidRPr="00D40EEE">
        <w:rPr>
          <w:rFonts w:ascii="Times New Roman" w:hAnsi="Times New Roman" w:cs="Times New Roman"/>
        </w:rPr>
        <w:t>Modifications in response to issues and inconsistencies identified during the launch of the study by our colleagues at the INS and the CDC scientific study team :</w:t>
      </w:r>
    </w:p>
    <w:p w:rsidR="00D40EEE" w:rsidRPr="00D40EEE" w:rsidRDefault="00D40EEE" w:rsidP="00D40EEE">
      <w:pPr>
        <w:pStyle w:val="PlainText"/>
        <w:numPr>
          <w:ilvl w:val="0"/>
          <w:numId w:val="21"/>
        </w:numPr>
        <w:rPr>
          <w:rFonts w:ascii="Times New Roman" w:hAnsi="Times New Roman" w:cs="Times New Roman"/>
        </w:rPr>
      </w:pPr>
      <w:r w:rsidRPr="00D40EEE">
        <w:rPr>
          <w:rFonts w:ascii="Times New Roman" w:hAnsi="Times New Roman" w:cs="Times New Roman"/>
        </w:rPr>
        <w:t xml:space="preserve">Removed reference to “home” for interval study visits. </w:t>
      </w:r>
    </w:p>
    <w:p w:rsidR="00D40EEE" w:rsidRPr="00D40EEE" w:rsidRDefault="00D40EEE" w:rsidP="00D40EEE">
      <w:pPr>
        <w:pStyle w:val="PlainText"/>
        <w:numPr>
          <w:ilvl w:val="0"/>
          <w:numId w:val="21"/>
        </w:numPr>
        <w:rPr>
          <w:rFonts w:ascii="Times New Roman" w:hAnsi="Times New Roman" w:cs="Times New Roman"/>
        </w:rPr>
      </w:pPr>
      <w:r w:rsidRPr="00D40EEE">
        <w:rPr>
          <w:rFonts w:ascii="Times New Roman" w:hAnsi="Times New Roman" w:cs="Times New Roman"/>
        </w:rPr>
        <w:t>Deleted the volume of blood taken at enrollment, clinic, delivery, and sick visits.</w:t>
      </w:r>
    </w:p>
    <w:p w:rsidR="00D40EEE" w:rsidRPr="00D40EEE" w:rsidRDefault="00D40EEE" w:rsidP="00D40EEE">
      <w:pPr>
        <w:pStyle w:val="PlainText"/>
        <w:numPr>
          <w:ilvl w:val="0"/>
          <w:numId w:val="21"/>
        </w:numPr>
        <w:rPr>
          <w:rFonts w:ascii="Times New Roman" w:hAnsi="Times New Roman" w:cs="Times New Roman"/>
        </w:rPr>
      </w:pPr>
      <w:r w:rsidRPr="00D40EEE">
        <w:rPr>
          <w:rFonts w:ascii="Times New Roman" w:hAnsi="Times New Roman" w:cs="Times New Roman"/>
        </w:rPr>
        <w:t>Clarify which samples and tests are being conducted as standard of care versus conducted as part of ZEN</w:t>
      </w:r>
    </w:p>
    <w:p w:rsidR="00D40EEE" w:rsidRPr="00D40EEE" w:rsidRDefault="00D40EEE" w:rsidP="00D40EEE">
      <w:pPr>
        <w:pStyle w:val="PlainText"/>
        <w:numPr>
          <w:ilvl w:val="0"/>
          <w:numId w:val="21"/>
        </w:numPr>
        <w:rPr>
          <w:rFonts w:ascii="Times New Roman" w:hAnsi="Times New Roman" w:cs="Times New Roman"/>
        </w:rPr>
      </w:pPr>
      <w:r w:rsidRPr="00D40EEE">
        <w:rPr>
          <w:rFonts w:ascii="Times New Roman" w:hAnsi="Times New Roman" w:cs="Times New Roman"/>
        </w:rPr>
        <w:t xml:space="preserve">Added additional personnel from INS.  </w:t>
      </w:r>
    </w:p>
    <w:p w:rsidR="00D40EEE" w:rsidRPr="00D40EEE" w:rsidRDefault="00D40EEE" w:rsidP="00D40EEE">
      <w:pPr>
        <w:pStyle w:val="PlainText"/>
        <w:numPr>
          <w:ilvl w:val="0"/>
          <w:numId w:val="21"/>
        </w:numPr>
        <w:rPr>
          <w:rFonts w:ascii="Times New Roman" w:hAnsi="Times New Roman" w:cs="Times New Roman"/>
        </w:rPr>
      </w:pPr>
      <w:r w:rsidRPr="00D40EEE">
        <w:rPr>
          <w:rFonts w:ascii="Times New Roman" w:hAnsi="Times New Roman" w:cs="Times New Roman"/>
        </w:rPr>
        <w:t xml:space="preserve">Made minor modifications in the protocol to clarify inconsistencies. </w:t>
      </w:r>
    </w:p>
    <w:p w:rsidR="00D40EEE" w:rsidRPr="00D40EEE" w:rsidRDefault="00D40EEE" w:rsidP="00D40EEE">
      <w:pPr>
        <w:pStyle w:val="PlainText"/>
        <w:numPr>
          <w:ilvl w:val="0"/>
          <w:numId w:val="21"/>
        </w:numPr>
        <w:rPr>
          <w:rFonts w:ascii="Times New Roman" w:hAnsi="Times New Roman" w:cs="Times New Roman"/>
        </w:rPr>
      </w:pPr>
      <w:r w:rsidRPr="00D40EEE">
        <w:rPr>
          <w:rFonts w:ascii="Times New Roman" w:hAnsi="Times New Roman" w:cs="Times New Roman"/>
        </w:rPr>
        <w:t xml:space="preserve">Made minor modifications to study consent and permission forms to clarify inconsistencies. </w:t>
      </w:r>
    </w:p>
    <w:p w:rsidR="00D40EEE" w:rsidRPr="00D40EEE" w:rsidRDefault="00D40EEE" w:rsidP="00D40EEE">
      <w:pPr>
        <w:pStyle w:val="PlainText"/>
        <w:numPr>
          <w:ilvl w:val="0"/>
          <w:numId w:val="21"/>
        </w:numPr>
        <w:rPr>
          <w:rFonts w:ascii="Times New Roman" w:hAnsi="Times New Roman" w:cs="Times New Roman"/>
        </w:rPr>
      </w:pPr>
      <w:r w:rsidRPr="00D40EEE">
        <w:rPr>
          <w:rFonts w:ascii="Times New Roman" w:hAnsi="Times New Roman" w:cs="Times New Roman"/>
        </w:rPr>
        <w:t xml:space="preserve">Made minor modifications to other study documents to clarify inconsistencies. </w:t>
      </w:r>
    </w:p>
    <w:p w:rsidR="00D40EEE" w:rsidRPr="00D40EEE" w:rsidRDefault="00D40EEE" w:rsidP="00D40EEE">
      <w:pPr>
        <w:pStyle w:val="PlainText"/>
        <w:rPr>
          <w:rFonts w:ascii="Times New Roman" w:hAnsi="Times New Roman" w:cs="Times New Roman"/>
        </w:rPr>
      </w:pPr>
    </w:p>
    <w:p w:rsidR="00D40EEE" w:rsidRPr="00D40EEE" w:rsidRDefault="00D40EEE" w:rsidP="00D40EEE">
      <w:pPr>
        <w:pStyle w:val="PlainText"/>
        <w:numPr>
          <w:ilvl w:val="0"/>
          <w:numId w:val="20"/>
        </w:numPr>
        <w:rPr>
          <w:rFonts w:ascii="Times New Roman" w:hAnsi="Times New Roman" w:cs="Times New Roman"/>
        </w:rPr>
      </w:pPr>
      <w:r w:rsidRPr="00D40EEE">
        <w:rPr>
          <w:rFonts w:ascii="Times New Roman" w:hAnsi="Times New Roman" w:cs="Times New Roman"/>
        </w:rPr>
        <w:t xml:space="preserve">Modified the questionnaires based on concerns raised by our INS colleagues during the launch. </w:t>
      </w:r>
    </w:p>
    <w:p w:rsidR="00D40EEE" w:rsidRPr="00D40EEE" w:rsidRDefault="00D40EEE" w:rsidP="00D40EEE">
      <w:pPr>
        <w:pStyle w:val="PlainText"/>
        <w:rPr>
          <w:rFonts w:ascii="Times New Roman" w:hAnsi="Times New Roman" w:cs="Times New Roman"/>
        </w:rPr>
      </w:pPr>
    </w:p>
    <w:p w:rsidR="00D40EEE" w:rsidRPr="00D40EEE" w:rsidRDefault="00D40EEE" w:rsidP="00D40EEE">
      <w:pPr>
        <w:pStyle w:val="PlainText"/>
        <w:numPr>
          <w:ilvl w:val="0"/>
          <w:numId w:val="20"/>
        </w:numPr>
        <w:rPr>
          <w:rFonts w:ascii="Times New Roman" w:hAnsi="Times New Roman" w:cs="Times New Roman"/>
        </w:rPr>
      </w:pPr>
      <w:r w:rsidRPr="00D40EEE">
        <w:rPr>
          <w:rFonts w:ascii="Times New Roman" w:hAnsi="Times New Roman" w:cs="Times New Roman"/>
        </w:rPr>
        <w:t xml:space="preserve">Modified questionnaires to align with the NIH-sponsored cohort study with similar objectives of studying ZIKV during pregnancy. </w:t>
      </w:r>
    </w:p>
    <w:p w:rsidR="00D40EEE" w:rsidRPr="00D40EEE" w:rsidRDefault="00D40EEE" w:rsidP="00D40EEE">
      <w:pPr>
        <w:pStyle w:val="PlainText"/>
        <w:rPr>
          <w:rFonts w:ascii="Times New Roman" w:hAnsi="Times New Roman" w:cs="Times New Roman"/>
        </w:rPr>
      </w:pPr>
    </w:p>
    <w:p w:rsidR="00D40EEE" w:rsidRPr="00D40EEE" w:rsidRDefault="00D40EEE" w:rsidP="00D40EEE">
      <w:pPr>
        <w:pStyle w:val="PlainText"/>
        <w:numPr>
          <w:ilvl w:val="0"/>
          <w:numId w:val="20"/>
        </w:numPr>
        <w:rPr>
          <w:rFonts w:ascii="Times New Roman" w:hAnsi="Times New Roman" w:cs="Times New Roman"/>
        </w:rPr>
      </w:pPr>
      <w:r w:rsidRPr="00D40EEE">
        <w:rPr>
          <w:rFonts w:ascii="Times New Roman" w:hAnsi="Times New Roman" w:cs="Times New Roman"/>
        </w:rPr>
        <w:t>Additional minor wording and formatting changes by the CDC scientific study team.</w:t>
      </w:r>
    </w:p>
    <w:p w:rsidR="00D40EEE" w:rsidRDefault="00D40EEE" w:rsidP="00AE3C55">
      <w:pPr>
        <w:pStyle w:val="PlainText"/>
        <w:rPr>
          <w:rFonts w:ascii="Times New Roman" w:hAnsi="Times New Roman" w:cs="Times New Roman"/>
        </w:rPr>
      </w:pPr>
    </w:p>
    <w:p w:rsidR="00B03999" w:rsidRPr="00B122EF" w:rsidRDefault="00B03999" w:rsidP="00AE3C55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 xml:space="preserve">The </w:t>
      </w:r>
      <w:r w:rsidR="00701792">
        <w:rPr>
          <w:rFonts w:ascii="Times New Roman" w:hAnsi="Times New Roman" w:cs="Times New Roman"/>
        </w:rPr>
        <w:t xml:space="preserve">action </w:t>
      </w:r>
      <w:r w:rsidRPr="00B122EF">
        <w:rPr>
          <w:rFonts w:ascii="Times New Roman" w:hAnsi="Times New Roman" w:cs="Times New Roman"/>
        </w:rPr>
        <w:t xml:space="preserve">was reviewed in accordance with the expedited review process outlined in </w:t>
      </w:r>
      <w:r w:rsidR="00A27FC5">
        <w:rPr>
          <w:rFonts w:ascii="Times New Roman" w:hAnsi="Times New Roman" w:cs="Times New Roman"/>
        </w:rPr>
        <w:t xml:space="preserve">45 CFR </w:t>
      </w:r>
      <w:r w:rsidR="00701792">
        <w:rPr>
          <w:rFonts w:ascii="Times New Roman" w:hAnsi="Times New Roman" w:cs="Times New Roman"/>
        </w:rPr>
        <w:t>46.11</w:t>
      </w:r>
      <w:r w:rsidR="00A27FC5">
        <w:rPr>
          <w:rFonts w:ascii="Times New Roman" w:hAnsi="Times New Roman" w:cs="Times New Roman"/>
        </w:rPr>
        <w:t>0</w:t>
      </w:r>
      <w:r w:rsidR="00701792">
        <w:rPr>
          <w:rFonts w:ascii="Times New Roman" w:hAnsi="Times New Roman" w:cs="Times New Roman"/>
        </w:rPr>
        <w:t>(b</w:t>
      </w:r>
      <w:proofErr w:type="gramStart"/>
      <w:r w:rsidR="00701792">
        <w:rPr>
          <w:rFonts w:ascii="Times New Roman" w:hAnsi="Times New Roman" w:cs="Times New Roman"/>
        </w:rPr>
        <w:t>)(</w:t>
      </w:r>
      <w:proofErr w:type="gramEnd"/>
      <w:r w:rsidR="00701792">
        <w:rPr>
          <w:rFonts w:ascii="Times New Roman" w:hAnsi="Times New Roman" w:cs="Times New Roman"/>
        </w:rPr>
        <w:t>2), minor changes to previously approved research during the period of one year for which approval is authorized</w:t>
      </w:r>
      <w:r w:rsidRPr="00B122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B03999" w:rsidRDefault="00B03999"/>
    <w:p w:rsidR="00701792" w:rsidRDefault="00701792">
      <w:r w:rsidRPr="000F0963">
        <w:rPr>
          <w:b/>
        </w:rPr>
        <w:t xml:space="preserve">Reminder:  IRB </w:t>
      </w:r>
      <w:r w:rsidRPr="00C51B00">
        <w:rPr>
          <w:b/>
        </w:rPr>
        <w:t>approval of protocol #</w:t>
      </w:r>
      <w:r w:rsidR="0067670C">
        <w:rPr>
          <w:b/>
        </w:rPr>
        <w:t>6921</w:t>
      </w:r>
      <w:r w:rsidR="008A16EE" w:rsidRPr="00C51B00">
        <w:rPr>
          <w:b/>
        </w:rPr>
        <w:t>.0</w:t>
      </w:r>
      <w:r w:rsidRPr="00C51B00">
        <w:rPr>
          <w:b/>
        </w:rPr>
        <w:t xml:space="preserve"> will still</w:t>
      </w:r>
      <w:r w:rsidRPr="000F0963">
        <w:rPr>
          <w:b/>
        </w:rPr>
        <w:t xml:space="preserve"> expire on </w:t>
      </w:r>
      <w:r w:rsidR="0096792B">
        <w:rPr>
          <w:b/>
        </w:rPr>
        <w:t>0</w:t>
      </w:r>
      <w:r w:rsidR="0067670C">
        <w:rPr>
          <w:b/>
        </w:rPr>
        <w:t>9</w:t>
      </w:r>
      <w:r w:rsidR="005126C3">
        <w:rPr>
          <w:b/>
        </w:rPr>
        <w:t>/</w:t>
      </w:r>
      <w:r w:rsidR="0067670C">
        <w:rPr>
          <w:b/>
        </w:rPr>
        <w:t>22</w:t>
      </w:r>
      <w:r w:rsidR="00083BF6">
        <w:rPr>
          <w:b/>
        </w:rPr>
        <w:t>/201</w:t>
      </w:r>
      <w:r w:rsidR="0096792B">
        <w:rPr>
          <w:b/>
        </w:rPr>
        <w:t>7</w:t>
      </w:r>
      <w:r>
        <w:rPr>
          <w:b/>
        </w:rPr>
        <w:t xml:space="preserve">. </w:t>
      </w:r>
      <w:r w:rsidRPr="000F0963">
        <w:rPr>
          <w:b/>
        </w:rPr>
        <w:t xml:space="preserve">  </w:t>
      </w:r>
    </w:p>
    <w:p w:rsidR="00701792" w:rsidRDefault="00701792"/>
    <w:p w:rsidR="008C4679" w:rsidRPr="00B122EF" w:rsidRDefault="008C4679" w:rsidP="008C4679">
      <w:pPr>
        <w:pStyle w:val="PlainText"/>
        <w:rPr>
          <w:rFonts w:ascii="Times New Roman" w:hAnsi="Times New Roman" w:cs="Times New Roman"/>
          <w:b/>
        </w:rPr>
      </w:pPr>
      <w:r w:rsidRPr="00B122EF">
        <w:rPr>
          <w:rFonts w:ascii="Times New Roman" w:hAnsi="Times New Roman" w:cs="Times New Roman"/>
          <w:b/>
        </w:rPr>
        <w:lastRenderedPageBreak/>
        <w:t xml:space="preserve">Any problems of a serious nature must be brought to the immediate attention of the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IRB, and any proposed changes to the protocol should be submitted as an amendment to the protocol for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 approval </w:t>
      </w:r>
      <w:r w:rsidRPr="00B122EF">
        <w:rPr>
          <w:rFonts w:ascii="Times New Roman" w:hAnsi="Times New Roman" w:cs="Times New Roman"/>
          <w:b/>
          <w:u w:val="single"/>
        </w:rPr>
        <w:t>before</w:t>
      </w:r>
      <w:r w:rsidRPr="00B122EF">
        <w:rPr>
          <w:rFonts w:ascii="Times New Roman" w:hAnsi="Times New Roman" w:cs="Times New Roman"/>
          <w:b/>
        </w:rPr>
        <w:t xml:space="preserve"> they are implemented.</w:t>
      </w:r>
    </w:p>
    <w:p w:rsidR="008C4679" w:rsidRPr="00B122EF" w:rsidRDefault="008C4679" w:rsidP="008C4679">
      <w:pPr>
        <w:pStyle w:val="PlainText"/>
        <w:rPr>
          <w:rFonts w:ascii="Times New Roman" w:hAnsi="Times New Roman" w:cs="Times New Roman"/>
        </w:rPr>
      </w:pPr>
    </w:p>
    <w:p w:rsidR="008C4679" w:rsidRPr="00B122EF" w:rsidRDefault="008C4679" w:rsidP="008C4679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 xml:space="preserve">If you have any questions, please contact </w:t>
      </w:r>
      <w:r>
        <w:rPr>
          <w:rFonts w:ascii="Times New Roman" w:hAnsi="Times New Roman" w:cs="Times New Roman"/>
        </w:rPr>
        <w:t xml:space="preserve">your National Center Human Subjects Contact or the CDC Human Research Protection Office </w:t>
      </w:r>
      <w:r w:rsidRPr="00B122EF">
        <w:rPr>
          <w:rFonts w:ascii="Times New Roman" w:hAnsi="Times New Roman" w:cs="Times New Roman"/>
        </w:rPr>
        <w:t>(404) 639-</w:t>
      </w:r>
      <w:r w:rsidR="005126C3">
        <w:rPr>
          <w:rFonts w:ascii="Times New Roman" w:hAnsi="Times New Roman" w:cs="Times New Roman"/>
        </w:rPr>
        <w:t>7570</w:t>
      </w:r>
      <w:r>
        <w:rPr>
          <w:rFonts w:ascii="Times New Roman" w:hAnsi="Times New Roman" w:cs="Times New Roman"/>
        </w:rPr>
        <w:t xml:space="preserve"> </w:t>
      </w:r>
      <w:r w:rsidRPr="00B122EF">
        <w:rPr>
          <w:rFonts w:ascii="Times New Roman" w:hAnsi="Times New Roman" w:cs="Times New Roman"/>
        </w:rPr>
        <w:t xml:space="preserve">or e-mail: </w:t>
      </w:r>
      <w:hyperlink r:id="rId9" w:history="1">
        <w:r w:rsidR="0096792B" w:rsidRPr="008B448F">
          <w:rPr>
            <w:rStyle w:val="Hyperlink"/>
            <w:rFonts w:ascii="Times New Roman" w:hAnsi="Times New Roman" w:cs="Times New Roman"/>
          </w:rPr>
          <w:t>huma@cdc.gov</w:t>
        </w:r>
      </w:hyperlink>
      <w:r>
        <w:rPr>
          <w:rFonts w:ascii="Times New Roman" w:hAnsi="Times New Roman" w:cs="Times New Roman"/>
        </w:rPr>
        <w:t xml:space="preserve">.  </w:t>
      </w:r>
    </w:p>
    <w:p w:rsidR="00A031CA" w:rsidRDefault="00A031CA"/>
    <w:p w:rsidR="00C34F9E" w:rsidRDefault="00C34F9E"/>
    <w:p w:rsidR="00C34F9E" w:rsidRDefault="00C34F9E">
      <w:r>
        <w:t>cc:</w:t>
      </w:r>
    </w:p>
    <w:p w:rsidR="00326757" w:rsidRDefault="00DE58A4" w:rsidP="00C51B00">
      <w:r w:rsidRPr="00DE58A4">
        <w:t>NCEZIDHumanStudies (CDC)</w:t>
      </w:r>
    </w:p>
    <w:sectPr w:rsidR="00326757" w:rsidSect="008021BA">
      <w:headerReference w:type="default" r:id="rId10"/>
      <w:footerReference w:type="default" r:id="rId11"/>
      <w:pgSz w:w="12240" w:h="15840" w:code="1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64F" w:rsidRDefault="00C0164F">
      <w:r>
        <w:separator/>
      </w:r>
    </w:p>
  </w:endnote>
  <w:endnote w:type="continuationSeparator" w:id="0">
    <w:p w:rsidR="00C0164F" w:rsidRDefault="00C0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64F" w:rsidRDefault="00C0164F" w:rsidP="00A031CA">
    <w:pPr>
      <w:pStyle w:val="Footer"/>
      <w:jc w:val="center"/>
    </w:pPr>
  </w:p>
  <w:p w:rsidR="00C0164F" w:rsidRDefault="00C0164F" w:rsidP="00A031CA">
    <w:pPr>
      <w:pStyle w:val="Footer"/>
      <w:jc w:val="center"/>
    </w:pPr>
  </w:p>
  <w:p w:rsidR="00C0164F" w:rsidRDefault="00C01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64F" w:rsidRDefault="00C0164F">
      <w:r>
        <w:separator/>
      </w:r>
    </w:p>
  </w:footnote>
  <w:footnote w:type="continuationSeparator" w:id="0">
    <w:p w:rsidR="00C0164F" w:rsidRDefault="00C01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64F" w:rsidRDefault="00C0164F">
    <w:pPr>
      <w:pStyle w:val="Header"/>
      <w:tabs>
        <w:tab w:val="clear" w:pos="8640"/>
        <w:tab w:val="right" w:pos="9960"/>
      </w:tabs>
      <w:ind w:right="-600"/>
      <w:jc w:val="right"/>
      <w:rPr>
        <w:color w:val="0000FF"/>
        <w:sz w:val="20"/>
      </w:rPr>
    </w:pPr>
    <w:r>
      <w:rPr>
        <w:color w:val="0000FF"/>
        <w:sz w:val="20"/>
      </w:rPr>
      <w:tab/>
      <w:t>Public Health Service</w:t>
    </w:r>
  </w:p>
  <w:p w:rsidR="00C0164F" w:rsidRDefault="00C0164F">
    <w:pPr>
      <w:ind w:right="-600"/>
      <w:rPr>
        <w:color w:val="0000FF"/>
        <w:sz w:val="18"/>
      </w:rPr>
    </w:pPr>
    <w:r>
      <w:rPr>
        <w:color w:val="0000FF"/>
        <w:sz w:val="20"/>
      </w:rPr>
      <w:t>DEPARTMENT OF HEALTH &amp; HUMAN SERVICES</w:t>
    </w:r>
    <w:r>
      <w:rPr>
        <w:color w:val="0000FF"/>
        <w:sz w:val="18"/>
      </w:rPr>
      <w:t xml:space="preserve"> </w:t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  <w:t>Centers for Disease Control</w:t>
    </w:r>
  </w:p>
  <w:p w:rsidR="00C0164F" w:rsidRDefault="00C0164F">
    <w:pPr>
      <w:ind w:right="-600"/>
      <w:jc w:val="right"/>
      <w:rPr>
        <w:color w:val="0000FF"/>
        <w:sz w:val="18"/>
      </w:rPr>
    </w:pPr>
    <w:proofErr w:type="gramStart"/>
    <w:r>
      <w:rPr>
        <w:color w:val="0000FF"/>
        <w:sz w:val="18"/>
      </w:rPr>
      <w:t>and</w:t>
    </w:r>
    <w:proofErr w:type="gramEnd"/>
    <w:r>
      <w:rPr>
        <w:color w:val="0000FF"/>
        <w:sz w:val="18"/>
      </w:rPr>
      <w:t xml:space="preserve"> Prevention (CDC)</w:t>
    </w:r>
  </w:p>
  <w:p w:rsidR="00C0164F" w:rsidRDefault="00C0164F">
    <w:pPr>
      <w:pStyle w:val="Header"/>
      <w:tabs>
        <w:tab w:val="clear" w:pos="8640"/>
        <w:tab w:val="right" w:pos="9180"/>
      </w:tabs>
      <w:jc w:val="right"/>
      <w:rPr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7546"/>
    <w:multiLevelType w:val="hybridMultilevel"/>
    <w:tmpl w:val="8EBE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D1078"/>
    <w:multiLevelType w:val="hybridMultilevel"/>
    <w:tmpl w:val="F3941AC0"/>
    <w:lvl w:ilvl="0" w:tplc="517EA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C4833"/>
    <w:multiLevelType w:val="hybridMultilevel"/>
    <w:tmpl w:val="D61C7EF2"/>
    <w:lvl w:ilvl="0" w:tplc="D6D09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1B4F"/>
    <w:multiLevelType w:val="hybridMultilevel"/>
    <w:tmpl w:val="F9B6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B4D75"/>
    <w:multiLevelType w:val="hybridMultilevel"/>
    <w:tmpl w:val="B2C00120"/>
    <w:lvl w:ilvl="0" w:tplc="77628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21CE8"/>
    <w:multiLevelType w:val="hybridMultilevel"/>
    <w:tmpl w:val="CA7A1D22"/>
    <w:lvl w:ilvl="0" w:tplc="4226F8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81EC8"/>
    <w:multiLevelType w:val="hybridMultilevel"/>
    <w:tmpl w:val="A3462CA6"/>
    <w:lvl w:ilvl="0" w:tplc="891673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90368"/>
    <w:multiLevelType w:val="hybridMultilevel"/>
    <w:tmpl w:val="D35AE1DE"/>
    <w:lvl w:ilvl="0" w:tplc="5C721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D1FE6"/>
    <w:multiLevelType w:val="hybridMultilevel"/>
    <w:tmpl w:val="F9B6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6479A"/>
    <w:multiLevelType w:val="hybridMultilevel"/>
    <w:tmpl w:val="B41C33E6"/>
    <w:lvl w:ilvl="0" w:tplc="7FBCB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25373"/>
    <w:multiLevelType w:val="hybridMultilevel"/>
    <w:tmpl w:val="E38A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928B5"/>
    <w:multiLevelType w:val="hybridMultilevel"/>
    <w:tmpl w:val="244E2FDA"/>
    <w:lvl w:ilvl="0" w:tplc="91F016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A94C2E"/>
    <w:multiLevelType w:val="hybridMultilevel"/>
    <w:tmpl w:val="6E424840"/>
    <w:lvl w:ilvl="0" w:tplc="E6F04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A067B"/>
    <w:multiLevelType w:val="hybridMultilevel"/>
    <w:tmpl w:val="340E6606"/>
    <w:lvl w:ilvl="0" w:tplc="952655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10B1E"/>
    <w:multiLevelType w:val="hybridMultilevel"/>
    <w:tmpl w:val="59F0E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D05560"/>
    <w:multiLevelType w:val="hybridMultilevel"/>
    <w:tmpl w:val="2688A7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250A69"/>
    <w:multiLevelType w:val="hybridMultilevel"/>
    <w:tmpl w:val="B3AEBD88"/>
    <w:lvl w:ilvl="0" w:tplc="E23000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B0534"/>
    <w:multiLevelType w:val="hybridMultilevel"/>
    <w:tmpl w:val="C7C8E612"/>
    <w:lvl w:ilvl="0" w:tplc="664A8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66B56"/>
    <w:multiLevelType w:val="hybridMultilevel"/>
    <w:tmpl w:val="FA04FC4A"/>
    <w:lvl w:ilvl="0" w:tplc="B762D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8"/>
  </w:num>
  <w:num w:numId="5">
    <w:abstractNumId w:val="9"/>
  </w:num>
  <w:num w:numId="6">
    <w:abstractNumId w:val="0"/>
  </w:num>
  <w:num w:numId="7">
    <w:abstractNumId w:val="4"/>
  </w:num>
  <w:num w:numId="8">
    <w:abstractNumId w:val="1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5"/>
  </w:num>
  <w:num w:numId="14">
    <w:abstractNumId w:val="2"/>
  </w:num>
  <w:num w:numId="15">
    <w:abstractNumId w:val="19"/>
  </w:num>
  <w:num w:numId="16">
    <w:abstractNumId w:val="3"/>
  </w:num>
  <w:num w:numId="17">
    <w:abstractNumId w:val="11"/>
  </w:num>
  <w:num w:numId="18">
    <w:abstractNumId w:val="8"/>
  </w:num>
  <w:num w:numId="19">
    <w:abstractNumId w:val="13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1D"/>
    <w:rsid w:val="0001151F"/>
    <w:rsid w:val="00030C88"/>
    <w:rsid w:val="000470ED"/>
    <w:rsid w:val="00054EF2"/>
    <w:rsid w:val="00060794"/>
    <w:rsid w:val="00083BF6"/>
    <w:rsid w:val="000A54A2"/>
    <w:rsid w:val="000B53E8"/>
    <w:rsid w:val="000B60AA"/>
    <w:rsid w:val="000B65A1"/>
    <w:rsid w:val="000E355E"/>
    <w:rsid w:val="001437C6"/>
    <w:rsid w:val="0015293B"/>
    <w:rsid w:val="00154A4C"/>
    <w:rsid w:val="00186A17"/>
    <w:rsid w:val="001937DB"/>
    <w:rsid w:val="001E6668"/>
    <w:rsid w:val="00242203"/>
    <w:rsid w:val="00257636"/>
    <w:rsid w:val="00265B0B"/>
    <w:rsid w:val="0027678A"/>
    <w:rsid w:val="002814C7"/>
    <w:rsid w:val="002B2968"/>
    <w:rsid w:val="002B63AA"/>
    <w:rsid w:val="002C4B92"/>
    <w:rsid w:val="002D716C"/>
    <w:rsid w:val="002E382E"/>
    <w:rsid w:val="00314040"/>
    <w:rsid w:val="0032336D"/>
    <w:rsid w:val="00326757"/>
    <w:rsid w:val="003579A9"/>
    <w:rsid w:val="00367E07"/>
    <w:rsid w:val="00370269"/>
    <w:rsid w:val="003A1045"/>
    <w:rsid w:val="003B0D0B"/>
    <w:rsid w:val="003C7615"/>
    <w:rsid w:val="003E394B"/>
    <w:rsid w:val="003E4BC1"/>
    <w:rsid w:val="00453A50"/>
    <w:rsid w:val="004B7FD8"/>
    <w:rsid w:val="004C6F31"/>
    <w:rsid w:val="004C7D01"/>
    <w:rsid w:val="004D48B8"/>
    <w:rsid w:val="004F5A0D"/>
    <w:rsid w:val="005126C3"/>
    <w:rsid w:val="0053693B"/>
    <w:rsid w:val="00543722"/>
    <w:rsid w:val="005567E5"/>
    <w:rsid w:val="00556C2E"/>
    <w:rsid w:val="00572335"/>
    <w:rsid w:val="00574F91"/>
    <w:rsid w:val="00576D0F"/>
    <w:rsid w:val="0058546F"/>
    <w:rsid w:val="00591757"/>
    <w:rsid w:val="005B4708"/>
    <w:rsid w:val="005D62D7"/>
    <w:rsid w:val="005D7721"/>
    <w:rsid w:val="006125A1"/>
    <w:rsid w:val="00633621"/>
    <w:rsid w:val="00650905"/>
    <w:rsid w:val="006547EF"/>
    <w:rsid w:val="00670705"/>
    <w:rsid w:val="006710C7"/>
    <w:rsid w:val="0067670C"/>
    <w:rsid w:val="006A756F"/>
    <w:rsid w:val="006B4A19"/>
    <w:rsid w:val="006F503A"/>
    <w:rsid w:val="00701792"/>
    <w:rsid w:val="007078EC"/>
    <w:rsid w:val="0071366F"/>
    <w:rsid w:val="007173D8"/>
    <w:rsid w:val="00722450"/>
    <w:rsid w:val="00750B6D"/>
    <w:rsid w:val="00760BFA"/>
    <w:rsid w:val="00773C1A"/>
    <w:rsid w:val="0079628B"/>
    <w:rsid w:val="007A7125"/>
    <w:rsid w:val="007C3D9D"/>
    <w:rsid w:val="007D1A4A"/>
    <w:rsid w:val="007F37A7"/>
    <w:rsid w:val="00801E5E"/>
    <w:rsid w:val="008021BA"/>
    <w:rsid w:val="0080409D"/>
    <w:rsid w:val="00810D7F"/>
    <w:rsid w:val="00814220"/>
    <w:rsid w:val="00817F47"/>
    <w:rsid w:val="00827528"/>
    <w:rsid w:val="00872303"/>
    <w:rsid w:val="00885F7E"/>
    <w:rsid w:val="00893B4E"/>
    <w:rsid w:val="008A16EE"/>
    <w:rsid w:val="008B448F"/>
    <w:rsid w:val="008C4679"/>
    <w:rsid w:val="008D223B"/>
    <w:rsid w:val="008D45CA"/>
    <w:rsid w:val="008F0EC5"/>
    <w:rsid w:val="00903B33"/>
    <w:rsid w:val="00904C82"/>
    <w:rsid w:val="00917F65"/>
    <w:rsid w:val="009369C7"/>
    <w:rsid w:val="0094662A"/>
    <w:rsid w:val="00955439"/>
    <w:rsid w:val="00964AEE"/>
    <w:rsid w:val="0096792B"/>
    <w:rsid w:val="009753EA"/>
    <w:rsid w:val="00990FBA"/>
    <w:rsid w:val="00992FF3"/>
    <w:rsid w:val="009B5341"/>
    <w:rsid w:val="009B5C6A"/>
    <w:rsid w:val="009E16FF"/>
    <w:rsid w:val="00A01F03"/>
    <w:rsid w:val="00A031CA"/>
    <w:rsid w:val="00A20E5D"/>
    <w:rsid w:val="00A27FC5"/>
    <w:rsid w:val="00A37A98"/>
    <w:rsid w:val="00A42813"/>
    <w:rsid w:val="00A620D1"/>
    <w:rsid w:val="00A621EF"/>
    <w:rsid w:val="00A74CDC"/>
    <w:rsid w:val="00A82CC3"/>
    <w:rsid w:val="00AA74E5"/>
    <w:rsid w:val="00AB13B1"/>
    <w:rsid w:val="00AE3C55"/>
    <w:rsid w:val="00AF6F2A"/>
    <w:rsid w:val="00B03999"/>
    <w:rsid w:val="00B06FC0"/>
    <w:rsid w:val="00B50476"/>
    <w:rsid w:val="00B52D38"/>
    <w:rsid w:val="00B54C40"/>
    <w:rsid w:val="00B67FC7"/>
    <w:rsid w:val="00B71CF7"/>
    <w:rsid w:val="00B728D5"/>
    <w:rsid w:val="00BA77A4"/>
    <w:rsid w:val="00BB3AD4"/>
    <w:rsid w:val="00BB4BE4"/>
    <w:rsid w:val="00BB4D3D"/>
    <w:rsid w:val="00BD1C59"/>
    <w:rsid w:val="00BD2EC1"/>
    <w:rsid w:val="00C0164F"/>
    <w:rsid w:val="00C038F6"/>
    <w:rsid w:val="00C15DC6"/>
    <w:rsid w:val="00C16D8C"/>
    <w:rsid w:val="00C25890"/>
    <w:rsid w:val="00C313FA"/>
    <w:rsid w:val="00C34F9E"/>
    <w:rsid w:val="00C37ABD"/>
    <w:rsid w:val="00C51B00"/>
    <w:rsid w:val="00CA2311"/>
    <w:rsid w:val="00CD00D3"/>
    <w:rsid w:val="00CD599F"/>
    <w:rsid w:val="00CD7F7D"/>
    <w:rsid w:val="00CE64E0"/>
    <w:rsid w:val="00D01BBF"/>
    <w:rsid w:val="00D1159B"/>
    <w:rsid w:val="00D24C0C"/>
    <w:rsid w:val="00D40EEE"/>
    <w:rsid w:val="00D46544"/>
    <w:rsid w:val="00D55006"/>
    <w:rsid w:val="00D75BFB"/>
    <w:rsid w:val="00D80BE6"/>
    <w:rsid w:val="00D97CBE"/>
    <w:rsid w:val="00DA4D94"/>
    <w:rsid w:val="00DA68D5"/>
    <w:rsid w:val="00DC280E"/>
    <w:rsid w:val="00DE4F91"/>
    <w:rsid w:val="00DE58A4"/>
    <w:rsid w:val="00E46CDA"/>
    <w:rsid w:val="00E5140F"/>
    <w:rsid w:val="00E82B62"/>
    <w:rsid w:val="00E86825"/>
    <w:rsid w:val="00EA3786"/>
    <w:rsid w:val="00EA4137"/>
    <w:rsid w:val="00EC2386"/>
    <w:rsid w:val="00EC7D61"/>
    <w:rsid w:val="00EF7025"/>
    <w:rsid w:val="00F2168D"/>
    <w:rsid w:val="00F523F6"/>
    <w:rsid w:val="00F564DD"/>
    <w:rsid w:val="00F7329E"/>
    <w:rsid w:val="00F85E5E"/>
    <w:rsid w:val="00F9401D"/>
    <w:rsid w:val="00F977E9"/>
    <w:rsid w:val="00FD5E6B"/>
    <w:rsid w:val="00FE28AF"/>
    <w:rsid w:val="00FE3E6F"/>
    <w:rsid w:val="00FE77F0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/>
    <o:shapelayout v:ext="edit">
      <o:idmap v:ext="edit" data="1"/>
    </o:shapelayout>
  </w:shapeDefaults>
  <w:decimalSymbol w:val="."/>
  <w:listSeparator w:val=","/>
  <w15:docId w15:val="{0CBC7C9C-B01C-4A3D-87A4-F706F0C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1BA"/>
    <w:rPr>
      <w:sz w:val="24"/>
      <w:szCs w:val="24"/>
    </w:rPr>
  </w:style>
  <w:style w:type="paragraph" w:styleId="Heading1">
    <w:name w:val="heading 1"/>
    <w:basedOn w:val="Normal"/>
    <w:next w:val="Normal"/>
    <w:qFormat/>
    <w:rsid w:val="008021BA"/>
    <w:pPr>
      <w:keepNext/>
      <w:ind w:left="7200" w:right="-480" w:firstLine="720"/>
      <w:jc w:val="right"/>
      <w:outlineLvl w:val="0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21BA"/>
    <w:rPr>
      <w:color w:val="0000FF"/>
      <w:u w:val="single"/>
    </w:rPr>
  </w:style>
  <w:style w:type="paragraph" w:styleId="Header">
    <w:name w:val="header"/>
    <w:basedOn w:val="Normal"/>
    <w:rsid w:val="008021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1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D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D716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2D716C"/>
    <w:rPr>
      <w:rFonts w:ascii="Courier New" w:hAnsi="Courier New" w:cs="Courier New"/>
      <w:sz w:val="24"/>
      <w:szCs w:val="24"/>
    </w:rPr>
  </w:style>
  <w:style w:type="paragraph" w:customStyle="1" w:styleId="FormBodyText">
    <w:name w:val="Form Body Text"/>
    <w:basedOn w:val="Normal"/>
    <w:rsid w:val="006125A1"/>
    <w:pPr>
      <w:tabs>
        <w:tab w:val="right" w:pos="9360"/>
      </w:tabs>
      <w:spacing w:before="60" w:after="6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F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cdc.gov\project\CDC_OD_OADS\SI\Human\Huma%20Mailbox\IRB%20A\Memos\Memos%20Sent\huma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715B-D1DC-4496-84F7-C940D3B4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18, 2001</vt:lpstr>
    </vt:vector>
  </TitlesOfParts>
  <Company>CDC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18, 2001</dc:title>
  <dc:creator>jza5</dc:creator>
  <cp:lastModifiedBy>Kim, Shin (CDC/ONDIEH/NCCDPHP)</cp:lastModifiedBy>
  <cp:revision>2</cp:revision>
  <cp:lastPrinted>2011-10-21T15:31:00Z</cp:lastPrinted>
  <dcterms:created xsi:type="dcterms:W3CDTF">2017-03-08T18:44:00Z</dcterms:created>
  <dcterms:modified xsi:type="dcterms:W3CDTF">2017-03-08T18:44:00Z</dcterms:modified>
</cp:coreProperties>
</file>