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68" w:rsidRDefault="00D823F9" w:rsidP="00D823F9">
      <w:pPr>
        <w:jc w:val="center"/>
        <w:rPr>
          <w:sz w:val="28"/>
          <w:szCs w:val="28"/>
        </w:rPr>
      </w:pPr>
      <w:r w:rsidRPr="00D823F9">
        <w:rPr>
          <w:sz w:val="28"/>
          <w:szCs w:val="28"/>
        </w:rPr>
        <w:t>Summary of Laws authorizing the Children’s Bureau</w:t>
      </w:r>
    </w:p>
    <w:p w:rsidR="00D823F9" w:rsidRPr="00C00778" w:rsidRDefault="00D823F9" w:rsidP="00D823F9">
      <w:pPr>
        <w:jc w:val="center"/>
        <w:rPr>
          <w:sz w:val="28"/>
          <w:szCs w:val="28"/>
        </w:rPr>
      </w:pPr>
    </w:p>
    <w:p w:rsidR="00D823F9" w:rsidRPr="00C00778" w:rsidRDefault="00C00778" w:rsidP="00D823F9">
      <w:pPr>
        <w:rPr>
          <w:sz w:val="24"/>
          <w:szCs w:val="24"/>
        </w:rPr>
      </w:pPr>
      <w:r>
        <w:rPr>
          <w:sz w:val="24"/>
          <w:szCs w:val="24"/>
        </w:rPr>
        <w:t xml:space="preserve">Below is a summation from </w:t>
      </w:r>
      <w:r w:rsidR="00D823F9" w:rsidRPr="00C00778">
        <w:rPr>
          <w:sz w:val="24"/>
          <w:szCs w:val="24"/>
        </w:rPr>
        <w:t xml:space="preserve">27 laws </w:t>
      </w:r>
      <w:r>
        <w:rPr>
          <w:sz w:val="24"/>
          <w:szCs w:val="24"/>
        </w:rPr>
        <w:t xml:space="preserve">passed </w:t>
      </w:r>
      <w:r w:rsidR="00D823F9" w:rsidRPr="00C00778">
        <w:rPr>
          <w:sz w:val="24"/>
          <w:szCs w:val="24"/>
        </w:rPr>
        <w:t>since 1974 that have authorized the work of the Children’s Bureau</w:t>
      </w:r>
      <w:r w:rsidR="00452DB7">
        <w:rPr>
          <w:sz w:val="24"/>
          <w:szCs w:val="24"/>
        </w:rPr>
        <w:t>.  It includes</w:t>
      </w:r>
      <w:r w:rsidR="00D823F9" w:rsidRPr="00C00778">
        <w:rPr>
          <w:sz w:val="24"/>
          <w:szCs w:val="24"/>
        </w:rPr>
        <w:t xml:space="preserve"> excerpts from </w:t>
      </w:r>
      <w:r w:rsidRPr="00C00778">
        <w:rPr>
          <w:sz w:val="24"/>
          <w:szCs w:val="24"/>
        </w:rPr>
        <w:t xml:space="preserve">a number of informational </w:t>
      </w:r>
      <w:r w:rsidR="00D823F9" w:rsidRPr="00C00778">
        <w:rPr>
          <w:sz w:val="24"/>
          <w:szCs w:val="24"/>
        </w:rPr>
        <w:t>brochure</w:t>
      </w:r>
      <w:r w:rsidRPr="00C00778">
        <w:rPr>
          <w:sz w:val="24"/>
          <w:szCs w:val="24"/>
        </w:rPr>
        <w:t>s</w:t>
      </w:r>
      <w:r w:rsidR="00D823F9" w:rsidRPr="00C00778">
        <w:rPr>
          <w:sz w:val="24"/>
          <w:szCs w:val="24"/>
        </w:rPr>
        <w:t xml:space="preserve"> to describe the legislativ</w:t>
      </w:r>
      <w:r w:rsidR="00452DB7">
        <w:rPr>
          <w:sz w:val="24"/>
          <w:szCs w:val="24"/>
        </w:rPr>
        <w:t>e basis of the agency’s work.</w:t>
      </w:r>
    </w:p>
    <w:p w:rsidR="00D823F9" w:rsidRDefault="00D823F9" w:rsidP="00D823F9">
      <w:pPr>
        <w:rPr>
          <w:b/>
          <w:sz w:val="24"/>
          <w:szCs w:val="24"/>
        </w:rPr>
      </w:pPr>
    </w:p>
    <w:p w:rsidR="00D823F9" w:rsidRDefault="00D823F9" w:rsidP="00A3082D">
      <w:pPr>
        <w:jc w:val="center"/>
        <w:rPr>
          <w:sz w:val="28"/>
          <w:szCs w:val="28"/>
        </w:rPr>
      </w:pPr>
      <w:r>
        <w:rPr>
          <w:sz w:val="28"/>
          <w:szCs w:val="28"/>
        </w:rPr>
        <w:t>“The Children’s Bureau:  A Legacy of Service….A Vision for Change.”</w:t>
      </w:r>
    </w:p>
    <w:p w:rsidR="00D823F9" w:rsidRPr="00B22DD2" w:rsidRDefault="00D823F9" w:rsidP="00A3082D">
      <w:pPr>
        <w:jc w:val="center"/>
        <w:rPr>
          <w:sz w:val="28"/>
          <w:szCs w:val="28"/>
        </w:rPr>
      </w:pPr>
    </w:p>
    <w:p w:rsidR="00D823F9" w:rsidRPr="00B22DD2" w:rsidRDefault="00D823F9" w:rsidP="00D823F9">
      <w:pPr>
        <w:rPr>
          <w:sz w:val="24"/>
          <w:szCs w:val="24"/>
        </w:rPr>
      </w:pPr>
      <w:r w:rsidRPr="00B22DD2">
        <w:rPr>
          <w:sz w:val="24"/>
          <w:szCs w:val="24"/>
        </w:rPr>
        <w:t xml:space="preserve">The Children’s Bureau was founded in 1912, and has an annual budget of almost 8 billion dollars.  The Bureau’s mission is to </w:t>
      </w:r>
      <w:r w:rsidR="00E96639" w:rsidRPr="00B22DD2">
        <w:rPr>
          <w:sz w:val="24"/>
          <w:szCs w:val="24"/>
        </w:rPr>
        <w:t>work with States, Tribes, and localities to:</w:t>
      </w:r>
    </w:p>
    <w:p w:rsidR="00D823F9" w:rsidRPr="00B22DD2" w:rsidRDefault="00D823F9" w:rsidP="00D823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2DD2">
        <w:rPr>
          <w:sz w:val="24"/>
          <w:szCs w:val="24"/>
        </w:rPr>
        <w:t xml:space="preserve">prevent child abuse and neglect; </w:t>
      </w:r>
    </w:p>
    <w:p w:rsidR="00D823F9" w:rsidRPr="00B22DD2" w:rsidRDefault="00D823F9" w:rsidP="00D823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2DD2">
        <w:rPr>
          <w:sz w:val="24"/>
          <w:szCs w:val="24"/>
        </w:rPr>
        <w:t xml:space="preserve">protect children when abuse or neglect has occurred; and </w:t>
      </w:r>
    </w:p>
    <w:p w:rsidR="00D823F9" w:rsidRPr="00B22DD2" w:rsidRDefault="00D823F9" w:rsidP="00D823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2DD2">
        <w:rPr>
          <w:sz w:val="24"/>
          <w:szCs w:val="24"/>
        </w:rPr>
        <w:t>ensure that every child and youth has a permanent family or family connection</w:t>
      </w:r>
      <w:r w:rsidR="00A3082D" w:rsidRPr="00B22DD2">
        <w:rPr>
          <w:sz w:val="24"/>
          <w:szCs w:val="24"/>
        </w:rPr>
        <w:t>.</w:t>
      </w:r>
    </w:p>
    <w:p w:rsidR="00D823F9" w:rsidRPr="00B22DD2" w:rsidRDefault="00D823F9" w:rsidP="00D823F9">
      <w:pPr>
        <w:rPr>
          <w:sz w:val="24"/>
          <w:szCs w:val="24"/>
        </w:rPr>
      </w:pPr>
    </w:p>
    <w:p w:rsidR="00014780" w:rsidRPr="00B22DD2" w:rsidRDefault="00014780" w:rsidP="00D823F9">
      <w:pPr>
        <w:rPr>
          <w:sz w:val="28"/>
          <w:szCs w:val="28"/>
        </w:rPr>
      </w:pPr>
      <w:r w:rsidRPr="00B22DD2">
        <w:rPr>
          <w:sz w:val="28"/>
          <w:szCs w:val="28"/>
        </w:rPr>
        <w:t>CHILD WELFARE SYSTEMS</w:t>
      </w:r>
    </w:p>
    <w:p w:rsidR="00014780" w:rsidRPr="00B22DD2" w:rsidRDefault="00014780" w:rsidP="00D823F9">
      <w:pPr>
        <w:rPr>
          <w:sz w:val="28"/>
          <w:szCs w:val="28"/>
        </w:rPr>
      </w:pPr>
    </w:p>
    <w:p w:rsidR="00D823F9" w:rsidRPr="00B22DD2" w:rsidRDefault="00A3082D" w:rsidP="00D823F9">
      <w:pPr>
        <w:rPr>
          <w:sz w:val="24"/>
          <w:szCs w:val="24"/>
        </w:rPr>
      </w:pPr>
      <w:r w:rsidRPr="00B22DD2">
        <w:rPr>
          <w:sz w:val="24"/>
          <w:szCs w:val="24"/>
        </w:rPr>
        <w:t>The Children’s Bureau provides matching funds to States, Tribes, and communities for child welfare systems.  They include:</w:t>
      </w:r>
    </w:p>
    <w:p w:rsidR="00D14B68" w:rsidRPr="00B22DD2" w:rsidRDefault="00D14B68" w:rsidP="00D823F9">
      <w:pPr>
        <w:rPr>
          <w:sz w:val="24"/>
          <w:szCs w:val="24"/>
        </w:rPr>
      </w:pPr>
    </w:p>
    <w:p w:rsidR="00A3082D" w:rsidRPr="00B22DD2" w:rsidRDefault="00E96639" w:rsidP="00D823F9">
      <w:pPr>
        <w:rPr>
          <w:sz w:val="24"/>
          <w:szCs w:val="24"/>
        </w:rPr>
      </w:pPr>
      <w:r w:rsidRPr="00B22DD2">
        <w:rPr>
          <w:sz w:val="24"/>
          <w:szCs w:val="24"/>
        </w:rPr>
        <w:tab/>
      </w:r>
      <w:r w:rsidR="00A3082D" w:rsidRPr="00B22DD2">
        <w:rPr>
          <w:sz w:val="24"/>
          <w:szCs w:val="24"/>
          <w:u w:val="single"/>
        </w:rPr>
        <w:t>Title IV-E Foster Care</w:t>
      </w:r>
      <w:r w:rsidR="00A3082D" w:rsidRPr="00B22DD2">
        <w:rPr>
          <w:sz w:val="24"/>
          <w:szCs w:val="24"/>
        </w:rPr>
        <w:t xml:space="preserve">:   Assistance with costs of foster care for eligible children and </w:t>
      </w:r>
      <w:r w:rsidRPr="00B22DD2">
        <w:rPr>
          <w:sz w:val="24"/>
          <w:szCs w:val="24"/>
        </w:rPr>
        <w:tab/>
      </w:r>
      <w:r w:rsidR="00A3082D" w:rsidRPr="00B22DD2">
        <w:rPr>
          <w:sz w:val="24"/>
          <w:szCs w:val="24"/>
        </w:rPr>
        <w:t>associated administrative and training costs.</w:t>
      </w:r>
    </w:p>
    <w:p w:rsidR="00E96639" w:rsidRPr="00B22DD2" w:rsidRDefault="00E96639" w:rsidP="00D823F9">
      <w:pPr>
        <w:rPr>
          <w:sz w:val="24"/>
          <w:szCs w:val="24"/>
        </w:rPr>
      </w:pPr>
      <w:r w:rsidRPr="00B22DD2">
        <w:rPr>
          <w:sz w:val="24"/>
          <w:szCs w:val="24"/>
        </w:rPr>
        <w:tab/>
      </w:r>
    </w:p>
    <w:p w:rsidR="00A3082D" w:rsidRPr="00B22DD2" w:rsidRDefault="00E96639" w:rsidP="00D823F9">
      <w:pPr>
        <w:rPr>
          <w:sz w:val="24"/>
          <w:szCs w:val="24"/>
        </w:rPr>
      </w:pPr>
      <w:r w:rsidRPr="00B22DD2">
        <w:rPr>
          <w:sz w:val="24"/>
          <w:szCs w:val="24"/>
        </w:rPr>
        <w:tab/>
      </w:r>
      <w:r w:rsidR="00A3082D" w:rsidRPr="00B22DD2">
        <w:rPr>
          <w:sz w:val="24"/>
          <w:szCs w:val="24"/>
          <w:u w:val="single"/>
        </w:rPr>
        <w:t>Title IV-E Adoption Assistance</w:t>
      </w:r>
      <w:r w:rsidR="00A3082D" w:rsidRPr="00B22DD2">
        <w:rPr>
          <w:sz w:val="24"/>
          <w:szCs w:val="24"/>
        </w:rPr>
        <w:t xml:space="preserve">:  Financial and medical assistance, as well as associated </w:t>
      </w:r>
      <w:r w:rsidRPr="00B22DD2">
        <w:rPr>
          <w:sz w:val="24"/>
          <w:szCs w:val="24"/>
        </w:rPr>
        <w:tab/>
      </w:r>
      <w:r w:rsidR="00A3082D" w:rsidRPr="00B22DD2">
        <w:rPr>
          <w:sz w:val="24"/>
          <w:szCs w:val="24"/>
        </w:rPr>
        <w:t xml:space="preserve">administrative and training costs for the adoption of children with disabilities, those </w:t>
      </w:r>
      <w:r w:rsidRPr="00B22DD2">
        <w:rPr>
          <w:sz w:val="24"/>
          <w:szCs w:val="24"/>
        </w:rPr>
        <w:tab/>
      </w:r>
      <w:r w:rsidR="00A3082D" w:rsidRPr="00B22DD2">
        <w:rPr>
          <w:sz w:val="24"/>
          <w:szCs w:val="24"/>
        </w:rPr>
        <w:t>who are members of minority or sibling groups, or older children.</w:t>
      </w:r>
    </w:p>
    <w:p w:rsidR="00A3082D" w:rsidRPr="00B22DD2" w:rsidRDefault="00A3082D" w:rsidP="00D823F9">
      <w:pPr>
        <w:rPr>
          <w:sz w:val="24"/>
          <w:szCs w:val="24"/>
        </w:rPr>
      </w:pPr>
    </w:p>
    <w:p w:rsidR="00A3082D" w:rsidRPr="00B22DD2" w:rsidRDefault="00E96639" w:rsidP="00D823F9">
      <w:pPr>
        <w:rPr>
          <w:sz w:val="24"/>
          <w:szCs w:val="24"/>
        </w:rPr>
      </w:pPr>
      <w:r w:rsidRPr="00B22DD2">
        <w:rPr>
          <w:sz w:val="24"/>
          <w:szCs w:val="24"/>
        </w:rPr>
        <w:tab/>
      </w:r>
      <w:r w:rsidR="00A3082D" w:rsidRPr="00B22DD2">
        <w:rPr>
          <w:sz w:val="24"/>
          <w:szCs w:val="24"/>
          <w:u w:val="single"/>
        </w:rPr>
        <w:t>John Chafee Foster Care Independence Program</w:t>
      </w:r>
      <w:r w:rsidR="00A3082D" w:rsidRPr="00B22DD2">
        <w:rPr>
          <w:sz w:val="24"/>
          <w:szCs w:val="24"/>
        </w:rPr>
        <w:t xml:space="preserve">:  Funds to help older youth in foster </w:t>
      </w:r>
      <w:r w:rsidRPr="00B22DD2">
        <w:rPr>
          <w:sz w:val="24"/>
          <w:szCs w:val="24"/>
        </w:rPr>
        <w:tab/>
      </w:r>
      <w:r w:rsidR="00A3082D" w:rsidRPr="00B22DD2">
        <w:rPr>
          <w:sz w:val="24"/>
          <w:szCs w:val="24"/>
        </w:rPr>
        <w:t>care and former foster youth acquire training and independent living skills.</w:t>
      </w:r>
    </w:p>
    <w:p w:rsidR="00A3082D" w:rsidRPr="00B22DD2" w:rsidRDefault="00A3082D" w:rsidP="00D823F9">
      <w:pPr>
        <w:rPr>
          <w:sz w:val="24"/>
          <w:szCs w:val="24"/>
        </w:rPr>
      </w:pPr>
    </w:p>
    <w:p w:rsidR="00A3082D" w:rsidRPr="00B22DD2" w:rsidRDefault="00E96639" w:rsidP="00D823F9">
      <w:pPr>
        <w:rPr>
          <w:sz w:val="24"/>
          <w:szCs w:val="24"/>
        </w:rPr>
      </w:pPr>
      <w:r w:rsidRPr="00B22DD2">
        <w:rPr>
          <w:sz w:val="24"/>
          <w:szCs w:val="24"/>
        </w:rPr>
        <w:tab/>
      </w:r>
      <w:r w:rsidR="00A3082D" w:rsidRPr="00B22DD2">
        <w:rPr>
          <w:sz w:val="24"/>
          <w:szCs w:val="24"/>
          <w:u w:val="single"/>
        </w:rPr>
        <w:t>Title IV-B, Subpart 1, Child Welfare Ser</w:t>
      </w:r>
      <w:r w:rsidRPr="00B22DD2">
        <w:rPr>
          <w:sz w:val="24"/>
          <w:szCs w:val="24"/>
          <w:u w:val="single"/>
        </w:rPr>
        <w:t>vices</w:t>
      </w:r>
      <w:r w:rsidRPr="00B22DD2">
        <w:rPr>
          <w:sz w:val="24"/>
          <w:szCs w:val="24"/>
        </w:rPr>
        <w:t xml:space="preserve">:  preventive intervention, alternative </w:t>
      </w:r>
      <w:r w:rsidRPr="00B22DD2">
        <w:rPr>
          <w:sz w:val="24"/>
          <w:szCs w:val="24"/>
        </w:rPr>
        <w:tab/>
        <w:t>placements, and reunification efforts to keep families together.</w:t>
      </w:r>
    </w:p>
    <w:p w:rsidR="00E96639" w:rsidRPr="00B22DD2" w:rsidRDefault="00E96639" w:rsidP="00D823F9">
      <w:pPr>
        <w:rPr>
          <w:sz w:val="24"/>
          <w:szCs w:val="24"/>
        </w:rPr>
      </w:pPr>
    </w:p>
    <w:p w:rsidR="00E96639" w:rsidRPr="00B22DD2" w:rsidRDefault="00E96639" w:rsidP="00D823F9">
      <w:pPr>
        <w:rPr>
          <w:sz w:val="24"/>
          <w:szCs w:val="24"/>
        </w:rPr>
      </w:pPr>
      <w:r w:rsidRPr="00B22DD2">
        <w:rPr>
          <w:sz w:val="24"/>
          <w:szCs w:val="24"/>
        </w:rPr>
        <w:tab/>
      </w:r>
      <w:r w:rsidRPr="00B22DD2">
        <w:rPr>
          <w:sz w:val="24"/>
          <w:szCs w:val="24"/>
          <w:u w:val="single"/>
        </w:rPr>
        <w:t>Title IV-B, subpart 2, promoting safe and stable families</w:t>
      </w:r>
      <w:r w:rsidRPr="00B22DD2">
        <w:rPr>
          <w:sz w:val="24"/>
          <w:szCs w:val="24"/>
        </w:rPr>
        <w:t xml:space="preserve">:  Family support, time-limited </w:t>
      </w:r>
      <w:r w:rsidRPr="00B22DD2">
        <w:rPr>
          <w:sz w:val="24"/>
          <w:szCs w:val="24"/>
        </w:rPr>
        <w:tab/>
        <w:t>family reunification services, and services to support adoptions.</w:t>
      </w:r>
    </w:p>
    <w:p w:rsidR="00E96639" w:rsidRPr="00B22DD2" w:rsidRDefault="00E96639" w:rsidP="00D823F9">
      <w:pPr>
        <w:rPr>
          <w:sz w:val="24"/>
          <w:szCs w:val="24"/>
        </w:rPr>
      </w:pPr>
    </w:p>
    <w:p w:rsidR="00E96639" w:rsidRPr="00B22DD2" w:rsidRDefault="00C146D5" w:rsidP="00D823F9">
      <w:pPr>
        <w:rPr>
          <w:sz w:val="24"/>
          <w:szCs w:val="24"/>
        </w:rPr>
      </w:pPr>
      <w:r w:rsidRPr="00B22DD2">
        <w:rPr>
          <w:sz w:val="24"/>
          <w:szCs w:val="24"/>
        </w:rPr>
        <w:tab/>
      </w:r>
      <w:r w:rsidRPr="00B22DD2">
        <w:rPr>
          <w:sz w:val="24"/>
          <w:szCs w:val="24"/>
          <w:u w:val="single"/>
        </w:rPr>
        <w:t xml:space="preserve">Child Abuse </w:t>
      </w:r>
      <w:r w:rsidR="00283092" w:rsidRPr="00B22DD2">
        <w:rPr>
          <w:sz w:val="24"/>
          <w:szCs w:val="24"/>
          <w:u w:val="single"/>
        </w:rPr>
        <w:t>P</w:t>
      </w:r>
      <w:r w:rsidRPr="00B22DD2">
        <w:rPr>
          <w:sz w:val="24"/>
          <w:szCs w:val="24"/>
          <w:u w:val="single"/>
        </w:rPr>
        <w:t>revention and Treatment Act (CAPTA) State Grants</w:t>
      </w:r>
      <w:r w:rsidRPr="00B22DD2">
        <w:rPr>
          <w:sz w:val="24"/>
          <w:szCs w:val="24"/>
        </w:rPr>
        <w:t xml:space="preserve">: assistance to </w:t>
      </w:r>
      <w:r w:rsidRPr="00B22DD2">
        <w:rPr>
          <w:sz w:val="24"/>
          <w:szCs w:val="24"/>
        </w:rPr>
        <w:tab/>
        <w:t>improve state child protective service systems.</w:t>
      </w:r>
    </w:p>
    <w:p w:rsidR="00D14B68" w:rsidRPr="00B22DD2" w:rsidRDefault="00D14B68" w:rsidP="00D823F9">
      <w:pPr>
        <w:rPr>
          <w:sz w:val="24"/>
          <w:szCs w:val="24"/>
        </w:rPr>
      </w:pPr>
    </w:p>
    <w:p w:rsidR="00D14B68" w:rsidRPr="00B22DD2" w:rsidRDefault="00D14B68" w:rsidP="00D823F9">
      <w:pPr>
        <w:rPr>
          <w:sz w:val="24"/>
          <w:szCs w:val="24"/>
        </w:rPr>
      </w:pPr>
      <w:r w:rsidRPr="00B22DD2">
        <w:rPr>
          <w:sz w:val="24"/>
          <w:szCs w:val="24"/>
        </w:rPr>
        <w:tab/>
      </w:r>
      <w:r w:rsidRPr="00B22DD2">
        <w:rPr>
          <w:sz w:val="24"/>
          <w:szCs w:val="24"/>
          <w:u w:val="single"/>
        </w:rPr>
        <w:t>Community-based grants for the Prevention of Child Abuse and Neglect</w:t>
      </w:r>
      <w:r w:rsidRPr="00B22DD2">
        <w:rPr>
          <w:sz w:val="24"/>
          <w:szCs w:val="24"/>
        </w:rPr>
        <w:t xml:space="preserve">:  Support for </w:t>
      </w:r>
      <w:r w:rsidRPr="00B22DD2">
        <w:rPr>
          <w:sz w:val="24"/>
          <w:szCs w:val="24"/>
        </w:rPr>
        <w:tab/>
        <w:t>community-based, prevention-focused programs and activities.</w:t>
      </w:r>
    </w:p>
    <w:p w:rsidR="00D14B68" w:rsidRPr="00B22DD2" w:rsidRDefault="00D14B68" w:rsidP="00D823F9">
      <w:pPr>
        <w:rPr>
          <w:sz w:val="24"/>
          <w:szCs w:val="24"/>
        </w:rPr>
      </w:pPr>
    </w:p>
    <w:p w:rsidR="00D14B68" w:rsidRPr="00B22DD2" w:rsidRDefault="00D14B68" w:rsidP="00D823F9">
      <w:pPr>
        <w:rPr>
          <w:sz w:val="24"/>
          <w:szCs w:val="24"/>
        </w:rPr>
      </w:pPr>
      <w:r w:rsidRPr="00B22DD2">
        <w:rPr>
          <w:sz w:val="24"/>
          <w:szCs w:val="24"/>
        </w:rPr>
        <w:tab/>
      </w:r>
      <w:r w:rsidRPr="00B22DD2">
        <w:rPr>
          <w:sz w:val="24"/>
          <w:szCs w:val="24"/>
          <w:u w:val="single"/>
        </w:rPr>
        <w:t>The Children’s Justice Act</w:t>
      </w:r>
      <w:r w:rsidR="00896B6D" w:rsidRPr="00B22DD2">
        <w:rPr>
          <w:sz w:val="24"/>
          <w:szCs w:val="24"/>
        </w:rPr>
        <w:t>:</w:t>
      </w:r>
      <w:r w:rsidRPr="00B22DD2">
        <w:rPr>
          <w:sz w:val="24"/>
          <w:szCs w:val="24"/>
        </w:rPr>
        <w:t xml:space="preserve">  Funds for improving the investigation and prosecution of </w:t>
      </w:r>
      <w:r w:rsidRPr="00B22DD2">
        <w:rPr>
          <w:sz w:val="24"/>
          <w:szCs w:val="24"/>
        </w:rPr>
        <w:tab/>
        <w:t xml:space="preserve">child abuse and neglect.  </w:t>
      </w:r>
    </w:p>
    <w:p w:rsidR="00D14B68" w:rsidRPr="00B22DD2" w:rsidRDefault="00D14B68" w:rsidP="00D823F9">
      <w:pPr>
        <w:rPr>
          <w:sz w:val="24"/>
          <w:szCs w:val="24"/>
        </w:rPr>
      </w:pPr>
    </w:p>
    <w:p w:rsidR="00014780" w:rsidRPr="00B22DD2" w:rsidRDefault="00014780" w:rsidP="00D823F9">
      <w:pPr>
        <w:rPr>
          <w:sz w:val="28"/>
          <w:szCs w:val="28"/>
        </w:rPr>
      </w:pPr>
      <w:r w:rsidRPr="00B22DD2">
        <w:rPr>
          <w:sz w:val="28"/>
          <w:szCs w:val="28"/>
        </w:rPr>
        <w:t>RESEARCH AND PROGRAM DEVELOPMENT</w:t>
      </w:r>
    </w:p>
    <w:p w:rsidR="00014780" w:rsidRPr="00B22DD2" w:rsidRDefault="00014780" w:rsidP="00D823F9">
      <w:pPr>
        <w:rPr>
          <w:sz w:val="24"/>
          <w:szCs w:val="24"/>
        </w:rPr>
      </w:pPr>
    </w:p>
    <w:p w:rsidR="00014780" w:rsidRPr="00B22DD2" w:rsidRDefault="00014780" w:rsidP="00D823F9">
      <w:pPr>
        <w:rPr>
          <w:sz w:val="24"/>
          <w:szCs w:val="24"/>
        </w:rPr>
      </w:pPr>
      <w:r w:rsidRPr="00B22DD2">
        <w:rPr>
          <w:sz w:val="24"/>
          <w:szCs w:val="24"/>
        </w:rPr>
        <w:t xml:space="preserve">The Children’s Bureau also awards discretionary grants for </w:t>
      </w:r>
      <w:r w:rsidRPr="00B22DD2">
        <w:rPr>
          <w:sz w:val="24"/>
          <w:szCs w:val="24"/>
          <w:u w:val="single"/>
        </w:rPr>
        <w:t>research and program development</w:t>
      </w:r>
      <w:r w:rsidRPr="00B22DD2">
        <w:rPr>
          <w:sz w:val="24"/>
          <w:szCs w:val="24"/>
        </w:rPr>
        <w:t xml:space="preserve"> through a competitive peer-review process to State and local agencies, tribes, and other groups.  These include:</w:t>
      </w:r>
    </w:p>
    <w:p w:rsidR="00014780" w:rsidRPr="00B22DD2" w:rsidRDefault="00014780" w:rsidP="00D823F9">
      <w:pPr>
        <w:rPr>
          <w:sz w:val="24"/>
          <w:szCs w:val="24"/>
        </w:rPr>
      </w:pPr>
    </w:p>
    <w:p w:rsidR="00014780" w:rsidRPr="00B22DD2" w:rsidRDefault="00014780" w:rsidP="00D823F9">
      <w:pPr>
        <w:rPr>
          <w:sz w:val="24"/>
          <w:szCs w:val="24"/>
        </w:rPr>
      </w:pPr>
      <w:r w:rsidRPr="00B22DD2">
        <w:rPr>
          <w:sz w:val="24"/>
          <w:szCs w:val="24"/>
        </w:rPr>
        <w:tab/>
      </w:r>
      <w:r w:rsidRPr="00B22DD2">
        <w:rPr>
          <w:sz w:val="24"/>
          <w:szCs w:val="24"/>
          <w:u w:val="single"/>
        </w:rPr>
        <w:t>Adoption Opportunities</w:t>
      </w:r>
      <w:r w:rsidRPr="00B22DD2">
        <w:rPr>
          <w:sz w:val="24"/>
          <w:szCs w:val="24"/>
        </w:rPr>
        <w:t xml:space="preserve">:  these help eliminate barriers to adoption and find </w:t>
      </w:r>
      <w:r w:rsidRPr="00B22DD2">
        <w:rPr>
          <w:sz w:val="24"/>
          <w:szCs w:val="24"/>
        </w:rPr>
        <w:tab/>
        <w:t>permanent families for children.</w:t>
      </w:r>
    </w:p>
    <w:p w:rsidR="00014780" w:rsidRPr="00B22DD2" w:rsidRDefault="00014780" w:rsidP="00D823F9">
      <w:pPr>
        <w:rPr>
          <w:sz w:val="24"/>
          <w:szCs w:val="24"/>
        </w:rPr>
      </w:pPr>
    </w:p>
    <w:p w:rsidR="00014780" w:rsidRPr="00B22DD2" w:rsidRDefault="00014780" w:rsidP="00D823F9">
      <w:pPr>
        <w:rPr>
          <w:sz w:val="24"/>
          <w:szCs w:val="24"/>
        </w:rPr>
      </w:pPr>
      <w:r w:rsidRPr="00B22DD2">
        <w:rPr>
          <w:sz w:val="24"/>
          <w:szCs w:val="24"/>
        </w:rPr>
        <w:tab/>
      </w:r>
      <w:r w:rsidRPr="00B22DD2">
        <w:rPr>
          <w:sz w:val="24"/>
          <w:szCs w:val="24"/>
          <w:u w:val="single"/>
        </w:rPr>
        <w:t>Child Welfare Training</w:t>
      </w:r>
      <w:r w:rsidRPr="00B22DD2">
        <w:rPr>
          <w:sz w:val="24"/>
          <w:szCs w:val="24"/>
        </w:rPr>
        <w:t xml:space="preserve"> enhances the skills and qualifications of child welfare workers.</w:t>
      </w:r>
    </w:p>
    <w:p w:rsidR="00014780" w:rsidRPr="00B22DD2" w:rsidRDefault="00014780" w:rsidP="00D823F9">
      <w:pPr>
        <w:rPr>
          <w:sz w:val="24"/>
          <w:szCs w:val="24"/>
        </w:rPr>
      </w:pPr>
    </w:p>
    <w:p w:rsidR="00014780" w:rsidRPr="00B22DD2" w:rsidRDefault="00014780" w:rsidP="00D823F9">
      <w:pPr>
        <w:rPr>
          <w:sz w:val="24"/>
          <w:szCs w:val="24"/>
        </w:rPr>
      </w:pPr>
      <w:r w:rsidRPr="00B22DD2">
        <w:rPr>
          <w:sz w:val="24"/>
          <w:szCs w:val="24"/>
        </w:rPr>
        <w:tab/>
      </w:r>
      <w:r w:rsidRPr="00B22DD2">
        <w:rPr>
          <w:sz w:val="24"/>
          <w:szCs w:val="24"/>
          <w:u w:val="single"/>
        </w:rPr>
        <w:t>Abandoned infants Assistance</w:t>
      </w:r>
      <w:r w:rsidRPr="00B22DD2">
        <w:rPr>
          <w:sz w:val="24"/>
          <w:szCs w:val="24"/>
        </w:rPr>
        <w:t xml:space="preserve"> provides funding for the development of </w:t>
      </w:r>
      <w:r w:rsidRPr="00B22DD2">
        <w:rPr>
          <w:sz w:val="24"/>
          <w:szCs w:val="24"/>
        </w:rPr>
        <w:tab/>
        <w:t xml:space="preserve">comprehensive support services for families affected by substance abuse and/or </w:t>
      </w:r>
      <w:r w:rsidRPr="00B22DD2">
        <w:rPr>
          <w:sz w:val="24"/>
          <w:szCs w:val="24"/>
        </w:rPr>
        <w:tab/>
        <w:t>HIV/AIDS.</w:t>
      </w:r>
    </w:p>
    <w:p w:rsidR="00014780" w:rsidRPr="00B22DD2" w:rsidRDefault="00014780" w:rsidP="00D823F9">
      <w:pPr>
        <w:rPr>
          <w:sz w:val="24"/>
          <w:szCs w:val="24"/>
        </w:rPr>
      </w:pPr>
    </w:p>
    <w:p w:rsidR="00014780" w:rsidRPr="00B22DD2" w:rsidRDefault="00014780" w:rsidP="00D823F9">
      <w:pPr>
        <w:rPr>
          <w:sz w:val="24"/>
          <w:szCs w:val="24"/>
        </w:rPr>
      </w:pPr>
      <w:r w:rsidRPr="00B22DD2">
        <w:rPr>
          <w:sz w:val="24"/>
          <w:szCs w:val="24"/>
        </w:rPr>
        <w:tab/>
      </w:r>
      <w:r w:rsidRPr="00B22DD2">
        <w:rPr>
          <w:sz w:val="24"/>
          <w:szCs w:val="24"/>
          <w:u w:val="single"/>
        </w:rPr>
        <w:t>Child Abuse Prevention and Treatment Act Research and Demonstration Projects</w:t>
      </w:r>
      <w:r w:rsidRPr="00B22DD2">
        <w:rPr>
          <w:sz w:val="24"/>
          <w:szCs w:val="24"/>
        </w:rPr>
        <w:t xml:space="preserve"> </w:t>
      </w:r>
      <w:r w:rsidRPr="00B22DD2">
        <w:rPr>
          <w:sz w:val="24"/>
          <w:szCs w:val="24"/>
        </w:rPr>
        <w:tab/>
        <w:t xml:space="preserve">support research and demonstration and training programs to prevent and respond to </w:t>
      </w:r>
      <w:r w:rsidRPr="00B22DD2">
        <w:rPr>
          <w:sz w:val="24"/>
          <w:szCs w:val="24"/>
        </w:rPr>
        <w:tab/>
        <w:t>child maltreatment.</w:t>
      </w:r>
    </w:p>
    <w:p w:rsidR="00014780" w:rsidRPr="00B22DD2" w:rsidRDefault="00014780" w:rsidP="00D823F9">
      <w:pPr>
        <w:rPr>
          <w:sz w:val="24"/>
          <w:szCs w:val="24"/>
        </w:rPr>
      </w:pPr>
    </w:p>
    <w:p w:rsidR="00014780" w:rsidRPr="00B22DD2" w:rsidRDefault="00014780" w:rsidP="00D823F9">
      <w:pPr>
        <w:rPr>
          <w:sz w:val="24"/>
          <w:szCs w:val="24"/>
        </w:rPr>
      </w:pPr>
      <w:r w:rsidRPr="00B22DD2">
        <w:rPr>
          <w:sz w:val="24"/>
          <w:szCs w:val="24"/>
        </w:rPr>
        <w:tab/>
      </w:r>
      <w:r w:rsidRPr="00B22DD2">
        <w:rPr>
          <w:sz w:val="24"/>
          <w:szCs w:val="24"/>
          <w:u w:val="single"/>
        </w:rPr>
        <w:t xml:space="preserve">Infant Adoption Awareness Training program </w:t>
      </w:r>
      <w:r w:rsidRPr="00B22DD2">
        <w:rPr>
          <w:sz w:val="24"/>
          <w:szCs w:val="24"/>
        </w:rPr>
        <w:t xml:space="preserve">trains designated staff of eligible health </w:t>
      </w:r>
      <w:r w:rsidRPr="00B22DD2">
        <w:rPr>
          <w:sz w:val="24"/>
          <w:szCs w:val="24"/>
        </w:rPr>
        <w:tab/>
        <w:t xml:space="preserve">centers in providing adoption information and referrals to pregnant women on an </w:t>
      </w:r>
      <w:r w:rsidRPr="00B22DD2">
        <w:rPr>
          <w:sz w:val="24"/>
          <w:szCs w:val="24"/>
        </w:rPr>
        <w:tab/>
        <w:t>equal basis with all other courses of action.</w:t>
      </w:r>
    </w:p>
    <w:p w:rsidR="00014780" w:rsidRPr="00B22DD2" w:rsidRDefault="00014780" w:rsidP="00D823F9">
      <w:pPr>
        <w:rPr>
          <w:sz w:val="24"/>
          <w:szCs w:val="24"/>
        </w:rPr>
      </w:pPr>
    </w:p>
    <w:p w:rsidR="00014780" w:rsidRPr="00B22DD2" w:rsidRDefault="00EB17D3" w:rsidP="00D823F9">
      <w:pPr>
        <w:rPr>
          <w:sz w:val="28"/>
          <w:szCs w:val="28"/>
        </w:rPr>
      </w:pPr>
      <w:r w:rsidRPr="00B22DD2">
        <w:rPr>
          <w:sz w:val="28"/>
          <w:szCs w:val="28"/>
        </w:rPr>
        <w:t>MONITORING OUTCOMES (STATISTICAL REPORTING AND ANALYSIS)</w:t>
      </w:r>
    </w:p>
    <w:p w:rsidR="00EB17D3" w:rsidRPr="00B22DD2" w:rsidRDefault="00EB17D3" w:rsidP="00D823F9">
      <w:pPr>
        <w:rPr>
          <w:sz w:val="28"/>
          <w:szCs w:val="28"/>
        </w:rPr>
      </w:pPr>
    </w:p>
    <w:p w:rsidR="00EB17D3" w:rsidRPr="00B22DD2" w:rsidRDefault="00EB17D3" w:rsidP="00D823F9">
      <w:pPr>
        <w:rPr>
          <w:sz w:val="24"/>
          <w:szCs w:val="24"/>
        </w:rPr>
      </w:pPr>
      <w:r w:rsidRPr="00B22DD2">
        <w:rPr>
          <w:sz w:val="24"/>
          <w:szCs w:val="24"/>
        </w:rPr>
        <w:tab/>
      </w:r>
      <w:r w:rsidRPr="00B22DD2">
        <w:rPr>
          <w:sz w:val="24"/>
          <w:szCs w:val="24"/>
          <w:u w:val="single"/>
        </w:rPr>
        <w:t>Child and Family Services Reviews</w:t>
      </w:r>
      <w:r w:rsidRPr="00B22DD2">
        <w:rPr>
          <w:sz w:val="24"/>
          <w:szCs w:val="24"/>
        </w:rPr>
        <w:t xml:space="preserve"> ensure that State child welfare agency practice </w:t>
      </w:r>
      <w:r w:rsidRPr="00B22DD2">
        <w:rPr>
          <w:sz w:val="24"/>
          <w:szCs w:val="24"/>
        </w:rPr>
        <w:tab/>
        <w:t>conforms to Federal requirements, and help states improve their services.</w:t>
      </w:r>
    </w:p>
    <w:p w:rsidR="00EB17D3" w:rsidRPr="00B22DD2" w:rsidRDefault="00EB17D3" w:rsidP="00D823F9">
      <w:pPr>
        <w:rPr>
          <w:sz w:val="24"/>
          <w:szCs w:val="24"/>
        </w:rPr>
      </w:pPr>
    </w:p>
    <w:p w:rsidR="00EB17D3" w:rsidRPr="00B22DD2" w:rsidRDefault="00EB17D3" w:rsidP="00D823F9">
      <w:pPr>
        <w:rPr>
          <w:sz w:val="24"/>
          <w:szCs w:val="24"/>
        </w:rPr>
      </w:pPr>
      <w:r w:rsidRPr="00B22DD2">
        <w:rPr>
          <w:sz w:val="24"/>
          <w:szCs w:val="24"/>
        </w:rPr>
        <w:tab/>
      </w:r>
      <w:r w:rsidRPr="00B22DD2">
        <w:rPr>
          <w:sz w:val="24"/>
          <w:szCs w:val="24"/>
          <w:u w:val="single"/>
        </w:rPr>
        <w:t>Title IV-E Foster Care Eligibility Reviews</w:t>
      </w:r>
      <w:r w:rsidRPr="00B22DD2">
        <w:rPr>
          <w:sz w:val="24"/>
          <w:szCs w:val="24"/>
        </w:rPr>
        <w:t xml:space="preserve"> determine whether the facilities that house </w:t>
      </w:r>
      <w:r w:rsidRPr="00B22DD2">
        <w:rPr>
          <w:sz w:val="24"/>
          <w:szCs w:val="24"/>
        </w:rPr>
        <w:tab/>
        <w:t>foster children meet requirements for the funds.</w:t>
      </w:r>
    </w:p>
    <w:p w:rsidR="00EB17D3" w:rsidRPr="00B22DD2" w:rsidRDefault="00EB17D3" w:rsidP="00D823F9">
      <w:pPr>
        <w:rPr>
          <w:sz w:val="24"/>
          <w:szCs w:val="24"/>
        </w:rPr>
      </w:pPr>
    </w:p>
    <w:p w:rsidR="00EB17D3" w:rsidRPr="00B22DD2" w:rsidRDefault="00EB17D3" w:rsidP="00D823F9">
      <w:pPr>
        <w:rPr>
          <w:sz w:val="24"/>
          <w:szCs w:val="24"/>
        </w:rPr>
      </w:pPr>
      <w:r w:rsidRPr="00B22DD2">
        <w:rPr>
          <w:sz w:val="24"/>
          <w:szCs w:val="24"/>
        </w:rPr>
        <w:t>Federal and State Reporting Systems provide data on:</w:t>
      </w:r>
    </w:p>
    <w:p w:rsidR="00EB17D3" w:rsidRPr="00B22DD2" w:rsidRDefault="00EB17D3" w:rsidP="00D823F9">
      <w:pPr>
        <w:rPr>
          <w:sz w:val="24"/>
          <w:szCs w:val="24"/>
        </w:rPr>
      </w:pPr>
    </w:p>
    <w:p w:rsidR="00EB17D3" w:rsidRPr="00B22DD2" w:rsidRDefault="00EB17D3" w:rsidP="00D823F9">
      <w:pPr>
        <w:rPr>
          <w:sz w:val="24"/>
          <w:szCs w:val="24"/>
        </w:rPr>
      </w:pPr>
      <w:r w:rsidRPr="00B22DD2">
        <w:rPr>
          <w:sz w:val="24"/>
          <w:szCs w:val="24"/>
        </w:rPr>
        <w:tab/>
      </w:r>
      <w:r w:rsidRPr="00B22DD2">
        <w:rPr>
          <w:sz w:val="24"/>
          <w:szCs w:val="24"/>
          <w:u w:val="single"/>
        </w:rPr>
        <w:t xml:space="preserve">The Adoption and </w:t>
      </w:r>
      <w:r w:rsidR="00271212" w:rsidRPr="00B22DD2">
        <w:rPr>
          <w:sz w:val="24"/>
          <w:szCs w:val="24"/>
          <w:u w:val="single"/>
        </w:rPr>
        <w:t>F</w:t>
      </w:r>
      <w:r w:rsidRPr="00B22DD2">
        <w:rPr>
          <w:sz w:val="24"/>
          <w:szCs w:val="24"/>
          <w:u w:val="single"/>
        </w:rPr>
        <w:t xml:space="preserve">oster Care Analysis and Reporting System (AFCARS) </w:t>
      </w:r>
      <w:r w:rsidRPr="00B22DD2">
        <w:rPr>
          <w:sz w:val="24"/>
          <w:szCs w:val="24"/>
        </w:rPr>
        <w:t xml:space="preserve">has case-level </w:t>
      </w:r>
      <w:r w:rsidRPr="00B22DD2">
        <w:rPr>
          <w:sz w:val="24"/>
          <w:szCs w:val="24"/>
        </w:rPr>
        <w:tab/>
        <w:t>data on all children in foster care.</w:t>
      </w:r>
    </w:p>
    <w:p w:rsidR="00EB17D3" w:rsidRPr="00B22DD2" w:rsidRDefault="00EB17D3" w:rsidP="00D823F9">
      <w:pPr>
        <w:rPr>
          <w:sz w:val="24"/>
          <w:szCs w:val="24"/>
        </w:rPr>
      </w:pPr>
    </w:p>
    <w:p w:rsidR="00EB17D3" w:rsidRPr="00B22DD2" w:rsidRDefault="00EB17D3" w:rsidP="00D823F9">
      <w:pPr>
        <w:rPr>
          <w:sz w:val="24"/>
          <w:szCs w:val="24"/>
        </w:rPr>
      </w:pPr>
      <w:r w:rsidRPr="00B22DD2">
        <w:rPr>
          <w:sz w:val="24"/>
          <w:szCs w:val="24"/>
        </w:rPr>
        <w:tab/>
      </w:r>
      <w:r w:rsidRPr="00B22DD2">
        <w:rPr>
          <w:sz w:val="24"/>
          <w:szCs w:val="24"/>
          <w:u w:val="single"/>
        </w:rPr>
        <w:t>National Child Abuse and Neglect Data System</w:t>
      </w:r>
      <w:r w:rsidRPr="00B22DD2">
        <w:rPr>
          <w:sz w:val="24"/>
          <w:szCs w:val="24"/>
        </w:rPr>
        <w:t xml:space="preserve"> collects data on children who come </w:t>
      </w:r>
      <w:r w:rsidRPr="00B22DD2">
        <w:rPr>
          <w:sz w:val="24"/>
          <w:szCs w:val="24"/>
        </w:rPr>
        <w:tab/>
        <w:t>into contact with child protective services.</w:t>
      </w:r>
    </w:p>
    <w:p w:rsidR="00EB17D3" w:rsidRPr="00B22DD2" w:rsidRDefault="00EB17D3" w:rsidP="00D823F9">
      <w:pPr>
        <w:rPr>
          <w:sz w:val="24"/>
          <w:szCs w:val="24"/>
        </w:rPr>
      </w:pPr>
    </w:p>
    <w:p w:rsidR="00EB17D3" w:rsidRPr="00B22DD2" w:rsidRDefault="00EB17D3" w:rsidP="00D823F9">
      <w:pPr>
        <w:rPr>
          <w:sz w:val="24"/>
          <w:szCs w:val="24"/>
        </w:rPr>
      </w:pPr>
      <w:r w:rsidRPr="00B22DD2">
        <w:rPr>
          <w:sz w:val="24"/>
          <w:szCs w:val="24"/>
        </w:rPr>
        <w:tab/>
      </w:r>
      <w:r w:rsidRPr="00B22DD2">
        <w:rPr>
          <w:sz w:val="24"/>
          <w:szCs w:val="24"/>
          <w:u w:val="single"/>
        </w:rPr>
        <w:t>National Youth in Transition Database</w:t>
      </w:r>
      <w:r w:rsidRPr="00B22DD2">
        <w:rPr>
          <w:sz w:val="24"/>
          <w:szCs w:val="24"/>
        </w:rPr>
        <w:t xml:space="preserve"> collects case-level information on youth care </w:t>
      </w:r>
      <w:r w:rsidRPr="00B22DD2">
        <w:rPr>
          <w:sz w:val="24"/>
          <w:szCs w:val="24"/>
        </w:rPr>
        <w:tab/>
        <w:t>and outcomes.</w:t>
      </w:r>
    </w:p>
    <w:p w:rsidR="00EB17D3" w:rsidRPr="00B22DD2" w:rsidRDefault="00EB17D3" w:rsidP="00D823F9">
      <w:pPr>
        <w:rPr>
          <w:sz w:val="24"/>
          <w:szCs w:val="24"/>
        </w:rPr>
      </w:pPr>
    </w:p>
    <w:p w:rsidR="00EB17D3" w:rsidRPr="00B22DD2" w:rsidRDefault="00EB17D3" w:rsidP="00D823F9">
      <w:pPr>
        <w:rPr>
          <w:sz w:val="24"/>
          <w:szCs w:val="24"/>
        </w:rPr>
      </w:pPr>
      <w:r w:rsidRPr="00B22DD2">
        <w:rPr>
          <w:sz w:val="24"/>
          <w:szCs w:val="24"/>
        </w:rPr>
        <w:lastRenderedPageBreak/>
        <w:tab/>
      </w:r>
      <w:r w:rsidRPr="00B22DD2">
        <w:rPr>
          <w:sz w:val="24"/>
          <w:szCs w:val="24"/>
          <w:u w:val="single"/>
        </w:rPr>
        <w:t>Statewide Automated Child Welfare</w:t>
      </w:r>
      <w:r w:rsidRPr="00B22DD2">
        <w:rPr>
          <w:sz w:val="24"/>
          <w:szCs w:val="24"/>
        </w:rPr>
        <w:t xml:space="preserve"> information systems are comprehensive case </w:t>
      </w:r>
      <w:r w:rsidRPr="00B22DD2">
        <w:rPr>
          <w:sz w:val="24"/>
          <w:szCs w:val="24"/>
        </w:rPr>
        <w:tab/>
        <w:t>management tools that support practice.</w:t>
      </w:r>
    </w:p>
    <w:p w:rsidR="00597A02" w:rsidRPr="00B22DD2" w:rsidRDefault="00597A02" w:rsidP="00D823F9">
      <w:pPr>
        <w:rPr>
          <w:sz w:val="24"/>
          <w:szCs w:val="24"/>
        </w:rPr>
      </w:pPr>
    </w:p>
    <w:p w:rsidR="00597A02" w:rsidRPr="00B22DD2" w:rsidRDefault="004C280D" w:rsidP="00D823F9">
      <w:pPr>
        <w:rPr>
          <w:sz w:val="24"/>
          <w:szCs w:val="24"/>
        </w:rPr>
      </w:pPr>
      <w:r w:rsidRPr="00B22DD2">
        <w:rPr>
          <w:sz w:val="24"/>
          <w:szCs w:val="24"/>
        </w:rPr>
        <w:t xml:space="preserve">The Bureau also has regular publications on </w:t>
      </w:r>
    </w:p>
    <w:p w:rsidR="00597A02" w:rsidRPr="00B22DD2" w:rsidRDefault="004C280D" w:rsidP="00597A0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22DD2">
        <w:rPr>
          <w:sz w:val="24"/>
          <w:szCs w:val="24"/>
        </w:rPr>
        <w:t xml:space="preserve">adoption and foster care statistics, </w:t>
      </w:r>
    </w:p>
    <w:p w:rsidR="00597A02" w:rsidRPr="00B22DD2" w:rsidRDefault="004C280D" w:rsidP="00597A0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22DD2">
        <w:rPr>
          <w:sz w:val="24"/>
          <w:szCs w:val="24"/>
        </w:rPr>
        <w:t xml:space="preserve">child abuse and neglect reports, </w:t>
      </w:r>
    </w:p>
    <w:p w:rsidR="00597A02" w:rsidRPr="00B22DD2" w:rsidRDefault="004C280D" w:rsidP="00597A0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22DD2">
        <w:rPr>
          <w:sz w:val="24"/>
          <w:szCs w:val="24"/>
        </w:rPr>
        <w:t>annual reports to Congress on child welfare outcomes</w:t>
      </w:r>
      <w:r w:rsidR="00597A02" w:rsidRPr="00B22DD2">
        <w:rPr>
          <w:sz w:val="24"/>
          <w:szCs w:val="24"/>
        </w:rPr>
        <w:t xml:space="preserve">; and </w:t>
      </w:r>
    </w:p>
    <w:p w:rsidR="00EB17D3" w:rsidRPr="00B22DD2" w:rsidRDefault="004C280D" w:rsidP="00597A0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22DD2">
        <w:rPr>
          <w:sz w:val="24"/>
          <w:szCs w:val="24"/>
        </w:rPr>
        <w:t>user’s manuals that help people identify, prevent, and respond to child maltreatment.</w:t>
      </w:r>
    </w:p>
    <w:sectPr w:rsidR="00EB17D3" w:rsidRPr="00B22D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DB7" w:rsidRDefault="00452DB7" w:rsidP="00D14B68">
      <w:r>
        <w:separator/>
      </w:r>
    </w:p>
  </w:endnote>
  <w:endnote w:type="continuationSeparator" w:id="0">
    <w:p w:rsidR="00452DB7" w:rsidRDefault="00452DB7" w:rsidP="00D1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8DF" w:rsidRDefault="004D18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8624021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452DB7" w:rsidRDefault="00452DB7" w:rsidP="004D18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18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2DB7" w:rsidRDefault="00452D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8DF" w:rsidRDefault="004D18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DB7" w:rsidRDefault="00452DB7" w:rsidP="00D14B68">
      <w:r>
        <w:separator/>
      </w:r>
    </w:p>
  </w:footnote>
  <w:footnote w:type="continuationSeparator" w:id="0">
    <w:p w:rsidR="00452DB7" w:rsidRDefault="00452DB7" w:rsidP="00D14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8DF" w:rsidRDefault="004D18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B7" w:rsidRPr="00457CA5" w:rsidRDefault="00452DB7">
    <w:pPr>
      <w:pStyle w:val="Header"/>
      <w:rPr>
        <w:i/>
      </w:rPr>
    </w:pPr>
    <w:r>
      <w:rPr>
        <w:i/>
      </w:rPr>
      <w:t>NSFG 20</w:t>
    </w:r>
    <w:r w:rsidRPr="00457CA5">
      <w:rPr>
        <w:i/>
      </w:rPr>
      <w:t>15</w:t>
    </w:r>
    <w:r>
      <w:rPr>
        <w:i/>
      </w:rPr>
      <w:t>-2018</w:t>
    </w:r>
    <w:r>
      <w:rPr>
        <w:i/>
      </w:rPr>
      <w:tab/>
      <w:t xml:space="preserve">OMB </w:t>
    </w:r>
    <w:r w:rsidRPr="00457CA5">
      <w:rPr>
        <w:i/>
      </w:rPr>
      <w:t>Attachment A4</w:t>
    </w:r>
    <w:r>
      <w:rPr>
        <w:i/>
      </w:rPr>
      <w:tab/>
      <w:t xml:space="preserve">OMB No. </w:t>
    </w:r>
    <w:r w:rsidRPr="00457CA5">
      <w:rPr>
        <w:i/>
      </w:rPr>
      <w:t>0920-0314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8DF" w:rsidRDefault="004D18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C67B0"/>
    <w:multiLevelType w:val="hybridMultilevel"/>
    <w:tmpl w:val="2834A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8A3C2C"/>
    <w:multiLevelType w:val="hybridMultilevel"/>
    <w:tmpl w:val="3918A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F9"/>
    <w:rsid w:val="00014780"/>
    <w:rsid w:val="00240178"/>
    <w:rsid w:val="00271212"/>
    <w:rsid w:val="00283092"/>
    <w:rsid w:val="00342214"/>
    <w:rsid w:val="00452DB7"/>
    <w:rsid w:val="00457CA5"/>
    <w:rsid w:val="004C280D"/>
    <w:rsid w:val="004D18DF"/>
    <w:rsid w:val="00520A00"/>
    <w:rsid w:val="00597A02"/>
    <w:rsid w:val="006F1D55"/>
    <w:rsid w:val="008179BC"/>
    <w:rsid w:val="00896B6D"/>
    <w:rsid w:val="00932D88"/>
    <w:rsid w:val="009657F8"/>
    <w:rsid w:val="00A3082D"/>
    <w:rsid w:val="00AC419F"/>
    <w:rsid w:val="00B22DD2"/>
    <w:rsid w:val="00C00778"/>
    <w:rsid w:val="00C146D5"/>
    <w:rsid w:val="00CA1ABE"/>
    <w:rsid w:val="00D14B68"/>
    <w:rsid w:val="00D823F9"/>
    <w:rsid w:val="00E96639"/>
    <w:rsid w:val="00EB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3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4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B68"/>
  </w:style>
  <w:style w:type="paragraph" w:styleId="Footer">
    <w:name w:val="footer"/>
    <w:basedOn w:val="Normal"/>
    <w:link w:val="FooterChar"/>
    <w:uiPriority w:val="99"/>
    <w:unhideWhenUsed/>
    <w:rsid w:val="00D14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B68"/>
  </w:style>
  <w:style w:type="paragraph" w:styleId="BalloonText">
    <w:name w:val="Balloon Text"/>
    <w:basedOn w:val="Normal"/>
    <w:link w:val="BalloonTextChar"/>
    <w:uiPriority w:val="99"/>
    <w:semiHidden/>
    <w:unhideWhenUsed/>
    <w:rsid w:val="00D14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3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4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B68"/>
  </w:style>
  <w:style w:type="paragraph" w:styleId="Footer">
    <w:name w:val="footer"/>
    <w:basedOn w:val="Normal"/>
    <w:link w:val="FooterChar"/>
    <w:uiPriority w:val="99"/>
    <w:unhideWhenUsed/>
    <w:rsid w:val="00D14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B68"/>
  </w:style>
  <w:style w:type="paragraph" w:styleId="BalloonText">
    <w:name w:val="Balloon Text"/>
    <w:basedOn w:val="Normal"/>
    <w:link w:val="BalloonTextChar"/>
    <w:uiPriority w:val="99"/>
    <w:semiHidden/>
    <w:unhideWhenUsed/>
    <w:rsid w:val="00D14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Mosher, William D. (CDC/OSELS/NCHS)</dc:creator>
  <cp:lastModifiedBy>drv4</cp:lastModifiedBy>
  <cp:revision>5</cp:revision>
  <cp:lastPrinted>2011-12-13T14:36:00Z</cp:lastPrinted>
  <dcterms:created xsi:type="dcterms:W3CDTF">2014-10-10T12:10:00Z</dcterms:created>
  <dcterms:modified xsi:type="dcterms:W3CDTF">2015-01-23T17:10:00Z</dcterms:modified>
</cp:coreProperties>
</file>