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3.xml" ContentType="application/inkml+xml"/>
  <Override PartName="/word/ink/ink4.xml" ContentType="application/inkml+xml"/>
  <Override PartName="/word/header2.xml" ContentType="application/vnd.openxmlformats-officedocument.wordprocessingml.header+xml"/>
  <Override PartName="/word/ink/ink5.xml" ContentType="application/inkml+xml"/>
  <Override PartName="/word/ink/ink6.xml" ContentType="application/inkml+xml"/>
  <Override PartName="/word/footer2.xml" ContentType="application/vnd.openxmlformats-officedocument.wordprocessingml.footer+xml"/>
  <Override PartName="/word/ink/ink7.xml" ContentType="application/inkml+xml"/>
  <Override PartName="/word/ink/ink8.xml" ContentType="application/inkml+xml"/>
  <Override PartName="/word/footer3.xml" ContentType="application/vnd.openxmlformats-officedocument.wordprocessingml.footer+xml"/>
  <Override PartName="/word/ink/ink9.xml" ContentType="application/inkml+xml"/>
  <Override PartName="/word/ink/ink10.xml" ContentType="application/inkml+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3360" behindDoc="0" locked="0" layoutInCell="1" allowOverlap="1">
            <wp:simplePos x="0" y="0"/>
            <wp:positionH relativeFrom="column">
              <wp:posOffset>-653661</wp:posOffset>
            </wp:positionH>
            <wp:positionV relativeFrom="paragraph">
              <wp:posOffset>-341630</wp:posOffset>
            </wp:positionV>
            <wp:extent cx="904875" cy="914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64384" behindDoc="0" locked="0" layoutInCell="1" allowOverlap="1" wp14:anchorId="3C440BCB" wp14:editId="19854D48">
                <wp:simplePos x="0" y="0"/>
                <wp:positionH relativeFrom="column">
                  <wp:posOffset>308683</wp:posOffset>
                </wp:positionH>
                <wp:positionV relativeFrom="paragraph">
                  <wp:posOffset>22092</wp:posOffset>
                </wp:positionV>
                <wp:extent cx="5835852"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qeHQIAADc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FOMFOmg&#10;RXtviWhaj0qtFAioLZoGnXrjcggv1c6GSulZ7c2Lpt8dUrpsiWp45Pt6MQCShYzkTUrYOAO3HfrP&#10;mkEMOXodRTvXtguQIAc6x95c7r3hZ48oHM6X0/lyPsGIDr6E5EOisc5/4rpDwSiwFCrIRnJyenE+&#10;ECH5EBKOld4KKWPrpUI9sF3MszRmOC0FC94Q52xzKKVFJxKmJ36xLPA8hll9VCyitZywzc32RMir&#10;DbdLFfCgFuBzs67j8eMpfdosN8vZaDZZbEaztKpGH7flbLTYZh/m1bQqyyr7Gahls7wVjHEV2A2j&#10;ms3+bhRuj+Y6ZPdhveuQvEWPggHZ4R9Jx2aG/l0n4aDZZWeHJsN0xuDbSwrj/7gH+/G9r38B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FwGyp4dAgAANwQAAA4AAAAAAAAAAAAAAAAALgIAAGRycy9lMm9Eb2MueG1sUEsBAi0A&#10;FAAGAAgAAAAhAGp/+mncAAAABgEAAA8AAAAAAAAAAAAAAAAAdwQAAGRycy9kb3ducmV2LnhtbFBL&#10;BQYAAAAABAAEAPMAAACABQ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AE7BA3" w:rsidRDefault="00AE7BA3" w:rsidP="00AE7BA3">
      <w:pPr>
        <w:pStyle w:val="CM3"/>
        <w:rPr>
          <w:rFonts w:asciiTheme="minorHAnsi" w:hAnsiTheme="minorHAnsi"/>
          <w:color w:val="000000"/>
          <w:sz w:val="22"/>
          <w:szCs w:val="22"/>
        </w:rPr>
      </w:pPr>
    </w:p>
    <w:p w:rsidR="00AE7BA3" w:rsidRPr="00AE7BA3" w:rsidRDefault="00AE7BA3" w:rsidP="00AE7BA3">
      <w:pPr>
        <w:pStyle w:val="CM3"/>
        <w:rPr>
          <w:rFonts w:asciiTheme="minorHAnsi" w:hAnsiTheme="minorHAnsi"/>
          <w:color w:val="000000"/>
          <w:sz w:val="22"/>
          <w:szCs w:val="22"/>
        </w:rPr>
      </w:pPr>
      <w:r w:rsidRPr="00AE7BA3">
        <w:rPr>
          <w:rFonts w:asciiTheme="minorHAnsi" w:hAnsiTheme="minorHAnsi"/>
          <w:color w:val="000000"/>
          <w:sz w:val="22"/>
          <w:szCs w:val="22"/>
        </w:rPr>
        <w:t xml:space="preserve">Dear &lt;INFORMANT/RESPONDENT NAME&gt;, </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One of our interviewers spoke with you about being interviewed as part of the National Survey of Family Growth (NSFG).  At the time, you were unable to take part in the study.  The NSFG is being done for the National Center for Health Statistics (NCHS).  You are very important to the study.  We would like to take a moment to explain our research.  We hope you will find time to talk with us.</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 xml:space="preserve">Your contribution to this project is very important.  You cannot be replaced.  By sharing your experiences with us, you provide key information on health, marriage and divorce, having and raising children, and medical care.  The results are used to make health and health education programs better.  </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Your answers and identity will remain private.  Your confidentiality is protected by Federal law.</w:t>
      </w:r>
      <w:proofErr w:type="gramStart"/>
      <w:r w:rsidRPr="00AE7BA3">
        <w:rPr>
          <w:rFonts w:asciiTheme="minorHAnsi" w:hAnsiTheme="minorHAnsi"/>
          <w:sz w:val="22"/>
          <w:szCs w:val="22"/>
        </w:rPr>
        <w:t>*  We</w:t>
      </w:r>
      <w:proofErr w:type="gramEnd"/>
      <w:r w:rsidRPr="00AE7BA3">
        <w:rPr>
          <w:rFonts w:asciiTheme="minorHAnsi" w:hAnsiTheme="minorHAnsi"/>
          <w:sz w:val="22"/>
          <w:szCs w:val="22"/>
        </w:rPr>
        <w:t xml:space="preserve"> remove</w:t>
      </w:r>
      <w:r w:rsidRPr="00AE7BA3">
        <w:rPr>
          <w:rFonts w:asciiTheme="minorHAnsi" w:hAnsiTheme="minorHAnsi"/>
          <w:color w:val="000000"/>
          <w:sz w:val="22"/>
          <w:szCs w:val="22"/>
        </w:rPr>
        <w:t xml:space="preserve"> any information that could identify you.  </w:t>
      </w:r>
      <w:r w:rsidRPr="00AE7BA3">
        <w:rPr>
          <w:rFonts w:asciiTheme="minorHAnsi" w:hAnsiTheme="minorHAnsi"/>
          <w:sz w:val="22"/>
          <w:szCs w:val="22"/>
        </w:rPr>
        <w:t>You may also choose not to answer any question in the interview.  The University of Michigan’s Survey Research Center carries out the study.  It has built an excellent reputation based on more than 50 years of research.  We are very serious about confidentiality.</w:t>
      </w:r>
    </w:p>
    <w:p w:rsidR="00AE7BA3" w:rsidRPr="00AE7BA3" w:rsidRDefault="00AE7BA3" w:rsidP="00AE7BA3">
      <w:pPr>
        <w:rPr>
          <w:rFonts w:asciiTheme="minorHAnsi" w:hAnsiTheme="minorHAnsi"/>
          <w:sz w:val="22"/>
          <w:szCs w:val="22"/>
        </w:rPr>
      </w:pPr>
    </w:p>
    <w:p w:rsidR="00AE7BA3" w:rsidRPr="00AE7BA3" w:rsidRDefault="00AE7BA3" w:rsidP="00AE7BA3">
      <w:pPr>
        <w:pStyle w:val="CM3"/>
        <w:spacing w:line="253" w:lineRule="atLeast"/>
        <w:rPr>
          <w:rFonts w:asciiTheme="minorHAnsi" w:hAnsiTheme="minorHAnsi"/>
          <w:sz w:val="22"/>
          <w:szCs w:val="22"/>
        </w:rPr>
      </w:pPr>
      <w:r w:rsidRPr="00AE7BA3">
        <w:rPr>
          <w:rFonts w:asciiTheme="minorHAnsi" w:hAnsiTheme="minorHAnsi"/>
          <w:sz w:val="22"/>
          <w:szCs w:val="22"/>
        </w:rPr>
        <w:t>We are making an extra effort to get your help because it is so important.  Eligible participants who agree to be interviewed receive $40 as a token of our appreciation.  When your interviewer contacts you again, we hope you will schedule an appointment.  Our interviewers work seven days a week (evenings too).  We will be happy to set up a time that works for you.</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For more information about the study, please visit our website at www.cdc.gov/nchs/nsfg.htm.  You may also call our toll-free number: 1-855-891-8891, Monday – Friday, 9am - 7pm (EST).</w:t>
      </w:r>
    </w:p>
    <w:p w:rsidR="00AE7BA3" w:rsidRPr="00AE7BA3" w:rsidRDefault="00AE7BA3" w:rsidP="00AE7BA3">
      <w:pPr>
        <w:rPr>
          <w:rFonts w:asciiTheme="minorHAnsi" w:hAnsiTheme="minorHAnsi"/>
          <w:sz w:val="22"/>
          <w:szCs w:val="22"/>
        </w:rPr>
      </w:pPr>
    </w:p>
    <w:p w:rsidR="00AE7BA3" w:rsidRPr="00AE7BA3" w:rsidRDefault="00AE7BA3" w:rsidP="00AE7BA3">
      <w:pPr>
        <w:pStyle w:val="Default"/>
        <w:spacing w:line="253" w:lineRule="atLeast"/>
        <w:ind w:right="302"/>
        <w:rPr>
          <w:rFonts w:asciiTheme="minorHAnsi" w:hAnsiTheme="minorHAnsi"/>
          <w:sz w:val="22"/>
          <w:szCs w:val="22"/>
        </w:rPr>
      </w:pPr>
      <w:r w:rsidRPr="00AE7BA3">
        <w:rPr>
          <w:rFonts w:asciiTheme="minorHAnsi" w:hAnsiTheme="minorHAnsi"/>
          <w:sz w:val="22"/>
          <w:szCs w:val="22"/>
        </w:rPr>
        <w:t>You can help us to complete this research, which is designed to represent and benefit you and others like you.  Thank you for your help.</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r w:rsidRPr="00AE7BA3">
        <w:rPr>
          <w:rFonts w:asciiTheme="minorHAnsi" w:hAnsiTheme="minorHAnsi" w:cs="Arial"/>
          <w:noProof/>
          <w:sz w:val="22"/>
          <w:szCs w:val="22"/>
        </w:rPr>
        <mc:AlternateContent>
          <mc:Choice Requires="wpi">
            <w:drawing>
              <wp:anchor distT="0" distB="0" distL="114300" distR="114300" simplePos="0" relativeHeight="251675648" behindDoc="0" locked="0" layoutInCell="1" allowOverlap="1" wp14:anchorId="16A9D9AC" wp14:editId="0D1049DE">
                <wp:simplePos x="0" y="0"/>
                <wp:positionH relativeFrom="column">
                  <wp:posOffset>3161665</wp:posOffset>
                </wp:positionH>
                <wp:positionV relativeFrom="paragraph">
                  <wp:posOffset>139700</wp:posOffset>
                </wp:positionV>
                <wp:extent cx="2096135" cy="546735"/>
                <wp:effectExtent l="18415" t="22860" r="9525" b="40005"/>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48.45pt;margin-top:10.5pt;width:166.05pt;height:4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BVQTSAQAA8QMAAA4AAABkcnMvZTJvRG9jLnhtbJxT227bMAx9H7B/&#10;EPS++DI3bY04xdBsQIGtDbbuA1RZjoVaokApcfL3o29L0q4Y0BeDIuXDc8ijxc3eNGyn0GuwBU9m&#10;MWfKSii13RT89+O3T1ec+SBsKRqwquAH5fnN8uOHRetylUINTamQEYj1eesKXofg8ijyslZG+Bk4&#10;ZalYARoR6IibqETRErppojSO51ELWDoEqbyn7Goo8mWPX1VKhoeq8iqwpuDz7IrohS64vOYMp+Bp&#10;DKLlQuQbFK7WcqQk3sHICG2JwF+olQiCbVG/gjJaIniowkyCiaCqtFS9HlKWxC+U3dnnTlWSyS3m&#10;EmxQNqwFhml2feE9LUzD2VP7A0rajtgG4CMijef/yxhIr0BuDfEZNoKqEYHs4GvtPI0512XB8a5M&#10;jvzt7vaoYI1HXfe7NbLufsqZFYYokW6WclrNJP3+5b8iyXLpvoN89tPWkuwV+X8Oe/TSMO9+b8zC&#10;TyCLJNQfbmthN+qLd2SjMfW11GEN2gZ/fgcR2lqJ8jz9qxZOPR4c6Ug6DdGbIqbKW5PZV2g6T9HA&#10;2b7g5OND9+0tq/aBSUqm8fU8+XzBmaTaRTa/pPik6QAxNTqxEPE6M+vpueN88lKX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MUTjjfhAAAACgEAAA8AAABkcnMvZG93bnJl&#10;di54bWxMj8tOwzAQRfdI/QdrkNgg6iRA1aRxqvKo1A0CCqhbNx6SqPE4ip028PUMK9jN1RzdR74c&#10;bSuO2PvGkYJ4GoFAKp1pqFLw/ra+moPwQZPRrSNU8IUelsXkLNeZcSd6xeM2VIJNyGdaQR1Cl0np&#10;yxqt9lPXIfHv0/VWB5Z9JU2vT2xuW5lE0Uxa3RAn1LrD+xrLw3awnPtyt354PnyYxx0+fW+SgS5v&#10;y2ulLs7H1QJEwDH8wfBbn6tDwZ32biDjRavgJp2ljCpIYt7EwDxJ+dgzGaUxyCKX/ycUPwAAAP//&#10;AwBQSwMEFAAGAAgAAAAhAPa8Uqx1BQAAKQ0AABAAAABkcnMvaW5rL2luazEueG1snFbLbttGFN0X&#10;6D8MmIU3HGsefEhG5CwKGAjQFkHjAu1SkWmbiEQaFGU7f99zzx1RdqsYQQ2DM3Nn7uOc+7Dff3je&#10;bsxjM+zavltm/txlpunW/U3b3S2zP6+v7Dwzu3HV3aw2fdcss2/NLvtw+fNP79vu63Zzga+BhW4n&#10;u+1mmd2P48PFbPb09HT+FM/74W4WnIuzj93X337NLpPWTXPbdu0Il7uDaN13Y/M8irGL9maZrcdn&#10;N72H7c/9flg307VIhvXxxTis1s1VP2xX42TxftV1zcZ0qy3i/isz47cHbFr4uWuGzGxXz8usDmWV&#10;mT2C2cHnNpud1v77tPaiqssf0L46rR3Ko/JN8yi+Z2Tx4vtoPg39QzOMbXMkTmGmi29mrWciVuhD&#10;s+s3e2E7M4+rzR4kxEU8r6oY/BS9n51A/1+jIOJto3VVHwn9QaPg57tGP/6O25QfP3tNU4L6kpNE&#10;4FQwh3SO7bZBGW8fpgoadyh1EX8eBxZ7cN5bV1hXX/viIriLGM9rF1+kJdXoweaXYb+7n+x9GY7V&#10;yJuJPMX21N6M91MC3LmLZUBvnSi9U9r3TXt3P/5v9XW/6VHyKfvvHH6uro7FfsrjbTte97/sh8dm&#10;0vNva7R3XT80n1Buu/3wL62UFzqayvzEGGDlm0T0H83tMnvHSWCoqQIy7WNdGz+vTDHPz6qzeBaq&#10;PCsyu8h8br0pTYnFltbXeWGiLXI7N8GE3EbjrTwpjffG5XYBMRYPaxUvoinluV8YX9rIm4WFogio&#10;4YtJ1UfRLaDhc1jHtzLe+Nw7CF3u57bGEpyFAC/wmeMco6w+j84GbPM4t0G0YmFDIefSBtjJA+S8&#10;DzY4OeMgMXo4Qvh5AUxwXxkxbhFLKUcxFXALW8bXchMRWiR2Z4IXLLE0UTzaGA1uoQVJoLVQG/yK&#10;HahINGIQv5AoJZDAlZCAjVOf3spL9A8Ywoo4E264wxn8SUQRvhFsHoMFdOJmFIJbcMk99fCeeBd0&#10;Sd4EyALJwivJKlx7oyEUZnEITgFAzA2wBeIPyDGpgTfgFGzAT9jAjFuRAPbhCshFAtYIW2KXbFp8&#10;aXiOApMjwkGOkQwBJSAdViFYTAsYeY3k0lWsbACevIhCOuQ48x30BAjeg1/qcfVgFDTnzjIsBEzU&#10;qBsmTghivcI431uA08BjdUglwCmm2tDnC0wwrbTBoNIGiT7GRnHDhSASfKwIlCOOyDW+NcOSIEVJ&#10;CoUrUsMMS+NBLqCYUdwnklCbsIHWxIK844sPHUtCxVtUlheJbF0qfYOUijr1QCT2JZsAeZaYa6Yk&#10;HSrpjHSPZGnO0J7iQ5u+VFzoNeJMx8KIHgJkVIFROfoS5LjS5raB9ifLigVZwgukSE0ofxq0ytBw&#10;YkINvfmFSy3EVzGjhMW0hoUtDoEi9QnskIB+fDVHkWFWzFrBfeRU0hQ47oFFrVLv4Dj5P0SckiTV&#10;4kiRJky5LEgTnuBW06N7jF5IkH580bnci0TzgWRSLhLFgrkgb1KapXYwDPllPTHZc2YZNuVpRRGa&#10;UACoZwGJg0wnopI+UgGmplYcevuwSd2Dt2JOmhb9KBu0kfikRDcoFJYGmo+9LkXNLqrJR9SBAAji&#10;Vqa9XHKKy4pGF22ZdhwMtbQs5LXKMQLZrTIyRe8wRTE0JHiEji+4YNwYhAwJ3csVE45BI3g+A0xt&#10;fYTMvOEhKYC2mFGiQKGcUsAoXXmahjeE4inVh/Ya8kfrtbYGgmAw+NNJ57jlmiZymiNasFqvWpcl&#10;66Bm5Wn6PMtP6wN/7OhX80mG6DXVGetJa+tQGcKq1rqiU/sFbWKG4fbQIQw3GgzOOWoY82wus4AE&#10;sYBf/QM+/Z+C/yYv/wEAAP//AwBQSwECLQAUAAYACAAAACEAmzMnNwwBAAAtAgAAEwAAAAAAAAAA&#10;AAAAAAAAAAAAW0NvbnRlbnRfVHlwZXNdLnhtbFBLAQItABQABgAIAAAAIQA4/SH/1gAAAJQBAAAL&#10;AAAAAAAAAAAAAAAAAD0BAABfcmVscy8ucmVsc1BLAQItABQABgAIAAAAIQA8QVUE0gEAAPEDAAAO&#10;AAAAAAAAAAAAAAAAADwCAABkcnMvZTJvRG9jLnhtbFBLAQItABQABgAIAAAAIQB5GLydvwAAACEB&#10;AAAZAAAAAAAAAAAAAAAAADoEAABkcnMvX3JlbHMvZTJvRG9jLnhtbC5yZWxzUEsBAi0AFAAGAAgA&#10;AAAhAMUTjjfhAAAACgEAAA8AAAAAAAAAAAAAAAAAMAUAAGRycy9kb3ducmV2LnhtbFBLAQItABQA&#10;BgAIAAAAIQD2vFKsdQUAACkNAAAQAAAAAAAAAAAAAAAAAD4GAABkcnMvaW5rL2luazEueG1sUEsF&#10;BgAAAAAGAAYAeAEAAOELAAAAAA==&#10;">
                <v:imagedata r:id="rId10" o:title=""/>
                <o:lock v:ext="edit" rotation="t" verticies="t" shapetype="t"/>
              </v:shape>
            </w:pict>
          </mc:Fallback>
        </mc:AlternateContent>
      </w:r>
      <w:r w:rsidRPr="00AE7BA3">
        <w:rPr>
          <w:rFonts w:asciiTheme="minorHAnsi" w:hAnsiTheme="minorHAnsi"/>
          <w:sz w:val="22"/>
          <w:szCs w:val="22"/>
        </w:rPr>
        <w:t>Sincerely,</w:t>
      </w:r>
    </w:p>
    <w:p w:rsidR="00AE7BA3" w:rsidRPr="00AE7BA3" w:rsidRDefault="00AE7BA3" w:rsidP="00AE7BA3">
      <w:pPr>
        <w:rPr>
          <w:rFonts w:asciiTheme="minorHAnsi" w:hAnsiTheme="minorHAnsi" w:cs="Arial"/>
          <w:sz w:val="22"/>
          <w:szCs w:val="22"/>
        </w:rPr>
      </w:pPr>
      <w:r w:rsidRPr="00AE7BA3">
        <w:rPr>
          <w:rFonts w:asciiTheme="minorHAnsi" w:hAnsiTheme="minorHAnsi" w:cs="Arial"/>
          <w:noProof/>
          <w:sz w:val="22"/>
          <w:szCs w:val="22"/>
        </w:rPr>
        <w:drawing>
          <wp:inline distT="0" distB="0" distL="0" distR="0" wp14:anchorId="44EE8DD5" wp14:editId="0EC40976">
            <wp:extent cx="2095500" cy="59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593725"/>
                    </a:xfrm>
                    <a:prstGeom prst="rect">
                      <a:avLst/>
                    </a:prstGeom>
                    <a:noFill/>
                    <a:ln>
                      <a:noFill/>
                    </a:ln>
                  </pic:spPr>
                </pic:pic>
              </a:graphicData>
            </a:graphic>
          </wp:inline>
        </w:drawing>
      </w:r>
      <w:r w:rsidRPr="00AE7BA3">
        <w:rPr>
          <w:rFonts w:asciiTheme="minorHAnsi" w:hAnsiTheme="minorHAnsi" w:cs="Arial"/>
          <w:sz w:val="22"/>
          <w:szCs w:val="22"/>
        </w:rPr>
        <w:tab/>
      </w:r>
      <w:r w:rsidRPr="00AE7BA3">
        <w:rPr>
          <w:rFonts w:asciiTheme="minorHAnsi" w:hAnsiTheme="minorHAnsi" w:cs="Arial"/>
          <w:sz w:val="22"/>
          <w:szCs w:val="22"/>
        </w:rPr>
        <w:tab/>
        <w:t xml:space="preserve">    </w:t>
      </w:r>
    </w:p>
    <w:p w:rsidR="00AE7BA3" w:rsidRPr="00AE7BA3" w:rsidRDefault="00AE7BA3" w:rsidP="00AE7BA3">
      <w:pPr>
        <w:rPr>
          <w:rFonts w:asciiTheme="minorHAnsi" w:hAnsiTheme="minorHAnsi"/>
          <w:sz w:val="22"/>
          <w:szCs w:val="22"/>
        </w:rPr>
      </w:pPr>
    </w:p>
    <w:p w:rsidR="00AE7BA3" w:rsidRPr="00AE7BA3" w:rsidRDefault="00AE7BA3" w:rsidP="00AE7BA3">
      <w:pPr>
        <w:rPr>
          <w:rFonts w:asciiTheme="minorHAnsi" w:hAnsiTheme="minorHAnsi"/>
          <w:sz w:val="22"/>
          <w:szCs w:val="22"/>
        </w:rPr>
      </w:pPr>
      <w:proofErr w:type="spellStart"/>
      <w:r w:rsidRPr="00AE7BA3">
        <w:rPr>
          <w:rFonts w:asciiTheme="minorHAnsi" w:hAnsiTheme="minorHAnsi"/>
          <w:sz w:val="22"/>
          <w:szCs w:val="22"/>
        </w:rPr>
        <w:t>Anjani</w:t>
      </w:r>
      <w:proofErr w:type="spellEnd"/>
      <w:r w:rsidRPr="00AE7BA3">
        <w:rPr>
          <w:rFonts w:asciiTheme="minorHAnsi" w:hAnsiTheme="minorHAnsi"/>
          <w:sz w:val="22"/>
          <w:szCs w:val="22"/>
        </w:rPr>
        <w:t xml:space="preserve"> Chandra, Ph.D.</w:t>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t xml:space="preserve">Mick </w:t>
      </w:r>
      <w:proofErr w:type="spellStart"/>
      <w:r w:rsidRPr="00AE7BA3">
        <w:rPr>
          <w:rFonts w:asciiTheme="minorHAnsi" w:hAnsiTheme="minorHAnsi"/>
          <w:sz w:val="22"/>
          <w:szCs w:val="22"/>
        </w:rPr>
        <w:t>Couper</w:t>
      </w:r>
      <w:proofErr w:type="spellEnd"/>
      <w:r w:rsidRPr="00AE7BA3">
        <w:rPr>
          <w:rFonts w:asciiTheme="minorHAnsi" w:hAnsiTheme="minorHAnsi"/>
          <w:sz w:val="22"/>
          <w:szCs w:val="22"/>
        </w:rPr>
        <w:t>, Ph.D.</w:t>
      </w: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Principal Investigator</w:t>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t>Study Director</w:t>
      </w:r>
    </w:p>
    <w:p w:rsidR="00AE7BA3" w:rsidRPr="00AE7BA3" w:rsidRDefault="00AE7BA3" w:rsidP="00AE7BA3">
      <w:pPr>
        <w:rPr>
          <w:rFonts w:asciiTheme="minorHAnsi" w:hAnsiTheme="minorHAnsi"/>
          <w:sz w:val="22"/>
          <w:szCs w:val="22"/>
        </w:rPr>
      </w:pPr>
      <w:r w:rsidRPr="00AE7BA3">
        <w:rPr>
          <w:rFonts w:asciiTheme="minorHAnsi" w:hAnsiTheme="minorHAnsi"/>
          <w:sz w:val="22"/>
          <w:szCs w:val="22"/>
        </w:rPr>
        <w:t>National Center for Health Statistics</w:t>
      </w:r>
      <w:r w:rsidRPr="00AE7BA3">
        <w:rPr>
          <w:rFonts w:asciiTheme="minorHAnsi" w:hAnsiTheme="minorHAnsi"/>
          <w:sz w:val="22"/>
          <w:szCs w:val="22"/>
        </w:rPr>
        <w:tab/>
      </w:r>
      <w:r w:rsidRPr="00AE7BA3">
        <w:rPr>
          <w:rFonts w:asciiTheme="minorHAnsi" w:hAnsiTheme="minorHAnsi"/>
          <w:sz w:val="22"/>
          <w:szCs w:val="22"/>
        </w:rPr>
        <w:tab/>
      </w:r>
      <w:r w:rsidRPr="00AE7BA3">
        <w:rPr>
          <w:rFonts w:asciiTheme="minorHAnsi" w:hAnsiTheme="minorHAnsi"/>
          <w:sz w:val="22"/>
          <w:szCs w:val="22"/>
        </w:rPr>
        <w:tab/>
        <w:t xml:space="preserve">Survey Research Center, University of Michigan </w:t>
      </w:r>
    </w:p>
    <w:p w:rsidR="00AE7BA3" w:rsidRPr="00AE7BA3" w:rsidRDefault="00AE7BA3" w:rsidP="00AE7BA3">
      <w:pPr>
        <w:rPr>
          <w:rFonts w:asciiTheme="minorHAnsi" w:hAnsiTheme="minorHAnsi"/>
          <w:sz w:val="22"/>
          <w:szCs w:val="22"/>
        </w:rPr>
      </w:pPr>
    </w:p>
    <w:p w:rsidR="00AE7BA3" w:rsidRDefault="00AE7BA3" w:rsidP="00AE7BA3">
      <w:pPr>
        <w:rPr>
          <w:rFonts w:asciiTheme="minorHAnsi" w:hAnsiTheme="minorHAnsi"/>
          <w:sz w:val="22"/>
          <w:szCs w:val="22"/>
        </w:rPr>
      </w:pPr>
      <w:r w:rsidRPr="00AE7BA3">
        <w:rPr>
          <w:rFonts w:asciiTheme="minorHAnsi" w:hAnsiTheme="minorHAnsi"/>
          <w:sz w:val="22"/>
          <w:szCs w:val="22"/>
        </w:rPr>
        <w:t xml:space="preserve">*One important law that protects your confidentiality is Section 308(d) of the Public Health Service Act (42 USC </w:t>
      </w:r>
      <w:proofErr w:type="gramStart"/>
      <w:r w:rsidRPr="00AE7BA3">
        <w:rPr>
          <w:rFonts w:asciiTheme="minorHAnsi" w:hAnsiTheme="minorHAnsi"/>
          <w:sz w:val="22"/>
          <w:szCs w:val="22"/>
        </w:rPr>
        <w:t>242m(</w:t>
      </w:r>
      <w:proofErr w:type="gramEnd"/>
      <w:r w:rsidRPr="00AE7BA3">
        <w:rPr>
          <w:rFonts w:asciiTheme="minorHAnsi" w:hAnsiTheme="minorHAnsi"/>
          <w:sz w:val="22"/>
          <w:szCs w:val="22"/>
        </w:rPr>
        <w:t>d)). The other two laws are the Confidential Information Protection and Statistical Efficiency Act of 2002 (44 USC 3501 note) and the Privacy Act of 1974 (5 USC 552a). Section 306 of the Public Health Service Act (42 USC 242k) allows us to carry out this survey.</w:t>
      </w:r>
    </w:p>
    <w:p w:rsidR="00625C37" w:rsidRDefault="00625C37" w:rsidP="00AE7BA3">
      <w:pPr>
        <w:pStyle w:val="CM2"/>
        <w:spacing w:before="480"/>
        <w:outlineLvl w:val="0"/>
      </w:pPr>
    </w:p>
    <w:p w:rsidR="00AE7BA3" w:rsidRPr="00651509" w:rsidRDefault="00AE7BA3" w:rsidP="00651509">
      <w:pPr>
        <w:pStyle w:val="Default"/>
      </w:pPr>
      <w:r>
        <w:br w:type="page"/>
      </w:r>
    </w:p>
    <w:p w:rsidR="00625C37" w:rsidRDefault="00625C37" w:rsidP="0024488B">
      <w:pPr>
        <w:pStyle w:val="CM2"/>
        <w:outlineLvl w:val="0"/>
        <w:rPr>
          <w:sz w:val="20"/>
          <w:szCs w:val="20"/>
          <w:lang w:val="es-MX"/>
        </w:rPr>
      </w:pPr>
    </w:p>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6432" behindDoc="0" locked="0" layoutInCell="1" allowOverlap="1" wp14:anchorId="47DCBAC1" wp14:editId="79F555DA">
            <wp:simplePos x="0" y="0"/>
            <wp:positionH relativeFrom="column">
              <wp:posOffset>-635295</wp:posOffset>
            </wp:positionH>
            <wp:positionV relativeFrom="paragraph">
              <wp:posOffset>-341780</wp:posOffset>
            </wp:positionV>
            <wp:extent cx="90487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67456" behindDoc="0" locked="0" layoutInCell="1" allowOverlap="1" wp14:anchorId="53EB80EF" wp14:editId="0CBE2AAB">
                <wp:simplePos x="0" y="0"/>
                <wp:positionH relativeFrom="column">
                  <wp:posOffset>308683</wp:posOffset>
                </wp:positionH>
                <wp:positionV relativeFrom="paragraph">
                  <wp:posOffset>22092</wp:posOffset>
                </wp:positionV>
                <wp:extent cx="5835852"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ztHg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RI0V6&#10;aNHWWyLazqNKKwUCaoseg06DcQWEV2pjQ6X0qLbmRdPvDilddUS1PPJ9OxkAyUJG8i4lbJyB23bD&#10;F80ghuy9jqIdG9sHSJADHWNvTrfe8KNHFA6n84fpfDrBiF59CSmuicY6/5nrHgWjxFKoIBspyOHF&#10;+UCEFNeQcKz0WkgZWy8VGoDtbJqlMcNpKVjwhjhn210lLTqQMD3xi2WB5z7M6r1iEa3jhK0utidC&#10;nm24XaqAB7UAn4t1Ho8fT+nTar6a56N8MluN8rSuR5/WVT6arbPHaf1QV1Wd/QzUsrzoBGNcBXbX&#10;Uc3yvxuFy6M5D9ltWG86JO/Ro2BA9vqPpGMzQ//Ok7DT7LSx1ybDdMbgy0sK43+/B/v+vS9/AQ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Cht3ztHgIAADcEAAAOAAAAAAAAAAAAAAAAAC4CAABkcnMvZTJvRG9jLnhtbFBLAQIt&#10;ABQABgAIAAAAIQBqf/pp3AAAAAYBAAAPAAAAAAAAAAAAAAAAAHgEAABkcnMvZG93bnJldi54bWxQ&#10;SwUGAAAAAAQABADzAAAAgQU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51509" w:rsidRDefault="00651509" w:rsidP="00052CA0">
      <w:pPr>
        <w:rPr>
          <w:sz w:val="20"/>
          <w:szCs w:val="20"/>
        </w:rPr>
      </w:pPr>
    </w:p>
    <w:p w:rsidR="00651509" w:rsidRPr="000F45AB" w:rsidRDefault="00651509" w:rsidP="00651509">
      <w:pPr>
        <w:pStyle w:val="CM3"/>
        <w:rPr>
          <w:color w:val="000000"/>
          <w:sz w:val="22"/>
          <w:szCs w:val="22"/>
          <w:lang w:val="es-MX"/>
        </w:rPr>
      </w:pPr>
      <w:r w:rsidRPr="000F45AB">
        <w:rPr>
          <w:color w:val="000000"/>
          <w:sz w:val="22"/>
          <w:szCs w:val="22"/>
          <w:lang w:val="es-MX"/>
        </w:rPr>
        <w:t xml:space="preserve">Estimado(a) &lt;INFORMANT/RESPONDENT NAME&gt;, </w:t>
      </w:r>
    </w:p>
    <w:p w:rsidR="00651509" w:rsidRPr="000F45AB" w:rsidRDefault="00651509" w:rsidP="00651509">
      <w:pPr>
        <w:rPr>
          <w:sz w:val="22"/>
          <w:szCs w:val="22"/>
          <w:lang w:val="es-MX"/>
        </w:rPr>
      </w:pPr>
    </w:p>
    <w:p w:rsidR="00651509" w:rsidRPr="000F45AB" w:rsidRDefault="00651509" w:rsidP="00651509">
      <w:pPr>
        <w:rPr>
          <w:sz w:val="22"/>
          <w:szCs w:val="22"/>
          <w:lang w:val="es-MX"/>
        </w:rPr>
      </w:pPr>
      <w:r w:rsidRPr="000F45AB">
        <w:rPr>
          <w:sz w:val="22"/>
          <w:szCs w:val="22"/>
          <w:lang w:val="es-MX"/>
        </w:rPr>
        <w:t>Una de nuestras entrevistadoras habló con usted acerca de entrevistarlo(a) para la Encuesta Nacional de Crecimiento Familiar (NSFG por sus siglas en inglés). En ese momento usted no podía participar en el estudio.  El NSFG se lleva a cabo para el Centro Nacional para Estadísticas de la Salud (NCHS por sus siglas en inglés). Usted es muy importante para el estudio. Nos gustaría tomar un momento para explicarle en qué consiste.  Esperamos que encuentre un momento para hablar con nosotros.</w:t>
      </w:r>
    </w:p>
    <w:p w:rsidR="00651509" w:rsidRPr="000F45AB" w:rsidRDefault="00651509" w:rsidP="00651509">
      <w:pPr>
        <w:rPr>
          <w:sz w:val="22"/>
          <w:szCs w:val="22"/>
          <w:lang w:val="es-MX"/>
        </w:rPr>
      </w:pPr>
    </w:p>
    <w:p w:rsidR="00651509" w:rsidRPr="000F45AB" w:rsidRDefault="00651509" w:rsidP="00651509">
      <w:pPr>
        <w:rPr>
          <w:sz w:val="22"/>
          <w:szCs w:val="22"/>
          <w:lang w:val="es-MX"/>
        </w:rPr>
      </w:pPr>
      <w:r w:rsidRPr="000F45AB">
        <w:rPr>
          <w:sz w:val="22"/>
          <w:szCs w:val="22"/>
          <w:lang w:val="es-MX"/>
        </w:rPr>
        <w:t>Su cooperación para este Proyecto es muy importante.  No podemos reemplazarlo(a) por otra persona.  Al compartir sus experiencias con nosotros, usted nos proveerá información muy importante sobre la salud, matrimonio y divorcio, tener y criar hijos, y la atención médica.  Los resultados serán usados para mejorar los programas de salud y educación sobre la salud.</w:t>
      </w:r>
    </w:p>
    <w:p w:rsidR="00651509" w:rsidRPr="000F45AB" w:rsidRDefault="00651509" w:rsidP="00651509">
      <w:pPr>
        <w:rPr>
          <w:sz w:val="22"/>
          <w:szCs w:val="22"/>
          <w:lang w:val="es-MX"/>
        </w:rPr>
      </w:pPr>
    </w:p>
    <w:p w:rsidR="00651509" w:rsidRPr="000F45AB" w:rsidRDefault="00651509" w:rsidP="00651509">
      <w:pPr>
        <w:rPr>
          <w:sz w:val="22"/>
          <w:szCs w:val="22"/>
          <w:lang w:val="es-MX"/>
        </w:rPr>
      </w:pPr>
      <w:r w:rsidRPr="000F45AB">
        <w:rPr>
          <w:sz w:val="22"/>
          <w:szCs w:val="22"/>
          <w:lang w:val="es-MX"/>
        </w:rPr>
        <w:t>Sus respuestas e identidad se mantendrán en privado.  Su confidencialidad está protegida por leyes federales.* Nosotros quitaremos toda la información que permita identificarlo(a) a usted.  Usted puede decidir no contestar cualquier pregunta durante la entrevista.  El Centro de Encuestas de la Universidad de Michigan  lleva a cabo el estudio.  El centro tiene una reputación excelente basada en más de 50 años de hacer estudios.  Tomamos muy en serio la confidencialidad.</w:t>
      </w:r>
    </w:p>
    <w:p w:rsidR="00651509" w:rsidRPr="000F45AB" w:rsidRDefault="00651509" w:rsidP="00651509">
      <w:pPr>
        <w:rPr>
          <w:sz w:val="22"/>
          <w:szCs w:val="22"/>
          <w:lang w:val="es-MX"/>
        </w:rPr>
      </w:pPr>
    </w:p>
    <w:p w:rsidR="00651509" w:rsidRPr="000F45AB" w:rsidRDefault="00651509" w:rsidP="00651509">
      <w:pPr>
        <w:pStyle w:val="CM3"/>
        <w:spacing w:line="253" w:lineRule="atLeast"/>
        <w:rPr>
          <w:sz w:val="22"/>
          <w:szCs w:val="22"/>
          <w:lang w:val="es-MX"/>
        </w:rPr>
      </w:pPr>
      <w:r w:rsidRPr="000F45AB">
        <w:rPr>
          <w:sz w:val="22"/>
          <w:szCs w:val="22"/>
          <w:lang w:val="es-MX"/>
        </w:rPr>
        <w:t xml:space="preserve">Estamos haciendo un esfuerzo adicional para que nos ayude porque su participación es tan importante.  Los participantes elegibles que acepten participar en el estudio recibirán </w:t>
      </w:r>
      <w:r>
        <w:rPr>
          <w:rFonts w:hint="eastAsia"/>
          <w:sz w:val="22"/>
          <w:szCs w:val="22"/>
          <w:lang w:val="es-MX" w:eastAsia="zh-CN"/>
        </w:rPr>
        <w:t>$40</w:t>
      </w:r>
      <w:r w:rsidRPr="000F45AB">
        <w:rPr>
          <w:sz w:val="22"/>
          <w:szCs w:val="22"/>
          <w:lang w:val="es-MX"/>
        </w:rPr>
        <w:t xml:space="preserve"> como símbolo de nuestro agradecimiento.  Cuando nuestra entrevistadora vuelva a ponerse en contacto con usted, esperamos que haga una cita para la entrevista.  Nuestras entrevistadoras trabajan siete días a la semana (inclusive por la noche).  Con todo gusto haremos una cita en el horario que a usted le resulte más conveniente.</w:t>
      </w:r>
    </w:p>
    <w:p w:rsidR="00651509" w:rsidRPr="000F45AB" w:rsidRDefault="00651509" w:rsidP="00651509">
      <w:pPr>
        <w:rPr>
          <w:sz w:val="22"/>
          <w:szCs w:val="22"/>
          <w:lang w:val="es-MX"/>
        </w:rPr>
      </w:pPr>
    </w:p>
    <w:p w:rsidR="00651509" w:rsidRPr="000F45AB" w:rsidRDefault="00651509" w:rsidP="00651509">
      <w:pPr>
        <w:pStyle w:val="cm30"/>
        <w:spacing w:line="253" w:lineRule="atLeast"/>
        <w:rPr>
          <w:sz w:val="22"/>
          <w:szCs w:val="22"/>
          <w:lang w:val="es-MX"/>
        </w:rPr>
      </w:pPr>
      <w:r w:rsidRPr="000F45AB">
        <w:rPr>
          <w:sz w:val="22"/>
          <w:szCs w:val="22"/>
          <w:lang w:val="es-MX"/>
        </w:rPr>
        <w:t>Para más información sobre el estudio, por favor visite nuestra página en Internet:</w:t>
      </w:r>
      <w:r>
        <w:rPr>
          <w:sz w:val="22"/>
          <w:szCs w:val="22"/>
          <w:lang w:val="es-MX"/>
        </w:rPr>
        <w:t xml:space="preserve"> </w:t>
      </w:r>
      <w:hyperlink r:id="rId12" w:tooltip="http://www.cdc.gov/nchs/nsfg.htm" w:history="1">
        <w:r w:rsidRPr="000F45AB">
          <w:rPr>
            <w:rStyle w:val="Hyperlink"/>
            <w:sz w:val="22"/>
            <w:szCs w:val="22"/>
            <w:lang w:val="es-MX"/>
          </w:rPr>
          <w:t>www.cdc.gov/nchs/nsfg.htm</w:t>
        </w:r>
      </w:hyperlink>
      <w:r w:rsidRPr="000F45AB">
        <w:rPr>
          <w:sz w:val="22"/>
          <w:szCs w:val="22"/>
          <w:lang w:val="es-MX"/>
        </w:rPr>
        <w:t>.  Puede también llamar a la Universidad de Michigan al teléfono gratuito: 1-</w:t>
      </w:r>
      <w:r>
        <w:rPr>
          <w:sz w:val="22"/>
          <w:szCs w:val="22"/>
          <w:lang w:val="es-MX"/>
        </w:rPr>
        <w:t>855-764-4756</w:t>
      </w:r>
      <w:r w:rsidRPr="000F45AB">
        <w:rPr>
          <w:sz w:val="22"/>
          <w:szCs w:val="22"/>
          <w:lang w:val="es-MX"/>
        </w:rPr>
        <w:t xml:space="preserve"> o a la Dra. Gladys </w:t>
      </w:r>
      <w:proofErr w:type="spellStart"/>
      <w:r w:rsidRPr="000F45AB">
        <w:rPr>
          <w:sz w:val="22"/>
          <w:szCs w:val="22"/>
          <w:lang w:val="es-MX"/>
        </w:rPr>
        <w:t>Martinez</w:t>
      </w:r>
      <w:proofErr w:type="spellEnd"/>
      <w:r w:rsidRPr="000F45AB">
        <w:rPr>
          <w:sz w:val="22"/>
          <w:szCs w:val="22"/>
          <w:lang w:val="es-MX"/>
        </w:rPr>
        <w:t xml:space="preserve"> (ella habla </w:t>
      </w:r>
      <w:proofErr w:type="gramStart"/>
      <w:r w:rsidRPr="000F45AB">
        <w:rPr>
          <w:sz w:val="22"/>
          <w:szCs w:val="22"/>
          <w:lang w:val="es-MX"/>
        </w:rPr>
        <w:t>Español</w:t>
      </w:r>
      <w:proofErr w:type="gramEnd"/>
      <w:r w:rsidRPr="000F45AB">
        <w:rPr>
          <w:sz w:val="22"/>
          <w:szCs w:val="22"/>
          <w:lang w:val="es-MX"/>
        </w:rPr>
        <w:t>) a NCHS al teléfono gratuito:</w:t>
      </w:r>
    </w:p>
    <w:p w:rsidR="00651509" w:rsidRPr="000F45AB" w:rsidRDefault="00651509" w:rsidP="00651509">
      <w:pPr>
        <w:pStyle w:val="cm30"/>
        <w:spacing w:line="253" w:lineRule="atLeast"/>
        <w:rPr>
          <w:sz w:val="22"/>
          <w:szCs w:val="22"/>
          <w:lang w:val="es-MX"/>
        </w:rPr>
      </w:pPr>
      <w:r w:rsidRPr="000F45AB">
        <w:rPr>
          <w:sz w:val="22"/>
          <w:szCs w:val="22"/>
          <w:lang w:val="es-MX"/>
        </w:rPr>
        <w:t>1-866-227-8347.</w:t>
      </w:r>
    </w:p>
    <w:p w:rsidR="00651509" w:rsidRPr="000F45AB" w:rsidRDefault="00651509" w:rsidP="00651509">
      <w:pPr>
        <w:rPr>
          <w:sz w:val="22"/>
          <w:szCs w:val="22"/>
          <w:lang w:val="es-MX"/>
        </w:rPr>
      </w:pPr>
    </w:p>
    <w:p w:rsidR="00651509" w:rsidRPr="000F45AB" w:rsidRDefault="00651509" w:rsidP="00651509">
      <w:pPr>
        <w:pStyle w:val="Default"/>
        <w:spacing w:line="253" w:lineRule="atLeast"/>
        <w:ind w:right="302"/>
        <w:rPr>
          <w:sz w:val="22"/>
          <w:szCs w:val="22"/>
          <w:lang w:val="es-MX"/>
        </w:rPr>
      </w:pPr>
      <w:r w:rsidRPr="000F45AB">
        <w:rPr>
          <w:sz w:val="22"/>
          <w:szCs w:val="22"/>
          <w:lang w:val="es-MX"/>
        </w:rPr>
        <w:t>Usted puede ayudarnos a completar este estudio, que está designado para representar y beneficiar a usted y a otros como usted.  Muchas gracias por su ayuda.</w:t>
      </w:r>
    </w:p>
    <w:p w:rsidR="00651509" w:rsidRPr="000F45AB" w:rsidRDefault="00651509" w:rsidP="00651509">
      <w:pPr>
        <w:rPr>
          <w:sz w:val="22"/>
          <w:szCs w:val="22"/>
          <w:lang w:val="es-MX"/>
        </w:rPr>
      </w:pPr>
    </w:p>
    <w:p w:rsidR="00651509" w:rsidRPr="000F45AB" w:rsidRDefault="00651509" w:rsidP="00651509">
      <w:pPr>
        <w:rPr>
          <w:sz w:val="22"/>
          <w:szCs w:val="22"/>
          <w:lang w:val="es-MX"/>
        </w:rPr>
      </w:pPr>
      <w:r>
        <w:rPr>
          <w:noProof/>
          <w:sz w:val="22"/>
          <w:szCs w:val="22"/>
        </w:rPr>
        <mc:AlternateContent>
          <mc:Choice Requires="wpi">
            <w:drawing>
              <wp:anchor distT="0" distB="0" distL="114300" distR="114300" simplePos="0" relativeHeight="251689984" behindDoc="0" locked="0" layoutInCell="1" allowOverlap="1">
                <wp:simplePos x="0" y="0"/>
                <wp:positionH relativeFrom="column">
                  <wp:posOffset>3630295</wp:posOffset>
                </wp:positionH>
                <wp:positionV relativeFrom="paragraph">
                  <wp:posOffset>95250</wp:posOffset>
                </wp:positionV>
                <wp:extent cx="2096135" cy="546735"/>
                <wp:effectExtent l="18415" t="22860" r="9525" b="40005"/>
                <wp:wrapNone/>
                <wp:docPr id="28" name="Ink 2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28" o:spid="_x0000_s1026" type="#_x0000_t75" style="position:absolute;margin-left:285.35pt;margin-top:7pt;width:166.05pt;height:4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q3DTAQAA8wMAAA4AAABkcnMvZTJvRG9jLnhtbJxTy27bMBC8F+g/&#10;ELzXslzFSQTLQRG3QIA2Mdr0AxiSsoiIXGJJW/bfd/Wq7aRBgVyE5a40nJkdLW72tmY7jcGAK3g6&#10;mXKmnQRl3Kbgvx+/fbriLEThlKjB6YIfdOA3y48fFo3P9QwqqJVGRiAu5I0veBWjz5MkyEpbESbg&#10;taNhCWhFpCNuEoWiIXRbJ7PpdJ40gMojSB0CdVf9kC87/LLUMj6UZdCR1QWfZ1dEL7bF5TVnOBZP&#10;Q5EsFyLfoPCVkQMl8Q5GVhhHBP5CrUQUbIvmFZQ1EiFAGScSbAJlaaTu9JCydPpC2Z17blWlmdxi&#10;LsFF7eJaYBy96wbvucLWnD01P0DRdsQ2Ah8QyZ7/L6MnvQK5tcSn3wjqWkSKQ6iMD2RzblTB8U6l&#10;R/5ud3tUsMajrvvdGln7/oxy44QlTiSc0YmWM4q/f/m1SLNc+u8gn8O4tzR7Rf+fdg9p6h3vNscc&#10;/AQKSUoE4LYSbqO/BE9BGlpflYlrMC6G83cQoam0UOftX5Xw+vHgSUjaakjeFDFO3vJmX6JtU0WW&#10;s33BKcmH9tmFVu8jk9ScTa/n6ecLziTNLrL5JdUnl/YQ40UnISJeZ3E9PbecT/7V5R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DHiUqk4AAAAAoBAAAPAAAAZHJzL2Rvd25y&#10;ZXYueG1sTI/LTsMwEEX3SP0Ha5DYIGo3UAohTsWrEhsElFZs3XiaRI3HUey0KV/PsILlzD26j2w+&#10;uEbssQu1Jw2TsQKBVHhbU6lh9bm4uAERoiFrGk+o4YgB5vnoJDOp9Qf6wP0yloJNKKRGQxVjm0oZ&#10;igqdCWPfIrG29Z0zkc+ulLYzBzZ3jUyUupbO1MQJlWnxscJit+wd574/LJ7edmv7/IWv3y9JT+fT&#10;4lLrs9Ph/g5ExCH+wfBbn6tDzp02vicbRKNhOlMzRlm44k0M3KqEt2z4oZIJyDyT/yfkPwAAAP//&#10;AwBQSwMEFAAGAAgAAAAhAPa8Uqx1BQAAKQ0AABAAAABkcnMvaW5rL2luazEueG1snFbLbttGFN0X&#10;6D8MmIU3HGsefEhG5CwKGAjQFkHjAu1SkWmbiEQaFGU7f99zzx1RdqsYQQ2DM3Nn7uOc+7Dff3je&#10;bsxjM+zavltm/txlpunW/U3b3S2zP6+v7Dwzu3HV3aw2fdcss2/NLvtw+fNP79vu63Zzga+BhW4n&#10;u+1mmd2P48PFbPb09HT+FM/74W4WnIuzj93X337NLpPWTXPbdu0Il7uDaN13Y/M8irGL9maZrcdn&#10;N72H7c/9flg307VIhvXxxTis1s1VP2xX42TxftV1zcZ0qy3i/isz47cHbFr4uWuGzGxXz8usDmWV&#10;mT2C2cHnNpud1v77tPaiqssf0L46rR3Ko/JN8yi+Z2Tx4vtoPg39QzOMbXMkTmGmi29mrWciVuhD&#10;s+s3e2E7M4+rzR4kxEU8r6oY/BS9n51A/1+jIOJto3VVHwn9QaPg57tGP/6O25QfP3tNU4L6kpNE&#10;4FQwh3SO7bZBGW8fpgoadyh1EX8eBxZ7cN5bV1hXX/viIriLGM9rF1+kJdXoweaXYb+7n+x9GY7V&#10;yJuJPMX21N6M91MC3LmLZUBvnSi9U9r3TXt3P/5v9XW/6VHyKfvvHH6uro7FfsrjbTte97/sh8dm&#10;0vNva7R3XT80n1Buu/3wL62UFzqayvzEGGDlm0T0H83tMnvHSWCoqQIy7WNdGz+vTDHPz6qzeBaq&#10;PCsyu8h8br0pTYnFltbXeWGiLXI7N8GE3EbjrTwpjffG5XYBMRYPaxUvoinluV8YX9rIm4WFogio&#10;4YtJ1UfRLaDhc1jHtzLe+Nw7CF3u57bGEpyFAC/wmeMco6w+j84GbPM4t0G0YmFDIefSBtjJA+S8&#10;DzY4OeMgMXo4Qvh5AUxwXxkxbhFLKUcxFXALW8bXchMRWiR2Z4IXLLE0UTzaGA1uoQVJoLVQG/yK&#10;HahINGIQv5AoJZDAlZCAjVOf3spL9A8Ywoo4E264wxn8SUQRvhFsHoMFdOJmFIJbcMk99fCeeBd0&#10;Sd4EyALJwivJKlx7oyEUZnEITgFAzA2wBeIPyDGpgTfgFGzAT9jAjFuRAPbhCshFAtYIW2KXbFp8&#10;aXiOApMjwkGOkQwBJSAdViFYTAsYeY3k0lWsbACevIhCOuQ48x30BAjeg1/qcfVgFDTnzjIsBEzU&#10;qBsmTghivcI431uA08BjdUglwCmm2tDnC0wwrbTBoNIGiT7GRnHDhSASfKwIlCOOyDW+NcOSIEVJ&#10;CoUrUsMMS+NBLqCYUdwnklCbsIHWxIK844sPHUtCxVtUlheJbF0qfYOUijr1QCT2JZsAeZaYa6Yk&#10;HSrpjHSPZGnO0J7iQ5u+VFzoNeJMx8KIHgJkVIFROfoS5LjS5raB9ifLigVZwgukSE0ofxq0ytBw&#10;YkINvfmFSy3EVzGjhMW0hoUtDoEi9QnskIB+fDVHkWFWzFrBfeRU0hQ47oFFrVLv4Dj5P0SckiTV&#10;4kiRJky5LEgTnuBW06N7jF5IkH580bnci0TzgWRSLhLFgrkgb1KapXYwDPllPTHZc2YZNuVpRRGa&#10;UACoZwGJg0wnopI+UgGmplYcevuwSd2Dt2JOmhb9KBu0kfikRDcoFJYGmo+9LkXNLqrJR9SBAAji&#10;Vqa9XHKKy4pGF22ZdhwMtbQs5LXKMQLZrTIyRe8wRTE0JHiEji+4YNwYhAwJ3csVE45BI3g+A0xt&#10;fYTMvOEhKYC2mFGiQKGcUsAoXXmahjeE4inVh/Ya8kfrtbYGgmAw+NNJ57jlmiZymiNasFqvWpcl&#10;66Bm5Wn6PMtP6wN/7OhX80mG6DXVGetJa+tQGcKq1rqiU/sFbWKG4fbQIQw3GgzOOWoY82wus4AE&#10;sYBf/QM+/Z+C/yYv/wEAAP//AwBQSwECLQAUAAYACAAAACEAmzMnNwwBAAAtAgAAEwAAAAAAAAAA&#10;AAAAAAAAAAAAW0NvbnRlbnRfVHlwZXNdLnhtbFBLAQItABQABgAIAAAAIQA4/SH/1gAAAJQBAAAL&#10;AAAAAAAAAAAAAAAAAD0BAABfcmVscy8ucmVsc1BLAQItABQABgAIAAAAIQAD76tw0wEAAPMDAAAO&#10;AAAAAAAAAAAAAAAAADwCAABkcnMvZTJvRG9jLnhtbFBLAQItABQABgAIAAAAIQB5GLydvwAAACEB&#10;AAAZAAAAAAAAAAAAAAAAADsEAABkcnMvX3JlbHMvZTJvRG9jLnhtbC5yZWxzUEsBAi0AFAAGAAgA&#10;AAAhAMeJSqTgAAAACgEAAA8AAAAAAAAAAAAAAAAAMQUAAGRycy9kb3ducmV2LnhtbFBLAQItABQA&#10;BgAIAAAAIQD2vFKsdQUAACkNAAAQAAAAAAAAAAAAAAAAAD4GAABkcnMvaW5rL2luazEueG1sUEsF&#10;BgAAAAAGAAYAeAEAAOELAAAAAA==&#10;">
                <v:imagedata r:id="rId10" o:title=""/>
                <o:lock v:ext="edit" rotation="t" verticies="t" shapetype="t"/>
              </v:shape>
            </w:pict>
          </mc:Fallback>
        </mc:AlternateContent>
      </w:r>
      <w:r w:rsidRPr="000F45AB">
        <w:rPr>
          <w:sz w:val="22"/>
          <w:szCs w:val="22"/>
          <w:lang w:val="es-MX"/>
        </w:rPr>
        <w:t>Atentamente,</w:t>
      </w:r>
    </w:p>
    <w:p w:rsidR="00651509" w:rsidRDefault="00651509" w:rsidP="00651509">
      <w:pPr>
        <w:rPr>
          <w:sz w:val="22"/>
          <w:szCs w:val="22"/>
          <w:lang w:val="es-MX"/>
        </w:rPr>
      </w:pPr>
      <w:r>
        <w:rPr>
          <w:rFonts w:ascii="Arial" w:hAnsi="Arial" w:cs="Arial"/>
          <w:noProof/>
          <w:sz w:val="22"/>
          <w:szCs w:val="22"/>
        </w:rPr>
        <w:drawing>
          <wp:inline distT="0" distB="0" distL="0" distR="0">
            <wp:extent cx="2095500" cy="5937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59372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651509" w:rsidRPr="000F45AB" w:rsidRDefault="00651509" w:rsidP="00651509">
      <w:pPr>
        <w:rPr>
          <w:sz w:val="22"/>
          <w:szCs w:val="22"/>
          <w:lang w:val="es-MX"/>
        </w:rPr>
      </w:pPr>
    </w:p>
    <w:p w:rsidR="00651509" w:rsidRPr="000F45AB" w:rsidRDefault="00651509" w:rsidP="00651509">
      <w:pPr>
        <w:rPr>
          <w:sz w:val="22"/>
          <w:szCs w:val="22"/>
          <w:lang w:val="es-MX"/>
        </w:rPr>
      </w:pPr>
      <w:proofErr w:type="spellStart"/>
      <w:r>
        <w:rPr>
          <w:sz w:val="22"/>
          <w:szCs w:val="22"/>
          <w:lang w:val="es-MX"/>
        </w:rPr>
        <w:t>Anjani</w:t>
      </w:r>
      <w:proofErr w:type="spellEnd"/>
      <w:r>
        <w:rPr>
          <w:sz w:val="22"/>
          <w:szCs w:val="22"/>
          <w:lang w:val="es-MX"/>
        </w:rPr>
        <w:t xml:space="preserve"> </w:t>
      </w:r>
      <w:proofErr w:type="spellStart"/>
      <w:r>
        <w:rPr>
          <w:sz w:val="22"/>
          <w:szCs w:val="22"/>
          <w:lang w:val="es-MX"/>
        </w:rPr>
        <w:t>Chandra</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Pr>
          <w:sz w:val="22"/>
          <w:szCs w:val="22"/>
          <w:lang w:val="es-MX"/>
        </w:rPr>
        <w:t xml:space="preserve">             </w:t>
      </w:r>
      <w:proofErr w:type="spellStart"/>
      <w:r>
        <w:rPr>
          <w:sz w:val="22"/>
          <w:szCs w:val="22"/>
          <w:lang w:val="es-MX"/>
        </w:rPr>
        <w:t>Mick</w:t>
      </w:r>
      <w:proofErr w:type="spellEnd"/>
      <w:r>
        <w:rPr>
          <w:sz w:val="22"/>
          <w:szCs w:val="22"/>
          <w:lang w:val="es-MX"/>
        </w:rPr>
        <w:t xml:space="preserve"> </w:t>
      </w:r>
      <w:proofErr w:type="spellStart"/>
      <w:r>
        <w:rPr>
          <w:sz w:val="22"/>
          <w:szCs w:val="22"/>
          <w:lang w:val="es-MX"/>
        </w:rPr>
        <w:t>Couper</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p>
    <w:p w:rsidR="00651509" w:rsidRPr="000F45AB" w:rsidRDefault="00651509" w:rsidP="00651509">
      <w:pPr>
        <w:rPr>
          <w:sz w:val="22"/>
          <w:szCs w:val="22"/>
          <w:lang w:val="es-MX"/>
        </w:rPr>
      </w:pPr>
      <w:r>
        <w:rPr>
          <w:sz w:val="22"/>
          <w:szCs w:val="22"/>
          <w:lang w:val="es-MX"/>
        </w:rPr>
        <w:t>Investigador Principal</w:t>
      </w:r>
      <w:r w:rsidRPr="000F45AB">
        <w:rPr>
          <w:sz w:val="22"/>
          <w:szCs w:val="22"/>
          <w:lang w:val="es-MX"/>
        </w:rPr>
        <w:tab/>
      </w:r>
      <w:r>
        <w:rPr>
          <w:sz w:val="22"/>
          <w:szCs w:val="22"/>
          <w:lang w:val="es-MX"/>
        </w:rPr>
        <w:tab/>
        <w:t xml:space="preserve">                                                     </w:t>
      </w:r>
      <w:r>
        <w:rPr>
          <w:rFonts w:hint="eastAsia"/>
          <w:sz w:val="22"/>
          <w:szCs w:val="22"/>
          <w:lang w:val="es-MX" w:eastAsia="zh-CN"/>
        </w:rPr>
        <w:t xml:space="preserve">Director </w:t>
      </w:r>
      <w:r>
        <w:rPr>
          <w:sz w:val="22"/>
          <w:szCs w:val="22"/>
        </w:rPr>
        <w:t xml:space="preserve">de </w:t>
      </w:r>
      <w:proofErr w:type="spellStart"/>
      <w:r>
        <w:rPr>
          <w:sz w:val="22"/>
          <w:szCs w:val="22"/>
          <w:lang w:eastAsia="zh-CN"/>
        </w:rPr>
        <w:t>Estudio</w:t>
      </w:r>
      <w:proofErr w:type="spellEnd"/>
    </w:p>
    <w:p w:rsidR="00651509" w:rsidRPr="000F45AB" w:rsidRDefault="00651509" w:rsidP="00651509">
      <w:pPr>
        <w:pStyle w:val="Default"/>
        <w:rPr>
          <w:sz w:val="22"/>
          <w:szCs w:val="22"/>
          <w:lang w:val="es-MX"/>
        </w:rPr>
      </w:pPr>
      <w:r w:rsidRPr="000F45AB">
        <w:rPr>
          <w:sz w:val="22"/>
          <w:szCs w:val="22"/>
          <w:lang w:val="es-MX"/>
        </w:rPr>
        <w:t>Centro Nacional para Estadísticas de la Salud</w:t>
      </w:r>
      <w:r w:rsidRPr="000F45AB">
        <w:rPr>
          <w:sz w:val="22"/>
          <w:szCs w:val="22"/>
          <w:lang w:val="es-MX"/>
        </w:rPr>
        <w:tab/>
      </w:r>
      <w:r w:rsidRPr="000F45AB">
        <w:rPr>
          <w:sz w:val="22"/>
          <w:szCs w:val="22"/>
          <w:lang w:val="es-MX"/>
        </w:rPr>
        <w:tab/>
      </w:r>
      <w:r>
        <w:rPr>
          <w:sz w:val="22"/>
          <w:szCs w:val="22"/>
          <w:lang w:val="es-MX"/>
        </w:rPr>
        <w:tab/>
      </w:r>
      <w:r w:rsidRPr="000F45AB">
        <w:rPr>
          <w:sz w:val="22"/>
          <w:szCs w:val="22"/>
          <w:lang w:val="es-MX"/>
        </w:rPr>
        <w:t>Centro de Encuestas</w:t>
      </w:r>
      <w:r>
        <w:rPr>
          <w:rFonts w:hint="eastAsia"/>
          <w:sz w:val="22"/>
          <w:szCs w:val="22"/>
          <w:lang w:val="es-MX" w:eastAsia="zh-CN"/>
        </w:rPr>
        <w:t xml:space="preserve">, </w:t>
      </w:r>
      <w:r w:rsidRPr="000F45AB">
        <w:rPr>
          <w:sz w:val="22"/>
          <w:szCs w:val="22"/>
          <w:lang w:val="es-MX"/>
        </w:rPr>
        <w:t xml:space="preserve">Universidad de Michigan </w:t>
      </w:r>
    </w:p>
    <w:p w:rsidR="00651509" w:rsidRPr="001827D3" w:rsidRDefault="00651509" w:rsidP="00651509">
      <w:pPr>
        <w:rPr>
          <w:lang w:val="es-MX"/>
        </w:rPr>
      </w:pPr>
    </w:p>
    <w:p w:rsidR="00651509" w:rsidRPr="005B6CF2" w:rsidRDefault="00651509" w:rsidP="00651509">
      <w:pPr>
        <w:rPr>
          <w:sz w:val="20"/>
          <w:szCs w:val="20"/>
        </w:rPr>
      </w:pPr>
      <w:r w:rsidRPr="005B6CF2">
        <w:rPr>
          <w:sz w:val="20"/>
          <w:szCs w:val="20"/>
        </w:rPr>
        <w:t>*</w:t>
      </w:r>
      <w:proofErr w:type="spellStart"/>
      <w:r w:rsidRPr="005B6CF2">
        <w:rPr>
          <w:sz w:val="20"/>
          <w:szCs w:val="20"/>
        </w:rPr>
        <w:t>Una</w:t>
      </w:r>
      <w:proofErr w:type="spellEnd"/>
      <w:r w:rsidRPr="005B6CF2">
        <w:rPr>
          <w:sz w:val="20"/>
          <w:szCs w:val="20"/>
        </w:rPr>
        <w:t xml:space="preserve"> ley </w:t>
      </w:r>
      <w:proofErr w:type="spellStart"/>
      <w:r w:rsidRPr="005B6CF2">
        <w:rPr>
          <w:sz w:val="20"/>
          <w:szCs w:val="20"/>
        </w:rPr>
        <w:t>importante</w:t>
      </w:r>
      <w:proofErr w:type="spellEnd"/>
      <w:r w:rsidRPr="005B6CF2">
        <w:rPr>
          <w:sz w:val="20"/>
          <w:szCs w:val="20"/>
        </w:rPr>
        <w:t xml:space="preserve"> </w:t>
      </w:r>
      <w:proofErr w:type="spellStart"/>
      <w:r w:rsidRPr="005B6CF2">
        <w:rPr>
          <w:sz w:val="20"/>
          <w:szCs w:val="20"/>
        </w:rPr>
        <w:t>que</w:t>
      </w:r>
      <w:proofErr w:type="spellEnd"/>
      <w:r w:rsidRPr="005B6CF2">
        <w:rPr>
          <w:sz w:val="20"/>
          <w:szCs w:val="20"/>
        </w:rPr>
        <w:t xml:space="preserve"> le </w:t>
      </w:r>
      <w:proofErr w:type="spellStart"/>
      <w:r w:rsidRPr="005B6CF2">
        <w:rPr>
          <w:sz w:val="20"/>
          <w:szCs w:val="20"/>
        </w:rPr>
        <w:t>protege</w:t>
      </w:r>
      <w:proofErr w:type="spellEnd"/>
      <w:r w:rsidRPr="005B6CF2">
        <w:rPr>
          <w:sz w:val="20"/>
          <w:szCs w:val="20"/>
        </w:rPr>
        <w:t xml:space="preserve"> </w:t>
      </w:r>
      <w:proofErr w:type="spellStart"/>
      <w:r w:rsidRPr="005B6CF2">
        <w:rPr>
          <w:sz w:val="20"/>
          <w:szCs w:val="20"/>
        </w:rPr>
        <w:t>su</w:t>
      </w:r>
      <w:proofErr w:type="spellEnd"/>
      <w:r w:rsidRPr="005B6CF2">
        <w:rPr>
          <w:sz w:val="20"/>
          <w:szCs w:val="20"/>
        </w:rPr>
        <w:t xml:space="preserve"> </w:t>
      </w:r>
      <w:proofErr w:type="spellStart"/>
      <w:r w:rsidRPr="005B6CF2">
        <w:rPr>
          <w:sz w:val="20"/>
          <w:szCs w:val="20"/>
        </w:rPr>
        <w:t>privacidad</w:t>
      </w:r>
      <w:proofErr w:type="spellEnd"/>
      <w:r w:rsidRPr="005B6CF2">
        <w:rPr>
          <w:sz w:val="20"/>
          <w:szCs w:val="20"/>
        </w:rPr>
        <w:t xml:space="preserve"> </w:t>
      </w:r>
      <w:proofErr w:type="spellStart"/>
      <w:r w:rsidRPr="005B6CF2">
        <w:rPr>
          <w:sz w:val="20"/>
          <w:szCs w:val="20"/>
        </w:rPr>
        <w:t>es</w:t>
      </w:r>
      <w:proofErr w:type="spellEnd"/>
      <w:r w:rsidRPr="005B6CF2">
        <w:rPr>
          <w:sz w:val="20"/>
          <w:szCs w:val="20"/>
        </w:rPr>
        <w:t xml:space="preserve"> </w:t>
      </w:r>
      <w:r>
        <w:rPr>
          <w:sz w:val="20"/>
          <w:szCs w:val="20"/>
        </w:rPr>
        <w:t xml:space="preserve">la </w:t>
      </w:r>
      <w:proofErr w:type="spellStart"/>
      <w:r w:rsidRPr="005B6CF2">
        <w:rPr>
          <w:sz w:val="20"/>
          <w:szCs w:val="20"/>
        </w:rPr>
        <w:t>secci</w:t>
      </w:r>
      <w:r w:rsidRPr="005B6CF2">
        <w:rPr>
          <w:sz w:val="20"/>
          <w:szCs w:val="20"/>
          <w:lang w:val="es-MX"/>
        </w:rPr>
        <w:t>ón</w:t>
      </w:r>
      <w:proofErr w:type="spellEnd"/>
      <w:r w:rsidRPr="005B6CF2">
        <w:rPr>
          <w:sz w:val="20"/>
          <w:szCs w:val="20"/>
          <w:lang w:val="es-MX"/>
        </w:rPr>
        <w:t xml:space="preserve"> 308(d) </w:t>
      </w:r>
      <w:r w:rsidRPr="005B6CF2">
        <w:rPr>
          <w:sz w:val="20"/>
          <w:szCs w:val="20"/>
        </w:rPr>
        <w:t xml:space="preserve">del </w:t>
      </w:r>
      <w:proofErr w:type="spellStart"/>
      <w:r w:rsidRPr="005B6CF2">
        <w:rPr>
          <w:sz w:val="20"/>
          <w:szCs w:val="20"/>
        </w:rPr>
        <w:t>Acta</w:t>
      </w:r>
      <w:proofErr w:type="spellEnd"/>
      <w:r w:rsidRPr="005B6CF2">
        <w:rPr>
          <w:sz w:val="20"/>
          <w:szCs w:val="20"/>
        </w:rPr>
        <w:t xml:space="preserve"> del </w:t>
      </w:r>
      <w:proofErr w:type="spellStart"/>
      <w:r w:rsidRPr="005B6CF2">
        <w:rPr>
          <w:sz w:val="20"/>
          <w:szCs w:val="20"/>
        </w:rPr>
        <w:t>Servicio</w:t>
      </w:r>
      <w:proofErr w:type="spellEnd"/>
      <w:r w:rsidRPr="005B6CF2">
        <w:rPr>
          <w:sz w:val="20"/>
          <w:szCs w:val="20"/>
        </w:rPr>
        <w:t xml:space="preserve"> de </w:t>
      </w:r>
      <w:proofErr w:type="spellStart"/>
      <w:r w:rsidRPr="005B6CF2">
        <w:rPr>
          <w:sz w:val="20"/>
          <w:szCs w:val="20"/>
        </w:rPr>
        <w:t>Salud</w:t>
      </w:r>
      <w:proofErr w:type="spellEnd"/>
      <w:r w:rsidRPr="005B6CF2">
        <w:rPr>
          <w:sz w:val="20"/>
          <w:szCs w:val="20"/>
        </w:rPr>
        <w:t xml:space="preserve"> </w:t>
      </w:r>
      <w:proofErr w:type="spellStart"/>
      <w:r w:rsidRPr="005B6CF2">
        <w:rPr>
          <w:sz w:val="20"/>
          <w:szCs w:val="20"/>
        </w:rPr>
        <w:t>Pública</w:t>
      </w:r>
      <w:proofErr w:type="spellEnd"/>
      <w:r w:rsidRPr="005B6CF2">
        <w:rPr>
          <w:sz w:val="20"/>
          <w:szCs w:val="20"/>
        </w:rPr>
        <w:t xml:space="preserve"> (42 USC </w:t>
      </w:r>
      <w:proofErr w:type="gramStart"/>
      <w:r w:rsidRPr="005B6CF2">
        <w:rPr>
          <w:sz w:val="20"/>
          <w:szCs w:val="20"/>
        </w:rPr>
        <w:t>242m(</w:t>
      </w:r>
      <w:proofErr w:type="gramEnd"/>
      <w:r w:rsidRPr="005B6CF2">
        <w:rPr>
          <w:sz w:val="20"/>
          <w:szCs w:val="20"/>
        </w:rPr>
        <w:t xml:space="preserve">d)). Las </w:t>
      </w:r>
      <w:proofErr w:type="spellStart"/>
      <w:r w:rsidRPr="005B6CF2">
        <w:rPr>
          <w:sz w:val="20"/>
          <w:szCs w:val="20"/>
        </w:rPr>
        <w:t>otras</w:t>
      </w:r>
      <w:proofErr w:type="spellEnd"/>
      <w:r w:rsidRPr="005B6CF2">
        <w:rPr>
          <w:sz w:val="20"/>
          <w:szCs w:val="20"/>
        </w:rPr>
        <w:t xml:space="preserve"> dos </w:t>
      </w:r>
      <w:proofErr w:type="spellStart"/>
      <w:r w:rsidRPr="005B6CF2">
        <w:rPr>
          <w:sz w:val="20"/>
          <w:szCs w:val="20"/>
        </w:rPr>
        <w:t>leyes</w:t>
      </w:r>
      <w:proofErr w:type="spellEnd"/>
      <w:r w:rsidRPr="005B6CF2">
        <w:rPr>
          <w:sz w:val="20"/>
          <w:szCs w:val="20"/>
        </w:rPr>
        <w:t xml:space="preserve"> son el </w:t>
      </w:r>
      <w:proofErr w:type="spellStart"/>
      <w:r w:rsidRPr="005B6CF2">
        <w:rPr>
          <w:sz w:val="20"/>
          <w:szCs w:val="20"/>
        </w:rPr>
        <w:t>Acta</w:t>
      </w:r>
      <w:proofErr w:type="spellEnd"/>
      <w:r w:rsidRPr="005B6CF2">
        <w:rPr>
          <w:sz w:val="20"/>
          <w:szCs w:val="20"/>
        </w:rPr>
        <w:t xml:space="preserve"> de </w:t>
      </w:r>
      <w:proofErr w:type="spellStart"/>
      <w:r w:rsidRPr="005B6CF2">
        <w:rPr>
          <w:sz w:val="20"/>
          <w:szCs w:val="20"/>
        </w:rPr>
        <w:t>Protección</w:t>
      </w:r>
      <w:proofErr w:type="spellEnd"/>
      <w:r w:rsidRPr="005B6CF2">
        <w:rPr>
          <w:sz w:val="20"/>
          <w:szCs w:val="20"/>
        </w:rPr>
        <w:t xml:space="preserve"> de la </w:t>
      </w:r>
      <w:proofErr w:type="spellStart"/>
      <w:r w:rsidRPr="005B6CF2">
        <w:rPr>
          <w:sz w:val="20"/>
          <w:szCs w:val="20"/>
        </w:rPr>
        <w:t>Información</w:t>
      </w:r>
      <w:proofErr w:type="spellEnd"/>
      <w:r w:rsidRPr="005B6CF2">
        <w:rPr>
          <w:sz w:val="20"/>
          <w:szCs w:val="20"/>
        </w:rPr>
        <w:t xml:space="preserve"> </w:t>
      </w:r>
      <w:proofErr w:type="spellStart"/>
      <w:r w:rsidRPr="005B6CF2">
        <w:rPr>
          <w:sz w:val="20"/>
          <w:szCs w:val="20"/>
        </w:rPr>
        <w:t>Confidencial</w:t>
      </w:r>
      <w:proofErr w:type="spellEnd"/>
      <w:r w:rsidRPr="005B6CF2">
        <w:rPr>
          <w:sz w:val="20"/>
          <w:szCs w:val="20"/>
        </w:rPr>
        <w:t xml:space="preserve"> y </w:t>
      </w:r>
      <w:proofErr w:type="spellStart"/>
      <w:r w:rsidRPr="005B6CF2">
        <w:rPr>
          <w:sz w:val="20"/>
          <w:szCs w:val="20"/>
        </w:rPr>
        <w:t>Eficiencia</w:t>
      </w:r>
      <w:proofErr w:type="spellEnd"/>
      <w:r w:rsidRPr="005B6CF2">
        <w:rPr>
          <w:sz w:val="20"/>
          <w:szCs w:val="20"/>
        </w:rPr>
        <w:t xml:space="preserve"> </w:t>
      </w:r>
      <w:proofErr w:type="spellStart"/>
      <w:r w:rsidRPr="005B6CF2">
        <w:rPr>
          <w:sz w:val="20"/>
          <w:szCs w:val="20"/>
        </w:rPr>
        <w:t>Estadística</w:t>
      </w:r>
      <w:proofErr w:type="spellEnd"/>
      <w:r w:rsidRPr="005B6CF2">
        <w:rPr>
          <w:sz w:val="20"/>
          <w:szCs w:val="20"/>
        </w:rPr>
        <w:t xml:space="preserve"> de 2002 (44 USC 3501 note) y el </w:t>
      </w:r>
      <w:proofErr w:type="spellStart"/>
      <w:r w:rsidRPr="005B6CF2">
        <w:rPr>
          <w:sz w:val="20"/>
          <w:szCs w:val="20"/>
        </w:rPr>
        <w:t>Acta</w:t>
      </w:r>
      <w:proofErr w:type="spellEnd"/>
      <w:r w:rsidRPr="005B6CF2">
        <w:rPr>
          <w:sz w:val="20"/>
          <w:szCs w:val="20"/>
        </w:rPr>
        <w:t xml:space="preserve"> de </w:t>
      </w:r>
      <w:proofErr w:type="spellStart"/>
      <w:r w:rsidRPr="005B6CF2">
        <w:rPr>
          <w:sz w:val="20"/>
          <w:szCs w:val="20"/>
        </w:rPr>
        <w:t>Privacidad</w:t>
      </w:r>
      <w:proofErr w:type="spellEnd"/>
      <w:r w:rsidRPr="005B6CF2">
        <w:rPr>
          <w:sz w:val="20"/>
          <w:szCs w:val="20"/>
        </w:rPr>
        <w:t xml:space="preserve"> de 1974 (5 USC 552a).  </w:t>
      </w:r>
      <w:r>
        <w:rPr>
          <w:sz w:val="20"/>
          <w:szCs w:val="20"/>
        </w:rPr>
        <w:t xml:space="preserve">La </w:t>
      </w:r>
      <w:proofErr w:type="spellStart"/>
      <w:r>
        <w:rPr>
          <w:sz w:val="20"/>
          <w:szCs w:val="20"/>
        </w:rPr>
        <w:t>s</w:t>
      </w:r>
      <w:r w:rsidRPr="005B6CF2">
        <w:rPr>
          <w:sz w:val="20"/>
          <w:szCs w:val="20"/>
        </w:rPr>
        <w:t>ecci</w:t>
      </w:r>
      <w:r w:rsidRPr="005B6CF2">
        <w:rPr>
          <w:sz w:val="20"/>
          <w:szCs w:val="20"/>
          <w:lang w:val="es-MX"/>
        </w:rPr>
        <w:t>ón</w:t>
      </w:r>
      <w:proofErr w:type="spellEnd"/>
      <w:r w:rsidRPr="005B6CF2">
        <w:rPr>
          <w:sz w:val="20"/>
          <w:szCs w:val="20"/>
        </w:rPr>
        <w:t xml:space="preserve"> 306 </w:t>
      </w:r>
      <w:proofErr w:type="gramStart"/>
      <w:r w:rsidRPr="005B6CF2">
        <w:rPr>
          <w:sz w:val="20"/>
          <w:szCs w:val="20"/>
        </w:rPr>
        <w:t>del</w:t>
      </w:r>
      <w:proofErr w:type="gramEnd"/>
      <w:r w:rsidRPr="005B6CF2">
        <w:rPr>
          <w:sz w:val="20"/>
          <w:szCs w:val="20"/>
        </w:rPr>
        <w:t xml:space="preserve"> </w:t>
      </w:r>
      <w:proofErr w:type="spellStart"/>
      <w:r w:rsidRPr="005B6CF2">
        <w:rPr>
          <w:sz w:val="20"/>
          <w:szCs w:val="20"/>
        </w:rPr>
        <w:t>Acta</w:t>
      </w:r>
      <w:proofErr w:type="spellEnd"/>
      <w:r w:rsidRPr="005B6CF2">
        <w:rPr>
          <w:sz w:val="20"/>
          <w:szCs w:val="20"/>
        </w:rPr>
        <w:t xml:space="preserve"> de </w:t>
      </w:r>
      <w:proofErr w:type="spellStart"/>
      <w:r w:rsidRPr="005B6CF2">
        <w:rPr>
          <w:sz w:val="20"/>
          <w:szCs w:val="20"/>
        </w:rPr>
        <w:t>Salud</w:t>
      </w:r>
      <w:proofErr w:type="spellEnd"/>
      <w:r w:rsidRPr="005B6CF2">
        <w:rPr>
          <w:sz w:val="20"/>
          <w:szCs w:val="20"/>
        </w:rPr>
        <w:t xml:space="preserve"> </w:t>
      </w:r>
      <w:proofErr w:type="spellStart"/>
      <w:r w:rsidRPr="005B6CF2">
        <w:rPr>
          <w:sz w:val="20"/>
          <w:szCs w:val="20"/>
        </w:rPr>
        <w:t>Pública</w:t>
      </w:r>
      <w:proofErr w:type="spellEnd"/>
      <w:r w:rsidRPr="005B6CF2">
        <w:rPr>
          <w:sz w:val="20"/>
          <w:szCs w:val="20"/>
        </w:rPr>
        <w:t xml:space="preserve"> (42 USC 242k) </w:t>
      </w:r>
      <w:proofErr w:type="spellStart"/>
      <w:r w:rsidRPr="005B6CF2">
        <w:rPr>
          <w:sz w:val="20"/>
          <w:szCs w:val="20"/>
        </w:rPr>
        <w:t>nos</w:t>
      </w:r>
      <w:proofErr w:type="spellEnd"/>
      <w:r w:rsidRPr="005B6CF2">
        <w:rPr>
          <w:sz w:val="20"/>
          <w:szCs w:val="20"/>
        </w:rPr>
        <w:t xml:space="preserve"> </w:t>
      </w:r>
      <w:proofErr w:type="spellStart"/>
      <w:r w:rsidRPr="005B6CF2">
        <w:rPr>
          <w:sz w:val="20"/>
          <w:szCs w:val="20"/>
        </w:rPr>
        <w:t>permite</w:t>
      </w:r>
      <w:proofErr w:type="spellEnd"/>
      <w:r w:rsidRPr="005B6CF2">
        <w:rPr>
          <w:sz w:val="20"/>
          <w:szCs w:val="20"/>
        </w:rPr>
        <w:t xml:space="preserve"> </w:t>
      </w:r>
      <w:proofErr w:type="spellStart"/>
      <w:r w:rsidRPr="005B6CF2">
        <w:rPr>
          <w:sz w:val="20"/>
          <w:szCs w:val="20"/>
        </w:rPr>
        <w:t>realizar</w:t>
      </w:r>
      <w:proofErr w:type="spellEnd"/>
      <w:r w:rsidRPr="005B6CF2">
        <w:rPr>
          <w:sz w:val="20"/>
          <w:szCs w:val="20"/>
        </w:rPr>
        <w:t xml:space="preserve"> </w:t>
      </w:r>
      <w:proofErr w:type="spellStart"/>
      <w:r w:rsidRPr="005B6CF2">
        <w:rPr>
          <w:sz w:val="20"/>
          <w:szCs w:val="20"/>
        </w:rPr>
        <w:t>esta</w:t>
      </w:r>
      <w:proofErr w:type="spellEnd"/>
      <w:r w:rsidRPr="005B6CF2">
        <w:rPr>
          <w:sz w:val="20"/>
          <w:szCs w:val="20"/>
        </w:rPr>
        <w:t xml:space="preserve"> </w:t>
      </w:r>
      <w:proofErr w:type="spellStart"/>
      <w:r w:rsidRPr="005B6CF2">
        <w:rPr>
          <w:sz w:val="20"/>
          <w:szCs w:val="20"/>
        </w:rPr>
        <w:t>encuesta</w:t>
      </w:r>
      <w:proofErr w:type="spellEnd"/>
      <w:r w:rsidRPr="005B6CF2">
        <w:rPr>
          <w:sz w:val="20"/>
          <w:szCs w:val="20"/>
        </w:rPr>
        <w:t xml:space="preserve">.  </w:t>
      </w:r>
    </w:p>
    <w:p w:rsidR="00052CA0" w:rsidRDefault="0024488B" w:rsidP="00052CA0">
      <w:pPr>
        <w:rPr>
          <w:sz w:val="20"/>
          <w:szCs w:val="20"/>
        </w:rPr>
        <w:sectPr w:rsidR="00052CA0" w:rsidSect="00052CA0">
          <w:headerReference w:type="default" r:id="rId14"/>
          <w:footerReference w:type="default" r:id="rId15"/>
          <w:pgSz w:w="12240" w:h="15840" w:code="1"/>
          <w:pgMar w:top="864" w:right="1440" w:bottom="576" w:left="1440" w:header="720" w:footer="720" w:gutter="0"/>
          <w:cols w:space="720"/>
          <w:docGrid w:linePitch="360"/>
        </w:sectPr>
      </w:pPr>
      <w:r w:rsidRPr="00D614F7">
        <w:rPr>
          <w:sz w:val="20"/>
          <w:szCs w:val="20"/>
        </w:rPr>
        <w:t xml:space="preserve"> </w:t>
      </w:r>
    </w:p>
    <w:p w:rsidR="00625C37" w:rsidRDefault="00625C37" w:rsidP="00052CA0"/>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9504" behindDoc="0" locked="0" layoutInCell="1" allowOverlap="1" wp14:anchorId="3E75F5D6" wp14:editId="4E64EE74">
            <wp:simplePos x="0" y="0"/>
            <wp:positionH relativeFrom="column">
              <wp:posOffset>-635295</wp:posOffset>
            </wp:positionH>
            <wp:positionV relativeFrom="paragraph">
              <wp:posOffset>-341780</wp:posOffset>
            </wp:positionV>
            <wp:extent cx="904875" cy="9144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70528" behindDoc="0" locked="0" layoutInCell="1" allowOverlap="1" wp14:anchorId="111CBE92" wp14:editId="16C7A622">
                <wp:simplePos x="0" y="0"/>
                <wp:positionH relativeFrom="column">
                  <wp:posOffset>308683</wp:posOffset>
                </wp:positionH>
                <wp:positionV relativeFrom="paragraph">
                  <wp:posOffset>22092</wp:posOffset>
                </wp:positionV>
                <wp:extent cx="5835852"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St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eLp9liNsGIDr6E5EOisc5/4rpDwSiwFCrIRnJyenE+&#10;ECH5EBKOld4KKWPrpUI9sJ3PsjRmOC0FC94Q52xzKKVFJxKmJ36xLPA8hll9VCyitZywzc32RMir&#10;DbdLFfCgFuBzs67j8WOZLjeLzWI6mk7mm9E0rarRx205Hc232YdZ9VSVZZX9DNSyad4KxrgK7IZR&#10;zaZ/Nwq3R3Mdsvuw3nVI3qJHwYDs8I+kYzND/66TcNDssrNDk2E6Y/DtJYXxf9yD/fje178A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Hi+xK0dAgAANwQAAA4AAAAAAAAAAAAAAAAALgIAAGRycy9lMm9Eb2MueG1sUEsBAi0A&#10;FAAGAAgAAAAhAGp/+mncAAAABgEAAA8AAAAAAAAAAAAAAAAAdwQAAGRycy9kb3ducmV2LnhtbFBL&#10;BQYAAAAABAAEAPMAAACABQ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226222">
      <w:pPr>
        <w:pStyle w:val="CM7"/>
        <w:spacing w:line="280" w:lineRule="atLeast"/>
        <w:ind w:left="-540"/>
        <w:outlineLvl w:val="0"/>
      </w:pPr>
    </w:p>
    <w:p w:rsidR="000156D6" w:rsidRPr="006A5242" w:rsidRDefault="000156D6" w:rsidP="000156D6">
      <w:pPr>
        <w:pStyle w:val="CM3"/>
        <w:rPr>
          <w:color w:val="000000"/>
        </w:rPr>
      </w:pPr>
      <w:r w:rsidRPr="006A5242">
        <w:rPr>
          <w:color w:val="000000"/>
        </w:rPr>
        <w:t xml:space="preserve">Dear &lt;INFORMANT/RESPONDENT NAME&gt;, </w:t>
      </w:r>
    </w:p>
    <w:p w:rsidR="000156D6" w:rsidRPr="006A5242" w:rsidRDefault="000156D6" w:rsidP="000156D6"/>
    <w:p w:rsidR="000156D6" w:rsidRPr="006A5242" w:rsidRDefault="000156D6" w:rsidP="000156D6">
      <w:r w:rsidRPr="006A5242">
        <w:t>Not long ago, one of our interviewers spoke with you about taking part in the National Survey of Family Growth (NSFG).  We know your participation may not seem very important in a large study, but we need to interview everyone selected in order to truly represent our population.  Because you are so important to the study, we would like to take a moment to explain more about it.</w:t>
      </w:r>
    </w:p>
    <w:p w:rsidR="000156D6" w:rsidRPr="006A5242" w:rsidRDefault="000156D6" w:rsidP="000156D6"/>
    <w:p w:rsidR="000156D6" w:rsidRDefault="000156D6" w:rsidP="000156D6">
      <w:r w:rsidRPr="006A5242">
        <w:t xml:space="preserve">The National Survey of Family Growth is conducted for the U.S. National Center for Health Statistics (NCHS).  The </w:t>
      </w:r>
      <w:smartTag w:uri="urn:schemas-microsoft-com:office:smarttags" w:element="PlaceType">
        <w:r w:rsidRPr="006A5242">
          <w:t>University</w:t>
        </w:r>
      </w:smartTag>
      <w:r w:rsidRPr="006A5242">
        <w:t xml:space="preserve"> of </w:t>
      </w:r>
      <w:smartTag w:uri="urn:schemas-microsoft-com:office:smarttags" w:element="PlaceName">
        <w:r w:rsidRPr="006A5242">
          <w:t>Michigan</w:t>
        </w:r>
      </w:smartTag>
      <w:r w:rsidRPr="006A5242">
        <w:t xml:space="preserve">’s </w:t>
      </w:r>
      <w:smartTag w:uri="urn:schemas-microsoft-com:office:smarttags" w:element="place">
        <w:smartTag w:uri="urn:schemas-microsoft-com:office:smarttags" w:element="PlaceName">
          <w:r w:rsidRPr="006A5242">
            <w:t>Survey</w:t>
          </w:r>
        </w:smartTag>
        <w:r w:rsidRPr="006A5242">
          <w:t xml:space="preserve"> </w:t>
        </w:r>
        <w:smartTag w:uri="urn:schemas-microsoft-com:office:smarttags" w:element="PlaceName">
          <w:r w:rsidRPr="006A5242">
            <w:t>Research</w:t>
          </w:r>
        </w:smartTag>
        <w:r w:rsidRPr="006A5242">
          <w:t xml:space="preserve"> </w:t>
        </w:r>
        <w:smartTag w:uri="urn:schemas-microsoft-com:office:smarttags" w:element="PlaceType">
          <w:r w:rsidRPr="006A5242">
            <w:t>Center</w:t>
          </w:r>
        </w:smartTag>
      </w:smartTag>
      <w:r w:rsidRPr="006A5242">
        <w:t xml:space="preserve"> carries out the study.  By sharing your life experiences with us, you provide valuable information on health, marriage and divorce, having and raising children, and medical care.  The results are used to make health and health education programs better.  </w:t>
      </w:r>
    </w:p>
    <w:p w:rsidR="000156D6" w:rsidRPr="006A5242" w:rsidRDefault="000156D6" w:rsidP="000156D6"/>
    <w:p w:rsidR="000156D6" w:rsidRPr="006A5242" w:rsidRDefault="000156D6" w:rsidP="000156D6">
      <w:r w:rsidRPr="006A5242">
        <w:t xml:space="preserve">Please know that your answers and identity will remain private.  </w:t>
      </w:r>
      <w:r w:rsidRPr="006A5242">
        <w:rPr>
          <w:color w:val="000000"/>
        </w:rPr>
        <w:t>Your confidentiality is protected by Federal law.</w:t>
      </w:r>
      <w:proofErr w:type="gramStart"/>
      <w:r w:rsidRPr="006A5242">
        <w:rPr>
          <w:color w:val="000000"/>
        </w:rPr>
        <w:t xml:space="preserve">*  </w:t>
      </w:r>
      <w:r w:rsidRPr="006A5242">
        <w:t>You</w:t>
      </w:r>
      <w:proofErr w:type="gramEnd"/>
      <w:r w:rsidRPr="006A5242">
        <w:t xml:space="preserve"> may also </w:t>
      </w:r>
      <w:r>
        <w:t xml:space="preserve">choose not </w:t>
      </w:r>
      <w:r w:rsidRPr="006A5242">
        <w:t>to answer any question in the interview.</w:t>
      </w:r>
    </w:p>
    <w:p w:rsidR="000156D6" w:rsidRPr="006A5242" w:rsidRDefault="000156D6" w:rsidP="000156D6"/>
    <w:p w:rsidR="000156D6" w:rsidRPr="006A5242" w:rsidRDefault="000156D6" w:rsidP="000156D6">
      <w:r w:rsidRPr="006A5242">
        <w:t xml:space="preserve">Because of the importance of the National Survey of Family Growth, we are making an extra effort to seek your help.  Eligible participants who agree to be interviewed receive </w:t>
      </w:r>
      <w:r>
        <w:rPr>
          <w:rFonts w:hint="eastAsia"/>
          <w:lang w:eastAsia="zh-CN"/>
        </w:rPr>
        <w:t>$40</w:t>
      </w:r>
      <w:r>
        <w:t xml:space="preserve"> as a</w:t>
      </w:r>
      <w:r>
        <w:rPr>
          <w:rFonts w:hint="eastAsia"/>
          <w:lang w:eastAsia="zh-CN"/>
        </w:rPr>
        <w:t xml:space="preserve"> </w:t>
      </w:r>
      <w:r w:rsidRPr="006A5242">
        <w:t>token of our appreciation.  Most people who have taken part in the study have found it interesting and rewarding.  When your interviewer contacts you again, we hope you will schedule an appointment.  Our interviewers work seven days a week (evenings too).  We will be happy to set up a time that works for you.</w:t>
      </w:r>
    </w:p>
    <w:p w:rsidR="000156D6" w:rsidRPr="006A5242" w:rsidRDefault="000156D6" w:rsidP="000156D6"/>
    <w:p w:rsidR="000156D6" w:rsidRPr="00FC7609" w:rsidRDefault="000156D6" w:rsidP="000156D6">
      <w:r w:rsidRPr="006A5242">
        <w:t>For more information about the study, please visit our website at www.cdc.gov/nchs/nsfg.htm.  You may also call our toll-free number</w:t>
      </w:r>
      <w:r>
        <w:t xml:space="preserve">: 1-855-891-8891, Monday – </w:t>
      </w:r>
      <w:r w:rsidRPr="006A5242">
        <w:t>F</w:t>
      </w:r>
      <w:r>
        <w:t>riday, 9am - 7pm</w:t>
      </w:r>
      <w:r w:rsidRPr="006A5242">
        <w:t xml:space="preserve"> (EST).</w:t>
      </w:r>
    </w:p>
    <w:p w:rsidR="000156D6" w:rsidRPr="00FC7609" w:rsidRDefault="000156D6" w:rsidP="000156D6"/>
    <w:p w:rsidR="000156D6" w:rsidRPr="00FC7609" w:rsidRDefault="000156D6" w:rsidP="000156D6">
      <w:pPr>
        <w:pStyle w:val="Default"/>
        <w:spacing w:line="253" w:lineRule="atLeast"/>
        <w:ind w:right="302"/>
      </w:pPr>
      <w:r w:rsidRPr="00FC7609">
        <w:t xml:space="preserve">You can help us to complete this research, which is designed to represent and benefit you and others like </w:t>
      </w:r>
      <w:r>
        <w:t>you.  Thank you for your help.</w:t>
      </w:r>
    </w:p>
    <w:p w:rsidR="000156D6" w:rsidRPr="00FC7609" w:rsidRDefault="000156D6" w:rsidP="000156D6"/>
    <w:p w:rsidR="000156D6" w:rsidRPr="00FC7609" w:rsidRDefault="000156D6" w:rsidP="000156D6">
      <w:r>
        <w:rPr>
          <w:rFonts w:ascii="Arial" w:hAnsi="Arial" w:cs="Arial"/>
          <w:noProof/>
          <w:sz w:val="22"/>
          <w:szCs w:val="22"/>
        </w:rPr>
        <mc:AlternateContent>
          <mc:Choice Requires="wpi">
            <w:drawing>
              <wp:anchor distT="0" distB="0" distL="114300" distR="114300" simplePos="0" relativeHeight="251696128" behindDoc="0" locked="0" layoutInCell="1" allowOverlap="1">
                <wp:simplePos x="0" y="0"/>
                <wp:positionH relativeFrom="column">
                  <wp:posOffset>3161665</wp:posOffset>
                </wp:positionH>
                <wp:positionV relativeFrom="paragraph">
                  <wp:posOffset>97790</wp:posOffset>
                </wp:positionV>
                <wp:extent cx="2096135" cy="546735"/>
                <wp:effectExtent l="18415" t="17145" r="9525" b="36195"/>
                <wp:wrapNone/>
                <wp:docPr id="34" name="Ink 3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34" o:spid="_x0000_s1026" type="#_x0000_t75" style="position:absolute;margin-left:248.45pt;margin-top:7.2pt;width:166.05pt;height:4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lEoHTAQAA8wMAAA4AAABkcnMvZTJvRG9jLnhtbJxTy27bMBC8F+g/&#10;ELzXshzFSQTLQRG3QIA2Ndr0AxiSsoiIXGJJW/bfd/Wq7aRBgVyE5a40nJkdLW73tmY7jcGAK3g6&#10;mXKmnQRl3Kbgvx+/frrmLEThlKjB6YIfdOC3y48fFo3P9QwqqJVGRiAu5I0veBWjz5MkyEpbESbg&#10;taNhCWhFpCNuEoWiIXRbJ7PpdJ40gMojSB0CdVf9kC87/LLUMv4oy6Ajqws+z66JXmyLqxvOcCye&#10;hiJZLkS+QeErIwdK4h2MrDCOCPyFWoko2BbNKyhrJEKAMk4k2ATK0kjd6SFl6fSFsnv33KpKM7nF&#10;XIKL2sW1wDh61w3ec4WtOXtqvoOi7YhtBD4gkj3/X0ZPegVya4lPvxHUtYgUh1AZH8jm3KiC471K&#10;j/zd7u6oYI1HXQ+7NbL2/YuMMycscSLhjE60nFH8w8uvRZrl0n8D+RzGvaXZK/r/tHtIU+94tznm&#10;4CdQSFIiAHeVcBv9OXgK0tD6okxcg3ExnL+DCE2lhTpv/6qE148HT0LSVkPypohx8pY3+xJtmyqy&#10;nO0LTkk+tM8utHofmaTmbHozTy8uOZM0u8zmV1SfXNpDjBedhIh4ncX19NxyPvlXl3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yz2SH4QAAAAoBAAAPAAAAZHJzL2Rvd25y&#10;ZXYueG1sTI/NTsMwEITvSH0HaytxQdQhpFUT4lT8VeKCgELVqxsvSdR4HcVOG3h6lhMcd2c0802+&#10;Gm0rjtj7xpGCq1kEAql0pqFKwcf7+nIJwgdNRreOUMEXelgVk7NcZ8ad6A2Pm1AJDiGfaQV1CF0m&#10;pS9rtNrPXIfE2qfrrQ589pU0vT5xuG1lHEULaXVD3FDrDu9rLA+bwXLv69364eWwNY87fP5+ige6&#10;mJfXSp1Px9sbEAHH8GeGX3xGh4KZ9m4g40WrIEkXKVtZSBIQbFjGKY/b8yOK5yCLXP6fUPwAAAD/&#10;/wMAUEsDBBQABgAIAAAAIQD2vFKsdQUAACkNAAAQAAAAZHJzL2luay9pbmsxLnhtbJxWy27bRhTd&#10;F+g/DJiFNxxrHnxIRuQsChgI0BZB4wLtUpFpm4hEGhRlO3/fc88dUXarGEENgzNzZ+7jnPuw3394&#10;3m7MYzPs2r5bZv7cZabp1v1N290tsz+vr+w8M7tx1d2sNn3XLLNvzS77cPnzT+/b7ut2c4GvgYVu&#10;J7vtZpndj+PDxWz29PR0/hTP++FuFpyLs4/d199+zS6T1k1z23btCJe7g2jdd2PzPIqxi/Zmma3H&#10;Zze9h+3P/X5YN9O1SIb18cU4rNbNVT9sV+Nk8X7Vdc3GdKst4v4rM+O3B2xa+LlrhsxsV8/LrA5l&#10;lZk9gtnB5zabndb++7T2oqrLH9C+Oq0dyqPyTfMovmdk8eL7aD4N/UMzjG1zJE5hpotvZq1nIlbo&#10;Q7PrN3thOzOPq80eJMRFPK+qGPwUvZ+dQP9foyDibaN1VR8J/UGj4Oe7Rj/+jtuUHz97TVOC+pKT&#10;ROBUMId0ju22QRlvH6YKGncodRF/HgcWe3DeW1dYV1/74iK4ixjPaxdfpCXV6MHml2G/u5/sfRmO&#10;1cibiTzF9tTejPdTAty5i2VAb50ovVPa9017dz/+b/V1v+lR8in77xx+rq6OxX7K4207Xve/7IfH&#10;ZtLzb2u0d10/NJ9Qbrv98C+tlBc6msr8xBhg5ZtE9B/N7TJ7x0lgqKkCMu1jXRs/r0wxz8+qs3gW&#10;qjwrMrvIfG69KU2JxZbW13lhoi1yOzfBhNxG4608KY33xuV2ATEWD2sVL6Ip5blfGF/ayJuFhaII&#10;qOGLSdVH0S2g4XNYx7cy3vjcOwhd7ue2xhKchQAv8JnjHKOsPo/OBmzzOLdBtGJhQyHn0gbYyQPk&#10;vA82ODnjIDF6OEL4eQFMcF8ZMW4RSylHMRVwC1vG13ITEVokdmeCFyyxNFE82hgNbqEFSaC1UBv8&#10;ih2oSDRiEL+QKCWQwJWQgI1Tn97KS/QPGMKKOBNuuMMZ/ElEEb4RbB6DBXTiZhSCW3DJPfXwnngX&#10;dEneBMgCycIrySpce6MhFGZxCE4BQMwNsAXiD8gxqYE34BRswE/YwIxbkQD24QrIRQLWCFtil2xa&#10;fGl4jgKTI8JBjpEMASUgHVYhWEwLGHmN5NJVrGwAnryIQjrkOPMd9AQI3oNf6nH1YBQ0584yLARM&#10;1KgbJk4IYr3CON9bgNPAY3VIJcApptrQ5wtMMK20waDSBok+xkZxw4UgEnysCJQjjsg1vjXDkiBF&#10;SQqFK1LDDEvjQS6gmFHcJ5JQm7CB1sSCvOOLDx1LQsVbVJYXiWxdKn2DlIo69UAk9iWbAHmWmGum&#10;JB0q6Yx0j2RpztCe4kObvlRc6DXiTMfCiB4CZFSBUTn6EuS40ua2gfYny4oFWcILpEhNKH8atMrQ&#10;cGJCDb35hUstxFcxo4TFtIaFLQ6BIvUJ7JCAfnw1R5FhVsxawX3kVNIUOO6BRa1S7+A4+T9EnJIk&#10;1eJIkSZMuSxIE57gVtOje4xeSJB+fNG53ItE84FkUi4SxYK5IG9SmqV2MAz5ZT0x2XNmGTblaUUR&#10;mlAAqGcBiYNMJ6KSPlIBpqZWHHr7sEndg7diTpoW/SgbtJH4pEQ3KBSWBpqPvS5FzS6qyUfUgQAI&#10;4lamvVxyisuKRhdtmXYcDLW0LOS1yjEC2a0yMkXvMEUxNCR4hI4vuGDcGIQMCd3LFROOQSN4PgNM&#10;bX2EzLzhISmAtphRokChnFLAKF15moY3hOIp1Yf2GvJH67W2BoJgMPjTSee45ZomcpojWrBar1qX&#10;JeugZuVp+jzLT+sDf+zoV/NJhug11RnrSWvrUBnCqta6olP7BW1ihuH20CEMNxoMzjlqGPNsLrOA&#10;BLGAX/0DPv2fgv8mL/8BAAD//wMAUEsBAi0AFAAGAAgAAAAhAJszJzcMAQAALQIAABMAAAAAAAAA&#10;AAAAAAAAAAAAAFtDb250ZW50X1R5cGVzXS54bWxQSwECLQAUAAYACAAAACEAOP0h/9YAAACUAQAA&#10;CwAAAAAAAAAAAAAAAAA9AQAAX3JlbHMvLnJlbHNQSwECLQAUAAYACAAAACEAKOUSgdMBAADzAwAA&#10;DgAAAAAAAAAAAAAAAAA8AgAAZHJzL2Uyb0RvYy54bWxQSwECLQAUAAYACAAAACEAeRi8nb8AAAAh&#10;AQAAGQAAAAAAAAAAAAAAAAA7BAAAZHJzL19yZWxzL2Uyb0RvYy54bWwucmVsc1BLAQItABQABgAI&#10;AAAAIQCyz2SH4QAAAAoBAAAPAAAAAAAAAAAAAAAAADEFAABkcnMvZG93bnJldi54bWxQSwECLQAU&#10;AAYACAAAACEA9rxSrHUFAAApDQAAEAAAAAAAAAAAAAAAAAA/BgAAZHJzL2luay9pbmsxLnhtbFBL&#10;BQYAAAAABgAGAHgBAADiCwAAAAA=&#10;">
                <v:imagedata r:id="rId10" o:title=""/>
                <o:lock v:ext="edit" rotation="t" verticies="t" shapetype="t"/>
              </v:shape>
            </w:pict>
          </mc:Fallback>
        </mc:AlternateContent>
      </w:r>
      <w:r w:rsidRPr="00FC7609">
        <w:t xml:space="preserve">Sincerely, </w:t>
      </w:r>
    </w:p>
    <w:p w:rsidR="000156D6" w:rsidRPr="00FC7609" w:rsidRDefault="000156D6" w:rsidP="000156D6">
      <w:r>
        <w:rPr>
          <w:rFonts w:ascii="Arial" w:hAnsi="Arial" w:cs="Arial"/>
          <w:noProof/>
          <w:sz w:val="22"/>
          <w:szCs w:val="22"/>
        </w:rPr>
        <w:drawing>
          <wp:inline distT="0" distB="0" distL="0" distR="0">
            <wp:extent cx="2095500" cy="593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59372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0156D6" w:rsidRPr="00FC7609" w:rsidRDefault="000156D6" w:rsidP="000156D6"/>
    <w:p w:rsidR="000156D6" w:rsidRPr="00F25B88" w:rsidRDefault="000156D6" w:rsidP="000156D6">
      <w:proofErr w:type="spellStart"/>
      <w:r w:rsidRPr="00F25B88">
        <w:t>Anjani</w:t>
      </w:r>
      <w:proofErr w:type="spellEnd"/>
      <w:r w:rsidRPr="00F25B88">
        <w:t xml:space="preserve"> Chandra, Ph.D.</w:t>
      </w:r>
      <w:r w:rsidRPr="00F25B88">
        <w:tab/>
      </w:r>
      <w:r w:rsidRPr="00F25B88">
        <w:tab/>
      </w:r>
      <w:r w:rsidRPr="00F25B88">
        <w:tab/>
      </w:r>
      <w:r w:rsidRPr="00F25B88">
        <w:tab/>
        <w:t xml:space="preserve">Mick </w:t>
      </w:r>
      <w:proofErr w:type="spellStart"/>
      <w:r w:rsidRPr="00F25B88">
        <w:t>Couper</w:t>
      </w:r>
      <w:proofErr w:type="spellEnd"/>
      <w:r w:rsidRPr="00F25B88">
        <w:t>, Ph.D.</w:t>
      </w:r>
    </w:p>
    <w:p w:rsidR="000156D6" w:rsidRDefault="000156D6" w:rsidP="000156D6">
      <w:r w:rsidRPr="00F25B88">
        <w:t>Principal Investigator</w:t>
      </w:r>
      <w:r w:rsidRPr="00F25B88">
        <w:tab/>
      </w:r>
      <w:r>
        <w:tab/>
      </w:r>
      <w:r>
        <w:tab/>
      </w:r>
      <w:r>
        <w:tab/>
      </w:r>
      <w:r>
        <w:tab/>
        <w:t xml:space="preserve">Study </w:t>
      </w:r>
      <w:r w:rsidRPr="00FC7609">
        <w:t>Director</w:t>
      </w:r>
    </w:p>
    <w:p w:rsidR="000156D6" w:rsidRDefault="000156D6" w:rsidP="000156D6">
      <w:smartTag w:uri="urn:schemas-microsoft-com:office:smarttags" w:element="PlaceName">
        <w:r>
          <w:t>National</w:t>
        </w:r>
      </w:smartTag>
      <w:r>
        <w:t xml:space="preserve"> </w:t>
      </w:r>
      <w:smartTag w:uri="urn:schemas-microsoft-com:office:smarttags" w:element="PlaceType">
        <w:r>
          <w:t>Center</w:t>
        </w:r>
      </w:smartTag>
      <w:r>
        <w:t xml:space="preserve"> for Health Statistics</w:t>
      </w:r>
      <w:r>
        <w:tab/>
      </w:r>
      <w:r>
        <w:tab/>
      </w:r>
      <w:r>
        <w:tab/>
      </w:r>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w:t>
      </w:r>
    </w:p>
    <w:p w:rsidR="000156D6" w:rsidRDefault="000156D6" w:rsidP="000156D6"/>
    <w:p w:rsidR="000156D6" w:rsidRPr="00FC7609" w:rsidRDefault="000156D6" w:rsidP="000156D6">
      <w:pPr>
        <w:pStyle w:val="Default"/>
        <w:rPr>
          <w:sz w:val="20"/>
          <w:szCs w:val="20"/>
        </w:rPr>
      </w:pPr>
      <w:r>
        <w:rPr>
          <w:sz w:val="20"/>
          <w:szCs w:val="20"/>
        </w:rPr>
        <w:t xml:space="preserve">*One important law that protects your confidentiality is Section 308(d) of the Public Health Service Act (42 USC </w:t>
      </w:r>
      <w:proofErr w:type="gramStart"/>
      <w:r>
        <w:rPr>
          <w:sz w:val="20"/>
          <w:szCs w:val="20"/>
        </w:rPr>
        <w:t>242m(</w:t>
      </w:r>
      <w:proofErr w:type="gramEnd"/>
      <w:r>
        <w:rPr>
          <w:sz w:val="20"/>
          <w:szCs w:val="20"/>
        </w:rPr>
        <w:t>d)). The other two laws are the Confidential Information Protection and Statistical Efficiency Act of 2002 (44 USC 3501 note) and the Privacy Act of 1974 (5 USC 552a). Section 306 of the Public Health Service Act (42 USC 242k) allows us to carry out this survey.</w:t>
      </w:r>
    </w:p>
    <w:p w:rsidR="006B5641" w:rsidRPr="007011CB" w:rsidRDefault="006B5641" w:rsidP="006B5641">
      <w:pPr>
        <w:rPr>
          <w:color w:val="000000"/>
          <w:sz w:val="20"/>
          <w:szCs w:val="20"/>
        </w:rPr>
      </w:pPr>
    </w:p>
    <w:p w:rsidR="003C7842" w:rsidRDefault="003C7842" w:rsidP="00226222">
      <w:pPr>
        <w:ind w:left="-540"/>
        <w:rPr>
          <w:sz w:val="20"/>
          <w:szCs w:val="20"/>
        </w:rPr>
      </w:pPr>
      <w:r>
        <w:rPr>
          <w:sz w:val="20"/>
          <w:szCs w:val="20"/>
        </w:rPr>
        <w:br w:type="page"/>
      </w:r>
    </w:p>
    <w:p w:rsidR="00625C37" w:rsidRDefault="00625C37" w:rsidP="00226222">
      <w:pPr>
        <w:ind w:left="-540"/>
        <w:rPr>
          <w:sz w:val="20"/>
          <w:szCs w:val="20"/>
        </w:rPr>
      </w:pPr>
    </w:p>
    <w:p w:rsidR="00625C37" w:rsidRDefault="00625C37" w:rsidP="00226222">
      <w:pPr>
        <w:pStyle w:val="CM2"/>
        <w:ind w:left="-540"/>
        <w:outlineLvl w:val="0"/>
        <w:rPr>
          <w:sz w:val="20"/>
          <w:szCs w:val="20"/>
        </w:rPr>
      </w:pPr>
    </w:p>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72576" behindDoc="0" locked="0" layoutInCell="1" allowOverlap="1" wp14:anchorId="59625493" wp14:editId="2C5382C4">
            <wp:simplePos x="0" y="0"/>
            <wp:positionH relativeFrom="column">
              <wp:posOffset>-635295</wp:posOffset>
            </wp:positionH>
            <wp:positionV relativeFrom="paragraph">
              <wp:posOffset>-341780</wp:posOffset>
            </wp:positionV>
            <wp:extent cx="904875" cy="9144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73600" behindDoc="0" locked="0" layoutInCell="1" allowOverlap="1" wp14:anchorId="1ACC5A3E" wp14:editId="2CAEC97A">
                <wp:simplePos x="0" y="0"/>
                <wp:positionH relativeFrom="column">
                  <wp:posOffset>308683</wp:posOffset>
                </wp:positionH>
                <wp:positionV relativeFrom="paragraph">
                  <wp:posOffset>22092</wp:posOffset>
                </wp:positionV>
                <wp:extent cx="5835852" cy="0"/>
                <wp:effectExtent l="0" t="0" r="127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aKHgIAADk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FKk&#10;hx7tvCWi7TyqtFKgoLYInKDUYFwBCZXa2lArPamdedH0u0NKVx1RLY+MX88GULKQkbxJCRtn4L79&#10;8FkziCEHr6Nsp8b2ARIEQafYnfOtO/zkEYXD2eJxtphNMaKjLyHFmGis85+47lEwSiyFCsKRghxf&#10;nA9ESDGGhGOlN0LK2Hyp0ABs57MsjRlOS8GCN8Q52+4radGRhPmJXywLPPdhVh8Ui2gdJ2x9tT0R&#10;8mLD7VIFPKgF+Fyty4D8eEqf1ov1Ip/k0/l6kqd1Pfm4qfLJfJN9mNWPdVXV2c9ALcuLTjDGVWA3&#10;DmuW/90wXJ/NZcxu43rTIXmLHgUDsuM/ko7NDP27TMJes/PWjk2G+YzB17cUHsD9Huz7F7/6BQ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DmMeaKHgIAADkEAAAOAAAAAAAAAAAAAAAAAC4CAABkcnMvZTJvRG9jLnhtbFBLAQIt&#10;ABQABgAIAAAAIQBqf/pp3AAAAAYBAAAPAAAAAAAAAAAAAAAAAHgEAABkcnMvZG93bnJldi54bWxQ&#10;SwUGAAAAAAQABADzAAAAgQU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226222">
      <w:pPr>
        <w:pStyle w:val="CM2"/>
        <w:ind w:left="-540"/>
        <w:outlineLvl w:val="0"/>
        <w:rPr>
          <w:sz w:val="20"/>
          <w:szCs w:val="20"/>
        </w:rPr>
      </w:pPr>
    </w:p>
    <w:p w:rsidR="000156D6" w:rsidRPr="00D61D4A" w:rsidRDefault="000156D6" w:rsidP="000156D6">
      <w:pPr>
        <w:pStyle w:val="CM3"/>
        <w:rPr>
          <w:color w:val="000000"/>
          <w:sz w:val="22"/>
          <w:szCs w:val="22"/>
        </w:rPr>
      </w:pPr>
      <w:proofErr w:type="spellStart"/>
      <w:r w:rsidRPr="00D61D4A">
        <w:rPr>
          <w:color w:val="000000"/>
          <w:sz w:val="22"/>
          <w:szCs w:val="22"/>
        </w:rPr>
        <w:t>Estimado</w:t>
      </w:r>
      <w:proofErr w:type="spellEnd"/>
      <w:r w:rsidRPr="00D61D4A">
        <w:rPr>
          <w:color w:val="000000"/>
          <w:sz w:val="22"/>
          <w:szCs w:val="22"/>
        </w:rPr>
        <w:t xml:space="preserve"> &lt;INFORMANT/RESPONDENT NAME&gt;, </w:t>
      </w:r>
    </w:p>
    <w:p w:rsidR="000156D6" w:rsidRPr="00D61D4A" w:rsidRDefault="000156D6" w:rsidP="000156D6">
      <w:pPr>
        <w:rPr>
          <w:sz w:val="22"/>
          <w:szCs w:val="22"/>
        </w:rPr>
      </w:pPr>
    </w:p>
    <w:p w:rsidR="000156D6" w:rsidRPr="00D61D4A" w:rsidRDefault="000156D6" w:rsidP="000156D6">
      <w:pPr>
        <w:rPr>
          <w:sz w:val="22"/>
          <w:szCs w:val="22"/>
          <w:lang w:val="es-MX"/>
        </w:rPr>
      </w:pPr>
      <w:r w:rsidRPr="00D61D4A">
        <w:rPr>
          <w:sz w:val="22"/>
          <w:szCs w:val="22"/>
          <w:lang w:val="es-MX"/>
        </w:rPr>
        <w:t>Recientemente una de nuestras entrevistadoras habló con usted para invitarlo(a) a participar en la  Encuesta Nacional de Crecimiento Familiar (NSFG por sus siglas en inglés). Sabemos que la participación de una persona en particular puede no parecer muy importante en un estudio grande como éste, sólo podremos representar verdaderamente a nuestra población si entrevistamos a todas las personas seleccionadas para el estudio.  Su participación es tan importante que quisiéramos tomar un momento para explicarle mejor en qué consiste.</w:t>
      </w:r>
    </w:p>
    <w:p w:rsidR="000156D6" w:rsidRPr="00D61D4A" w:rsidRDefault="000156D6" w:rsidP="000156D6">
      <w:pPr>
        <w:rPr>
          <w:sz w:val="22"/>
          <w:szCs w:val="22"/>
          <w:lang w:val="es-MX"/>
        </w:rPr>
      </w:pPr>
    </w:p>
    <w:p w:rsidR="000156D6" w:rsidRPr="00D61D4A" w:rsidRDefault="000156D6" w:rsidP="000156D6">
      <w:pPr>
        <w:rPr>
          <w:sz w:val="22"/>
          <w:szCs w:val="22"/>
          <w:lang w:val="es-MX"/>
        </w:rPr>
      </w:pPr>
      <w:r w:rsidRPr="00D61D4A">
        <w:rPr>
          <w:sz w:val="22"/>
          <w:szCs w:val="22"/>
          <w:lang w:val="es-MX"/>
        </w:rPr>
        <w:t>Estamos llevando a cabo la Encuesta Nacional de Crecimiento Familiar para el Centro Nacional para Estadísticas de la Salud de los Estados Unidos (NCHS, por sus iniciales en inglés).  El Centro de Encuestas de la Universidad de Michigan lleva a cabo el estudio.  Al compartir con nosotros sus experiencias de vida, usted nos dará valiosa información acerca de la salud, matrimonios y divorcios, tener y criar hijos, y la atención médica.  Esos resultados serán usados para mejorar los programas de salud y de educación sobre la salud.</w:t>
      </w:r>
    </w:p>
    <w:p w:rsidR="000156D6" w:rsidRPr="00D61D4A" w:rsidRDefault="000156D6" w:rsidP="000156D6">
      <w:pPr>
        <w:rPr>
          <w:sz w:val="22"/>
          <w:szCs w:val="22"/>
          <w:lang w:val="es-MX"/>
        </w:rPr>
      </w:pPr>
    </w:p>
    <w:p w:rsidR="000156D6" w:rsidRPr="00D61D4A" w:rsidRDefault="000156D6" w:rsidP="000156D6">
      <w:pPr>
        <w:rPr>
          <w:sz w:val="22"/>
          <w:szCs w:val="22"/>
          <w:lang w:val="es-MX"/>
        </w:rPr>
      </w:pPr>
      <w:r w:rsidRPr="00D61D4A">
        <w:rPr>
          <w:sz w:val="22"/>
          <w:szCs w:val="22"/>
          <w:lang w:val="es-MX"/>
        </w:rPr>
        <w:t>Queremos que sepa que sus respuestas y su identidad se mantendrán en privado.  Su confidencialidad está protegida por leyes federales.*  Usted también puede decidir no contestar cualquier pregunta en la entrevista.</w:t>
      </w:r>
    </w:p>
    <w:p w:rsidR="000156D6" w:rsidRPr="00D61D4A" w:rsidRDefault="000156D6" w:rsidP="000156D6">
      <w:pPr>
        <w:rPr>
          <w:sz w:val="22"/>
          <w:szCs w:val="22"/>
          <w:lang w:val="es-MX"/>
        </w:rPr>
      </w:pPr>
    </w:p>
    <w:p w:rsidR="000156D6" w:rsidRPr="00D61D4A" w:rsidRDefault="000156D6" w:rsidP="000156D6">
      <w:pPr>
        <w:rPr>
          <w:sz w:val="22"/>
          <w:szCs w:val="22"/>
          <w:lang w:val="es-MX"/>
        </w:rPr>
      </w:pPr>
      <w:r w:rsidRPr="00D61D4A">
        <w:rPr>
          <w:sz w:val="22"/>
          <w:szCs w:val="22"/>
          <w:lang w:val="es-MX"/>
        </w:rPr>
        <w:t xml:space="preserve">Dada la importancia de la Encuesta Nacional de Crecimiento Familiar, estamos haciendo un esfuerzo adicional para conseguir su cooperación.  Los participantes elegibles que acepten participar recibirán </w:t>
      </w:r>
      <w:r>
        <w:rPr>
          <w:rFonts w:hint="eastAsia"/>
          <w:sz w:val="22"/>
          <w:szCs w:val="22"/>
          <w:lang w:val="es-MX" w:eastAsia="zh-CN"/>
        </w:rPr>
        <w:t>$40</w:t>
      </w:r>
      <w:r w:rsidRPr="00D61D4A">
        <w:rPr>
          <w:sz w:val="22"/>
          <w:szCs w:val="22"/>
          <w:lang w:val="es-MX"/>
        </w:rPr>
        <w:t xml:space="preserve"> como símbolo de nuestro agradecimiento.  La </w:t>
      </w:r>
      <w:proofErr w:type="spellStart"/>
      <w:r w:rsidRPr="00D61D4A">
        <w:rPr>
          <w:sz w:val="22"/>
          <w:szCs w:val="22"/>
          <w:lang w:val="es-MX"/>
        </w:rPr>
        <w:t>mayoria</w:t>
      </w:r>
      <w:proofErr w:type="spellEnd"/>
      <w:r w:rsidRPr="00D61D4A">
        <w:rPr>
          <w:sz w:val="22"/>
          <w:szCs w:val="22"/>
          <w:lang w:val="es-MX"/>
        </w:rPr>
        <w:t xml:space="preserve"> de las personas que han participado en el estudio lo han encontrado interesante.  Cuando nuestra entrevistadora vuelva a ponerse en contacto con usted, esperamos que haga una cita para la entrevista.  Con todo gusto haremos la cita en el horario que a usted le resulte más conveniente.</w:t>
      </w:r>
    </w:p>
    <w:p w:rsidR="000156D6" w:rsidRPr="00D61D4A" w:rsidRDefault="000156D6" w:rsidP="000156D6">
      <w:pPr>
        <w:rPr>
          <w:sz w:val="22"/>
          <w:szCs w:val="22"/>
          <w:lang w:val="es-MX"/>
        </w:rPr>
      </w:pPr>
    </w:p>
    <w:p w:rsidR="000156D6" w:rsidRPr="00D61D4A" w:rsidRDefault="000156D6" w:rsidP="000156D6">
      <w:pPr>
        <w:rPr>
          <w:sz w:val="22"/>
          <w:szCs w:val="22"/>
          <w:lang w:val="es-MX"/>
        </w:rPr>
      </w:pPr>
      <w:r w:rsidRPr="00D61D4A">
        <w:rPr>
          <w:sz w:val="22"/>
          <w:szCs w:val="22"/>
          <w:lang w:val="es-MX"/>
        </w:rPr>
        <w:t xml:space="preserve">Para más información sobre el estudio, por favor visite nuestra página en Internet en </w:t>
      </w:r>
      <w:hyperlink r:id="rId17" w:tooltip="http://www.cdc.gov/nchs/nsfg.htm" w:history="1">
        <w:r w:rsidRPr="00D61D4A">
          <w:rPr>
            <w:rStyle w:val="Hyperlink"/>
            <w:sz w:val="22"/>
            <w:szCs w:val="22"/>
            <w:lang w:val="es-MX"/>
          </w:rPr>
          <w:t>www.cdc.gov/nchs/nsfg.htm</w:t>
        </w:r>
      </w:hyperlink>
      <w:r w:rsidRPr="00D61D4A">
        <w:rPr>
          <w:sz w:val="22"/>
          <w:szCs w:val="22"/>
          <w:lang w:val="es-MX"/>
        </w:rPr>
        <w:t>. Puede también llamar a la Universidad de Michigan al teléfono gratuito: 1-</w:t>
      </w:r>
      <w:r>
        <w:rPr>
          <w:sz w:val="22"/>
          <w:szCs w:val="22"/>
          <w:lang w:val="es-MX"/>
        </w:rPr>
        <w:t>855-764-4756</w:t>
      </w:r>
      <w:r w:rsidRPr="00D61D4A">
        <w:rPr>
          <w:sz w:val="22"/>
          <w:szCs w:val="22"/>
          <w:lang w:val="es-MX"/>
        </w:rPr>
        <w:t xml:space="preserve"> o a la Dra. Gladys </w:t>
      </w:r>
      <w:proofErr w:type="spellStart"/>
      <w:r w:rsidRPr="00D61D4A">
        <w:rPr>
          <w:sz w:val="22"/>
          <w:szCs w:val="22"/>
          <w:lang w:val="es-MX"/>
        </w:rPr>
        <w:t>Martinez</w:t>
      </w:r>
      <w:proofErr w:type="spellEnd"/>
      <w:r w:rsidRPr="00D61D4A">
        <w:rPr>
          <w:sz w:val="22"/>
          <w:szCs w:val="22"/>
          <w:lang w:val="es-MX"/>
        </w:rPr>
        <w:t xml:space="preserve"> (ella habla </w:t>
      </w:r>
      <w:proofErr w:type="gramStart"/>
      <w:r w:rsidRPr="00D61D4A">
        <w:rPr>
          <w:sz w:val="22"/>
          <w:szCs w:val="22"/>
          <w:lang w:val="es-MX"/>
        </w:rPr>
        <w:t>Español</w:t>
      </w:r>
      <w:proofErr w:type="gramEnd"/>
      <w:r w:rsidRPr="00D61D4A">
        <w:rPr>
          <w:sz w:val="22"/>
          <w:szCs w:val="22"/>
          <w:lang w:val="es-MX"/>
        </w:rPr>
        <w:t>) a NCHS al teléfono gratuito: 1-866-227-8347.</w:t>
      </w:r>
    </w:p>
    <w:p w:rsidR="000156D6" w:rsidRPr="00D61D4A" w:rsidRDefault="000156D6" w:rsidP="000156D6">
      <w:pPr>
        <w:rPr>
          <w:sz w:val="22"/>
          <w:szCs w:val="22"/>
          <w:lang w:val="es-MX"/>
        </w:rPr>
      </w:pPr>
    </w:p>
    <w:p w:rsidR="000156D6" w:rsidRPr="00D61D4A" w:rsidRDefault="000156D6" w:rsidP="000156D6">
      <w:pPr>
        <w:pStyle w:val="Default"/>
        <w:spacing w:line="253" w:lineRule="atLeast"/>
        <w:ind w:right="302"/>
        <w:rPr>
          <w:sz w:val="22"/>
          <w:szCs w:val="22"/>
          <w:lang w:val="es-MX"/>
        </w:rPr>
      </w:pPr>
      <w:r w:rsidRPr="00D61D4A">
        <w:rPr>
          <w:sz w:val="22"/>
          <w:szCs w:val="22"/>
          <w:lang w:val="es-MX"/>
        </w:rPr>
        <w:t>Usted puede ayudarnos a completar este estudio que está diseñado para representar y beneficiar a usted y a otros como usted.  Gracias por su ayuda.</w:t>
      </w:r>
    </w:p>
    <w:p w:rsidR="000156D6" w:rsidRPr="00D61D4A" w:rsidRDefault="000156D6" w:rsidP="000156D6">
      <w:pPr>
        <w:rPr>
          <w:sz w:val="22"/>
          <w:szCs w:val="22"/>
          <w:lang w:val="es-MX"/>
        </w:rPr>
      </w:pPr>
    </w:p>
    <w:p w:rsidR="000156D6" w:rsidRPr="00D61D4A" w:rsidRDefault="000156D6" w:rsidP="000156D6">
      <w:pPr>
        <w:rPr>
          <w:sz w:val="22"/>
          <w:szCs w:val="22"/>
          <w:lang w:val="es-MX"/>
        </w:rPr>
      </w:pPr>
      <w:r>
        <w:rPr>
          <w:noProof/>
          <w:sz w:val="22"/>
          <w:szCs w:val="22"/>
        </w:rPr>
        <mc:AlternateContent>
          <mc:Choice Requires="wpi">
            <w:drawing>
              <wp:anchor distT="0" distB="0" distL="114300" distR="114300" simplePos="0" relativeHeight="251698176" behindDoc="0" locked="0" layoutInCell="1" allowOverlap="1">
                <wp:simplePos x="0" y="0"/>
                <wp:positionH relativeFrom="column">
                  <wp:posOffset>3630295</wp:posOffset>
                </wp:positionH>
                <wp:positionV relativeFrom="paragraph">
                  <wp:posOffset>139700</wp:posOffset>
                </wp:positionV>
                <wp:extent cx="2096135" cy="546735"/>
                <wp:effectExtent l="18415" t="22860" r="9525" b="40005"/>
                <wp:wrapNone/>
                <wp:docPr id="36" name="Ink 3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36" o:spid="_x0000_s1026" type="#_x0000_t75" style="position:absolute;margin-left:285.35pt;margin-top:10.5pt;width:166.05pt;height:4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m5SnTAQAA8wMAAA4AAABkcnMvZTJvRG9jLnhtbJxTy27bMBC8F+g/&#10;ELzXkhxFSQTLQRG3QIA2Ndr0AxiKsoiIXGJJW/bfd/Wq7aRBgVyE5a40nJkdLW73pmE7hV6DLXgy&#10;izlTVkKp7abgvx+/frrmzAdhS9GAVQU/KM9vlx8/LFqXqznU0JQKGYFYn7eu4HUILo8iL2tlhJ+B&#10;U5aGFaARgY64iUoULaGbJprHcRa1gKVDkMp76q6GIV/2+FWlZPhRVV4F1hQ8S6+JXuiKqxvOcCqe&#10;xiJaLkS+QeFqLUdK4h2MjNCWCPyFWokg2Bb1KyijJYKHKswkmAiqSkvV6yFlSfxC2b197lQlqdxi&#10;LsEGZcNaYJi86wfvucI0nD2136Gk7YhtAD4ikj3/X8ZAegVya4jPsBFUjQgUB19r58nmXJcFx/sy&#10;OfK3u7ujgjUedT3s1si69y8yzqwwxImEMzrRcibxDy+/FkmaS/cN5LOf9pakr+j/0+4xTYPj/eaY&#10;hZ9AIUmIANzVwm7UZ+8oSGPrS6nDGrQN/vwdRGhrJcrz9q9aOPV4cCQk6TREb4qYJm95s6/QdKki&#10;y9m+4JTkQ/fsQ6v2gUlqzuObLLm45EzS7DLNrqg+uXSAmC46CRHxOovr6bnjfPKvLv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DtDpuT4QAAAAoBAAAPAAAAZHJzL2Rvd25y&#10;ZXYueG1sTI/LTsMwEEX3SPyDNUhsUGsnqJSGOBWvSt0gSgGxdeMhiRqPo9hpA1/PsILlaI7uPTdf&#10;jq4VB+xD40lDMlUgkEpvG6o0vL2uJtcgQjRkTesJNXxhgGVxepKbzPojveBhGyvBIRQyo6GOscuk&#10;DGWNzoSp75D49+l7ZyKffSVtb44c7lqZKnUlnWmIG2rT4X2N5X47OO7d3K0envfv9vEDn77X6UAX&#10;s/JS6/Oz8fYGRMQx/sHwq8/qULDTzg9kg2g1zOZqzqiGNOFNDCxUylt2TKpFArLI5f8JxQ8AAAD/&#10;/wMAUEsDBBQABgAIAAAAIQD2vFKsdQUAACkNAAAQAAAAZHJzL2luay9pbmsxLnhtbJxWy27bRhTd&#10;F+g/DJiFNxxrHnxIRuQsChgI0BZB4wLtUpFpm4hEGhRlO3/fc88dUXarGEENgzNzZ+7jnPuw3394&#10;3m7MYzPs2r5bZv7cZabp1v1N290tsz+vr+w8M7tx1d2sNn3XLLNvzS77cPnzT+/b7ut2c4GvgYVu&#10;J7vtZpndj+PDxWz29PR0/hTP++FuFpyLs4/d199+zS6T1k1z23btCJe7g2jdd2PzPIqxi/Zmma3H&#10;Zze9h+3P/X5YN9O1SIb18cU4rNbNVT9sV+Nk8X7Vdc3GdKst4v4rM+O3B2xa+LlrhsxsV8/LrA5l&#10;lZk9gtnB5zabndb++7T2oqrLH9C+Oq0dyqPyTfMovmdk8eL7aD4N/UMzjG1zJE5hpotvZq1nIlbo&#10;Q7PrN3thOzOPq80eJMRFPK+qGPwUvZ+dQP9foyDibaN1VR8J/UGj4Oe7Rj/+jtuUHz97TVOC+pKT&#10;ROBUMId0ju22QRlvH6YKGncodRF/HgcWe3DeW1dYV1/74iK4ixjPaxdfpCXV6MHml2G/u5/sfRmO&#10;1cibiTzF9tTejPdTAty5i2VAb50ovVPa9017dz/+b/V1v+lR8in77xx+rq6OxX7K4207Xve/7IfH&#10;ZtLzb2u0d10/NJ9Qbrv98C+tlBc6msr8xBhg5ZtE9B/N7TJ7x0lgqKkCMu1jXRs/r0wxz8+qs3gW&#10;qjwrMrvIfG69KU2JxZbW13lhoi1yOzfBhNxG4608KY33xuV2ATEWD2sVL6Ip5blfGF/ayJuFhaII&#10;qOGLSdVH0S2g4XNYx7cy3vjcOwhd7ue2xhKchQAv8JnjHKOsPo/OBmzzOLdBtGJhQyHn0gbYyQPk&#10;vA82ODnjIDF6OEL4eQFMcF8ZMW4RSylHMRVwC1vG13ITEVokdmeCFyyxNFE82hgNbqEFSaC1UBv8&#10;ih2oSDRiEL+QKCWQwJWQgI1Tn97KS/QPGMKKOBNuuMMZ/ElEEb4RbB6DBXTiZhSCW3DJPfXwnngX&#10;dEneBMgCycIrySpce6MhFGZxCE4BQMwNsAXiD8gxqYE34BRswE/YwIxbkQD24QrIRQLWCFtil2xa&#10;fGl4jgKTI8JBjpEMASUgHVYhWEwLGHmN5NJVrGwAnryIQjrkOPMd9AQI3oNf6nH1YBQ0584yLARM&#10;1KgbJk4IYr3CON9bgNPAY3VIJcApptrQ5wtMMK20waDSBok+xkZxw4UgEnysCJQjjsg1vjXDkiBF&#10;SQqFK1LDDEvjQS6gmFHcJ5JQm7CB1sSCvOOLDx1LQsVbVJYXiWxdKn2DlIo69UAk9iWbAHmWmGum&#10;JB0q6Yx0j2RpztCe4kObvlRc6DXiTMfCiB4CZFSBUTn6EuS40ua2gfYny4oFWcILpEhNKH8atMrQ&#10;cGJCDb35hUstxFcxo4TFtIaFLQ6BIvUJ7JCAfnw1R5FhVsxawX3kVNIUOO6BRa1S7+A4+T9EnJIk&#10;1eJIkSZMuSxIE57gVtOje4xeSJB+fNG53ItE84FkUi4SxYK5IG9SmqV2MAz5ZT0x2XNmGTblaUUR&#10;mlAAqGcBiYNMJ6KSPlIBpqZWHHr7sEndg7diTpoW/SgbtJH4pEQ3KBSWBpqPvS5FzS6qyUfUgQAI&#10;4lamvVxyisuKRhdtmXYcDLW0LOS1yjEC2a0yMkXvMEUxNCR4hI4vuGDcGIQMCd3LFROOQSN4PgNM&#10;bX2EzLzhISmAtphRokChnFLAKF15moY3hOIp1Yf2GvJH67W2BoJgMPjTSee45ZomcpojWrBar1qX&#10;JeugZuVp+jzLT+sDf+zoV/NJhug11RnrSWvrUBnCqta6olP7BW1ihuH20CEMNxoMzjlqGPNsLrOA&#10;BLGAX/0DPv2fgv8mL/8BAAD//wMAUEsBAi0AFAAGAAgAAAAhAJszJzcMAQAALQIAABMAAAAAAAAA&#10;AAAAAAAAAAAAAFtDb250ZW50X1R5cGVzXS54bWxQSwECLQAUAAYACAAAACEAOP0h/9YAAACUAQAA&#10;CwAAAAAAAAAAAAAAAAA9AQAAX3JlbHMvLnJlbHNQSwECLQAUAAYACAAAACEAE+blKdMBAADzAwAA&#10;DgAAAAAAAAAAAAAAAAA8AgAAZHJzL2Uyb0RvYy54bWxQSwECLQAUAAYACAAAACEAeRi8nb8AAAAh&#10;AQAAGQAAAAAAAAAAAAAAAAA7BAAAZHJzL19yZWxzL2Uyb0RvYy54bWwucmVsc1BLAQItABQABgAI&#10;AAAAIQDtDpuT4QAAAAoBAAAPAAAAAAAAAAAAAAAAADEFAABkcnMvZG93bnJldi54bWxQSwECLQAU&#10;AAYACAAAACEA9rxSrHUFAAApDQAAEAAAAAAAAAAAAAAAAAA/BgAAZHJzL2luay9pbmsxLnhtbFBL&#10;BQYAAAAABgAGAHgBAADiCwAAAAA=&#10;">
                <v:imagedata r:id="rId10" o:title=""/>
                <o:lock v:ext="edit" rotation="t" verticies="t" shapetype="t"/>
              </v:shape>
            </w:pict>
          </mc:Fallback>
        </mc:AlternateContent>
      </w:r>
      <w:r w:rsidRPr="00D61D4A">
        <w:rPr>
          <w:sz w:val="22"/>
          <w:szCs w:val="22"/>
          <w:lang w:val="es-MX"/>
        </w:rPr>
        <w:t xml:space="preserve">Atentamente, </w:t>
      </w:r>
    </w:p>
    <w:p w:rsidR="000156D6" w:rsidRPr="00D61D4A" w:rsidRDefault="000156D6" w:rsidP="000156D6">
      <w:pPr>
        <w:rPr>
          <w:sz w:val="22"/>
          <w:szCs w:val="22"/>
          <w:lang w:val="es-MX"/>
        </w:rPr>
      </w:pPr>
      <w:r>
        <w:rPr>
          <w:rFonts w:ascii="Arial" w:hAnsi="Arial" w:cs="Arial"/>
          <w:noProof/>
          <w:sz w:val="22"/>
          <w:szCs w:val="22"/>
        </w:rPr>
        <w:drawing>
          <wp:inline distT="0" distB="0" distL="0" distR="0">
            <wp:extent cx="2095500" cy="5937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59372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0156D6" w:rsidRPr="00D61D4A" w:rsidRDefault="000156D6" w:rsidP="000156D6">
      <w:pPr>
        <w:rPr>
          <w:sz w:val="22"/>
          <w:szCs w:val="22"/>
          <w:lang w:val="es-MX"/>
        </w:rPr>
      </w:pPr>
    </w:p>
    <w:p w:rsidR="000156D6" w:rsidRPr="000F45AB" w:rsidRDefault="000156D6" w:rsidP="000156D6">
      <w:pPr>
        <w:rPr>
          <w:sz w:val="22"/>
          <w:szCs w:val="22"/>
          <w:lang w:val="es-MX"/>
        </w:rPr>
      </w:pPr>
      <w:proofErr w:type="spellStart"/>
      <w:r>
        <w:rPr>
          <w:sz w:val="22"/>
          <w:szCs w:val="22"/>
          <w:lang w:val="es-MX"/>
        </w:rPr>
        <w:t>Anjani</w:t>
      </w:r>
      <w:proofErr w:type="spellEnd"/>
      <w:r>
        <w:rPr>
          <w:sz w:val="22"/>
          <w:szCs w:val="22"/>
          <w:lang w:val="es-MX"/>
        </w:rPr>
        <w:t xml:space="preserve"> </w:t>
      </w:r>
      <w:proofErr w:type="spellStart"/>
      <w:r>
        <w:rPr>
          <w:sz w:val="22"/>
          <w:szCs w:val="22"/>
          <w:lang w:val="es-MX"/>
        </w:rPr>
        <w:t>Chandra</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Pr>
          <w:sz w:val="22"/>
          <w:szCs w:val="22"/>
          <w:lang w:val="es-MX"/>
        </w:rPr>
        <w:t xml:space="preserve">             </w:t>
      </w:r>
      <w:proofErr w:type="spellStart"/>
      <w:r>
        <w:rPr>
          <w:sz w:val="22"/>
          <w:szCs w:val="22"/>
          <w:lang w:val="es-MX"/>
        </w:rPr>
        <w:t>Mick</w:t>
      </w:r>
      <w:proofErr w:type="spellEnd"/>
      <w:r>
        <w:rPr>
          <w:sz w:val="22"/>
          <w:szCs w:val="22"/>
          <w:lang w:val="es-MX"/>
        </w:rPr>
        <w:t xml:space="preserve"> </w:t>
      </w:r>
      <w:proofErr w:type="spellStart"/>
      <w:r>
        <w:rPr>
          <w:sz w:val="22"/>
          <w:szCs w:val="22"/>
          <w:lang w:val="es-MX"/>
        </w:rPr>
        <w:t>Couper</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p>
    <w:p w:rsidR="000156D6" w:rsidRPr="00D61D4A" w:rsidRDefault="000156D6" w:rsidP="000156D6">
      <w:pPr>
        <w:rPr>
          <w:sz w:val="22"/>
          <w:szCs w:val="22"/>
          <w:lang w:val="es-MX"/>
        </w:rPr>
      </w:pPr>
      <w:r>
        <w:rPr>
          <w:sz w:val="22"/>
          <w:szCs w:val="22"/>
          <w:lang w:val="es-MX"/>
        </w:rPr>
        <w:t>Investigador Principal</w:t>
      </w:r>
      <w:r w:rsidRPr="000F45AB">
        <w:rPr>
          <w:sz w:val="22"/>
          <w:szCs w:val="22"/>
          <w:lang w:val="es-MX"/>
        </w:rPr>
        <w:tab/>
      </w:r>
      <w:r w:rsidRPr="00D61D4A">
        <w:rPr>
          <w:sz w:val="22"/>
          <w:szCs w:val="22"/>
          <w:lang w:val="es-MX"/>
        </w:rPr>
        <w:tab/>
      </w:r>
      <w:r>
        <w:rPr>
          <w:sz w:val="22"/>
          <w:szCs w:val="22"/>
          <w:lang w:val="es-MX"/>
        </w:rPr>
        <w:tab/>
        <w:t xml:space="preserve">                                       </w:t>
      </w:r>
      <w:r w:rsidRPr="005A11D3">
        <w:rPr>
          <w:sz w:val="22"/>
          <w:szCs w:val="22"/>
          <w:lang w:val="es-MX"/>
        </w:rPr>
        <w:t xml:space="preserve">Director de </w:t>
      </w:r>
      <w:r>
        <w:rPr>
          <w:sz w:val="22"/>
          <w:szCs w:val="22"/>
          <w:lang w:val="es-MX"/>
        </w:rPr>
        <w:t>Estudio</w:t>
      </w:r>
    </w:p>
    <w:p w:rsidR="000156D6" w:rsidRPr="00D61D4A" w:rsidRDefault="000156D6" w:rsidP="000156D6">
      <w:pPr>
        <w:pStyle w:val="Default"/>
        <w:rPr>
          <w:sz w:val="22"/>
          <w:szCs w:val="22"/>
          <w:lang w:val="es-MX"/>
        </w:rPr>
      </w:pPr>
      <w:r w:rsidRPr="00D61D4A">
        <w:rPr>
          <w:sz w:val="22"/>
          <w:szCs w:val="22"/>
          <w:lang w:val="es-MX"/>
        </w:rPr>
        <w:t>Centro Nacional para Estadísticas de la Salud</w:t>
      </w:r>
      <w:r w:rsidRPr="00D61D4A">
        <w:rPr>
          <w:sz w:val="22"/>
          <w:szCs w:val="22"/>
          <w:lang w:val="es-MX"/>
        </w:rPr>
        <w:tab/>
      </w:r>
      <w:r w:rsidRPr="00D61D4A">
        <w:rPr>
          <w:sz w:val="22"/>
          <w:szCs w:val="22"/>
          <w:lang w:val="es-MX"/>
        </w:rPr>
        <w:tab/>
      </w:r>
      <w:r>
        <w:rPr>
          <w:sz w:val="22"/>
          <w:szCs w:val="22"/>
          <w:lang w:val="es-MX"/>
        </w:rPr>
        <w:tab/>
      </w:r>
      <w:r w:rsidRPr="000F45AB">
        <w:rPr>
          <w:sz w:val="22"/>
          <w:szCs w:val="22"/>
          <w:lang w:val="es-MX"/>
        </w:rPr>
        <w:t>Centro de Encuestas</w:t>
      </w:r>
      <w:r>
        <w:rPr>
          <w:rFonts w:hint="eastAsia"/>
          <w:sz w:val="22"/>
          <w:szCs w:val="22"/>
          <w:lang w:val="es-MX" w:eastAsia="zh-CN"/>
        </w:rPr>
        <w:t xml:space="preserve">, </w:t>
      </w:r>
      <w:r w:rsidRPr="000F45AB">
        <w:rPr>
          <w:sz w:val="22"/>
          <w:szCs w:val="22"/>
          <w:lang w:val="es-MX"/>
        </w:rPr>
        <w:t>Universidad de Michigan</w:t>
      </w:r>
    </w:p>
    <w:p w:rsidR="000156D6" w:rsidRDefault="000156D6" w:rsidP="000156D6">
      <w:pPr>
        <w:pStyle w:val="Default"/>
        <w:rPr>
          <w:sz w:val="18"/>
          <w:szCs w:val="18"/>
          <w:lang w:val="es-MX"/>
        </w:rPr>
      </w:pPr>
    </w:p>
    <w:p w:rsidR="000156D6" w:rsidRPr="00BE1AC3" w:rsidRDefault="000156D6" w:rsidP="000156D6">
      <w:pPr>
        <w:rPr>
          <w:sz w:val="20"/>
          <w:szCs w:val="20"/>
        </w:rPr>
      </w:pPr>
      <w:r w:rsidRPr="00BE1AC3">
        <w:rPr>
          <w:sz w:val="20"/>
          <w:szCs w:val="20"/>
        </w:rPr>
        <w:t>*</w:t>
      </w:r>
      <w:proofErr w:type="spellStart"/>
      <w:r w:rsidRPr="00BE1AC3">
        <w:rPr>
          <w:sz w:val="20"/>
          <w:szCs w:val="20"/>
        </w:rPr>
        <w:t>Una</w:t>
      </w:r>
      <w:proofErr w:type="spellEnd"/>
      <w:r w:rsidRPr="00BE1AC3">
        <w:rPr>
          <w:sz w:val="20"/>
          <w:szCs w:val="20"/>
        </w:rPr>
        <w:t xml:space="preserve"> ley </w:t>
      </w:r>
      <w:proofErr w:type="spellStart"/>
      <w:r w:rsidRPr="00BE1AC3">
        <w:rPr>
          <w:sz w:val="20"/>
          <w:szCs w:val="20"/>
        </w:rPr>
        <w:t>importante</w:t>
      </w:r>
      <w:proofErr w:type="spellEnd"/>
      <w:r w:rsidRPr="00BE1AC3">
        <w:rPr>
          <w:sz w:val="20"/>
          <w:szCs w:val="20"/>
        </w:rPr>
        <w:t xml:space="preserve"> </w:t>
      </w:r>
      <w:proofErr w:type="spellStart"/>
      <w:r w:rsidRPr="00BE1AC3">
        <w:rPr>
          <w:sz w:val="20"/>
          <w:szCs w:val="20"/>
        </w:rPr>
        <w:t>que</w:t>
      </w:r>
      <w:proofErr w:type="spellEnd"/>
      <w:r w:rsidRPr="00BE1AC3">
        <w:rPr>
          <w:sz w:val="20"/>
          <w:szCs w:val="20"/>
        </w:rPr>
        <w:t xml:space="preserve"> le </w:t>
      </w:r>
      <w:proofErr w:type="spellStart"/>
      <w:r w:rsidRPr="00BE1AC3">
        <w:rPr>
          <w:sz w:val="20"/>
          <w:szCs w:val="20"/>
        </w:rPr>
        <w:t>protege</w:t>
      </w:r>
      <w:proofErr w:type="spellEnd"/>
      <w:r w:rsidRPr="00BE1AC3">
        <w:rPr>
          <w:sz w:val="20"/>
          <w:szCs w:val="20"/>
        </w:rPr>
        <w:t xml:space="preserve"> </w:t>
      </w:r>
      <w:proofErr w:type="spellStart"/>
      <w:r w:rsidRPr="00BE1AC3">
        <w:rPr>
          <w:sz w:val="20"/>
          <w:szCs w:val="20"/>
        </w:rPr>
        <w:t>su</w:t>
      </w:r>
      <w:proofErr w:type="spellEnd"/>
      <w:r w:rsidRPr="00BE1AC3">
        <w:rPr>
          <w:sz w:val="20"/>
          <w:szCs w:val="20"/>
        </w:rPr>
        <w:t xml:space="preserve"> </w:t>
      </w:r>
      <w:proofErr w:type="spellStart"/>
      <w:r w:rsidRPr="00BE1AC3">
        <w:rPr>
          <w:sz w:val="20"/>
          <w:szCs w:val="20"/>
        </w:rPr>
        <w:t>privacidad</w:t>
      </w:r>
      <w:proofErr w:type="spellEnd"/>
      <w:r w:rsidRPr="00BE1AC3">
        <w:rPr>
          <w:sz w:val="20"/>
          <w:szCs w:val="20"/>
        </w:rPr>
        <w:t xml:space="preserve"> </w:t>
      </w:r>
      <w:proofErr w:type="spellStart"/>
      <w:r w:rsidRPr="00BE1AC3">
        <w:rPr>
          <w:sz w:val="20"/>
          <w:szCs w:val="20"/>
        </w:rPr>
        <w:t>es</w:t>
      </w:r>
      <w:proofErr w:type="spellEnd"/>
      <w:r w:rsidRPr="00BE1AC3">
        <w:rPr>
          <w:sz w:val="20"/>
          <w:szCs w:val="20"/>
        </w:rPr>
        <w:t xml:space="preserve"> </w:t>
      </w:r>
      <w:r>
        <w:rPr>
          <w:sz w:val="20"/>
          <w:szCs w:val="20"/>
        </w:rPr>
        <w:t xml:space="preserve">la </w:t>
      </w:r>
      <w:proofErr w:type="spellStart"/>
      <w:r w:rsidRPr="00BE1AC3">
        <w:rPr>
          <w:sz w:val="20"/>
          <w:szCs w:val="20"/>
        </w:rPr>
        <w:t>secci</w:t>
      </w:r>
      <w:r w:rsidRPr="00BE1AC3">
        <w:rPr>
          <w:sz w:val="20"/>
          <w:szCs w:val="20"/>
          <w:lang w:val="es-MX"/>
        </w:rPr>
        <w:t>ón</w:t>
      </w:r>
      <w:proofErr w:type="spellEnd"/>
      <w:r w:rsidRPr="00BE1AC3">
        <w:rPr>
          <w:sz w:val="20"/>
          <w:szCs w:val="20"/>
          <w:lang w:val="es-MX"/>
        </w:rPr>
        <w:t xml:space="preserve"> 308(d) </w:t>
      </w:r>
      <w:r w:rsidRPr="00BE1AC3">
        <w:rPr>
          <w:sz w:val="20"/>
          <w:szCs w:val="20"/>
        </w:rPr>
        <w:t xml:space="preserve">del </w:t>
      </w:r>
      <w:proofErr w:type="spellStart"/>
      <w:r w:rsidRPr="00BE1AC3">
        <w:rPr>
          <w:sz w:val="20"/>
          <w:szCs w:val="20"/>
        </w:rPr>
        <w:t>Acta</w:t>
      </w:r>
      <w:proofErr w:type="spellEnd"/>
      <w:r w:rsidRPr="00BE1AC3">
        <w:rPr>
          <w:sz w:val="20"/>
          <w:szCs w:val="20"/>
        </w:rPr>
        <w:t xml:space="preserve"> del </w:t>
      </w:r>
      <w:proofErr w:type="spellStart"/>
      <w:r w:rsidRPr="00BE1AC3">
        <w:rPr>
          <w:sz w:val="20"/>
          <w:szCs w:val="20"/>
        </w:rPr>
        <w:t>Servicio</w:t>
      </w:r>
      <w:proofErr w:type="spellEnd"/>
      <w:r w:rsidRPr="00BE1AC3">
        <w:rPr>
          <w:sz w:val="20"/>
          <w:szCs w:val="20"/>
        </w:rPr>
        <w:t xml:space="preserve"> de </w:t>
      </w:r>
      <w:proofErr w:type="spellStart"/>
      <w:r w:rsidRPr="00BE1AC3">
        <w:rPr>
          <w:sz w:val="20"/>
          <w:szCs w:val="20"/>
        </w:rPr>
        <w:t>Salud</w:t>
      </w:r>
      <w:proofErr w:type="spellEnd"/>
      <w:r w:rsidRPr="00BE1AC3">
        <w:rPr>
          <w:sz w:val="20"/>
          <w:szCs w:val="20"/>
        </w:rPr>
        <w:t xml:space="preserve"> </w:t>
      </w:r>
      <w:proofErr w:type="spellStart"/>
      <w:r w:rsidRPr="00BE1AC3">
        <w:rPr>
          <w:sz w:val="20"/>
          <w:szCs w:val="20"/>
        </w:rPr>
        <w:t>Pública</w:t>
      </w:r>
      <w:proofErr w:type="spellEnd"/>
      <w:r w:rsidRPr="00BE1AC3">
        <w:rPr>
          <w:sz w:val="20"/>
          <w:szCs w:val="20"/>
        </w:rPr>
        <w:t xml:space="preserve"> (42 USC </w:t>
      </w:r>
      <w:proofErr w:type="gramStart"/>
      <w:r w:rsidRPr="00BE1AC3">
        <w:rPr>
          <w:sz w:val="20"/>
          <w:szCs w:val="20"/>
        </w:rPr>
        <w:t>242m(</w:t>
      </w:r>
      <w:proofErr w:type="gramEnd"/>
      <w:r w:rsidRPr="00BE1AC3">
        <w:rPr>
          <w:sz w:val="20"/>
          <w:szCs w:val="20"/>
        </w:rPr>
        <w:t xml:space="preserve">d)). Las </w:t>
      </w:r>
      <w:proofErr w:type="spellStart"/>
      <w:r w:rsidRPr="00BE1AC3">
        <w:rPr>
          <w:sz w:val="20"/>
          <w:szCs w:val="20"/>
        </w:rPr>
        <w:t>otras</w:t>
      </w:r>
      <w:proofErr w:type="spellEnd"/>
      <w:r w:rsidRPr="00BE1AC3">
        <w:rPr>
          <w:sz w:val="20"/>
          <w:szCs w:val="20"/>
        </w:rPr>
        <w:t xml:space="preserve"> dos </w:t>
      </w:r>
      <w:proofErr w:type="spellStart"/>
      <w:r w:rsidRPr="00BE1AC3">
        <w:rPr>
          <w:sz w:val="20"/>
          <w:szCs w:val="20"/>
        </w:rPr>
        <w:t>leyes</w:t>
      </w:r>
      <w:proofErr w:type="spellEnd"/>
      <w:r w:rsidRPr="00BE1AC3">
        <w:rPr>
          <w:sz w:val="20"/>
          <w:szCs w:val="20"/>
        </w:rPr>
        <w:t xml:space="preserve"> son el </w:t>
      </w:r>
      <w:proofErr w:type="spellStart"/>
      <w:r w:rsidRPr="00BE1AC3">
        <w:rPr>
          <w:sz w:val="20"/>
          <w:szCs w:val="20"/>
        </w:rPr>
        <w:t>Acta</w:t>
      </w:r>
      <w:proofErr w:type="spellEnd"/>
      <w:r w:rsidRPr="00BE1AC3">
        <w:rPr>
          <w:sz w:val="20"/>
          <w:szCs w:val="20"/>
        </w:rPr>
        <w:t xml:space="preserve"> de </w:t>
      </w:r>
      <w:proofErr w:type="spellStart"/>
      <w:r w:rsidRPr="00BE1AC3">
        <w:rPr>
          <w:sz w:val="20"/>
          <w:szCs w:val="20"/>
        </w:rPr>
        <w:t>Protección</w:t>
      </w:r>
      <w:proofErr w:type="spellEnd"/>
      <w:r w:rsidRPr="00BE1AC3">
        <w:rPr>
          <w:sz w:val="20"/>
          <w:szCs w:val="20"/>
        </w:rPr>
        <w:t xml:space="preserve"> de la </w:t>
      </w:r>
      <w:proofErr w:type="spellStart"/>
      <w:r w:rsidRPr="00BE1AC3">
        <w:rPr>
          <w:sz w:val="20"/>
          <w:szCs w:val="20"/>
        </w:rPr>
        <w:t>Información</w:t>
      </w:r>
      <w:proofErr w:type="spellEnd"/>
      <w:r w:rsidRPr="00BE1AC3">
        <w:rPr>
          <w:sz w:val="20"/>
          <w:szCs w:val="20"/>
        </w:rPr>
        <w:t xml:space="preserve"> </w:t>
      </w:r>
      <w:proofErr w:type="spellStart"/>
      <w:r w:rsidRPr="00BE1AC3">
        <w:rPr>
          <w:sz w:val="20"/>
          <w:szCs w:val="20"/>
        </w:rPr>
        <w:t>Confidencial</w:t>
      </w:r>
      <w:proofErr w:type="spellEnd"/>
      <w:r w:rsidRPr="00BE1AC3">
        <w:rPr>
          <w:sz w:val="20"/>
          <w:szCs w:val="20"/>
        </w:rPr>
        <w:t xml:space="preserve"> y </w:t>
      </w:r>
      <w:proofErr w:type="spellStart"/>
      <w:r w:rsidRPr="00BE1AC3">
        <w:rPr>
          <w:sz w:val="20"/>
          <w:szCs w:val="20"/>
        </w:rPr>
        <w:t>Eficiencia</w:t>
      </w:r>
      <w:proofErr w:type="spellEnd"/>
      <w:r w:rsidRPr="00BE1AC3">
        <w:rPr>
          <w:sz w:val="20"/>
          <w:szCs w:val="20"/>
        </w:rPr>
        <w:t xml:space="preserve"> </w:t>
      </w:r>
      <w:proofErr w:type="spellStart"/>
      <w:r w:rsidRPr="00BE1AC3">
        <w:rPr>
          <w:sz w:val="20"/>
          <w:szCs w:val="20"/>
        </w:rPr>
        <w:t>Estadística</w:t>
      </w:r>
      <w:proofErr w:type="spellEnd"/>
      <w:r w:rsidRPr="00BE1AC3">
        <w:rPr>
          <w:sz w:val="20"/>
          <w:szCs w:val="20"/>
        </w:rPr>
        <w:t xml:space="preserve"> de 2002 (44 USC 3501 note) y el </w:t>
      </w:r>
      <w:proofErr w:type="spellStart"/>
      <w:r w:rsidRPr="00BE1AC3">
        <w:rPr>
          <w:sz w:val="20"/>
          <w:szCs w:val="20"/>
        </w:rPr>
        <w:t>Acta</w:t>
      </w:r>
      <w:proofErr w:type="spellEnd"/>
      <w:r w:rsidRPr="00BE1AC3">
        <w:rPr>
          <w:sz w:val="20"/>
          <w:szCs w:val="20"/>
        </w:rPr>
        <w:t xml:space="preserve"> de </w:t>
      </w:r>
      <w:proofErr w:type="spellStart"/>
      <w:r w:rsidRPr="00BE1AC3">
        <w:rPr>
          <w:sz w:val="20"/>
          <w:szCs w:val="20"/>
        </w:rPr>
        <w:t>Privacidad</w:t>
      </w:r>
      <w:proofErr w:type="spellEnd"/>
      <w:r w:rsidRPr="00BE1AC3">
        <w:rPr>
          <w:sz w:val="20"/>
          <w:szCs w:val="20"/>
        </w:rPr>
        <w:t xml:space="preserve"> de 1974 (5 USC 552a).  </w:t>
      </w:r>
      <w:r>
        <w:rPr>
          <w:sz w:val="20"/>
          <w:szCs w:val="20"/>
        </w:rPr>
        <w:t xml:space="preserve">La </w:t>
      </w:r>
      <w:proofErr w:type="spellStart"/>
      <w:r>
        <w:rPr>
          <w:sz w:val="20"/>
          <w:szCs w:val="20"/>
        </w:rPr>
        <w:t>s</w:t>
      </w:r>
      <w:r w:rsidRPr="00BE1AC3">
        <w:rPr>
          <w:sz w:val="20"/>
          <w:szCs w:val="20"/>
        </w:rPr>
        <w:t>ecci</w:t>
      </w:r>
      <w:r w:rsidRPr="00BE1AC3">
        <w:rPr>
          <w:sz w:val="20"/>
          <w:szCs w:val="20"/>
          <w:lang w:val="es-MX"/>
        </w:rPr>
        <w:t>ón</w:t>
      </w:r>
      <w:proofErr w:type="spellEnd"/>
      <w:r w:rsidRPr="00BE1AC3">
        <w:rPr>
          <w:sz w:val="20"/>
          <w:szCs w:val="20"/>
        </w:rPr>
        <w:t xml:space="preserve"> 306 </w:t>
      </w:r>
      <w:proofErr w:type="gramStart"/>
      <w:r w:rsidRPr="00BE1AC3">
        <w:rPr>
          <w:sz w:val="20"/>
          <w:szCs w:val="20"/>
        </w:rPr>
        <w:t>del</w:t>
      </w:r>
      <w:proofErr w:type="gramEnd"/>
      <w:r w:rsidRPr="00BE1AC3">
        <w:rPr>
          <w:sz w:val="20"/>
          <w:szCs w:val="20"/>
        </w:rPr>
        <w:t xml:space="preserve"> </w:t>
      </w:r>
      <w:proofErr w:type="spellStart"/>
      <w:r w:rsidRPr="00BE1AC3">
        <w:rPr>
          <w:sz w:val="20"/>
          <w:szCs w:val="20"/>
        </w:rPr>
        <w:t>Acta</w:t>
      </w:r>
      <w:proofErr w:type="spellEnd"/>
      <w:r w:rsidRPr="00BE1AC3">
        <w:rPr>
          <w:sz w:val="20"/>
          <w:szCs w:val="20"/>
        </w:rPr>
        <w:t xml:space="preserve"> de </w:t>
      </w:r>
      <w:proofErr w:type="spellStart"/>
      <w:r w:rsidRPr="00BE1AC3">
        <w:rPr>
          <w:sz w:val="20"/>
          <w:szCs w:val="20"/>
        </w:rPr>
        <w:t>Salud</w:t>
      </w:r>
      <w:proofErr w:type="spellEnd"/>
      <w:r w:rsidRPr="00BE1AC3">
        <w:rPr>
          <w:sz w:val="20"/>
          <w:szCs w:val="20"/>
        </w:rPr>
        <w:t xml:space="preserve"> </w:t>
      </w:r>
      <w:proofErr w:type="spellStart"/>
      <w:r w:rsidRPr="00BE1AC3">
        <w:rPr>
          <w:sz w:val="20"/>
          <w:szCs w:val="20"/>
        </w:rPr>
        <w:t>Pública</w:t>
      </w:r>
      <w:proofErr w:type="spellEnd"/>
      <w:r w:rsidRPr="00BE1AC3">
        <w:rPr>
          <w:sz w:val="20"/>
          <w:szCs w:val="20"/>
        </w:rPr>
        <w:t xml:space="preserve"> (42 USC 242k) </w:t>
      </w:r>
      <w:proofErr w:type="spellStart"/>
      <w:r w:rsidRPr="00BE1AC3">
        <w:rPr>
          <w:sz w:val="20"/>
          <w:szCs w:val="20"/>
        </w:rPr>
        <w:t>nos</w:t>
      </w:r>
      <w:proofErr w:type="spellEnd"/>
      <w:r w:rsidRPr="00BE1AC3">
        <w:rPr>
          <w:sz w:val="20"/>
          <w:szCs w:val="20"/>
        </w:rPr>
        <w:t xml:space="preserve"> </w:t>
      </w:r>
      <w:proofErr w:type="spellStart"/>
      <w:r w:rsidRPr="00BE1AC3">
        <w:rPr>
          <w:sz w:val="20"/>
          <w:szCs w:val="20"/>
        </w:rPr>
        <w:t>permite</w:t>
      </w:r>
      <w:proofErr w:type="spellEnd"/>
      <w:r w:rsidRPr="00BE1AC3">
        <w:rPr>
          <w:sz w:val="20"/>
          <w:szCs w:val="20"/>
        </w:rPr>
        <w:t xml:space="preserve"> </w:t>
      </w:r>
      <w:proofErr w:type="spellStart"/>
      <w:r w:rsidRPr="00BE1AC3">
        <w:rPr>
          <w:sz w:val="20"/>
          <w:szCs w:val="20"/>
        </w:rPr>
        <w:t>realizar</w:t>
      </w:r>
      <w:proofErr w:type="spellEnd"/>
      <w:r w:rsidRPr="00BE1AC3">
        <w:rPr>
          <w:sz w:val="20"/>
          <w:szCs w:val="20"/>
        </w:rPr>
        <w:t xml:space="preserve"> </w:t>
      </w:r>
      <w:proofErr w:type="spellStart"/>
      <w:r w:rsidRPr="00BE1AC3">
        <w:rPr>
          <w:sz w:val="20"/>
          <w:szCs w:val="20"/>
        </w:rPr>
        <w:t>esta</w:t>
      </w:r>
      <w:proofErr w:type="spellEnd"/>
      <w:r w:rsidRPr="00BE1AC3">
        <w:rPr>
          <w:sz w:val="20"/>
          <w:szCs w:val="20"/>
        </w:rPr>
        <w:t xml:space="preserve"> </w:t>
      </w:r>
      <w:proofErr w:type="spellStart"/>
      <w:r w:rsidRPr="00BE1AC3">
        <w:rPr>
          <w:sz w:val="20"/>
          <w:szCs w:val="20"/>
        </w:rPr>
        <w:t>encuesta</w:t>
      </w:r>
      <w:proofErr w:type="spellEnd"/>
      <w:r w:rsidRPr="00BE1AC3">
        <w:rPr>
          <w:sz w:val="20"/>
          <w:szCs w:val="20"/>
        </w:rPr>
        <w:t xml:space="preserve">.  </w:t>
      </w:r>
    </w:p>
    <w:p w:rsidR="000156D6" w:rsidRDefault="000156D6"/>
    <w:p w:rsidR="000156D6" w:rsidRDefault="000156D6">
      <w:pPr>
        <w:sectPr w:rsidR="000156D6" w:rsidSect="000156D6">
          <w:headerReference w:type="default" r:id="rId19"/>
          <w:type w:val="continuous"/>
          <w:pgSz w:w="12240" w:h="15840" w:code="1"/>
          <w:pgMar w:top="864" w:right="1296" w:bottom="576" w:left="1296" w:header="720" w:footer="720" w:gutter="0"/>
          <w:cols w:space="720"/>
          <w:docGrid w:linePitch="360"/>
        </w:sectPr>
      </w:pPr>
    </w:p>
    <w:p w:rsidR="00651509" w:rsidRDefault="00651509">
      <w:pPr>
        <w:rPr>
          <w:color w:val="000000"/>
        </w:rPr>
      </w:pPr>
    </w:p>
    <w:p w:rsidR="00651509" w:rsidRPr="00925D41" w:rsidRDefault="00651509" w:rsidP="00651509">
      <w:pPr>
        <w:rPr>
          <w:rFonts w:ascii="Univers" w:hAnsi="Univers" w:cs="Univers"/>
          <w:bCs/>
          <w:sz w:val="8"/>
          <w:szCs w:val="8"/>
        </w:rPr>
      </w:pPr>
      <w:r>
        <w:rPr>
          <w:rFonts w:ascii="Univers" w:hAnsi="Univers" w:cs="Univers"/>
          <w:bCs/>
          <w:noProof/>
          <w:sz w:val="8"/>
          <w:szCs w:val="8"/>
        </w:rPr>
        <w:drawing>
          <wp:anchor distT="0" distB="0" distL="114300" distR="114300" simplePos="0" relativeHeight="251679744" behindDoc="0" locked="0" layoutInCell="1" allowOverlap="1" wp14:anchorId="10E729C9" wp14:editId="0F3ABFD1">
            <wp:simplePos x="0" y="0"/>
            <wp:positionH relativeFrom="column">
              <wp:posOffset>-653661</wp:posOffset>
            </wp:positionH>
            <wp:positionV relativeFrom="paragraph">
              <wp:posOffset>-341630</wp:posOffset>
            </wp:positionV>
            <wp:extent cx="904875" cy="9144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51509" w:rsidRDefault="00651509" w:rsidP="00651509">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51509" w:rsidRPr="008662A9" w:rsidRDefault="00651509" w:rsidP="00651509">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80768" behindDoc="0" locked="0" layoutInCell="1" allowOverlap="1" wp14:anchorId="5BDD6674" wp14:editId="57B04C73">
                <wp:simplePos x="0" y="0"/>
                <wp:positionH relativeFrom="column">
                  <wp:posOffset>308683</wp:posOffset>
                </wp:positionH>
                <wp:positionV relativeFrom="paragraph">
                  <wp:posOffset>22092</wp:posOffset>
                </wp:positionV>
                <wp:extent cx="5835852"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5HQIAADcEAAAOAAAAZHJzL2Uyb0RvYy54bWysU8GO2yAQvVfqPyDuWdvZOM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mG+eMwX+RQjOvoSUoyJxjr/ieseBaPEUqggGynI8cX5&#10;QIQUY0g4VnojpIytlwoNwHaeZ2nMcFoKFrwhztl2X0mLjiRMT/xiWeC5D7P6oFhE6zhh66vtiZAX&#10;G26XKuBBLcDnal3G48dT+rRerBezyWw6X09maV1PPm6q2WS+yT7k9WNdVXX2M1DLZkUnGOMqsBtH&#10;NZv93ShcH81lyG7DetMheYseBQOy4z+Sjs0M/btMwl6z89aOTYbpjMHXlxTG/34P9v17X/0C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H9sHzkdAgAANwQAAA4AAAAAAAAAAAAAAAAALgIAAGRycy9lMm9Eb2MueG1sUEsBAi0A&#10;FAAGAAgAAAAhAGp/+mncAAAABgEAAA8AAAAAAAAAAAAAAAAAdwQAAGRycy9kb3ducmV2LnhtbFBL&#10;BQYAAAAABAAEAPMAAACABQAAAAA=&#10;" strokeweight="1.3pt"/>
            </w:pict>
          </mc:Fallback>
        </mc:AlternateContent>
      </w:r>
    </w:p>
    <w:p w:rsidR="00651509" w:rsidRPr="00EA2793" w:rsidRDefault="00651509" w:rsidP="00651509">
      <w:pPr>
        <w:tabs>
          <w:tab w:val="left" w:pos="6192"/>
          <w:tab w:val="left" w:pos="6480"/>
        </w:tabs>
        <w:ind w:left="540"/>
        <w:rPr>
          <w:rFonts w:ascii="Univers" w:hAnsi="Univers" w:cs="Univers"/>
          <w:bCs/>
          <w:sz w:val="4"/>
          <w:szCs w:val="4"/>
        </w:rPr>
      </w:pP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51509" w:rsidRDefault="00651509" w:rsidP="00651509">
      <w:pPr>
        <w:tabs>
          <w:tab w:val="left" w:pos="6192"/>
          <w:tab w:val="left" w:pos="6480"/>
        </w:tabs>
        <w:ind w:left="540"/>
      </w:pPr>
      <w:r>
        <w:rPr>
          <w:rFonts w:ascii="Univers" w:hAnsi="Univers" w:cs="Univers"/>
          <w:bCs/>
          <w:sz w:val="16"/>
          <w:szCs w:val="16"/>
        </w:rPr>
        <w:tab/>
        <w:t>Hyattsville, Maryland 20782</w:t>
      </w:r>
    </w:p>
    <w:p w:rsidR="00651509" w:rsidRDefault="00651509" w:rsidP="00651509">
      <w:pPr>
        <w:pStyle w:val="CM3"/>
        <w:rPr>
          <w:rFonts w:asciiTheme="minorHAnsi" w:hAnsiTheme="minorHAnsi"/>
          <w:color w:val="000000"/>
          <w:sz w:val="22"/>
          <w:szCs w:val="22"/>
        </w:rPr>
      </w:pPr>
    </w:p>
    <w:p w:rsidR="001E43C2" w:rsidRDefault="001E43C2" w:rsidP="001E43C2">
      <w:pPr>
        <w:pStyle w:val="CM3"/>
        <w:rPr>
          <w:color w:val="000000"/>
        </w:rPr>
      </w:pPr>
      <w:r>
        <w:rPr>
          <w:color w:val="000000"/>
        </w:rPr>
        <w:t xml:space="preserve">Dear </w:t>
      </w:r>
      <w:r>
        <w:rPr>
          <w:color w:val="000000"/>
          <w:lang w:eastAsia="zh-CN"/>
        </w:rPr>
        <w:t>Parents,</w:t>
      </w:r>
      <w:r>
        <w:rPr>
          <w:color w:val="000000"/>
        </w:rPr>
        <w:t xml:space="preserve"> </w:t>
      </w:r>
    </w:p>
    <w:p w:rsidR="001E43C2" w:rsidRDefault="001E43C2" w:rsidP="001E43C2"/>
    <w:p w:rsidR="001E43C2" w:rsidRDefault="001E43C2" w:rsidP="001E43C2">
      <w:r>
        <w:t xml:space="preserve">Not long ago, one of our interviewers spoke with you to ask permission for your </w:t>
      </w:r>
      <w:r>
        <w:rPr>
          <w:lang w:eastAsia="zh-CN"/>
        </w:rPr>
        <w:t>child</w:t>
      </w:r>
      <w:r>
        <w:t xml:space="preserve"> to participate in the National Survey of Family Growth (NSFG), a study being conducted by the University of Michigan’s Survey Research Center.  We understand you had some concerns about your </w:t>
      </w:r>
      <w:r>
        <w:rPr>
          <w:lang w:eastAsia="zh-CN"/>
        </w:rPr>
        <w:t>child</w:t>
      </w:r>
      <w:r>
        <w:t xml:space="preserve"> being interviewed.  We are writing to give you more information about the study and explain why </w:t>
      </w:r>
      <w:r>
        <w:rPr>
          <w:lang w:eastAsia="zh-CN"/>
        </w:rPr>
        <w:t>his</w:t>
      </w:r>
      <w:r>
        <w:t xml:space="preserve"> </w:t>
      </w:r>
      <w:r>
        <w:rPr>
          <w:lang w:eastAsia="zh-CN"/>
        </w:rPr>
        <w:t xml:space="preserve">or her </w:t>
      </w:r>
      <w:r>
        <w:t>participation is so important.</w:t>
      </w:r>
    </w:p>
    <w:p w:rsidR="001E43C2" w:rsidRDefault="001E43C2" w:rsidP="001E43C2"/>
    <w:p w:rsidR="001E43C2" w:rsidRDefault="001E43C2" w:rsidP="001E43C2">
      <w:r>
        <w:t xml:space="preserve">Please know that our interviewers are trained professionals.  Your </w:t>
      </w:r>
      <w:r>
        <w:rPr>
          <w:lang w:eastAsia="zh-CN"/>
        </w:rPr>
        <w:t>child</w:t>
      </w:r>
      <w:r>
        <w:t xml:space="preserve"> answers will remain private.  Any personal, identifying information is removed from the data.  We take confidentiality very seriously.  Your </w:t>
      </w:r>
      <w:r>
        <w:rPr>
          <w:lang w:eastAsia="zh-CN"/>
        </w:rPr>
        <w:t>child’s</w:t>
      </w:r>
      <w:r>
        <w:t xml:space="preserve"> confidentiality is </w:t>
      </w:r>
      <w:r>
        <w:rPr>
          <w:color w:val="000000"/>
        </w:rPr>
        <w:t>protected by Federal law.</w:t>
      </w:r>
      <w:proofErr w:type="gramStart"/>
      <w:r>
        <w:rPr>
          <w:color w:val="000000"/>
        </w:rPr>
        <w:t xml:space="preserve">*  </w:t>
      </w:r>
      <w:r>
        <w:rPr>
          <w:color w:val="000000"/>
          <w:lang w:eastAsia="zh-CN"/>
        </w:rPr>
        <w:t>He</w:t>
      </w:r>
      <w:proofErr w:type="gramEnd"/>
      <w:r>
        <w:rPr>
          <w:color w:val="000000"/>
          <w:lang w:eastAsia="zh-CN"/>
        </w:rPr>
        <w:t xml:space="preserve"> or she</w:t>
      </w:r>
      <w:r>
        <w:t xml:space="preserve"> may also choose not to answer any question that </w:t>
      </w:r>
      <w:r>
        <w:rPr>
          <w:lang w:eastAsia="zh-CN"/>
        </w:rPr>
        <w:t>he or she</w:t>
      </w:r>
      <w:r>
        <w:t xml:space="preserve"> does not wish to answer.</w:t>
      </w:r>
    </w:p>
    <w:p w:rsidR="001E43C2" w:rsidRDefault="001E43C2" w:rsidP="001E43C2"/>
    <w:p w:rsidR="001E43C2" w:rsidRDefault="001E43C2" w:rsidP="001E43C2">
      <w:r>
        <w:t xml:space="preserve">Your </w:t>
      </w:r>
      <w:r>
        <w:rPr>
          <w:lang w:eastAsia="zh-CN"/>
        </w:rPr>
        <w:t>child’s</w:t>
      </w:r>
      <w:r>
        <w:t xml:space="preserve"> help is important because </w:t>
      </w:r>
      <w:r>
        <w:rPr>
          <w:lang w:eastAsia="zh-CN"/>
        </w:rPr>
        <w:t>he or she</w:t>
      </w:r>
      <w:r>
        <w:t xml:space="preserve"> represents thousands of other teenagers.  The NSFG is conducted for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 (NCHS).  It provides information on health, having and raising children, and medical care.  The results are used to make health and health education programs better.  If </w:t>
      </w:r>
      <w:r>
        <w:rPr>
          <w:lang w:eastAsia="zh-CN"/>
        </w:rPr>
        <w:t>he or she</w:t>
      </w:r>
      <w:r>
        <w:t xml:space="preserve"> agrees to be interviewed </w:t>
      </w:r>
      <w:r>
        <w:rPr>
          <w:lang w:eastAsia="zh-CN"/>
        </w:rPr>
        <w:t>he or she</w:t>
      </w:r>
      <w:r>
        <w:t xml:space="preserve"> will also receive </w:t>
      </w:r>
      <w:r>
        <w:rPr>
          <w:lang w:eastAsia="zh-CN"/>
        </w:rPr>
        <w:t>$40</w:t>
      </w:r>
      <w:r>
        <w:t xml:space="preserve"> as a token of our appreciation.</w:t>
      </w:r>
    </w:p>
    <w:p w:rsidR="001E43C2" w:rsidRDefault="001E43C2" w:rsidP="001E43C2"/>
    <w:p w:rsidR="001E43C2" w:rsidRDefault="001E43C2" w:rsidP="001E43C2">
      <w:r>
        <w:t xml:space="preserve">We are making an extra effort to get your permission for your </w:t>
      </w:r>
      <w:r>
        <w:rPr>
          <w:lang w:eastAsia="zh-CN"/>
        </w:rPr>
        <w:t>child</w:t>
      </w:r>
      <w:r>
        <w:t xml:space="preserve"> to participate because it is so important.  When an interviewer contacts you again, we hope you will allow </w:t>
      </w:r>
      <w:r>
        <w:rPr>
          <w:lang w:eastAsia="zh-CN"/>
        </w:rPr>
        <w:t>him or her</w:t>
      </w:r>
      <w:r>
        <w:t xml:space="preserve"> to participate.  For more information about the study, please visit our website at www.cdc.gov/nchs/nsfg.htm.  You may also call our toll-free number: 1-855-891-8891, Monday – Friday, 9am - 7pm (EST).</w:t>
      </w:r>
    </w:p>
    <w:p w:rsidR="001E43C2" w:rsidRDefault="001E43C2" w:rsidP="001E43C2"/>
    <w:p w:rsidR="001E43C2" w:rsidRDefault="001E43C2" w:rsidP="001E43C2">
      <w:pPr>
        <w:pStyle w:val="Default"/>
        <w:spacing w:line="253" w:lineRule="atLeast"/>
        <w:ind w:right="302"/>
      </w:pPr>
      <w:r>
        <w:t>Thank you for your help.</w:t>
      </w:r>
    </w:p>
    <w:p w:rsidR="001E43C2" w:rsidRDefault="001E43C2" w:rsidP="001E43C2"/>
    <w:p w:rsidR="001E43C2" w:rsidRDefault="001E43C2" w:rsidP="001E43C2">
      <w:r>
        <w:t>Sincerely,</w:t>
      </w:r>
    </w:p>
    <w:p w:rsidR="001E43C2" w:rsidRDefault="001E43C2" w:rsidP="001E43C2">
      <w:r>
        <w:rPr>
          <w:noProof/>
        </w:rPr>
        <mc:AlternateContent>
          <mc:Choice Requires="wpi">
            <w:drawing>
              <wp:anchor distT="0" distB="0" distL="114300" distR="114300" simplePos="0" relativeHeight="251725824" behindDoc="0" locked="0" layoutInCell="1" allowOverlap="1">
                <wp:simplePos x="0" y="0"/>
                <wp:positionH relativeFrom="column">
                  <wp:posOffset>3171190</wp:posOffset>
                </wp:positionH>
                <wp:positionV relativeFrom="paragraph">
                  <wp:posOffset>-12700</wp:posOffset>
                </wp:positionV>
                <wp:extent cx="2096135" cy="546735"/>
                <wp:effectExtent l="18415" t="15875" r="9525" b="8890"/>
                <wp:wrapNone/>
                <wp:docPr id="58" name="Ink 5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58" o:spid="_x0000_s1026" type="#_x0000_t75" style="position:absolute;margin-left:249.2pt;margin-top:-1.5pt;width:166.05pt;height:4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HVszTAQAA8wMAAA4AAABkcnMvZTJvRG9jLnhtbJxTy27bMBC8F+g/&#10;ELzXklzZSQTLQRG3QIA2MZr0AxiKsoiIXGJJW/bfd/Wq7TxQIBdhuSsNZ2ZHi+u9qdlOoddgc55M&#10;Ys6UlVBou8n5n8cfXy4580HYQtRgVc4PyvPr5edPi8ZlagoV1IVCRiDWZ43LeRWCy6LIy0oZ4Sfg&#10;lKVhCWhEoCNuogJFQ+imjqZxPI8awMIhSOU9dVf9kC87/LJUMtyXpVeB1Tmfp5dEL7TFxRVnOBZP&#10;QxEtFyLboHCVlgMl8QFGRmhLBP5BrUQQbIv6FZTREsFDGSYSTARlqaXq9JCyJH6h7NY+t6qSVG4x&#10;k2CDsmEtMIzedYOPXGFqzp6aX1DQdsQ2AB8QyZ7/L6MnvQK5NcSn3wiqWgSKg6+082Rzpouc422R&#10;HPnb3c1RwRqPuu52a2Tt+zPKjRWGOJFwRidazij+7uXXIkkz6X6CfPbj3pL0Ff037R7S1DvebY5Z&#10;+A0UkoQIwE0l7EZ9846CNLS+FzqsQdvgz99BhKZSojhvP1TCqceDIyFJqyF6V8Q4ec+bfYmmTRVZ&#10;zvY5pyQf2mcXWrUPTFJzGl/Nk68zziTNZun8guqTS3uI8aKTEBGvs7ienlvOJ//q8i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Dk4c4M4QAAAAkBAAAPAAAAZHJzL2Rvd25y&#10;ZXYueG1sTI/LTsMwEEX3SPyDNUhsUOu0aaoQ4lS8KnWDKAXE1o2HJGo8jmKnDXw9wwp2czVH95Gv&#10;RtuKI/a+caRgNo1AIJXONFQpeHtdT1IQPmgyunWECr7Qw6o4P8t1ZtyJXvC4C5VgE/KZVlCH0GVS&#10;+rJGq/3UdUj8+3S91YFlX0nT6xOb21bOo2gprW6IE2rd4X2N5WE3WM7d3q0fng/v5vEDn74384Gu&#10;kjJW6vJivL0BEXAMfzD81ufqUHCnvRvIeNEqWFynC0YVTGLexEAaRwmIPR/JDGSRy/8Lih8AAAD/&#10;/wMAUEsDBBQABgAIAAAAIQD2vFKsdQUAACkNAAAQAAAAZHJzL2luay9pbmsxLnhtbJxWy27bRhTd&#10;F+g/DJiFNxxrHnxIRuQsChgI0BZB4wLtUpFpm4hEGhRlO3/fc88dUXarGEENgzNzZ+7jnPuw3394&#10;3m7MYzPs2r5bZv7cZabp1v1N290tsz+vr+w8M7tx1d2sNn3XLLNvzS77cPnzT+/b7ut2c4GvgYVu&#10;J7vtZpndj+PDxWz29PR0/hTP++FuFpyLs4/d199+zS6T1k1z23btCJe7g2jdd2PzPIqxi/Zmma3H&#10;Zze9h+3P/X5YN9O1SIb18cU4rNbNVT9sV+Nk8X7Vdc3GdKst4v4rM+O3B2xa+LlrhsxsV8/LrA5l&#10;lZk9gtnB5zabndb++7T2oqrLH9C+Oq0dyqPyTfMovmdk8eL7aD4N/UMzjG1zJE5hpotvZq1nIlbo&#10;Q7PrN3thOzOPq80eJMRFPK+qGPwUvZ+dQP9foyDibaN1VR8J/UGj4Oe7Rj/+jtuUHz97TVOC+pKT&#10;ROBUMId0ju22QRlvH6YKGncodRF/HgcWe3DeW1dYV1/74iK4ixjPaxdfpCXV6MHml2G/u5/sfRmO&#10;1cibiTzF9tTejPdTAty5i2VAb50ovVPa9017dz/+b/V1v+lR8in77xx+rq6OxX7K4207Xve/7IfH&#10;ZtLzb2u0d10/NJ9Qbrv98C+tlBc6msr8xBhg5ZtE9B/N7TJ7x0lgqKkCMu1jXRs/r0wxz8+qs3gW&#10;qjwrMrvIfG69KU2JxZbW13lhoi1yOzfBhNxG4608KY33xuV2ATEWD2sVL6Ip5blfGF/ayJuFhaII&#10;qOGLSdVH0S2g4XNYx7cy3vjcOwhd7ue2xhKchQAv8JnjHKOsPo/OBmzzOLdBtGJhQyHn0gbYyQPk&#10;vA82ODnjIDF6OEL4eQFMcF8ZMW4RSylHMRVwC1vG13ITEVokdmeCFyyxNFE82hgNbqEFSaC1UBv8&#10;ih2oSDRiEL+QKCWQwJWQgI1Tn97KS/QPGMKKOBNuuMMZ/ElEEb4RbB6DBXTiZhSCW3DJPfXwnngX&#10;dEneBMgCycIrySpce6MhFGZxCE4BQMwNsAXiD8gxqYE34BRswE/YwIxbkQD24QrIRQLWCFtil2xa&#10;fGl4jgKTI8JBjpEMASUgHVYhWEwLGHmN5NJVrGwAnryIQjrkOPMd9AQI3oNf6nH1YBQ0584yLARM&#10;1KgbJk4IYr3CON9bgNPAY3VIJcApptrQ5wtMMK20waDSBok+xkZxw4UgEnysCJQjjsg1vjXDkiBF&#10;SQqFK1LDDEvjQS6gmFHcJ5JQm7CB1sSCvOOLDx1LQsVbVJYXiWxdKn2DlIo69UAk9iWbAHmWmGum&#10;JB0q6Yx0j2RpztCe4kObvlRc6DXiTMfCiB4CZFSBUTn6EuS40ua2gfYny4oFWcILpEhNKH8atMrQ&#10;cGJCDb35hUstxFcxo4TFtIaFLQ6BIvUJ7JCAfnw1R5FhVsxawX3kVNIUOO6BRa1S7+A4+T9EnJIk&#10;1eJIkSZMuSxIE57gVtOje4xeSJB+fNG53ItE84FkUi4SxYK5IG9SmqV2MAz5ZT0x2XNmGTblaUUR&#10;mlAAqGcBiYNMJ6KSPlIBpqZWHHr7sEndg7diTpoW/SgbtJH4pEQ3KBSWBpqPvS5FzS6qyUfUgQAI&#10;4lamvVxyisuKRhdtmXYcDLW0LOS1yjEC2a0yMkXvMEUxNCR4hI4vuGDcGIQMCd3LFROOQSN4PgNM&#10;bX2EzLzhISmAtphRokChnFLAKF15moY3hOIp1Yf2GvJH67W2BoJgMPjTSee45ZomcpojWrBar1qX&#10;JeugZuVp+jzLT+sDf+zoV/NJhug11RnrSWvrUBnCqta6olP7BW1ihuH20CEMNxoMzjlqGPNsLrOA&#10;BLGAX/0DPv2fgv8mL/8BAAD//wMAUEsBAi0AFAAGAAgAAAAhAJszJzcMAQAALQIAABMAAAAAAAAA&#10;AAAAAAAAAAAAAFtDb250ZW50X1R5cGVzXS54bWxQSwECLQAUAAYACAAAACEAOP0h/9YAAACUAQAA&#10;CwAAAAAAAAAAAAAAAAA9AQAAX3JlbHMvLnJlbHNQSwECLQAUAAYACAAAACEAGMdWzNMBAADzAwAA&#10;DgAAAAAAAAAAAAAAAAA8AgAAZHJzL2Uyb0RvYy54bWxQSwECLQAUAAYACAAAACEAeRi8nb8AAAAh&#10;AQAAGQAAAAAAAAAAAAAAAAA7BAAAZHJzL19yZWxzL2Uyb0RvYy54bWwucmVsc1BLAQItABQABgAI&#10;AAAAIQDk4c4M4QAAAAkBAAAPAAAAAAAAAAAAAAAAADEFAABkcnMvZG93bnJldi54bWxQSwECLQAU&#10;AAYACAAAACEA9rxSrHUFAAApDQAAEAAAAAAAAAAAAAAAAAA/BgAAZHJzL2luay9pbmsxLnhtbFBL&#10;BQYAAAAABgAGAHgBAADiCwAAAAA=&#10;">
                <v:imagedata r:id="rId10" o:title=""/>
                <o:lock v:ext="edit" rotation="t" verticies="t" shapetype="t"/>
              </v:shape>
            </w:pict>
          </mc:Fallback>
        </mc:AlternateContent>
      </w:r>
      <w:r>
        <w:rPr>
          <w:rFonts w:ascii="Arial" w:hAnsi="Arial" w:cs="Arial"/>
          <w:noProof/>
          <w:sz w:val="22"/>
          <w:szCs w:val="22"/>
        </w:rPr>
        <w:drawing>
          <wp:inline distT="0" distB="0" distL="0" distR="0">
            <wp:extent cx="2095500" cy="6000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1E43C2" w:rsidRDefault="001E43C2" w:rsidP="001E43C2"/>
    <w:p w:rsidR="001E43C2" w:rsidRDefault="001E43C2" w:rsidP="001E43C2">
      <w:proofErr w:type="spellStart"/>
      <w:r>
        <w:t>Anjani</w:t>
      </w:r>
      <w:proofErr w:type="spellEnd"/>
      <w:r>
        <w:t xml:space="preserve"> Chandra, Ph.D.</w:t>
      </w:r>
      <w:r>
        <w:tab/>
      </w:r>
      <w:r>
        <w:tab/>
      </w:r>
      <w:r>
        <w:tab/>
      </w:r>
      <w:r>
        <w:tab/>
        <w:t xml:space="preserve">Mick </w:t>
      </w:r>
      <w:proofErr w:type="spellStart"/>
      <w:r>
        <w:t>Couper</w:t>
      </w:r>
      <w:proofErr w:type="spellEnd"/>
      <w:r>
        <w:t>, Ph.D.</w:t>
      </w:r>
    </w:p>
    <w:p w:rsidR="001E43C2" w:rsidRDefault="001E43C2" w:rsidP="001E43C2">
      <w:pPr>
        <w:pStyle w:val="Default"/>
        <w:rPr>
          <w:rFonts w:eastAsia="SimSun"/>
        </w:rPr>
      </w:pPr>
      <w:r>
        <w:rPr>
          <w:color w:val="auto"/>
        </w:rPr>
        <w:t>Principal Investigator</w:t>
      </w:r>
      <w:r>
        <w:rPr>
          <w:color w:val="auto"/>
        </w:rPr>
        <w:tab/>
      </w:r>
      <w:r>
        <w:tab/>
      </w:r>
      <w:r>
        <w:tab/>
      </w:r>
      <w:r>
        <w:tab/>
      </w:r>
      <w:r>
        <w:tab/>
        <w:t>Study Director</w:t>
      </w:r>
    </w:p>
    <w:p w:rsidR="001E43C2" w:rsidRDefault="001E43C2" w:rsidP="001E43C2">
      <w:pPr>
        <w:pStyle w:val="Default"/>
      </w:pPr>
      <w:smartTag w:uri="urn:schemas-microsoft-com:office:smarttags" w:element="PlaceName">
        <w:r>
          <w:t>National</w:t>
        </w:r>
      </w:smartTag>
      <w:r>
        <w:t xml:space="preserve"> </w:t>
      </w:r>
      <w:smartTag w:uri="urn:schemas-microsoft-com:office:smarttags" w:element="PlaceType">
        <w:r>
          <w:t>Center</w:t>
        </w:r>
      </w:smartTag>
      <w:r>
        <w:t xml:space="preserve"> for Health Statistics</w:t>
      </w:r>
      <w:r>
        <w:tab/>
      </w:r>
      <w:r>
        <w:tab/>
      </w:r>
      <w:r>
        <w:tab/>
      </w:r>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w:t>
      </w:r>
    </w:p>
    <w:p w:rsidR="001E43C2" w:rsidRDefault="001E43C2" w:rsidP="001E43C2">
      <w:pPr>
        <w:pStyle w:val="Default"/>
      </w:pPr>
    </w:p>
    <w:p w:rsidR="001E43C2" w:rsidRDefault="001E43C2" w:rsidP="001E43C2">
      <w:pPr>
        <w:pStyle w:val="Default"/>
        <w:rPr>
          <w:sz w:val="20"/>
          <w:szCs w:val="20"/>
        </w:rPr>
      </w:pPr>
      <w:r>
        <w:rPr>
          <w:sz w:val="20"/>
          <w:szCs w:val="20"/>
        </w:rPr>
        <w:t xml:space="preserve">*One important law that protects your confidentiality is Section 308(d) of the Public Health Service Act (42 USC </w:t>
      </w:r>
      <w:proofErr w:type="gramStart"/>
      <w:r>
        <w:rPr>
          <w:sz w:val="20"/>
          <w:szCs w:val="20"/>
        </w:rPr>
        <w:t>242m(</w:t>
      </w:r>
      <w:proofErr w:type="gramEnd"/>
      <w:r>
        <w:rPr>
          <w:sz w:val="20"/>
          <w:szCs w:val="20"/>
        </w:rPr>
        <w:t>d)). The other two laws are the Confidential Information Protection and Statistical Efficiency Act of 2002 (44 USC 3501 note) and the Privacy Act of 1974 (5 USC 552a). Section 306 of the Public Health Service Act (42 USC 242k) allows us to carry out this survey.</w:t>
      </w:r>
    </w:p>
    <w:p w:rsidR="00651509" w:rsidRDefault="00651509" w:rsidP="00651509">
      <w:pPr>
        <w:pStyle w:val="CM2"/>
        <w:spacing w:before="480"/>
        <w:outlineLvl w:val="0"/>
      </w:pPr>
    </w:p>
    <w:p w:rsidR="00651509" w:rsidRPr="00651509" w:rsidRDefault="00651509" w:rsidP="00651509">
      <w:pPr>
        <w:pStyle w:val="Default"/>
      </w:pPr>
      <w:r>
        <w:br w:type="page"/>
      </w:r>
    </w:p>
    <w:p w:rsidR="00651509" w:rsidRPr="00AE7BA3" w:rsidRDefault="00651509" w:rsidP="00651509">
      <w:pPr>
        <w:pStyle w:val="CM2"/>
        <w:outlineLvl w:val="0"/>
        <w:rPr>
          <w:rFonts w:asciiTheme="minorHAnsi" w:hAnsiTheme="minorHAnsi"/>
          <w:sz w:val="22"/>
          <w:szCs w:val="22"/>
        </w:rPr>
      </w:pPr>
    </w:p>
    <w:p w:rsidR="00651509" w:rsidRDefault="00651509" w:rsidP="00651509">
      <w:pPr>
        <w:pStyle w:val="CM2"/>
        <w:outlineLvl w:val="0"/>
        <w:rPr>
          <w:sz w:val="20"/>
          <w:szCs w:val="20"/>
          <w:lang w:val="es-MX"/>
        </w:rPr>
      </w:pPr>
    </w:p>
    <w:p w:rsidR="00651509" w:rsidRPr="00925D41" w:rsidRDefault="00651509" w:rsidP="00651509">
      <w:pPr>
        <w:rPr>
          <w:rFonts w:ascii="Univers" w:hAnsi="Univers" w:cs="Univers"/>
          <w:bCs/>
          <w:sz w:val="8"/>
          <w:szCs w:val="8"/>
        </w:rPr>
      </w:pPr>
      <w:r>
        <w:rPr>
          <w:rFonts w:ascii="Univers" w:hAnsi="Univers" w:cs="Univers"/>
          <w:bCs/>
          <w:noProof/>
          <w:sz w:val="8"/>
          <w:szCs w:val="8"/>
        </w:rPr>
        <w:drawing>
          <wp:anchor distT="0" distB="0" distL="114300" distR="114300" simplePos="0" relativeHeight="251681792" behindDoc="0" locked="0" layoutInCell="1" allowOverlap="1" wp14:anchorId="5AAD6649" wp14:editId="4939F6DB">
            <wp:simplePos x="0" y="0"/>
            <wp:positionH relativeFrom="column">
              <wp:posOffset>-635295</wp:posOffset>
            </wp:positionH>
            <wp:positionV relativeFrom="paragraph">
              <wp:posOffset>-341780</wp:posOffset>
            </wp:positionV>
            <wp:extent cx="904875" cy="9144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51509" w:rsidRDefault="00651509" w:rsidP="00651509">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51509" w:rsidRPr="008662A9" w:rsidRDefault="00651509" w:rsidP="00651509">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82816" behindDoc="0" locked="0" layoutInCell="1" allowOverlap="1" wp14:anchorId="4FBFFE75" wp14:editId="1391B29C">
                <wp:simplePos x="0" y="0"/>
                <wp:positionH relativeFrom="column">
                  <wp:posOffset>308683</wp:posOffset>
                </wp:positionH>
                <wp:positionV relativeFrom="paragraph">
                  <wp:posOffset>22092</wp:posOffset>
                </wp:positionV>
                <wp:extent cx="5835852" cy="0"/>
                <wp:effectExtent l="0" t="0" r="1270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hd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MVKk&#10;hx5tvSWi7TyqtFKgoLYInKDUYFwBCZXa2FArPaqtedH0u0NKVx1RLY+M304GULKQkbxLCRtn4L7d&#10;8EUziCF7r6Nsx8b2ARIEQcfYndOtO/zoEYXD6fxhOp9OMKJXX0KKa6Kxzn/mukfBKLEUKghHCnJ4&#10;cT4QIcU1JBwrvRZSxuZLhQZgO5tmacxwWgoWvCHO2XZXSYsOJMxP/GJZ4LkPs3qvWETrOGGri+2J&#10;kGcbbpcq4EEtwOdinQfkx1P6tJqv5vkon8xWozyt69GndZWPZuvscVo/1FVVZz8DtSwvOsEYV4Hd&#10;dViz/O+G4fJszmN2G9ebDsl79CgYkL3+I+nYzNC/8yTsNDtt7LXJMJ8x+PKWwgO434N9/+KXvwAA&#10;AP//AwBQSwMEFAAGAAgAAAAhAGp/+mncAAAABgEAAA8AAABkcnMvZG93bnJldi54bWxMjstOwzAQ&#10;RfdI/IM1SOyowyukaZyKh8oGFvSx6c5JJk4gHkex0wa+noENLI/u1b0nW062EwccfOtIweUsAoFU&#10;uqolo2C3XV0kIHzQVOnOESr4RA/L/PQk02nljrTGwyYYwSPkU62gCaFPpfRlg1b7meuROKvdYHVg&#10;HIysBn3kcdvJqyiKpdUt8UOje3xssPzYjFZB8vRWPxTv85f11371/Grq3bg3kVLnZ9P9AkTAKfyV&#10;4Uef1SFnp8KNVHnRKbhJYm4quL4FwfE8vmMuflnmmfyvn38DAAD//wMAUEsBAi0AFAAGAAgAAAAh&#10;ALaDOJL+AAAA4QEAABMAAAAAAAAAAAAAAAAAAAAAAFtDb250ZW50X1R5cGVzXS54bWxQSwECLQAU&#10;AAYACAAAACEAOP0h/9YAAACUAQAACwAAAAAAAAAAAAAAAAAvAQAAX3JlbHMvLnJlbHNQSwECLQAU&#10;AAYACAAAACEALQjYXR8CAAA5BAAADgAAAAAAAAAAAAAAAAAuAgAAZHJzL2Uyb0RvYy54bWxQSwEC&#10;LQAUAAYACAAAACEAan/6adwAAAAGAQAADwAAAAAAAAAAAAAAAAB5BAAAZHJzL2Rvd25yZXYueG1s&#10;UEsFBgAAAAAEAAQA8wAAAIIFAAAAAA==&#10;" strokeweight="1.3pt"/>
            </w:pict>
          </mc:Fallback>
        </mc:AlternateContent>
      </w:r>
    </w:p>
    <w:p w:rsidR="00651509" w:rsidRPr="00EA2793" w:rsidRDefault="00651509" w:rsidP="00651509">
      <w:pPr>
        <w:tabs>
          <w:tab w:val="left" w:pos="6192"/>
          <w:tab w:val="left" w:pos="6480"/>
        </w:tabs>
        <w:ind w:left="540"/>
        <w:rPr>
          <w:rFonts w:ascii="Univers" w:hAnsi="Univers" w:cs="Univers"/>
          <w:bCs/>
          <w:sz w:val="4"/>
          <w:szCs w:val="4"/>
        </w:rPr>
      </w:pP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51509" w:rsidRDefault="00651509" w:rsidP="00651509">
      <w:pPr>
        <w:tabs>
          <w:tab w:val="left" w:pos="6192"/>
          <w:tab w:val="left" w:pos="6480"/>
        </w:tabs>
        <w:ind w:left="540"/>
      </w:pPr>
      <w:r>
        <w:rPr>
          <w:rFonts w:ascii="Univers" w:hAnsi="Univers" w:cs="Univers"/>
          <w:bCs/>
          <w:sz w:val="16"/>
          <w:szCs w:val="16"/>
        </w:rPr>
        <w:tab/>
        <w:t>Hyattsville, Maryland 20782</w:t>
      </w:r>
    </w:p>
    <w:p w:rsidR="00651509" w:rsidRDefault="00651509" w:rsidP="00651509">
      <w:pPr>
        <w:rPr>
          <w:sz w:val="20"/>
          <w:szCs w:val="20"/>
        </w:rPr>
      </w:pPr>
    </w:p>
    <w:p w:rsidR="001E43C2" w:rsidRDefault="001E43C2" w:rsidP="001E43C2">
      <w:pPr>
        <w:pStyle w:val="CM3"/>
        <w:rPr>
          <w:color w:val="000000"/>
          <w:sz w:val="22"/>
          <w:szCs w:val="22"/>
          <w:lang w:val="es-MX"/>
        </w:rPr>
      </w:pPr>
      <w:r>
        <w:rPr>
          <w:color w:val="000000"/>
          <w:sz w:val="22"/>
          <w:szCs w:val="22"/>
          <w:lang w:val="es-MX"/>
        </w:rPr>
        <w:t xml:space="preserve">Estimado &lt;PARENT NAME&gt;, </w:t>
      </w:r>
    </w:p>
    <w:p w:rsidR="001E43C2" w:rsidRDefault="001E43C2" w:rsidP="001E43C2">
      <w:pPr>
        <w:rPr>
          <w:sz w:val="22"/>
          <w:szCs w:val="22"/>
          <w:lang w:val="es-MX"/>
        </w:rPr>
      </w:pPr>
    </w:p>
    <w:p w:rsidR="001E43C2" w:rsidRDefault="001E43C2" w:rsidP="001E43C2">
      <w:pPr>
        <w:rPr>
          <w:sz w:val="22"/>
          <w:szCs w:val="22"/>
          <w:lang w:val="es-MX"/>
        </w:rPr>
      </w:pPr>
      <w:r>
        <w:rPr>
          <w:sz w:val="22"/>
          <w:szCs w:val="22"/>
          <w:lang w:val="es-MX"/>
        </w:rPr>
        <w:t>Recientemente una de nuestras entrevistadoras habló con usted para pedirle autorización para que su hijo o hija participe en la Encuesta Nacional de Crecimiento Familiar (NSFG por sus siglas en inglés), un estudio que está llevando a cabo el Centro de Encuestas de la Universidad de Michigan.  Nos hemos enterado de que usted tenía ciertas preocupaciones sobre la participación de su hijo o hija.  El propósito de esta carta es el de darle más información sobre el estudio y explicarle porqué la participación de su hijo o hija es tan importante.</w:t>
      </w:r>
    </w:p>
    <w:p w:rsidR="001E43C2" w:rsidRDefault="001E43C2" w:rsidP="001E43C2">
      <w:pPr>
        <w:rPr>
          <w:sz w:val="22"/>
          <w:szCs w:val="22"/>
          <w:lang w:val="es-MX"/>
        </w:rPr>
      </w:pPr>
    </w:p>
    <w:p w:rsidR="001E43C2" w:rsidRDefault="001E43C2" w:rsidP="001E43C2">
      <w:pPr>
        <w:rPr>
          <w:sz w:val="22"/>
          <w:szCs w:val="22"/>
          <w:lang w:val="es-MX"/>
        </w:rPr>
      </w:pPr>
      <w:r>
        <w:rPr>
          <w:sz w:val="22"/>
          <w:szCs w:val="22"/>
          <w:lang w:val="es-MX"/>
        </w:rPr>
        <w:t>Queremos que sepa que nuestras entrevistadoras son profesionales especialmente entrenadas.  Las respuestas de su hijo o hija se mantendrán en privado.  Quitaremos de los datos cualquier información personal que permita identificarle.  Tomamos muy seriamente la confidencialidad.  La confidencialidad de su hijo o hija está protegida por leyes federales.* Su hijo o hija también puede decidir no contestar cualquier pregunta que prefiera no responder.</w:t>
      </w:r>
    </w:p>
    <w:p w:rsidR="001E43C2" w:rsidRDefault="001E43C2" w:rsidP="001E43C2">
      <w:pPr>
        <w:rPr>
          <w:sz w:val="22"/>
          <w:szCs w:val="22"/>
          <w:lang w:val="es-MX"/>
        </w:rPr>
      </w:pPr>
    </w:p>
    <w:p w:rsidR="001E43C2" w:rsidRDefault="001E43C2" w:rsidP="001E43C2">
      <w:pPr>
        <w:rPr>
          <w:sz w:val="22"/>
          <w:szCs w:val="22"/>
          <w:lang w:val="es-MX"/>
        </w:rPr>
      </w:pPr>
      <w:r>
        <w:rPr>
          <w:sz w:val="22"/>
          <w:szCs w:val="22"/>
          <w:lang w:val="es-MX"/>
        </w:rPr>
        <w:t xml:space="preserve">La participación de su hijo o hija es importante porque representa a miles de otros adolescentes.  La encuesta NSFG se lleva a cabo para el Centro Nacional para Estadísticas de la Salud (NCHS por sus siglas en inglés).  Proporciona información acerca de la salud, tener y criar hijos, y la atención médica.  Esos resultados serán usados para mejorar los programas de salud y de educación sobre la salud.  Si el o ella acepta ser entrevistado(a), el o ella también recibirá </w:t>
      </w:r>
      <w:r>
        <w:rPr>
          <w:sz w:val="22"/>
          <w:szCs w:val="22"/>
          <w:lang w:val="es-MX" w:eastAsia="zh-CN"/>
        </w:rPr>
        <w:t>$40</w:t>
      </w:r>
      <w:r>
        <w:rPr>
          <w:sz w:val="22"/>
          <w:szCs w:val="22"/>
          <w:lang w:val="es-MX"/>
        </w:rPr>
        <w:t xml:space="preserve"> como símbolo de nuestro agradecimiento.</w:t>
      </w:r>
    </w:p>
    <w:p w:rsidR="001E43C2" w:rsidRDefault="001E43C2" w:rsidP="001E43C2">
      <w:pPr>
        <w:rPr>
          <w:sz w:val="22"/>
          <w:szCs w:val="22"/>
          <w:lang w:val="es-MX"/>
        </w:rPr>
      </w:pPr>
    </w:p>
    <w:p w:rsidR="001E43C2" w:rsidRDefault="001E43C2" w:rsidP="001E43C2">
      <w:pPr>
        <w:rPr>
          <w:sz w:val="22"/>
          <w:szCs w:val="22"/>
          <w:lang w:val="es-MX"/>
        </w:rPr>
      </w:pPr>
      <w:r>
        <w:rPr>
          <w:sz w:val="22"/>
          <w:szCs w:val="22"/>
          <w:lang w:val="es-MX"/>
        </w:rPr>
        <w:t xml:space="preserve">Dada la importancia de la Encuesta Nacional de Crecimiento Familiar, estamos haciendo un esfuerzo adicional para conseguir su permiso para que su hijo o hija participe.  Cuando una entrevistadora vuelva a ponerse en contacto con usted, esperamos que permita que su hijo o hija participe.  Para más información acerca de la Encuesta Nacional de Crecimiento Familiar, por favor visite nuestra página en Internet en </w:t>
      </w:r>
      <w:hyperlink r:id="rId21" w:tooltip="http://www.cdc.gov/nchs/nsfg.htm" w:history="1">
        <w:r>
          <w:rPr>
            <w:rStyle w:val="Hyperlink"/>
            <w:sz w:val="22"/>
            <w:szCs w:val="22"/>
            <w:lang w:val="es-MX"/>
          </w:rPr>
          <w:t>www.cdc.gov/nchs/nsfg.htm</w:t>
        </w:r>
      </w:hyperlink>
      <w:r>
        <w:rPr>
          <w:sz w:val="22"/>
          <w:szCs w:val="22"/>
          <w:lang w:val="es-MX"/>
        </w:rPr>
        <w:t xml:space="preserve">.  Puede también llamar a la Universidad de Michigan al teléfono gratuito: 1-855-764-4756 o a la Dra. Gladys </w:t>
      </w:r>
      <w:proofErr w:type="spellStart"/>
      <w:r>
        <w:rPr>
          <w:sz w:val="22"/>
          <w:szCs w:val="22"/>
          <w:lang w:val="es-MX"/>
        </w:rPr>
        <w:t>Martinez</w:t>
      </w:r>
      <w:proofErr w:type="spellEnd"/>
      <w:r>
        <w:rPr>
          <w:sz w:val="22"/>
          <w:szCs w:val="22"/>
          <w:lang w:val="es-MX"/>
        </w:rPr>
        <w:t xml:space="preserve"> (ella habla </w:t>
      </w:r>
      <w:proofErr w:type="gramStart"/>
      <w:r>
        <w:rPr>
          <w:sz w:val="22"/>
          <w:szCs w:val="22"/>
          <w:lang w:val="es-MX"/>
        </w:rPr>
        <w:t>Español</w:t>
      </w:r>
      <w:proofErr w:type="gramEnd"/>
      <w:r>
        <w:rPr>
          <w:sz w:val="22"/>
          <w:szCs w:val="22"/>
          <w:lang w:val="es-MX"/>
        </w:rPr>
        <w:t>) a NCHS al teléfono gratuito: 1-866-227-8347.</w:t>
      </w:r>
    </w:p>
    <w:p w:rsidR="001E43C2" w:rsidRDefault="001E43C2" w:rsidP="001E43C2">
      <w:pPr>
        <w:rPr>
          <w:sz w:val="22"/>
          <w:szCs w:val="22"/>
          <w:lang w:val="es-MX"/>
        </w:rPr>
      </w:pPr>
    </w:p>
    <w:p w:rsidR="001E43C2" w:rsidRDefault="001E43C2" w:rsidP="001E43C2">
      <w:pPr>
        <w:pStyle w:val="Default"/>
        <w:spacing w:line="253" w:lineRule="atLeast"/>
        <w:ind w:right="302"/>
        <w:rPr>
          <w:sz w:val="22"/>
          <w:szCs w:val="22"/>
          <w:lang w:val="es-MX"/>
        </w:rPr>
      </w:pPr>
      <w:r>
        <w:rPr>
          <w:sz w:val="22"/>
          <w:szCs w:val="22"/>
          <w:lang w:val="es-MX"/>
        </w:rPr>
        <w:t>Gracias por su ayuda.</w:t>
      </w:r>
    </w:p>
    <w:p w:rsidR="001E43C2" w:rsidRDefault="001E43C2" w:rsidP="001E43C2">
      <w:pPr>
        <w:rPr>
          <w:sz w:val="22"/>
          <w:szCs w:val="22"/>
          <w:lang w:val="es-MX"/>
        </w:rPr>
      </w:pPr>
    </w:p>
    <w:p w:rsidR="001E43C2" w:rsidRDefault="001E43C2" w:rsidP="001E43C2">
      <w:pPr>
        <w:rPr>
          <w:sz w:val="22"/>
          <w:szCs w:val="22"/>
          <w:lang w:val="es-MX"/>
        </w:rPr>
      </w:pPr>
      <w:r>
        <w:rPr>
          <w:rFonts w:ascii="Courier" w:hAnsi="Courier"/>
          <w:noProof/>
        </w:rPr>
        <mc:AlternateContent>
          <mc:Choice Requires="wpi">
            <w:drawing>
              <wp:anchor distT="0" distB="0" distL="114300" distR="114300" simplePos="0" relativeHeight="251727872" behindDoc="0" locked="0" layoutInCell="1" allowOverlap="1">
                <wp:simplePos x="0" y="0"/>
                <wp:positionH relativeFrom="column">
                  <wp:posOffset>3630295</wp:posOffset>
                </wp:positionH>
                <wp:positionV relativeFrom="paragraph">
                  <wp:posOffset>112395</wp:posOffset>
                </wp:positionV>
                <wp:extent cx="2096135" cy="546735"/>
                <wp:effectExtent l="20320" t="17145" r="7620" b="7620"/>
                <wp:wrapNone/>
                <wp:docPr id="60" name="Ink 6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60" o:spid="_x0000_s1026" type="#_x0000_t75" style="position:absolute;margin-left:285.35pt;margin-top:8.35pt;width:166.05pt;height:4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T0wbTAQAA8wMAAA4AAABkcnMvZTJvRG9jLnhtbJxTy27bMBC8F+g/&#10;ELzXklxFSQTLQRG3QIA2Mdr0AxiKsoiIXGJJW/bfd/Wq7aRBgVyE5a40nJkdLW72pmE7hV6DLXgy&#10;izlTVkKp7abgvx+/fbrizAdhS9GAVQU/KM9vlh8/LFqXqznU0JQKGYFYn7eu4HUILo8iL2tlhJ+B&#10;U5aGFaARgY64iUoULaGbJprHcRa1gKVDkMp76q6GIV/2+FWlZHioKq8CawqepVdEL3TF5TVnOBVP&#10;YxEtFyLfoHC1liMl8Q5GRmhLBP5CrUQQbIv6FZTREsFDFWYSTARVpaXq9ZCyJH6h7M4+d6qSVG4x&#10;l2CDsmEtMEze9YP3XGEazp7aH1DSdsQ2AB8RyZ7/L2MgvQK5NcRn2AiqRgSKg6+182RzrsuC412Z&#10;HPnb3e1RwRqPuu53a2Td+xltygpDnEg4oxMtZxJ///JrkaS5dN9BPvtpb0n6iv4/7R7TNDjeb45Z&#10;+AkUkoQIwG0t7EZ98Y6CNLa+ljqsQdvgz99BhLZWojxv/6qFU48HR0KSTkP0pohp8pY3+wpNlyqy&#10;nO0LTv4cumcfWrUPTFJzHl9nyecLziTNLtLskuqTSweI6aKTEBGvs7ienjvOJ//q8g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VHXgK3wAAAAoBAAAPAAAAZHJzL2Rvd25y&#10;ZXYueG1sTE/LTsMwELwj9R+sReKCqE2gD0KcilclLggorbi68TaJGq+j2GkDX89ygtNqdkbzyBaD&#10;a8QBu1B70nA5ViCQCm9rKjWsP5YXcxAhGrKm8YQavjDAIh+dZCa1/kjveFjFUrAJhdRoqGJsUylD&#10;UaEzYexbJOZ2vnMmMuxKaTtzZHPXyESpqXSmJk6oTIsPFRb7Ve849+1++fi639inT3z5fk56Op8U&#10;V1qfnQ53tyAiDvFPDL/1uTrk3Gnre7JBNBomMzVjKRNTviy4UQlv2fJDXc9B5pn8PyH/AQAA//8D&#10;AFBLAwQUAAYACAAAACEA9rxSrHUFAAApDQAAEAAAAGRycy9pbmsvaW5rMS54bWycVstu20YU3Rfo&#10;PwyYhTccax58SEbkLAoYCNAWQeMC7VKRaZuIRBoUZTt/33PPHVF2qxhBDYMzc2fu45z7sN9/eN5u&#10;zGMz7Nq+W2b+3GWm6db9TdvdLbM/r6/sPDO7cdXdrDZ91yyzb80u+3D580/v2+7rdnOBr4GFbie7&#10;7WaZ3Y/jw8Vs9vT0dP4Uz/vhbhaci7OP3dfffs0uk9ZNc9t27QiXu4No3Xdj8zyKsYv2Zpmtx2c3&#10;vYftz/1+WDfTtUiG9fHFOKzWzVU/bFfjZPF+1XXNxnSrLeL+KzPjtwdsWvi5a4bMbFfPy6wOZZWZ&#10;PYLZwec2m53W/vu09qKqyx/QvjqtHcqj8k3zKL5nZPHi+2g+Df1DM4xtcyROYaaLb2atZyJW6EOz&#10;6zd7YTszj6vNHiTERTyvqhj8FL2fnUD/X6Mg4m2jdVUfCf1Bo+Dnu0Y//o7blB8/e01TgvqSk0Tg&#10;VDCHdI7ttkEZbx+mChp3KHURfx4HFntw3ltXWFdf++IiuIsYz2sXX6Ql1ejB5pdhv7uf7H0ZjtXI&#10;m4k8xfbU3oz3UwLcuYtlQG+dKL1T2vdNe3c//m/1db/pUfIp++8cfq6ujsV+yuNtO173v+yHx2bS&#10;829rtHddPzSfUG67/fAvrZQXOprK/MQYYOWbRPQfze0ye8dJYKipAjLtY10bP69MMc/PqrN4Fqo8&#10;KzK7yHxuvSlNicWW1td5YaItcjs3wYTcRuOtPCmN98bldgExFg9rFS+iKeW5Xxhf2sibhYWiCKjh&#10;i0nVR9EtoOFzWMe3Mt743DsIXe7ntsYSnIUAL/CZ4xyjrD6PzgZs8zi3QbRiYUMh59IG2MkD5LwP&#10;Njg54yAxejhC+HkBTHBfGTFuEUspRzEVcAtbxtdyExFaJHZnghcssTRRPNoYDW6hBUmgtVAb/Iod&#10;qEg0YhC/kCglkMCVkICNU5/eykv0DxjCijgTbrjDGfxJRBG+EWwegwV04mYUgltwyT318J54F3RJ&#10;3gTIAsnCK8kqXHujIRRmcQhOAUDMDbAF4g/IMamBN+AUbMBP2MCMW5EA9uEKyEUC1ghbYpdsWnxp&#10;eI4CkyPCQY6RDAElIB1WIVhMCxh5jeTSVaxsAJ68iEI65DjzHfQECN6DX+px9WAUNOfOMiwETNSo&#10;GyZOCGK9wjjfW4DTwGN1SCXAKaba0OcLTDCttMGg0gaJPsZGccOFIBJ8rAiUI47INb41w5IgRUkK&#10;hStSwwxL40EuoJhR3CeSUJuwgdbEgrzjiw8dS0LFW1SWF4lsXSp9g5SKOvVAJPYlmwB5lphrpiQd&#10;KumMdI9kac7QnuJDm75UXOg14kzHwogeAmRUgVE5+hLkuNLmtoH2J8uKBVnCC6RITSh/GrTK0HBi&#10;Qg29+YVLLcRXMaOExbSGhS0OgSL1CeyQgH58NUeRYVbMWsF95FTSFDjugUWtUu/gOPk/RJySJNXi&#10;SJEmTLksSBOe4FbTo3uMXkiQfnzRudyLRPOBZFIuEsWCuSBvUpqldjAM+WU9MdlzZhk25WlFEZpQ&#10;AKhnAYmDTCeikj5SAaamVhx6+7BJ3YO3Yk6aFv0oG7SR+KRENygUlgaaj70uRc0uqslH1IEACOJW&#10;pr1ccorLikYXbZl2HAy1tCzktcoxAtmtMjJF7zBFMTQkeISOL7hg3BiEDAndyxUTjkEjeD4DTG19&#10;hMy84SEpgLaYUaJAoZxSwChdeZqGN4TiKdWH9hryR+u1tgaCYDD400nnuOWaJnKaI1qwWq9alyXr&#10;oGblafo8y0/rA3/s6FfzSYboNdUZ60lr61AZwqrWuqJT+wVtYobh9tAhDDcaDM45ahjzbC6zgASx&#10;gF/9Az79n4L/Ji//AQAA//8DAFBLAQItABQABgAIAAAAIQCbMyc3DAEAAC0CAAATAAAAAAAAAAAA&#10;AAAAAAAAAABbQ29udGVudF9UeXBlc10ueG1sUEsBAi0AFAAGAAgAAAAhADj9If/WAAAAlAEAAAsA&#10;AAAAAAAAAAAAAAAAPQEAAF9yZWxzLy5yZWxzUEsBAi0AFAAGAAgAAAAhACPT0wbTAQAA8wMAAA4A&#10;AAAAAAAAAAAAAAAAPAIAAGRycy9lMm9Eb2MueG1sUEsBAi0AFAAGAAgAAAAhAHkYvJ2/AAAAIQEA&#10;ABkAAAAAAAAAAAAAAAAAOwQAAGRycy9fcmVscy9lMm9Eb2MueG1sLnJlbHNQSwECLQAUAAYACAAA&#10;ACEAlR14Ct8AAAAKAQAADwAAAAAAAAAAAAAAAAAxBQAAZHJzL2Rvd25yZXYueG1sUEsBAi0AFAAG&#10;AAgAAAAhAPa8Uqx1BQAAKQ0AABAAAAAAAAAAAAAAAAAAPQYAAGRycy9pbmsvaW5rMS54bWxQSwUG&#10;AAAAAAYABgB4AQAA4AsAAAAA&#10;">
                <v:imagedata r:id="rId10" o:title=""/>
                <o:lock v:ext="edit" rotation="t" verticies="t" shapetype="t"/>
              </v:shape>
            </w:pict>
          </mc:Fallback>
        </mc:AlternateContent>
      </w:r>
      <w:r>
        <w:rPr>
          <w:sz w:val="22"/>
          <w:szCs w:val="22"/>
          <w:lang w:val="es-MX"/>
        </w:rPr>
        <w:t>Atentamente,</w:t>
      </w:r>
    </w:p>
    <w:p w:rsidR="001E43C2" w:rsidRDefault="001E43C2" w:rsidP="001E43C2">
      <w:pPr>
        <w:rPr>
          <w:sz w:val="22"/>
          <w:szCs w:val="22"/>
          <w:lang w:val="es-MX"/>
        </w:rPr>
      </w:pPr>
      <w:r>
        <w:rPr>
          <w:rFonts w:ascii="Arial" w:hAnsi="Arial" w:cs="Arial"/>
          <w:noProof/>
          <w:sz w:val="22"/>
          <w:szCs w:val="22"/>
        </w:rPr>
        <w:drawing>
          <wp:inline distT="0" distB="0" distL="0" distR="0">
            <wp:extent cx="2103120" cy="6032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3120" cy="603250"/>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1E43C2" w:rsidRDefault="001E43C2" w:rsidP="001E43C2">
      <w:pPr>
        <w:rPr>
          <w:sz w:val="22"/>
          <w:szCs w:val="22"/>
          <w:lang w:val="es-MX"/>
        </w:rPr>
      </w:pPr>
    </w:p>
    <w:p w:rsidR="001E43C2" w:rsidRDefault="001E43C2" w:rsidP="001E43C2">
      <w:pPr>
        <w:rPr>
          <w:sz w:val="22"/>
          <w:szCs w:val="22"/>
          <w:lang w:val="es-MX"/>
        </w:rPr>
      </w:pPr>
      <w:proofErr w:type="spellStart"/>
      <w:r>
        <w:rPr>
          <w:sz w:val="22"/>
          <w:szCs w:val="22"/>
          <w:lang w:val="es-MX"/>
        </w:rPr>
        <w:t>Anjani</w:t>
      </w:r>
      <w:proofErr w:type="spellEnd"/>
      <w:r>
        <w:rPr>
          <w:sz w:val="22"/>
          <w:szCs w:val="22"/>
          <w:lang w:val="es-MX"/>
        </w:rPr>
        <w:t xml:space="preserve"> </w:t>
      </w:r>
      <w:proofErr w:type="spellStart"/>
      <w:r>
        <w:rPr>
          <w:sz w:val="22"/>
          <w:szCs w:val="22"/>
          <w:lang w:val="es-MX"/>
        </w:rPr>
        <w:t>Chandra</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r>
        <w:rPr>
          <w:sz w:val="22"/>
          <w:szCs w:val="22"/>
          <w:lang w:val="es-MX"/>
        </w:rPr>
        <w:tab/>
      </w:r>
      <w:r>
        <w:rPr>
          <w:sz w:val="22"/>
          <w:szCs w:val="22"/>
          <w:lang w:val="es-MX"/>
        </w:rPr>
        <w:tab/>
      </w:r>
      <w:r>
        <w:rPr>
          <w:sz w:val="22"/>
          <w:szCs w:val="22"/>
          <w:lang w:val="es-MX"/>
        </w:rPr>
        <w:tab/>
      </w:r>
      <w:r>
        <w:rPr>
          <w:sz w:val="22"/>
          <w:szCs w:val="22"/>
          <w:lang w:val="es-MX"/>
        </w:rPr>
        <w:tab/>
      </w:r>
      <w:r>
        <w:rPr>
          <w:sz w:val="22"/>
          <w:szCs w:val="22"/>
          <w:lang w:val="es-MX"/>
        </w:rPr>
        <w:tab/>
        <w:t xml:space="preserve">             </w:t>
      </w:r>
      <w:proofErr w:type="spellStart"/>
      <w:r>
        <w:rPr>
          <w:sz w:val="22"/>
          <w:szCs w:val="22"/>
          <w:lang w:val="es-MX"/>
        </w:rPr>
        <w:t>Mick</w:t>
      </w:r>
      <w:proofErr w:type="spellEnd"/>
      <w:r>
        <w:rPr>
          <w:sz w:val="22"/>
          <w:szCs w:val="22"/>
          <w:lang w:val="es-MX"/>
        </w:rPr>
        <w:t xml:space="preserve"> </w:t>
      </w:r>
      <w:proofErr w:type="spellStart"/>
      <w:r>
        <w:rPr>
          <w:sz w:val="22"/>
          <w:szCs w:val="22"/>
          <w:lang w:val="es-MX"/>
        </w:rPr>
        <w:t>Couper</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p>
    <w:p w:rsidR="001E43C2" w:rsidRDefault="001E43C2" w:rsidP="001E43C2">
      <w:pPr>
        <w:rPr>
          <w:sz w:val="22"/>
          <w:szCs w:val="22"/>
          <w:lang w:val="es-MX"/>
        </w:rPr>
      </w:pPr>
      <w:r>
        <w:rPr>
          <w:sz w:val="22"/>
          <w:szCs w:val="22"/>
          <w:lang w:val="es-MX"/>
        </w:rPr>
        <w:t>Investigador Principal</w:t>
      </w:r>
      <w:r>
        <w:rPr>
          <w:sz w:val="22"/>
          <w:szCs w:val="22"/>
          <w:lang w:val="es-MX"/>
        </w:rPr>
        <w:tab/>
      </w:r>
      <w:r>
        <w:rPr>
          <w:sz w:val="22"/>
          <w:szCs w:val="22"/>
          <w:lang w:val="es-MX"/>
        </w:rPr>
        <w:tab/>
      </w:r>
      <w:r>
        <w:rPr>
          <w:sz w:val="22"/>
          <w:szCs w:val="22"/>
          <w:lang w:val="es-MX"/>
        </w:rPr>
        <w:tab/>
        <w:t xml:space="preserve">                                       Director de Estudio</w:t>
      </w:r>
    </w:p>
    <w:p w:rsidR="001E43C2" w:rsidRDefault="001E43C2" w:rsidP="001E43C2">
      <w:pPr>
        <w:pStyle w:val="Default"/>
        <w:rPr>
          <w:sz w:val="22"/>
          <w:szCs w:val="22"/>
          <w:lang w:val="es-MX"/>
        </w:rPr>
      </w:pPr>
      <w:r>
        <w:rPr>
          <w:sz w:val="22"/>
          <w:szCs w:val="22"/>
          <w:lang w:val="es-MX"/>
        </w:rPr>
        <w:t>Centro Nacional para Estadísticas de la Salud</w:t>
      </w:r>
      <w:r>
        <w:rPr>
          <w:sz w:val="22"/>
          <w:szCs w:val="22"/>
          <w:lang w:val="es-MX"/>
        </w:rPr>
        <w:tab/>
      </w:r>
      <w:r>
        <w:rPr>
          <w:sz w:val="22"/>
          <w:szCs w:val="22"/>
          <w:lang w:val="es-MX"/>
        </w:rPr>
        <w:tab/>
      </w:r>
      <w:r>
        <w:rPr>
          <w:sz w:val="22"/>
          <w:szCs w:val="22"/>
          <w:lang w:val="es-MX"/>
        </w:rPr>
        <w:tab/>
        <w:t>Centro de Encuestas</w:t>
      </w:r>
      <w:r>
        <w:rPr>
          <w:sz w:val="22"/>
          <w:szCs w:val="22"/>
          <w:lang w:val="es-MX" w:eastAsia="zh-CN"/>
        </w:rPr>
        <w:t xml:space="preserve">, </w:t>
      </w:r>
      <w:r>
        <w:rPr>
          <w:sz w:val="22"/>
          <w:szCs w:val="22"/>
          <w:lang w:val="es-MX"/>
        </w:rPr>
        <w:t>Universidad de Michigan</w:t>
      </w:r>
    </w:p>
    <w:p w:rsidR="001E43C2" w:rsidRDefault="001E43C2" w:rsidP="001E43C2">
      <w:pPr>
        <w:pStyle w:val="Default"/>
        <w:rPr>
          <w:sz w:val="20"/>
          <w:szCs w:val="20"/>
          <w:lang w:val="es-MX"/>
        </w:rPr>
      </w:pPr>
    </w:p>
    <w:p w:rsidR="001E43C2" w:rsidRDefault="001E43C2" w:rsidP="001E43C2">
      <w:pPr>
        <w:pStyle w:val="Default"/>
        <w:rPr>
          <w:sz w:val="20"/>
          <w:szCs w:val="20"/>
          <w:lang w:val="es-MX"/>
        </w:rPr>
      </w:pPr>
    </w:p>
    <w:p w:rsidR="001E43C2" w:rsidRDefault="001E43C2" w:rsidP="001E43C2">
      <w:pPr>
        <w:rPr>
          <w:sz w:val="20"/>
          <w:szCs w:val="20"/>
        </w:rPr>
      </w:pPr>
      <w:r>
        <w:rPr>
          <w:sz w:val="20"/>
          <w:szCs w:val="20"/>
        </w:rPr>
        <w:t>*</w:t>
      </w:r>
      <w:proofErr w:type="spellStart"/>
      <w:r>
        <w:rPr>
          <w:sz w:val="20"/>
          <w:szCs w:val="20"/>
        </w:rPr>
        <w:t>Una</w:t>
      </w:r>
      <w:proofErr w:type="spellEnd"/>
      <w:r>
        <w:rPr>
          <w:sz w:val="20"/>
          <w:szCs w:val="20"/>
        </w:rPr>
        <w:t xml:space="preserve"> ley </w:t>
      </w:r>
      <w:proofErr w:type="spellStart"/>
      <w:r>
        <w:rPr>
          <w:sz w:val="20"/>
          <w:szCs w:val="20"/>
        </w:rPr>
        <w:t>importante</w:t>
      </w:r>
      <w:proofErr w:type="spellEnd"/>
      <w:r>
        <w:rPr>
          <w:sz w:val="20"/>
          <w:szCs w:val="20"/>
        </w:rPr>
        <w:t xml:space="preserve"> </w:t>
      </w:r>
      <w:proofErr w:type="spellStart"/>
      <w:r>
        <w:rPr>
          <w:sz w:val="20"/>
          <w:szCs w:val="20"/>
        </w:rPr>
        <w:t>que</w:t>
      </w:r>
      <w:proofErr w:type="spellEnd"/>
      <w:r>
        <w:rPr>
          <w:sz w:val="20"/>
          <w:szCs w:val="20"/>
        </w:rPr>
        <w:t xml:space="preserve"> le </w:t>
      </w:r>
      <w:proofErr w:type="spellStart"/>
      <w:r>
        <w:rPr>
          <w:sz w:val="20"/>
          <w:szCs w:val="20"/>
        </w:rPr>
        <w:t>protege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privacidad</w:t>
      </w:r>
      <w:proofErr w:type="spellEnd"/>
      <w:r>
        <w:rPr>
          <w:sz w:val="20"/>
          <w:szCs w:val="20"/>
        </w:rPr>
        <w:t xml:space="preserve"> </w:t>
      </w:r>
      <w:proofErr w:type="spellStart"/>
      <w:r>
        <w:rPr>
          <w:sz w:val="20"/>
          <w:szCs w:val="20"/>
        </w:rPr>
        <w:t>es</w:t>
      </w:r>
      <w:proofErr w:type="spellEnd"/>
      <w:r>
        <w:rPr>
          <w:sz w:val="20"/>
          <w:szCs w:val="20"/>
        </w:rPr>
        <w:t xml:space="preserve"> la </w:t>
      </w:r>
      <w:proofErr w:type="spellStart"/>
      <w:r>
        <w:rPr>
          <w:sz w:val="20"/>
          <w:szCs w:val="20"/>
        </w:rPr>
        <w:t>secci</w:t>
      </w:r>
      <w:r>
        <w:rPr>
          <w:sz w:val="20"/>
          <w:szCs w:val="20"/>
          <w:lang w:val="es-MX"/>
        </w:rPr>
        <w:t>ón</w:t>
      </w:r>
      <w:proofErr w:type="spellEnd"/>
      <w:r>
        <w:rPr>
          <w:sz w:val="20"/>
          <w:szCs w:val="20"/>
          <w:lang w:val="es-MX"/>
        </w:rPr>
        <w:t xml:space="preserve"> 308(d) </w:t>
      </w:r>
      <w:r>
        <w:rPr>
          <w:sz w:val="20"/>
          <w:szCs w:val="20"/>
        </w:rPr>
        <w:t xml:space="preserve">del </w:t>
      </w:r>
      <w:proofErr w:type="spellStart"/>
      <w:r>
        <w:rPr>
          <w:sz w:val="20"/>
          <w:szCs w:val="20"/>
        </w:rPr>
        <w:t>Acta</w:t>
      </w:r>
      <w:proofErr w:type="spellEnd"/>
      <w:r>
        <w:rPr>
          <w:sz w:val="20"/>
          <w:szCs w:val="20"/>
        </w:rPr>
        <w:t xml:space="preserve"> del </w:t>
      </w:r>
      <w:proofErr w:type="spellStart"/>
      <w:r>
        <w:rPr>
          <w:sz w:val="20"/>
          <w:szCs w:val="20"/>
        </w:rPr>
        <w:t>Servicio</w:t>
      </w:r>
      <w:proofErr w:type="spellEnd"/>
      <w:r>
        <w:rPr>
          <w:sz w:val="20"/>
          <w:szCs w:val="20"/>
        </w:rPr>
        <w:t xml:space="preserve"> de </w:t>
      </w:r>
      <w:proofErr w:type="spellStart"/>
      <w:r>
        <w:rPr>
          <w:sz w:val="20"/>
          <w:szCs w:val="20"/>
        </w:rPr>
        <w:t>Salud</w:t>
      </w:r>
      <w:proofErr w:type="spellEnd"/>
      <w:r>
        <w:rPr>
          <w:sz w:val="20"/>
          <w:szCs w:val="20"/>
        </w:rPr>
        <w:t xml:space="preserve"> </w:t>
      </w:r>
      <w:proofErr w:type="spellStart"/>
      <w:r>
        <w:rPr>
          <w:sz w:val="20"/>
          <w:szCs w:val="20"/>
        </w:rPr>
        <w:t>Pública</w:t>
      </w:r>
      <w:proofErr w:type="spellEnd"/>
      <w:r>
        <w:rPr>
          <w:sz w:val="20"/>
          <w:szCs w:val="20"/>
        </w:rPr>
        <w:t xml:space="preserve"> (42 USC </w:t>
      </w:r>
      <w:proofErr w:type="gramStart"/>
      <w:r>
        <w:rPr>
          <w:sz w:val="20"/>
          <w:szCs w:val="20"/>
        </w:rPr>
        <w:t>242m(</w:t>
      </w:r>
      <w:proofErr w:type="gramEnd"/>
      <w:r>
        <w:rPr>
          <w:sz w:val="20"/>
          <w:szCs w:val="20"/>
        </w:rPr>
        <w:t xml:space="preserve">d)). Las </w:t>
      </w:r>
      <w:proofErr w:type="spellStart"/>
      <w:r>
        <w:rPr>
          <w:sz w:val="20"/>
          <w:szCs w:val="20"/>
        </w:rPr>
        <w:t>otras</w:t>
      </w:r>
      <w:proofErr w:type="spellEnd"/>
      <w:r>
        <w:rPr>
          <w:sz w:val="20"/>
          <w:szCs w:val="20"/>
        </w:rPr>
        <w:t xml:space="preserve"> dos </w:t>
      </w:r>
      <w:proofErr w:type="spellStart"/>
      <w:r>
        <w:rPr>
          <w:sz w:val="20"/>
          <w:szCs w:val="20"/>
        </w:rPr>
        <w:t>leyes</w:t>
      </w:r>
      <w:proofErr w:type="spellEnd"/>
      <w:r>
        <w:rPr>
          <w:sz w:val="20"/>
          <w:szCs w:val="20"/>
        </w:rPr>
        <w:t xml:space="preserve"> son el </w:t>
      </w:r>
      <w:proofErr w:type="spellStart"/>
      <w:r>
        <w:rPr>
          <w:sz w:val="20"/>
          <w:szCs w:val="20"/>
        </w:rPr>
        <w:t>Acta</w:t>
      </w:r>
      <w:proofErr w:type="spellEnd"/>
      <w:r>
        <w:rPr>
          <w:sz w:val="20"/>
          <w:szCs w:val="20"/>
        </w:rPr>
        <w:t xml:space="preserve"> de </w:t>
      </w:r>
      <w:proofErr w:type="spellStart"/>
      <w:r>
        <w:rPr>
          <w:sz w:val="20"/>
          <w:szCs w:val="20"/>
        </w:rPr>
        <w:t>Protección</w:t>
      </w:r>
      <w:proofErr w:type="spellEnd"/>
      <w:r>
        <w:rPr>
          <w:sz w:val="20"/>
          <w:szCs w:val="20"/>
        </w:rPr>
        <w:t xml:space="preserve"> de la </w:t>
      </w:r>
      <w:proofErr w:type="spellStart"/>
      <w:r>
        <w:rPr>
          <w:sz w:val="20"/>
          <w:szCs w:val="20"/>
        </w:rPr>
        <w:t>Información</w:t>
      </w:r>
      <w:proofErr w:type="spellEnd"/>
      <w:r>
        <w:rPr>
          <w:sz w:val="20"/>
          <w:szCs w:val="20"/>
        </w:rPr>
        <w:t xml:space="preserve"> </w:t>
      </w:r>
      <w:proofErr w:type="spellStart"/>
      <w:r>
        <w:rPr>
          <w:sz w:val="20"/>
          <w:szCs w:val="20"/>
        </w:rPr>
        <w:t>Confidencial</w:t>
      </w:r>
      <w:proofErr w:type="spellEnd"/>
      <w:r>
        <w:rPr>
          <w:sz w:val="20"/>
          <w:szCs w:val="20"/>
        </w:rPr>
        <w:t xml:space="preserve"> y </w:t>
      </w:r>
      <w:proofErr w:type="spellStart"/>
      <w:r>
        <w:rPr>
          <w:sz w:val="20"/>
          <w:szCs w:val="20"/>
        </w:rPr>
        <w:t>Eficiencia</w:t>
      </w:r>
      <w:proofErr w:type="spellEnd"/>
      <w:r>
        <w:rPr>
          <w:sz w:val="20"/>
          <w:szCs w:val="20"/>
        </w:rPr>
        <w:t xml:space="preserve"> </w:t>
      </w:r>
      <w:proofErr w:type="spellStart"/>
      <w:r>
        <w:rPr>
          <w:sz w:val="20"/>
          <w:szCs w:val="20"/>
        </w:rPr>
        <w:t>Estadística</w:t>
      </w:r>
      <w:proofErr w:type="spellEnd"/>
      <w:r>
        <w:rPr>
          <w:sz w:val="20"/>
          <w:szCs w:val="20"/>
        </w:rPr>
        <w:t xml:space="preserve"> de 2002 (44 USC 3501 note) y el </w:t>
      </w:r>
      <w:proofErr w:type="spellStart"/>
      <w:r>
        <w:rPr>
          <w:sz w:val="20"/>
          <w:szCs w:val="20"/>
        </w:rPr>
        <w:t>Acta</w:t>
      </w:r>
      <w:proofErr w:type="spellEnd"/>
      <w:r>
        <w:rPr>
          <w:sz w:val="20"/>
          <w:szCs w:val="20"/>
        </w:rPr>
        <w:t xml:space="preserve"> de </w:t>
      </w:r>
      <w:proofErr w:type="spellStart"/>
      <w:r>
        <w:rPr>
          <w:sz w:val="20"/>
          <w:szCs w:val="20"/>
        </w:rPr>
        <w:t>Privacidad</w:t>
      </w:r>
      <w:proofErr w:type="spellEnd"/>
      <w:r>
        <w:rPr>
          <w:sz w:val="20"/>
          <w:szCs w:val="20"/>
        </w:rPr>
        <w:t xml:space="preserve"> de 1974 (5 USC 552a).  La </w:t>
      </w:r>
      <w:proofErr w:type="spellStart"/>
      <w:r>
        <w:rPr>
          <w:sz w:val="20"/>
          <w:szCs w:val="20"/>
        </w:rPr>
        <w:t>secci</w:t>
      </w:r>
      <w:r>
        <w:rPr>
          <w:sz w:val="20"/>
          <w:szCs w:val="20"/>
          <w:lang w:val="es-MX"/>
        </w:rPr>
        <w:t>ón</w:t>
      </w:r>
      <w:proofErr w:type="spellEnd"/>
      <w:r>
        <w:rPr>
          <w:sz w:val="20"/>
          <w:szCs w:val="20"/>
        </w:rPr>
        <w:t xml:space="preserve"> 306 </w:t>
      </w:r>
      <w:proofErr w:type="gramStart"/>
      <w:r>
        <w:rPr>
          <w:sz w:val="20"/>
          <w:szCs w:val="20"/>
        </w:rPr>
        <w:t>del</w:t>
      </w:r>
      <w:proofErr w:type="gramEnd"/>
      <w:r>
        <w:rPr>
          <w:sz w:val="20"/>
          <w:szCs w:val="20"/>
        </w:rPr>
        <w:t xml:space="preserve"> </w:t>
      </w:r>
      <w:proofErr w:type="spellStart"/>
      <w:r>
        <w:rPr>
          <w:sz w:val="20"/>
          <w:szCs w:val="20"/>
        </w:rPr>
        <w:t>Acta</w:t>
      </w:r>
      <w:proofErr w:type="spellEnd"/>
      <w:r>
        <w:rPr>
          <w:sz w:val="20"/>
          <w:szCs w:val="20"/>
        </w:rPr>
        <w:t xml:space="preserve"> de </w:t>
      </w:r>
      <w:proofErr w:type="spellStart"/>
      <w:r>
        <w:rPr>
          <w:sz w:val="20"/>
          <w:szCs w:val="20"/>
        </w:rPr>
        <w:t>Salud</w:t>
      </w:r>
      <w:proofErr w:type="spellEnd"/>
      <w:r>
        <w:rPr>
          <w:sz w:val="20"/>
          <w:szCs w:val="20"/>
        </w:rPr>
        <w:t xml:space="preserve"> </w:t>
      </w:r>
      <w:proofErr w:type="spellStart"/>
      <w:r>
        <w:rPr>
          <w:sz w:val="20"/>
          <w:szCs w:val="20"/>
        </w:rPr>
        <w:t>Pública</w:t>
      </w:r>
      <w:proofErr w:type="spellEnd"/>
      <w:r>
        <w:rPr>
          <w:sz w:val="20"/>
          <w:szCs w:val="20"/>
        </w:rPr>
        <w:t xml:space="preserve"> (42 USC 242k) </w:t>
      </w:r>
      <w:proofErr w:type="spellStart"/>
      <w:r>
        <w:rPr>
          <w:sz w:val="20"/>
          <w:szCs w:val="20"/>
        </w:rPr>
        <w:t>nos</w:t>
      </w:r>
      <w:proofErr w:type="spellEnd"/>
      <w:r>
        <w:rPr>
          <w:sz w:val="20"/>
          <w:szCs w:val="20"/>
        </w:rPr>
        <w:t xml:space="preserve"> </w:t>
      </w:r>
      <w:proofErr w:type="spellStart"/>
      <w:r>
        <w:rPr>
          <w:sz w:val="20"/>
          <w:szCs w:val="20"/>
        </w:rPr>
        <w:t>permite</w:t>
      </w:r>
      <w:proofErr w:type="spellEnd"/>
      <w:r>
        <w:rPr>
          <w:sz w:val="20"/>
          <w:szCs w:val="20"/>
        </w:rPr>
        <w:t xml:space="preserve"> </w:t>
      </w:r>
      <w:proofErr w:type="spellStart"/>
      <w:r>
        <w:rPr>
          <w:sz w:val="20"/>
          <w:szCs w:val="20"/>
        </w:rPr>
        <w:t>realizar</w:t>
      </w:r>
      <w:proofErr w:type="spellEnd"/>
      <w:r>
        <w:rPr>
          <w:sz w:val="20"/>
          <w:szCs w:val="20"/>
        </w:rPr>
        <w:t xml:space="preserve"> </w:t>
      </w:r>
      <w:proofErr w:type="spellStart"/>
      <w:r>
        <w:rPr>
          <w:sz w:val="20"/>
          <w:szCs w:val="20"/>
        </w:rPr>
        <w:t>esta</w:t>
      </w:r>
      <w:proofErr w:type="spellEnd"/>
      <w:r>
        <w:rPr>
          <w:sz w:val="20"/>
          <w:szCs w:val="20"/>
        </w:rPr>
        <w:t xml:space="preserve"> </w:t>
      </w:r>
      <w:proofErr w:type="spellStart"/>
      <w:r>
        <w:rPr>
          <w:sz w:val="20"/>
          <w:szCs w:val="20"/>
        </w:rPr>
        <w:t>encuesta</w:t>
      </w:r>
      <w:proofErr w:type="spellEnd"/>
      <w:r>
        <w:rPr>
          <w:sz w:val="20"/>
          <w:szCs w:val="20"/>
        </w:rPr>
        <w:t xml:space="preserve">.  </w:t>
      </w:r>
    </w:p>
    <w:p w:rsidR="001E43C2" w:rsidRDefault="001E43C2" w:rsidP="001E43C2">
      <w:pPr>
        <w:pStyle w:val="Default"/>
        <w:rPr>
          <w:sz w:val="18"/>
          <w:szCs w:val="18"/>
          <w:lang w:val="es-MX"/>
        </w:rPr>
      </w:pPr>
    </w:p>
    <w:p w:rsidR="00651509" w:rsidRDefault="00651509" w:rsidP="00651509">
      <w:pPr>
        <w:rPr>
          <w:sz w:val="20"/>
          <w:szCs w:val="20"/>
        </w:rPr>
        <w:sectPr w:rsidR="00651509" w:rsidSect="000156D6">
          <w:footerReference w:type="default" r:id="rId23"/>
          <w:pgSz w:w="12240" w:h="15840" w:code="1"/>
          <w:pgMar w:top="864" w:right="1296" w:bottom="576" w:left="1296" w:header="720" w:footer="720" w:gutter="0"/>
          <w:cols w:space="720"/>
          <w:docGrid w:linePitch="360"/>
        </w:sectPr>
      </w:pPr>
      <w:r w:rsidRPr="00D614F7">
        <w:rPr>
          <w:sz w:val="20"/>
          <w:szCs w:val="20"/>
        </w:rPr>
        <w:t xml:space="preserve"> </w:t>
      </w:r>
    </w:p>
    <w:p w:rsidR="00651509" w:rsidRDefault="00651509" w:rsidP="00651509"/>
    <w:p w:rsidR="00651509" w:rsidRPr="00925D41" w:rsidRDefault="00651509" w:rsidP="00651509">
      <w:pPr>
        <w:rPr>
          <w:rFonts w:ascii="Univers" w:hAnsi="Univers" w:cs="Univers"/>
          <w:bCs/>
          <w:sz w:val="8"/>
          <w:szCs w:val="8"/>
        </w:rPr>
      </w:pPr>
      <w:r>
        <w:rPr>
          <w:rFonts w:ascii="Univers" w:hAnsi="Univers" w:cs="Univers"/>
          <w:bCs/>
          <w:noProof/>
          <w:sz w:val="8"/>
          <w:szCs w:val="8"/>
        </w:rPr>
        <w:drawing>
          <wp:anchor distT="0" distB="0" distL="114300" distR="114300" simplePos="0" relativeHeight="251683840" behindDoc="0" locked="0" layoutInCell="1" allowOverlap="1" wp14:anchorId="714ACFAB" wp14:editId="5E0DB5A6">
            <wp:simplePos x="0" y="0"/>
            <wp:positionH relativeFrom="column">
              <wp:posOffset>-635295</wp:posOffset>
            </wp:positionH>
            <wp:positionV relativeFrom="paragraph">
              <wp:posOffset>-341780</wp:posOffset>
            </wp:positionV>
            <wp:extent cx="904875" cy="9144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51509" w:rsidRDefault="00651509" w:rsidP="00651509">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51509" w:rsidRPr="008662A9" w:rsidRDefault="00651509" w:rsidP="00651509">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84864" behindDoc="0" locked="0" layoutInCell="1" allowOverlap="1" wp14:anchorId="4EFE9C1D" wp14:editId="18B7D336">
                <wp:simplePos x="0" y="0"/>
                <wp:positionH relativeFrom="column">
                  <wp:posOffset>308683</wp:posOffset>
                </wp:positionH>
                <wp:positionV relativeFrom="paragraph">
                  <wp:posOffset>22092</wp:posOffset>
                </wp:positionV>
                <wp:extent cx="5835852" cy="0"/>
                <wp:effectExtent l="0" t="0" r="127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aTHwIAADkEAAAOAAAAZHJzL2Uyb0RvYy54bWysU02P2yAQvVfqf0C+Z21nkz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jr3DTmna&#10;Y4+23lLZdp5UoDUqCJagE5UajCswodIbG2plR701L8C+O6Kh6qhuRWT8ejKIkoeM9E1K2DiD9+2G&#10;z8Axhu49RNmOje0DJApCjrE7p1t3xNEThofT+eN0Ph0nhF19KS2uicY6/0lAT4JRJkrqIBwt6OHF&#10;+UCEFteQcKxhLZWKzVeaDMh2Ns2zmOFASR68Ic7ZdlcpSw40zE/8YlnouQ+zsNc8onWC8tXF9lSq&#10;s423Kx3wsBbkc7HOA/LjKXtazVfzyWgynq1Gk6yuRx/X1WQ0W+cfpvVjXVV1/jNQyydFJzkXOrC7&#10;Dms++bthuDyb85jdxvWmQ/oWPQqGZK//SDo2M/TvPAk74KeNvTYZ5zMGX95SeAD3e7TvX/zyFwAA&#10;AP//AwBQSwMEFAAGAAgAAAAhAGp/+mncAAAABgEAAA8AAABkcnMvZG93bnJldi54bWxMjstOwzAQ&#10;RfdI/IM1SOyowyukaZyKh8oGFvSx6c5JJk4gHkex0wa+noENLI/u1b0nW062EwccfOtIweUsAoFU&#10;uqolo2C3XV0kIHzQVOnOESr4RA/L/PQk02nljrTGwyYYwSPkU62gCaFPpfRlg1b7meuROKvdYHVg&#10;HIysBn3kcdvJqyiKpdUt8UOje3xssPzYjFZB8vRWPxTv85f11371/Grq3bg3kVLnZ9P9AkTAKfyV&#10;4Uef1SFnp8KNVHnRKbhJYm4quL4FwfE8vmMuflnmmfyvn38DAAD//wMAUEsBAi0AFAAGAAgAAAAh&#10;ALaDOJL+AAAA4QEAABMAAAAAAAAAAAAAAAAAAAAAAFtDb250ZW50X1R5cGVzXS54bWxQSwECLQAU&#10;AAYACAAAACEAOP0h/9YAAACUAQAACwAAAAAAAAAAAAAAAAAvAQAAX3JlbHMvLnJlbHNQSwECLQAU&#10;AAYACAAAACEAWjDWkx8CAAA5BAAADgAAAAAAAAAAAAAAAAAuAgAAZHJzL2Uyb0RvYy54bWxQSwEC&#10;LQAUAAYACAAAACEAan/6adwAAAAGAQAADwAAAAAAAAAAAAAAAAB5BAAAZHJzL2Rvd25yZXYueG1s&#10;UEsFBgAAAAAEAAQA8wAAAIIFAAAAAA==&#10;" strokeweight="1.3pt"/>
            </w:pict>
          </mc:Fallback>
        </mc:AlternateContent>
      </w:r>
    </w:p>
    <w:p w:rsidR="00651509" w:rsidRPr="00EA2793" w:rsidRDefault="00651509" w:rsidP="00651509">
      <w:pPr>
        <w:tabs>
          <w:tab w:val="left" w:pos="6192"/>
          <w:tab w:val="left" w:pos="6480"/>
        </w:tabs>
        <w:ind w:left="540"/>
        <w:rPr>
          <w:rFonts w:ascii="Univers" w:hAnsi="Univers" w:cs="Univers"/>
          <w:bCs/>
          <w:sz w:val="4"/>
          <w:szCs w:val="4"/>
        </w:rPr>
      </w:pP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51509" w:rsidRDefault="00651509" w:rsidP="00651509">
      <w:pPr>
        <w:tabs>
          <w:tab w:val="left" w:pos="6192"/>
          <w:tab w:val="left" w:pos="6480"/>
        </w:tabs>
        <w:ind w:left="540"/>
      </w:pPr>
      <w:r>
        <w:rPr>
          <w:rFonts w:ascii="Univers" w:hAnsi="Univers" w:cs="Univers"/>
          <w:bCs/>
          <w:sz w:val="16"/>
          <w:szCs w:val="16"/>
        </w:rPr>
        <w:tab/>
        <w:t>Hyattsville, Maryland 20782</w:t>
      </w:r>
    </w:p>
    <w:p w:rsidR="00651509" w:rsidRDefault="00651509" w:rsidP="00651509">
      <w:pPr>
        <w:pStyle w:val="CM7"/>
        <w:spacing w:line="280" w:lineRule="atLeast"/>
        <w:ind w:left="-540"/>
        <w:outlineLvl w:val="0"/>
      </w:pPr>
    </w:p>
    <w:p w:rsidR="00991194" w:rsidRDefault="00991194" w:rsidP="00991194">
      <w:pPr>
        <w:pStyle w:val="CM3"/>
        <w:rPr>
          <w:color w:val="000000"/>
        </w:rPr>
      </w:pPr>
      <w:r>
        <w:rPr>
          <w:color w:val="000000"/>
        </w:rPr>
        <w:t>Dear &lt;INFORMANT/RESPONDENT NAME&gt;,</w:t>
      </w:r>
    </w:p>
    <w:p w:rsidR="00991194" w:rsidRDefault="00991194" w:rsidP="00991194"/>
    <w:p w:rsidR="00991194" w:rsidRDefault="00991194" w:rsidP="00991194">
      <w:r>
        <w:t>One of our interviewers spoke with you about being interviewed as part of the National Survey of Family Growth (NSFG).  We understand that you have a very busy schedule.  However, without interviews from busy people like you, our findings would not represent the total population very well.  You are very important to the study.  We would like to take a moment to explain our research.  We hope you will find time to talk with us.</w:t>
      </w:r>
    </w:p>
    <w:p w:rsidR="00991194" w:rsidRDefault="00991194" w:rsidP="00991194"/>
    <w:p w:rsidR="00991194" w:rsidRDefault="00991194" w:rsidP="00991194">
      <w:r>
        <w:t xml:space="preserve">The National Survey of Family Growth is conducted for the U.S. National Center for Health Statistics (NCHS).  Interviews are done by the </w:t>
      </w:r>
      <w:smartTag w:uri="urn:schemas-microsoft-com:office:smarttags" w:element="PlaceType">
        <w:r>
          <w:t>University</w:t>
        </w:r>
      </w:smartTag>
      <w:r>
        <w:t xml:space="preserve"> of </w:t>
      </w:r>
      <w:smartTag w:uri="urn:schemas-microsoft-com:office:smarttags" w:element="PlaceName">
        <w:r>
          <w:t>Michigan</w:t>
        </w:r>
      </w:smartTag>
      <w:r>
        <w:t xml:space="preserve">’s </w:t>
      </w:r>
      <w:smartTag w:uri="urn:schemas-microsoft-com:office:smarttags" w:element="place">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By sharing your life experiences with us, you provide key information on health, marriage and divorce, having and raising children, and medical care.  The results are used to make health and health education programs better.  </w:t>
      </w:r>
    </w:p>
    <w:p w:rsidR="00991194" w:rsidRDefault="00991194" w:rsidP="00991194"/>
    <w:p w:rsidR="00991194" w:rsidRDefault="00991194" w:rsidP="00991194">
      <w:pPr>
        <w:rPr>
          <w:color w:val="000000"/>
        </w:rPr>
      </w:pPr>
      <w:r>
        <w:t xml:space="preserve">Your answers and identity will remain private.  </w:t>
      </w:r>
      <w:r>
        <w:rPr>
          <w:color w:val="000000"/>
        </w:rPr>
        <w:t xml:space="preserve">Your confidentiality is protected by Federal law.*  </w:t>
      </w:r>
    </w:p>
    <w:p w:rsidR="00991194" w:rsidRDefault="00991194" w:rsidP="00991194">
      <w:r>
        <w:t>You may also choose not to answer any question in the interview.</w:t>
      </w:r>
    </w:p>
    <w:p w:rsidR="00991194" w:rsidRDefault="00991194" w:rsidP="00991194"/>
    <w:p w:rsidR="00991194" w:rsidRDefault="00991194" w:rsidP="00991194">
      <w:pPr>
        <w:pStyle w:val="CM3"/>
        <w:spacing w:line="253" w:lineRule="atLeast"/>
      </w:pPr>
      <w:r>
        <w:t xml:space="preserve">We are making an extra effort to get your help because it is so important.  Eligible participants who agree to be interviewed receive </w:t>
      </w:r>
      <w:r>
        <w:rPr>
          <w:lang w:eastAsia="zh-CN"/>
        </w:rPr>
        <w:t xml:space="preserve">$40 </w:t>
      </w:r>
      <w:r>
        <w:t>as a</w:t>
      </w:r>
      <w:r>
        <w:rPr>
          <w:lang w:eastAsia="zh-CN"/>
        </w:rPr>
        <w:t xml:space="preserve"> </w:t>
      </w:r>
      <w:r>
        <w:t>token of our appreciation.  When your interviewer contacts you again, we hope you will schedule an appointment.  Our interviewers work seven days a week (evenings too).  We will be happy to set up a time that works for you.</w:t>
      </w:r>
    </w:p>
    <w:p w:rsidR="00991194" w:rsidRDefault="00991194" w:rsidP="00991194">
      <w:pPr>
        <w:pStyle w:val="CM3"/>
        <w:spacing w:line="253" w:lineRule="atLeast"/>
      </w:pPr>
    </w:p>
    <w:p w:rsidR="00991194" w:rsidRDefault="00991194" w:rsidP="00991194">
      <w:pPr>
        <w:pStyle w:val="CM3"/>
        <w:spacing w:line="253" w:lineRule="atLeast"/>
      </w:pPr>
      <w:r>
        <w:t>For more information about the study, please visit our website at www.cdc.gov/nchs/nsfg.htm.  You may also call our toll-free number: 1-855-891-8891, Monday – Friday, 9am - 7pm (EST).</w:t>
      </w:r>
    </w:p>
    <w:p w:rsidR="00991194" w:rsidRDefault="00991194" w:rsidP="00991194">
      <w:pPr>
        <w:rPr>
          <w:color w:val="000000"/>
        </w:rPr>
      </w:pPr>
    </w:p>
    <w:p w:rsidR="00991194" w:rsidRDefault="00991194" w:rsidP="00991194">
      <w:pPr>
        <w:pStyle w:val="Default"/>
        <w:spacing w:line="253" w:lineRule="atLeast"/>
        <w:ind w:right="302"/>
      </w:pPr>
      <w:r>
        <w:t>You can help us to complete this research, which is designed to represent and benefit you and others like you.  Thank you for your help.</w:t>
      </w:r>
    </w:p>
    <w:p w:rsidR="00991194" w:rsidRDefault="00991194" w:rsidP="00991194"/>
    <w:p w:rsidR="00991194" w:rsidRDefault="00991194" w:rsidP="00991194">
      <w:r>
        <w:rPr>
          <w:noProof/>
        </w:rPr>
        <mc:AlternateContent>
          <mc:Choice Requires="wpi">
            <w:drawing>
              <wp:anchor distT="0" distB="0" distL="114300" distR="114300" simplePos="0" relativeHeight="251729920" behindDoc="0" locked="0" layoutInCell="1" allowOverlap="1">
                <wp:simplePos x="0" y="0"/>
                <wp:positionH relativeFrom="column">
                  <wp:posOffset>3171190</wp:posOffset>
                </wp:positionH>
                <wp:positionV relativeFrom="paragraph">
                  <wp:posOffset>97790</wp:posOffset>
                </wp:positionV>
                <wp:extent cx="2096135" cy="546735"/>
                <wp:effectExtent l="18415" t="21590" r="9525" b="12700"/>
                <wp:wrapNone/>
                <wp:docPr id="62" name="Ink 6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62" o:spid="_x0000_s1026" type="#_x0000_t75" style="position:absolute;margin-left:249.2pt;margin-top:7.2pt;width:166.05pt;height:4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QJK7TAQAA8wMAAA4AAABkcnMvZTJvRG9jLnhtbJxTy27bMBC8F+g/&#10;ELzXklxFSQTLQRG3QIA2Mdr0AxiKsoiIXGJJW/bfd/Wq7aRBgVyE5a40nJkdLW72pmE7hV6DLXgy&#10;izlTVkKp7abgvx+/fbrizAdhS9GAVQU/KM9vlh8/LFqXqznU0JQKGYFYn7eu4HUILo8iL2tlhJ+B&#10;U5aGFaARgY64iUoULaGbJprHcRa1gKVDkMp76q6GIV/2+FWlZHioKq8CawqepVdEL3TF5TVnOBVP&#10;YxEtFyLfoHC1liMl8Q5GRmhLBP5CrUQQbIv6FZTREsFDFWYSTARVpaXq9ZCyJH6h7M4+d6qSVG4x&#10;l2CDsmEtMEze9YP3XGEazp7aH1DSdsQ2AB8RyZ7/L2MgvQK5NcRn2AiqRgSKg6+182RzrsuC412Z&#10;HPnb3e1RwRqPuu53a2Td+9mcMysMcSLhjE60nEn8/cuvRZLm0n0H+eynvSXpK/r/tHtM0+B4vzlm&#10;4SdQSBIiALe1sBv1xTsK0tj6WuqwBm2DP38HEdpaifK8/asWTj0eHAlJOg3RmyKmyVve7Cs0XarI&#10;crYvOCX50D370Kp9YJKa8/g6Sz5fcCZpdpFml1SfXDpATBedhIh4ncX19NxxPvlXl3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8ZGy+4QAAAAoBAAAPAAAAZHJzL2Rvd25y&#10;ZXYueG1sTI/NTsMwEITvSLyDtUhcUOuQJlUIcSr+KvWCgALi6sZLEjVeR7HTBp6e5QSn1e6MZr4t&#10;VpPtxAEH3zpScDmPQCBVzrRUK3h7Xc8yED5oMrpzhAq+0MOqPD0pdG7ckV7wsA214BDyuVbQhNDn&#10;UvqqQav93PVIrH26werA61BLM+gjh9tOxlG0lFa3xA2N7vGuwWq/HS33Pt+u75/27+bhAx+/N/FI&#10;F2m1UOr8bLq5BhFwCn9m+MVndCiZaedGMl50CpKrLGErCwlPNmSLKAWx40MUpyDLQv5/ofwBAAD/&#10;/wMAUEsDBBQABgAIAAAAIQD2vFKsdQUAACkNAAAQAAAAZHJzL2luay9pbmsxLnhtbJxWy27bRhTd&#10;F+g/DJiFNxxrHnxIRuQsChgI0BZB4wLtUpFpm4hEGhRlO3/fc88dUXarGEENgzNzZ+7jnPuw3394&#10;3m7MYzPs2r5bZv7cZabp1v1N290tsz+vr+w8M7tx1d2sNn3XLLNvzS77cPnzT+/b7ut2c4GvgYVu&#10;J7vtZpndj+PDxWz29PR0/hTP++FuFpyLs4/d199+zS6T1k1z23btCJe7g2jdd2PzPIqxi/Zmma3H&#10;Zze9h+3P/X5YN9O1SIb18cU4rNbNVT9sV+Nk8X7Vdc3GdKst4v4rM+O3B2xa+LlrhsxsV8/LrA5l&#10;lZk9gtnB5zabndb++7T2oqrLH9C+Oq0dyqPyTfMovmdk8eL7aD4N/UMzjG1zJE5hpotvZq1nIlbo&#10;Q7PrN3thOzOPq80eJMRFPK+qGPwUvZ+dQP9foyDibaN1VR8J/UGj4Oe7Rj/+jtuUHz97TVOC+pKT&#10;ROBUMId0ju22QRlvH6YKGncodRF/HgcWe3DeW1dYV1/74iK4ixjPaxdfpCXV6MHml2G/u5/sfRmO&#10;1cibiTzF9tTejPdTAty5i2VAb50ovVPa9017dz/+b/V1v+lR8in77xx+rq6OxX7K4207Xve/7IfH&#10;ZtLzb2u0d10/NJ9Qbrv98C+tlBc6msr8xBhg5ZtE9B/N7TJ7x0lgqKkCMu1jXRs/r0wxz8+qs3gW&#10;qjwrMrvIfG69KU2JxZbW13lhoi1yOzfBhNxG4608KY33xuV2ATEWD2sVL6Ip5blfGF/ayJuFhaII&#10;qOGLSdVH0S2g4XNYx7cy3vjcOwhd7ue2xhKchQAv8JnjHKOsPo/OBmzzOLdBtGJhQyHn0gbYyQPk&#10;vA82ODnjIDF6OEL4eQFMcF8ZMW4RSylHMRVwC1vG13ITEVokdmeCFyyxNFE82hgNbqEFSaC1UBv8&#10;ih2oSDRiEL+QKCWQwJWQgI1Tn97KS/QPGMKKOBNuuMMZ/ElEEb4RbB6DBXTiZhSCW3DJPfXwnngX&#10;dEneBMgCycIrySpce6MhFGZxCE4BQMwNsAXiD8gxqYE34BRswE/YwIxbkQD24QrIRQLWCFtil2xa&#10;fGl4jgKTI8JBjpEMASUgHVYhWEwLGHmN5NJVrGwAnryIQjrkOPMd9AQI3oNf6nH1YBQ0584yLARM&#10;1KgbJk4IYr3CON9bgNPAY3VIJcApptrQ5wtMMK20waDSBok+xkZxw4UgEnysCJQjjsg1vjXDkiBF&#10;SQqFK1LDDEvjQS6gmFHcJ5JQm7CB1sSCvOOLDx1LQsVbVJYXiWxdKn2DlIo69UAk9iWbAHmWmGum&#10;JB0q6Yx0j2RpztCe4kObvlRc6DXiTMfCiB4CZFSBUTn6EuS40ua2gfYny4oFWcILpEhNKH8atMrQ&#10;cGJCDb35hUstxFcxo4TFtIaFLQ6BIvUJ7JCAfnw1R5FhVsxawX3kVNIUOO6BRa1S7+A4+T9EnJIk&#10;1eJIkSZMuSxIE57gVtOje4xeSJB+fNG53ItE84FkUi4SxYK5IG9SmqV2MAz5ZT0x2XNmGTblaUUR&#10;mlAAqGcBiYNMJ6KSPlIBpqZWHHr7sEndg7diTpoW/SgbtJH4pEQ3KBSWBpqPvS5FzS6qyUfUgQAI&#10;4lamvVxyisuKRhdtmXYcDLW0LOS1yjEC2a0yMkXvMEUxNCR4hI4vuGDcGIQMCd3LFROOQSN4PgNM&#10;bX2EzLzhISmAtphRokChnFLAKF15moY3hOIp1Yf2GvJH67W2BoJgMPjTSee45ZomcpojWrBar1qX&#10;JeugZuVp+jzLT+sDf+zoV/NJhug11RnrSWvrUBnCqta6olP7BW1ihuH20CEMNxoMzjlqGPNsLrOA&#10;BLGAX/0DPv2fgv8mL/8BAAD//wMAUEsBAi0AFAAGAAgAAAAhAJszJzcMAQAALQIAABMAAAAAAAAA&#10;AAAAAAAAAAAAAFtDb250ZW50X1R5cGVzXS54bWxQSwECLQAUAAYACAAAACEAOP0h/9YAAACUAQAA&#10;CwAAAAAAAAAAAAAAAAA9AQAAX3JlbHMvLnJlbHNQSwECLQAUAAYACAAAACEAGNAkrtMBAADzAwAA&#10;DgAAAAAAAAAAAAAAAAA8AgAAZHJzL2Uyb0RvYy54bWxQSwECLQAUAAYACAAAACEAeRi8nb8AAAAh&#10;AQAAGQAAAAAAAAAAAAAAAAA7BAAAZHJzL19yZWxzL2Uyb0RvYy54bWwucmVsc1BLAQItABQABgAI&#10;AAAAIQB8ZGy+4QAAAAoBAAAPAAAAAAAAAAAAAAAAADEFAABkcnMvZG93bnJldi54bWxQSwECLQAU&#10;AAYACAAAACEA9rxSrHUFAAApDQAAEAAAAAAAAAAAAAAAAAA/BgAAZHJzL2luay9pbmsxLnhtbFBL&#10;BQYAAAAABgAGAHgBAADiCwAAAAA=&#10;">
                <v:imagedata r:id="rId10" o:title=""/>
                <o:lock v:ext="edit" rotation="t" verticies="t" shapetype="t"/>
              </v:shape>
            </w:pict>
          </mc:Fallback>
        </mc:AlternateContent>
      </w:r>
      <w:r>
        <w:t xml:space="preserve">Sincerely, </w:t>
      </w:r>
    </w:p>
    <w:p w:rsidR="00991194" w:rsidRDefault="00991194" w:rsidP="00991194">
      <w:r>
        <w:rPr>
          <w:rFonts w:ascii="Arial" w:hAnsi="Arial" w:cs="Arial"/>
          <w:noProof/>
          <w:sz w:val="22"/>
          <w:szCs w:val="22"/>
        </w:rPr>
        <w:drawing>
          <wp:inline distT="0" distB="0" distL="0" distR="0">
            <wp:extent cx="2095500" cy="600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991194" w:rsidRDefault="00991194" w:rsidP="00991194"/>
    <w:p w:rsidR="00991194" w:rsidRDefault="00991194" w:rsidP="00991194">
      <w:proofErr w:type="spellStart"/>
      <w:r>
        <w:t>Anjani</w:t>
      </w:r>
      <w:proofErr w:type="spellEnd"/>
      <w:r>
        <w:t xml:space="preserve"> Chandra, Ph.D.</w:t>
      </w:r>
      <w:r>
        <w:tab/>
      </w:r>
      <w:r>
        <w:tab/>
      </w:r>
      <w:r>
        <w:tab/>
      </w:r>
      <w:r>
        <w:tab/>
        <w:t xml:space="preserve">Mick </w:t>
      </w:r>
      <w:proofErr w:type="spellStart"/>
      <w:r>
        <w:t>Couper</w:t>
      </w:r>
      <w:proofErr w:type="spellEnd"/>
      <w:r>
        <w:t>, Ph.D.</w:t>
      </w:r>
    </w:p>
    <w:p w:rsidR="00991194" w:rsidRDefault="00991194" w:rsidP="00991194">
      <w:pPr>
        <w:rPr>
          <w:rFonts w:eastAsia="SimSun"/>
        </w:rPr>
      </w:pPr>
      <w:r>
        <w:t>Principal Investigator</w:t>
      </w:r>
      <w:r>
        <w:tab/>
      </w:r>
      <w:r>
        <w:tab/>
      </w:r>
      <w:r>
        <w:tab/>
      </w:r>
      <w:r>
        <w:tab/>
      </w:r>
      <w:r>
        <w:tab/>
        <w:t>Study Director</w:t>
      </w:r>
    </w:p>
    <w:p w:rsidR="00991194" w:rsidRDefault="00991194" w:rsidP="00991194">
      <w:smartTag w:uri="urn:schemas-microsoft-com:office:smarttags" w:element="PlaceName">
        <w:r>
          <w:t>National</w:t>
        </w:r>
      </w:smartTag>
      <w:r>
        <w:t xml:space="preserve"> </w:t>
      </w:r>
      <w:smartTag w:uri="urn:schemas-microsoft-com:office:smarttags" w:element="PlaceType">
        <w:r>
          <w:t>Center</w:t>
        </w:r>
      </w:smartTag>
      <w:r>
        <w:t xml:space="preserve"> for Health Statistics</w:t>
      </w:r>
      <w:r>
        <w:tab/>
      </w:r>
      <w:r>
        <w:tab/>
      </w:r>
      <w:r>
        <w:tab/>
      </w:r>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p>
    <w:p w:rsidR="00991194" w:rsidRDefault="00991194" w:rsidP="00991194"/>
    <w:p w:rsidR="00991194" w:rsidRDefault="00991194" w:rsidP="00991194">
      <w:pPr>
        <w:pStyle w:val="Default"/>
        <w:rPr>
          <w:sz w:val="20"/>
          <w:szCs w:val="20"/>
        </w:rPr>
      </w:pPr>
      <w:r>
        <w:rPr>
          <w:sz w:val="20"/>
          <w:szCs w:val="20"/>
        </w:rPr>
        <w:t xml:space="preserve">*One important law that protects your confidentiality is Section 308(d) of the Public Health Service Act (42 USC </w:t>
      </w:r>
      <w:proofErr w:type="gramStart"/>
      <w:r>
        <w:rPr>
          <w:sz w:val="20"/>
          <w:szCs w:val="20"/>
        </w:rPr>
        <w:t>242m(</w:t>
      </w:r>
      <w:proofErr w:type="gramEnd"/>
      <w:r>
        <w:rPr>
          <w:sz w:val="20"/>
          <w:szCs w:val="20"/>
        </w:rPr>
        <w:t>d)). The other two laws are the Confidential Information Protection and Statistical Efficiency Act of 2002 (44 USC 3501 note) and the Privacy Act of 1974 (5 USC 552a). Section 306 of the Public Health Service Act (42 USC 242k) allows us to carry out this survey.</w:t>
      </w:r>
    </w:p>
    <w:p w:rsidR="00991194" w:rsidRDefault="00991194" w:rsidP="00651509">
      <w:pPr>
        <w:ind w:left="-540"/>
        <w:rPr>
          <w:sz w:val="20"/>
          <w:szCs w:val="20"/>
        </w:rPr>
      </w:pPr>
    </w:p>
    <w:p w:rsidR="0041796C" w:rsidRDefault="0041796C" w:rsidP="00651509">
      <w:pPr>
        <w:ind w:left="-540"/>
        <w:rPr>
          <w:sz w:val="20"/>
          <w:szCs w:val="20"/>
        </w:rPr>
      </w:pPr>
      <w:r>
        <w:rPr>
          <w:sz w:val="20"/>
          <w:szCs w:val="20"/>
        </w:rPr>
        <w:br w:type="page"/>
      </w:r>
    </w:p>
    <w:p w:rsidR="00651509" w:rsidRDefault="00651509" w:rsidP="00651509">
      <w:pPr>
        <w:pStyle w:val="CM2"/>
        <w:ind w:left="-540"/>
        <w:outlineLvl w:val="0"/>
        <w:rPr>
          <w:sz w:val="20"/>
          <w:szCs w:val="20"/>
        </w:rPr>
      </w:pPr>
    </w:p>
    <w:p w:rsidR="00651509" w:rsidRPr="00925D41" w:rsidRDefault="00651509" w:rsidP="00651509">
      <w:pPr>
        <w:rPr>
          <w:rFonts w:ascii="Univers" w:hAnsi="Univers" w:cs="Univers"/>
          <w:bCs/>
          <w:sz w:val="8"/>
          <w:szCs w:val="8"/>
        </w:rPr>
      </w:pPr>
      <w:r>
        <w:rPr>
          <w:rFonts w:ascii="Univers" w:hAnsi="Univers" w:cs="Univers"/>
          <w:bCs/>
          <w:noProof/>
          <w:sz w:val="8"/>
          <w:szCs w:val="8"/>
        </w:rPr>
        <w:drawing>
          <wp:anchor distT="0" distB="0" distL="114300" distR="114300" simplePos="0" relativeHeight="251685888" behindDoc="0" locked="0" layoutInCell="1" allowOverlap="1" wp14:anchorId="5534E543" wp14:editId="694C2117">
            <wp:simplePos x="0" y="0"/>
            <wp:positionH relativeFrom="column">
              <wp:posOffset>-635295</wp:posOffset>
            </wp:positionH>
            <wp:positionV relativeFrom="paragraph">
              <wp:posOffset>-341780</wp:posOffset>
            </wp:positionV>
            <wp:extent cx="904875" cy="9144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51509" w:rsidRDefault="00651509" w:rsidP="00651509">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51509" w:rsidRPr="008662A9" w:rsidRDefault="00651509" w:rsidP="00651509">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86912" behindDoc="0" locked="0" layoutInCell="1" allowOverlap="1" wp14:anchorId="289E62D2" wp14:editId="5F41E89B">
                <wp:simplePos x="0" y="0"/>
                <wp:positionH relativeFrom="column">
                  <wp:posOffset>308683</wp:posOffset>
                </wp:positionH>
                <wp:positionV relativeFrom="paragraph">
                  <wp:posOffset>22092</wp:posOffset>
                </wp:positionV>
                <wp:extent cx="5835852" cy="0"/>
                <wp:effectExtent l="0" t="0" r="127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VHg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ezxdNsMZtgRAdfQvIh0VjnP3HdoWAUWAoVhCM5Ob04&#10;H4iQfAgJx0pvhZSx+VKhHtjOZ1kaM5yWggVviHO2OZTSohMJ8xO/WBZ4HsOsPioW0VpO2OZmeyLk&#10;1YbbpQp4UAvwuVnXAfmxTJebxWYxHU0n881omlbV6OO2nI7m2+zDrHqqyrLKfgZq2TRvBWNcBXbD&#10;sGbTvxuG27O5jtl9XO86JG/Ro2BAdvhH0rGZoX/XSThodtnZockwnzH49pbCA3jcg/344te/AA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Cfr/EVHgIAADkEAAAOAAAAAAAAAAAAAAAAAC4CAABkcnMvZTJvRG9jLnhtbFBLAQIt&#10;ABQABgAIAAAAIQBqf/pp3AAAAAYBAAAPAAAAAAAAAAAAAAAAAHgEAABkcnMvZG93bnJldi54bWxQ&#10;SwUGAAAAAAQABADzAAAAgQUAAAAA&#10;" strokeweight="1.3pt"/>
            </w:pict>
          </mc:Fallback>
        </mc:AlternateContent>
      </w:r>
    </w:p>
    <w:p w:rsidR="00651509" w:rsidRPr="00EA2793" w:rsidRDefault="00651509" w:rsidP="00651509">
      <w:pPr>
        <w:tabs>
          <w:tab w:val="left" w:pos="6192"/>
          <w:tab w:val="left" w:pos="6480"/>
        </w:tabs>
        <w:ind w:left="540"/>
        <w:rPr>
          <w:rFonts w:ascii="Univers" w:hAnsi="Univers" w:cs="Univers"/>
          <w:bCs/>
          <w:sz w:val="4"/>
          <w:szCs w:val="4"/>
        </w:rPr>
      </w:pP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51509" w:rsidRDefault="00651509" w:rsidP="00651509">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51509" w:rsidRDefault="00651509" w:rsidP="00651509">
      <w:pPr>
        <w:tabs>
          <w:tab w:val="left" w:pos="6192"/>
          <w:tab w:val="left" w:pos="6480"/>
        </w:tabs>
        <w:ind w:left="540"/>
      </w:pPr>
      <w:r>
        <w:rPr>
          <w:rFonts w:ascii="Univers" w:hAnsi="Univers" w:cs="Univers"/>
          <w:bCs/>
          <w:sz w:val="16"/>
          <w:szCs w:val="16"/>
        </w:rPr>
        <w:tab/>
        <w:t>Hyattsville, Maryland 20782</w:t>
      </w:r>
    </w:p>
    <w:p w:rsidR="00651509" w:rsidRDefault="00651509" w:rsidP="00651509">
      <w:pPr>
        <w:pStyle w:val="CM2"/>
        <w:ind w:left="-540"/>
        <w:outlineLvl w:val="0"/>
        <w:rPr>
          <w:sz w:val="20"/>
          <w:szCs w:val="20"/>
        </w:rPr>
      </w:pPr>
    </w:p>
    <w:p w:rsidR="001843CF" w:rsidRDefault="001843CF" w:rsidP="001843CF">
      <w:pPr>
        <w:pStyle w:val="CM3"/>
        <w:rPr>
          <w:color w:val="000000"/>
          <w:sz w:val="22"/>
          <w:szCs w:val="22"/>
        </w:rPr>
      </w:pPr>
      <w:proofErr w:type="spellStart"/>
      <w:proofErr w:type="gramStart"/>
      <w:r>
        <w:rPr>
          <w:color w:val="000000"/>
          <w:sz w:val="22"/>
          <w:szCs w:val="22"/>
        </w:rPr>
        <w:t>Estimado</w:t>
      </w:r>
      <w:proofErr w:type="spellEnd"/>
      <w:r>
        <w:rPr>
          <w:color w:val="000000"/>
          <w:sz w:val="22"/>
          <w:szCs w:val="22"/>
        </w:rPr>
        <w:t>(</w:t>
      </w:r>
      <w:proofErr w:type="gramEnd"/>
      <w:r>
        <w:rPr>
          <w:color w:val="000000"/>
          <w:sz w:val="22"/>
          <w:szCs w:val="22"/>
        </w:rPr>
        <w:t>a) &lt;INFORMANT/RESPONDENT NAME&gt;,</w:t>
      </w:r>
    </w:p>
    <w:p w:rsidR="001843CF" w:rsidRDefault="001843CF" w:rsidP="001843CF">
      <w:pPr>
        <w:rPr>
          <w:sz w:val="22"/>
          <w:szCs w:val="22"/>
        </w:rPr>
      </w:pPr>
    </w:p>
    <w:p w:rsidR="001843CF" w:rsidRDefault="001843CF" w:rsidP="001843CF">
      <w:pPr>
        <w:rPr>
          <w:sz w:val="22"/>
          <w:szCs w:val="22"/>
          <w:lang w:val="es-MX"/>
        </w:rPr>
      </w:pPr>
      <w:r>
        <w:rPr>
          <w:sz w:val="22"/>
          <w:szCs w:val="22"/>
          <w:lang w:val="es-MX"/>
        </w:rPr>
        <w:t>Una de nuestras entrevistadoras habló con usted para entrevistarlo(a) para la Encuesta Nacional de Crecimiento Familiar (NSFG, por sus siglas en inglés). Sabemos que usted tiene una vida muy ocupada. Pero  sin entrevistas con personas tan ocupadas como usted, los resultados de nuestro estudio no representarían bien a toda la población.  Usted es muy importante para el estudio.  Nos gustaría tomar un momento para explicarle en qué consiste.  Esperamos que usted encuentre algo de tiempo para hablar con nosotros.</w:t>
      </w:r>
    </w:p>
    <w:p w:rsidR="001843CF" w:rsidRDefault="001843CF" w:rsidP="001843CF">
      <w:pPr>
        <w:rPr>
          <w:sz w:val="22"/>
          <w:szCs w:val="22"/>
          <w:lang w:val="es-MX"/>
        </w:rPr>
      </w:pPr>
    </w:p>
    <w:p w:rsidR="001843CF" w:rsidRDefault="001843CF" w:rsidP="001843CF">
      <w:pPr>
        <w:rPr>
          <w:sz w:val="22"/>
          <w:szCs w:val="22"/>
          <w:lang w:val="es-MX"/>
        </w:rPr>
      </w:pPr>
      <w:r>
        <w:rPr>
          <w:sz w:val="22"/>
          <w:szCs w:val="22"/>
          <w:lang w:val="es-MX"/>
        </w:rPr>
        <w:t>La Encuesta Nacional de Crecimiento Familiar se lleva a cabo para el Centro Nacional para Estadísticas de la Salud de los Estados Unidos (NCHS, por sus iniciales en inglés).  Las entrevistas las hace el Centro de Encuestas de la Universidad de Michigan.  Al compartir con nosotros sus experiencias de vida, usted nos dará valiosa información acerca de la salud, matrimonios y divorcios, tener y criar hijos y atención médica.  Los resultados serán usados para mejorar los programas de salud y de educación para la salud.</w:t>
      </w:r>
    </w:p>
    <w:p w:rsidR="001843CF" w:rsidRDefault="001843CF" w:rsidP="001843CF">
      <w:pPr>
        <w:rPr>
          <w:sz w:val="22"/>
          <w:szCs w:val="22"/>
          <w:lang w:val="es-MX"/>
        </w:rPr>
      </w:pPr>
    </w:p>
    <w:p w:rsidR="001843CF" w:rsidRDefault="001843CF" w:rsidP="001843CF">
      <w:pPr>
        <w:rPr>
          <w:sz w:val="22"/>
          <w:szCs w:val="22"/>
          <w:lang w:val="es-MX"/>
        </w:rPr>
      </w:pPr>
      <w:r>
        <w:rPr>
          <w:sz w:val="22"/>
          <w:szCs w:val="22"/>
          <w:lang w:val="es-MX"/>
        </w:rPr>
        <w:t>Sus respuestas e identidad se mantendrán en privado.  Su confidencialidad está protegida por leyes federales.* Usted también puede decidir no contestar cualquier pregunta en la entrevista.</w:t>
      </w:r>
    </w:p>
    <w:p w:rsidR="001843CF" w:rsidRDefault="001843CF" w:rsidP="001843CF">
      <w:pPr>
        <w:rPr>
          <w:sz w:val="22"/>
          <w:szCs w:val="22"/>
          <w:lang w:val="es-MX"/>
        </w:rPr>
      </w:pPr>
    </w:p>
    <w:p w:rsidR="001843CF" w:rsidRDefault="001843CF" w:rsidP="001843CF">
      <w:pPr>
        <w:pStyle w:val="CM3"/>
        <w:spacing w:line="253" w:lineRule="atLeast"/>
        <w:rPr>
          <w:sz w:val="22"/>
          <w:szCs w:val="22"/>
          <w:lang w:val="es-MX"/>
        </w:rPr>
      </w:pPr>
      <w:r>
        <w:rPr>
          <w:sz w:val="22"/>
          <w:szCs w:val="22"/>
          <w:lang w:val="es-MX"/>
        </w:rPr>
        <w:t xml:space="preserve">Estamos haciendo un esfuerzo adicional para que nos ayude porque su participación es tan importante. Los participantes elegibles que acepten ser entrevistados recibirán </w:t>
      </w:r>
      <w:r>
        <w:rPr>
          <w:sz w:val="22"/>
          <w:szCs w:val="22"/>
          <w:lang w:val="es-MX" w:eastAsia="zh-CN"/>
        </w:rPr>
        <w:t xml:space="preserve">$40 </w:t>
      </w:r>
      <w:r>
        <w:rPr>
          <w:sz w:val="22"/>
          <w:szCs w:val="22"/>
          <w:lang w:val="es-MX"/>
        </w:rPr>
        <w:t>como símbolo de nuestro agradecimiento. Cuando su entrevistadora vuelva a ponerse en contacto con usted, esperamos que haga una cita para la entrevista.  Nuestras entrevistadoras trabajan siete días a la semana (inclusive por la noche). Con todo gusto haremos una cita en el horario que a usted le resulte más conveniente.</w:t>
      </w:r>
    </w:p>
    <w:p w:rsidR="001843CF" w:rsidRDefault="001843CF" w:rsidP="001843CF">
      <w:pPr>
        <w:pStyle w:val="Default"/>
        <w:rPr>
          <w:color w:val="auto"/>
          <w:sz w:val="22"/>
          <w:szCs w:val="22"/>
          <w:lang w:val="es-MX"/>
        </w:rPr>
      </w:pPr>
    </w:p>
    <w:p w:rsidR="001843CF" w:rsidRDefault="001843CF" w:rsidP="001843CF">
      <w:pPr>
        <w:pStyle w:val="Default"/>
        <w:rPr>
          <w:color w:val="auto"/>
          <w:sz w:val="22"/>
          <w:szCs w:val="22"/>
          <w:lang w:val="es-MX"/>
        </w:rPr>
      </w:pPr>
      <w:r>
        <w:rPr>
          <w:color w:val="auto"/>
          <w:sz w:val="22"/>
          <w:szCs w:val="22"/>
          <w:lang w:val="es-MX"/>
        </w:rPr>
        <w:t xml:space="preserve">Para obtener más información sobre el estudio, por favor visite nuestra página en Internet en </w:t>
      </w:r>
      <w:hyperlink r:id="rId25" w:tooltip="http://www.cdc.gov/nchs/nsfg.htm" w:history="1">
        <w:r>
          <w:rPr>
            <w:rStyle w:val="Hyperlink"/>
            <w:color w:val="auto"/>
            <w:sz w:val="22"/>
            <w:szCs w:val="22"/>
            <w:lang w:val="es-MX"/>
          </w:rPr>
          <w:t>www.cdc.gov/nchs/nsfg.htm</w:t>
        </w:r>
      </w:hyperlink>
      <w:r>
        <w:rPr>
          <w:color w:val="auto"/>
          <w:sz w:val="22"/>
          <w:szCs w:val="22"/>
          <w:lang w:val="es-MX"/>
        </w:rPr>
        <w:t xml:space="preserve">. Puede también llamar a la Universidad de Michigan al teléfono gratuito: </w:t>
      </w:r>
    </w:p>
    <w:p w:rsidR="001843CF" w:rsidRDefault="001843CF" w:rsidP="001843CF">
      <w:pPr>
        <w:pStyle w:val="Default"/>
        <w:rPr>
          <w:color w:val="auto"/>
          <w:sz w:val="22"/>
          <w:szCs w:val="22"/>
          <w:lang w:val="es-MX"/>
        </w:rPr>
      </w:pPr>
      <w:r>
        <w:rPr>
          <w:color w:val="auto"/>
          <w:sz w:val="22"/>
          <w:szCs w:val="22"/>
          <w:lang w:val="es-MX"/>
        </w:rPr>
        <w:t xml:space="preserve">1-855-764-4756 o a la Dra. Gladys </w:t>
      </w:r>
      <w:proofErr w:type="spellStart"/>
      <w:r>
        <w:rPr>
          <w:color w:val="auto"/>
          <w:sz w:val="22"/>
          <w:szCs w:val="22"/>
          <w:lang w:val="es-MX"/>
        </w:rPr>
        <w:t>Martinez</w:t>
      </w:r>
      <w:proofErr w:type="spellEnd"/>
      <w:r>
        <w:rPr>
          <w:color w:val="auto"/>
          <w:sz w:val="22"/>
          <w:szCs w:val="22"/>
          <w:lang w:val="es-MX"/>
        </w:rPr>
        <w:t xml:space="preserve"> (ella habla </w:t>
      </w:r>
      <w:proofErr w:type="gramStart"/>
      <w:r>
        <w:rPr>
          <w:color w:val="auto"/>
          <w:sz w:val="22"/>
          <w:szCs w:val="22"/>
          <w:lang w:val="es-MX"/>
        </w:rPr>
        <w:t>Español</w:t>
      </w:r>
      <w:proofErr w:type="gramEnd"/>
      <w:r>
        <w:rPr>
          <w:color w:val="auto"/>
          <w:sz w:val="22"/>
          <w:szCs w:val="22"/>
          <w:lang w:val="es-MX"/>
        </w:rPr>
        <w:t>) a NCHS al teléfono gratuito: 1-866-227-8347.</w:t>
      </w:r>
    </w:p>
    <w:p w:rsidR="001843CF" w:rsidRDefault="001843CF" w:rsidP="001843CF">
      <w:pPr>
        <w:pStyle w:val="Default"/>
        <w:rPr>
          <w:sz w:val="22"/>
          <w:szCs w:val="22"/>
          <w:lang w:val="es-MX"/>
        </w:rPr>
      </w:pPr>
    </w:p>
    <w:p w:rsidR="001843CF" w:rsidRDefault="001843CF" w:rsidP="001843CF">
      <w:pPr>
        <w:pStyle w:val="Default"/>
        <w:spacing w:line="253" w:lineRule="atLeast"/>
        <w:ind w:right="302"/>
        <w:rPr>
          <w:sz w:val="22"/>
          <w:szCs w:val="22"/>
          <w:lang w:val="es-MX"/>
        </w:rPr>
      </w:pPr>
      <w:r>
        <w:rPr>
          <w:sz w:val="22"/>
          <w:szCs w:val="22"/>
          <w:lang w:val="es-MX"/>
        </w:rPr>
        <w:t>Usted puede ayudarnos a completar este estudio, que está diseñado para representar y beneficiar a usted y a otros como usted.  Gracias por su ayuda.</w:t>
      </w:r>
    </w:p>
    <w:p w:rsidR="001843CF" w:rsidRDefault="001843CF" w:rsidP="001843CF">
      <w:pPr>
        <w:rPr>
          <w:sz w:val="22"/>
          <w:szCs w:val="22"/>
          <w:lang w:val="es-MX"/>
        </w:rPr>
      </w:pPr>
    </w:p>
    <w:p w:rsidR="001843CF" w:rsidRDefault="001843CF" w:rsidP="001843CF">
      <w:pPr>
        <w:rPr>
          <w:sz w:val="22"/>
          <w:szCs w:val="22"/>
          <w:lang w:val="es-MX"/>
        </w:rPr>
      </w:pPr>
      <w:r>
        <w:rPr>
          <w:rFonts w:ascii="Courier" w:hAnsi="Courier"/>
          <w:noProof/>
        </w:rPr>
        <mc:AlternateContent>
          <mc:Choice Requires="wpi">
            <w:drawing>
              <wp:anchor distT="0" distB="0" distL="114300" distR="114300" simplePos="0" relativeHeight="251731968" behindDoc="0" locked="0" layoutInCell="1" allowOverlap="1" wp14:anchorId="220B34C0" wp14:editId="22F36133">
                <wp:simplePos x="0" y="0"/>
                <wp:positionH relativeFrom="column">
                  <wp:posOffset>3639820</wp:posOffset>
                </wp:positionH>
                <wp:positionV relativeFrom="paragraph">
                  <wp:posOffset>120650</wp:posOffset>
                </wp:positionV>
                <wp:extent cx="2096135" cy="546735"/>
                <wp:effectExtent l="20320" t="15875" r="7620" b="8890"/>
                <wp:wrapNone/>
                <wp:docPr id="64" name="Ink 6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64" o:spid="_x0000_s1026" type="#_x0000_t75" style="position:absolute;margin-left:286.1pt;margin-top:9pt;width:166.05pt;height:4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TTIzTAQAA8wMAAA4AAABkcnMvZTJvRG9jLnhtbJxTy27bMBC8F+g/&#10;ELzXklxFSQTLQRG3QIA2Mdr0AxiKsoiIXGJJW/bfd/Wq7aRBgVyE5a40nJkdLW72pmE7hV6DLXgy&#10;izlTVkKp7abgvx+/fbrizAdhS9GAVQU/KM9vlh8/LFqXqznU0JQKGYFYn7eu4HUILo8iL2tlhJ+B&#10;U5aGFaARgY64iUoULaGbJprHcRa1gKVDkMp76q6GIV/2+FWlZHioKq8CawqepVdEL3TF5TVnOBVP&#10;YxEtFyLfoHC1liMl8Q5GRmhLBP5CrUQQbIv6FZTREsFDFWYSTARVpaXq9ZCyJH6h7M4+d6qSVG4x&#10;l2CDsmEtMEze9YP3XGEazp7aH1DSdsQ2AB8RyZ7/L2MgvQK5NcRn2AiqRgSKg6+182RzrsuC412Z&#10;HPnb3e1RwRqPuu53a2Td+1nKmRWGOJFwRidaziT+/uXXIklz6b6DfPbT3pL0Ff1/2j2maXC83xyz&#10;8BMoJAkRgNta2I364h0FaWx9LXVYg7bBn7+DCG2tRHne/lULpx4PjoQknYboTRHT5C1v9hWaLlVk&#10;OdsXnJJ86J59aNU+MEnNeXydJZ8vOJM0u0izS6pPLh0gpotOQkS8zuJ6eu44n/yry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M7qgn4QAAAAoBAAAPAAAAZHJzL2Rvd25y&#10;ZXYueG1sTI/NTsMwEITvSLyDtUhcUGs3paWEOBV/lbigQgFxdeMliRqvo9hpU56e5QTH3RnNfJMt&#10;B9eIPXah9qRhMlYgkApvayo1vL+tRgsQIRqypvGEGo4YYJmfnmQmtf5Ar7jfxFJwCIXUaKhibFMp&#10;Q1GhM2HsWyTWvnznTOSzK6XtzIHDXSMTpebSmZq4oTIt3ldY7Da9496Xu9XDevdhHz/x+fsp6eli&#10;Vky1Pj8bbm9ARBzinxl+8Rkdcmba+p5sEI2G2VWSsJWFBW9iw7W6nILY8kPNJyDzTP6fkP8AAAD/&#10;/wMAUEsDBBQABgAIAAAAIQD2vFKsdQUAACkNAAAQAAAAZHJzL2luay9pbmsxLnhtbJxWy27bRhTd&#10;F+g/DJiFNxxrHnxIRuQsChgI0BZB4wLtUpFpm4hEGhRlO3/fc88dUXarGEENgzNzZ+7jnPuw3394&#10;3m7MYzPs2r5bZv7cZabp1v1N290tsz+vr+w8M7tx1d2sNn3XLLNvzS77cPnzT+/b7ut2c4GvgYVu&#10;J7vtZpndj+PDxWz29PR0/hTP++FuFpyLs4/d199+zS6T1k1z23btCJe7g2jdd2PzPIqxi/Zmma3H&#10;Zze9h+3P/X5YN9O1SIb18cU4rNbNVT9sV+Nk8X7Vdc3GdKst4v4rM+O3B2xa+LlrhsxsV8/LrA5l&#10;lZk9gtnB5zabndb++7T2oqrLH9C+Oq0dyqPyTfMovmdk8eL7aD4N/UMzjG1zJE5hpotvZq1nIlbo&#10;Q7PrN3thOzOPq80eJMRFPK+qGPwUvZ+dQP9foyDibaN1VR8J/UGj4Oe7Rj/+jtuUHz97TVOC+pKT&#10;ROBUMId0ju22QRlvH6YKGncodRF/HgcWe3DeW1dYV1/74iK4ixjPaxdfpCXV6MHml2G/u5/sfRmO&#10;1cibiTzF9tTejPdTAty5i2VAb50ovVPa9017dz/+b/V1v+lR8in77xx+rq6OxX7K4207Xve/7IfH&#10;ZtLzb2u0d10/NJ9Qbrv98C+tlBc6msr8xBhg5ZtE9B/N7TJ7x0lgqKkCMu1jXRs/r0wxz8+qs3gW&#10;qjwrMrvIfG69KU2JxZbW13lhoi1yOzfBhNxG4608KY33xuV2ATEWD2sVL6Ip5blfGF/ayJuFhaII&#10;qOGLSdVH0S2g4XNYx7cy3vjcOwhd7ue2xhKchQAv8JnjHKOsPo/OBmzzOLdBtGJhQyHn0gbYyQPk&#10;vA82ODnjIDF6OEL4eQFMcF8ZMW4RSylHMRVwC1vG13ITEVokdmeCFyyxNFE82hgNbqEFSaC1UBv8&#10;ih2oSDRiEL+QKCWQwJWQgI1Tn97KS/QPGMKKOBNuuMMZ/ElEEb4RbB6DBXTiZhSCW3DJPfXwnngX&#10;dEneBMgCycIrySpce6MhFGZxCE4BQMwNsAXiD8gxqYE34BRswE/YwIxbkQD24QrIRQLWCFtil2xa&#10;fGl4jgKTI8JBjpEMASUgHVYhWEwLGHmN5NJVrGwAnryIQjrkOPMd9AQI3oNf6nH1YBQ0584yLARM&#10;1KgbJk4IYr3CON9bgNPAY3VIJcApptrQ5wtMMK20waDSBok+xkZxw4UgEnysCJQjjsg1vjXDkiBF&#10;SQqFK1LDDEvjQS6gmFHcJ5JQm7CB1sSCvOOLDx1LQsVbVJYXiWxdKn2DlIo69UAk9iWbAHmWmGum&#10;JB0q6Yx0j2RpztCe4kObvlRc6DXiTMfCiB4CZFSBUTn6EuS40ua2gfYny4oFWcILpEhNKH8atMrQ&#10;cGJCDb35hUstxFcxo4TFtIaFLQ6BIvUJ7JCAfnw1R5FhVsxawX3kVNIUOO6BRa1S7+A4+T9EnJIk&#10;1eJIkSZMuSxIE57gVtOje4xeSJB+fNG53ItE84FkUi4SxYK5IG9SmqV2MAz5ZT0x2XNmGTblaUUR&#10;mlAAqGcBiYNMJ6KSPlIBpqZWHHr7sEndg7diTpoW/SgbtJH4pEQ3KBSWBpqPvS5FzS6qyUfUgQAI&#10;4lamvVxyisuKRhdtmXYcDLW0LOS1yjEC2a0yMkXvMEUxNCR4hI4vuGDcGIQMCd3LFROOQSN4PgNM&#10;bX2EzLzhISmAtphRokChnFLAKF15moY3hOIp1Yf2GvJH67W2BoJgMPjTSee45ZomcpojWrBar1qX&#10;JeugZuVp+jzLT+sDf+zoV/NJhug11RnrSWvrUBnCqta6olP7BW1ihuH20CEMNxoMzjlqGPNsLrOA&#10;BLGAX/0DPv2fgv8mL/8BAAD//wMAUEsBAi0AFAAGAAgAAAAhAJszJzcMAQAALQIAABMAAAAAAAAA&#10;AAAAAAAAAAAAAFtDb250ZW50X1R5cGVzXS54bWxQSwECLQAUAAYACAAAACEAOP0h/9YAAACUAQAA&#10;CwAAAAAAAAAAAAAAAAA9AQAAX3JlbHMvLnJlbHNQSwECLQAUAAYACAAAACEAFNNMjNMBAADzAwAA&#10;DgAAAAAAAAAAAAAAAAA8AgAAZHJzL2Uyb0RvYy54bWxQSwECLQAUAAYACAAAACEAeRi8nb8AAAAh&#10;AQAAGQAAAAAAAAAAAAAAAAA7BAAAZHJzL19yZWxzL2Uyb0RvYy54bWwucmVsc1BLAQItABQABgAI&#10;AAAAIQCM7qgn4QAAAAoBAAAPAAAAAAAAAAAAAAAAADEFAABkcnMvZG93bnJldi54bWxQSwECLQAU&#10;AAYACAAAACEA9rxSrHUFAAApDQAAEAAAAAAAAAAAAAAAAAA/BgAAZHJzL2luay9pbmsxLnhtbFBL&#10;BQYAAAAABgAGAHgBAADiCwAAAAA=&#10;">
                <v:imagedata r:id="rId10" o:title=""/>
                <o:lock v:ext="edit" rotation="t" verticies="t" shapetype="t"/>
              </v:shape>
            </w:pict>
          </mc:Fallback>
        </mc:AlternateContent>
      </w:r>
      <w:r>
        <w:rPr>
          <w:sz w:val="22"/>
          <w:szCs w:val="22"/>
          <w:lang w:val="es-MX"/>
        </w:rPr>
        <w:t xml:space="preserve">Atentamente, </w:t>
      </w:r>
    </w:p>
    <w:p w:rsidR="001843CF" w:rsidRDefault="001843CF" w:rsidP="001843CF">
      <w:pPr>
        <w:rPr>
          <w:sz w:val="22"/>
          <w:szCs w:val="22"/>
          <w:lang w:val="es-MX"/>
        </w:rPr>
      </w:pPr>
      <w:r>
        <w:rPr>
          <w:rFonts w:ascii="Arial" w:hAnsi="Arial" w:cs="Arial"/>
          <w:noProof/>
          <w:sz w:val="22"/>
          <w:szCs w:val="22"/>
        </w:rPr>
        <w:drawing>
          <wp:inline distT="0" distB="0" distL="0" distR="0" wp14:anchorId="6DE4A4E3" wp14:editId="77967D9D">
            <wp:extent cx="2101850" cy="6007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600710"/>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1843CF" w:rsidRDefault="001843CF" w:rsidP="001843CF">
      <w:pPr>
        <w:rPr>
          <w:sz w:val="22"/>
          <w:szCs w:val="22"/>
          <w:lang w:val="es-MX"/>
        </w:rPr>
      </w:pPr>
    </w:p>
    <w:p w:rsidR="001843CF" w:rsidRDefault="001843CF" w:rsidP="001843CF">
      <w:pPr>
        <w:rPr>
          <w:sz w:val="22"/>
          <w:szCs w:val="22"/>
          <w:lang w:val="es-MX"/>
        </w:rPr>
      </w:pPr>
      <w:proofErr w:type="spellStart"/>
      <w:r>
        <w:rPr>
          <w:sz w:val="22"/>
          <w:szCs w:val="22"/>
          <w:lang w:val="es-MX"/>
        </w:rPr>
        <w:t>Anjani</w:t>
      </w:r>
      <w:proofErr w:type="spellEnd"/>
      <w:r>
        <w:rPr>
          <w:sz w:val="22"/>
          <w:szCs w:val="22"/>
          <w:lang w:val="es-MX"/>
        </w:rPr>
        <w:t xml:space="preserve"> </w:t>
      </w:r>
      <w:proofErr w:type="spellStart"/>
      <w:r>
        <w:rPr>
          <w:sz w:val="22"/>
          <w:szCs w:val="22"/>
          <w:lang w:val="es-MX"/>
        </w:rPr>
        <w:t>Chandra</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r>
        <w:rPr>
          <w:sz w:val="22"/>
          <w:szCs w:val="22"/>
          <w:lang w:val="es-MX"/>
        </w:rPr>
        <w:tab/>
      </w:r>
      <w:r>
        <w:rPr>
          <w:sz w:val="22"/>
          <w:szCs w:val="22"/>
          <w:lang w:val="es-MX"/>
        </w:rPr>
        <w:tab/>
      </w:r>
      <w:r>
        <w:rPr>
          <w:sz w:val="22"/>
          <w:szCs w:val="22"/>
          <w:lang w:val="es-MX"/>
        </w:rPr>
        <w:tab/>
      </w:r>
      <w:r>
        <w:rPr>
          <w:sz w:val="22"/>
          <w:szCs w:val="22"/>
          <w:lang w:val="es-MX"/>
        </w:rPr>
        <w:tab/>
      </w:r>
      <w:r>
        <w:rPr>
          <w:sz w:val="22"/>
          <w:szCs w:val="22"/>
          <w:lang w:val="es-MX"/>
        </w:rPr>
        <w:tab/>
        <w:t xml:space="preserve">             </w:t>
      </w:r>
      <w:proofErr w:type="spellStart"/>
      <w:r>
        <w:rPr>
          <w:sz w:val="22"/>
          <w:szCs w:val="22"/>
          <w:lang w:val="es-MX"/>
        </w:rPr>
        <w:t>Mick</w:t>
      </w:r>
      <w:proofErr w:type="spellEnd"/>
      <w:r>
        <w:rPr>
          <w:sz w:val="22"/>
          <w:szCs w:val="22"/>
          <w:lang w:val="es-MX"/>
        </w:rPr>
        <w:t xml:space="preserve"> </w:t>
      </w:r>
      <w:proofErr w:type="spellStart"/>
      <w:r>
        <w:rPr>
          <w:sz w:val="22"/>
          <w:szCs w:val="22"/>
          <w:lang w:val="es-MX"/>
        </w:rPr>
        <w:t>Couper</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p>
    <w:p w:rsidR="001843CF" w:rsidRDefault="001843CF" w:rsidP="001843CF">
      <w:pPr>
        <w:rPr>
          <w:sz w:val="22"/>
          <w:szCs w:val="22"/>
          <w:lang w:val="es-MX"/>
        </w:rPr>
      </w:pPr>
      <w:r>
        <w:rPr>
          <w:sz w:val="22"/>
          <w:szCs w:val="22"/>
          <w:lang w:val="es-MX"/>
        </w:rPr>
        <w:t>Investigador Principal</w:t>
      </w:r>
      <w:r>
        <w:rPr>
          <w:sz w:val="22"/>
          <w:szCs w:val="22"/>
          <w:lang w:val="es-MX"/>
        </w:rPr>
        <w:tab/>
      </w:r>
      <w:r>
        <w:rPr>
          <w:sz w:val="22"/>
          <w:szCs w:val="22"/>
          <w:lang w:val="es-MX"/>
        </w:rPr>
        <w:tab/>
      </w:r>
      <w:r>
        <w:rPr>
          <w:sz w:val="22"/>
          <w:szCs w:val="22"/>
          <w:lang w:val="es-MX"/>
        </w:rPr>
        <w:tab/>
      </w:r>
      <w:r>
        <w:rPr>
          <w:sz w:val="22"/>
          <w:szCs w:val="22"/>
          <w:lang w:val="es-MX"/>
        </w:rPr>
        <w:tab/>
        <w:t xml:space="preserve">                          Director de Estudio</w:t>
      </w:r>
    </w:p>
    <w:p w:rsidR="001843CF" w:rsidRDefault="001843CF" w:rsidP="001843CF">
      <w:pPr>
        <w:pStyle w:val="Default"/>
        <w:rPr>
          <w:sz w:val="22"/>
          <w:szCs w:val="22"/>
          <w:lang w:val="es-MX"/>
        </w:rPr>
      </w:pPr>
      <w:r>
        <w:rPr>
          <w:sz w:val="22"/>
          <w:szCs w:val="22"/>
          <w:lang w:val="es-MX"/>
        </w:rPr>
        <w:t>Centro Nacional para Estadísticas de la Salud</w:t>
      </w:r>
      <w:r>
        <w:rPr>
          <w:sz w:val="22"/>
          <w:szCs w:val="22"/>
          <w:lang w:val="es-MX"/>
        </w:rPr>
        <w:tab/>
      </w:r>
      <w:r>
        <w:rPr>
          <w:sz w:val="22"/>
          <w:szCs w:val="22"/>
          <w:lang w:val="es-MX"/>
        </w:rPr>
        <w:tab/>
      </w:r>
      <w:r>
        <w:rPr>
          <w:sz w:val="22"/>
          <w:szCs w:val="22"/>
          <w:lang w:val="es-MX"/>
        </w:rPr>
        <w:tab/>
        <w:t>Centro de Encuestas</w:t>
      </w:r>
      <w:r>
        <w:rPr>
          <w:sz w:val="22"/>
          <w:szCs w:val="22"/>
          <w:lang w:val="es-MX" w:eastAsia="zh-CN"/>
        </w:rPr>
        <w:t xml:space="preserve">, </w:t>
      </w:r>
      <w:r>
        <w:rPr>
          <w:sz w:val="22"/>
          <w:szCs w:val="22"/>
          <w:lang w:val="es-MX"/>
        </w:rPr>
        <w:t>Universidad de Michigan</w:t>
      </w:r>
    </w:p>
    <w:p w:rsidR="001843CF" w:rsidRDefault="001843CF" w:rsidP="001843CF">
      <w:pPr>
        <w:pStyle w:val="Default"/>
        <w:rPr>
          <w:sz w:val="20"/>
          <w:szCs w:val="20"/>
          <w:lang w:val="es-MX"/>
        </w:rPr>
      </w:pPr>
    </w:p>
    <w:p w:rsidR="001843CF" w:rsidRDefault="001843CF" w:rsidP="001843CF">
      <w:pPr>
        <w:rPr>
          <w:sz w:val="20"/>
          <w:szCs w:val="20"/>
        </w:rPr>
      </w:pPr>
      <w:r>
        <w:rPr>
          <w:sz w:val="20"/>
          <w:szCs w:val="20"/>
        </w:rPr>
        <w:t>*</w:t>
      </w:r>
      <w:proofErr w:type="spellStart"/>
      <w:r>
        <w:rPr>
          <w:sz w:val="20"/>
          <w:szCs w:val="20"/>
        </w:rPr>
        <w:t>Una</w:t>
      </w:r>
      <w:proofErr w:type="spellEnd"/>
      <w:r>
        <w:rPr>
          <w:sz w:val="20"/>
          <w:szCs w:val="20"/>
        </w:rPr>
        <w:t xml:space="preserve"> ley </w:t>
      </w:r>
      <w:proofErr w:type="spellStart"/>
      <w:r>
        <w:rPr>
          <w:sz w:val="20"/>
          <w:szCs w:val="20"/>
        </w:rPr>
        <w:t>importante</w:t>
      </w:r>
      <w:proofErr w:type="spellEnd"/>
      <w:r>
        <w:rPr>
          <w:sz w:val="20"/>
          <w:szCs w:val="20"/>
        </w:rPr>
        <w:t xml:space="preserve"> </w:t>
      </w:r>
      <w:proofErr w:type="spellStart"/>
      <w:r>
        <w:rPr>
          <w:sz w:val="20"/>
          <w:szCs w:val="20"/>
        </w:rPr>
        <w:t>que</w:t>
      </w:r>
      <w:proofErr w:type="spellEnd"/>
      <w:r>
        <w:rPr>
          <w:sz w:val="20"/>
          <w:szCs w:val="20"/>
        </w:rPr>
        <w:t xml:space="preserve"> le </w:t>
      </w:r>
      <w:proofErr w:type="spellStart"/>
      <w:r>
        <w:rPr>
          <w:sz w:val="20"/>
          <w:szCs w:val="20"/>
        </w:rPr>
        <w:t>protege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privacidad</w:t>
      </w:r>
      <w:proofErr w:type="spellEnd"/>
      <w:r>
        <w:rPr>
          <w:sz w:val="20"/>
          <w:szCs w:val="20"/>
        </w:rPr>
        <w:t xml:space="preserve"> </w:t>
      </w:r>
      <w:proofErr w:type="spellStart"/>
      <w:r>
        <w:rPr>
          <w:sz w:val="20"/>
          <w:szCs w:val="20"/>
        </w:rPr>
        <w:t>es</w:t>
      </w:r>
      <w:proofErr w:type="spellEnd"/>
      <w:r>
        <w:rPr>
          <w:sz w:val="20"/>
          <w:szCs w:val="20"/>
        </w:rPr>
        <w:t xml:space="preserve"> la </w:t>
      </w:r>
      <w:proofErr w:type="spellStart"/>
      <w:r>
        <w:rPr>
          <w:sz w:val="20"/>
          <w:szCs w:val="20"/>
        </w:rPr>
        <w:t>secci</w:t>
      </w:r>
      <w:r>
        <w:rPr>
          <w:sz w:val="20"/>
          <w:szCs w:val="20"/>
          <w:lang w:val="es-MX"/>
        </w:rPr>
        <w:t>ón</w:t>
      </w:r>
      <w:proofErr w:type="spellEnd"/>
      <w:r>
        <w:rPr>
          <w:sz w:val="20"/>
          <w:szCs w:val="20"/>
          <w:lang w:val="es-MX"/>
        </w:rPr>
        <w:t xml:space="preserve"> 308(d) </w:t>
      </w:r>
      <w:r>
        <w:rPr>
          <w:sz w:val="20"/>
          <w:szCs w:val="20"/>
        </w:rPr>
        <w:t xml:space="preserve">del </w:t>
      </w:r>
      <w:proofErr w:type="spellStart"/>
      <w:r>
        <w:rPr>
          <w:sz w:val="20"/>
          <w:szCs w:val="20"/>
        </w:rPr>
        <w:t>Acta</w:t>
      </w:r>
      <w:proofErr w:type="spellEnd"/>
      <w:r>
        <w:rPr>
          <w:sz w:val="20"/>
          <w:szCs w:val="20"/>
        </w:rPr>
        <w:t xml:space="preserve"> del </w:t>
      </w:r>
      <w:proofErr w:type="spellStart"/>
      <w:r>
        <w:rPr>
          <w:sz w:val="20"/>
          <w:szCs w:val="20"/>
        </w:rPr>
        <w:t>Servicio</w:t>
      </w:r>
      <w:proofErr w:type="spellEnd"/>
      <w:r>
        <w:rPr>
          <w:sz w:val="20"/>
          <w:szCs w:val="20"/>
        </w:rPr>
        <w:t xml:space="preserve"> de </w:t>
      </w:r>
      <w:proofErr w:type="spellStart"/>
      <w:r>
        <w:rPr>
          <w:sz w:val="20"/>
          <w:szCs w:val="20"/>
        </w:rPr>
        <w:t>Salud</w:t>
      </w:r>
      <w:proofErr w:type="spellEnd"/>
      <w:r>
        <w:rPr>
          <w:sz w:val="20"/>
          <w:szCs w:val="20"/>
        </w:rPr>
        <w:t xml:space="preserve"> </w:t>
      </w:r>
      <w:proofErr w:type="spellStart"/>
      <w:r>
        <w:rPr>
          <w:sz w:val="20"/>
          <w:szCs w:val="20"/>
        </w:rPr>
        <w:t>Pública</w:t>
      </w:r>
      <w:proofErr w:type="spellEnd"/>
      <w:r>
        <w:rPr>
          <w:sz w:val="20"/>
          <w:szCs w:val="20"/>
        </w:rPr>
        <w:t xml:space="preserve"> (42 USC </w:t>
      </w:r>
      <w:proofErr w:type="gramStart"/>
      <w:r>
        <w:rPr>
          <w:sz w:val="20"/>
          <w:szCs w:val="20"/>
        </w:rPr>
        <w:t>242m(</w:t>
      </w:r>
      <w:proofErr w:type="gramEnd"/>
      <w:r>
        <w:rPr>
          <w:sz w:val="20"/>
          <w:szCs w:val="20"/>
        </w:rPr>
        <w:t xml:space="preserve">d)). Las </w:t>
      </w:r>
      <w:proofErr w:type="spellStart"/>
      <w:r>
        <w:rPr>
          <w:sz w:val="20"/>
          <w:szCs w:val="20"/>
        </w:rPr>
        <w:t>otras</w:t>
      </w:r>
      <w:proofErr w:type="spellEnd"/>
      <w:r>
        <w:rPr>
          <w:sz w:val="20"/>
          <w:szCs w:val="20"/>
        </w:rPr>
        <w:t xml:space="preserve"> dos </w:t>
      </w:r>
      <w:proofErr w:type="spellStart"/>
      <w:r>
        <w:rPr>
          <w:sz w:val="20"/>
          <w:szCs w:val="20"/>
        </w:rPr>
        <w:t>leyes</w:t>
      </w:r>
      <w:proofErr w:type="spellEnd"/>
      <w:r>
        <w:rPr>
          <w:sz w:val="20"/>
          <w:szCs w:val="20"/>
        </w:rPr>
        <w:t xml:space="preserve"> son el </w:t>
      </w:r>
      <w:proofErr w:type="spellStart"/>
      <w:r>
        <w:rPr>
          <w:sz w:val="20"/>
          <w:szCs w:val="20"/>
        </w:rPr>
        <w:t>Acta</w:t>
      </w:r>
      <w:proofErr w:type="spellEnd"/>
      <w:r>
        <w:rPr>
          <w:sz w:val="20"/>
          <w:szCs w:val="20"/>
        </w:rPr>
        <w:t xml:space="preserve"> de </w:t>
      </w:r>
      <w:proofErr w:type="spellStart"/>
      <w:r>
        <w:rPr>
          <w:sz w:val="20"/>
          <w:szCs w:val="20"/>
        </w:rPr>
        <w:t>Protección</w:t>
      </w:r>
      <w:proofErr w:type="spellEnd"/>
      <w:r>
        <w:rPr>
          <w:sz w:val="20"/>
          <w:szCs w:val="20"/>
        </w:rPr>
        <w:t xml:space="preserve"> de la </w:t>
      </w:r>
      <w:proofErr w:type="spellStart"/>
      <w:r>
        <w:rPr>
          <w:sz w:val="20"/>
          <w:szCs w:val="20"/>
        </w:rPr>
        <w:t>Información</w:t>
      </w:r>
      <w:proofErr w:type="spellEnd"/>
      <w:r>
        <w:rPr>
          <w:sz w:val="20"/>
          <w:szCs w:val="20"/>
        </w:rPr>
        <w:t xml:space="preserve"> </w:t>
      </w:r>
      <w:proofErr w:type="spellStart"/>
      <w:r>
        <w:rPr>
          <w:sz w:val="20"/>
          <w:szCs w:val="20"/>
        </w:rPr>
        <w:t>Confidencial</w:t>
      </w:r>
      <w:proofErr w:type="spellEnd"/>
      <w:r>
        <w:rPr>
          <w:sz w:val="20"/>
          <w:szCs w:val="20"/>
        </w:rPr>
        <w:t xml:space="preserve"> y </w:t>
      </w:r>
      <w:proofErr w:type="spellStart"/>
      <w:r>
        <w:rPr>
          <w:sz w:val="20"/>
          <w:szCs w:val="20"/>
        </w:rPr>
        <w:t>Eficiencia</w:t>
      </w:r>
      <w:proofErr w:type="spellEnd"/>
      <w:r>
        <w:rPr>
          <w:sz w:val="20"/>
          <w:szCs w:val="20"/>
        </w:rPr>
        <w:t xml:space="preserve"> </w:t>
      </w:r>
      <w:proofErr w:type="spellStart"/>
      <w:r>
        <w:rPr>
          <w:sz w:val="20"/>
          <w:szCs w:val="20"/>
        </w:rPr>
        <w:t>Estadística</w:t>
      </w:r>
      <w:proofErr w:type="spellEnd"/>
      <w:r>
        <w:rPr>
          <w:sz w:val="20"/>
          <w:szCs w:val="20"/>
        </w:rPr>
        <w:t xml:space="preserve"> de 2002 (44 USC 3501 note) y el </w:t>
      </w:r>
      <w:proofErr w:type="spellStart"/>
      <w:r>
        <w:rPr>
          <w:sz w:val="20"/>
          <w:szCs w:val="20"/>
        </w:rPr>
        <w:t>Acta</w:t>
      </w:r>
      <w:proofErr w:type="spellEnd"/>
      <w:r>
        <w:rPr>
          <w:sz w:val="20"/>
          <w:szCs w:val="20"/>
        </w:rPr>
        <w:t xml:space="preserve"> de </w:t>
      </w:r>
      <w:proofErr w:type="spellStart"/>
      <w:r>
        <w:rPr>
          <w:sz w:val="20"/>
          <w:szCs w:val="20"/>
        </w:rPr>
        <w:t>Privacidad</w:t>
      </w:r>
      <w:proofErr w:type="spellEnd"/>
      <w:r>
        <w:rPr>
          <w:sz w:val="20"/>
          <w:szCs w:val="20"/>
        </w:rPr>
        <w:t xml:space="preserve"> de 1974 (5 USC 552a).  La </w:t>
      </w:r>
      <w:proofErr w:type="spellStart"/>
      <w:r>
        <w:rPr>
          <w:sz w:val="20"/>
          <w:szCs w:val="20"/>
        </w:rPr>
        <w:t>secci</w:t>
      </w:r>
      <w:r>
        <w:rPr>
          <w:sz w:val="20"/>
          <w:szCs w:val="20"/>
          <w:lang w:val="es-MX"/>
        </w:rPr>
        <w:t>ón</w:t>
      </w:r>
      <w:proofErr w:type="spellEnd"/>
      <w:r>
        <w:rPr>
          <w:sz w:val="20"/>
          <w:szCs w:val="20"/>
        </w:rPr>
        <w:t xml:space="preserve"> 306 </w:t>
      </w:r>
      <w:proofErr w:type="gramStart"/>
      <w:r>
        <w:rPr>
          <w:sz w:val="20"/>
          <w:szCs w:val="20"/>
        </w:rPr>
        <w:t>del</w:t>
      </w:r>
      <w:proofErr w:type="gramEnd"/>
      <w:r>
        <w:rPr>
          <w:sz w:val="20"/>
          <w:szCs w:val="20"/>
        </w:rPr>
        <w:t xml:space="preserve"> </w:t>
      </w:r>
      <w:proofErr w:type="spellStart"/>
      <w:r>
        <w:rPr>
          <w:sz w:val="20"/>
          <w:szCs w:val="20"/>
        </w:rPr>
        <w:t>Acta</w:t>
      </w:r>
      <w:proofErr w:type="spellEnd"/>
      <w:r>
        <w:rPr>
          <w:sz w:val="20"/>
          <w:szCs w:val="20"/>
        </w:rPr>
        <w:t xml:space="preserve"> de </w:t>
      </w:r>
      <w:proofErr w:type="spellStart"/>
      <w:r>
        <w:rPr>
          <w:sz w:val="20"/>
          <w:szCs w:val="20"/>
        </w:rPr>
        <w:t>Salud</w:t>
      </w:r>
      <w:proofErr w:type="spellEnd"/>
      <w:r>
        <w:rPr>
          <w:sz w:val="20"/>
          <w:szCs w:val="20"/>
        </w:rPr>
        <w:t xml:space="preserve"> </w:t>
      </w:r>
      <w:proofErr w:type="spellStart"/>
      <w:r>
        <w:rPr>
          <w:sz w:val="20"/>
          <w:szCs w:val="20"/>
        </w:rPr>
        <w:t>Pública</w:t>
      </w:r>
      <w:proofErr w:type="spellEnd"/>
      <w:r>
        <w:rPr>
          <w:sz w:val="20"/>
          <w:szCs w:val="20"/>
        </w:rPr>
        <w:t xml:space="preserve"> (42 USC 242k) </w:t>
      </w:r>
      <w:proofErr w:type="spellStart"/>
      <w:r>
        <w:rPr>
          <w:sz w:val="20"/>
          <w:szCs w:val="20"/>
        </w:rPr>
        <w:t>nos</w:t>
      </w:r>
      <w:proofErr w:type="spellEnd"/>
      <w:r>
        <w:rPr>
          <w:sz w:val="20"/>
          <w:szCs w:val="20"/>
        </w:rPr>
        <w:t xml:space="preserve"> </w:t>
      </w:r>
      <w:proofErr w:type="spellStart"/>
      <w:r>
        <w:rPr>
          <w:sz w:val="20"/>
          <w:szCs w:val="20"/>
        </w:rPr>
        <w:t>permite</w:t>
      </w:r>
      <w:proofErr w:type="spellEnd"/>
      <w:r>
        <w:rPr>
          <w:sz w:val="20"/>
          <w:szCs w:val="20"/>
        </w:rPr>
        <w:t xml:space="preserve"> </w:t>
      </w:r>
      <w:proofErr w:type="spellStart"/>
      <w:r>
        <w:rPr>
          <w:sz w:val="20"/>
          <w:szCs w:val="20"/>
        </w:rPr>
        <w:t>realizar</w:t>
      </w:r>
      <w:proofErr w:type="spellEnd"/>
      <w:r>
        <w:rPr>
          <w:sz w:val="20"/>
          <w:szCs w:val="20"/>
        </w:rPr>
        <w:t xml:space="preserve"> </w:t>
      </w:r>
      <w:proofErr w:type="spellStart"/>
      <w:r>
        <w:rPr>
          <w:sz w:val="20"/>
          <w:szCs w:val="20"/>
        </w:rPr>
        <w:t>esta</w:t>
      </w:r>
      <w:proofErr w:type="spellEnd"/>
      <w:r>
        <w:rPr>
          <w:sz w:val="20"/>
          <w:szCs w:val="20"/>
        </w:rPr>
        <w:t xml:space="preserve"> </w:t>
      </w:r>
      <w:proofErr w:type="spellStart"/>
      <w:r>
        <w:rPr>
          <w:sz w:val="20"/>
          <w:szCs w:val="20"/>
        </w:rPr>
        <w:t>encuesta</w:t>
      </w:r>
      <w:proofErr w:type="spellEnd"/>
      <w:r>
        <w:rPr>
          <w:sz w:val="20"/>
          <w:szCs w:val="20"/>
        </w:rPr>
        <w:t xml:space="preserve">.  </w:t>
      </w:r>
    </w:p>
    <w:p w:rsidR="001843CF" w:rsidRDefault="001843CF" w:rsidP="001843CF">
      <w:pPr>
        <w:pStyle w:val="Default"/>
        <w:rPr>
          <w:sz w:val="18"/>
          <w:szCs w:val="18"/>
          <w:lang w:val="es-MX"/>
        </w:rPr>
      </w:pPr>
    </w:p>
    <w:p w:rsidR="0041796C" w:rsidRDefault="0041796C" w:rsidP="0041796C">
      <w:pPr>
        <w:rPr>
          <w:sz w:val="20"/>
          <w:szCs w:val="20"/>
        </w:rPr>
        <w:sectPr w:rsidR="0041796C" w:rsidSect="0041796C">
          <w:footerReference w:type="default" r:id="rId27"/>
          <w:type w:val="continuous"/>
          <w:pgSz w:w="12240" w:h="15840" w:code="1"/>
          <w:pgMar w:top="864" w:right="1296" w:bottom="576" w:left="1296" w:header="720" w:footer="720" w:gutter="0"/>
          <w:cols w:space="720"/>
          <w:docGrid w:linePitch="360"/>
        </w:sectPr>
      </w:pPr>
    </w:p>
    <w:p w:rsidR="0041796C" w:rsidRDefault="0041796C" w:rsidP="0041796C"/>
    <w:p w:rsidR="0041796C" w:rsidRPr="00925D41" w:rsidRDefault="0041796C" w:rsidP="0041796C">
      <w:pPr>
        <w:rPr>
          <w:rFonts w:ascii="Univers" w:hAnsi="Univers" w:cs="Univers"/>
          <w:bCs/>
          <w:sz w:val="8"/>
          <w:szCs w:val="8"/>
        </w:rPr>
      </w:pPr>
      <w:r>
        <w:rPr>
          <w:rFonts w:ascii="Univers" w:hAnsi="Univers" w:cs="Univers"/>
          <w:bCs/>
          <w:noProof/>
          <w:sz w:val="8"/>
          <w:szCs w:val="8"/>
        </w:rPr>
        <w:drawing>
          <wp:anchor distT="0" distB="0" distL="114300" distR="114300" simplePos="0" relativeHeight="251700224" behindDoc="0" locked="0" layoutInCell="1" allowOverlap="1" wp14:anchorId="751A6A28" wp14:editId="116775DF">
            <wp:simplePos x="0" y="0"/>
            <wp:positionH relativeFrom="column">
              <wp:posOffset>-635295</wp:posOffset>
            </wp:positionH>
            <wp:positionV relativeFrom="paragraph">
              <wp:posOffset>-341780</wp:posOffset>
            </wp:positionV>
            <wp:extent cx="904875" cy="914400"/>
            <wp:effectExtent l="0" t="0" r="952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41796C" w:rsidRDefault="0041796C" w:rsidP="0041796C">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41796C" w:rsidRPr="008662A9" w:rsidRDefault="0041796C" w:rsidP="0041796C">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701248" behindDoc="0" locked="0" layoutInCell="1" allowOverlap="1" wp14:anchorId="4921B0DF" wp14:editId="2C8B3214">
                <wp:simplePos x="0" y="0"/>
                <wp:positionH relativeFrom="column">
                  <wp:posOffset>308683</wp:posOffset>
                </wp:positionH>
                <wp:positionV relativeFrom="paragraph">
                  <wp:posOffset>22092</wp:posOffset>
                </wp:positionV>
                <wp:extent cx="5835852" cy="0"/>
                <wp:effectExtent l="0" t="0" r="127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lRHwIAADk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STR4wU&#10;6aFHW2+JaDuPKq0UKKgtAicoNRhXQEKlNjbUSo9qa140/e6Q0lVHVMsj47eTAZQsZCTvUsLGGbhv&#10;N3zRDGLI3uso27GxfYAEQdAxdud06w4/ekThcDqfTOfTMUb06ktIcU001vnPXPcoGCWWQgXhSEEO&#10;L84HIqS4hoRjpddCyth8qdAAbGfTLI0ZTkvBgjfEOdvuKmnRgYT5iV8sCzz3YVbvFYtoHSdsdbE9&#10;EfJsw+1SBTyoBfhcrPOA/HhKn1bz1Twf5ePZapSndT36tK7y0WydPU7rSV1VdfYzUMvyohOMcRXY&#10;XYc1y/9uGC7P5jxmt3G96ZC8R4+CAdnrP5KOzQz9O0/CTrPTxl6bDPMZgy9vKTyA+z3Y9y9++QsA&#10;AP//AwBQSwMEFAAGAAgAAAAhAGp/+mncAAAABgEAAA8AAABkcnMvZG93bnJldi54bWxMjstOwzAQ&#10;RfdI/IM1SOyowyukaZyKh8oGFvSx6c5JJk4gHkex0wa+noENLI/u1b0nW062EwccfOtIweUsAoFU&#10;uqolo2C3XV0kIHzQVOnOESr4RA/L/PQk02nljrTGwyYYwSPkU62gCaFPpfRlg1b7meuROKvdYHVg&#10;HIysBn3kcdvJqyiKpdUt8UOje3xssPzYjFZB8vRWPxTv85f11371/Grq3bg3kVLnZ9P9AkTAKfyV&#10;4Uef1SFnp8KNVHnRKbhJYm4quL4FwfE8vmMuflnmmfyvn38DAAD//wMAUEsBAi0AFAAGAAgAAAAh&#10;ALaDOJL+AAAA4QEAABMAAAAAAAAAAAAAAAAAAAAAAFtDb250ZW50X1R5cGVzXS54bWxQSwECLQAU&#10;AAYACAAAACEAOP0h/9YAAACUAQAACwAAAAAAAAAAAAAAAAAvAQAAX3JlbHMvLnJlbHNQSwECLQAU&#10;AAYACAAAACEALC25UR8CAAA5BAAADgAAAAAAAAAAAAAAAAAuAgAAZHJzL2Uyb0RvYy54bWxQSwEC&#10;LQAUAAYACAAAACEAan/6adwAAAAGAQAADwAAAAAAAAAAAAAAAAB5BAAAZHJzL2Rvd25yZXYueG1s&#10;UEsFBgAAAAAEAAQA8wAAAIIFAAAAAA==&#10;" strokeweight="1.3pt"/>
            </w:pict>
          </mc:Fallback>
        </mc:AlternateContent>
      </w:r>
    </w:p>
    <w:p w:rsidR="0041796C" w:rsidRPr="00EA2793" w:rsidRDefault="0041796C" w:rsidP="0041796C">
      <w:pPr>
        <w:tabs>
          <w:tab w:val="left" w:pos="6192"/>
          <w:tab w:val="left" w:pos="6480"/>
        </w:tabs>
        <w:ind w:left="540"/>
        <w:rPr>
          <w:rFonts w:ascii="Univers" w:hAnsi="Univers" w:cs="Univers"/>
          <w:bCs/>
          <w:sz w:val="4"/>
          <w:szCs w:val="4"/>
        </w:rPr>
      </w:pPr>
    </w:p>
    <w:p w:rsidR="0041796C" w:rsidRDefault="0041796C" w:rsidP="0041796C">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41796C" w:rsidRDefault="0041796C" w:rsidP="0041796C">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41796C" w:rsidRDefault="0041796C" w:rsidP="0041796C">
      <w:pPr>
        <w:tabs>
          <w:tab w:val="left" w:pos="6192"/>
          <w:tab w:val="left" w:pos="6480"/>
        </w:tabs>
        <w:ind w:left="540"/>
      </w:pPr>
      <w:r>
        <w:rPr>
          <w:rFonts w:ascii="Univers" w:hAnsi="Univers" w:cs="Univers"/>
          <w:bCs/>
          <w:sz w:val="16"/>
          <w:szCs w:val="16"/>
        </w:rPr>
        <w:tab/>
        <w:t>Hyattsville, Maryland 20782</w:t>
      </w:r>
    </w:p>
    <w:p w:rsidR="0041796C" w:rsidRDefault="0041796C" w:rsidP="0041796C">
      <w:pPr>
        <w:pStyle w:val="CM7"/>
        <w:spacing w:line="280" w:lineRule="atLeast"/>
        <w:ind w:left="-540"/>
        <w:outlineLvl w:val="0"/>
      </w:pPr>
    </w:p>
    <w:p w:rsidR="00984F56" w:rsidRPr="004A3CB4" w:rsidRDefault="00984F56" w:rsidP="00984F56">
      <w:pPr>
        <w:pStyle w:val="CM3"/>
        <w:rPr>
          <w:color w:val="000000"/>
        </w:rPr>
      </w:pPr>
      <w:r w:rsidRPr="004A3CB4">
        <w:rPr>
          <w:color w:val="000000"/>
        </w:rPr>
        <w:t>Dear &lt;INFORMANT/RESPONDENT NAME&gt;,</w:t>
      </w:r>
    </w:p>
    <w:p w:rsidR="00984F56" w:rsidRPr="004A3CB4" w:rsidRDefault="00984F56" w:rsidP="00984F56"/>
    <w:p w:rsidR="00984F56" w:rsidRPr="004A3CB4" w:rsidRDefault="00984F56" w:rsidP="00984F56">
      <w:r w:rsidRPr="004A3CB4">
        <w:t>Not long ago, one of our interviewers spoke with you about the National Survey of Family Growth (NSFG).  We understand you had some concerns about taking part in the study.  We would like to take a moment to explain our research and ease your concerns.</w:t>
      </w:r>
    </w:p>
    <w:p w:rsidR="00984F56" w:rsidRPr="004A3CB4" w:rsidRDefault="00984F56" w:rsidP="00984F56"/>
    <w:p w:rsidR="00984F56" w:rsidRPr="004A3CB4" w:rsidRDefault="00984F56" w:rsidP="00984F56">
      <w:r w:rsidRPr="004A3CB4">
        <w:t xml:space="preserve">Please know that your answers and identity will remain private.  </w:t>
      </w:r>
      <w:r w:rsidRPr="004A3CB4">
        <w:rPr>
          <w:color w:val="000000"/>
        </w:rPr>
        <w:t>Your confidentiality is protected by Federal law.</w:t>
      </w:r>
      <w:proofErr w:type="gramStart"/>
      <w:r w:rsidRPr="004A3CB4">
        <w:rPr>
          <w:color w:val="000000"/>
        </w:rPr>
        <w:t xml:space="preserve">*  </w:t>
      </w:r>
      <w:r w:rsidRPr="004A3CB4">
        <w:t>We</w:t>
      </w:r>
      <w:proofErr w:type="gramEnd"/>
      <w:r w:rsidRPr="004A3CB4">
        <w:t xml:space="preserve"> remove any information that could identify you.  The </w:t>
      </w:r>
      <w:smartTag w:uri="urn:schemas-microsoft-com:office:smarttags" w:element="place">
        <w:smartTag w:uri="urn:schemas-microsoft-com:office:smarttags" w:element="PlaceType">
          <w:r w:rsidRPr="004A3CB4">
            <w:t>University</w:t>
          </w:r>
        </w:smartTag>
        <w:r w:rsidRPr="004A3CB4">
          <w:t xml:space="preserve"> of </w:t>
        </w:r>
        <w:smartTag w:uri="urn:schemas-microsoft-com:office:smarttags" w:element="PlaceName">
          <w:r w:rsidRPr="004A3CB4">
            <w:t>Michigan</w:t>
          </w:r>
        </w:smartTag>
      </w:smartTag>
      <w:r>
        <w:t xml:space="preserve"> </w:t>
      </w:r>
      <w:r w:rsidRPr="004A3CB4">
        <w:t xml:space="preserve">carries out the study’s interviews.  </w:t>
      </w: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h</w:t>
      </w:r>
      <w:r w:rsidRPr="004A3CB4">
        <w:t xml:space="preserve">as maintained an excellent reputation based on over 50 years of data collection.  We take confidentiality very seriously.  Our interviewers are specially trained to collect this information.  You may also </w:t>
      </w:r>
      <w:r>
        <w:t>choose not</w:t>
      </w:r>
      <w:r w:rsidRPr="004A3CB4">
        <w:t xml:space="preserve"> to answer any question in the interview.</w:t>
      </w:r>
    </w:p>
    <w:p w:rsidR="00984F56" w:rsidRPr="004A3CB4" w:rsidRDefault="00984F56" w:rsidP="00984F56"/>
    <w:p w:rsidR="00984F56" w:rsidRDefault="00984F56" w:rsidP="00984F56">
      <w:r w:rsidRPr="004A3CB4">
        <w:t xml:space="preserve">Your contribution to this project is very important.  You cannot be replaced.  The National Survey of Family Growth is conducted for the U.S. National Center for Health Statistics (NCHS).  This study provides key information on health, marriage and divorce, having and raising children, and medical care.  The results are used to make health and health education programs better.  </w:t>
      </w:r>
    </w:p>
    <w:p w:rsidR="00984F56" w:rsidRPr="004A3CB4" w:rsidRDefault="00984F56" w:rsidP="00984F56"/>
    <w:p w:rsidR="00984F56" w:rsidRPr="004A3CB4" w:rsidRDefault="00984F56" w:rsidP="00984F56">
      <w:r w:rsidRPr="004A3CB4">
        <w:t xml:space="preserve">We are making an extra effort to get your help because it is so important.  Eligible participants who agree to be interviewed receive </w:t>
      </w:r>
      <w:r>
        <w:rPr>
          <w:rFonts w:hint="eastAsia"/>
          <w:lang w:eastAsia="zh-CN"/>
        </w:rPr>
        <w:t>$40</w:t>
      </w:r>
      <w:r>
        <w:t xml:space="preserve"> as a</w:t>
      </w:r>
      <w:r w:rsidRPr="00D6594E">
        <w:t xml:space="preserve"> </w:t>
      </w:r>
      <w:r w:rsidRPr="004A3CB4">
        <w:t>token of our appreciation.  When your interviewer contacts you again, we hope you will schedule an appointment.  Our interviewers work seven days a week (evenings too).  We will be happy to set up a time that works for you.</w:t>
      </w:r>
    </w:p>
    <w:p w:rsidR="00984F56" w:rsidRPr="004A3CB4" w:rsidRDefault="00984F56" w:rsidP="00984F56"/>
    <w:p w:rsidR="00984F56" w:rsidRPr="00FC7609" w:rsidRDefault="00984F56" w:rsidP="00984F56">
      <w:r w:rsidRPr="004A3CB4">
        <w:t>For more information about the study, please visit our website at www.cdc.gov/nchs/nsfg.htm.  You may also call our toll-free number</w:t>
      </w:r>
      <w:r>
        <w:t>: 1-855-891-8891, Monday – Friday, 9am - 7pm</w:t>
      </w:r>
      <w:r w:rsidRPr="004A3CB4">
        <w:t xml:space="preserve"> (EST).</w:t>
      </w:r>
    </w:p>
    <w:p w:rsidR="00984F56" w:rsidRPr="00FC7609" w:rsidRDefault="00984F56" w:rsidP="00984F56"/>
    <w:p w:rsidR="00984F56" w:rsidRPr="00FC7609" w:rsidRDefault="00984F56" w:rsidP="00984F56">
      <w:pPr>
        <w:pStyle w:val="Default"/>
        <w:spacing w:line="253" w:lineRule="atLeast"/>
        <w:ind w:right="302"/>
      </w:pPr>
      <w:r w:rsidRPr="00FC7609">
        <w:t xml:space="preserve">You can help us to complete this research, which is designed to represent and benefit you and others like you.  Thank you for your help.  </w:t>
      </w:r>
    </w:p>
    <w:p w:rsidR="00984F56" w:rsidRPr="00FC7609" w:rsidRDefault="00984F56" w:rsidP="00984F56"/>
    <w:p w:rsidR="00984F56" w:rsidRPr="00FC7609" w:rsidRDefault="00984F56" w:rsidP="00984F56">
      <w:r>
        <w:rPr>
          <w:rFonts w:ascii="Arial" w:hAnsi="Arial" w:cs="Arial"/>
          <w:noProof/>
          <w:sz w:val="22"/>
          <w:szCs w:val="22"/>
        </w:rPr>
        <mc:AlternateContent>
          <mc:Choice Requires="wpi">
            <w:drawing>
              <wp:anchor distT="0" distB="0" distL="114300" distR="114300" simplePos="0" relativeHeight="251734016" behindDoc="0" locked="0" layoutInCell="1" allowOverlap="1" wp14:anchorId="730D05A6" wp14:editId="559EB015">
                <wp:simplePos x="0" y="0"/>
                <wp:positionH relativeFrom="column">
                  <wp:posOffset>3161665</wp:posOffset>
                </wp:positionH>
                <wp:positionV relativeFrom="paragraph">
                  <wp:posOffset>101600</wp:posOffset>
                </wp:positionV>
                <wp:extent cx="2096135" cy="546735"/>
                <wp:effectExtent l="18415" t="17145" r="9525" b="36195"/>
                <wp:wrapNone/>
                <wp:docPr id="66" name="Ink 6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66" o:spid="_x0000_s1026" type="#_x0000_t75" style="position:absolute;margin-left:248.45pt;margin-top:7.5pt;width:166.05pt;height:4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uyTTAQAA8wMAAA4AAABkcnMvZTJvRG9jLnhtbJxTy27bMBC8F+g/&#10;ELzXklxFSQTLQRG3QIA2Mdr0AxiKsoiIXGJJW/bfd/Wq7aRBgVyE5a40nJkdLW72pmE7hV6DLXgy&#10;izlTVkKp7abgvx+/fbrizAdhS9GAVQU/KM9vlh8/LFqXqznU0JQKGYFYn7eu4HUILo8iL2tlhJ+B&#10;U5aGFaARgY64iUoULaGbJprHcRa1gKVDkMp76q6GIV/2+FWlZHioKq8CawqepVdEL3TF5TVnOBVP&#10;YxEtFyLfoHC1liMl8Q5GRmhLBP5CrUQQbIv6FZTREsFDFWYSTARVpaXq9ZCyJH6h7M4+d6qSVG4x&#10;l2CDsmEtMEze9YP3XGEazp7aH1DSdsQ2AB8RyZ7/L2MgvQK5NcRn2AiqRgSKg6+182RzrsuC412Z&#10;HPnb3e1RwRqPuu53a2Td+1nGmRWGOJFwRidaziT+/uXXIklz6b6DfPbT3pL0Ff1/2j2maXC83xyz&#10;8BMoJAkRgNta2I364h0FaWx9LXVYg7bBn7+DCG2tRHne/lULpx4PjoQknYboTRHT5C1v9hWaLlVk&#10;OdsXnJJ86J59aNU+MEnNeXydJZ8vOJM0u0izS6pPLh0gpotOQkS8zuJ6eu44n/yry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LUrDo4AAAAAoBAAAPAAAAZHJzL2Rvd25y&#10;ZXYueG1sTE9NT8JAEL2b8B82Y+LFyJYihJZuiV8kXIyKGq5Ld2wburNNdwvFX+940tu8eS/vI1sN&#10;thFH7HztSMFkHIFAKpypqVTw8b6+WYDwQZPRjSNUcEYPq3x0kenUuBO94XEbSsEm5FOtoAqhTaX0&#10;RYVW+7FrkZj7cp3VgWFXStPpE5vbRsZRNJdW18QJlW7xocLisO0t577erx9fDp/maYfP35u4p+tZ&#10;MVXq6nK4W4IIOIQ/MfzW5+qQc6e968l40Si4TeYJS5mY8SYWLOKEjz0/oukEZJ7J/xPyHwAAAP//&#10;AwBQSwMEFAAGAAgAAAAhAPa8Uqx1BQAAKQ0AABAAAABkcnMvaW5rL2luazEueG1snFbLbttGFN0X&#10;6D8MmIU3HGsefEhG5CwKGAjQFkHjAu1SkWmbiEQaFGU7f99zzx1RdqsYQQ2DM3Nn7uOc+7Dff3je&#10;bsxjM+zavltm/txlpunW/U3b3S2zP6+v7Dwzu3HV3aw2fdcss2/NLvtw+fNP79vu63Zzga+BhW4n&#10;u+1mmd2P48PFbPb09HT+FM/74W4WnIuzj93X337NLpPWTXPbdu0Il7uDaN13Y/M8irGL9maZrcdn&#10;N72H7c/9flg307VIhvXxxTis1s1VP2xX42TxftV1zcZ0qy3i/isz47cHbFr4uWuGzGxXz8usDmWV&#10;mT2C2cHnNpud1v77tPaiqssf0L46rR3Ko/JN8yi+Z2Tx4vtoPg39QzOMbXMkTmGmi29mrWciVuhD&#10;s+s3e2E7M4+rzR4kxEU8r6oY/BS9n51A/1+jIOJto3VVHwn9QaPg57tGP/6O25QfP3tNU4L6kpNE&#10;4FQwh3SO7bZBGW8fpgoadyh1EX8eBxZ7cN5bV1hXX/viIriLGM9rF1+kJdXoweaXYb+7n+x9GY7V&#10;yJuJPMX21N6M91MC3LmLZUBvnSi9U9r3TXt3P/5v9XW/6VHyKfvvHH6uro7FfsrjbTte97/sh8dm&#10;0vNva7R3XT80n1Buu/3wL62UFzqayvzEGGDlm0T0H83tMnvHSWCoqQIy7WNdGz+vTDHPz6qzeBaq&#10;PCsyu8h8br0pTYnFltbXeWGiLXI7N8GE3EbjrTwpjffG5XYBMRYPaxUvoinluV8YX9rIm4WFogio&#10;4YtJ1UfRLaDhc1jHtzLe+Nw7CF3u57bGEpyFAC/wmeMco6w+j84GbPM4t0G0YmFDIefSBtjJA+S8&#10;DzY4OeMgMXo4Qvh5AUxwXxkxbhFLKUcxFXALW8bXchMRWiR2Z4IXLLE0UTzaGA1uoQVJoLVQG/yK&#10;HahINGIQv5AoJZDAlZCAjVOf3spL9A8Ywoo4E264wxn8SUQRvhFsHoMFdOJmFIJbcMk99fCeeBd0&#10;Sd4EyALJwivJKlx7oyEUZnEITgFAzA2wBeIPyDGpgTfgFGzAT9jAjFuRAPbhCshFAtYIW2KXbFp8&#10;aXiOApMjwkGOkQwBJSAdViFYTAsYeY3k0lWsbACevIhCOuQ48x30BAjeg1/qcfVgFDTnzjIsBEzU&#10;qBsmTghivcI431uA08BjdUglwCmm2tDnC0wwrbTBoNIGiT7GRnHDhSASfKwIlCOOyDW+NcOSIEVJ&#10;CoUrUsMMS+NBLqCYUdwnklCbsIHWxIK844sPHUtCxVtUlheJbF0qfYOUijr1QCT2JZsAeZaYa6Yk&#10;HSrpjHSPZGnO0J7iQ5u+VFzoNeJMx8KIHgJkVIFROfoS5LjS5raB9ifLigVZwgukSE0ofxq0ytBw&#10;YkINvfmFSy3EVzGjhMW0hoUtDoEi9QnskIB+fDVHkWFWzFrBfeRU0hQ47oFFrVLv4Dj5P0SckiTV&#10;4kiRJky5LEgTnuBW06N7jF5IkH580bnci0TzgWRSLhLFgrkgb1KapXYwDPllPTHZc2YZNuVpRRGa&#10;UACoZwGJg0wnopI+UgGmplYcevuwSd2Dt2JOmhb9KBu0kfikRDcoFJYGmo+9LkXNLqrJR9SBAAji&#10;Vqa9XHKKy4pGF22ZdhwMtbQs5LXKMQLZrTIyRe8wRTE0JHiEji+4YNwYhAwJ3csVE45BI3g+A0xt&#10;fYTMvOEhKYC2mFGiQKGcUsAoXXmahjeE4inVh/Ya8kfrtbYGgmAw+NNJ57jlmiZymiNasFqvWpcl&#10;66Bm5Wn6PMtP6wN/7OhX80mG6DXVGetJa+tQGcKq1rqiU/sFbWKG4fbQIQw3GgzOOWoY82wus4AE&#10;sYBf/QM+/Z+C/yYv/wEAAP//AwBQSwECLQAUAAYACAAAACEAmzMnNwwBAAAtAgAAEwAAAAAAAAAA&#10;AAAAAAAAAAAAW0NvbnRlbnRfVHlwZXNdLnhtbFBLAQItABQABgAIAAAAIQA4/SH/1gAAAJQBAAAL&#10;AAAAAAAAAAAAAAAAAD0BAABfcmVscy8ucmVsc1BLAQItABQABgAIAAAAIQAv0Lsk0wEAAPMDAAAO&#10;AAAAAAAAAAAAAAAAADwCAABkcnMvZTJvRG9jLnhtbFBLAQItABQABgAIAAAAIQB5GLydvwAAACEB&#10;AAAZAAAAAAAAAAAAAAAAADsEAABkcnMvX3JlbHMvZTJvRG9jLnhtbC5yZWxzUEsBAi0AFAAGAAgA&#10;AAAhAEtSsOjgAAAACgEAAA8AAAAAAAAAAAAAAAAAMQUAAGRycy9kb3ducmV2LnhtbFBLAQItABQA&#10;BgAIAAAAIQD2vFKsdQUAACkNAAAQAAAAAAAAAAAAAAAAAD4GAABkcnMvaW5rL2luazEueG1sUEsF&#10;BgAAAAAGAAYAeAEAAOELAAAAAA==&#10;">
                <v:imagedata r:id="rId10" o:title=""/>
                <o:lock v:ext="edit" rotation="t" verticies="t" shapetype="t"/>
              </v:shape>
            </w:pict>
          </mc:Fallback>
        </mc:AlternateContent>
      </w:r>
      <w:r w:rsidRPr="00FC7609">
        <w:t xml:space="preserve">Sincerely, </w:t>
      </w:r>
    </w:p>
    <w:p w:rsidR="00984F56" w:rsidRDefault="00984F56" w:rsidP="00984F56">
      <w:r>
        <w:rPr>
          <w:rFonts w:ascii="Arial" w:hAnsi="Arial" w:cs="Arial"/>
          <w:noProof/>
          <w:sz w:val="22"/>
          <w:szCs w:val="22"/>
        </w:rPr>
        <w:drawing>
          <wp:inline distT="0" distB="0" distL="0" distR="0" wp14:anchorId="43D5FC5B" wp14:editId="033F0A07">
            <wp:extent cx="2087880" cy="600710"/>
            <wp:effectExtent l="0" t="0" r="762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880" cy="600710"/>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984F56" w:rsidRPr="00FC7609" w:rsidRDefault="00984F56" w:rsidP="00984F56"/>
    <w:p w:rsidR="00984F56" w:rsidRPr="00203CB5" w:rsidRDefault="00984F56" w:rsidP="00984F56">
      <w:proofErr w:type="spellStart"/>
      <w:r w:rsidRPr="00203CB5">
        <w:t>Anjani</w:t>
      </w:r>
      <w:proofErr w:type="spellEnd"/>
      <w:r w:rsidRPr="00203CB5">
        <w:t xml:space="preserve"> Chandra, Ph.D.</w:t>
      </w:r>
      <w:r w:rsidRPr="00203CB5">
        <w:tab/>
      </w:r>
      <w:r w:rsidRPr="00203CB5">
        <w:tab/>
      </w:r>
      <w:r w:rsidRPr="00203CB5">
        <w:tab/>
      </w:r>
      <w:r w:rsidRPr="00203CB5">
        <w:tab/>
        <w:t xml:space="preserve">Mick </w:t>
      </w:r>
      <w:proofErr w:type="spellStart"/>
      <w:r w:rsidRPr="00203CB5">
        <w:t>Couper</w:t>
      </w:r>
      <w:proofErr w:type="spellEnd"/>
      <w:r w:rsidRPr="00203CB5">
        <w:t>, Ph.D.</w:t>
      </w:r>
    </w:p>
    <w:p w:rsidR="00984F56" w:rsidRDefault="00984F56" w:rsidP="00984F56">
      <w:r w:rsidRPr="00203CB5">
        <w:t>Principal Investigator</w:t>
      </w:r>
      <w:r w:rsidRPr="00203CB5">
        <w:tab/>
      </w:r>
      <w:r>
        <w:tab/>
      </w:r>
      <w:r>
        <w:tab/>
      </w:r>
      <w:r>
        <w:tab/>
      </w:r>
      <w:r>
        <w:tab/>
        <w:t xml:space="preserve">Study </w:t>
      </w:r>
      <w:r w:rsidRPr="00FC7609">
        <w:t>Director</w:t>
      </w:r>
    </w:p>
    <w:p w:rsidR="00984F56" w:rsidRDefault="00984F56" w:rsidP="00984F56">
      <w:smartTag w:uri="urn:schemas-microsoft-com:office:smarttags" w:element="PlaceName">
        <w:r>
          <w:t>National</w:t>
        </w:r>
      </w:smartTag>
      <w:r>
        <w:t xml:space="preserve"> </w:t>
      </w:r>
      <w:smartTag w:uri="urn:schemas-microsoft-com:office:smarttags" w:element="PlaceType">
        <w:r>
          <w:t>Center</w:t>
        </w:r>
      </w:smartTag>
      <w:r>
        <w:t xml:space="preserve"> for Health Statistics</w:t>
      </w:r>
      <w:r>
        <w:tab/>
      </w:r>
      <w:r>
        <w:tab/>
      </w:r>
      <w:r>
        <w:tab/>
      </w:r>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w:t>
      </w:r>
    </w:p>
    <w:p w:rsidR="00984F56" w:rsidRDefault="00984F56" w:rsidP="00984F56"/>
    <w:p w:rsidR="00984F56" w:rsidRDefault="00984F56" w:rsidP="00984F56">
      <w:pPr>
        <w:pStyle w:val="Default"/>
        <w:rPr>
          <w:sz w:val="20"/>
          <w:szCs w:val="20"/>
        </w:rPr>
      </w:pPr>
      <w:r>
        <w:rPr>
          <w:sz w:val="20"/>
          <w:szCs w:val="20"/>
        </w:rPr>
        <w:t xml:space="preserve">*One important law that protects your confidentiality is Section 308(d) of the Public Health Service Act (42 USC </w:t>
      </w:r>
      <w:proofErr w:type="gramStart"/>
      <w:r>
        <w:rPr>
          <w:sz w:val="20"/>
          <w:szCs w:val="20"/>
        </w:rPr>
        <w:t>242m(</w:t>
      </w:r>
      <w:proofErr w:type="gramEnd"/>
      <w:r>
        <w:rPr>
          <w:sz w:val="20"/>
          <w:szCs w:val="20"/>
        </w:rPr>
        <w:t>d)). The other two laws are the Confidential Information Protection and Statistical Efficiency Act of 2002 (44 USC 3501 note) and the Privacy Act of 1974 (5 USC 552a). Section 306 of the Public Health Service Act (42 USC 242k) allows us to carry out this survey.</w:t>
      </w:r>
    </w:p>
    <w:p w:rsidR="0041796C" w:rsidRDefault="0041796C" w:rsidP="0041796C">
      <w:pPr>
        <w:ind w:left="-540"/>
        <w:rPr>
          <w:sz w:val="20"/>
          <w:szCs w:val="20"/>
        </w:rPr>
      </w:pPr>
      <w:r>
        <w:rPr>
          <w:sz w:val="20"/>
          <w:szCs w:val="20"/>
        </w:rPr>
        <w:br w:type="page"/>
      </w:r>
    </w:p>
    <w:p w:rsidR="0041796C" w:rsidRDefault="0041796C" w:rsidP="0041796C">
      <w:pPr>
        <w:pStyle w:val="CM2"/>
        <w:ind w:left="-540"/>
        <w:outlineLvl w:val="0"/>
        <w:rPr>
          <w:sz w:val="20"/>
          <w:szCs w:val="20"/>
        </w:rPr>
      </w:pPr>
    </w:p>
    <w:p w:rsidR="0041796C" w:rsidRPr="00925D41" w:rsidRDefault="0041796C" w:rsidP="0041796C">
      <w:pPr>
        <w:rPr>
          <w:rFonts w:ascii="Univers" w:hAnsi="Univers" w:cs="Univers"/>
          <w:bCs/>
          <w:sz w:val="8"/>
          <w:szCs w:val="8"/>
        </w:rPr>
      </w:pPr>
      <w:r>
        <w:rPr>
          <w:rFonts w:ascii="Univers" w:hAnsi="Univers" w:cs="Univers"/>
          <w:bCs/>
          <w:noProof/>
          <w:sz w:val="8"/>
          <w:szCs w:val="8"/>
        </w:rPr>
        <w:drawing>
          <wp:anchor distT="0" distB="0" distL="114300" distR="114300" simplePos="0" relativeHeight="251702272" behindDoc="0" locked="0" layoutInCell="1" allowOverlap="1" wp14:anchorId="24704F4A" wp14:editId="039E8BD3">
            <wp:simplePos x="0" y="0"/>
            <wp:positionH relativeFrom="column">
              <wp:posOffset>-635295</wp:posOffset>
            </wp:positionH>
            <wp:positionV relativeFrom="paragraph">
              <wp:posOffset>-341780</wp:posOffset>
            </wp:positionV>
            <wp:extent cx="904875" cy="914400"/>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41796C" w:rsidRDefault="0041796C" w:rsidP="0041796C">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41796C" w:rsidRPr="008662A9" w:rsidRDefault="0041796C" w:rsidP="0041796C">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703296" behindDoc="0" locked="0" layoutInCell="1" allowOverlap="1" wp14:anchorId="7466E222" wp14:editId="29FE334E">
                <wp:simplePos x="0" y="0"/>
                <wp:positionH relativeFrom="column">
                  <wp:posOffset>308683</wp:posOffset>
                </wp:positionH>
                <wp:positionV relativeFrom="paragraph">
                  <wp:posOffset>22092</wp:posOffset>
                </wp:positionV>
                <wp:extent cx="5835852" cy="0"/>
                <wp:effectExtent l="0" t="0" r="1270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ef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FPolCId&#10;9GjvLRFN61GplQIFtUXgBKV643JIKNXOhlrpWe3Ni6bfHVK6bIlqeGT8ejGAkoWM5E1K2DgD9x36&#10;z5pBDDl6HWU717YLkCAIOsfuXO7d4WePKBzOl9P5cj7BiA6+hORDorHOf+K6Q8EosBQqCEdycnpx&#10;PhAh+RASjpXeCilj86VCPbBdzLM0ZjgtBQveEOdscyilRScS5id+sSzwPIZZfVQsorWcsM3N9kTI&#10;qw23SxXwoBbgc7OuA/LjKX3aLDfL2Wg2WWxGs7SqRh+35Wy02GYf5tW0Kssq+xmoZbO8FYxxFdgN&#10;w5rN/m4Ybs/mOmb3cb3rkLxFj4IB2eEfScdmhv5dJ+Gg2WVnhybDfMbg21sKD+BxD/bji1//Ag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BbFbefHgIAADkEAAAOAAAAAAAAAAAAAAAAAC4CAABkcnMvZTJvRG9jLnhtbFBLAQIt&#10;ABQABgAIAAAAIQBqf/pp3AAAAAYBAAAPAAAAAAAAAAAAAAAAAHgEAABkcnMvZG93bnJldi54bWxQ&#10;SwUGAAAAAAQABADzAAAAgQUAAAAA&#10;" strokeweight="1.3pt"/>
            </w:pict>
          </mc:Fallback>
        </mc:AlternateContent>
      </w:r>
    </w:p>
    <w:p w:rsidR="0041796C" w:rsidRPr="00EA2793" w:rsidRDefault="0041796C" w:rsidP="0041796C">
      <w:pPr>
        <w:tabs>
          <w:tab w:val="left" w:pos="6192"/>
          <w:tab w:val="left" w:pos="6480"/>
        </w:tabs>
        <w:ind w:left="540"/>
        <w:rPr>
          <w:rFonts w:ascii="Univers" w:hAnsi="Univers" w:cs="Univers"/>
          <w:bCs/>
          <w:sz w:val="4"/>
          <w:szCs w:val="4"/>
        </w:rPr>
      </w:pPr>
    </w:p>
    <w:p w:rsidR="0041796C" w:rsidRDefault="0041796C" w:rsidP="0041796C">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41796C" w:rsidRDefault="0041796C" w:rsidP="0041796C">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41796C" w:rsidRDefault="0041796C" w:rsidP="0041796C">
      <w:pPr>
        <w:tabs>
          <w:tab w:val="left" w:pos="6192"/>
          <w:tab w:val="left" w:pos="6480"/>
        </w:tabs>
        <w:ind w:left="540"/>
        <w:rPr>
          <w:rFonts w:ascii="Univers" w:hAnsi="Univers" w:cs="Univers"/>
          <w:bCs/>
          <w:sz w:val="16"/>
          <w:szCs w:val="16"/>
        </w:rPr>
      </w:pPr>
      <w:r>
        <w:rPr>
          <w:rFonts w:ascii="Univers" w:hAnsi="Univers" w:cs="Univers"/>
          <w:bCs/>
          <w:sz w:val="16"/>
          <w:szCs w:val="16"/>
        </w:rPr>
        <w:tab/>
        <w:t>Hyattsville, Maryland 20782</w:t>
      </w:r>
    </w:p>
    <w:p w:rsidR="003C7842" w:rsidRPr="00715BB5" w:rsidRDefault="003C7842" w:rsidP="003C7842">
      <w:pPr>
        <w:pStyle w:val="CM3"/>
        <w:rPr>
          <w:rFonts w:hint="eastAsia"/>
          <w:color w:val="000000"/>
          <w:sz w:val="22"/>
          <w:szCs w:val="22"/>
          <w:lang w:val="es-MX" w:eastAsia="zh-CN"/>
        </w:rPr>
      </w:pPr>
      <w:r w:rsidRPr="007159B0">
        <w:rPr>
          <w:color w:val="000000"/>
          <w:sz w:val="22"/>
          <w:szCs w:val="22"/>
          <w:lang w:val="es-MX"/>
        </w:rPr>
        <w:t>Estimado(a) &lt;INFORMANT/RESPONDENT NAME&gt;,</w:t>
      </w:r>
    </w:p>
    <w:p w:rsidR="003C7842" w:rsidRPr="007159B0" w:rsidRDefault="003C7842" w:rsidP="003C7842">
      <w:pPr>
        <w:rPr>
          <w:sz w:val="22"/>
          <w:szCs w:val="22"/>
          <w:lang w:val="es-MX"/>
        </w:rPr>
      </w:pPr>
    </w:p>
    <w:p w:rsidR="003C7842" w:rsidRPr="007159B0" w:rsidRDefault="003C7842" w:rsidP="003C7842">
      <w:pPr>
        <w:rPr>
          <w:sz w:val="22"/>
          <w:szCs w:val="22"/>
          <w:lang w:val="es-MX"/>
        </w:rPr>
      </w:pPr>
      <w:r w:rsidRPr="007159B0">
        <w:rPr>
          <w:sz w:val="22"/>
          <w:szCs w:val="22"/>
          <w:lang w:val="es-MX"/>
        </w:rPr>
        <w:t>Recientemente una de nuestras entrevistadoras habló con usted para entrevistarlo(a) para la Encuesta Nacional de Crecimiento Familiar (NSFG por sus siglas en inglés).  Sabemos que usted tenía ciertas reservas con respecto a su participación en el estudio.  Quisiéramos tomar un momento para explicarle acerca de nuestro estudio para tratar de aliviar sus preocupaciones.</w:t>
      </w:r>
    </w:p>
    <w:p w:rsidR="003C7842" w:rsidRPr="007159B0" w:rsidRDefault="003C7842" w:rsidP="003C7842">
      <w:pPr>
        <w:rPr>
          <w:sz w:val="22"/>
          <w:szCs w:val="22"/>
          <w:lang w:val="es-MX"/>
        </w:rPr>
      </w:pPr>
    </w:p>
    <w:p w:rsidR="003C7842" w:rsidRPr="007159B0" w:rsidRDefault="003C7842" w:rsidP="003C7842">
      <w:pPr>
        <w:rPr>
          <w:sz w:val="22"/>
          <w:szCs w:val="22"/>
          <w:lang w:val="es-MX"/>
        </w:rPr>
      </w:pPr>
      <w:r w:rsidRPr="007159B0">
        <w:rPr>
          <w:sz w:val="22"/>
          <w:szCs w:val="22"/>
          <w:lang w:val="es-MX"/>
        </w:rPr>
        <w:t>Ante todo queremos que sepa que sus respuestas se mantendrán en privado. Su confidencialidad está protegida por leyes federales.*  Cualquier información que permita identificarle a usted será descartada.  La Universidad de Michigan se ha ganado una reputación excelente basada en más de 50 años de recolectar datos. Tomamos la confidencialidad muy seriamente. Nuestras entrevistadoras han recibido entrenamiento especial para recolectar esta información. Usted también puede decidir no contestar cualquier pregunta en la entrevista.</w:t>
      </w:r>
    </w:p>
    <w:p w:rsidR="003C7842" w:rsidRPr="007159B0" w:rsidRDefault="003C7842" w:rsidP="003C7842">
      <w:pPr>
        <w:rPr>
          <w:sz w:val="22"/>
          <w:szCs w:val="22"/>
          <w:lang w:val="es-MX"/>
        </w:rPr>
      </w:pPr>
    </w:p>
    <w:p w:rsidR="003C7842" w:rsidRPr="007159B0" w:rsidRDefault="003C7842" w:rsidP="003C7842">
      <w:pPr>
        <w:rPr>
          <w:sz w:val="22"/>
          <w:szCs w:val="22"/>
          <w:lang w:val="es-MX"/>
        </w:rPr>
      </w:pPr>
      <w:r w:rsidRPr="007159B0">
        <w:rPr>
          <w:sz w:val="22"/>
          <w:szCs w:val="22"/>
          <w:lang w:val="es-MX"/>
        </w:rPr>
        <w:t>Su cooperación en este proyecto es muy importante.  No podemos reemplazarle.  Llevamos a cabo la Encuesta Nacional de Crecimiento Familiar para el Centro Nacional para Estadísticas de la Salud de los Estados Unidos (NCHS, por sus iniciales en inglés).  Este estudio proporciona valiosa información acerca de la salud, matrimonios y divorcios, tener y criar hijos, y la atención médica.  Los resultados se usan para mejorar los programas de salud y de educación sobre la salud.</w:t>
      </w:r>
    </w:p>
    <w:p w:rsidR="003C7842" w:rsidRPr="007159B0" w:rsidRDefault="003C7842" w:rsidP="003C7842">
      <w:pPr>
        <w:rPr>
          <w:sz w:val="22"/>
          <w:szCs w:val="22"/>
          <w:lang w:val="es-MX"/>
        </w:rPr>
      </w:pPr>
    </w:p>
    <w:p w:rsidR="003C7842" w:rsidRPr="007159B0" w:rsidRDefault="003C7842" w:rsidP="003C7842">
      <w:pPr>
        <w:pStyle w:val="CM3"/>
        <w:spacing w:line="253" w:lineRule="atLeast"/>
        <w:rPr>
          <w:sz w:val="22"/>
          <w:szCs w:val="22"/>
          <w:lang w:val="es-MX"/>
        </w:rPr>
      </w:pPr>
      <w:r w:rsidRPr="007159B0">
        <w:rPr>
          <w:sz w:val="22"/>
          <w:szCs w:val="22"/>
          <w:lang w:val="es-MX"/>
        </w:rPr>
        <w:t xml:space="preserve">Estamos haciendo un esfuerzo adicional para que nos ayude porque su participación es tan importante. Los participantes elegibles que acepten ser entrevistados recibirán </w:t>
      </w:r>
      <w:r>
        <w:rPr>
          <w:rFonts w:hint="eastAsia"/>
          <w:sz w:val="22"/>
          <w:szCs w:val="22"/>
          <w:lang w:val="es-MX" w:eastAsia="zh-CN"/>
        </w:rPr>
        <w:t>$40</w:t>
      </w:r>
      <w:r w:rsidRPr="007159B0">
        <w:rPr>
          <w:sz w:val="22"/>
          <w:szCs w:val="22"/>
          <w:lang w:val="es-MX"/>
        </w:rPr>
        <w:t xml:space="preserve"> como símbolo de nuestro agradecimiento. Cuando su entrevistadora vuelva a ponerse en contacto con usted, esperamos que haga una cita para la entrevista.  Nuestras entrevistadoras trabajan siete días a la semana (inclusive por la noche). Con todo gusto haremos una cita en el horario que a usted le resulte más conveniente.</w:t>
      </w:r>
    </w:p>
    <w:p w:rsidR="003C7842" w:rsidRPr="007159B0" w:rsidRDefault="003C7842" w:rsidP="003C7842">
      <w:pPr>
        <w:rPr>
          <w:sz w:val="22"/>
          <w:szCs w:val="22"/>
          <w:lang w:val="es-MX"/>
        </w:rPr>
      </w:pPr>
    </w:p>
    <w:p w:rsidR="003C7842" w:rsidRPr="007159B0" w:rsidRDefault="003C7842" w:rsidP="003C7842">
      <w:pPr>
        <w:rPr>
          <w:sz w:val="22"/>
          <w:szCs w:val="22"/>
          <w:lang w:val="es-MX"/>
        </w:rPr>
      </w:pPr>
      <w:r w:rsidRPr="007159B0">
        <w:rPr>
          <w:sz w:val="22"/>
          <w:szCs w:val="22"/>
          <w:lang w:val="es-MX"/>
        </w:rPr>
        <w:t xml:space="preserve">Para más información sobre el estudio, por favor visite nuestra página en Internet en </w:t>
      </w:r>
      <w:hyperlink r:id="rId29" w:tooltip="http://www.cdc.gov/nchs/nsfg.htm" w:history="1">
        <w:r w:rsidRPr="007159B0">
          <w:rPr>
            <w:rStyle w:val="Hyperlink"/>
            <w:sz w:val="22"/>
            <w:szCs w:val="22"/>
            <w:lang w:val="es-MX"/>
          </w:rPr>
          <w:t>www.cdc.gov/nchs/nsfg.htm</w:t>
        </w:r>
      </w:hyperlink>
      <w:r w:rsidRPr="007159B0">
        <w:rPr>
          <w:sz w:val="22"/>
          <w:szCs w:val="22"/>
          <w:lang w:val="es-MX"/>
        </w:rPr>
        <w:t xml:space="preserve">. Puede también llamar a la Universidad de Michigan al teléfono gratuito: </w:t>
      </w:r>
      <w:r>
        <w:rPr>
          <w:sz w:val="22"/>
          <w:szCs w:val="22"/>
          <w:lang w:val="es-MX"/>
        </w:rPr>
        <w:t>1-855-764-4756</w:t>
      </w:r>
      <w:r w:rsidRPr="007159B0">
        <w:rPr>
          <w:sz w:val="22"/>
          <w:szCs w:val="22"/>
          <w:lang w:val="es-MX"/>
        </w:rPr>
        <w:t xml:space="preserve"> o a la Dra. Gladys </w:t>
      </w:r>
      <w:proofErr w:type="spellStart"/>
      <w:r w:rsidRPr="007159B0">
        <w:rPr>
          <w:sz w:val="22"/>
          <w:szCs w:val="22"/>
          <w:lang w:val="es-MX"/>
        </w:rPr>
        <w:t>Martinez</w:t>
      </w:r>
      <w:proofErr w:type="spellEnd"/>
      <w:r w:rsidRPr="007159B0">
        <w:rPr>
          <w:sz w:val="22"/>
          <w:szCs w:val="22"/>
          <w:lang w:val="es-MX"/>
        </w:rPr>
        <w:t xml:space="preserve"> (ella habla </w:t>
      </w:r>
      <w:proofErr w:type="gramStart"/>
      <w:r w:rsidRPr="007159B0">
        <w:rPr>
          <w:sz w:val="22"/>
          <w:szCs w:val="22"/>
          <w:lang w:val="es-MX"/>
        </w:rPr>
        <w:t>Español</w:t>
      </w:r>
      <w:proofErr w:type="gramEnd"/>
      <w:r w:rsidRPr="007159B0">
        <w:rPr>
          <w:sz w:val="22"/>
          <w:szCs w:val="22"/>
          <w:lang w:val="es-MX"/>
        </w:rPr>
        <w:t>) a NCHS al teléfono gratuito: 1-866-227-8347.</w:t>
      </w:r>
    </w:p>
    <w:p w:rsidR="003C7842" w:rsidRPr="007159B0" w:rsidRDefault="003C7842" w:rsidP="003C7842">
      <w:pPr>
        <w:rPr>
          <w:sz w:val="22"/>
          <w:szCs w:val="22"/>
          <w:lang w:val="es-MX"/>
        </w:rPr>
      </w:pPr>
    </w:p>
    <w:p w:rsidR="003C7842" w:rsidRPr="007159B0" w:rsidRDefault="003C7842" w:rsidP="003C7842">
      <w:pPr>
        <w:pStyle w:val="Default"/>
        <w:spacing w:line="253" w:lineRule="atLeast"/>
        <w:ind w:right="302"/>
        <w:rPr>
          <w:sz w:val="22"/>
          <w:szCs w:val="22"/>
          <w:lang w:val="es-MX"/>
        </w:rPr>
      </w:pPr>
      <w:r w:rsidRPr="007159B0">
        <w:rPr>
          <w:sz w:val="22"/>
          <w:szCs w:val="22"/>
          <w:lang w:val="es-MX"/>
        </w:rPr>
        <w:t>Usted puede ayudarnos a completar este estudio, que está diseñado para representar y beneficiar a usted y a otros como usted.  Gracias por su ayuda.</w:t>
      </w:r>
    </w:p>
    <w:p w:rsidR="003C7842" w:rsidRPr="007159B0" w:rsidRDefault="003C7842" w:rsidP="003C7842">
      <w:pPr>
        <w:rPr>
          <w:sz w:val="22"/>
          <w:szCs w:val="22"/>
          <w:lang w:val="es-MX"/>
        </w:rPr>
      </w:pPr>
    </w:p>
    <w:p w:rsidR="003C7842" w:rsidRPr="007159B0" w:rsidRDefault="003C7842" w:rsidP="003C7842">
      <w:pPr>
        <w:rPr>
          <w:sz w:val="22"/>
          <w:szCs w:val="22"/>
          <w:lang w:val="es-MX"/>
        </w:rPr>
      </w:pPr>
      <w:r>
        <w:rPr>
          <w:rFonts w:ascii="Arial" w:hAnsi="Arial" w:cs="Arial"/>
          <w:noProof/>
          <w:sz w:val="22"/>
          <w:szCs w:val="22"/>
        </w:rPr>
        <mc:AlternateContent>
          <mc:Choice Requires="wpi">
            <w:drawing>
              <wp:anchor distT="0" distB="0" distL="114300" distR="114300" simplePos="0" relativeHeight="251736064" behindDoc="0" locked="0" layoutInCell="1" allowOverlap="1" wp14:anchorId="19B4F933" wp14:editId="4EC8D6BE">
                <wp:simplePos x="0" y="0"/>
                <wp:positionH relativeFrom="column">
                  <wp:posOffset>3630295</wp:posOffset>
                </wp:positionH>
                <wp:positionV relativeFrom="paragraph">
                  <wp:posOffset>107950</wp:posOffset>
                </wp:positionV>
                <wp:extent cx="2096135" cy="546735"/>
                <wp:effectExtent l="18415" t="17145" r="9525" b="36195"/>
                <wp:wrapNone/>
                <wp:docPr id="68" name="Ink 6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noChangeAspect="1" noEditPoints="1" noChangeArrowheads="1" noChangeShapeType="1"/>
                        </w14:cNvContentPartPr>
                      </w14:nvContentPartPr>
                      <w14:xfrm>
                        <a:off x="0" y="0"/>
                        <a:ext cx="2096135" cy="546735"/>
                      </w14:xfrm>
                    </w14:contentPart>
                  </a:graphicData>
                </a:graphic>
                <wp14:sizeRelH relativeFrom="page">
                  <wp14:pctWidth>0</wp14:pctWidth>
                </wp14:sizeRelH>
                <wp14:sizeRelV relativeFrom="page">
                  <wp14:pctHeight>0</wp14:pctHeight>
                </wp14:sizeRelV>
              </wp:anchor>
            </w:drawing>
          </mc:Choice>
          <mc:Fallback>
            <w:pict>
              <v:shape id="Ink 68" o:spid="_x0000_s1026" type="#_x0000_t75" style="position:absolute;margin-left:285.35pt;margin-top:8pt;width:166.05pt;height:4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VnMjTAQAA8wMAAA4AAABkcnMvZTJvRG9jLnhtbJxTy27bMBC8F+g/&#10;ELzXklxFSQTLQRG3QIA2Mdr0AxiKsoiIXGJJW/bfd/Wq7aRBgVyE5a40nJkdLW72pmE7hV6DLXgy&#10;izlTVkKp7abgvx+/fbrizAdhS9GAVQU/KM9vlh8/LFqXqznU0JQKGYFYn7eu4HUILo8iL2tlhJ+B&#10;U5aGFaARgY64iUoULaGbJprHcRa1gKVDkMp76q6GIV/2+FWlZHioKq8CawqepVdEL3TF5TVnOBVP&#10;YxEtFyLfoHC1liMl8Q5GRmhLBP5CrUQQbIv6FZTREsFDFWYSTARVpaXq9ZCyJH6h7M4+d6qSVG4x&#10;l2CDsmEtMEze9YP3XGEazp7aH1DSdsQ2AB8RyZ7/L2MgvQK5NcRn2AiqRgSKg6+182RzrsuC412Z&#10;HPnb3e1RwRqPuu53a2Td+xnlxgpDnEg4oxMtZxJ///JrkaS5dN9BPvtpb0n6iv4/7R7TNDjeb45Z&#10;+AkUkoQIwG0t7EZ98Y6CNLa+ljqsQdvgz99BhLZWojxv/6qFU48HR0KSTkP0pohp8pY3+wpNlyqy&#10;nO0LTkk+dM8+tGofmKTmPL7Oks8XnEmaXaTZJdUnlw4Q00UnISJeZ3E9PXecT/7V5R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X6Qng4AAAAAoBAAAPAAAAZHJzL2Rvd25y&#10;ZXYueG1sTI/LTsMwEEX3SPyDNUhsELUb6IMQp+JVqZsKKEVs3XhIosbjKHbawNczrGA5c4/uI1sM&#10;rhEH7ELtScN4pEAgFd7WVGrYvi0v5yBCNGRN4wk1fGGARX56kpnU+iO94mETS8EmFFKjoYqxTaUM&#10;RYXOhJFvkVj79J0zkc+ulLYzRzZ3jUyUmkpnauKEyrT4UGGx3/SOc1/ul4/P+3f79IHr71XS08Wk&#10;uNL6/Gy4uwURcYh/MPzW5+qQc6ed78kG0WiYzNSMURamvImBG5Xwlh0/1PUYZJ7J/xPyHwAAAP//&#10;AwBQSwMEFAAGAAgAAAAhAPa8Uqx1BQAAKQ0AABAAAABkcnMvaW5rL2luazEueG1snFbLbttGFN0X&#10;6D8MmIU3HGsefEhG5CwKGAjQFkHjAu1SkWmbiEQaFGU7f99zzx1RdqsYQQ2DM3Nn7uOc+7Dff3je&#10;bsxjM+zavltm/txlpunW/U3b3S2zP6+v7Dwzu3HV3aw2fdcss2/NLvtw+fNP79vu63Zzga+BhW4n&#10;u+1mmd2P48PFbPb09HT+FM/74W4WnIuzj93X337NLpPWTXPbdu0Il7uDaN13Y/M8irGL9maZrcdn&#10;N72H7c/9flg307VIhvXxxTis1s1VP2xX42TxftV1zcZ0qy3i/isz47cHbFr4uWuGzGxXz8usDmWV&#10;mT2C2cHnNpud1v77tPaiqssf0L46rR3Ko/JN8yi+Z2Tx4vtoPg39QzOMbXMkTmGmi29mrWciVuhD&#10;s+s3e2E7M4+rzR4kxEU8r6oY/BS9n51A/1+jIOJto3VVHwn9QaPg57tGP/6O25QfP3tNU4L6kpNE&#10;4FQwh3SO7bZBGW8fpgoadyh1EX8eBxZ7cN5bV1hXX/viIriLGM9rF1+kJdXoweaXYb+7n+x9GY7V&#10;yJuJPMX21N6M91MC3LmLZUBvnSi9U9r3TXt3P/5v9XW/6VHyKfvvHH6uro7FfsrjbTte97/sh8dm&#10;0vNva7R3XT80n1Buu/3wL62UFzqayvzEGGDlm0T0H83tMnvHSWCoqQIy7WNdGz+vTDHPz6qzeBaq&#10;PCsyu8h8br0pTYnFltbXeWGiLXI7N8GE3EbjrTwpjffG5XYBMRYPaxUvoinluV8YX9rIm4WFogio&#10;4YtJ1UfRLaDhc1jHtzLe+Nw7CF3u57bGEpyFAC/wmeMco6w+j84GbPM4t0G0YmFDIefSBtjJA+S8&#10;DzY4OeMgMXo4Qvh5AUxwXxkxbhFLKUcxFXALW8bXchMRWiR2Z4IXLLE0UTzaGA1uoQVJoLVQG/yK&#10;HahINGIQv5AoJZDAlZCAjVOf3spL9A8Ywoo4E264wxn8SUQRvhFsHoMFdOJmFIJbcMk99fCeeBd0&#10;Sd4EyALJwivJKlx7oyEUZnEITgFAzA2wBeIPyDGpgTfgFGzAT9jAjFuRAPbhCshFAtYIW2KXbFp8&#10;aXiOApMjwkGOkQwBJSAdViFYTAsYeY3k0lWsbACevIhCOuQ48x30BAjeg1/qcfVgFDTnzjIsBEzU&#10;qBsmTghivcI431uA08BjdUglwCmm2tDnC0wwrbTBoNIGiT7GRnHDhSASfKwIlCOOyDW+NcOSIEVJ&#10;CoUrUsMMS+NBLqCYUdwnklCbsIHWxIK844sPHUtCxVtUlheJbF0qfYOUijr1QCT2JZsAeZaYa6Yk&#10;HSrpjHSPZGnO0J7iQ5u+VFzoNeJMx8KIHgJkVIFROfoS5LjS5raB9ifLigVZwgukSE0ofxq0ytBw&#10;YkINvfmFSy3EVzGjhMW0hoUtDoEi9QnskIB+fDVHkWFWzFrBfeRU0hQ47oFFrVLv4Dj5P0SckiTV&#10;4kiRJky5LEgTnuBW06N7jF5IkH580bnci0TzgWRSLhLFgrkgb1KapXYwDPllPTHZc2YZNuVpRRGa&#10;UACoZwGJg0wnopI+UgGmplYcevuwSd2Dt2JOmhb9KBu0kfikRDcoFJYGmo+9LkXNLqrJR9SBAAji&#10;Vqa9XHKKy4pGF22ZdhwMtbQs5LXKMQLZrTIyRe8wRTE0JHiEji+4YNwYhAwJ3csVE45BI3g+A0xt&#10;fYTMvOEhKYC2mFGiQKGcUsAoXXmahjeE4inVh/Ya8kfrtbYGgmAw+NNJ57jlmiZymiNasFqvWpcl&#10;66Bm5Wn6PMtP6wN/7OhX80mG6DXVGetJa+tQGcKq1rqiU/sFbWKG4fbQIQw3GgzOOWoY82wus4AE&#10;sYBf/QM+/Z+C/yYv/wEAAP//AwBQSwECLQAUAAYACAAAACEAmzMnNwwBAAAtAgAAEwAAAAAAAAAA&#10;AAAAAAAAAAAAW0NvbnRlbnRfVHlwZXNdLnhtbFBLAQItABQABgAIAAAAIQA4/SH/1gAAAJQBAAAL&#10;AAAAAAAAAAAAAAAAAD0BAABfcmVscy8ucmVsc1BLAQItABQABgAIAAAAIQAM1ZzI0wEAAPMDAAAO&#10;AAAAAAAAAAAAAAAAADwCAABkcnMvZTJvRG9jLnhtbFBLAQItABQABgAIAAAAIQB5GLydvwAAACEB&#10;AAAZAAAAAAAAAAAAAAAAADsEAABkcnMvX3JlbHMvZTJvRG9jLnhtbC5yZWxzUEsBAi0AFAAGAAgA&#10;AAAhAJfpCeDgAAAACgEAAA8AAAAAAAAAAAAAAAAAMQUAAGRycy9kb3ducmV2LnhtbFBLAQItABQA&#10;BgAIAAAAIQD2vFKsdQUAACkNAAAQAAAAAAAAAAAAAAAAAD4GAABkcnMvaW5rL2luazEueG1sUEsF&#10;BgAAAAAGAAYAeAEAAOELAAAAAA==&#10;">
                <v:imagedata r:id="rId10" o:title=""/>
                <o:lock v:ext="edit" rotation="t" verticies="t" shapetype="t"/>
              </v:shape>
            </w:pict>
          </mc:Fallback>
        </mc:AlternateContent>
      </w:r>
      <w:r w:rsidRPr="007159B0">
        <w:rPr>
          <w:sz w:val="22"/>
          <w:szCs w:val="22"/>
          <w:lang w:val="es-MX"/>
        </w:rPr>
        <w:t xml:space="preserve">Atentamente, </w:t>
      </w:r>
    </w:p>
    <w:p w:rsidR="003C7842" w:rsidRPr="007159B0" w:rsidRDefault="003C7842" w:rsidP="003C7842">
      <w:pPr>
        <w:rPr>
          <w:sz w:val="22"/>
          <w:szCs w:val="22"/>
          <w:lang w:val="es-MX"/>
        </w:rPr>
      </w:pPr>
      <w:r>
        <w:rPr>
          <w:rFonts w:ascii="Arial" w:hAnsi="Arial" w:cs="Arial"/>
          <w:noProof/>
          <w:sz w:val="22"/>
          <w:szCs w:val="22"/>
        </w:rPr>
        <w:drawing>
          <wp:inline distT="0" distB="0" distL="0" distR="0" wp14:anchorId="09E3203A" wp14:editId="69580571">
            <wp:extent cx="2087880" cy="600710"/>
            <wp:effectExtent l="0" t="0" r="7620" b="889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880" cy="600710"/>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t xml:space="preserve">     </w:t>
      </w:r>
    </w:p>
    <w:p w:rsidR="003C7842" w:rsidRPr="007159B0" w:rsidRDefault="003C7842" w:rsidP="003C7842">
      <w:pPr>
        <w:rPr>
          <w:sz w:val="22"/>
          <w:szCs w:val="22"/>
          <w:lang w:val="es-MX"/>
        </w:rPr>
      </w:pPr>
    </w:p>
    <w:p w:rsidR="003C7842" w:rsidRPr="000F45AB" w:rsidRDefault="003C7842" w:rsidP="003C7842">
      <w:pPr>
        <w:rPr>
          <w:sz w:val="22"/>
          <w:szCs w:val="22"/>
          <w:lang w:val="es-MX"/>
        </w:rPr>
      </w:pPr>
      <w:proofErr w:type="spellStart"/>
      <w:r>
        <w:rPr>
          <w:sz w:val="22"/>
          <w:szCs w:val="22"/>
          <w:lang w:val="es-MX"/>
        </w:rPr>
        <w:t>Anjani</w:t>
      </w:r>
      <w:proofErr w:type="spellEnd"/>
      <w:r>
        <w:rPr>
          <w:sz w:val="22"/>
          <w:szCs w:val="22"/>
          <w:lang w:val="es-MX"/>
        </w:rPr>
        <w:t xml:space="preserve"> </w:t>
      </w:r>
      <w:proofErr w:type="spellStart"/>
      <w:r>
        <w:rPr>
          <w:sz w:val="22"/>
          <w:szCs w:val="22"/>
          <w:lang w:val="es-MX"/>
        </w:rPr>
        <w:t>Chandra</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sidRPr="000F45AB">
        <w:rPr>
          <w:sz w:val="22"/>
          <w:szCs w:val="22"/>
          <w:lang w:val="es-MX"/>
        </w:rPr>
        <w:tab/>
      </w:r>
      <w:r>
        <w:rPr>
          <w:sz w:val="22"/>
          <w:szCs w:val="22"/>
          <w:lang w:val="es-MX"/>
        </w:rPr>
        <w:t xml:space="preserve">             </w:t>
      </w:r>
      <w:proofErr w:type="spellStart"/>
      <w:r>
        <w:rPr>
          <w:sz w:val="22"/>
          <w:szCs w:val="22"/>
          <w:lang w:val="es-MX"/>
        </w:rPr>
        <w:t>Mick</w:t>
      </w:r>
      <w:proofErr w:type="spellEnd"/>
      <w:r>
        <w:rPr>
          <w:sz w:val="22"/>
          <w:szCs w:val="22"/>
          <w:lang w:val="es-MX"/>
        </w:rPr>
        <w:t xml:space="preserve"> </w:t>
      </w:r>
      <w:proofErr w:type="spellStart"/>
      <w:r>
        <w:rPr>
          <w:sz w:val="22"/>
          <w:szCs w:val="22"/>
          <w:lang w:val="es-MX"/>
        </w:rPr>
        <w:t>Couper</w:t>
      </w:r>
      <w:proofErr w:type="spellEnd"/>
      <w:r>
        <w:rPr>
          <w:sz w:val="22"/>
          <w:szCs w:val="22"/>
          <w:lang w:val="es-MX"/>
        </w:rPr>
        <w:t xml:space="preserve">, </w:t>
      </w:r>
      <w:proofErr w:type="spellStart"/>
      <w:r>
        <w:rPr>
          <w:sz w:val="22"/>
          <w:szCs w:val="22"/>
          <w:lang w:val="es-MX"/>
        </w:rPr>
        <w:t>Ph.D</w:t>
      </w:r>
      <w:proofErr w:type="spellEnd"/>
      <w:r>
        <w:rPr>
          <w:sz w:val="22"/>
          <w:szCs w:val="22"/>
          <w:lang w:val="es-MX"/>
        </w:rPr>
        <w:t>.</w:t>
      </w:r>
    </w:p>
    <w:p w:rsidR="003C7842" w:rsidRPr="007159B0" w:rsidRDefault="003C7842" w:rsidP="003C7842">
      <w:pPr>
        <w:rPr>
          <w:sz w:val="22"/>
          <w:szCs w:val="22"/>
          <w:lang w:val="es-MX"/>
        </w:rPr>
      </w:pPr>
      <w:r>
        <w:rPr>
          <w:sz w:val="22"/>
          <w:szCs w:val="22"/>
          <w:lang w:val="es-MX"/>
        </w:rPr>
        <w:t>Investigador Principal</w:t>
      </w:r>
      <w:r w:rsidRPr="000F45AB">
        <w:rPr>
          <w:sz w:val="22"/>
          <w:szCs w:val="22"/>
          <w:lang w:val="es-MX"/>
        </w:rPr>
        <w:tab/>
      </w:r>
      <w:r>
        <w:rPr>
          <w:sz w:val="22"/>
          <w:szCs w:val="22"/>
          <w:lang w:val="es-MX"/>
        </w:rPr>
        <w:tab/>
      </w:r>
      <w:r w:rsidRPr="007159B0">
        <w:rPr>
          <w:sz w:val="22"/>
          <w:szCs w:val="22"/>
          <w:lang w:val="es-MX"/>
        </w:rPr>
        <w:tab/>
      </w:r>
      <w:r>
        <w:rPr>
          <w:sz w:val="22"/>
          <w:szCs w:val="22"/>
          <w:lang w:val="es-MX"/>
        </w:rPr>
        <w:tab/>
        <w:t xml:space="preserve">                          </w:t>
      </w:r>
      <w:r w:rsidRPr="008C4B07">
        <w:rPr>
          <w:sz w:val="22"/>
          <w:szCs w:val="22"/>
          <w:lang w:val="es-MX"/>
        </w:rPr>
        <w:t xml:space="preserve">Director de </w:t>
      </w:r>
      <w:r>
        <w:rPr>
          <w:sz w:val="22"/>
          <w:szCs w:val="22"/>
          <w:lang w:val="es-MX"/>
        </w:rPr>
        <w:t>Estudio</w:t>
      </w:r>
    </w:p>
    <w:p w:rsidR="003C7842" w:rsidRPr="007159B0" w:rsidRDefault="003C7842" w:rsidP="003C7842">
      <w:pPr>
        <w:pStyle w:val="Default"/>
        <w:rPr>
          <w:sz w:val="22"/>
          <w:szCs w:val="22"/>
          <w:lang w:val="es-MX"/>
        </w:rPr>
      </w:pPr>
      <w:r w:rsidRPr="007159B0">
        <w:rPr>
          <w:sz w:val="22"/>
          <w:szCs w:val="22"/>
          <w:lang w:val="es-MX"/>
        </w:rPr>
        <w:t>Centro Nacional para Estadísticas de la Salud</w:t>
      </w:r>
      <w:r w:rsidRPr="007159B0">
        <w:rPr>
          <w:sz w:val="22"/>
          <w:szCs w:val="22"/>
          <w:lang w:val="es-MX"/>
        </w:rPr>
        <w:tab/>
      </w:r>
      <w:r w:rsidRPr="007159B0">
        <w:rPr>
          <w:sz w:val="22"/>
          <w:szCs w:val="22"/>
          <w:lang w:val="es-MX"/>
        </w:rPr>
        <w:tab/>
      </w:r>
      <w:r>
        <w:rPr>
          <w:sz w:val="22"/>
          <w:szCs w:val="22"/>
          <w:lang w:val="es-MX"/>
        </w:rPr>
        <w:tab/>
      </w:r>
      <w:r w:rsidRPr="000F45AB">
        <w:rPr>
          <w:sz w:val="22"/>
          <w:szCs w:val="22"/>
          <w:lang w:val="es-MX"/>
        </w:rPr>
        <w:t>Centro de Encuestas</w:t>
      </w:r>
      <w:r>
        <w:rPr>
          <w:rFonts w:hint="eastAsia"/>
          <w:sz w:val="22"/>
          <w:szCs w:val="22"/>
          <w:lang w:val="es-MX" w:eastAsia="zh-CN"/>
        </w:rPr>
        <w:t xml:space="preserve">, </w:t>
      </w:r>
      <w:r w:rsidRPr="000F45AB">
        <w:rPr>
          <w:sz w:val="22"/>
          <w:szCs w:val="22"/>
          <w:lang w:val="es-MX"/>
        </w:rPr>
        <w:t>Universidad de Michigan</w:t>
      </w:r>
    </w:p>
    <w:p w:rsidR="003C7842" w:rsidRDefault="003C7842" w:rsidP="003C7842">
      <w:pPr>
        <w:pStyle w:val="Default"/>
        <w:rPr>
          <w:sz w:val="20"/>
          <w:szCs w:val="20"/>
          <w:lang w:val="es-MX"/>
        </w:rPr>
      </w:pPr>
    </w:p>
    <w:p w:rsidR="003C7842" w:rsidRDefault="003C7842" w:rsidP="003C7842">
      <w:pPr>
        <w:rPr>
          <w:sz w:val="20"/>
          <w:szCs w:val="20"/>
        </w:rPr>
      </w:pPr>
      <w:r w:rsidRPr="00A77373">
        <w:rPr>
          <w:sz w:val="20"/>
          <w:szCs w:val="20"/>
        </w:rPr>
        <w:t>*</w:t>
      </w:r>
      <w:proofErr w:type="spellStart"/>
      <w:r w:rsidRPr="00A77373">
        <w:rPr>
          <w:sz w:val="20"/>
          <w:szCs w:val="20"/>
        </w:rPr>
        <w:t>Una</w:t>
      </w:r>
      <w:proofErr w:type="spellEnd"/>
      <w:r w:rsidRPr="00A77373">
        <w:rPr>
          <w:sz w:val="20"/>
          <w:szCs w:val="20"/>
        </w:rPr>
        <w:t xml:space="preserve"> ley </w:t>
      </w:r>
      <w:proofErr w:type="spellStart"/>
      <w:r w:rsidRPr="00A77373">
        <w:rPr>
          <w:sz w:val="20"/>
          <w:szCs w:val="20"/>
        </w:rPr>
        <w:t>importante</w:t>
      </w:r>
      <w:proofErr w:type="spellEnd"/>
      <w:r w:rsidRPr="00A77373">
        <w:rPr>
          <w:sz w:val="20"/>
          <w:szCs w:val="20"/>
        </w:rPr>
        <w:t xml:space="preserve"> </w:t>
      </w:r>
      <w:proofErr w:type="spellStart"/>
      <w:r w:rsidRPr="00A77373">
        <w:rPr>
          <w:sz w:val="20"/>
          <w:szCs w:val="20"/>
        </w:rPr>
        <w:t>que</w:t>
      </w:r>
      <w:proofErr w:type="spellEnd"/>
      <w:r w:rsidRPr="00A77373">
        <w:rPr>
          <w:sz w:val="20"/>
          <w:szCs w:val="20"/>
        </w:rPr>
        <w:t xml:space="preserve"> le </w:t>
      </w:r>
      <w:proofErr w:type="spellStart"/>
      <w:r w:rsidRPr="00A77373">
        <w:rPr>
          <w:sz w:val="20"/>
          <w:szCs w:val="20"/>
        </w:rPr>
        <w:t>protege</w:t>
      </w:r>
      <w:proofErr w:type="spellEnd"/>
      <w:r w:rsidRPr="00A77373">
        <w:rPr>
          <w:sz w:val="20"/>
          <w:szCs w:val="20"/>
        </w:rPr>
        <w:t xml:space="preserve"> </w:t>
      </w:r>
      <w:proofErr w:type="spellStart"/>
      <w:r w:rsidRPr="00A77373">
        <w:rPr>
          <w:sz w:val="20"/>
          <w:szCs w:val="20"/>
        </w:rPr>
        <w:t>su</w:t>
      </w:r>
      <w:proofErr w:type="spellEnd"/>
      <w:r w:rsidRPr="00A77373">
        <w:rPr>
          <w:sz w:val="20"/>
          <w:szCs w:val="20"/>
        </w:rPr>
        <w:t xml:space="preserve"> </w:t>
      </w:r>
      <w:proofErr w:type="spellStart"/>
      <w:r w:rsidRPr="00A77373">
        <w:rPr>
          <w:sz w:val="20"/>
          <w:szCs w:val="20"/>
        </w:rPr>
        <w:t>privacidad</w:t>
      </w:r>
      <w:proofErr w:type="spellEnd"/>
      <w:r w:rsidRPr="00A77373">
        <w:rPr>
          <w:sz w:val="20"/>
          <w:szCs w:val="20"/>
        </w:rPr>
        <w:t xml:space="preserve"> </w:t>
      </w:r>
      <w:proofErr w:type="spellStart"/>
      <w:r w:rsidRPr="00A77373">
        <w:rPr>
          <w:sz w:val="20"/>
          <w:szCs w:val="20"/>
        </w:rPr>
        <w:t>es</w:t>
      </w:r>
      <w:proofErr w:type="spellEnd"/>
      <w:r w:rsidRPr="00A77373">
        <w:rPr>
          <w:sz w:val="20"/>
          <w:szCs w:val="20"/>
        </w:rPr>
        <w:t xml:space="preserve"> </w:t>
      </w:r>
      <w:r>
        <w:rPr>
          <w:sz w:val="20"/>
          <w:szCs w:val="20"/>
        </w:rPr>
        <w:t xml:space="preserve">la </w:t>
      </w:r>
      <w:proofErr w:type="spellStart"/>
      <w:r w:rsidRPr="00A77373">
        <w:rPr>
          <w:sz w:val="20"/>
          <w:szCs w:val="20"/>
        </w:rPr>
        <w:t>secci</w:t>
      </w:r>
      <w:r w:rsidRPr="00A77373">
        <w:rPr>
          <w:sz w:val="20"/>
          <w:szCs w:val="20"/>
          <w:lang w:val="es-MX"/>
        </w:rPr>
        <w:t>ón</w:t>
      </w:r>
      <w:proofErr w:type="spellEnd"/>
      <w:r w:rsidRPr="00A77373">
        <w:rPr>
          <w:sz w:val="20"/>
          <w:szCs w:val="20"/>
          <w:lang w:val="es-MX"/>
        </w:rPr>
        <w:t xml:space="preserve"> 308(d) </w:t>
      </w:r>
      <w:r w:rsidRPr="00A77373">
        <w:rPr>
          <w:sz w:val="20"/>
          <w:szCs w:val="20"/>
        </w:rPr>
        <w:t xml:space="preserve">del </w:t>
      </w:r>
      <w:proofErr w:type="spellStart"/>
      <w:r w:rsidRPr="00A77373">
        <w:rPr>
          <w:sz w:val="20"/>
          <w:szCs w:val="20"/>
        </w:rPr>
        <w:t>Acta</w:t>
      </w:r>
      <w:proofErr w:type="spellEnd"/>
      <w:r w:rsidRPr="00A77373">
        <w:rPr>
          <w:sz w:val="20"/>
          <w:szCs w:val="20"/>
        </w:rPr>
        <w:t xml:space="preserve"> del </w:t>
      </w:r>
      <w:proofErr w:type="spellStart"/>
      <w:r w:rsidRPr="00A77373">
        <w:rPr>
          <w:sz w:val="20"/>
          <w:szCs w:val="20"/>
        </w:rPr>
        <w:t>Servicio</w:t>
      </w:r>
      <w:proofErr w:type="spellEnd"/>
      <w:r w:rsidRPr="00A77373">
        <w:rPr>
          <w:sz w:val="20"/>
          <w:szCs w:val="20"/>
        </w:rPr>
        <w:t xml:space="preserve"> de </w:t>
      </w:r>
      <w:proofErr w:type="spellStart"/>
      <w:r w:rsidRPr="00A77373">
        <w:rPr>
          <w:sz w:val="20"/>
          <w:szCs w:val="20"/>
        </w:rPr>
        <w:t>Salud</w:t>
      </w:r>
      <w:proofErr w:type="spellEnd"/>
      <w:r w:rsidRPr="00A77373">
        <w:rPr>
          <w:sz w:val="20"/>
          <w:szCs w:val="20"/>
        </w:rPr>
        <w:t xml:space="preserve"> </w:t>
      </w:r>
      <w:proofErr w:type="spellStart"/>
      <w:r w:rsidRPr="00A77373">
        <w:rPr>
          <w:sz w:val="20"/>
          <w:szCs w:val="20"/>
        </w:rPr>
        <w:t>Pública</w:t>
      </w:r>
      <w:proofErr w:type="spellEnd"/>
      <w:r w:rsidRPr="00A77373">
        <w:rPr>
          <w:sz w:val="20"/>
          <w:szCs w:val="20"/>
        </w:rPr>
        <w:t xml:space="preserve"> (42 USC </w:t>
      </w:r>
      <w:proofErr w:type="gramStart"/>
      <w:r w:rsidRPr="00A77373">
        <w:rPr>
          <w:sz w:val="20"/>
          <w:szCs w:val="20"/>
        </w:rPr>
        <w:t>242m(</w:t>
      </w:r>
      <w:proofErr w:type="gramEnd"/>
      <w:r w:rsidRPr="00A77373">
        <w:rPr>
          <w:sz w:val="20"/>
          <w:szCs w:val="20"/>
        </w:rPr>
        <w:t xml:space="preserve">d)). Las </w:t>
      </w:r>
      <w:proofErr w:type="spellStart"/>
      <w:r w:rsidRPr="00A77373">
        <w:rPr>
          <w:sz w:val="20"/>
          <w:szCs w:val="20"/>
        </w:rPr>
        <w:t>otras</w:t>
      </w:r>
      <w:proofErr w:type="spellEnd"/>
      <w:r w:rsidRPr="00A77373">
        <w:rPr>
          <w:sz w:val="20"/>
          <w:szCs w:val="20"/>
        </w:rPr>
        <w:t xml:space="preserve"> dos </w:t>
      </w:r>
      <w:proofErr w:type="spellStart"/>
      <w:r w:rsidRPr="00A77373">
        <w:rPr>
          <w:sz w:val="20"/>
          <w:szCs w:val="20"/>
        </w:rPr>
        <w:t>leyes</w:t>
      </w:r>
      <w:proofErr w:type="spellEnd"/>
      <w:r w:rsidRPr="00A77373">
        <w:rPr>
          <w:sz w:val="20"/>
          <w:szCs w:val="20"/>
        </w:rPr>
        <w:t xml:space="preserve"> son el </w:t>
      </w:r>
      <w:proofErr w:type="spellStart"/>
      <w:r w:rsidRPr="00A77373">
        <w:rPr>
          <w:sz w:val="20"/>
          <w:szCs w:val="20"/>
        </w:rPr>
        <w:t>Acta</w:t>
      </w:r>
      <w:proofErr w:type="spellEnd"/>
      <w:r w:rsidRPr="00A77373">
        <w:rPr>
          <w:sz w:val="20"/>
          <w:szCs w:val="20"/>
        </w:rPr>
        <w:t xml:space="preserve"> de </w:t>
      </w:r>
      <w:proofErr w:type="spellStart"/>
      <w:r w:rsidRPr="00A77373">
        <w:rPr>
          <w:sz w:val="20"/>
          <w:szCs w:val="20"/>
        </w:rPr>
        <w:t>Protección</w:t>
      </w:r>
      <w:proofErr w:type="spellEnd"/>
      <w:r w:rsidRPr="00A77373">
        <w:rPr>
          <w:sz w:val="20"/>
          <w:szCs w:val="20"/>
        </w:rPr>
        <w:t xml:space="preserve"> de la </w:t>
      </w:r>
      <w:proofErr w:type="spellStart"/>
      <w:r w:rsidRPr="00A77373">
        <w:rPr>
          <w:sz w:val="20"/>
          <w:szCs w:val="20"/>
        </w:rPr>
        <w:t>Información</w:t>
      </w:r>
      <w:proofErr w:type="spellEnd"/>
      <w:r w:rsidRPr="00A77373">
        <w:rPr>
          <w:sz w:val="20"/>
          <w:szCs w:val="20"/>
        </w:rPr>
        <w:t xml:space="preserve"> </w:t>
      </w:r>
      <w:proofErr w:type="spellStart"/>
      <w:r w:rsidRPr="00A77373">
        <w:rPr>
          <w:sz w:val="20"/>
          <w:szCs w:val="20"/>
        </w:rPr>
        <w:t>Confidencial</w:t>
      </w:r>
      <w:proofErr w:type="spellEnd"/>
      <w:r w:rsidRPr="00A77373">
        <w:rPr>
          <w:sz w:val="20"/>
          <w:szCs w:val="20"/>
        </w:rPr>
        <w:t xml:space="preserve"> y </w:t>
      </w:r>
      <w:proofErr w:type="spellStart"/>
      <w:r w:rsidRPr="00A77373">
        <w:rPr>
          <w:sz w:val="20"/>
          <w:szCs w:val="20"/>
        </w:rPr>
        <w:t>Eficiencia</w:t>
      </w:r>
      <w:proofErr w:type="spellEnd"/>
      <w:r w:rsidRPr="00A77373">
        <w:rPr>
          <w:sz w:val="20"/>
          <w:szCs w:val="20"/>
        </w:rPr>
        <w:t xml:space="preserve"> </w:t>
      </w:r>
      <w:proofErr w:type="spellStart"/>
      <w:r w:rsidRPr="00A77373">
        <w:rPr>
          <w:sz w:val="20"/>
          <w:szCs w:val="20"/>
        </w:rPr>
        <w:t>Estadística</w:t>
      </w:r>
      <w:proofErr w:type="spellEnd"/>
      <w:r w:rsidRPr="00A77373">
        <w:rPr>
          <w:sz w:val="20"/>
          <w:szCs w:val="20"/>
        </w:rPr>
        <w:t xml:space="preserve"> de 2002 (44 USC 3501 note) y el </w:t>
      </w:r>
      <w:proofErr w:type="spellStart"/>
      <w:r w:rsidRPr="00A77373">
        <w:rPr>
          <w:sz w:val="20"/>
          <w:szCs w:val="20"/>
        </w:rPr>
        <w:t>Acta</w:t>
      </w:r>
      <w:proofErr w:type="spellEnd"/>
      <w:r w:rsidRPr="00A77373">
        <w:rPr>
          <w:sz w:val="20"/>
          <w:szCs w:val="20"/>
        </w:rPr>
        <w:t xml:space="preserve"> de </w:t>
      </w:r>
      <w:proofErr w:type="spellStart"/>
      <w:r w:rsidRPr="00A77373">
        <w:rPr>
          <w:sz w:val="20"/>
          <w:szCs w:val="20"/>
        </w:rPr>
        <w:t>Privacidad</w:t>
      </w:r>
      <w:proofErr w:type="spellEnd"/>
      <w:r w:rsidRPr="00A77373">
        <w:rPr>
          <w:sz w:val="20"/>
          <w:szCs w:val="20"/>
        </w:rPr>
        <w:t xml:space="preserve"> de 1974 (5 USC 552a).  </w:t>
      </w:r>
      <w:r>
        <w:rPr>
          <w:sz w:val="20"/>
          <w:szCs w:val="20"/>
        </w:rPr>
        <w:t xml:space="preserve">La </w:t>
      </w:r>
      <w:proofErr w:type="spellStart"/>
      <w:r>
        <w:rPr>
          <w:sz w:val="20"/>
          <w:szCs w:val="20"/>
        </w:rPr>
        <w:t>s</w:t>
      </w:r>
      <w:r w:rsidRPr="00A77373">
        <w:rPr>
          <w:sz w:val="20"/>
          <w:szCs w:val="20"/>
        </w:rPr>
        <w:t>ecci</w:t>
      </w:r>
      <w:r w:rsidRPr="00A77373">
        <w:rPr>
          <w:sz w:val="20"/>
          <w:szCs w:val="20"/>
          <w:lang w:val="es-MX"/>
        </w:rPr>
        <w:t>ón</w:t>
      </w:r>
      <w:proofErr w:type="spellEnd"/>
      <w:r w:rsidRPr="00A77373">
        <w:rPr>
          <w:sz w:val="20"/>
          <w:szCs w:val="20"/>
        </w:rPr>
        <w:t xml:space="preserve"> 306 </w:t>
      </w:r>
      <w:proofErr w:type="gramStart"/>
      <w:r w:rsidRPr="00A77373">
        <w:rPr>
          <w:sz w:val="20"/>
          <w:szCs w:val="20"/>
        </w:rPr>
        <w:t>del</w:t>
      </w:r>
      <w:proofErr w:type="gramEnd"/>
      <w:r w:rsidRPr="00A77373">
        <w:rPr>
          <w:sz w:val="20"/>
          <w:szCs w:val="20"/>
        </w:rPr>
        <w:t xml:space="preserve"> </w:t>
      </w:r>
      <w:proofErr w:type="spellStart"/>
      <w:r w:rsidRPr="00A77373">
        <w:rPr>
          <w:sz w:val="20"/>
          <w:szCs w:val="20"/>
        </w:rPr>
        <w:t>Acta</w:t>
      </w:r>
      <w:proofErr w:type="spellEnd"/>
      <w:r w:rsidRPr="00A77373">
        <w:rPr>
          <w:sz w:val="20"/>
          <w:szCs w:val="20"/>
        </w:rPr>
        <w:t xml:space="preserve"> de </w:t>
      </w:r>
      <w:proofErr w:type="spellStart"/>
      <w:r w:rsidRPr="00A77373">
        <w:rPr>
          <w:sz w:val="20"/>
          <w:szCs w:val="20"/>
        </w:rPr>
        <w:t>Salud</w:t>
      </w:r>
      <w:proofErr w:type="spellEnd"/>
      <w:r w:rsidRPr="00A77373">
        <w:rPr>
          <w:sz w:val="20"/>
          <w:szCs w:val="20"/>
        </w:rPr>
        <w:t xml:space="preserve"> </w:t>
      </w:r>
      <w:proofErr w:type="spellStart"/>
      <w:r w:rsidRPr="00A77373">
        <w:rPr>
          <w:sz w:val="20"/>
          <w:szCs w:val="20"/>
        </w:rPr>
        <w:t>Pública</w:t>
      </w:r>
      <w:proofErr w:type="spellEnd"/>
      <w:r w:rsidRPr="00A77373">
        <w:rPr>
          <w:sz w:val="20"/>
          <w:szCs w:val="20"/>
        </w:rPr>
        <w:t xml:space="preserve"> (42 USC 242k) </w:t>
      </w:r>
      <w:proofErr w:type="spellStart"/>
      <w:r w:rsidRPr="00A77373">
        <w:rPr>
          <w:sz w:val="20"/>
          <w:szCs w:val="20"/>
        </w:rPr>
        <w:t>nos</w:t>
      </w:r>
      <w:proofErr w:type="spellEnd"/>
      <w:r w:rsidRPr="00A77373">
        <w:rPr>
          <w:sz w:val="20"/>
          <w:szCs w:val="20"/>
        </w:rPr>
        <w:t xml:space="preserve"> </w:t>
      </w:r>
      <w:proofErr w:type="spellStart"/>
      <w:r w:rsidRPr="00A77373">
        <w:rPr>
          <w:sz w:val="20"/>
          <w:szCs w:val="20"/>
        </w:rPr>
        <w:t>permite</w:t>
      </w:r>
      <w:proofErr w:type="spellEnd"/>
      <w:r w:rsidRPr="00A77373">
        <w:rPr>
          <w:sz w:val="20"/>
          <w:szCs w:val="20"/>
        </w:rPr>
        <w:t xml:space="preserve"> </w:t>
      </w:r>
      <w:proofErr w:type="spellStart"/>
      <w:r w:rsidRPr="00A77373">
        <w:rPr>
          <w:sz w:val="20"/>
          <w:szCs w:val="20"/>
        </w:rPr>
        <w:t>realizar</w:t>
      </w:r>
      <w:proofErr w:type="spellEnd"/>
      <w:r w:rsidRPr="00A77373">
        <w:rPr>
          <w:sz w:val="20"/>
          <w:szCs w:val="20"/>
        </w:rPr>
        <w:t xml:space="preserve"> </w:t>
      </w:r>
      <w:proofErr w:type="spellStart"/>
      <w:r w:rsidRPr="00A77373">
        <w:rPr>
          <w:sz w:val="20"/>
          <w:szCs w:val="20"/>
        </w:rPr>
        <w:t>esta</w:t>
      </w:r>
      <w:proofErr w:type="spellEnd"/>
      <w:r w:rsidRPr="00A77373">
        <w:rPr>
          <w:sz w:val="20"/>
          <w:szCs w:val="20"/>
        </w:rPr>
        <w:t xml:space="preserve"> </w:t>
      </w:r>
      <w:proofErr w:type="spellStart"/>
      <w:r w:rsidRPr="00A77373">
        <w:rPr>
          <w:sz w:val="20"/>
          <w:szCs w:val="20"/>
        </w:rPr>
        <w:t>encuesta</w:t>
      </w:r>
      <w:proofErr w:type="spellEnd"/>
      <w:r w:rsidRPr="00A77373">
        <w:rPr>
          <w:sz w:val="20"/>
          <w:szCs w:val="20"/>
        </w:rPr>
        <w:t xml:space="preserve">.  </w:t>
      </w:r>
    </w:p>
    <w:p w:rsidR="003C7842" w:rsidRDefault="003C7842" w:rsidP="003C7842">
      <w:pPr>
        <w:pStyle w:val="Default"/>
        <w:sectPr w:rsidR="003C7842" w:rsidSect="003C7842">
          <w:footerReference w:type="default" r:id="rId31"/>
          <w:pgSz w:w="12240" w:h="15840" w:code="1"/>
          <w:pgMar w:top="720" w:right="1440" w:bottom="288" w:left="1440" w:header="720" w:footer="720" w:gutter="0"/>
          <w:cols w:space="720"/>
          <w:docGrid w:linePitch="360"/>
        </w:sectPr>
      </w:pPr>
    </w:p>
    <w:p w:rsidR="003C7842" w:rsidRDefault="003C7842" w:rsidP="0041796C">
      <w:pPr>
        <w:tabs>
          <w:tab w:val="left" w:pos="6192"/>
          <w:tab w:val="left" w:pos="6480"/>
        </w:tabs>
        <w:ind w:left="540"/>
        <w:rPr>
          <w:rFonts w:ascii="Univers" w:hAnsi="Univers" w:cs="Univers"/>
          <w:bCs/>
          <w:sz w:val="16"/>
          <w:szCs w:val="16"/>
        </w:rPr>
      </w:pPr>
      <w:bookmarkStart w:id="0" w:name="_GoBack"/>
      <w:bookmarkEnd w:id="0"/>
    </w:p>
    <w:p w:rsidR="0041796C" w:rsidRDefault="0041796C" w:rsidP="0041796C">
      <w:pPr>
        <w:pStyle w:val="CM2"/>
        <w:ind w:left="-540"/>
        <w:outlineLvl w:val="0"/>
        <w:rPr>
          <w:sz w:val="20"/>
          <w:szCs w:val="20"/>
        </w:rPr>
      </w:pPr>
    </w:p>
    <w:sectPr w:rsidR="0041796C" w:rsidSect="003C7842">
      <w:footerReference w:type="default" r:id="rId32"/>
      <w:type w:val="continuous"/>
      <w:pgSz w:w="12240" w:h="15840" w:code="1"/>
      <w:pgMar w:top="720" w:right="1440" w:bottom="288"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56" w:rsidRDefault="00984F56">
      <w:r>
        <w:separator/>
      </w:r>
    </w:p>
  </w:endnote>
  <w:endnote w:type="continuationSeparator" w:id="0">
    <w:p w:rsidR="00984F56" w:rsidRDefault="0098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DA503F" w:rsidRDefault="00984F56" w:rsidP="00DA503F">
    <w:pPr>
      <w:pStyle w:val="Footer"/>
      <w:rPr>
        <w:rFonts w:asciiTheme="minorHAnsi" w:hAnsiTheme="minorHAnsi"/>
        <w:sz w:val="20"/>
        <w:szCs w:val="20"/>
      </w:rPr>
    </w:pPr>
    <w:r w:rsidRPr="00DA503F">
      <w:rPr>
        <w:rFonts w:asciiTheme="minorHAnsi" w:hAnsiTheme="minorHAnsi"/>
        <w:sz w:val="20"/>
        <w:szCs w:val="20"/>
      </w:rPr>
      <w:t xml:space="preserve">General reluctance letter </w:t>
    </w:r>
    <w:r w:rsidRPr="00DA503F">
      <w:rPr>
        <w:rFonts w:asciiTheme="minorHAnsi" w:hAnsiTheme="minorHAnsi"/>
        <w:sz w:val="20"/>
        <w:szCs w:val="20"/>
      </w:rPr>
      <w:tab/>
    </w:r>
    <w:sdt>
      <w:sdtPr>
        <w:rPr>
          <w:rFonts w:asciiTheme="minorHAnsi" w:hAnsiTheme="minorHAnsi"/>
          <w:sz w:val="20"/>
          <w:szCs w:val="20"/>
        </w:rPr>
        <w:id w:val="-2021081039"/>
        <w:docPartObj>
          <w:docPartGallery w:val="Page Numbers (Bottom of Page)"/>
          <w:docPartUnique/>
        </w:docPartObj>
      </w:sdtPr>
      <w:sdtEndPr>
        <w:rPr>
          <w:noProof/>
        </w:rPr>
      </w:sdtEndPr>
      <w:sdtContent>
        <w:r w:rsidRPr="00DA503F">
          <w:rPr>
            <w:rFonts w:asciiTheme="minorHAnsi" w:hAnsiTheme="minorHAnsi"/>
            <w:sz w:val="20"/>
            <w:szCs w:val="20"/>
          </w:rPr>
          <w:fldChar w:fldCharType="begin"/>
        </w:r>
        <w:r w:rsidRPr="00DA503F">
          <w:rPr>
            <w:rFonts w:asciiTheme="minorHAnsi" w:hAnsiTheme="minorHAnsi"/>
            <w:sz w:val="20"/>
            <w:szCs w:val="20"/>
          </w:rPr>
          <w:instrText xml:space="preserve"> PAGE   \* MERGEFORMAT </w:instrText>
        </w:r>
        <w:r w:rsidRPr="00DA503F">
          <w:rPr>
            <w:rFonts w:asciiTheme="minorHAnsi" w:hAnsiTheme="minorHAnsi"/>
            <w:sz w:val="20"/>
            <w:szCs w:val="20"/>
          </w:rPr>
          <w:fldChar w:fldCharType="separate"/>
        </w:r>
        <w:r w:rsidR="002F1C0B">
          <w:rPr>
            <w:rFonts w:asciiTheme="minorHAnsi" w:hAnsiTheme="minorHAnsi"/>
            <w:noProof/>
            <w:sz w:val="20"/>
            <w:szCs w:val="20"/>
          </w:rPr>
          <w:t>4</w:t>
        </w:r>
        <w:r w:rsidRPr="00DA503F">
          <w:rPr>
            <w:rFonts w:asciiTheme="minorHAnsi" w:hAnsiTheme="minorHAnsi"/>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DA503F" w:rsidRDefault="00984F56" w:rsidP="00DA503F">
    <w:pPr>
      <w:pStyle w:val="Footer"/>
      <w:rPr>
        <w:rFonts w:asciiTheme="minorHAnsi" w:hAnsiTheme="minorHAnsi"/>
        <w:sz w:val="20"/>
        <w:szCs w:val="20"/>
      </w:rPr>
    </w:pPr>
    <w:r>
      <w:rPr>
        <w:rFonts w:asciiTheme="minorHAnsi" w:hAnsiTheme="minorHAnsi"/>
        <w:sz w:val="20"/>
        <w:szCs w:val="20"/>
      </w:rPr>
      <w:t xml:space="preserve">Reluctant parent </w:t>
    </w:r>
    <w:r w:rsidRPr="00DA503F">
      <w:rPr>
        <w:rFonts w:asciiTheme="minorHAnsi" w:hAnsiTheme="minorHAnsi"/>
        <w:sz w:val="20"/>
        <w:szCs w:val="20"/>
      </w:rPr>
      <w:t xml:space="preserve">letter </w:t>
    </w:r>
    <w:r w:rsidRPr="00DA503F">
      <w:rPr>
        <w:rFonts w:asciiTheme="minorHAnsi" w:hAnsiTheme="minorHAnsi"/>
        <w:sz w:val="20"/>
        <w:szCs w:val="20"/>
      </w:rPr>
      <w:tab/>
    </w:r>
    <w:sdt>
      <w:sdtPr>
        <w:rPr>
          <w:rFonts w:asciiTheme="minorHAnsi" w:hAnsiTheme="minorHAnsi"/>
          <w:sz w:val="20"/>
          <w:szCs w:val="20"/>
        </w:rPr>
        <w:id w:val="358007080"/>
        <w:docPartObj>
          <w:docPartGallery w:val="Page Numbers (Bottom of Page)"/>
          <w:docPartUnique/>
        </w:docPartObj>
      </w:sdtPr>
      <w:sdtEndPr>
        <w:rPr>
          <w:noProof/>
        </w:rPr>
      </w:sdtEndPr>
      <w:sdtContent>
        <w:r w:rsidRPr="00DA503F">
          <w:rPr>
            <w:rFonts w:asciiTheme="minorHAnsi" w:hAnsiTheme="minorHAnsi"/>
            <w:sz w:val="20"/>
            <w:szCs w:val="20"/>
          </w:rPr>
          <w:fldChar w:fldCharType="begin"/>
        </w:r>
        <w:r w:rsidRPr="00DA503F">
          <w:rPr>
            <w:rFonts w:asciiTheme="minorHAnsi" w:hAnsiTheme="minorHAnsi"/>
            <w:sz w:val="20"/>
            <w:szCs w:val="20"/>
          </w:rPr>
          <w:instrText xml:space="preserve"> PAGE   \* MERGEFORMAT </w:instrText>
        </w:r>
        <w:r w:rsidRPr="00DA503F">
          <w:rPr>
            <w:rFonts w:asciiTheme="minorHAnsi" w:hAnsiTheme="minorHAnsi"/>
            <w:sz w:val="20"/>
            <w:szCs w:val="20"/>
          </w:rPr>
          <w:fldChar w:fldCharType="separate"/>
        </w:r>
        <w:r w:rsidR="002F1C0B">
          <w:rPr>
            <w:rFonts w:asciiTheme="minorHAnsi" w:hAnsiTheme="minorHAnsi"/>
            <w:noProof/>
            <w:sz w:val="20"/>
            <w:szCs w:val="20"/>
          </w:rPr>
          <w:t>6</w:t>
        </w:r>
        <w:r w:rsidRPr="00DA503F">
          <w:rPr>
            <w:rFonts w:asciiTheme="minorHAnsi" w:hAnsiTheme="minorHAnsi"/>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DA503F" w:rsidRDefault="00984F56" w:rsidP="00DA503F">
    <w:pPr>
      <w:pStyle w:val="Footer"/>
      <w:rPr>
        <w:rFonts w:asciiTheme="minorHAnsi" w:hAnsiTheme="minorHAnsi"/>
        <w:sz w:val="20"/>
        <w:szCs w:val="20"/>
      </w:rPr>
    </w:pPr>
    <w:r>
      <w:rPr>
        <w:rFonts w:asciiTheme="minorHAnsi" w:hAnsiTheme="minorHAnsi"/>
        <w:sz w:val="20"/>
        <w:szCs w:val="20"/>
      </w:rPr>
      <w:t xml:space="preserve">Too busy </w:t>
    </w:r>
    <w:r w:rsidRPr="00DA503F">
      <w:rPr>
        <w:rFonts w:asciiTheme="minorHAnsi" w:hAnsiTheme="minorHAnsi"/>
        <w:sz w:val="20"/>
        <w:szCs w:val="20"/>
      </w:rPr>
      <w:t xml:space="preserve">letter </w:t>
    </w:r>
    <w:r w:rsidRPr="00DA503F">
      <w:rPr>
        <w:rFonts w:asciiTheme="minorHAnsi" w:hAnsiTheme="minorHAnsi"/>
        <w:sz w:val="20"/>
        <w:szCs w:val="20"/>
      </w:rPr>
      <w:tab/>
    </w:r>
    <w:sdt>
      <w:sdtPr>
        <w:rPr>
          <w:rFonts w:asciiTheme="minorHAnsi" w:hAnsiTheme="minorHAnsi"/>
          <w:sz w:val="20"/>
          <w:szCs w:val="20"/>
        </w:rPr>
        <w:id w:val="730814434"/>
        <w:docPartObj>
          <w:docPartGallery w:val="Page Numbers (Bottom of Page)"/>
          <w:docPartUnique/>
        </w:docPartObj>
      </w:sdtPr>
      <w:sdtEndPr>
        <w:rPr>
          <w:noProof/>
        </w:rPr>
      </w:sdtEndPr>
      <w:sdtContent>
        <w:r w:rsidRPr="00DA503F">
          <w:rPr>
            <w:rFonts w:asciiTheme="minorHAnsi" w:hAnsiTheme="minorHAnsi"/>
            <w:sz w:val="20"/>
            <w:szCs w:val="20"/>
          </w:rPr>
          <w:fldChar w:fldCharType="begin"/>
        </w:r>
        <w:r w:rsidRPr="00DA503F">
          <w:rPr>
            <w:rFonts w:asciiTheme="minorHAnsi" w:hAnsiTheme="minorHAnsi"/>
            <w:sz w:val="20"/>
            <w:szCs w:val="20"/>
          </w:rPr>
          <w:instrText xml:space="preserve"> PAGE   \* MERGEFORMAT </w:instrText>
        </w:r>
        <w:r w:rsidRPr="00DA503F">
          <w:rPr>
            <w:rFonts w:asciiTheme="minorHAnsi" w:hAnsiTheme="minorHAnsi"/>
            <w:sz w:val="20"/>
            <w:szCs w:val="20"/>
          </w:rPr>
          <w:fldChar w:fldCharType="separate"/>
        </w:r>
        <w:r w:rsidR="00F10E73">
          <w:rPr>
            <w:rFonts w:asciiTheme="minorHAnsi" w:hAnsiTheme="minorHAnsi"/>
            <w:noProof/>
            <w:sz w:val="20"/>
            <w:szCs w:val="20"/>
          </w:rPr>
          <w:t>8</w:t>
        </w:r>
        <w:r w:rsidRPr="00DA503F">
          <w:rPr>
            <w:rFonts w:asciiTheme="minorHAnsi" w:hAnsiTheme="minorHAnsi"/>
            <w:noProof/>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2" w:rsidRPr="00DA503F" w:rsidRDefault="003C7842" w:rsidP="00DA503F">
    <w:pPr>
      <w:pStyle w:val="Footer"/>
      <w:rPr>
        <w:rFonts w:asciiTheme="minorHAnsi" w:hAnsiTheme="minorHAnsi"/>
        <w:sz w:val="20"/>
        <w:szCs w:val="20"/>
      </w:rPr>
    </w:pPr>
    <w:r>
      <w:rPr>
        <w:rFonts w:asciiTheme="minorHAnsi" w:hAnsiTheme="minorHAnsi"/>
        <w:sz w:val="20"/>
        <w:szCs w:val="20"/>
      </w:rPr>
      <w:t xml:space="preserve">Too </w:t>
    </w:r>
    <w:proofErr w:type="gramStart"/>
    <w:r>
      <w:rPr>
        <w:rFonts w:asciiTheme="minorHAnsi" w:hAnsiTheme="minorHAnsi"/>
        <w:sz w:val="20"/>
        <w:szCs w:val="20"/>
      </w:rPr>
      <w:t xml:space="preserve">personal  </w:t>
    </w:r>
    <w:r w:rsidRPr="00DA503F">
      <w:rPr>
        <w:rFonts w:asciiTheme="minorHAnsi" w:hAnsiTheme="minorHAnsi"/>
        <w:sz w:val="20"/>
        <w:szCs w:val="20"/>
      </w:rPr>
      <w:t>letter</w:t>
    </w:r>
    <w:proofErr w:type="gramEnd"/>
    <w:r w:rsidRPr="00DA503F">
      <w:rPr>
        <w:rFonts w:asciiTheme="minorHAnsi" w:hAnsiTheme="minorHAnsi"/>
        <w:sz w:val="20"/>
        <w:szCs w:val="20"/>
      </w:rPr>
      <w:t xml:space="preserve"> </w:t>
    </w:r>
    <w:r w:rsidRPr="00DA503F">
      <w:rPr>
        <w:rFonts w:asciiTheme="minorHAnsi" w:hAnsiTheme="minorHAnsi"/>
        <w:sz w:val="20"/>
        <w:szCs w:val="20"/>
      </w:rPr>
      <w:tab/>
    </w:r>
    <w:sdt>
      <w:sdtPr>
        <w:rPr>
          <w:rFonts w:asciiTheme="minorHAnsi" w:hAnsiTheme="minorHAnsi"/>
          <w:sz w:val="20"/>
          <w:szCs w:val="20"/>
        </w:rPr>
        <w:id w:val="1254249839"/>
        <w:docPartObj>
          <w:docPartGallery w:val="Page Numbers (Bottom of Page)"/>
          <w:docPartUnique/>
        </w:docPartObj>
      </w:sdtPr>
      <w:sdtEndPr>
        <w:rPr>
          <w:noProof/>
        </w:rPr>
      </w:sdtEndPr>
      <w:sdtContent>
        <w:r w:rsidRPr="00DA503F">
          <w:rPr>
            <w:rFonts w:asciiTheme="minorHAnsi" w:hAnsiTheme="minorHAnsi"/>
            <w:sz w:val="20"/>
            <w:szCs w:val="20"/>
          </w:rPr>
          <w:fldChar w:fldCharType="begin"/>
        </w:r>
        <w:r w:rsidRPr="00DA503F">
          <w:rPr>
            <w:rFonts w:asciiTheme="minorHAnsi" w:hAnsiTheme="minorHAnsi"/>
            <w:sz w:val="20"/>
            <w:szCs w:val="20"/>
          </w:rPr>
          <w:instrText xml:space="preserve"> PAGE   \* MERGEFORMAT </w:instrText>
        </w:r>
        <w:r w:rsidRPr="00DA503F">
          <w:rPr>
            <w:rFonts w:asciiTheme="minorHAnsi" w:hAnsiTheme="minorHAnsi"/>
            <w:sz w:val="20"/>
            <w:szCs w:val="20"/>
          </w:rPr>
          <w:fldChar w:fldCharType="separate"/>
        </w:r>
        <w:r w:rsidR="00F10E73">
          <w:rPr>
            <w:rFonts w:asciiTheme="minorHAnsi" w:hAnsiTheme="minorHAnsi"/>
            <w:noProof/>
            <w:sz w:val="20"/>
            <w:szCs w:val="20"/>
          </w:rPr>
          <w:t>10</w:t>
        </w:r>
        <w:r w:rsidRPr="00DA503F">
          <w:rPr>
            <w:rFonts w:asciiTheme="minorHAnsi" w:hAnsiTheme="minorHAnsi"/>
            <w:noProof/>
            <w:sz w:val="20"/>
            <w:szCs w:val="2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DA503F" w:rsidRDefault="00984F56" w:rsidP="00DA503F">
    <w:pPr>
      <w:pStyle w:val="Footer"/>
      <w:rPr>
        <w:rFonts w:asciiTheme="minorHAnsi" w:hAnsiTheme="minorHAnsi"/>
        <w:sz w:val="20"/>
        <w:szCs w:val="20"/>
      </w:rPr>
    </w:pPr>
    <w:r>
      <w:rPr>
        <w:rFonts w:asciiTheme="minorHAnsi" w:hAnsiTheme="minorHAnsi"/>
        <w:sz w:val="20"/>
        <w:szCs w:val="20"/>
      </w:rPr>
      <w:t xml:space="preserve">Too personal </w:t>
    </w:r>
    <w:r w:rsidRPr="00DA503F">
      <w:rPr>
        <w:rFonts w:asciiTheme="minorHAnsi" w:hAnsiTheme="minorHAnsi"/>
        <w:sz w:val="20"/>
        <w:szCs w:val="20"/>
      </w:rPr>
      <w:t xml:space="preserve">letter </w:t>
    </w:r>
    <w:r w:rsidRPr="00DA503F">
      <w:rPr>
        <w:rFonts w:asciiTheme="minorHAnsi" w:hAnsiTheme="minorHAnsi"/>
        <w:sz w:val="20"/>
        <w:szCs w:val="20"/>
      </w:rPr>
      <w:tab/>
    </w:r>
    <w:sdt>
      <w:sdtPr>
        <w:rPr>
          <w:rFonts w:asciiTheme="minorHAnsi" w:hAnsiTheme="minorHAnsi"/>
          <w:sz w:val="20"/>
          <w:szCs w:val="20"/>
        </w:rPr>
        <w:id w:val="22594581"/>
        <w:docPartObj>
          <w:docPartGallery w:val="Page Numbers (Bottom of Page)"/>
          <w:docPartUnique/>
        </w:docPartObj>
      </w:sdtPr>
      <w:sdtEndPr>
        <w:rPr>
          <w:noProof/>
        </w:rPr>
      </w:sdtEndPr>
      <w:sdtContent>
        <w:r w:rsidRPr="00DA503F">
          <w:rPr>
            <w:rFonts w:asciiTheme="minorHAnsi" w:hAnsiTheme="minorHAnsi"/>
            <w:sz w:val="20"/>
            <w:szCs w:val="20"/>
          </w:rPr>
          <w:fldChar w:fldCharType="begin"/>
        </w:r>
        <w:r w:rsidRPr="00DA503F">
          <w:rPr>
            <w:rFonts w:asciiTheme="minorHAnsi" w:hAnsiTheme="minorHAnsi"/>
            <w:sz w:val="20"/>
            <w:szCs w:val="20"/>
          </w:rPr>
          <w:instrText xml:space="preserve"> PAGE   \* MERGEFORMAT </w:instrText>
        </w:r>
        <w:r w:rsidRPr="00DA503F">
          <w:rPr>
            <w:rFonts w:asciiTheme="minorHAnsi" w:hAnsiTheme="minorHAnsi"/>
            <w:sz w:val="20"/>
            <w:szCs w:val="20"/>
          </w:rPr>
          <w:fldChar w:fldCharType="separate"/>
        </w:r>
        <w:r w:rsidR="00F10E73">
          <w:rPr>
            <w:rFonts w:asciiTheme="minorHAnsi" w:hAnsiTheme="minorHAnsi"/>
            <w:noProof/>
            <w:sz w:val="20"/>
            <w:szCs w:val="20"/>
          </w:rPr>
          <w:t>20</w:t>
        </w:r>
        <w:r w:rsidRPr="00DA503F">
          <w:rPr>
            <w:rFonts w:asciiTheme="minorHAnsi" w:hAnsiTheme="minorHAnsi"/>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56" w:rsidRDefault="00984F56">
      <w:r>
        <w:separator/>
      </w:r>
    </w:p>
  </w:footnote>
  <w:footnote w:type="continuationSeparator" w:id="0">
    <w:p w:rsidR="00984F56" w:rsidRDefault="00984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7C04F8" w:rsidRDefault="00984F56" w:rsidP="00052CA0">
    <w:pPr>
      <w:tabs>
        <w:tab w:val="center" w:pos="4320"/>
        <w:tab w:val="right" w:pos="8640"/>
      </w:tabs>
      <w:ind w:left="450"/>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OMB Attachment H5</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6" w:rsidRPr="007C04F8" w:rsidRDefault="00984F56" w:rsidP="00052CA0">
    <w:pPr>
      <w:tabs>
        <w:tab w:val="center" w:pos="4320"/>
        <w:tab w:val="right" w:pos="8640"/>
      </w:tabs>
      <w:ind w:left="450"/>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OMB Attachment H5</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7"/>
    <w:rsid w:val="000156D6"/>
    <w:rsid w:val="00047ED3"/>
    <w:rsid w:val="00052CA0"/>
    <w:rsid w:val="0007746E"/>
    <w:rsid w:val="000A2DE8"/>
    <w:rsid w:val="001105E3"/>
    <w:rsid w:val="001219F4"/>
    <w:rsid w:val="00174FF2"/>
    <w:rsid w:val="001843CF"/>
    <w:rsid w:val="001E43C2"/>
    <w:rsid w:val="00220CA9"/>
    <w:rsid w:val="00226222"/>
    <w:rsid w:val="0024488B"/>
    <w:rsid w:val="00294C2A"/>
    <w:rsid w:val="00297B24"/>
    <w:rsid w:val="002B4D8F"/>
    <w:rsid w:val="002C021C"/>
    <w:rsid w:val="002F1C0B"/>
    <w:rsid w:val="0038127B"/>
    <w:rsid w:val="00397380"/>
    <w:rsid w:val="003C7842"/>
    <w:rsid w:val="003D7C54"/>
    <w:rsid w:val="003E61F2"/>
    <w:rsid w:val="003F3213"/>
    <w:rsid w:val="00413B8D"/>
    <w:rsid w:val="0041796C"/>
    <w:rsid w:val="004272BD"/>
    <w:rsid w:val="00450F1A"/>
    <w:rsid w:val="00490948"/>
    <w:rsid w:val="004C0925"/>
    <w:rsid w:val="004F47A1"/>
    <w:rsid w:val="00506C2D"/>
    <w:rsid w:val="00540850"/>
    <w:rsid w:val="005577D8"/>
    <w:rsid w:val="005932E2"/>
    <w:rsid w:val="005A2EC1"/>
    <w:rsid w:val="005B3507"/>
    <w:rsid w:val="005D3331"/>
    <w:rsid w:val="00603FD2"/>
    <w:rsid w:val="00625C37"/>
    <w:rsid w:val="00651509"/>
    <w:rsid w:val="00657D95"/>
    <w:rsid w:val="00666680"/>
    <w:rsid w:val="00693341"/>
    <w:rsid w:val="006A0B40"/>
    <w:rsid w:val="006B4EE6"/>
    <w:rsid w:val="006B5641"/>
    <w:rsid w:val="006C2B72"/>
    <w:rsid w:val="007325AD"/>
    <w:rsid w:val="0073788B"/>
    <w:rsid w:val="00741FD6"/>
    <w:rsid w:val="00751E25"/>
    <w:rsid w:val="007560F1"/>
    <w:rsid w:val="00773CBE"/>
    <w:rsid w:val="00773CD9"/>
    <w:rsid w:val="007878C9"/>
    <w:rsid w:val="00791EA3"/>
    <w:rsid w:val="007C04F8"/>
    <w:rsid w:val="007F6A05"/>
    <w:rsid w:val="008761A8"/>
    <w:rsid w:val="00984F56"/>
    <w:rsid w:val="00991194"/>
    <w:rsid w:val="009D42C0"/>
    <w:rsid w:val="00A15E91"/>
    <w:rsid w:val="00A300B5"/>
    <w:rsid w:val="00A43756"/>
    <w:rsid w:val="00AC2911"/>
    <w:rsid w:val="00AC432C"/>
    <w:rsid w:val="00AE7BA3"/>
    <w:rsid w:val="00BB7941"/>
    <w:rsid w:val="00BC776C"/>
    <w:rsid w:val="00C90A76"/>
    <w:rsid w:val="00CA344F"/>
    <w:rsid w:val="00CA66EB"/>
    <w:rsid w:val="00D47C1E"/>
    <w:rsid w:val="00D86370"/>
    <w:rsid w:val="00DA1ADD"/>
    <w:rsid w:val="00DA503F"/>
    <w:rsid w:val="00DF26AD"/>
    <w:rsid w:val="00E3068B"/>
    <w:rsid w:val="00F10E73"/>
    <w:rsid w:val="00F63A20"/>
    <w:rsid w:val="00FA619C"/>
    <w:rsid w:val="00FE309E"/>
    <w:rsid w:val="00FE327F"/>
    <w:rsid w:val="00FF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507"/>
    <w:pPr>
      <w:widowControl w:val="0"/>
      <w:autoSpaceDE w:val="0"/>
      <w:autoSpaceDN w:val="0"/>
      <w:adjustRightInd w:val="0"/>
    </w:pPr>
    <w:rPr>
      <w:color w:val="000000"/>
      <w:sz w:val="24"/>
      <w:szCs w:val="24"/>
    </w:rPr>
  </w:style>
  <w:style w:type="paragraph" w:customStyle="1" w:styleId="CM2">
    <w:name w:val="CM2"/>
    <w:basedOn w:val="Default"/>
    <w:next w:val="Default"/>
    <w:rsid w:val="005B3507"/>
    <w:pPr>
      <w:spacing w:line="183" w:lineRule="atLeast"/>
    </w:pPr>
    <w:rPr>
      <w:color w:val="auto"/>
    </w:rPr>
  </w:style>
  <w:style w:type="paragraph" w:customStyle="1" w:styleId="CM5">
    <w:name w:val="CM5"/>
    <w:basedOn w:val="Default"/>
    <w:next w:val="Default"/>
    <w:rsid w:val="005B3507"/>
    <w:pPr>
      <w:spacing w:line="280" w:lineRule="atLeast"/>
    </w:pPr>
    <w:rPr>
      <w:color w:val="auto"/>
    </w:rPr>
  </w:style>
  <w:style w:type="character" w:styleId="Hyperlink">
    <w:name w:val="Hyperlink"/>
    <w:rsid w:val="005B3507"/>
    <w:rPr>
      <w:color w:val="0000FF"/>
      <w:u w:val="single"/>
    </w:rPr>
  </w:style>
  <w:style w:type="paragraph" w:styleId="Header">
    <w:name w:val="header"/>
    <w:basedOn w:val="Normal"/>
    <w:rsid w:val="002B4D8F"/>
    <w:pPr>
      <w:tabs>
        <w:tab w:val="center" w:pos="4320"/>
        <w:tab w:val="right" w:pos="8640"/>
      </w:tabs>
    </w:pPr>
  </w:style>
  <w:style w:type="paragraph" w:styleId="Footer">
    <w:name w:val="footer"/>
    <w:basedOn w:val="Normal"/>
    <w:link w:val="FooterChar"/>
    <w:uiPriority w:val="99"/>
    <w:rsid w:val="002B4D8F"/>
    <w:pPr>
      <w:tabs>
        <w:tab w:val="center" w:pos="4320"/>
        <w:tab w:val="right" w:pos="8640"/>
      </w:tabs>
    </w:pPr>
  </w:style>
  <w:style w:type="character" w:customStyle="1" w:styleId="FooterChar">
    <w:name w:val="Footer Char"/>
    <w:link w:val="Footer"/>
    <w:uiPriority w:val="99"/>
    <w:rsid w:val="00FA619C"/>
    <w:rPr>
      <w:sz w:val="24"/>
      <w:szCs w:val="24"/>
    </w:rPr>
  </w:style>
  <w:style w:type="paragraph" w:customStyle="1" w:styleId="CM7">
    <w:name w:val="CM7"/>
    <w:basedOn w:val="Default"/>
    <w:next w:val="Default"/>
    <w:rsid w:val="00226222"/>
    <w:pPr>
      <w:spacing w:line="256" w:lineRule="atLeast"/>
    </w:pPr>
    <w:rPr>
      <w:color w:val="auto"/>
    </w:rPr>
  </w:style>
  <w:style w:type="paragraph" w:customStyle="1" w:styleId="CM3">
    <w:name w:val="CM3"/>
    <w:basedOn w:val="Default"/>
    <w:next w:val="Default"/>
    <w:rsid w:val="00AE7BA3"/>
    <w:rPr>
      <w:color w:val="auto"/>
    </w:rPr>
  </w:style>
  <w:style w:type="paragraph" w:styleId="BalloonText">
    <w:name w:val="Balloon Text"/>
    <w:basedOn w:val="Normal"/>
    <w:link w:val="BalloonTextChar"/>
    <w:rsid w:val="00AE7BA3"/>
    <w:rPr>
      <w:rFonts w:ascii="Tahoma" w:hAnsi="Tahoma" w:cs="Tahoma"/>
      <w:sz w:val="16"/>
      <w:szCs w:val="16"/>
    </w:rPr>
  </w:style>
  <w:style w:type="character" w:customStyle="1" w:styleId="BalloonTextChar">
    <w:name w:val="Balloon Text Char"/>
    <w:basedOn w:val="DefaultParagraphFont"/>
    <w:link w:val="BalloonText"/>
    <w:rsid w:val="00AE7BA3"/>
    <w:rPr>
      <w:rFonts w:ascii="Tahoma" w:hAnsi="Tahoma" w:cs="Tahoma"/>
      <w:sz w:val="16"/>
      <w:szCs w:val="16"/>
    </w:rPr>
  </w:style>
  <w:style w:type="paragraph" w:customStyle="1" w:styleId="cm30">
    <w:name w:val="cm3"/>
    <w:basedOn w:val="Normal"/>
    <w:rsid w:val="00651509"/>
    <w:pPr>
      <w:autoSpaceDE w:val="0"/>
      <w:autoSpaceDN w:val="0"/>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507"/>
    <w:pPr>
      <w:widowControl w:val="0"/>
      <w:autoSpaceDE w:val="0"/>
      <w:autoSpaceDN w:val="0"/>
      <w:adjustRightInd w:val="0"/>
    </w:pPr>
    <w:rPr>
      <w:color w:val="000000"/>
      <w:sz w:val="24"/>
      <w:szCs w:val="24"/>
    </w:rPr>
  </w:style>
  <w:style w:type="paragraph" w:customStyle="1" w:styleId="CM2">
    <w:name w:val="CM2"/>
    <w:basedOn w:val="Default"/>
    <w:next w:val="Default"/>
    <w:rsid w:val="005B3507"/>
    <w:pPr>
      <w:spacing w:line="183" w:lineRule="atLeast"/>
    </w:pPr>
    <w:rPr>
      <w:color w:val="auto"/>
    </w:rPr>
  </w:style>
  <w:style w:type="paragraph" w:customStyle="1" w:styleId="CM5">
    <w:name w:val="CM5"/>
    <w:basedOn w:val="Default"/>
    <w:next w:val="Default"/>
    <w:rsid w:val="005B3507"/>
    <w:pPr>
      <w:spacing w:line="280" w:lineRule="atLeast"/>
    </w:pPr>
    <w:rPr>
      <w:color w:val="auto"/>
    </w:rPr>
  </w:style>
  <w:style w:type="character" w:styleId="Hyperlink">
    <w:name w:val="Hyperlink"/>
    <w:rsid w:val="005B3507"/>
    <w:rPr>
      <w:color w:val="0000FF"/>
      <w:u w:val="single"/>
    </w:rPr>
  </w:style>
  <w:style w:type="paragraph" w:styleId="Header">
    <w:name w:val="header"/>
    <w:basedOn w:val="Normal"/>
    <w:rsid w:val="002B4D8F"/>
    <w:pPr>
      <w:tabs>
        <w:tab w:val="center" w:pos="4320"/>
        <w:tab w:val="right" w:pos="8640"/>
      </w:tabs>
    </w:pPr>
  </w:style>
  <w:style w:type="paragraph" w:styleId="Footer">
    <w:name w:val="footer"/>
    <w:basedOn w:val="Normal"/>
    <w:link w:val="FooterChar"/>
    <w:uiPriority w:val="99"/>
    <w:rsid w:val="002B4D8F"/>
    <w:pPr>
      <w:tabs>
        <w:tab w:val="center" w:pos="4320"/>
        <w:tab w:val="right" w:pos="8640"/>
      </w:tabs>
    </w:pPr>
  </w:style>
  <w:style w:type="character" w:customStyle="1" w:styleId="FooterChar">
    <w:name w:val="Footer Char"/>
    <w:link w:val="Footer"/>
    <w:uiPriority w:val="99"/>
    <w:rsid w:val="00FA619C"/>
    <w:rPr>
      <w:sz w:val="24"/>
      <w:szCs w:val="24"/>
    </w:rPr>
  </w:style>
  <w:style w:type="paragraph" w:customStyle="1" w:styleId="CM7">
    <w:name w:val="CM7"/>
    <w:basedOn w:val="Default"/>
    <w:next w:val="Default"/>
    <w:rsid w:val="00226222"/>
    <w:pPr>
      <w:spacing w:line="256" w:lineRule="atLeast"/>
    </w:pPr>
    <w:rPr>
      <w:color w:val="auto"/>
    </w:rPr>
  </w:style>
  <w:style w:type="paragraph" w:customStyle="1" w:styleId="CM3">
    <w:name w:val="CM3"/>
    <w:basedOn w:val="Default"/>
    <w:next w:val="Default"/>
    <w:rsid w:val="00AE7BA3"/>
    <w:rPr>
      <w:color w:val="auto"/>
    </w:rPr>
  </w:style>
  <w:style w:type="paragraph" w:styleId="BalloonText">
    <w:name w:val="Balloon Text"/>
    <w:basedOn w:val="Normal"/>
    <w:link w:val="BalloonTextChar"/>
    <w:rsid w:val="00AE7BA3"/>
    <w:rPr>
      <w:rFonts w:ascii="Tahoma" w:hAnsi="Tahoma" w:cs="Tahoma"/>
      <w:sz w:val="16"/>
      <w:szCs w:val="16"/>
    </w:rPr>
  </w:style>
  <w:style w:type="character" w:customStyle="1" w:styleId="BalloonTextChar">
    <w:name w:val="Balloon Text Char"/>
    <w:basedOn w:val="DefaultParagraphFont"/>
    <w:link w:val="BalloonText"/>
    <w:rsid w:val="00AE7BA3"/>
    <w:rPr>
      <w:rFonts w:ascii="Tahoma" w:hAnsi="Tahoma" w:cs="Tahoma"/>
      <w:sz w:val="16"/>
      <w:szCs w:val="16"/>
    </w:rPr>
  </w:style>
  <w:style w:type="paragraph" w:customStyle="1" w:styleId="cm30">
    <w:name w:val="cm3"/>
    <w:basedOn w:val="Normal"/>
    <w:rsid w:val="00651509"/>
    <w:pPr>
      <w:autoSpaceDE w:val="0"/>
      <w:autoSpaceDN w:val="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8494">
      <w:bodyDiv w:val="1"/>
      <w:marLeft w:val="0"/>
      <w:marRight w:val="0"/>
      <w:marTop w:val="0"/>
      <w:marBottom w:val="0"/>
      <w:divBdr>
        <w:top w:val="none" w:sz="0" w:space="0" w:color="auto"/>
        <w:left w:val="none" w:sz="0" w:space="0" w:color="auto"/>
        <w:bottom w:val="none" w:sz="0" w:space="0" w:color="auto"/>
        <w:right w:val="none" w:sz="0" w:space="0" w:color="auto"/>
      </w:divBdr>
    </w:div>
    <w:div w:id="414400276">
      <w:bodyDiv w:val="1"/>
      <w:marLeft w:val="0"/>
      <w:marRight w:val="0"/>
      <w:marTop w:val="0"/>
      <w:marBottom w:val="0"/>
      <w:divBdr>
        <w:top w:val="none" w:sz="0" w:space="0" w:color="auto"/>
        <w:left w:val="none" w:sz="0" w:space="0" w:color="auto"/>
        <w:bottom w:val="none" w:sz="0" w:space="0" w:color="auto"/>
        <w:right w:val="none" w:sz="0" w:space="0" w:color="auto"/>
      </w:divBdr>
    </w:div>
    <w:div w:id="449712500">
      <w:bodyDiv w:val="1"/>
      <w:marLeft w:val="0"/>
      <w:marRight w:val="0"/>
      <w:marTop w:val="0"/>
      <w:marBottom w:val="0"/>
      <w:divBdr>
        <w:top w:val="none" w:sz="0" w:space="0" w:color="auto"/>
        <w:left w:val="none" w:sz="0" w:space="0" w:color="auto"/>
        <w:bottom w:val="none" w:sz="0" w:space="0" w:color="auto"/>
        <w:right w:val="none" w:sz="0" w:space="0" w:color="auto"/>
      </w:divBdr>
    </w:div>
    <w:div w:id="1322084116">
      <w:bodyDiv w:val="1"/>
      <w:marLeft w:val="0"/>
      <w:marRight w:val="0"/>
      <w:marTop w:val="0"/>
      <w:marBottom w:val="0"/>
      <w:divBdr>
        <w:top w:val="none" w:sz="0" w:space="0" w:color="auto"/>
        <w:left w:val="none" w:sz="0" w:space="0" w:color="auto"/>
        <w:bottom w:val="none" w:sz="0" w:space="0" w:color="auto"/>
        <w:right w:val="none" w:sz="0" w:space="0" w:color="auto"/>
      </w:divBdr>
    </w:div>
    <w:div w:id="1691640474">
      <w:bodyDiv w:val="1"/>
      <w:marLeft w:val="0"/>
      <w:marRight w:val="0"/>
      <w:marTop w:val="0"/>
      <w:marBottom w:val="0"/>
      <w:divBdr>
        <w:top w:val="none" w:sz="0" w:space="0" w:color="auto"/>
        <w:left w:val="none" w:sz="0" w:space="0" w:color="auto"/>
        <w:bottom w:val="none" w:sz="0" w:space="0" w:color="auto"/>
        <w:right w:val="none" w:sz="0" w:space="0" w:color="auto"/>
      </w:divBdr>
    </w:div>
    <w:div w:id="176599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18" Type="http://schemas.openxmlformats.org/officeDocument/2006/relationships/customXml" Target="ink/ink4.xml"/><Relationship Id="rId26" Type="http://schemas.openxmlformats.org/officeDocument/2006/relationships/customXml" Target="ink/ink8.xml"/><Relationship Id="rId3" Type="http://schemas.microsoft.com/office/2007/relationships/stylesWithEffects" Target="stylesWithEffects.xml"/><Relationship Id="rId21" Type="http://schemas.openxmlformats.org/officeDocument/2006/relationships/hyperlink" Target="http://www.cdc.gov/nchs/nsfg.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nchs/nsfg.htm" TargetMode="External"/><Relationship Id="rId17" Type="http://schemas.openxmlformats.org/officeDocument/2006/relationships/hyperlink" Target="http://www.cdc.gov/nchs/nsfg.htm" TargetMode="External"/><Relationship Id="rId25" Type="http://schemas.openxmlformats.org/officeDocument/2006/relationships/hyperlink" Target="http://www.cdc.gov/nchs/nsfg.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hyperlink" Target="http://www.cdc.gov/nchs/nsfg.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ink/ink7.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customXml" Target="ink/ink9.xml"/><Relationship Id="rId10" Type="http://schemas.openxmlformats.org/officeDocument/2006/relationships/image" Target="media/image2.emf"/><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1.xml"/><Relationship Id="rId22" Type="http://schemas.openxmlformats.org/officeDocument/2006/relationships/customXml" Target="ink/ink6.xml"/><Relationship Id="rId27" Type="http://schemas.openxmlformats.org/officeDocument/2006/relationships/footer" Target="footer3.xml"/><Relationship Id="rId30" Type="http://schemas.openxmlformats.org/officeDocument/2006/relationships/customXml" Target="ink/ink10.xml"/></Relationships>
</file>

<file path=word/ink/ink1.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10.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2.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3.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4.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5.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6.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7.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8.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ink/ink9.xml><?xml version="1.0" encoding="utf-8"?>
<inkml:ink xmlns:inkml="http://www.w3.org/2003/InkML">
  <inkml:definitions>
    <inkml:context xml:id="ctx0">
      <inkml:inkSource xml:id="inkSrc0">
        <inkml:traceFormat>
          <inkml:channel name="X" type="integer" max="7256" units="cm"/>
          <inkml:channel name="Y" type="integer" max="9675" units="cm"/>
          <inkml:channel name="F" type="integer" max="255" units="dev"/>
        </inkml:traceFormat>
        <inkml:channelProperties>
          <inkml:channelProperty channel="X" name="resolution" value="393.66321" units="1/cm"/>
          <inkml:channelProperty channel="Y" name="resolution" value="393.67676" units="1/cm"/>
          <inkml:channelProperty channel="F" name="resolution" value="INF" units="1/dev"/>
        </inkml:channelProperties>
      </inkml:inkSource>
      <inkml:timestamp xml:id="ts0" timeString="2011-04-07T14:20:33.703"/>
    </inkml:context>
    <inkml:brush xml:id="br0">
      <inkml:brushProperty name="width" value="0.03528" units="cm"/>
      <inkml:brushProperty name="height" value="0.03528" units="cm"/>
      <inkml:brushProperty name="color" value="#0000FF"/>
      <inkml:brushProperty name="fitToCurve" value="1"/>
      <inkml:brushProperty name="ignorePressure" value="1"/>
    </inkml:brush>
  </inkml:definitions>
  <inkml:trace contextRef="#ctx0" brushRef="#br0">1377 186 48,'6'3'26,"4"-9"1,-1 5 5,-1-5-17,4 3-4,-8 2 2,-3 1-1,-15 11 0,-9 2 0,-17 16-1,-13 5-4,-19 15-3,-17 9-2,-19 11 0,-14 11 0,-9 13 0,-4 5-1,2 2-1,6 1 1,10-4 0,18-7 0,20-10-1,20-18 0,33-18 1,30-23-1,38-21 1,34-24-1,35-26 1,28-23-1,32-20 1,23-16-1,12-15 1,4-8 0,-6 0-1,-13 5 0,-21 12 1,-24 17-1,-32 23 2,-30 21-2,-35 31 1,-33 32 0,-35 28 0,-27 27 0,-23 24-1,-21 21 0,-19 15-1,-13 14 1,-10 5 0,-1-4-1,11-11 1,13-17 0,20-21-1,19-22 1,31-26 0,32-30-1,38-31 1,34-26-1,31-27 0,29-20 1,29-19 1,20-17-1,9-9 1,3-5-1,-11 4 1,-14 9 0,-19 18 0,-24 18 0,-33 27-1,-29 25 0,-31 35 0,-25 32 0,-28 29 0,-27 25 0,-25 23 0,-22 21 0,-22 14 0,-14 8 0,-8-1 0,-1-9 0,12-16 0,19-20 0,21-22 0,31-28 0,38-32 0,36-29-1,43-33 0,36-22 0,39-24 1,31-19 0,31-19 0,14-13 1,0-5 0,-5 3-1,-18 11 1,-20 16-1,-32 19 0,-31 23 0,-36 28 0,-28 25 0,-27 33 0,-22 21 0,-23 19 0,-18 18 0,-23 15 0,-23 11 0,-20 10 0,-16 7 0,-8-2 0,1-4 0,7-5 0,14-15 0,24-15 0,25-16 0,35-17 0,31-17 0,24-16 0,19-12 0,11-5 0,4-2 0,-2 5 0,-1 4 0,-13 8 0,-9 8 0,-8 8 0,-6 5 0,-3 2 0,1-2 0,3-3 0,5-8 0,7-11 0,7-9 0,7-11 0,6-6 0,5-8 0,-1-1 0,-1 1 0,-1 2 0,-5 7 0,-6 10 0,-5 7 0,-4 6 0,-5 5 0,-2 4 0,0-3 0,-4 0 0,0-4 0,-2-6 0,-1-1 0,-1-2 0,-3-1 0,1 1 0,-5 0 0,-1 2 0,1 1 0,-3 3 0,0 0 0,0 0 0,0 0 0,0 0 0,0 0 0,0 0 0,-3 3 0,-2 1 0,-1 2 0,-1 3 0,-2 4 0,3 0 0,2 3 0,1 1 0,7-1 0,5-1 0,7-5 0,3-6 0,6-4 0,4-6 0,3-7 0,1-5 0,0-7 0,-2-3 0,-2-1 0,-3 3 0,-3 3 0,-3 3 0,0 5 0,-1 8 0,0 6 0,1 4 0,1 2 0,4 4 0,5 0 0,1-2 0,5 0 0,3-4 0,4-1 0,3-5 0,4-4 0,1-1 0,2 0 0,3-4 0,3 0 0,0-1 0,4 2 0,1-7 0,5-2 0,5-7 0,3-8 0,8-9 0,4-11 0,6-8 0,2-13 0,1-2 0,-6 0 0,-10 3 0,-13 10 0,-15 12 0,-22 22 0,-22 19 0,-30 31 0,-28 24 0,-26 27 0,-28 27 0,-26 16 0,-20 20 0,-16 9 0,-7 6 0,3-9 0,10-13 0,20-19 0,28-23 0,29-26 0,34-28 0,37-31 0,27-26 0,26-25 0,21-19 0,13-17 0,9-10 0,5 1 0,-2 2 0,-9 17 0,-8 17 0,-9 24 0,-8 21 0,-12 25 0,-6 15 0,-8 10 0,-2 0 0,-1-2 0,4-10 0,0-13 0,3-15 0,3-17 0,0-12 0,0-7 0,-3-3 0,-5 1 0,-7 5 0,-9 12 0,-7 14 0,-5 14 0,-4 9 0,-3 11 0,1 3 0,2 4 0,5-1 0,5-5 0,7-7 0,6-8 0,1-3 0,3-5 0,2-2 0,0-3 0,1-1 0,2 1 0,1 2 0,4-4 0,5 0 0,5-2 0,5-6 0,7-5 0,2 0 0,5-5 0,4-3 0,0 1 0,2 3 0,1 2 0,-3 6-18,0 8-28,-1 5 0,-4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97E7-E1FD-4058-88C9-E6CD1CDE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4321</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From the Director of the National Center for Health Statistics:</vt:lpstr>
    </vt:vector>
  </TitlesOfParts>
  <Company>Institute for Social Research</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Director of the National Center for Health Statistics:</dc:title>
  <dc:creator>sarrahb</dc:creator>
  <cp:lastModifiedBy>drv4</cp:lastModifiedBy>
  <cp:revision>13</cp:revision>
  <cp:lastPrinted>2011-04-19T19:53:00Z</cp:lastPrinted>
  <dcterms:created xsi:type="dcterms:W3CDTF">2015-01-28T19:38:00Z</dcterms:created>
  <dcterms:modified xsi:type="dcterms:W3CDTF">2015-01-28T21:34:00Z</dcterms:modified>
</cp:coreProperties>
</file>