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048DF" w14:textId="77777777" w:rsidR="009039C2" w:rsidRDefault="00D726AF" w:rsidP="00377AB1">
      <w:pPr>
        <w:pStyle w:val="Title"/>
        <w:keepNext/>
        <w:keepLines/>
        <w:rPr>
          <w:caps/>
        </w:rPr>
      </w:pPr>
      <w:bookmarkStart w:id="0" w:name="_Toc391970688"/>
      <w:r w:rsidRPr="00996A8F">
        <w:rPr>
          <w:caps/>
        </w:rPr>
        <w:t xml:space="preserve">State Targeted Response to the Opioid </w:t>
      </w:r>
    </w:p>
    <w:p w14:paraId="649048E0" w14:textId="77777777" w:rsidR="00D726AF" w:rsidRPr="00996A8F" w:rsidRDefault="00D726AF" w:rsidP="00377AB1">
      <w:pPr>
        <w:pStyle w:val="Title"/>
        <w:keepNext/>
        <w:keepLines/>
      </w:pPr>
      <w:r w:rsidRPr="00996A8F">
        <w:rPr>
          <w:caps/>
        </w:rPr>
        <w:t>Crisis (Opioid STR)</w:t>
      </w:r>
      <w:r w:rsidRPr="00996A8F">
        <w:t xml:space="preserve"> </w:t>
      </w:r>
      <w:r w:rsidRPr="00996A8F">
        <w:rPr>
          <w:caps/>
        </w:rPr>
        <w:t>Evaluation</w:t>
      </w:r>
    </w:p>
    <w:p w14:paraId="649048E1" w14:textId="77777777" w:rsidR="00D726AF" w:rsidRPr="00996A8F" w:rsidRDefault="00D726AF" w:rsidP="00377AB1">
      <w:pPr>
        <w:pStyle w:val="Subtitle"/>
        <w:keepNext/>
        <w:keepLines/>
      </w:pPr>
    </w:p>
    <w:p w14:paraId="649048E2" w14:textId="77777777" w:rsidR="00CD604A" w:rsidRPr="00996A8F" w:rsidRDefault="00CD604A" w:rsidP="00377AB1">
      <w:pPr>
        <w:pStyle w:val="Heading2"/>
        <w:keepLines/>
        <w:tabs>
          <w:tab w:val="clear" w:pos="1152"/>
        </w:tabs>
        <w:spacing w:line="240" w:lineRule="auto"/>
        <w:ind w:left="0" w:firstLine="0"/>
        <w:jc w:val="center"/>
        <w:rPr>
          <w:rFonts w:ascii="Times New Roman" w:hAnsi="Times New Roman"/>
          <w:color w:val="auto"/>
          <w:sz w:val="24"/>
          <w:szCs w:val="24"/>
        </w:rPr>
      </w:pPr>
      <w:r w:rsidRPr="00996A8F">
        <w:rPr>
          <w:rFonts w:ascii="Times New Roman" w:hAnsi="Times New Roman"/>
          <w:color w:val="auto"/>
          <w:sz w:val="24"/>
          <w:szCs w:val="24"/>
        </w:rPr>
        <w:t>SUPPORTING STATEMENT</w:t>
      </w:r>
    </w:p>
    <w:p w14:paraId="649048E3" w14:textId="77777777" w:rsidR="00A05F09" w:rsidRPr="00996A8F" w:rsidRDefault="00A05F09" w:rsidP="00377AB1">
      <w:pPr>
        <w:pStyle w:val="Heading2"/>
        <w:keepLines/>
        <w:spacing w:after="0" w:line="240" w:lineRule="auto"/>
        <w:ind w:left="0" w:firstLine="0"/>
        <w:rPr>
          <w:rFonts w:ascii="Times New Roman" w:hAnsi="Times New Roman"/>
          <w:color w:val="auto"/>
          <w:sz w:val="24"/>
          <w:szCs w:val="24"/>
        </w:rPr>
      </w:pPr>
      <w:r w:rsidRPr="00996A8F">
        <w:rPr>
          <w:rFonts w:ascii="Times New Roman" w:hAnsi="Times New Roman"/>
          <w:color w:val="auto"/>
          <w:sz w:val="24"/>
          <w:szCs w:val="24"/>
        </w:rPr>
        <w:t xml:space="preserve">A. </w:t>
      </w:r>
      <w:r w:rsidRPr="00996A8F">
        <w:rPr>
          <w:rFonts w:ascii="Times New Roman" w:hAnsi="Times New Roman"/>
          <w:color w:val="auto"/>
          <w:sz w:val="24"/>
          <w:szCs w:val="24"/>
        </w:rPr>
        <w:tab/>
        <w:t>Justification</w:t>
      </w:r>
    </w:p>
    <w:p w14:paraId="649048E4" w14:textId="77777777" w:rsidR="000964AB" w:rsidRDefault="000964AB" w:rsidP="00377AB1">
      <w:pPr>
        <w:pStyle w:val="Heading2"/>
        <w:keepLines/>
        <w:spacing w:after="0" w:line="240" w:lineRule="auto"/>
        <w:ind w:left="0" w:firstLine="0"/>
        <w:rPr>
          <w:rFonts w:ascii="Times New Roman" w:hAnsi="Times New Roman"/>
          <w:color w:val="auto"/>
          <w:sz w:val="24"/>
          <w:szCs w:val="24"/>
        </w:rPr>
      </w:pPr>
    </w:p>
    <w:p w14:paraId="649048E5"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r w:rsidRPr="00996A8F">
        <w:rPr>
          <w:rFonts w:ascii="Times New Roman" w:hAnsi="Times New Roman"/>
          <w:color w:val="auto"/>
          <w:sz w:val="24"/>
          <w:szCs w:val="24"/>
        </w:rPr>
        <w:t>A.</w:t>
      </w:r>
      <w:r w:rsidR="00B36272" w:rsidRPr="00996A8F">
        <w:rPr>
          <w:rFonts w:ascii="Times New Roman" w:hAnsi="Times New Roman"/>
          <w:color w:val="auto"/>
          <w:sz w:val="24"/>
          <w:szCs w:val="24"/>
        </w:rPr>
        <w:t>1</w:t>
      </w:r>
      <w:r w:rsidR="00694ABB" w:rsidRPr="00996A8F">
        <w:rPr>
          <w:rFonts w:ascii="Times New Roman" w:hAnsi="Times New Roman"/>
          <w:color w:val="auto"/>
          <w:sz w:val="24"/>
          <w:szCs w:val="24"/>
        </w:rPr>
        <w:tab/>
      </w:r>
      <w:r w:rsidR="00F06CFC" w:rsidRPr="00996A8F">
        <w:rPr>
          <w:rFonts w:ascii="Times New Roman" w:hAnsi="Times New Roman"/>
          <w:color w:val="auto"/>
          <w:sz w:val="24"/>
          <w:szCs w:val="24"/>
        </w:rPr>
        <w:t>Circumstances of</w:t>
      </w:r>
      <w:r w:rsidR="00B36272" w:rsidRPr="00996A8F">
        <w:rPr>
          <w:rFonts w:ascii="Times New Roman" w:hAnsi="Times New Roman"/>
          <w:color w:val="auto"/>
          <w:sz w:val="24"/>
          <w:szCs w:val="24"/>
        </w:rPr>
        <w:t xml:space="preserve"> Information</w:t>
      </w:r>
      <w:bookmarkEnd w:id="0"/>
      <w:r w:rsidR="00F06CFC" w:rsidRPr="00996A8F">
        <w:rPr>
          <w:rFonts w:ascii="Times New Roman" w:hAnsi="Times New Roman"/>
          <w:color w:val="auto"/>
          <w:sz w:val="24"/>
          <w:szCs w:val="24"/>
        </w:rPr>
        <w:t xml:space="preserve"> Collection</w:t>
      </w:r>
    </w:p>
    <w:p w14:paraId="649048E6" w14:textId="1EBB611E" w:rsidR="00CD604A" w:rsidRPr="00996A8F" w:rsidRDefault="00CD604A" w:rsidP="00377AB1">
      <w:pPr>
        <w:pStyle w:val="L1-FlLSp12"/>
        <w:keepNext/>
        <w:keepLines/>
        <w:spacing w:line="240" w:lineRule="auto"/>
        <w:rPr>
          <w:rFonts w:ascii="Times New Roman" w:hAnsi="Times New Roman"/>
          <w:szCs w:val="24"/>
        </w:rPr>
      </w:pPr>
      <w:r w:rsidRPr="00996A8F">
        <w:rPr>
          <w:rFonts w:ascii="Times New Roman" w:hAnsi="Times New Roman"/>
          <w:szCs w:val="24"/>
        </w:rPr>
        <w:t xml:space="preserve">The Substance Abuse and Mental Health Services Administration (SAMHSA), Center for </w:t>
      </w:r>
      <w:r w:rsidR="00D726AF" w:rsidRPr="00996A8F">
        <w:rPr>
          <w:rFonts w:ascii="Times New Roman" w:hAnsi="Times New Roman"/>
          <w:szCs w:val="24"/>
        </w:rPr>
        <w:t>Behavioral Health Statistics</w:t>
      </w:r>
      <w:r w:rsidR="00171DE5">
        <w:rPr>
          <w:rFonts w:ascii="Times New Roman" w:hAnsi="Times New Roman"/>
          <w:szCs w:val="24"/>
        </w:rPr>
        <w:t xml:space="preserve"> and Quality</w:t>
      </w:r>
      <w:r w:rsidRPr="00996A8F">
        <w:rPr>
          <w:rFonts w:ascii="Times New Roman" w:hAnsi="Times New Roman"/>
          <w:szCs w:val="24"/>
        </w:rPr>
        <w:t xml:space="preserve"> (C</w:t>
      </w:r>
      <w:r w:rsidR="00D726AF" w:rsidRPr="00996A8F">
        <w:rPr>
          <w:rFonts w:ascii="Times New Roman" w:hAnsi="Times New Roman"/>
          <w:szCs w:val="24"/>
        </w:rPr>
        <w:t>BHSQ</w:t>
      </w:r>
      <w:r w:rsidRPr="00996A8F">
        <w:rPr>
          <w:rFonts w:ascii="Times New Roman" w:hAnsi="Times New Roman"/>
          <w:szCs w:val="24"/>
        </w:rPr>
        <w:t xml:space="preserve">) is requesting approval from the Office of Management and Budget (OMB) for new data collection activities </w:t>
      </w:r>
      <w:r w:rsidR="007B6402">
        <w:rPr>
          <w:rFonts w:ascii="Times New Roman" w:hAnsi="Times New Roman"/>
          <w:szCs w:val="24"/>
        </w:rPr>
        <w:t>associated with</w:t>
      </w:r>
      <w:r w:rsidR="007B6402" w:rsidRPr="00996A8F">
        <w:rPr>
          <w:rFonts w:ascii="Times New Roman" w:hAnsi="Times New Roman"/>
          <w:szCs w:val="24"/>
        </w:rPr>
        <w:t xml:space="preserve"> </w:t>
      </w:r>
      <w:r w:rsidRPr="00996A8F">
        <w:rPr>
          <w:rFonts w:ascii="Times New Roman" w:hAnsi="Times New Roman"/>
          <w:szCs w:val="24"/>
        </w:rPr>
        <w:t xml:space="preserve">the </w:t>
      </w:r>
      <w:r w:rsidR="00D726AF" w:rsidRPr="00996A8F">
        <w:rPr>
          <w:rFonts w:ascii="Times New Roman" w:hAnsi="Times New Roman"/>
          <w:szCs w:val="24"/>
        </w:rPr>
        <w:t>State Targeted Response to the Opioid Crisis (Opioid STR)</w:t>
      </w:r>
      <w:r w:rsidRPr="00996A8F">
        <w:rPr>
          <w:rFonts w:ascii="Times New Roman" w:hAnsi="Times New Roman"/>
          <w:szCs w:val="24"/>
        </w:rPr>
        <w:t xml:space="preserve"> Evaluation</w:t>
      </w:r>
      <w:r w:rsidR="007B6402">
        <w:rPr>
          <w:rFonts w:ascii="Times New Roman" w:hAnsi="Times New Roman"/>
          <w:szCs w:val="24"/>
        </w:rPr>
        <w:t>.  Approval is requested for the</w:t>
      </w:r>
      <w:r w:rsidRPr="00996A8F">
        <w:rPr>
          <w:rFonts w:ascii="Times New Roman" w:hAnsi="Times New Roman"/>
          <w:szCs w:val="24"/>
        </w:rPr>
        <w:t xml:space="preserve"> following </w:t>
      </w:r>
      <w:r w:rsidR="00051272">
        <w:rPr>
          <w:rFonts w:ascii="Times New Roman" w:hAnsi="Times New Roman"/>
          <w:szCs w:val="24"/>
        </w:rPr>
        <w:t>14</w:t>
      </w:r>
      <w:r w:rsidR="002C68F4">
        <w:rPr>
          <w:rFonts w:ascii="Times New Roman" w:hAnsi="Times New Roman"/>
          <w:szCs w:val="24"/>
        </w:rPr>
        <w:t xml:space="preserve"> </w:t>
      </w:r>
      <w:r w:rsidRPr="00996A8F">
        <w:rPr>
          <w:rFonts w:ascii="Times New Roman" w:hAnsi="Times New Roman"/>
          <w:szCs w:val="24"/>
        </w:rPr>
        <w:t>data collection tools:</w:t>
      </w:r>
    </w:p>
    <w:p w14:paraId="649048E7" w14:textId="77777777" w:rsidR="00CD604A" w:rsidRPr="00996A8F" w:rsidRDefault="00CD604A" w:rsidP="00377AB1">
      <w:pPr>
        <w:pStyle w:val="L1-FlLSp12"/>
        <w:keepNext/>
        <w:keepLines/>
        <w:spacing w:line="240" w:lineRule="auto"/>
        <w:rPr>
          <w:rFonts w:ascii="Times New Roman" w:hAnsi="Times New Roman"/>
          <w:szCs w:val="24"/>
        </w:rPr>
      </w:pPr>
    </w:p>
    <w:p w14:paraId="649048E8" w14:textId="24C7DFFC" w:rsidR="00D726AF" w:rsidRPr="00996A8F" w:rsidRDefault="00D726AF" w:rsidP="00377AB1">
      <w:pPr>
        <w:pStyle w:val="L1-FlLSp12"/>
        <w:keepNext/>
        <w:keepLines/>
        <w:numPr>
          <w:ilvl w:val="0"/>
          <w:numId w:val="38"/>
        </w:numPr>
        <w:spacing w:line="240" w:lineRule="auto"/>
        <w:ind w:firstLine="0"/>
        <w:rPr>
          <w:rFonts w:ascii="Times New Roman" w:hAnsi="Times New Roman"/>
          <w:szCs w:val="24"/>
        </w:rPr>
      </w:pPr>
      <w:r w:rsidRPr="00996A8F">
        <w:rPr>
          <w:rFonts w:ascii="Times New Roman" w:hAnsi="Times New Roman"/>
          <w:szCs w:val="24"/>
        </w:rPr>
        <w:t xml:space="preserve">Opioid STR State </w:t>
      </w:r>
      <w:r w:rsidR="0060495C">
        <w:rPr>
          <w:rFonts w:ascii="Times New Roman" w:hAnsi="Times New Roman"/>
          <w:szCs w:val="24"/>
        </w:rPr>
        <w:t xml:space="preserve">Director </w:t>
      </w:r>
      <w:r w:rsidR="00CC6082">
        <w:rPr>
          <w:rFonts w:ascii="Times New Roman" w:hAnsi="Times New Roman"/>
          <w:szCs w:val="24"/>
        </w:rPr>
        <w:t xml:space="preserve">Baseline </w:t>
      </w:r>
      <w:r w:rsidR="005B44EE">
        <w:rPr>
          <w:rFonts w:ascii="Times New Roman" w:hAnsi="Times New Roman"/>
          <w:szCs w:val="24"/>
        </w:rPr>
        <w:t xml:space="preserve">Web/Mail </w:t>
      </w:r>
      <w:r w:rsidR="00171DE5">
        <w:rPr>
          <w:rFonts w:ascii="Times New Roman" w:hAnsi="Times New Roman"/>
          <w:szCs w:val="24"/>
        </w:rPr>
        <w:t xml:space="preserve">Survey </w:t>
      </w:r>
    </w:p>
    <w:p w14:paraId="649048E9" w14:textId="025B13EB" w:rsidR="00D726AF" w:rsidRPr="00996A8F" w:rsidRDefault="00D726AF" w:rsidP="00377AB1">
      <w:pPr>
        <w:pStyle w:val="L1-FlLSp12"/>
        <w:keepNext/>
        <w:keepLines/>
        <w:numPr>
          <w:ilvl w:val="0"/>
          <w:numId w:val="38"/>
        </w:numPr>
        <w:spacing w:line="240" w:lineRule="auto"/>
        <w:ind w:firstLine="0"/>
        <w:rPr>
          <w:rFonts w:ascii="Times New Roman" w:hAnsi="Times New Roman"/>
          <w:szCs w:val="24"/>
        </w:rPr>
      </w:pPr>
      <w:r w:rsidRPr="00996A8F">
        <w:rPr>
          <w:rFonts w:ascii="Times New Roman" w:hAnsi="Times New Roman"/>
          <w:szCs w:val="24"/>
        </w:rPr>
        <w:t xml:space="preserve">Opioid STR State </w:t>
      </w:r>
      <w:r w:rsidR="0060495C">
        <w:rPr>
          <w:rFonts w:ascii="Times New Roman" w:hAnsi="Times New Roman"/>
          <w:szCs w:val="24"/>
        </w:rPr>
        <w:t xml:space="preserve">Director </w:t>
      </w:r>
      <w:r w:rsidR="00CC6082">
        <w:rPr>
          <w:rFonts w:ascii="Times New Roman" w:hAnsi="Times New Roman"/>
          <w:szCs w:val="24"/>
        </w:rPr>
        <w:t xml:space="preserve">Time 2 </w:t>
      </w:r>
      <w:r w:rsidR="005B44EE" w:rsidRPr="005B44EE">
        <w:rPr>
          <w:rFonts w:ascii="Times New Roman" w:hAnsi="Times New Roman"/>
          <w:szCs w:val="24"/>
        </w:rPr>
        <w:t xml:space="preserve">Web/Mail </w:t>
      </w:r>
      <w:r w:rsidR="00171DE5">
        <w:rPr>
          <w:rFonts w:ascii="Times New Roman" w:hAnsi="Times New Roman"/>
          <w:szCs w:val="24"/>
        </w:rPr>
        <w:t xml:space="preserve">Survey </w:t>
      </w:r>
    </w:p>
    <w:p w14:paraId="43E13860" w14:textId="4E29443B" w:rsidR="00E7609F" w:rsidRDefault="00D726AF" w:rsidP="00377AB1">
      <w:pPr>
        <w:pStyle w:val="L1-FlLSp12"/>
        <w:keepNext/>
        <w:keepLines/>
        <w:numPr>
          <w:ilvl w:val="0"/>
          <w:numId w:val="38"/>
        </w:numPr>
        <w:spacing w:line="240" w:lineRule="auto"/>
        <w:ind w:firstLine="0"/>
        <w:rPr>
          <w:rFonts w:ascii="Times New Roman" w:hAnsi="Times New Roman"/>
          <w:szCs w:val="24"/>
        </w:rPr>
      </w:pPr>
      <w:r w:rsidRPr="00996A8F">
        <w:rPr>
          <w:rFonts w:ascii="Times New Roman" w:hAnsi="Times New Roman"/>
          <w:szCs w:val="24"/>
        </w:rPr>
        <w:t xml:space="preserve">Opioid STR State </w:t>
      </w:r>
      <w:r w:rsidR="0060495C">
        <w:rPr>
          <w:rFonts w:ascii="Times New Roman" w:hAnsi="Times New Roman"/>
          <w:szCs w:val="24"/>
        </w:rPr>
        <w:t xml:space="preserve">Director </w:t>
      </w:r>
      <w:r w:rsidR="00CC6082">
        <w:rPr>
          <w:rFonts w:ascii="Times New Roman" w:hAnsi="Times New Roman"/>
          <w:szCs w:val="24"/>
        </w:rPr>
        <w:t xml:space="preserve">Time 3 </w:t>
      </w:r>
      <w:r w:rsidR="005B44EE" w:rsidRPr="005B44EE">
        <w:rPr>
          <w:rFonts w:ascii="Times New Roman" w:hAnsi="Times New Roman"/>
          <w:szCs w:val="24"/>
        </w:rPr>
        <w:t xml:space="preserve">Web/Mail </w:t>
      </w:r>
      <w:r w:rsidR="00171DE5">
        <w:rPr>
          <w:rFonts w:ascii="Times New Roman" w:hAnsi="Times New Roman"/>
          <w:szCs w:val="24"/>
        </w:rPr>
        <w:t xml:space="preserve">Survey </w:t>
      </w:r>
    </w:p>
    <w:p w14:paraId="5BC583C2" w14:textId="5C4BC605" w:rsidR="00E7609F" w:rsidRDefault="00E7609F" w:rsidP="00377AB1">
      <w:pPr>
        <w:pStyle w:val="L1-FlLSp12"/>
        <w:keepNext/>
        <w:keepLines/>
        <w:numPr>
          <w:ilvl w:val="0"/>
          <w:numId w:val="38"/>
        </w:numPr>
        <w:spacing w:line="240" w:lineRule="auto"/>
        <w:ind w:firstLine="0"/>
        <w:rPr>
          <w:rFonts w:ascii="Times New Roman" w:hAnsi="Times New Roman"/>
          <w:szCs w:val="24"/>
        </w:rPr>
      </w:pPr>
      <w:r>
        <w:rPr>
          <w:rFonts w:ascii="Times New Roman" w:hAnsi="Times New Roman"/>
          <w:szCs w:val="24"/>
        </w:rPr>
        <w:t xml:space="preserve">Opioid STR State </w:t>
      </w:r>
      <w:r w:rsidR="0060495C">
        <w:rPr>
          <w:rFonts w:ascii="Times New Roman" w:hAnsi="Times New Roman"/>
          <w:szCs w:val="24"/>
        </w:rPr>
        <w:t xml:space="preserve">Director </w:t>
      </w:r>
      <w:r w:rsidR="00B9323C">
        <w:rPr>
          <w:rFonts w:ascii="Times New Roman" w:hAnsi="Times New Roman"/>
          <w:szCs w:val="24"/>
        </w:rPr>
        <w:t>Time 1</w:t>
      </w:r>
      <w:r w:rsidR="00051272">
        <w:rPr>
          <w:rFonts w:ascii="Times New Roman" w:hAnsi="Times New Roman"/>
          <w:szCs w:val="24"/>
        </w:rPr>
        <w:t xml:space="preserve"> </w:t>
      </w:r>
      <w:r w:rsidR="005B44EE">
        <w:rPr>
          <w:rFonts w:ascii="Times New Roman" w:hAnsi="Times New Roman"/>
          <w:szCs w:val="24"/>
        </w:rPr>
        <w:t xml:space="preserve">Telephone </w:t>
      </w:r>
      <w:r>
        <w:rPr>
          <w:rFonts w:ascii="Times New Roman" w:hAnsi="Times New Roman"/>
          <w:szCs w:val="24"/>
        </w:rPr>
        <w:t xml:space="preserve">Interview Protocol </w:t>
      </w:r>
    </w:p>
    <w:p w14:paraId="649048EA" w14:textId="14DEE286" w:rsidR="00D726AF" w:rsidRPr="00996A8F" w:rsidRDefault="00E7609F" w:rsidP="00377AB1">
      <w:pPr>
        <w:pStyle w:val="L1-FlLSp12"/>
        <w:keepNext/>
        <w:keepLines/>
        <w:numPr>
          <w:ilvl w:val="0"/>
          <w:numId w:val="38"/>
        </w:numPr>
        <w:spacing w:line="240" w:lineRule="auto"/>
        <w:ind w:firstLine="0"/>
        <w:rPr>
          <w:rFonts w:ascii="Times New Roman" w:hAnsi="Times New Roman"/>
          <w:szCs w:val="24"/>
        </w:rPr>
      </w:pPr>
      <w:r>
        <w:rPr>
          <w:rFonts w:ascii="Times New Roman" w:hAnsi="Times New Roman"/>
          <w:szCs w:val="24"/>
        </w:rPr>
        <w:t xml:space="preserve">Opioid STR State </w:t>
      </w:r>
      <w:r w:rsidR="0060495C">
        <w:rPr>
          <w:rFonts w:ascii="Times New Roman" w:hAnsi="Times New Roman"/>
          <w:szCs w:val="24"/>
        </w:rPr>
        <w:t xml:space="preserve">Director </w:t>
      </w:r>
      <w:r w:rsidR="00B9323C">
        <w:rPr>
          <w:rFonts w:ascii="Times New Roman" w:hAnsi="Times New Roman"/>
          <w:szCs w:val="24"/>
        </w:rPr>
        <w:t xml:space="preserve">Time 2 </w:t>
      </w:r>
      <w:r w:rsidR="005B44EE">
        <w:rPr>
          <w:rFonts w:ascii="Times New Roman" w:hAnsi="Times New Roman"/>
          <w:szCs w:val="24"/>
        </w:rPr>
        <w:t xml:space="preserve">Telephone </w:t>
      </w:r>
      <w:r w:rsidR="00051272">
        <w:rPr>
          <w:rFonts w:ascii="Times New Roman" w:hAnsi="Times New Roman"/>
          <w:szCs w:val="24"/>
        </w:rPr>
        <w:t>Interview Protocol</w:t>
      </w:r>
      <w:r w:rsidR="00171DE5">
        <w:rPr>
          <w:rFonts w:ascii="Times New Roman" w:hAnsi="Times New Roman"/>
          <w:szCs w:val="24"/>
        </w:rPr>
        <w:t xml:space="preserve"> </w:t>
      </w:r>
    </w:p>
    <w:p w14:paraId="649048EB" w14:textId="3D54E608" w:rsidR="00D726AF" w:rsidRDefault="00D726AF" w:rsidP="00377AB1">
      <w:pPr>
        <w:pStyle w:val="L1-FlLSp12"/>
        <w:keepNext/>
        <w:keepLines/>
        <w:numPr>
          <w:ilvl w:val="0"/>
          <w:numId w:val="38"/>
        </w:numPr>
        <w:spacing w:line="240" w:lineRule="auto"/>
        <w:ind w:firstLine="0"/>
        <w:rPr>
          <w:rFonts w:ascii="Times New Roman" w:hAnsi="Times New Roman"/>
          <w:szCs w:val="24"/>
        </w:rPr>
      </w:pPr>
      <w:r w:rsidRPr="00996A8F">
        <w:rPr>
          <w:rFonts w:ascii="Times New Roman" w:hAnsi="Times New Roman"/>
          <w:szCs w:val="24"/>
        </w:rPr>
        <w:t>Opioid STR Community</w:t>
      </w:r>
      <w:r w:rsidR="00A51E5C">
        <w:rPr>
          <w:rFonts w:ascii="Times New Roman" w:hAnsi="Times New Roman"/>
          <w:szCs w:val="24"/>
        </w:rPr>
        <w:t>/</w:t>
      </w:r>
      <w:r w:rsidRPr="00996A8F">
        <w:rPr>
          <w:rFonts w:ascii="Times New Roman" w:hAnsi="Times New Roman"/>
          <w:szCs w:val="24"/>
        </w:rPr>
        <w:t xml:space="preserve">Program </w:t>
      </w:r>
      <w:r w:rsidR="00CC6082">
        <w:rPr>
          <w:rFonts w:ascii="Times New Roman" w:hAnsi="Times New Roman"/>
          <w:szCs w:val="24"/>
        </w:rPr>
        <w:t xml:space="preserve">Director Baseline </w:t>
      </w:r>
      <w:r w:rsidR="005B44EE">
        <w:rPr>
          <w:rFonts w:ascii="Times New Roman" w:hAnsi="Times New Roman"/>
          <w:szCs w:val="24"/>
        </w:rPr>
        <w:t xml:space="preserve">Site Visit </w:t>
      </w:r>
      <w:r w:rsidRPr="00996A8F">
        <w:rPr>
          <w:rFonts w:ascii="Times New Roman" w:hAnsi="Times New Roman"/>
          <w:szCs w:val="24"/>
        </w:rPr>
        <w:t>Interview Protocol</w:t>
      </w:r>
      <w:r w:rsidR="007B6402">
        <w:rPr>
          <w:rFonts w:ascii="Times New Roman" w:hAnsi="Times New Roman"/>
          <w:szCs w:val="24"/>
        </w:rPr>
        <w:t xml:space="preserve"> </w:t>
      </w:r>
    </w:p>
    <w:p w14:paraId="675DBD15" w14:textId="564CEF87" w:rsidR="00CC6082" w:rsidRDefault="00CC6082" w:rsidP="00377AB1">
      <w:pPr>
        <w:pStyle w:val="L1-FlLSp12"/>
        <w:keepNext/>
        <w:keepLines/>
        <w:numPr>
          <w:ilvl w:val="0"/>
          <w:numId w:val="38"/>
        </w:numPr>
        <w:spacing w:line="240" w:lineRule="auto"/>
        <w:ind w:firstLine="0"/>
        <w:rPr>
          <w:rFonts w:ascii="Times New Roman" w:hAnsi="Times New Roman"/>
          <w:szCs w:val="24"/>
        </w:rPr>
      </w:pPr>
      <w:r w:rsidRPr="00E73EB5">
        <w:rPr>
          <w:rFonts w:ascii="Times New Roman" w:hAnsi="Times New Roman"/>
          <w:szCs w:val="24"/>
        </w:rPr>
        <w:t xml:space="preserve">Opioid STR Community/Program </w:t>
      </w:r>
      <w:r>
        <w:rPr>
          <w:rFonts w:ascii="Times New Roman" w:hAnsi="Times New Roman"/>
          <w:szCs w:val="24"/>
        </w:rPr>
        <w:t>Data Manager</w:t>
      </w:r>
      <w:r w:rsidRPr="00E73EB5">
        <w:rPr>
          <w:rFonts w:ascii="Times New Roman" w:hAnsi="Times New Roman"/>
          <w:szCs w:val="24"/>
        </w:rPr>
        <w:t xml:space="preserve"> Baseline </w:t>
      </w:r>
      <w:r w:rsidR="005B44EE">
        <w:rPr>
          <w:rFonts w:ascii="Times New Roman" w:hAnsi="Times New Roman"/>
          <w:szCs w:val="24"/>
        </w:rPr>
        <w:t xml:space="preserve">Site Visit </w:t>
      </w:r>
      <w:r w:rsidRPr="00E73EB5">
        <w:rPr>
          <w:rFonts w:ascii="Times New Roman" w:hAnsi="Times New Roman"/>
          <w:szCs w:val="24"/>
        </w:rPr>
        <w:t xml:space="preserve">Interview </w:t>
      </w:r>
      <w:r w:rsidR="005B44EE">
        <w:rPr>
          <w:rFonts w:ascii="Times New Roman" w:hAnsi="Times New Roman"/>
          <w:szCs w:val="24"/>
        </w:rPr>
        <w:tab/>
      </w:r>
      <w:r w:rsidRPr="00E73EB5">
        <w:rPr>
          <w:rFonts w:ascii="Times New Roman" w:hAnsi="Times New Roman"/>
          <w:szCs w:val="24"/>
        </w:rPr>
        <w:t>Protocol</w:t>
      </w:r>
    </w:p>
    <w:p w14:paraId="58963E2D" w14:textId="608E04CD" w:rsidR="00CC6082" w:rsidRDefault="00CC6082" w:rsidP="00CC6082">
      <w:pPr>
        <w:pStyle w:val="L1-FlLSp12"/>
        <w:keepNext/>
        <w:keepLines/>
        <w:numPr>
          <w:ilvl w:val="0"/>
          <w:numId w:val="38"/>
        </w:numPr>
        <w:spacing w:line="240" w:lineRule="auto"/>
        <w:ind w:firstLine="0"/>
        <w:rPr>
          <w:rFonts w:ascii="Times New Roman" w:hAnsi="Times New Roman"/>
          <w:szCs w:val="24"/>
        </w:rPr>
      </w:pPr>
      <w:r w:rsidRPr="00E73EB5">
        <w:rPr>
          <w:rFonts w:ascii="Times New Roman" w:hAnsi="Times New Roman"/>
          <w:szCs w:val="24"/>
        </w:rPr>
        <w:t xml:space="preserve">Opioid STR Community/Program </w:t>
      </w:r>
      <w:r>
        <w:rPr>
          <w:rFonts w:ascii="Times New Roman" w:hAnsi="Times New Roman"/>
          <w:szCs w:val="24"/>
        </w:rPr>
        <w:t xml:space="preserve">Clinical Staff </w:t>
      </w:r>
      <w:r w:rsidRPr="00E73EB5">
        <w:rPr>
          <w:rFonts w:ascii="Times New Roman" w:hAnsi="Times New Roman"/>
          <w:szCs w:val="24"/>
        </w:rPr>
        <w:t xml:space="preserve">Baseline </w:t>
      </w:r>
      <w:r w:rsidR="005B44EE">
        <w:rPr>
          <w:rFonts w:ascii="Times New Roman" w:hAnsi="Times New Roman"/>
          <w:szCs w:val="24"/>
        </w:rPr>
        <w:t xml:space="preserve">Site Visit </w:t>
      </w:r>
      <w:r w:rsidRPr="00E73EB5">
        <w:rPr>
          <w:rFonts w:ascii="Times New Roman" w:hAnsi="Times New Roman"/>
          <w:szCs w:val="24"/>
        </w:rPr>
        <w:t>Interview</w:t>
      </w:r>
      <w:r w:rsidR="005B44EE">
        <w:rPr>
          <w:rFonts w:ascii="Times New Roman" w:hAnsi="Times New Roman"/>
          <w:szCs w:val="24"/>
        </w:rPr>
        <w:t xml:space="preserve"> </w:t>
      </w:r>
      <w:r w:rsidR="005B44EE">
        <w:rPr>
          <w:rFonts w:ascii="Times New Roman" w:hAnsi="Times New Roman"/>
          <w:szCs w:val="24"/>
        </w:rPr>
        <w:tab/>
        <w:t>Protocol</w:t>
      </w:r>
    </w:p>
    <w:p w14:paraId="472F7EFD" w14:textId="2FE3F3CC" w:rsidR="00CC6082" w:rsidRDefault="00CC6082" w:rsidP="00CC6082">
      <w:pPr>
        <w:pStyle w:val="L1-FlLSp12"/>
        <w:keepNext/>
        <w:keepLines/>
        <w:numPr>
          <w:ilvl w:val="0"/>
          <w:numId w:val="38"/>
        </w:numPr>
        <w:spacing w:line="240" w:lineRule="auto"/>
        <w:ind w:firstLine="0"/>
        <w:rPr>
          <w:rFonts w:ascii="Times New Roman" w:hAnsi="Times New Roman"/>
          <w:szCs w:val="24"/>
        </w:rPr>
      </w:pPr>
      <w:r w:rsidRPr="00CC6082">
        <w:rPr>
          <w:rFonts w:ascii="Times New Roman" w:hAnsi="Times New Roman"/>
          <w:szCs w:val="24"/>
        </w:rPr>
        <w:t xml:space="preserve">Opioid STR Community/Program Director </w:t>
      </w:r>
      <w:r w:rsidR="00B9323C">
        <w:rPr>
          <w:rFonts w:ascii="Times New Roman" w:hAnsi="Times New Roman"/>
          <w:szCs w:val="24"/>
        </w:rPr>
        <w:t>Time 2</w:t>
      </w:r>
      <w:r w:rsidRPr="00CC6082">
        <w:rPr>
          <w:rFonts w:ascii="Times New Roman" w:hAnsi="Times New Roman"/>
          <w:szCs w:val="24"/>
        </w:rPr>
        <w:t xml:space="preserve"> </w:t>
      </w:r>
      <w:r w:rsidR="005B44EE">
        <w:rPr>
          <w:rFonts w:ascii="Times New Roman" w:hAnsi="Times New Roman"/>
          <w:szCs w:val="24"/>
        </w:rPr>
        <w:t xml:space="preserve">Site Visit </w:t>
      </w:r>
      <w:r w:rsidRPr="00CC6082">
        <w:rPr>
          <w:rFonts w:ascii="Times New Roman" w:hAnsi="Times New Roman"/>
          <w:szCs w:val="24"/>
        </w:rPr>
        <w:t>Interview Protocol</w:t>
      </w:r>
    </w:p>
    <w:p w14:paraId="2BF7D46B" w14:textId="1DC98155" w:rsidR="00CC6082" w:rsidRDefault="00CC6082" w:rsidP="00CC6082">
      <w:pPr>
        <w:pStyle w:val="L1-FlLSp12"/>
        <w:keepNext/>
        <w:keepLines/>
        <w:numPr>
          <w:ilvl w:val="0"/>
          <w:numId w:val="38"/>
        </w:numPr>
        <w:spacing w:line="240" w:lineRule="auto"/>
        <w:ind w:firstLine="0"/>
        <w:rPr>
          <w:rFonts w:ascii="Times New Roman" w:hAnsi="Times New Roman"/>
          <w:szCs w:val="24"/>
        </w:rPr>
      </w:pPr>
      <w:r w:rsidRPr="00CC6082">
        <w:rPr>
          <w:rFonts w:ascii="Times New Roman" w:hAnsi="Times New Roman"/>
          <w:szCs w:val="24"/>
        </w:rPr>
        <w:t xml:space="preserve">Opioid STR Community/Program Data Manager </w:t>
      </w:r>
      <w:r w:rsidR="00B9323C">
        <w:rPr>
          <w:rFonts w:ascii="Times New Roman" w:hAnsi="Times New Roman"/>
          <w:szCs w:val="24"/>
        </w:rPr>
        <w:t>Time 2</w:t>
      </w:r>
      <w:r w:rsidRPr="00CC6082">
        <w:rPr>
          <w:rFonts w:ascii="Times New Roman" w:hAnsi="Times New Roman"/>
          <w:szCs w:val="24"/>
        </w:rPr>
        <w:t xml:space="preserve"> </w:t>
      </w:r>
      <w:r w:rsidR="005B44EE">
        <w:rPr>
          <w:rFonts w:ascii="Times New Roman" w:hAnsi="Times New Roman"/>
          <w:szCs w:val="24"/>
        </w:rPr>
        <w:t xml:space="preserve">Site Visit </w:t>
      </w:r>
      <w:r w:rsidRPr="00CC6082">
        <w:rPr>
          <w:rFonts w:ascii="Times New Roman" w:hAnsi="Times New Roman"/>
          <w:szCs w:val="24"/>
        </w:rPr>
        <w:t xml:space="preserve">Interview </w:t>
      </w:r>
      <w:r w:rsidR="005B44EE">
        <w:rPr>
          <w:rFonts w:ascii="Times New Roman" w:hAnsi="Times New Roman"/>
          <w:szCs w:val="24"/>
        </w:rPr>
        <w:tab/>
      </w:r>
      <w:r w:rsidRPr="00CC6082">
        <w:rPr>
          <w:rFonts w:ascii="Times New Roman" w:hAnsi="Times New Roman"/>
          <w:szCs w:val="24"/>
        </w:rPr>
        <w:t>Protocol</w:t>
      </w:r>
    </w:p>
    <w:p w14:paraId="71384DD6" w14:textId="5ECA46D0" w:rsidR="00CC6082" w:rsidRPr="00CC6082" w:rsidRDefault="00CC6082" w:rsidP="00CC6082">
      <w:pPr>
        <w:pStyle w:val="L1-FlLSp12"/>
        <w:keepNext/>
        <w:keepLines/>
        <w:numPr>
          <w:ilvl w:val="0"/>
          <w:numId w:val="38"/>
        </w:numPr>
        <w:spacing w:line="240" w:lineRule="auto"/>
        <w:ind w:firstLine="0"/>
        <w:rPr>
          <w:rFonts w:ascii="Times New Roman" w:hAnsi="Times New Roman"/>
          <w:szCs w:val="24"/>
        </w:rPr>
      </w:pPr>
      <w:r w:rsidRPr="00CC6082">
        <w:rPr>
          <w:rFonts w:ascii="Times New Roman" w:hAnsi="Times New Roman"/>
          <w:szCs w:val="24"/>
        </w:rPr>
        <w:t xml:space="preserve">Opioid STR Community/Program Clinical Staff </w:t>
      </w:r>
      <w:r w:rsidR="00B9323C">
        <w:rPr>
          <w:rFonts w:ascii="Times New Roman" w:hAnsi="Times New Roman"/>
          <w:szCs w:val="24"/>
        </w:rPr>
        <w:t xml:space="preserve">Time 2 </w:t>
      </w:r>
      <w:r w:rsidR="005A3E0D">
        <w:rPr>
          <w:rFonts w:ascii="Times New Roman" w:hAnsi="Times New Roman"/>
          <w:szCs w:val="24"/>
        </w:rPr>
        <w:t xml:space="preserve">Site Visit </w:t>
      </w:r>
      <w:r w:rsidRPr="00CC6082">
        <w:rPr>
          <w:rFonts w:ascii="Times New Roman" w:hAnsi="Times New Roman"/>
          <w:szCs w:val="24"/>
        </w:rPr>
        <w:t>Interview</w:t>
      </w:r>
      <w:r w:rsidR="005A3E0D">
        <w:rPr>
          <w:rFonts w:ascii="Times New Roman" w:hAnsi="Times New Roman"/>
          <w:szCs w:val="24"/>
        </w:rPr>
        <w:t xml:space="preserve"> </w:t>
      </w:r>
      <w:r w:rsidR="005A3E0D">
        <w:rPr>
          <w:rFonts w:ascii="Times New Roman" w:hAnsi="Times New Roman"/>
          <w:szCs w:val="24"/>
        </w:rPr>
        <w:tab/>
        <w:t>Protocol</w:t>
      </w:r>
    </w:p>
    <w:p w14:paraId="649048ED" w14:textId="4CE4607E" w:rsidR="00D726AF" w:rsidRPr="00996A8F" w:rsidRDefault="00D726AF" w:rsidP="00377AB1">
      <w:pPr>
        <w:pStyle w:val="L1-FlLSp12"/>
        <w:keepNext/>
        <w:keepLines/>
        <w:numPr>
          <w:ilvl w:val="0"/>
          <w:numId w:val="38"/>
        </w:numPr>
        <w:spacing w:line="240" w:lineRule="auto"/>
        <w:ind w:firstLine="0"/>
        <w:rPr>
          <w:rFonts w:ascii="Times New Roman" w:hAnsi="Times New Roman"/>
          <w:szCs w:val="24"/>
        </w:rPr>
      </w:pPr>
      <w:r w:rsidRPr="00996A8F">
        <w:rPr>
          <w:rFonts w:ascii="Times New Roman" w:hAnsi="Times New Roman"/>
          <w:szCs w:val="24"/>
        </w:rPr>
        <w:t>Opioid STR Community</w:t>
      </w:r>
      <w:r w:rsidR="00171DE5">
        <w:rPr>
          <w:rFonts w:ascii="Times New Roman" w:hAnsi="Times New Roman"/>
          <w:szCs w:val="24"/>
        </w:rPr>
        <w:t>/</w:t>
      </w:r>
      <w:r w:rsidRPr="00996A8F">
        <w:rPr>
          <w:rFonts w:ascii="Times New Roman" w:hAnsi="Times New Roman"/>
          <w:szCs w:val="24"/>
        </w:rPr>
        <w:t xml:space="preserve">Program </w:t>
      </w:r>
      <w:r w:rsidR="00CC6082">
        <w:rPr>
          <w:rFonts w:ascii="Times New Roman" w:hAnsi="Times New Roman"/>
          <w:szCs w:val="24"/>
        </w:rPr>
        <w:t xml:space="preserve">Director Baseline </w:t>
      </w:r>
      <w:r w:rsidR="005A3E0D" w:rsidRPr="005A3E0D">
        <w:rPr>
          <w:rFonts w:ascii="Times New Roman" w:hAnsi="Times New Roman"/>
          <w:szCs w:val="24"/>
        </w:rPr>
        <w:t xml:space="preserve">Web/Mail </w:t>
      </w:r>
      <w:r w:rsidR="00171DE5">
        <w:rPr>
          <w:rFonts w:ascii="Times New Roman" w:hAnsi="Times New Roman"/>
          <w:szCs w:val="24"/>
        </w:rPr>
        <w:t xml:space="preserve">Survey </w:t>
      </w:r>
    </w:p>
    <w:p w14:paraId="649048EE" w14:textId="41FA1727" w:rsidR="00D726AF" w:rsidRPr="00996A8F" w:rsidRDefault="00D726AF" w:rsidP="00377AB1">
      <w:pPr>
        <w:pStyle w:val="L1-FlLSp12"/>
        <w:keepNext/>
        <w:keepLines/>
        <w:numPr>
          <w:ilvl w:val="0"/>
          <w:numId w:val="38"/>
        </w:numPr>
        <w:spacing w:line="240" w:lineRule="auto"/>
        <w:ind w:firstLine="0"/>
        <w:rPr>
          <w:rFonts w:ascii="Times New Roman" w:hAnsi="Times New Roman"/>
          <w:szCs w:val="24"/>
        </w:rPr>
      </w:pPr>
      <w:r w:rsidRPr="00996A8F">
        <w:rPr>
          <w:rFonts w:ascii="Times New Roman" w:hAnsi="Times New Roman"/>
          <w:szCs w:val="24"/>
        </w:rPr>
        <w:t>Opioid STR Community</w:t>
      </w:r>
      <w:r w:rsidR="00171DE5">
        <w:rPr>
          <w:rFonts w:ascii="Times New Roman" w:hAnsi="Times New Roman"/>
          <w:szCs w:val="24"/>
        </w:rPr>
        <w:t>/</w:t>
      </w:r>
      <w:r w:rsidRPr="00996A8F">
        <w:rPr>
          <w:rFonts w:ascii="Times New Roman" w:hAnsi="Times New Roman"/>
          <w:szCs w:val="24"/>
        </w:rPr>
        <w:t xml:space="preserve">Program </w:t>
      </w:r>
      <w:r w:rsidR="00CC6082">
        <w:rPr>
          <w:rFonts w:ascii="Times New Roman" w:hAnsi="Times New Roman"/>
          <w:szCs w:val="24"/>
        </w:rPr>
        <w:t xml:space="preserve">Director Time 2 </w:t>
      </w:r>
      <w:r w:rsidR="005A3E0D" w:rsidRPr="005A3E0D">
        <w:rPr>
          <w:rFonts w:ascii="Times New Roman" w:hAnsi="Times New Roman"/>
          <w:szCs w:val="24"/>
        </w:rPr>
        <w:t xml:space="preserve">Web/Mail </w:t>
      </w:r>
      <w:r w:rsidR="00171DE5">
        <w:rPr>
          <w:rFonts w:ascii="Times New Roman" w:hAnsi="Times New Roman"/>
          <w:szCs w:val="24"/>
        </w:rPr>
        <w:t xml:space="preserve">Survey </w:t>
      </w:r>
    </w:p>
    <w:p w14:paraId="649048EF" w14:textId="787B4DCD" w:rsidR="00D726AF" w:rsidRDefault="00D726AF" w:rsidP="00377AB1">
      <w:pPr>
        <w:pStyle w:val="L1-FlLSp12"/>
        <w:keepNext/>
        <w:keepLines/>
        <w:numPr>
          <w:ilvl w:val="0"/>
          <w:numId w:val="38"/>
        </w:numPr>
        <w:spacing w:line="240" w:lineRule="auto"/>
        <w:ind w:firstLine="0"/>
        <w:rPr>
          <w:rFonts w:ascii="Times New Roman" w:hAnsi="Times New Roman"/>
          <w:szCs w:val="24"/>
        </w:rPr>
      </w:pPr>
      <w:r w:rsidRPr="00996A8F">
        <w:rPr>
          <w:rFonts w:ascii="Times New Roman" w:hAnsi="Times New Roman"/>
          <w:szCs w:val="24"/>
        </w:rPr>
        <w:t>Opioid STR Community</w:t>
      </w:r>
      <w:r w:rsidR="00171DE5">
        <w:rPr>
          <w:rFonts w:ascii="Times New Roman" w:hAnsi="Times New Roman"/>
          <w:szCs w:val="24"/>
        </w:rPr>
        <w:t>/</w:t>
      </w:r>
      <w:r w:rsidRPr="00996A8F">
        <w:rPr>
          <w:rFonts w:ascii="Times New Roman" w:hAnsi="Times New Roman"/>
          <w:szCs w:val="24"/>
        </w:rPr>
        <w:t xml:space="preserve">Program </w:t>
      </w:r>
      <w:r w:rsidR="00CC6082">
        <w:rPr>
          <w:rFonts w:ascii="Times New Roman" w:hAnsi="Times New Roman"/>
          <w:szCs w:val="24"/>
        </w:rPr>
        <w:t xml:space="preserve">Director Time 3 </w:t>
      </w:r>
      <w:r w:rsidR="005A3E0D" w:rsidRPr="005A3E0D">
        <w:rPr>
          <w:rFonts w:ascii="Times New Roman" w:hAnsi="Times New Roman"/>
          <w:szCs w:val="24"/>
        </w:rPr>
        <w:t xml:space="preserve">Web/Mail </w:t>
      </w:r>
      <w:r w:rsidR="00171DE5">
        <w:rPr>
          <w:rFonts w:ascii="Times New Roman" w:hAnsi="Times New Roman"/>
          <w:szCs w:val="24"/>
        </w:rPr>
        <w:t>Survey</w:t>
      </w:r>
    </w:p>
    <w:p w14:paraId="649048F0" w14:textId="0A2305A9" w:rsidR="007C2EC6" w:rsidRPr="00996A8F" w:rsidRDefault="006D1943" w:rsidP="00377AB1">
      <w:pPr>
        <w:pStyle w:val="L1-FlLSp12"/>
        <w:keepNext/>
        <w:keepLines/>
        <w:numPr>
          <w:ilvl w:val="0"/>
          <w:numId w:val="38"/>
        </w:numPr>
        <w:spacing w:line="240" w:lineRule="auto"/>
        <w:ind w:firstLine="0"/>
        <w:rPr>
          <w:rFonts w:ascii="Times New Roman" w:hAnsi="Times New Roman"/>
          <w:szCs w:val="24"/>
        </w:rPr>
      </w:pPr>
      <w:r w:rsidRPr="007C2EC6">
        <w:rPr>
          <w:rFonts w:ascii="Times New Roman" w:hAnsi="Times New Roman"/>
          <w:szCs w:val="24"/>
        </w:rPr>
        <w:t>C</w:t>
      </w:r>
      <w:r>
        <w:rPr>
          <w:rFonts w:ascii="Times New Roman" w:hAnsi="Times New Roman"/>
          <w:szCs w:val="24"/>
        </w:rPr>
        <w:t>enter for Substance Abuse Treatment (C</w:t>
      </w:r>
      <w:r w:rsidRPr="007C2EC6">
        <w:rPr>
          <w:rFonts w:ascii="Times New Roman" w:hAnsi="Times New Roman"/>
          <w:szCs w:val="24"/>
        </w:rPr>
        <w:t>SAT</w:t>
      </w:r>
      <w:r>
        <w:rPr>
          <w:rFonts w:ascii="Times New Roman" w:hAnsi="Times New Roman"/>
          <w:szCs w:val="24"/>
        </w:rPr>
        <w:t>) Government Performance and Results Act (</w:t>
      </w:r>
      <w:r w:rsidRPr="007C2EC6">
        <w:rPr>
          <w:rFonts w:ascii="Times New Roman" w:hAnsi="Times New Roman"/>
          <w:szCs w:val="24"/>
        </w:rPr>
        <w:t>GPRA</w:t>
      </w:r>
      <w:r>
        <w:rPr>
          <w:rFonts w:ascii="Times New Roman" w:hAnsi="Times New Roman"/>
          <w:szCs w:val="24"/>
        </w:rPr>
        <w:t>)</w:t>
      </w:r>
      <w:r w:rsidRPr="007C2EC6">
        <w:rPr>
          <w:rFonts w:ascii="Times New Roman" w:hAnsi="Times New Roman"/>
          <w:szCs w:val="24"/>
        </w:rPr>
        <w:t xml:space="preserve"> </w:t>
      </w:r>
      <w:r w:rsidR="007C2EC6" w:rsidRPr="007C2EC6">
        <w:rPr>
          <w:rFonts w:ascii="Times New Roman" w:hAnsi="Times New Roman"/>
          <w:szCs w:val="24"/>
        </w:rPr>
        <w:t>Client Outcome Measures Tool</w:t>
      </w:r>
      <w:r w:rsidR="00023354">
        <w:rPr>
          <w:rFonts w:ascii="Times New Roman" w:hAnsi="Times New Roman"/>
          <w:szCs w:val="24"/>
        </w:rPr>
        <w:t xml:space="preserve"> </w:t>
      </w:r>
      <w:r w:rsidR="00B762E1">
        <w:rPr>
          <w:rFonts w:ascii="Times New Roman" w:hAnsi="Times New Roman"/>
          <w:szCs w:val="24"/>
        </w:rPr>
        <w:t>(</w:t>
      </w:r>
      <w:r w:rsidR="0070343D">
        <w:rPr>
          <w:rFonts w:ascii="Times New Roman" w:hAnsi="Times New Roman"/>
          <w:szCs w:val="24"/>
        </w:rPr>
        <w:t xml:space="preserve">included for informational purposes; </w:t>
      </w:r>
      <w:r w:rsidR="00023354">
        <w:rPr>
          <w:rFonts w:ascii="Times New Roman" w:hAnsi="Times New Roman"/>
          <w:szCs w:val="24"/>
        </w:rPr>
        <w:t xml:space="preserve">approved under OMB </w:t>
      </w:r>
      <w:r w:rsidR="009039C2">
        <w:rPr>
          <w:rFonts w:ascii="Times New Roman" w:hAnsi="Times New Roman"/>
          <w:szCs w:val="24"/>
        </w:rPr>
        <w:t xml:space="preserve">No. </w:t>
      </w:r>
      <w:r w:rsidR="00023354">
        <w:rPr>
          <w:rFonts w:ascii="Times New Roman" w:hAnsi="Times New Roman"/>
          <w:szCs w:val="24"/>
        </w:rPr>
        <w:t>0930-0208</w:t>
      </w:r>
      <w:r w:rsidR="00B762E1">
        <w:rPr>
          <w:rFonts w:ascii="Times New Roman" w:hAnsi="Times New Roman"/>
          <w:szCs w:val="24"/>
        </w:rPr>
        <w:t>)</w:t>
      </w:r>
    </w:p>
    <w:p w14:paraId="649048F1" w14:textId="77777777" w:rsidR="00CD604A" w:rsidRPr="00996A8F" w:rsidRDefault="00CD604A" w:rsidP="00377AB1">
      <w:pPr>
        <w:pStyle w:val="L1-FlLSp12"/>
        <w:keepNext/>
        <w:keepLines/>
        <w:spacing w:line="240" w:lineRule="auto"/>
        <w:ind w:left="720"/>
        <w:rPr>
          <w:rFonts w:ascii="Times New Roman" w:hAnsi="Times New Roman"/>
          <w:szCs w:val="24"/>
        </w:rPr>
      </w:pPr>
    </w:p>
    <w:p w14:paraId="649048F4" w14:textId="2726A24A" w:rsidR="00BD7105" w:rsidRPr="00996A8F" w:rsidRDefault="002C6FA0" w:rsidP="00051272">
      <w:pPr>
        <w:keepNext/>
        <w:keepLines/>
        <w:spacing w:line="240" w:lineRule="auto"/>
        <w:rPr>
          <w:rFonts w:ascii="Times New Roman" w:hAnsi="Times New Roman"/>
          <w:szCs w:val="24"/>
        </w:rPr>
      </w:pPr>
      <w:r w:rsidRPr="00171086">
        <w:lastRenderedPageBreak/>
        <w:t>a.</w:t>
      </w:r>
      <w:r w:rsidRPr="00171086">
        <w:tab/>
        <w:t xml:space="preserve">Statement of need for a rigorous evaluation of </w:t>
      </w:r>
      <w:r>
        <w:t>the Opioid STR Grant Program</w:t>
      </w:r>
      <w:r w:rsidR="00417E50">
        <w:t xml:space="preserve"> </w:t>
      </w:r>
      <w:r w:rsidR="00BD7105" w:rsidRPr="00996A8F">
        <w:rPr>
          <w:rFonts w:ascii="Times New Roman" w:hAnsi="Times New Roman"/>
          <w:szCs w:val="24"/>
        </w:rPr>
        <w:t xml:space="preserve">Overdose deaths associated with prescription and illicit opioids </w:t>
      </w:r>
      <w:r w:rsidR="00C94ADB">
        <w:rPr>
          <w:rFonts w:ascii="Times New Roman" w:hAnsi="Times New Roman"/>
          <w:szCs w:val="24"/>
        </w:rPr>
        <w:t>were</w:t>
      </w:r>
      <w:r w:rsidR="00171DE5">
        <w:rPr>
          <w:rFonts w:ascii="Times New Roman" w:hAnsi="Times New Roman"/>
          <w:szCs w:val="24"/>
        </w:rPr>
        <w:t xml:space="preserve"> </w:t>
      </w:r>
      <w:r w:rsidR="00023354">
        <w:rPr>
          <w:rFonts w:ascii="Times New Roman" w:hAnsi="Times New Roman"/>
          <w:szCs w:val="24"/>
        </w:rPr>
        <w:t>estimated to be</w:t>
      </w:r>
      <w:r w:rsidR="00BD7105" w:rsidRPr="00996A8F">
        <w:rPr>
          <w:rFonts w:ascii="Times New Roman" w:hAnsi="Times New Roman"/>
          <w:szCs w:val="24"/>
        </w:rPr>
        <w:t xml:space="preserve"> 33,091 in 2015</w:t>
      </w:r>
      <w:r w:rsidR="00C94ADB">
        <w:rPr>
          <w:rFonts w:ascii="Times New Roman" w:hAnsi="Times New Roman"/>
          <w:szCs w:val="24"/>
        </w:rPr>
        <w:t>, up from 28,647 in 2014</w:t>
      </w:r>
      <w:r w:rsidR="007B6402">
        <w:rPr>
          <w:rFonts w:ascii="Times New Roman" w:hAnsi="Times New Roman"/>
          <w:szCs w:val="24"/>
        </w:rPr>
        <w:t>.</w:t>
      </w:r>
      <w:r w:rsidR="00171DE5">
        <w:rPr>
          <w:rStyle w:val="FootnoteReference"/>
          <w:rFonts w:ascii="Times New Roman" w:hAnsi="Times New Roman"/>
          <w:szCs w:val="24"/>
        </w:rPr>
        <w:footnoteReference w:id="1"/>
      </w:r>
      <w:r w:rsidR="00BD7105" w:rsidRPr="00996A8F">
        <w:rPr>
          <w:rFonts w:ascii="Times New Roman" w:hAnsi="Times New Roman"/>
          <w:szCs w:val="24"/>
        </w:rPr>
        <w:t xml:space="preserve"> </w:t>
      </w:r>
      <w:r w:rsidR="00C94ADB" w:rsidRPr="00996A8F">
        <w:rPr>
          <w:rFonts w:ascii="Times New Roman" w:hAnsi="Times New Roman"/>
          <w:szCs w:val="24"/>
        </w:rPr>
        <w:t>The increase in the number of deaths was driven, in large part, by a sharp increase in deaths related to heroin and synthetic opioid use.  Heroin overdose deaths accounted for 12,990 of the deaths in 2015 – a 23 percent increase over deaths due to heroin overdoses in 2014.</w:t>
      </w:r>
      <w:r w:rsidR="00C94ADB">
        <w:rPr>
          <w:rFonts w:ascii="Times New Roman" w:hAnsi="Times New Roman"/>
          <w:szCs w:val="24"/>
        </w:rPr>
        <w:t xml:space="preserve"> </w:t>
      </w:r>
      <w:r w:rsidR="00C94ADB" w:rsidRPr="00996A8F">
        <w:rPr>
          <w:rFonts w:ascii="Times New Roman" w:hAnsi="Times New Roman"/>
          <w:szCs w:val="24"/>
        </w:rPr>
        <w:t xml:space="preserve">Overdose deaths involving synthetic opioids, other than methadone, accounted for 9,580 of the deaths – a 73 percent increase over 2014. </w:t>
      </w:r>
    </w:p>
    <w:p w14:paraId="087D2891" w14:textId="77777777" w:rsidR="005A3E0D" w:rsidRDefault="005A3E0D" w:rsidP="00377AB1">
      <w:pPr>
        <w:pStyle w:val="L1-FlLSp12"/>
        <w:keepNext/>
        <w:keepLines/>
        <w:spacing w:line="240" w:lineRule="auto"/>
        <w:rPr>
          <w:rFonts w:ascii="Times New Roman" w:hAnsi="Times New Roman"/>
          <w:szCs w:val="24"/>
        </w:rPr>
      </w:pPr>
    </w:p>
    <w:p w14:paraId="649048F5" w14:textId="29E0D070" w:rsidR="00C94ADB" w:rsidRDefault="00E94A23" w:rsidP="00377AB1">
      <w:pPr>
        <w:pStyle w:val="L1-FlLSp12"/>
        <w:keepNext/>
        <w:keepLines/>
        <w:spacing w:line="240" w:lineRule="auto"/>
        <w:rPr>
          <w:rFonts w:ascii="Times New Roman" w:hAnsi="Times New Roman"/>
          <w:szCs w:val="24"/>
        </w:rPr>
      </w:pPr>
      <w:r>
        <w:rPr>
          <w:rFonts w:ascii="Times New Roman" w:hAnsi="Times New Roman"/>
          <w:szCs w:val="24"/>
        </w:rPr>
        <w:t>In April, 2017, SAMHSA</w:t>
      </w:r>
      <w:r w:rsidRPr="00996A8F">
        <w:rPr>
          <w:rFonts w:ascii="Times New Roman" w:hAnsi="Times New Roman"/>
          <w:szCs w:val="24"/>
        </w:rPr>
        <w:t xml:space="preserve"> award</w:t>
      </w:r>
      <w:r w:rsidR="00E7609F">
        <w:rPr>
          <w:rFonts w:ascii="Times New Roman" w:hAnsi="Times New Roman"/>
          <w:szCs w:val="24"/>
        </w:rPr>
        <w:t>ed</w:t>
      </w:r>
      <w:r w:rsidRPr="00996A8F">
        <w:rPr>
          <w:rFonts w:ascii="Times New Roman" w:hAnsi="Times New Roman"/>
          <w:szCs w:val="24"/>
        </w:rPr>
        <w:t xml:space="preserve"> </w:t>
      </w:r>
      <w:r w:rsidR="000E39D9">
        <w:rPr>
          <w:rFonts w:ascii="Times New Roman" w:hAnsi="Times New Roman"/>
          <w:szCs w:val="24"/>
        </w:rPr>
        <w:t>57</w:t>
      </w:r>
      <w:r>
        <w:rPr>
          <w:rFonts w:ascii="Times New Roman" w:hAnsi="Times New Roman"/>
          <w:szCs w:val="24"/>
        </w:rPr>
        <w:t xml:space="preserve"> </w:t>
      </w:r>
      <w:r w:rsidRPr="00996A8F">
        <w:rPr>
          <w:rFonts w:ascii="Times New Roman" w:hAnsi="Times New Roman"/>
          <w:szCs w:val="24"/>
        </w:rPr>
        <w:t xml:space="preserve">grants to states and territories </w:t>
      </w:r>
      <w:r>
        <w:rPr>
          <w:rFonts w:ascii="Times New Roman" w:hAnsi="Times New Roman"/>
          <w:szCs w:val="24"/>
        </w:rPr>
        <w:t>through its Opioid STR grant program. These grants</w:t>
      </w:r>
      <w:r w:rsidR="007B6402">
        <w:rPr>
          <w:rFonts w:ascii="Times New Roman" w:hAnsi="Times New Roman"/>
          <w:szCs w:val="24"/>
        </w:rPr>
        <w:t xml:space="preserve">, authorized under Section 1003 of the Cures Act, </w:t>
      </w:r>
      <w:r>
        <w:rPr>
          <w:rFonts w:ascii="Times New Roman" w:hAnsi="Times New Roman"/>
          <w:szCs w:val="24"/>
        </w:rPr>
        <w:t xml:space="preserve">are designed to </w:t>
      </w:r>
      <w:r w:rsidRPr="00996A8F">
        <w:rPr>
          <w:rFonts w:ascii="Times New Roman" w:hAnsi="Times New Roman"/>
          <w:szCs w:val="24"/>
        </w:rPr>
        <w:t>help address the national opioid crisis by increasing access to treatment, reducing unmet treatment needs, and reducing opioid overdose related deaths through the provision of prevention, treatment, and recovery activities for opioid use disorder (OUD).</w:t>
      </w:r>
      <w:r>
        <w:rPr>
          <w:rFonts w:ascii="Times New Roman" w:hAnsi="Times New Roman"/>
          <w:szCs w:val="24"/>
        </w:rPr>
        <w:t xml:space="preserve">  As outlined in the Cures Act, grant activities may include </w:t>
      </w:r>
      <w:r w:rsidR="00C94ADB" w:rsidRPr="00996A8F">
        <w:rPr>
          <w:rFonts w:ascii="Times New Roman" w:hAnsi="Times New Roman"/>
          <w:szCs w:val="24"/>
        </w:rPr>
        <w:t xml:space="preserve"> </w:t>
      </w:r>
      <w:proofErr w:type="spellStart"/>
      <w:r w:rsidR="00C94ADB" w:rsidRPr="00996A8F">
        <w:rPr>
          <w:rFonts w:ascii="Times New Roman" w:hAnsi="Times New Roman"/>
          <w:szCs w:val="24"/>
        </w:rPr>
        <w:t>i</w:t>
      </w:r>
      <w:proofErr w:type="spellEnd"/>
      <w:r w:rsidR="00C94ADB" w:rsidRPr="00996A8F">
        <w:rPr>
          <w:rFonts w:ascii="Times New Roman" w:hAnsi="Times New Roman"/>
          <w:szCs w:val="24"/>
        </w:rPr>
        <w:t>) improving state prescription drug monitoring programs; ii) implementing prevention activities and evaluating such activities to identify effective strategies to prevent opioid abuse; iii)  training health care practitioners where such training would include best practices for prescribing opioids, pain management, recognizing potential cases of substance abuse, referral of patients to treatment programs, and overdose prevention; and iv) supporting access to health care services, including those services provided by federally certified opioid treatment programs or other appropriate health care providers to treat substance use disorders.  In addition to the foregoing, the money may be used for other public health-related activities “as the state determines appropriate” to address opioid abuse within the state</w:t>
      </w:r>
      <w:r w:rsidR="007B6402">
        <w:rPr>
          <w:rFonts w:ascii="Times New Roman" w:hAnsi="Times New Roman"/>
          <w:szCs w:val="24"/>
        </w:rPr>
        <w:t xml:space="preserve"> or territory</w:t>
      </w:r>
      <w:r w:rsidR="00C94ADB" w:rsidRPr="00996A8F">
        <w:rPr>
          <w:rFonts w:ascii="Times New Roman" w:hAnsi="Times New Roman"/>
          <w:szCs w:val="24"/>
        </w:rPr>
        <w:t>.</w:t>
      </w:r>
    </w:p>
    <w:p w14:paraId="527FEABA" w14:textId="77777777" w:rsidR="00FB7EFA" w:rsidRDefault="00FB7EFA" w:rsidP="00377AB1">
      <w:pPr>
        <w:pStyle w:val="L1-FlLSp12"/>
        <w:keepNext/>
        <w:keepLines/>
        <w:spacing w:line="240" w:lineRule="auto"/>
        <w:rPr>
          <w:rFonts w:ascii="Times New Roman" w:hAnsi="Times New Roman"/>
          <w:szCs w:val="24"/>
        </w:rPr>
      </w:pPr>
    </w:p>
    <w:p w14:paraId="4AB219BB" w14:textId="77777777" w:rsidR="002C6FA0" w:rsidRDefault="002C6FA0" w:rsidP="002C6FA0">
      <w:pPr>
        <w:pStyle w:val="H5Lower"/>
      </w:pPr>
      <w:r w:rsidRPr="00171086">
        <w:t>b.</w:t>
      </w:r>
      <w:r w:rsidRPr="00171086">
        <w:tab/>
        <w:t>Overview of study design and evaluation questions</w:t>
      </w:r>
    </w:p>
    <w:p w14:paraId="12EB9117" w14:textId="77777777" w:rsidR="002C6FA0" w:rsidRPr="00996A8F" w:rsidRDefault="002C6FA0" w:rsidP="00377AB1">
      <w:pPr>
        <w:pStyle w:val="L1-FlLSp12"/>
        <w:keepNext/>
        <w:keepLines/>
        <w:spacing w:line="240" w:lineRule="auto"/>
        <w:rPr>
          <w:rFonts w:ascii="Times New Roman" w:hAnsi="Times New Roman"/>
          <w:szCs w:val="24"/>
        </w:rPr>
      </w:pPr>
    </w:p>
    <w:p w14:paraId="4489FF11" w14:textId="39B1E466" w:rsidR="005A3E0D" w:rsidRDefault="00BD7105" w:rsidP="00FB7EFA">
      <w:pPr>
        <w:rPr>
          <w:rFonts w:ascii="Times New Roman" w:hAnsi="Times New Roman"/>
          <w:szCs w:val="24"/>
        </w:rPr>
      </w:pPr>
      <w:r w:rsidRPr="00996A8F">
        <w:rPr>
          <w:rFonts w:ascii="Times New Roman" w:hAnsi="Times New Roman"/>
          <w:szCs w:val="24"/>
        </w:rPr>
        <w:t xml:space="preserve">CBHSQ will be conducting a cross-site evaluation of the Opioid STR grant program.  </w:t>
      </w:r>
      <w:r w:rsidR="00FB7EFA">
        <w:rPr>
          <w:rFonts w:ascii="Times New Roman" w:hAnsi="Times New Roman"/>
        </w:rPr>
        <w:t xml:space="preserve">This data collection is authorized under Section 509D of the Public Health Service Act </w:t>
      </w:r>
      <w:proofErr w:type="gramStart"/>
      <w:r w:rsidR="00FB7EFA">
        <w:rPr>
          <w:rFonts w:ascii="Times New Roman" w:hAnsi="Times New Roman"/>
        </w:rPr>
        <w:t>(42 USC 290bb-2 – Priority Substance Abuse Treatment Needs of Regional and National Significance)</w:t>
      </w:r>
      <w:proofErr w:type="gramEnd"/>
      <w:r w:rsidR="00FB7EFA">
        <w:rPr>
          <w:rFonts w:ascii="Times New Roman" w:hAnsi="Times New Roman"/>
        </w:rPr>
        <w:t xml:space="preserve">.  </w:t>
      </w:r>
      <w:r w:rsidRPr="00996A8F">
        <w:rPr>
          <w:rFonts w:ascii="Times New Roman" w:hAnsi="Times New Roman"/>
          <w:szCs w:val="24"/>
        </w:rPr>
        <w:t>The proposed data collection is necessary to evaluate how the Opioid STR state/territory grantees plan and implement prevention, treatment and recovery services. Additionally, a subset of communities/programs will be selected to participate in supplemental evaluation activities designed to provide detailed information related to the implementation of services at the community</w:t>
      </w:r>
      <w:r w:rsidR="0075037C">
        <w:rPr>
          <w:rFonts w:ascii="Times New Roman" w:hAnsi="Times New Roman"/>
          <w:szCs w:val="24"/>
        </w:rPr>
        <w:t>/program</w:t>
      </w:r>
      <w:r w:rsidRPr="00996A8F">
        <w:rPr>
          <w:rFonts w:ascii="Times New Roman" w:hAnsi="Times New Roman"/>
          <w:szCs w:val="24"/>
        </w:rPr>
        <w:t xml:space="preserve"> level, as well as the impacts of the program on client outcomes.  </w:t>
      </w:r>
    </w:p>
    <w:p w14:paraId="2DB5D57C" w14:textId="77777777" w:rsidR="005A3E0D" w:rsidRDefault="005A3E0D" w:rsidP="00377AB1">
      <w:pPr>
        <w:keepNext/>
        <w:keepLines/>
        <w:spacing w:line="240" w:lineRule="auto"/>
        <w:rPr>
          <w:rFonts w:ascii="Times New Roman" w:hAnsi="Times New Roman"/>
          <w:szCs w:val="24"/>
        </w:rPr>
      </w:pPr>
    </w:p>
    <w:p w14:paraId="33CBCA7E" w14:textId="3EE6FF80" w:rsidR="005A3E0D" w:rsidRDefault="005A3E0D" w:rsidP="00377AB1">
      <w:pPr>
        <w:keepNext/>
        <w:keepLines/>
        <w:spacing w:line="240" w:lineRule="auto"/>
        <w:rPr>
          <w:rFonts w:ascii="Times New Roman" w:hAnsi="Times New Roman"/>
          <w:szCs w:val="24"/>
        </w:rPr>
      </w:pPr>
      <w:r>
        <w:rPr>
          <w:rFonts w:ascii="Times New Roman" w:hAnsi="Times New Roman"/>
          <w:szCs w:val="24"/>
        </w:rPr>
        <w:t xml:space="preserve">The evaluation has two components: </w:t>
      </w:r>
    </w:p>
    <w:p w14:paraId="4A411C49" w14:textId="77777777" w:rsidR="005A3E0D" w:rsidRDefault="005A3E0D" w:rsidP="00377AB1">
      <w:pPr>
        <w:keepNext/>
        <w:keepLines/>
        <w:spacing w:line="240" w:lineRule="auto"/>
        <w:rPr>
          <w:rFonts w:ascii="Times New Roman" w:hAnsi="Times New Roman"/>
          <w:szCs w:val="24"/>
        </w:rPr>
      </w:pPr>
    </w:p>
    <w:p w14:paraId="3EE4A951" w14:textId="102CC2EF" w:rsidR="005A3E0D" w:rsidRDefault="005A3E0D" w:rsidP="00377AB1">
      <w:pPr>
        <w:keepNext/>
        <w:keepLines/>
        <w:spacing w:line="240" w:lineRule="auto"/>
        <w:rPr>
          <w:rFonts w:ascii="Times New Roman" w:hAnsi="Times New Roman"/>
          <w:szCs w:val="24"/>
        </w:rPr>
      </w:pPr>
      <w:r w:rsidRPr="0070343D">
        <w:rPr>
          <w:rFonts w:ascii="Times New Roman" w:hAnsi="Times New Roman"/>
          <w:b/>
          <w:szCs w:val="24"/>
        </w:rPr>
        <w:t>State/territory-level evaluation</w:t>
      </w:r>
      <w:r>
        <w:rPr>
          <w:rFonts w:ascii="Times New Roman" w:hAnsi="Times New Roman"/>
          <w:szCs w:val="24"/>
        </w:rPr>
        <w:t xml:space="preserve">: This component of the evaluation seeks to (1) </w:t>
      </w:r>
      <w:r w:rsidR="00A623D5" w:rsidRPr="00A623D5">
        <w:rPr>
          <w:rFonts w:ascii="Times New Roman" w:hAnsi="Times New Roman"/>
          <w:szCs w:val="24"/>
        </w:rPr>
        <w:t xml:space="preserve">understand </w:t>
      </w:r>
      <w:r>
        <w:rPr>
          <w:rFonts w:ascii="Times New Roman" w:hAnsi="Times New Roman"/>
          <w:szCs w:val="24"/>
        </w:rPr>
        <w:t>the state/territory level factors (</w:t>
      </w:r>
      <w:r w:rsidR="00417E50">
        <w:rPr>
          <w:rFonts w:ascii="Times New Roman" w:hAnsi="Times New Roman"/>
          <w:szCs w:val="24"/>
        </w:rPr>
        <w:t xml:space="preserve">e.g., </w:t>
      </w:r>
      <w:r>
        <w:rPr>
          <w:rFonts w:ascii="Times New Roman" w:hAnsi="Times New Roman"/>
          <w:szCs w:val="24"/>
        </w:rPr>
        <w:t>existing service system infrastructure, policies, practices) that facilitate and impede the delivery of opioid prevention</w:t>
      </w:r>
      <w:r w:rsidR="00CD05F8">
        <w:rPr>
          <w:rFonts w:ascii="Times New Roman" w:hAnsi="Times New Roman"/>
          <w:szCs w:val="24"/>
        </w:rPr>
        <w:t xml:space="preserve">, </w:t>
      </w:r>
      <w:r>
        <w:rPr>
          <w:rFonts w:ascii="Times New Roman" w:hAnsi="Times New Roman"/>
          <w:szCs w:val="24"/>
        </w:rPr>
        <w:t>treatment</w:t>
      </w:r>
      <w:r w:rsidR="00CD05F8">
        <w:rPr>
          <w:rFonts w:ascii="Times New Roman" w:hAnsi="Times New Roman"/>
          <w:szCs w:val="24"/>
        </w:rPr>
        <w:t>,</w:t>
      </w:r>
      <w:r>
        <w:rPr>
          <w:rFonts w:ascii="Times New Roman" w:hAnsi="Times New Roman"/>
          <w:szCs w:val="24"/>
        </w:rPr>
        <w:t xml:space="preserve"> and recovery </w:t>
      </w:r>
      <w:r w:rsidR="00A623D5">
        <w:rPr>
          <w:rFonts w:ascii="Times New Roman" w:hAnsi="Times New Roman"/>
          <w:szCs w:val="24"/>
        </w:rPr>
        <w:t>services; (2) track the implementation of STR-funded opioid prevention</w:t>
      </w:r>
      <w:r w:rsidR="00CD05F8">
        <w:rPr>
          <w:rFonts w:ascii="Times New Roman" w:hAnsi="Times New Roman"/>
          <w:szCs w:val="24"/>
        </w:rPr>
        <w:t xml:space="preserve">, </w:t>
      </w:r>
      <w:r w:rsidR="00A623D5">
        <w:rPr>
          <w:rFonts w:ascii="Times New Roman" w:hAnsi="Times New Roman"/>
          <w:szCs w:val="24"/>
        </w:rPr>
        <w:t>treatment</w:t>
      </w:r>
      <w:r w:rsidR="00CD05F8">
        <w:rPr>
          <w:rFonts w:ascii="Times New Roman" w:hAnsi="Times New Roman"/>
          <w:szCs w:val="24"/>
        </w:rPr>
        <w:t>,</w:t>
      </w:r>
      <w:r w:rsidR="00A623D5">
        <w:rPr>
          <w:rFonts w:ascii="Times New Roman" w:hAnsi="Times New Roman"/>
          <w:szCs w:val="24"/>
        </w:rPr>
        <w:t xml:space="preserve"> and recovery services </w:t>
      </w:r>
      <w:r>
        <w:rPr>
          <w:rFonts w:ascii="Times New Roman" w:hAnsi="Times New Roman"/>
          <w:szCs w:val="24"/>
        </w:rPr>
        <w:t xml:space="preserve">(3) </w:t>
      </w:r>
      <w:r w:rsidR="00A623D5">
        <w:rPr>
          <w:rFonts w:ascii="Times New Roman" w:hAnsi="Times New Roman"/>
          <w:szCs w:val="24"/>
        </w:rPr>
        <w:t xml:space="preserve">measure </w:t>
      </w:r>
      <w:r>
        <w:rPr>
          <w:rFonts w:ascii="Times New Roman" w:hAnsi="Times New Roman"/>
          <w:szCs w:val="24"/>
        </w:rPr>
        <w:t xml:space="preserve">the extent to which states’ </w:t>
      </w:r>
      <w:r w:rsidR="00CD05F8">
        <w:rPr>
          <w:rFonts w:ascii="Times New Roman" w:hAnsi="Times New Roman"/>
          <w:szCs w:val="24"/>
        </w:rPr>
        <w:t xml:space="preserve">capacity </w:t>
      </w:r>
      <w:r>
        <w:rPr>
          <w:rFonts w:ascii="Times New Roman" w:hAnsi="Times New Roman"/>
          <w:szCs w:val="24"/>
        </w:rPr>
        <w:t xml:space="preserve">to address the opioid crisis </w:t>
      </w:r>
      <w:r w:rsidR="00CD05F8">
        <w:rPr>
          <w:rFonts w:ascii="Times New Roman" w:hAnsi="Times New Roman"/>
          <w:szCs w:val="24"/>
        </w:rPr>
        <w:t xml:space="preserve">changes </w:t>
      </w:r>
      <w:r>
        <w:rPr>
          <w:rFonts w:ascii="Times New Roman" w:hAnsi="Times New Roman"/>
          <w:szCs w:val="24"/>
        </w:rPr>
        <w:t>over time</w:t>
      </w:r>
      <w:r w:rsidR="00BD1FF5">
        <w:rPr>
          <w:rFonts w:ascii="Times New Roman" w:hAnsi="Times New Roman"/>
          <w:szCs w:val="24"/>
        </w:rPr>
        <w:t>,</w:t>
      </w:r>
      <w:r>
        <w:rPr>
          <w:rFonts w:ascii="Times New Roman" w:hAnsi="Times New Roman"/>
          <w:szCs w:val="24"/>
        </w:rPr>
        <w:t xml:space="preserve"> and (4) </w:t>
      </w:r>
      <w:r w:rsidR="00A623D5">
        <w:rPr>
          <w:rFonts w:ascii="Times New Roman" w:hAnsi="Times New Roman"/>
          <w:szCs w:val="24"/>
        </w:rPr>
        <w:t xml:space="preserve">assess </w:t>
      </w:r>
      <w:r>
        <w:rPr>
          <w:rFonts w:ascii="Times New Roman" w:hAnsi="Times New Roman"/>
          <w:szCs w:val="24"/>
        </w:rPr>
        <w:t xml:space="preserve">the extent to which </w:t>
      </w:r>
      <w:r w:rsidR="00A623D5">
        <w:rPr>
          <w:rFonts w:ascii="Times New Roman" w:hAnsi="Times New Roman"/>
          <w:szCs w:val="24"/>
        </w:rPr>
        <w:t xml:space="preserve">key </w:t>
      </w:r>
      <w:r>
        <w:rPr>
          <w:rFonts w:ascii="Times New Roman" w:hAnsi="Times New Roman"/>
          <w:szCs w:val="24"/>
        </w:rPr>
        <w:t xml:space="preserve">indicators </w:t>
      </w:r>
      <w:r w:rsidR="00A623D5">
        <w:rPr>
          <w:rFonts w:ascii="Times New Roman" w:hAnsi="Times New Roman"/>
          <w:szCs w:val="24"/>
        </w:rPr>
        <w:t xml:space="preserve">of opioid use and related harms </w:t>
      </w:r>
      <w:r>
        <w:rPr>
          <w:rFonts w:ascii="Times New Roman" w:hAnsi="Times New Roman"/>
          <w:szCs w:val="24"/>
        </w:rPr>
        <w:t xml:space="preserve">change over </w:t>
      </w:r>
      <w:r w:rsidR="00CD05F8">
        <w:rPr>
          <w:rFonts w:ascii="Times New Roman" w:hAnsi="Times New Roman"/>
          <w:szCs w:val="24"/>
        </w:rPr>
        <w:t xml:space="preserve">time. </w:t>
      </w:r>
      <w:r>
        <w:rPr>
          <w:rFonts w:ascii="Times New Roman" w:hAnsi="Times New Roman"/>
          <w:szCs w:val="24"/>
        </w:rPr>
        <w:t xml:space="preserve"> </w:t>
      </w:r>
    </w:p>
    <w:p w14:paraId="682935F8" w14:textId="77777777" w:rsidR="005A3E0D" w:rsidRDefault="005A3E0D" w:rsidP="00377AB1">
      <w:pPr>
        <w:keepNext/>
        <w:keepLines/>
        <w:spacing w:line="240" w:lineRule="auto"/>
        <w:rPr>
          <w:rFonts w:ascii="Times New Roman" w:hAnsi="Times New Roman"/>
          <w:szCs w:val="24"/>
        </w:rPr>
      </w:pPr>
    </w:p>
    <w:p w14:paraId="1008484F" w14:textId="794E0E5D" w:rsidR="005A3E0D" w:rsidRDefault="005A3E0D" w:rsidP="00377AB1">
      <w:pPr>
        <w:keepNext/>
        <w:keepLines/>
        <w:spacing w:line="240" w:lineRule="auto"/>
        <w:rPr>
          <w:rFonts w:ascii="Times New Roman" w:hAnsi="Times New Roman"/>
          <w:szCs w:val="24"/>
        </w:rPr>
      </w:pPr>
      <w:r>
        <w:rPr>
          <w:rFonts w:ascii="Times New Roman" w:hAnsi="Times New Roman"/>
          <w:szCs w:val="24"/>
        </w:rPr>
        <w:t xml:space="preserve">The </w:t>
      </w:r>
      <w:r w:rsidR="00A96AC5">
        <w:rPr>
          <w:rFonts w:ascii="Times New Roman" w:hAnsi="Times New Roman"/>
          <w:szCs w:val="24"/>
        </w:rPr>
        <w:t xml:space="preserve">overarching </w:t>
      </w:r>
      <w:r>
        <w:rPr>
          <w:rFonts w:ascii="Times New Roman" w:hAnsi="Times New Roman"/>
          <w:szCs w:val="24"/>
        </w:rPr>
        <w:t>evaluation questions for the state/</w:t>
      </w:r>
      <w:r w:rsidR="008E10B0">
        <w:rPr>
          <w:rFonts w:ascii="Times New Roman" w:hAnsi="Times New Roman"/>
          <w:szCs w:val="24"/>
        </w:rPr>
        <w:t>territory</w:t>
      </w:r>
      <w:r w:rsidR="00CD05F8">
        <w:rPr>
          <w:rFonts w:ascii="Times New Roman" w:hAnsi="Times New Roman"/>
          <w:szCs w:val="24"/>
        </w:rPr>
        <w:t>-</w:t>
      </w:r>
      <w:r>
        <w:rPr>
          <w:rFonts w:ascii="Times New Roman" w:hAnsi="Times New Roman"/>
          <w:szCs w:val="24"/>
        </w:rPr>
        <w:t xml:space="preserve">level evaluation include the following: </w:t>
      </w:r>
    </w:p>
    <w:p w14:paraId="4289F474" w14:textId="34A7E1A3" w:rsidR="00A96AC5" w:rsidRDefault="00A96AC5" w:rsidP="00377AB1">
      <w:pPr>
        <w:keepNext/>
        <w:keepLines/>
        <w:spacing w:line="240" w:lineRule="auto"/>
        <w:rPr>
          <w:rFonts w:ascii="Times New Roman" w:hAnsi="Times New Roman"/>
          <w:szCs w:val="24"/>
        </w:rPr>
      </w:pPr>
      <w:r>
        <w:rPr>
          <w:rFonts w:ascii="Times New Roman" w:hAnsi="Times New Roman"/>
          <w:szCs w:val="24"/>
        </w:rPr>
        <w:t>1. How do states/territories differ in their capacity to address the opioid crisis</w:t>
      </w:r>
      <w:r w:rsidR="00EC05CD">
        <w:rPr>
          <w:rFonts w:ascii="Times New Roman" w:hAnsi="Times New Roman"/>
          <w:szCs w:val="24"/>
        </w:rPr>
        <w:t>? Does the</w:t>
      </w:r>
      <w:r w:rsidR="00FF7ADF">
        <w:rPr>
          <w:rFonts w:ascii="Times New Roman" w:hAnsi="Times New Roman"/>
          <w:szCs w:val="24"/>
        </w:rPr>
        <w:t>ir c</w:t>
      </w:r>
      <w:r>
        <w:rPr>
          <w:rFonts w:ascii="Times New Roman" w:hAnsi="Times New Roman"/>
          <w:szCs w:val="24"/>
        </w:rPr>
        <w:t xml:space="preserve">apacity </w:t>
      </w:r>
      <w:r w:rsidR="00EC05CD">
        <w:rPr>
          <w:rFonts w:ascii="Times New Roman" w:hAnsi="Times New Roman"/>
          <w:szCs w:val="24"/>
        </w:rPr>
        <w:t xml:space="preserve">change during the </w:t>
      </w:r>
      <w:r w:rsidR="00E87937">
        <w:rPr>
          <w:rFonts w:ascii="Times New Roman" w:hAnsi="Times New Roman"/>
          <w:szCs w:val="24"/>
        </w:rPr>
        <w:t xml:space="preserve">Opioid </w:t>
      </w:r>
      <w:r>
        <w:rPr>
          <w:rFonts w:ascii="Times New Roman" w:hAnsi="Times New Roman"/>
          <w:szCs w:val="24"/>
        </w:rPr>
        <w:t>STR</w:t>
      </w:r>
      <w:r w:rsidR="00E87937">
        <w:rPr>
          <w:rFonts w:ascii="Times New Roman" w:hAnsi="Times New Roman"/>
          <w:szCs w:val="24"/>
        </w:rPr>
        <w:t xml:space="preserve"> grant period? </w:t>
      </w:r>
    </w:p>
    <w:p w14:paraId="2D991BFC" w14:textId="77777777" w:rsidR="00A96AC5" w:rsidRDefault="00A96AC5" w:rsidP="00377AB1">
      <w:pPr>
        <w:keepNext/>
        <w:keepLines/>
        <w:spacing w:line="240" w:lineRule="auto"/>
        <w:rPr>
          <w:rFonts w:ascii="Times New Roman" w:hAnsi="Times New Roman"/>
          <w:szCs w:val="24"/>
        </w:rPr>
      </w:pPr>
    </w:p>
    <w:p w14:paraId="7BA6FB7C" w14:textId="194D32BA" w:rsidR="00A96AC5" w:rsidRDefault="00A96AC5" w:rsidP="00377AB1">
      <w:pPr>
        <w:keepNext/>
        <w:keepLines/>
        <w:spacing w:line="240" w:lineRule="auto"/>
        <w:rPr>
          <w:rFonts w:ascii="Times New Roman" w:hAnsi="Times New Roman"/>
          <w:szCs w:val="24"/>
        </w:rPr>
      </w:pPr>
      <w:r>
        <w:rPr>
          <w:rFonts w:ascii="Times New Roman" w:hAnsi="Times New Roman"/>
          <w:szCs w:val="24"/>
        </w:rPr>
        <w:t xml:space="preserve">2. What prevention strategies and treatment and recovery services do states/territories implement using </w:t>
      </w:r>
      <w:r w:rsidR="00E87937">
        <w:rPr>
          <w:rFonts w:ascii="Times New Roman" w:hAnsi="Times New Roman"/>
          <w:szCs w:val="24"/>
        </w:rPr>
        <w:t xml:space="preserve">Opioid </w:t>
      </w:r>
      <w:r>
        <w:rPr>
          <w:rFonts w:ascii="Times New Roman" w:hAnsi="Times New Roman"/>
          <w:szCs w:val="24"/>
        </w:rPr>
        <w:t xml:space="preserve">STR funding? </w:t>
      </w:r>
    </w:p>
    <w:p w14:paraId="1EA234FA" w14:textId="77777777" w:rsidR="00A96AC5" w:rsidRDefault="00A96AC5" w:rsidP="00377AB1">
      <w:pPr>
        <w:keepNext/>
        <w:keepLines/>
        <w:spacing w:line="240" w:lineRule="auto"/>
        <w:rPr>
          <w:rFonts w:ascii="Times New Roman" w:hAnsi="Times New Roman"/>
          <w:szCs w:val="24"/>
        </w:rPr>
      </w:pPr>
    </w:p>
    <w:p w14:paraId="4FD724A0" w14:textId="160B4B2C" w:rsidR="00A96AC5" w:rsidRDefault="00A96AC5" w:rsidP="00377AB1">
      <w:pPr>
        <w:keepNext/>
        <w:keepLines/>
        <w:spacing w:line="240" w:lineRule="auto"/>
        <w:rPr>
          <w:rFonts w:ascii="Times New Roman" w:hAnsi="Times New Roman"/>
          <w:szCs w:val="24"/>
        </w:rPr>
      </w:pPr>
      <w:r>
        <w:rPr>
          <w:rFonts w:ascii="Times New Roman" w:hAnsi="Times New Roman"/>
          <w:szCs w:val="24"/>
        </w:rPr>
        <w:t xml:space="preserve">3. What state/territory-level structures, processes, and practices facilitate or impede the implementation of opioid prevention, treatment, and recovery activities? </w:t>
      </w:r>
      <w:r w:rsidR="00E87937">
        <w:rPr>
          <w:rFonts w:ascii="Times New Roman" w:hAnsi="Times New Roman"/>
          <w:szCs w:val="24"/>
        </w:rPr>
        <w:t>Did these structure</w:t>
      </w:r>
      <w:r w:rsidR="00980FFD">
        <w:rPr>
          <w:rFonts w:ascii="Times New Roman" w:hAnsi="Times New Roman"/>
          <w:szCs w:val="24"/>
        </w:rPr>
        <w:t>s</w:t>
      </w:r>
      <w:r w:rsidR="00E87937">
        <w:rPr>
          <w:rFonts w:ascii="Times New Roman" w:hAnsi="Times New Roman"/>
          <w:szCs w:val="24"/>
        </w:rPr>
        <w:t>, processes, and practices change during the Opioid STR grant period?</w:t>
      </w:r>
    </w:p>
    <w:p w14:paraId="27834E46" w14:textId="77777777" w:rsidR="00E87937" w:rsidRDefault="00E87937" w:rsidP="00377AB1">
      <w:pPr>
        <w:keepNext/>
        <w:keepLines/>
        <w:spacing w:line="240" w:lineRule="auto"/>
        <w:rPr>
          <w:rFonts w:ascii="Times New Roman" w:hAnsi="Times New Roman"/>
          <w:szCs w:val="24"/>
        </w:rPr>
      </w:pPr>
    </w:p>
    <w:p w14:paraId="735EAD6A" w14:textId="5A9E49A4" w:rsidR="00E87937" w:rsidRDefault="00E87937" w:rsidP="00377AB1">
      <w:pPr>
        <w:keepNext/>
        <w:keepLines/>
        <w:spacing w:line="240" w:lineRule="auto"/>
        <w:rPr>
          <w:rFonts w:ascii="Times New Roman" w:hAnsi="Times New Roman"/>
          <w:szCs w:val="24"/>
        </w:rPr>
      </w:pPr>
      <w:r>
        <w:rPr>
          <w:rFonts w:ascii="Times New Roman" w:hAnsi="Times New Roman"/>
          <w:szCs w:val="24"/>
        </w:rPr>
        <w:t xml:space="preserve">4. </w:t>
      </w:r>
      <w:r w:rsidR="00E52F4B">
        <w:rPr>
          <w:rFonts w:ascii="Times New Roman" w:hAnsi="Times New Roman"/>
          <w:szCs w:val="24"/>
        </w:rPr>
        <w:t>Do</w:t>
      </w:r>
      <w:r>
        <w:rPr>
          <w:rFonts w:ascii="Times New Roman" w:hAnsi="Times New Roman"/>
          <w:szCs w:val="24"/>
        </w:rPr>
        <w:t xml:space="preserve"> key </w:t>
      </w:r>
      <w:r w:rsidR="00E52F4B">
        <w:rPr>
          <w:rFonts w:ascii="Times New Roman" w:hAnsi="Times New Roman"/>
          <w:szCs w:val="24"/>
        </w:rPr>
        <w:t xml:space="preserve">state/territory-level </w:t>
      </w:r>
      <w:r>
        <w:rPr>
          <w:rFonts w:ascii="Times New Roman" w:hAnsi="Times New Roman"/>
          <w:szCs w:val="24"/>
        </w:rPr>
        <w:t>opioid indicators change during the Opioid STR grant period? These indicators include, for example, prevalence of opioid use, misuse, and disorder, opioid-related mortality, number of people receiving opioid treatment, and the number of providers trained to implement Medication Assisted Treatment and other prevention, treatment, and recovery</w:t>
      </w:r>
      <w:r w:rsidR="00C33AE2">
        <w:rPr>
          <w:rFonts w:ascii="Times New Roman" w:hAnsi="Times New Roman"/>
          <w:szCs w:val="24"/>
        </w:rPr>
        <w:t xml:space="preserve"> services</w:t>
      </w:r>
      <w:r>
        <w:rPr>
          <w:rFonts w:ascii="Times New Roman" w:hAnsi="Times New Roman"/>
          <w:szCs w:val="24"/>
        </w:rPr>
        <w:t xml:space="preserve">. </w:t>
      </w:r>
    </w:p>
    <w:p w14:paraId="055D7AD7" w14:textId="77777777" w:rsidR="005A3E0D" w:rsidRDefault="005A3E0D" w:rsidP="00377AB1">
      <w:pPr>
        <w:keepNext/>
        <w:keepLines/>
        <w:spacing w:line="240" w:lineRule="auto"/>
        <w:rPr>
          <w:rFonts w:ascii="Times New Roman" w:hAnsi="Times New Roman"/>
          <w:szCs w:val="24"/>
        </w:rPr>
      </w:pPr>
    </w:p>
    <w:p w14:paraId="66A79976" w14:textId="203EFA55" w:rsidR="005A3E0D" w:rsidRDefault="005A3E0D" w:rsidP="00377AB1">
      <w:pPr>
        <w:keepNext/>
        <w:keepLines/>
        <w:spacing w:line="240" w:lineRule="auto"/>
        <w:rPr>
          <w:rFonts w:ascii="Times New Roman" w:hAnsi="Times New Roman"/>
          <w:szCs w:val="24"/>
        </w:rPr>
      </w:pPr>
      <w:r w:rsidRPr="00E87937">
        <w:rPr>
          <w:rFonts w:ascii="Times New Roman" w:hAnsi="Times New Roman"/>
          <w:b/>
          <w:szCs w:val="24"/>
        </w:rPr>
        <w:t>Community/program-level evaluation</w:t>
      </w:r>
      <w:r>
        <w:rPr>
          <w:rFonts w:ascii="Times New Roman" w:hAnsi="Times New Roman"/>
          <w:szCs w:val="24"/>
        </w:rPr>
        <w:t>:</w:t>
      </w:r>
      <w:r w:rsidR="00CD05F8">
        <w:rPr>
          <w:rFonts w:ascii="Times New Roman" w:hAnsi="Times New Roman"/>
          <w:szCs w:val="24"/>
        </w:rPr>
        <w:t xml:space="preserve"> This component of the evaluation will include up to 20 strategically selected communities/programs that are implementing prevention, treatment, and/or recovery services using Opioid STR funding. </w:t>
      </w:r>
      <w:r w:rsidR="00AE684B">
        <w:rPr>
          <w:rFonts w:ascii="Times New Roman" w:hAnsi="Times New Roman"/>
          <w:szCs w:val="24"/>
        </w:rPr>
        <w:t xml:space="preserve">These 20 programs will be </w:t>
      </w:r>
      <w:r w:rsidR="00AE684B" w:rsidRPr="00E9711C">
        <w:rPr>
          <w:rFonts w:ascii="Times New Roman" w:hAnsi="Times New Roman"/>
          <w:szCs w:val="24"/>
        </w:rPr>
        <w:t xml:space="preserve">selected </w:t>
      </w:r>
      <w:r w:rsidR="00AE684B">
        <w:rPr>
          <w:rFonts w:ascii="Times New Roman" w:hAnsi="Times New Roman"/>
          <w:szCs w:val="24"/>
        </w:rPr>
        <w:t xml:space="preserve">based </w:t>
      </w:r>
      <w:r w:rsidR="00AE684B" w:rsidRPr="00E9711C">
        <w:rPr>
          <w:rFonts w:ascii="Times New Roman" w:hAnsi="Times New Roman"/>
          <w:szCs w:val="24"/>
        </w:rPr>
        <w:t xml:space="preserve">on factors such as HHS Regional representation; urban/rural status, program model/type, program maturity, and ability to collect and report required data. </w:t>
      </w:r>
      <w:r w:rsidR="00AE684B">
        <w:rPr>
          <w:rFonts w:ascii="Times New Roman" w:hAnsi="Times New Roman"/>
          <w:szCs w:val="24"/>
        </w:rPr>
        <w:t xml:space="preserve">These 20 programs are not intended to represent or generalize to all STR-funded programs. </w:t>
      </w:r>
      <w:r w:rsidR="00CD05F8">
        <w:rPr>
          <w:rFonts w:ascii="Times New Roman" w:hAnsi="Times New Roman"/>
          <w:szCs w:val="24"/>
        </w:rPr>
        <w:t xml:space="preserve">The community/program level evaluation will examine the implementation of specific programs and measure client-level outcomes. </w:t>
      </w:r>
    </w:p>
    <w:p w14:paraId="05422DBB" w14:textId="77777777" w:rsidR="00CD05F8" w:rsidRDefault="00CD05F8" w:rsidP="00377AB1">
      <w:pPr>
        <w:keepNext/>
        <w:keepLines/>
        <w:spacing w:line="240" w:lineRule="auto"/>
        <w:rPr>
          <w:rFonts w:ascii="Times New Roman" w:hAnsi="Times New Roman"/>
          <w:szCs w:val="24"/>
        </w:rPr>
      </w:pPr>
    </w:p>
    <w:p w14:paraId="1DC9363C" w14:textId="7B93F345" w:rsidR="00CD05F8" w:rsidRPr="00CD05F8" w:rsidRDefault="00CD05F8" w:rsidP="00CD05F8">
      <w:pPr>
        <w:keepNext/>
        <w:keepLines/>
        <w:spacing w:line="240" w:lineRule="auto"/>
        <w:rPr>
          <w:rFonts w:ascii="Times New Roman" w:hAnsi="Times New Roman"/>
          <w:szCs w:val="24"/>
        </w:rPr>
      </w:pPr>
      <w:r w:rsidRPr="00CD05F8">
        <w:rPr>
          <w:rFonts w:ascii="Times New Roman" w:hAnsi="Times New Roman"/>
          <w:szCs w:val="24"/>
        </w:rPr>
        <w:t xml:space="preserve">The </w:t>
      </w:r>
      <w:r w:rsidR="00A96AC5">
        <w:rPr>
          <w:rFonts w:ascii="Times New Roman" w:hAnsi="Times New Roman"/>
          <w:szCs w:val="24"/>
        </w:rPr>
        <w:t xml:space="preserve">overarching </w:t>
      </w:r>
      <w:r w:rsidRPr="00CD05F8">
        <w:rPr>
          <w:rFonts w:ascii="Times New Roman" w:hAnsi="Times New Roman"/>
          <w:szCs w:val="24"/>
        </w:rPr>
        <w:t xml:space="preserve">evaluation questions for the </w:t>
      </w:r>
      <w:r>
        <w:rPr>
          <w:rFonts w:ascii="Times New Roman" w:hAnsi="Times New Roman"/>
          <w:szCs w:val="24"/>
        </w:rPr>
        <w:t>community/program-</w:t>
      </w:r>
      <w:r w:rsidRPr="00CD05F8">
        <w:rPr>
          <w:rFonts w:ascii="Times New Roman" w:hAnsi="Times New Roman"/>
          <w:szCs w:val="24"/>
        </w:rPr>
        <w:t xml:space="preserve">level evaluation include the following: </w:t>
      </w:r>
    </w:p>
    <w:p w14:paraId="2C241273" w14:textId="77777777" w:rsidR="005A3E0D" w:rsidRDefault="005A3E0D" w:rsidP="00377AB1">
      <w:pPr>
        <w:keepNext/>
        <w:keepLines/>
        <w:spacing w:line="240" w:lineRule="auto"/>
        <w:rPr>
          <w:rFonts w:ascii="Times New Roman" w:hAnsi="Times New Roman"/>
          <w:szCs w:val="24"/>
        </w:rPr>
      </w:pPr>
    </w:p>
    <w:p w14:paraId="5FDC13C0" w14:textId="79E9D018" w:rsidR="00EC05CD" w:rsidRDefault="00EC05CD" w:rsidP="00EC05CD">
      <w:pPr>
        <w:keepNext/>
        <w:keepLines/>
        <w:spacing w:line="240" w:lineRule="auto"/>
        <w:rPr>
          <w:rFonts w:ascii="Times New Roman" w:hAnsi="Times New Roman"/>
          <w:szCs w:val="24"/>
        </w:rPr>
      </w:pPr>
      <w:r w:rsidRPr="00EC05CD">
        <w:rPr>
          <w:rFonts w:ascii="Times New Roman" w:hAnsi="Times New Roman"/>
          <w:szCs w:val="24"/>
        </w:rPr>
        <w:t>1. How do</w:t>
      </w:r>
      <w:r>
        <w:rPr>
          <w:rFonts w:ascii="Times New Roman" w:hAnsi="Times New Roman"/>
          <w:szCs w:val="24"/>
        </w:rPr>
        <w:t xml:space="preserve"> communities/programs </w:t>
      </w:r>
      <w:r w:rsidRPr="00EC05CD">
        <w:rPr>
          <w:rFonts w:ascii="Times New Roman" w:hAnsi="Times New Roman"/>
          <w:szCs w:val="24"/>
        </w:rPr>
        <w:t xml:space="preserve">differ in their capacity to address the opioid crisis? Does the capacity of </w:t>
      </w:r>
      <w:r>
        <w:rPr>
          <w:rFonts w:ascii="Times New Roman" w:hAnsi="Times New Roman"/>
          <w:szCs w:val="24"/>
        </w:rPr>
        <w:t xml:space="preserve">these communities/programs </w:t>
      </w:r>
      <w:r w:rsidRPr="00EC05CD">
        <w:rPr>
          <w:rFonts w:ascii="Times New Roman" w:hAnsi="Times New Roman"/>
          <w:szCs w:val="24"/>
        </w:rPr>
        <w:t xml:space="preserve">change over the Opioid STR grant period? </w:t>
      </w:r>
    </w:p>
    <w:p w14:paraId="36C19660" w14:textId="77777777" w:rsidR="00C33AE2" w:rsidRDefault="00C33AE2" w:rsidP="00EC05CD">
      <w:pPr>
        <w:keepNext/>
        <w:keepLines/>
        <w:spacing w:line="240" w:lineRule="auto"/>
        <w:rPr>
          <w:rFonts w:ascii="Times New Roman" w:hAnsi="Times New Roman"/>
          <w:szCs w:val="24"/>
        </w:rPr>
      </w:pPr>
    </w:p>
    <w:p w14:paraId="3BB2A450" w14:textId="2B164880" w:rsidR="00C33AE2" w:rsidRPr="00EC05CD" w:rsidRDefault="00C33AE2" w:rsidP="00EC05CD">
      <w:pPr>
        <w:keepNext/>
        <w:keepLines/>
        <w:spacing w:line="240" w:lineRule="auto"/>
        <w:rPr>
          <w:rFonts w:ascii="Times New Roman" w:hAnsi="Times New Roman"/>
          <w:szCs w:val="24"/>
        </w:rPr>
      </w:pPr>
      <w:r>
        <w:rPr>
          <w:rFonts w:ascii="Times New Roman" w:hAnsi="Times New Roman"/>
          <w:szCs w:val="24"/>
        </w:rPr>
        <w:t xml:space="preserve">2. What types of training and technical assistance </w:t>
      </w:r>
      <w:r w:rsidR="00917F5A">
        <w:rPr>
          <w:rFonts w:ascii="Times New Roman" w:hAnsi="Times New Roman"/>
          <w:szCs w:val="24"/>
        </w:rPr>
        <w:t>d</w:t>
      </w:r>
      <w:r>
        <w:rPr>
          <w:rFonts w:ascii="Times New Roman" w:hAnsi="Times New Roman"/>
          <w:szCs w:val="24"/>
        </w:rPr>
        <w:t>o communities/programs need at the beginning of the STR grant period? What types of training and technical assistance were helpful to achieving their goals?</w:t>
      </w:r>
    </w:p>
    <w:p w14:paraId="46AFCEF9" w14:textId="77777777" w:rsidR="00555405" w:rsidRDefault="00555405" w:rsidP="00377AB1">
      <w:pPr>
        <w:keepNext/>
        <w:keepLines/>
        <w:spacing w:line="240" w:lineRule="auto"/>
        <w:rPr>
          <w:rFonts w:ascii="Times New Roman" w:hAnsi="Times New Roman"/>
          <w:szCs w:val="24"/>
        </w:rPr>
      </w:pPr>
    </w:p>
    <w:p w14:paraId="0D7DC2D4" w14:textId="7EF53AEF" w:rsidR="008E10B0" w:rsidRDefault="00C33AE2" w:rsidP="00377AB1">
      <w:pPr>
        <w:keepNext/>
        <w:keepLines/>
        <w:spacing w:line="240" w:lineRule="auto"/>
        <w:rPr>
          <w:rFonts w:ascii="Times New Roman" w:hAnsi="Times New Roman"/>
          <w:szCs w:val="24"/>
        </w:rPr>
      </w:pPr>
      <w:r>
        <w:rPr>
          <w:rFonts w:ascii="Times New Roman" w:hAnsi="Times New Roman"/>
          <w:szCs w:val="24"/>
        </w:rPr>
        <w:lastRenderedPageBreak/>
        <w:t>3</w:t>
      </w:r>
      <w:r w:rsidR="00555405">
        <w:rPr>
          <w:rFonts w:ascii="Times New Roman" w:hAnsi="Times New Roman"/>
          <w:szCs w:val="24"/>
        </w:rPr>
        <w:t xml:space="preserve">. </w:t>
      </w:r>
      <w:r w:rsidR="00555405" w:rsidRPr="00555405">
        <w:rPr>
          <w:rFonts w:ascii="Times New Roman" w:hAnsi="Times New Roman"/>
          <w:szCs w:val="24"/>
        </w:rPr>
        <w:t>What prevention strategies and treatment and recovery services do</w:t>
      </w:r>
      <w:r w:rsidR="00555405">
        <w:rPr>
          <w:rFonts w:ascii="Times New Roman" w:hAnsi="Times New Roman"/>
          <w:szCs w:val="24"/>
        </w:rPr>
        <w:t xml:space="preserve"> each community/program</w:t>
      </w:r>
      <w:r w:rsidR="00555405" w:rsidRPr="00555405">
        <w:rPr>
          <w:rFonts w:ascii="Times New Roman" w:hAnsi="Times New Roman"/>
          <w:szCs w:val="24"/>
        </w:rPr>
        <w:t xml:space="preserve"> implement using Opioid STR funding?</w:t>
      </w:r>
    </w:p>
    <w:p w14:paraId="11FCC537" w14:textId="77777777" w:rsidR="001E29F3" w:rsidRDefault="001E29F3" w:rsidP="00377AB1">
      <w:pPr>
        <w:keepNext/>
        <w:keepLines/>
        <w:spacing w:line="240" w:lineRule="auto"/>
        <w:rPr>
          <w:rFonts w:ascii="Times New Roman" w:hAnsi="Times New Roman"/>
          <w:szCs w:val="24"/>
        </w:rPr>
      </w:pPr>
    </w:p>
    <w:p w14:paraId="00698D8D" w14:textId="19E11897" w:rsidR="001E29F3" w:rsidRDefault="00C33AE2" w:rsidP="001E29F3">
      <w:pPr>
        <w:keepNext/>
        <w:keepLines/>
        <w:spacing w:line="240" w:lineRule="auto"/>
        <w:rPr>
          <w:rFonts w:ascii="Times New Roman" w:hAnsi="Times New Roman"/>
          <w:szCs w:val="24"/>
        </w:rPr>
      </w:pPr>
      <w:r>
        <w:rPr>
          <w:rFonts w:ascii="Times New Roman" w:hAnsi="Times New Roman"/>
          <w:szCs w:val="24"/>
        </w:rPr>
        <w:t>4</w:t>
      </w:r>
      <w:r w:rsidR="001E29F3" w:rsidRPr="001E29F3">
        <w:rPr>
          <w:rFonts w:ascii="Times New Roman" w:hAnsi="Times New Roman"/>
          <w:szCs w:val="24"/>
        </w:rPr>
        <w:t xml:space="preserve">. What </w:t>
      </w:r>
      <w:r w:rsidR="001E29F3">
        <w:rPr>
          <w:rFonts w:ascii="Times New Roman" w:hAnsi="Times New Roman"/>
          <w:szCs w:val="24"/>
        </w:rPr>
        <w:t>community/program</w:t>
      </w:r>
      <w:r w:rsidR="001E29F3" w:rsidRPr="001E29F3">
        <w:rPr>
          <w:rFonts w:ascii="Times New Roman" w:hAnsi="Times New Roman"/>
          <w:szCs w:val="24"/>
        </w:rPr>
        <w:t>-level structures, processes, and practices facilitate or impede the implementation of opioid prevention, treatment, and recovery activities? Did these structure</w:t>
      </w:r>
      <w:r w:rsidR="00980FFD">
        <w:rPr>
          <w:rFonts w:ascii="Times New Roman" w:hAnsi="Times New Roman"/>
          <w:szCs w:val="24"/>
        </w:rPr>
        <w:t>s</w:t>
      </w:r>
      <w:r w:rsidR="001E29F3" w:rsidRPr="001E29F3">
        <w:rPr>
          <w:rFonts w:ascii="Times New Roman" w:hAnsi="Times New Roman"/>
          <w:szCs w:val="24"/>
        </w:rPr>
        <w:t>, processes, and practices change during the Opioid STR grant period?</w:t>
      </w:r>
    </w:p>
    <w:p w14:paraId="35865353" w14:textId="513EC5BB" w:rsidR="00C33AE2" w:rsidRDefault="00C33AE2" w:rsidP="001E29F3">
      <w:pPr>
        <w:keepNext/>
        <w:keepLines/>
        <w:spacing w:line="240" w:lineRule="auto"/>
        <w:rPr>
          <w:rFonts w:ascii="Times New Roman" w:hAnsi="Times New Roman"/>
          <w:szCs w:val="24"/>
        </w:rPr>
      </w:pPr>
    </w:p>
    <w:p w14:paraId="240B7C32" w14:textId="01F5632E" w:rsidR="00E52F4B" w:rsidRDefault="00E52F4B" w:rsidP="00E52F4B">
      <w:pPr>
        <w:keepNext/>
        <w:keepLines/>
        <w:spacing w:line="240" w:lineRule="auto"/>
        <w:rPr>
          <w:rFonts w:ascii="Times New Roman" w:hAnsi="Times New Roman"/>
          <w:szCs w:val="24"/>
        </w:rPr>
      </w:pPr>
      <w:r>
        <w:rPr>
          <w:rFonts w:ascii="Times New Roman" w:hAnsi="Times New Roman"/>
          <w:szCs w:val="24"/>
        </w:rPr>
        <w:t>5</w:t>
      </w:r>
      <w:r w:rsidRPr="00E52F4B">
        <w:rPr>
          <w:rFonts w:ascii="Times New Roman" w:hAnsi="Times New Roman"/>
          <w:szCs w:val="24"/>
        </w:rPr>
        <w:t xml:space="preserve">. </w:t>
      </w:r>
      <w:r>
        <w:rPr>
          <w:rFonts w:ascii="Times New Roman" w:hAnsi="Times New Roman"/>
          <w:szCs w:val="24"/>
        </w:rPr>
        <w:t xml:space="preserve">Do </w:t>
      </w:r>
      <w:r w:rsidRPr="00E52F4B">
        <w:rPr>
          <w:rFonts w:ascii="Times New Roman" w:hAnsi="Times New Roman"/>
          <w:szCs w:val="24"/>
        </w:rPr>
        <w:t xml:space="preserve">key </w:t>
      </w:r>
      <w:r>
        <w:rPr>
          <w:rFonts w:ascii="Times New Roman" w:hAnsi="Times New Roman"/>
          <w:szCs w:val="24"/>
        </w:rPr>
        <w:t xml:space="preserve">community/program-level </w:t>
      </w:r>
      <w:r w:rsidRPr="00E52F4B">
        <w:rPr>
          <w:rFonts w:ascii="Times New Roman" w:hAnsi="Times New Roman"/>
          <w:szCs w:val="24"/>
        </w:rPr>
        <w:t xml:space="preserve">opioid indicators change during the Opioid STR grant period? These indicators include, for example, </w:t>
      </w:r>
      <w:r>
        <w:rPr>
          <w:rFonts w:ascii="Times New Roman" w:hAnsi="Times New Roman"/>
          <w:szCs w:val="24"/>
        </w:rPr>
        <w:t xml:space="preserve">community/program indicators focused on the </w:t>
      </w:r>
      <w:r w:rsidRPr="00E52F4B">
        <w:rPr>
          <w:rFonts w:ascii="Times New Roman" w:hAnsi="Times New Roman"/>
          <w:szCs w:val="24"/>
        </w:rPr>
        <w:t xml:space="preserve">prevalence of opioid use, misuse, and disorder, opioid-related mortality, number of people receiving opioid treatment, and the number of providers trained to implement Medication Assisted Treatment and other prevention, treatment, and recovery services. </w:t>
      </w:r>
    </w:p>
    <w:p w14:paraId="61D8797D" w14:textId="77777777" w:rsidR="00917F5A" w:rsidRDefault="00917F5A" w:rsidP="00E52F4B">
      <w:pPr>
        <w:keepNext/>
        <w:keepLines/>
        <w:spacing w:line="240" w:lineRule="auto"/>
        <w:rPr>
          <w:rFonts w:ascii="Times New Roman" w:hAnsi="Times New Roman"/>
          <w:szCs w:val="24"/>
        </w:rPr>
      </w:pPr>
    </w:p>
    <w:p w14:paraId="3DEA99AD" w14:textId="6550B22B" w:rsidR="00E52F4B" w:rsidRPr="00E52F4B" w:rsidRDefault="00E52F4B" w:rsidP="00E52F4B">
      <w:pPr>
        <w:keepNext/>
        <w:keepLines/>
        <w:spacing w:line="240" w:lineRule="auto"/>
        <w:rPr>
          <w:rFonts w:ascii="Times New Roman" w:hAnsi="Times New Roman"/>
          <w:szCs w:val="24"/>
        </w:rPr>
      </w:pPr>
      <w:r>
        <w:rPr>
          <w:rFonts w:ascii="Times New Roman" w:hAnsi="Times New Roman"/>
          <w:szCs w:val="24"/>
        </w:rPr>
        <w:t>6. Do clients who receive STR-funded services demonstrate improvements</w:t>
      </w:r>
      <w:r w:rsidR="00B84E7A">
        <w:rPr>
          <w:rFonts w:ascii="Times New Roman" w:hAnsi="Times New Roman"/>
          <w:szCs w:val="24"/>
        </w:rPr>
        <w:t xml:space="preserve"> in </w:t>
      </w:r>
      <w:r>
        <w:rPr>
          <w:rFonts w:ascii="Times New Roman" w:hAnsi="Times New Roman"/>
          <w:szCs w:val="24"/>
        </w:rPr>
        <w:t xml:space="preserve">substance use and functioning? </w:t>
      </w:r>
    </w:p>
    <w:p w14:paraId="29267A97" w14:textId="77777777" w:rsidR="001E29F3" w:rsidRDefault="001E29F3" w:rsidP="00377AB1">
      <w:pPr>
        <w:keepNext/>
        <w:keepLines/>
        <w:spacing w:line="240" w:lineRule="auto"/>
        <w:rPr>
          <w:rFonts w:ascii="Times New Roman" w:hAnsi="Times New Roman"/>
          <w:szCs w:val="24"/>
        </w:rPr>
      </w:pPr>
    </w:p>
    <w:p w14:paraId="667A391B" w14:textId="6FC917DE" w:rsidR="003C3A2C" w:rsidRDefault="00CD05F8" w:rsidP="00377AB1">
      <w:pPr>
        <w:keepNext/>
        <w:keepLines/>
        <w:spacing w:line="240" w:lineRule="auto"/>
        <w:rPr>
          <w:rFonts w:ascii="Times New Roman" w:hAnsi="Times New Roman"/>
          <w:szCs w:val="24"/>
        </w:rPr>
      </w:pPr>
      <w:r>
        <w:rPr>
          <w:rFonts w:ascii="Times New Roman" w:hAnsi="Times New Roman"/>
          <w:szCs w:val="24"/>
        </w:rPr>
        <w:t>CBHSQ will use a</w:t>
      </w:r>
      <w:r w:rsidR="008E10B0">
        <w:rPr>
          <w:rFonts w:ascii="Times New Roman" w:hAnsi="Times New Roman"/>
          <w:szCs w:val="24"/>
        </w:rPr>
        <w:t xml:space="preserve"> </w:t>
      </w:r>
      <w:r>
        <w:rPr>
          <w:rFonts w:ascii="Times New Roman" w:hAnsi="Times New Roman"/>
          <w:szCs w:val="24"/>
        </w:rPr>
        <w:t xml:space="preserve">mixed-methods </w:t>
      </w:r>
      <w:r w:rsidR="00AE684B">
        <w:rPr>
          <w:rFonts w:ascii="Times New Roman" w:hAnsi="Times New Roman"/>
          <w:szCs w:val="24"/>
        </w:rPr>
        <w:t xml:space="preserve">evaluation </w:t>
      </w:r>
      <w:r>
        <w:rPr>
          <w:rFonts w:ascii="Times New Roman" w:hAnsi="Times New Roman"/>
          <w:szCs w:val="24"/>
        </w:rPr>
        <w:t xml:space="preserve">design </w:t>
      </w:r>
      <w:r w:rsidR="008E10B0">
        <w:rPr>
          <w:rFonts w:ascii="Times New Roman" w:hAnsi="Times New Roman"/>
          <w:szCs w:val="24"/>
        </w:rPr>
        <w:t>to answer the</w:t>
      </w:r>
      <w:r>
        <w:rPr>
          <w:rFonts w:ascii="Times New Roman" w:hAnsi="Times New Roman"/>
          <w:szCs w:val="24"/>
        </w:rPr>
        <w:t xml:space="preserve"> evaluation q</w:t>
      </w:r>
      <w:r w:rsidR="008E10B0">
        <w:rPr>
          <w:rFonts w:ascii="Times New Roman" w:hAnsi="Times New Roman"/>
          <w:szCs w:val="24"/>
        </w:rPr>
        <w:t xml:space="preserve">uestions. As </w:t>
      </w:r>
      <w:r w:rsidR="00130A3E">
        <w:rPr>
          <w:rFonts w:ascii="Times New Roman" w:hAnsi="Times New Roman"/>
          <w:szCs w:val="24"/>
        </w:rPr>
        <w:t xml:space="preserve">summarized </w:t>
      </w:r>
      <w:r>
        <w:rPr>
          <w:rFonts w:ascii="Times New Roman" w:hAnsi="Times New Roman"/>
          <w:szCs w:val="24"/>
        </w:rPr>
        <w:t>in Table 1, the state/territory-</w:t>
      </w:r>
      <w:r w:rsidR="008E10B0">
        <w:rPr>
          <w:rFonts w:ascii="Times New Roman" w:hAnsi="Times New Roman"/>
          <w:szCs w:val="24"/>
        </w:rPr>
        <w:t xml:space="preserve">level evaluation will </w:t>
      </w:r>
      <w:r>
        <w:rPr>
          <w:rFonts w:ascii="Times New Roman" w:hAnsi="Times New Roman"/>
          <w:szCs w:val="24"/>
        </w:rPr>
        <w:t xml:space="preserve">include </w:t>
      </w:r>
      <w:r w:rsidR="008E10B0">
        <w:rPr>
          <w:rFonts w:ascii="Times New Roman" w:hAnsi="Times New Roman"/>
          <w:szCs w:val="24"/>
        </w:rPr>
        <w:t xml:space="preserve">three rounds of </w:t>
      </w:r>
      <w:r w:rsidR="003C3A2C">
        <w:rPr>
          <w:rFonts w:ascii="Times New Roman" w:hAnsi="Times New Roman"/>
          <w:szCs w:val="24"/>
        </w:rPr>
        <w:t xml:space="preserve">web based </w:t>
      </w:r>
      <w:r w:rsidR="008E10B0">
        <w:rPr>
          <w:rFonts w:ascii="Times New Roman" w:hAnsi="Times New Roman"/>
          <w:szCs w:val="24"/>
        </w:rPr>
        <w:t xml:space="preserve">surveys </w:t>
      </w:r>
      <w:r>
        <w:rPr>
          <w:rFonts w:ascii="Times New Roman" w:hAnsi="Times New Roman"/>
          <w:szCs w:val="24"/>
        </w:rPr>
        <w:t>administered to e</w:t>
      </w:r>
      <w:r w:rsidR="00307CBF">
        <w:rPr>
          <w:rFonts w:ascii="Times New Roman" w:hAnsi="Times New Roman"/>
          <w:szCs w:val="24"/>
        </w:rPr>
        <w:t xml:space="preserve">ach state </w:t>
      </w:r>
      <w:r>
        <w:rPr>
          <w:rFonts w:ascii="Times New Roman" w:hAnsi="Times New Roman"/>
          <w:szCs w:val="24"/>
        </w:rPr>
        <w:t xml:space="preserve">Opioid STR project director at different stages of the implementation of the grant program in order to assess </w:t>
      </w:r>
      <w:r w:rsidR="00307CBF">
        <w:rPr>
          <w:rFonts w:ascii="Times New Roman" w:hAnsi="Times New Roman"/>
          <w:szCs w:val="24"/>
        </w:rPr>
        <w:t xml:space="preserve">progress and </w:t>
      </w:r>
      <w:r>
        <w:rPr>
          <w:rFonts w:ascii="Times New Roman" w:hAnsi="Times New Roman"/>
          <w:szCs w:val="24"/>
        </w:rPr>
        <w:t>changes over time.</w:t>
      </w:r>
      <w:r w:rsidR="008E10B0">
        <w:rPr>
          <w:rFonts w:ascii="Times New Roman" w:hAnsi="Times New Roman"/>
          <w:szCs w:val="24"/>
        </w:rPr>
        <w:t xml:space="preserve"> </w:t>
      </w:r>
      <w:r>
        <w:rPr>
          <w:rFonts w:ascii="Times New Roman" w:hAnsi="Times New Roman"/>
          <w:szCs w:val="24"/>
        </w:rPr>
        <w:t xml:space="preserve">These surveys will be supplemented by </w:t>
      </w:r>
      <w:r w:rsidRPr="00CD05F8">
        <w:rPr>
          <w:rFonts w:ascii="Times New Roman" w:hAnsi="Times New Roman"/>
          <w:szCs w:val="24"/>
        </w:rPr>
        <w:t>two rounds of</w:t>
      </w:r>
      <w:r>
        <w:rPr>
          <w:rFonts w:ascii="Times New Roman" w:hAnsi="Times New Roman"/>
          <w:szCs w:val="24"/>
        </w:rPr>
        <w:t xml:space="preserve"> </w:t>
      </w:r>
      <w:r w:rsidR="003C3A2C">
        <w:rPr>
          <w:rFonts w:ascii="Times New Roman" w:hAnsi="Times New Roman"/>
          <w:szCs w:val="24"/>
        </w:rPr>
        <w:t xml:space="preserve">subsequent </w:t>
      </w:r>
      <w:r>
        <w:rPr>
          <w:rFonts w:ascii="Times New Roman" w:hAnsi="Times New Roman"/>
          <w:szCs w:val="24"/>
        </w:rPr>
        <w:t xml:space="preserve">telephone interviews with </w:t>
      </w:r>
      <w:r w:rsidRPr="00CD05F8">
        <w:rPr>
          <w:rFonts w:ascii="Times New Roman" w:hAnsi="Times New Roman"/>
          <w:szCs w:val="24"/>
        </w:rPr>
        <w:t>state Opioid STR project director</w:t>
      </w:r>
      <w:r>
        <w:rPr>
          <w:rFonts w:ascii="Times New Roman" w:hAnsi="Times New Roman"/>
          <w:szCs w:val="24"/>
        </w:rPr>
        <w:t xml:space="preserve">s. </w:t>
      </w:r>
    </w:p>
    <w:p w14:paraId="2B6F62AF" w14:textId="77777777" w:rsidR="003C3A2C" w:rsidRDefault="003C3A2C" w:rsidP="00377AB1">
      <w:pPr>
        <w:keepNext/>
        <w:keepLines/>
        <w:spacing w:line="240" w:lineRule="auto"/>
        <w:rPr>
          <w:rFonts w:ascii="Times New Roman" w:hAnsi="Times New Roman"/>
          <w:szCs w:val="24"/>
        </w:rPr>
      </w:pPr>
    </w:p>
    <w:p w14:paraId="1848E2D7" w14:textId="34BEC05C" w:rsidR="008E10B0" w:rsidRDefault="00307CBF" w:rsidP="00377AB1">
      <w:pPr>
        <w:keepNext/>
        <w:keepLines/>
        <w:spacing w:line="240" w:lineRule="auto"/>
        <w:rPr>
          <w:rFonts w:ascii="Times New Roman" w:hAnsi="Times New Roman"/>
          <w:szCs w:val="24"/>
        </w:rPr>
      </w:pPr>
      <w:r>
        <w:rPr>
          <w:rFonts w:ascii="Times New Roman" w:hAnsi="Times New Roman"/>
          <w:szCs w:val="24"/>
        </w:rPr>
        <w:t>The community/program-</w:t>
      </w:r>
      <w:r w:rsidR="008E10B0">
        <w:rPr>
          <w:rFonts w:ascii="Times New Roman" w:hAnsi="Times New Roman"/>
          <w:szCs w:val="24"/>
        </w:rPr>
        <w:t xml:space="preserve">level evaluation will include two rounds of site visits to the 20 selected communities/programs and </w:t>
      </w:r>
      <w:r w:rsidR="00980FFD">
        <w:rPr>
          <w:rFonts w:ascii="Times New Roman" w:hAnsi="Times New Roman"/>
          <w:szCs w:val="24"/>
        </w:rPr>
        <w:t>three</w:t>
      </w:r>
      <w:r w:rsidR="008E10B0">
        <w:rPr>
          <w:rFonts w:ascii="Times New Roman" w:hAnsi="Times New Roman"/>
          <w:szCs w:val="24"/>
        </w:rPr>
        <w:t xml:space="preserve"> rounds of surveys </w:t>
      </w:r>
      <w:r w:rsidR="001021ED">
        <w:rPr>
          <w:rFonts w:ascii="Times New Roman" w:hAnsi="Times New Roman"/>
          <w:szCs w:val="24"/>
        </w:rPr>
        <w:t xml:space="preserve">with each community/program director. Each round of site visits will include interviews with the community/program director, data manager, and up to </w:t>
      </w:r>
      <w:r w:rsidR="00980FFD">
        <w:rPr>
          <w:rFonts w:ascii="Times New Roman" w:hAnsi="Times New Roman"/>
          <w:szCs w:val="24"/>
        </w:rPr>
        <w:t>four</w:t>
      </w:r>
      <w:r w:rsidR="001021ED">
        <w:rPr>
          <w:rFonts w:ascii="Times New Roman" w:hAnsi="Times New Roman"/>
          <w:szCs w:val="24"/>
        </w:rPr>
        <w:t xml:space="preserve"> clinical staff. In addition, each of the 20 selected communities/programs will collect longitudinal client-level data for clients who receive STR-funded services. These communi</w:t>
      </w:r>
      <w:r w:rsidR="00CD05F8">
        <w:rPr>
          <w:rFonts w:ascii="Times New Roman" w:hAnsi="Times New Roman"/>
          <w:szCs w:val="24"/>
        </w:rPr>
        <w:t xml:space="preserve">ties/programs will use </w:t>
      </w:r>
      <w:r w:rsidR="00CD05F8" w:rsidRPr="00CD05F8">
        <w:rPr>
          <w:rFonts w:ascii="Times New Roman" w:hAnsi="Times New Roman"/>
          <w:szCs w:val="24"/>
        </w:rPr>
        <w:t>CSAT’s GPRA for Discretionary Grant Programs Client Outcome Measure (OMB No. 0930-0208)</w:t>
      </w:r>
      <w:r w:rsidR="00CD05F8">
        <w:rPr>
          <w:rFonts w:ascii="Times New Roman" w:hAnsi="Times New Roman"/>
          <w:szCs w:val="24"/>
        </w:rPr>
        <w:t xml:space="preserve"> </w:t>
      </w:r>
      <w:r w:rsidR="001021ED">
        <w:rPr>
          <w:rFonts w:ascii="Times New Roman" w:hAnsi="Times New Roman"/>
          <w:szCs w:val="24"/>
        </w:rPr>
        <w:t xml:space="preserve">to collect client-level data </w:t>
      </w:r>
      <w:r>
        <w:rPr>
          <w:rFonts w:ascii="Times New Roman" w:hAnsi="Times New Roman"/>
          <w:szCs w:val="24"/>
        </w:rPr>
        <w:t xml:space="preserve">on substance use and functioning </w:t>
      </w:r>
      <w:r w:rsidR="001021ED">
        <w:rPr>
          <w:rFonts w:ascii="Times New Roman" w:hAnsi="Times New Roman"/>
          <w:szCs w:val="24"/>
        </w:rPr>
        <w:t xml:space="preserve">at intake/baseline and every 6 months until discharge from STR-funded services. </w:t>
      </w:r>
    </w:p>
    <w:p w14:paraId="41DC5A27" w14:textId="77777777" w:rsidR="007A5156" w:rsidRDefault="007A5156" w:rsidP="00377AB1">
      <w:pPr>
        <w:keepNext/>
        <w:keepLines/>
        <w:spacing w:line="240" w:lineRule="auto"/>
        <w:rPr>
          <w:rFonts w:ascii="Times New Roman" w:hAnsi="Times New Roman"/>
          <w:szCs w:val="24"/>
        </w:rPr>
      </w:pPr>
    </w:p>
    <w:p w14:paraId="3D7B51CD" w14:textId="200C68E2" w:rsidR="007A5156" w:rsidRDefault="007A5156" w:rsidP="00377AB1">
      <w:pPr>
        <w:keepNext/>
        <w:keepLines/>
        <w:spacing w:line="240" w:lineRule="auto"/>
        <w:rPr>
          <w:rFonts w:ascii="Times New Roman" w:hAnsi="Times New Roman"/>
          <w:szCs w:val="24"/>
        </w:rPr>
      </w:pPr>
      <w:r w:rsidRPr="007A5156">
        <w:rPr>
          <w:rFonts w:ascii="Times New Roman" w:hAnsi="Times New Roman"/>
          <w:szCs w:val="24"/>
        </w:rPr>
        <w:t xml:space="preserve">A timeline for </w:t>
      </w:r>
      <w:r w:rsidR="00130A3E">
        <w:rPr>
          <w:rFonts w:ascii="Times New Roman" w:hAnsi="Times New Roman"/>
          <w:szCs w:val="24"/>
        </w:rPr>
        <w:t xml:space="preserve">data collection </w:t>
      </w:r>
      <w:r w:rsidRPr="007A5156">
        <w:rPr>
          <w:rFonts w:ascii="Times New Roman" w:hAnsi="Times New Roman"/>
          <w:szCs w:val="24"/>
        </w:rPr>
        <w:t>activities is provided in Table 1.</w:t>
      </w:r>
    </w:p>
    <w:p w14:paraId="07379A25" w14:textId="1D38C7A2" w:rsidR="00307CBF" w:rsidRDefault="00307CBF" w:rsidP="00377AB1">
      <w:pPr>
        <w:keepNext/>
        <w:keepLines/>
        <w:spacing w:line="240" w:lineRule="auto"/>
        <w:rPr>
          <w:rFonts w:ascii="Times New Roman" w:hAnsi="Times New Roman"/>
          <w:szCs w:val="24"/>
        </w:rPr>
      </w:pPr>
    </w:p>
    <w:p w14:paraId="77E88500" w14:textId="77777777" w:rsidR="007A5156" w:rsidRPr="007A5156" w:rsidRDefault="007A5156" w:rsidP="007A5156">
      <w:pPr>
        <w:keepNext/>
        <w:keepLines/>
        <w:spacing w:line="240" w:lineRule="auto"/>
        <w:rPr>
          <w:rFonts w:ascii="Times New Roman" w:hAnsi="Times New Roman"/>
          <w:szCs w:val="24"/>
        </w:rPr>
      </w:pPr>
      <w:r w:rsidRPr="007A5156">
        <w:rPr>
          <w:rFonts w:ascii="Times New Roman" w:hAnsi="Times New Roman"/>
          <w:szCs w:val="24"/>
        </w:rPr>
        <w:t>Table 1. Timing of data collection activities</w:t>
      </w:r>
    </w:p>
    <w:tbl>
      <w:tblPr>
        <w:tblStyle w:val="TableGrid"/>
        <w:tblW w:w="10521" w:type="dxa"/>
        <w:tblLayout w:type="fixed"/>
        <w:tblLook w:val="04A0" w:firstRow="1" w:lastRow="0" w:firstColumn="1" w:lastColumn="0" w:noHBand="0" w:noVBand="1"/>
      </w:tblPr>
      <w:tblGrid>
        <w:gridCol w:w="2824"/>
        <w:gridCol w:w="2414"/>
        <w:gridCol w:w="1260"/>
        <w:gridCol w:w="2346"/>
        <w:gridCol w:w="1677"/>
      </w:tblGrid>
      <w:tr w:rsidR="00DD61F0" w14:paraId="29298F6D" w14:textId="77777777" w:rsidTr="00DD61F0">
        <w:trPr>
          <w:trHeight w:val="802"/>
        </w:trPr>
        <w:tc>
          <w:tcPr>
            <w:tcW w:w="2824" w:type="dxa"/>
          </w:tcPr>
          <w:p w14:paraId="21398CED" w14:textId="3D2787C3" w:rsidR="00DD61F0" w:rsidRDefault="00DD61F0" w:rsidP="00377AB1">
            <w:pPr>
              <w:keepNext/>
              <w:keepLines/>
              <w:spacing w:line="240" w:lineRule="auto"/>
              <w:rPr>
                <w:rFonts w:ascii="Times New Roman" w:hAnsi="Times New Roman"/>
                <w:szCs w:val="24"/>
              </w:rPr>
            </w:pPr>
            <w:r>
              <w:rPr>
                <w:rFonts w:ascii="Times New Roman" w:hAnsi="Times New Roman"/>
                <w:szCs w:val="24"/>
              </w:rPr>
              <w:t>Data Collection Activity</w:t>
            </w:r>
          </w:p>
        </w:tc>
        <w:tc>
          <w:tcPr>
            <w:tcW w:w="2414" w:type="dxa"/>
          </w:tcPr>
          <w:p w14:paraId="37E01D2A" w14:textId="14E65002" w:rsidR="00DD61F0" w:rsidRDefault="00DD61F0" w:rsidP="00D14E59">
            <w:pPr>
              <w:keepNext/>
              <w:keepLines/>
              <w:spacing w:line="240" w:lineRule="auto"/>
              <w:rPr>
                <w:rFonts w:ascii="Times New Roman" w:hAnsi="Times New Roman"/>
                <w:szCs w:val="24"/>
              </w:rPr>
            </w:pPr>
            <w:r>
              <w:rPr>
                <w:rFonts w:ascii="Times New Roman" w:hAnsi="Times New Roman"/>
                <w:szCs w:val="24"/>
              </w:rPr>
              <w:t>Time</w:t>
            </w:r>
            <w:r w:rsidR="00D14E59">
              <w:rPr>
                <w:rFonts w:ascii="Times New Roman" w:hAnsi="Times New Roman"/>
                <w:szCs w:val="24"/>
              </w:rPr>
              <w:t xml:space="preserve"> P</w:t>
            </w:r>
            <w:r>
              <w:rPr>
                <w:rFonts w:ascii="Times New Roman" w:hAnsi="Times New Roman"/>
                <w:szCs w:val="24"/>
              </w:rPr>
              <w:t>oint</w:t>
            </w:r>
          </w:p>
        </w:tc>
        <w:tc>
          <w:tcPr>
            <w:tcW w:w="1260" w:type="dxa"/>
          </w:tcPr>
          <w:p w14:paraId="59788D99" w14:textId="0DF6CCBF" w:rsidR="00DD61F0" w:rsidRDefault="00DD61F0" w:rsidP="00377AB1">
            <w:pPr>
              <w:keepNext/>
              <w:keepLines/>
              <w:spacing w:line="240" w:lineRule="auto"/>
              <w:rPr>
                <w:rFonts w:ascii="Times New Roman" w:hAnsi="Times New Roman"/>
                <w:szCs w:val="24"/>
              </w:rPr>
            </w:pPr>
            <w:r>
              <w:rPr>
                <w:rFonts w:ascii="Times New Roman" w:hAnsi="Times New Roman"/>
                <w:szCs w:val="24"/>
              </w:rPr>
              <w:t>Maximum Number of Times</w:t>
            </w:r>
          </w:p>
        </w:tc>
        <w:tc>
          <w:tcPr>
            <w:tcW w:w="2346" w:type="dxa"/>
          </w:tcPr>
          <w:p w14:paraId="2BCBAF86" w14:textId="29325733" w:rsidR="00DD61F0" w:rsidRDefault="00DD61F0" w:rsidP="00377AB1">
            <w:pPr>
              <w:keepNext/>
              <w:keepLines/>
              <w:spacing w:line="240" w:lineRule="auto"/>
              <w:rPr>
                <w:rFonts w:ascii="Times New Roman" w:hAnsi="Times New Roman"/>
                <w:szCs w:val="24"/>
              </w:rPr>
            </w:pPr>
            <w:r>
              <w:rPr>
                <w:rFonts w:ascii="Times New Roman" w:hAnsi="Times New Roman"/>
                <w:szCs w:val="24"/>
              </w:rPr>
              <w:t>Method</w:t>
            </w:r>
          </w:p>
        </w:tc>
        <w:tc>
          <w:tcPr>
            <w:tcW w:w="1677" w:type="dxa"/>
          </w:tcPr>
          <w:p w14:paraId="4019644C" w14:textId="42CDFF46" w:rsidR="00DD61F0" w:rsidRDefault="00DD61F0" w:rsidP="00377AB1">
            <w:pPr>
              <w:keepNext/>
              <w:keepLines/>
              <w:spacing w:line="240" w:lineRule="auto"/>
              <w:rPr>
                <w:rFonts w:ascii="Times New Roman" w:hAnsi="Times New Roman"/>
                <w:szCs w:val="24"/>
              </w:rPr>
            </w:pPr>
            <w:r>
              <w:rPr>
                <w:rFonts w:ascii="Times New Roman" w:hAnsi="Times New Roman"/>
                <w:szCs w:val="24"/>
              </w:rPr>
              <w:t>Protocol Attachment Number</w:t>
            </w:r>
          </w:p>
        </w:tc>
      </w:tr>
      <w:tr w:rsidR="00DD61F0" w14:paraId="4ADC36E2" w14:textId="77777777" w:rsidTr="001539BD">
        <w:trPr>
          <w:trHeight w:val="270"/>
        </w:trPr>
        <w:tc>
          <w:tcPr>
            <w:tcW w:w="10521" w:type="dxa"/>
            <w:gridSpan w:val="5"/>
          </w:tcPr>
          <w:p w14:paraId="3B2D106F" w14:textId="42B7C06E" w:rsidR="00DD61F0" w:rsidRPr="000F2F2C" w:rsidRDefault="00DD61F0" w:rsidP="00DD61F0">
            <w:pPr>
              <w:keepNext/>
              <w:keepLines/>
              <w:spacing w:line="240" w:lineRule="auto"/>
              <w:jc w:val="center"/>
              <w:rPr>
                <w:rFonts w:ascii="Times New Roman" w:hAnsi="Times New Roman"/>
                <w:b/>
                <w:szCs w:val="24"/>
              </w:rPr>
            </w:pPr>
            <w:r w:rsidRPr="000F2F2C">
              <w:rPr>
                <w:rFonts w:ascii="Times New Roman" w:hAnsi="Times New Roman"/>
                <w:b/>
                <w:szCs w:val="24"/>
              </w:rPr>
              <w:t>State-Level Evaluation ( n = all 57 STR-funded states/territories)</w:t>
            </w:r>
          </w:p>
        </w:tc>
      </w:tr>
      <w:tr w:rsidR="00DD61F0" w14:paraId="6C0BE1DD" w14:textId="77777777" w:rsidTr="00DD61F0">
        <w:trPr>
          <w:trHeight w:val="802"/>
        </w:trPr>
        <w:tc>
          <w:tcPr>
            <w:tcW w:w="2824" w:type="dxa"/>
          </w:tcPr>
          <w:p w14:paraId="3A701DF1" w14:textId="145B45F0" w:rsidR="00DD61F0" w:rsidRDefault="00DD61F0" w:rsidP="007A5156">
            <w:pPr>
              <w:keepNext/>
              <w:keepLines/>
              <w:spacing w:line="240" w:lineRule="auto"/>
              <w:rPr>
                <w:rFonts w:ascii="Times New Roman" w:hAnsi="Times New Roman"/>
                <w:szCs w:val="24"/>
              </w:rPr>
            </w:pPr>
            <w:r>
              <w:rPr>
                <w:rFonts w:ascii="Times New Roman" w:hAnsi="Times New Roman"/>
                <w:szCs w:val="24"/>
              </w:rPr>
              <w:t>State Opioid STR Director Survey</w:t>
            </w:r>
          </w:p>
        </w:tc>
        <w:tc>
          <w:tcPr>
            <w:tcW w:w="2414" w:type="dxa"/>
          </w:tcPr>
          <w:p w14:paraId="7A397C1E" w14:textId="4A549C91" w:rsidR="00DD61F0" w:rsidRDefault="00DD61F0" w:rsidP="00D907FB">
            <w:pPr>
              <w:keepNext/>
              <w:keepLines/>
              <w:spacing w:line="240" w:lineRule="auto"/>
              <w:rPr>
                <w:rFonts w:ascii="Times New Roman" w:hAnsi="Times New Roman"/>
                <w:szCs w:val="24"/>
              </w:rPr>
            </w:pPr>
            <w:r>
              <w:rPr>
                <w:rFonts w:ascii="Times New Roman" w:hAnsi="Times New Roman"/>
                <w:szCs w:val="24"/>
              </w:rPr>
              <w:t xml:space="preserve">Baseline </w:t>
            </w:r>
            <w:r w:rsidR="00D907FB">
              <w:rPr>
                <w:rFonts w:ascii="Times New Roman" w:hAnsi="Times New Roman"/>
                <w:szCs w:val="24"/>
              </w:rPr>
              <w:t>(upon OMB approval)</w:t>
            </w:r>
          </w:p>
        </w:tc>
        <w:tc>
          <w:tcPr>
            <w:tcW w:w="1260" w:type="dxa"/>
          </w:tcPr>
          <w:p w14:paraId="22A78CCF" w14:textId="28DB37DD" w:rsidR="00DD61F0" w:rsidRDefault="00DD61F0" w:rsidP="00377AB1">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0A5B7560" w14:textId="08F7C10A" w:rsidR="00DD61F0" w:rsidRDefault="00DD61F0" w:rsidP="00377AB1">
            <w:pPr>
              <w:keepNext/>
              <w:keepLines/>
              <w:spacing w:line="240" w:lineRule="auto"/>
              <w:rPr>
                <w:rFonts w:ascii="Times New Roman" w:hAnsi="Times New Roman"/>
                <w:szCs w:val="24"/>
              </w:rPr>
            </w:pPr>
            <w:r>
              <w:rPr>
                <w:rFonts w:ascii="Times New Roman" w:hAnsi="Times New Roman"/>
                <w:szCs w:val="24"/>
              </w:rPr>
              <w:t>Web or paper (by request)</w:t>
            </w:r>
          </w:p>
        </w:tc>
        <w:tc>
          <w:tcPr>
            <w:tcW w:w="1677" w:type="dxa"/>
          </w:tcPr>
          <w:p w14:paraId="71B29BB2" w14:textId="4FD0B3EA" w:rsidR="00DD61F0" w:rsidRDefault="003C50F7" w:rsidP="00377AB1">
            <w:pPr>
              <w:keepNext/>
              <w:keepLines/>
              <w:spacing w:line="240" w:lineRule="auto"/>
              <w:rPr>
                <w:rFonts w:ascii="Times New Roman" w:hAnsi="Times New Roman"/>
                <w:szCs w:val="24"/>
              </w:rPr>
            </w:pPr>
            <w:r>
              <w:rPr>
                <w:rFonts w:ascii="Times New Roman" w:hAnsi="Times New Roman"/>
                <w:szCs w:val="24"/>
              </w:rPr>
              <w:t>1</w:t>
            </w:r>
          </w:p>
        </w:tc>
      </w:tr>
      <w:tr w:rsidR="00DD61F0" w14:paraId="20FEC933" w14:textId="77777777" w:rsidTr="00DD61F0">
        <w:trPr>
          <w:trHeight w:val="531"/>
        </w:trPr>
        <w:tc>
          <w:tcPr>
            <w:tcW w:w="2824" w:type="dxa"/>
          </w:tcPr>
          <w:p w14:paraId="1EE4D233" w14:textId="77777777" w:rsidR="00DD61F0" w:rsidRDefault="00DD61F0" w:rsidP="00377AB1">
            <w:pPr>
              <w:keepNext/>
              <w:keepLines/>
              <w:spacing w:line="240" w:lineRule="auto"/>
              <w:rPr>
                <w:rFonts w:ascii="Times New Roman" w:hAnsi="Times New Roman"/>
                <w:szCs w:val="24"/>
              </w:rPr>
            </w:pPr>
          </w:p>
        </w:tc>
        <w:tc>
          <w:tcPr>
            <w:tcW w:w="2414" w:type="dxa"/>
          </w:tcPr>
          <w:p w14:paraId="4B60AC31" w14:textId="0774F3CE" w:rsidR="00DD61F0" w:rsidRDefault="00DD61F0" w:rsidP="00377AB1">
            <w:pPr>
              <w:keepNext/>
              <w:keepLines/>
              <w:spacing w:line="240" w:lineRule="auto"/>
              <w:rPr>
                <w:rFonts w:ascii="Times New Roman" w:hAnsi="Times New Roman"/>
                <w:szCs w:val="24"/>
              </w:rPr>
            </w:pPr>
            <w:r>
              <w:rPr>
                <w:rFonts w:ascii="Times New Roman" w:hAnsi="Times New Roman"/>
                <w:szCs w:val="24"/>
              </w:rPr>
              <w:t xml:space="preserve">Time 2 </w:t>
            </w:r>
            <w:r w:rsidRPr="00503738">
              <w:rPr>
                <w:rFonts w:ascii="Times New Roman" w:hAnsi="Times New Roman"/>
                <w:szCs w:val="24"/>
              </w:rPr>
              <w:t>(April 2018)</w:t>
            </w:r>
          </w:p>
        </w:tc>
        <w:tc>
          <w:tcPr>
            <w:tcW w:w="1260" w:type="dxa"/>
          </w:tcPr>
          <w:p w14:paraId="536400F7" w14:textId="7CFAF465" w:rsidR="00DD61F0" w:rsidRPr="00503738" w:rsidRDefault="00DD61F0" w:rsidP="00377AB1">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56BAC072" w14:textId="7D05DCE5" w:rsidR="00DD61F0" w:rsidRDefault="00DD61F0" w:rsidP="00377AB1">
            <w:pPr>
              <w:keepNext/>
              <w:keepLines/>
              <w:spacing w:line="240" w:lineRule="auto"/>
              <w:rPr>
                <w:rFonts w:ascii="Times New Roman" w:hAnsi="Times New Roman"/>
                <w:szCs w:val="24"/>
              </w:rPr>
            </w:pPr>
            <w:r w:rsidRPr="00503738">
              <w:rPr>
                <w:rFonts w:ascii="Times New Roman" w:hAnsi="Times New Roman"/>
                <w:szCs w:val="24"/>
              </w:rPr>
              <w:t>Web or paper (by request)</w:t>
            </w:r>
          </w:p>
        </w:tc>
        <w:tc>
          <w:tcPr>
            <w:tcW w:w="1677" w:type="dxa"/>
          </w:tcPr>
          <w:p w14:paraId="5575BDCA" w14:textId="1493022F" w:rsidR="00DD61F0" w:rsidRDefault="003C50F7" w:rsidP="00377AB1">
            <w:pPr>
              <w:keepNext/>
              <w:keepLines/>
              <w:spacing w:line="240" w:lineRule="auto"/>
              <w:rPr>
                <w:rFonts w:ascii="Times New Roman" w:hAnsi="Times New Roman"/>
                <w:szCs w:val="24"/>
              </w:rPr>
            </w:pPr>
            <w:r>
              <w:rPr>
                <w:rFonts w:ascii="Times New Roman" w:hAnsi="Times New Roman"/>
                <w:szCs w:val="24"/>
              </w:rPr>
              <w:t>2</w:t>
            </w:r>
          </w:p>
        </w:tc>
      </w:tr>
      <w:tr w:rsidR="00DD61F0" w14:paraId="4137736E" w14:textId="77777777" w:rsidTr="00DD61F0">
        <w:trPr>
          <w:trHeight w:val="531"/>
        </w:trPr>
        <w:tc>
          <w:tcPr>
            <w:tcW w:w="2824" w:type="dxa"/>
          </w:tcPr>
          <w:p w14:paraId="697962B2" w14:textId="77777777" w:rsidR="00DD61F0" w:rsidRDefault="00DD61F0" w:rsidP="00377AB1">
            <w:pPr>
              <w:keepNext/>
              <w:keepLines/>
              <w:spacing w:line="240" w:lineRule="auto"/>
              <w:rPr>
                <w:rFonts w:ascii="Times New Roman" w:hAnsi="Times New Roman"/>
                <w:szCs w:val="24"/>
              </w:rPr>
            </w:pPr>
          </w:p>
        </w:tc>
        <w:tc>
          <w:tcPr>
            <w:tcW w:w="2414" w:type="dxa"/>
          </w:tcPr>
          <w:p w14:paraId="70CC3734" w14:textId="6298143F" w:rsidR="00DD61F0" w:rsidRDefault="00DD61F0" w:rsidP="00D46052">
            <w:pPr>
              <w:keepNext/>
              <w:keepLines/>
              <w:spacing w:line="240" w:lineRule="auto"/>
              <w:rPr>
                <w:rFonts w:ascii="Times New Roman" w:hAnsi="Times New Roman"/>
                <w:szCs w:val="24"/>
              </w:rPr>
            </w:pPr>
            <w:r>
              <w:rPr>
                <w:rFonts w:ascii="Times New Roman" w:hAnsi="Times New Roman"/>
                <w:szCs w:val="24"/>
              </w:rPr>
              <w:t xml:space="preserve">Time 3 </w:t>
            </w:r>
            <w:r w:rsidRPr="00503738">
              <w:rPr>
                <w:rFonts w:ascii="Times New Roman" w:hAnsi="Times New Roman"/>
                <w:szCs w:val="24"/>
              </w:rPr>
              <w:t>(</w:t>
            </w:r>
            <w:r w:rsidR="00D46052">
              <w:rPr>
                <w:rFonts w:ascii="Times New Roman" w:hAnsi="Times New Roman"/>
                <w:szCs w:val="24"/>
              </w:rPr>
              <w:t>April</w:t>
            </w:r>
            <w:r w:rsidRPr="00503738">
              <w:rPr>
                <w:rFonts w:ascii="Times New Roman" w:hAnsi="Times New Roman"/>
                <w:szCs w:val="24"/>
              </w:rPr>
              <w:t xml:space="preserve"> 2019)</w:t>
            </w:r>
          </w:p>
        </w:tc>
        <w:tc>
          <w:tcPr>
            <w:tcW w:w="1260" w:type="dxa"/>
          </w:tcPr>
          <w:p w14:paraId="34970D6A" w14:textId="427EC219" w:rsidR="00DD61F0" w:rsidRPr="00503738" w:rsidRDefault="00DD61F0" w:rsidP="00377AB1">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656EBF59" w14:textId="1F83BE08" w:rsidR="00DD61F0" w:rsidRDefault="00DD61F0" w:rsidP="00377AB1">
            <w:pPr>
              <w:keepNext/>
              <w:keepLines/>
              <w:spacing w:line="240" w:lineRule="auto"/>
              <w:rPr>
                <w:rFonts w:ascii="Times New Roman" w:hAnsi="Times New Roman"/>
                <w:szCs w:val="24"/>
              </w:rPr>
            </w:pPr>
            <w:r w:rsidRPr="00503738">
              <w:rPr>
                <w:rFonts w:ascii="Times New Roman" w:hAnsi="Times New Roman"/>
                <w:szCs w:val="24"/>
              </w:rPr>
              <w:t>Web or paper (by request)</w:t>
            </w:r>
          </w:p>
        </w:tc>
        <w:tc>
          <w:tcPr>
            <w:tcW w:w="1677" w:type="dxa"/>
          </w:tcPr>
          <w:p w14:paraId="64AFA41A" w14:textId="66C7874F" w:rsidR="00DD61F0" w:rsidRDefault="003C50F7" w:rsidP="00377AB1">
            <w:pPr>
              <w:keepNext/>
              <w:keepLines/>
              <w:spacing w:line="240" w:lineRule="auto"/>
              <w:rPr>
                <w:rFonts w:ascii="Times New Roman" w:hAnsi="Times New Roman"/>
                <w:szCs w:val="24"/>
              </w:rPr>
            </w:pPr>
            <w:r>
              <w:rPr>
                <w:rFonts w:ascii="Times New Roman" w:hAnsi="Times New Roman"/>
                <w:szCs w:val="24"/>
              </w:rPr>
              <w:t>3</w:t>
            </w:r>
          </w:p>
        </w:tc>
      </w:tr>
      <w:tr w:rsidR="00DD61F0" w14:paraId="56B9CA73" w14:textId="77777777" w:rsidTr="00DD61F0">
        <w:trPr>
          <w:trHeight w:val="542"/>
        </w:trPr>
        <w:tc>
          <w:tcPr>
            <w:tcW w:w="2824" w:type="dxa"/>
          </w:tcPr>
          <w:p w14:paraId="075411B7" w14:textId="6658C8F2" w:rsidR="00DD61F0" w:rsidRDefault="00DD61F0" w:rsidP="007A5156">
            <w:pPr>
              <w:keepNext/>
              <w:keepLines/>
              <w:spacing w:line="240" w:lineRule="auto"/>
              <w:rPr>
                <w:rFonts w:ascii="Times New Roman" w:hAnsi="Times New Roman"/>
                <w:szCs w:val="24"/>
              </w:rPr>
            </w:pPr>
            <w:r>
              <w:rPr>
                <w:rFonts w:ascii="Times New Roman" w:hAnsi="Times New Roman"/>
                <w:szCs w:val="24"/>
              </w:rPr>
              <w:lastRenderedPageBreak/>
              <w:t>State Opioid STR Director Interview</w:t>
            </w:r>
          </w:p>
        </w:tc>
        <w:tc>
          <w:tcPr>
            <w:tcW w:w="2414" w:type="dxa"/>
          </w:tcPr>
          <w:p w14:paraId="3F384949" w14:textId="232B6B33" w:rsidR="00DD61F0" w:rsidRDefault="00DD61F0" w:rsidP="00D90780">
            <w:pPr>
              <w:keepNext/>
              <w:keepLines/>
              <w:spacing w:line="240" w:lineRule="auto"/>
              <w:rPr>
                <w:rFonts w:ascii="Times New Roman" w:hAnsi="Times New Roman"/>
                <w:szCs w:val="24"/>
              </w:rPr>
            </w:pPr>
            <w:r>
              <w:rPr>
                <w:rFonts w:ascii="Times New Roman" w:hAnsi="Times New Roman"/>
                <w:szCs w:val="24"/>
              </w:rPr>
              <w:t xml:space="preserve">Time 1 </w:t>
            </w:r>
            <w:r w:rsidRPr="00503738">
              <w:rPr>
                <w:rFonts w:ascii="Times New Roman" w:hAnsi="Times New Roman"/>
                <w:szCs w:val="24"/>
              </w:rPr>
              <w:t>(January 2018)</w:t>
            </w:r>
          </w:p>
        </w:tc>
        <w:tc>
          <w:tcPr>
            <w:tcW w:w="1260" w:type="dxa"/>
          </w:tcPr>
          <w:p w14:paraId="37F2C80B" w14:textId="088B26B2" w:rsidR="00DD61F0" w:rsidRDefault="00DD61F0" w:rsidP="00503738">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6D604B03" w14:textId="4463CD5E" w:rsidR="00DD61F0" w:rsidRDefault="00DD61F0" w:rsidP="00503738">
            <w:pPr>
              <w:keepNext/>
              <w:keepLines/>
              <w:spacing w:line="240" w:lineRule="auto"/>
              <w:rPr>
                <w:rFonts w:ascii="Times New Roman" w:hAnsi="Times New Roman"/>
                <w:szCs w:val="24"/>
              </w:rPr>
            </w:pPr>
            <w:r>
              <w:rPr>
                <w:rFonts w:ascii="Times New Roman" w:hAnsi="Times New Roman"/>
                <w:szCs w:val="24"/>
              </w:rPr>
              <w:t>Telephone interview</w:t>
            </w:r>
          </w:p>
        </w:tc>
        <w:tc>
          <w:tcPr>
            <w:tcW w:w="1677" w:type="dxa"/>
          </w:tcPr>
          <w:p w14:paraId="222A9599" w14:textId="0F9ED16C" w:rsidR="00DD61F0" w:rsidRDefault="003C50F7" w:rsidP="00503738">
            <w:pPr>
              <w:keepNext/>
              <w:keepLines/>
              <w:spacing w:line="240" w:lineRule="auto"/>
              <w:rPr>
                <w:rFonts w:ascii="Times New Roman" w:hAnsi="Times New Roman"/>
                <w:szCs w:val="24"/>
              </w:rPr>
            </w:pPr>
            <w:r>
              <w:rPr>
                <w:rFonts w:ascii="Times New Roman" w:hAnsi="Times New Roman"/>
                <w:szCs w:val="24"/>
              </w:rPr>
              <w:t>4</w:t>
            </w:r>
          </w:p>
        </w:tc>
      </w:tr>
      <w:tr w:rsidR="00DD61F0" w14:paraId="7BEFC9C3" w14:textId="77777777" w:rsidTr="00DD61F0">
        <w:trPr>
          <w:trHeight w:val="802"/>
        </w:trPr>
        <w:tc>
          <w:tcPr>
            <w:tcW w:w="2824" w:type="dxa"/>
          </w:tcPr>
          <w:p w14:paraId="6D2E2DEA" w14:textId="77777777" w:rsidR="00DD61F0" w:rsidRDefault="00DD61F0" w:rsidP="00503738">
            <w:pPr>
              <w:keepNext/>
              <w:keepLines/>
              <w:spacing w:line="240" w:lineRule="auto"/>
              <w:rPr>
                <w:rFonts w:ascii="Times New Roman" w:hAnsi="Times New Roman"/>
                <w:szCs w:val="24"/>
              </w:rPr>
            </w:pPr>
          </w:p>
        </w:tc>
        <w:tc>
          <w:tcPr>
            <w:tcW w:w="2414" w:type="dxa"/>
          </w:tcPr>
          <w:p w14:paraId="1FA46AA9" w14:textId="2227F614" w:rsidR="00DD61F0" w:rsidRDefault="00DD61F0" w:rsidP="00D907FB">
            <w:pPr>
              <w:keepNext/>
              <w:keepLines/>
              <w:spacing w:line="240" w:lineRule="auto"/>
              <w:rPr>
                <w:rFonts w:ascii="Times New Roman" w:hAnsi="Times New Roman"/>
                <w:szCs w:val="24"/>
              </w:rPr>
            </w:pPr>
            <w:r>
              <w:rPr>
                <w:rFonts w:ascii="Times New Roman" w:hAnsi="Times New Roman"/>
                <w:szCs w:val="24"/>
              </w:rPr>
              <w:t xml:space="preserve">Time 2 </w:t>
            </w:r>
            <w:r w:rsidRPr="00535744">
              <w:rPr>
                <w:rFonts w:ascii="Times New Roman" w:hAnsi="Times New Roman"/>
                <w:szCs w:val="24"/>
              </w:rPr>
              <w:t>(</w:t>
            </w:r>
            <w:r w:rsidR="00D907FB">
              <w:rPr>
                <w:rFonts w:ascii="Times New Roman" w:hAnsi="Times New Roman"/>
                <w:szCs w:val="24"/>
              </w:rPr>
              <w:t>12 months following OMB approval)</w:t>
            </w:r>
            <w:r w:rsidR="00D907FB" w:rsidRPr="00535744">
              <w:rPr>
                <w:rFonts w:ascii="Times New Roman" w:hAnsi="Times New Roman"/>
                <w:szCs w:val="24"/>
              </w:rPr>
              <w:t xml:space="preserve"> </w:t>
            </w:r>
          </w:p>
        </w:tc>
        <w:tc>
          <w:tcPr>
            <w:tcW w:w="1260" w:type="dxa"/>
          </w:tcPr>
          <w:p w14:paraId="783EDDAC" w14:textId="5D5831F6" w:rsidR="00DD61F0" w:rsidRPr="00503738" w:rsidRDefault="00DD61F0" w:rsidP="00503738">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019CAA98" w14:textId="45DFF274" w:rsidR="00DD61F0" w:rsidRDefault="00DD61F0" w:rsidP="00503738">
            <w:pPr>
              <w:keepNext/>
              <w:keepLines/>
              <w:spacing w:line="240" w:lineRule="auto"/>
              <w:rPr>
                <w:rFonts w:ascii="Times New Roman" w:hAnsi="Times New Roman"/>
                <w:szCs w:val="24"/>
              </w:rPr>
            </w:pPr>
            <w:r w:rsidRPr="00503738">
              <w:rPr>
                <w:rFonts w:ascii="Times New Roman" w:hAnsi="Times New Roman"/>
                <w:szCs w:val="24"/>
              </w:rPr>
              <w:t>Telephone interview</w:t>
            </w:r>
          </w:p>
        </w:tc>
        <w:tc>
          <w:tcPr>
            <w:tcW w:w="1677" w:type="dxa"/>
          </w:tcPr>
          <w:p w14:paraId="72492A7C" w14:textId="5AD4C90A" w:rsidR="00DD61F0" w:rsidRDefault="003C50F7" w:rsidP="00503738">
            <w:pPr>
              <w:keepNext/>
              <w:keepLines/>
              <w:spacing w:line="240" w:lineRule="auto"/>
              <w:rPr>
                <w:rFonts w:ascii="Times New Roman" w:hAnsi="Times New Roman"/>
                <w:szCs w:val="24"/>
              </w:rPr>
            </w:pPr>
            <w:r>
              <w:rPr>
                <w:rFonts w:ascii="Times New Roman" w:hAnsi="Times New Roman"/>
                <w:szCs w:val="24"/>
              </w:rPr>
              <w:t>5</w:t>
            </w:r>
          </w:p>
        </w:tc>
      </w:tr>
      <w:tr w:rsidR="00DD61F0" w14:paraId="3A88020E" w14:textId="77777777" w:rsidTr="001539BD">
        <w:trPr>
          <w:trHeight w:val="260"/>
        </w:trPr>
        <w:tc>
          <w:tcPr>
            <w:tcW w:w="10521" w:type="dxa"/>
            <w:gridSpan w:val="5"/>
          </w:tcPr>
          <w:p w14:paraId="2F325F8A" w14:textId="41E6A2FD" w:rsidR="00DD61F0" w:rsidRDefault="00FD1B43" w:rsidP="00FD1B43">
            <w:pPr>
              <w:keepNext/>
              <w:keepLines/>
              <w:spacing w:line="240" w:lineRule="auto"/>
              <w:jc w:val="center"/>
              <w:rPr>
                <w:rFonts w:ascii="Times New Roman" w:hAnsi="Times New Roman"/>
                <w:szCs w:val="24"/>
              </w:rPr>
            </w:pPr>
            <w:r>
              <w:rPr>
                <w:rFonts w:ascii="Times New Roman" w:hAnsi="Times New Roman"/>
                <w:b/>
                <w:szCs w:val="24"/>
              </w:rPr>
              <w:t>Community/Program-</w:t>
            </w:r>
            <w:r w:rsidRPr="00FD1B43">
              <w:rPr>
                <w:rFonts w:ascii="Times New Roman" w:hAnsi="Times New Roman"/>
                <w:b/>
                <w:szCs w:val="24"/>
              </w:rPr>
              <w:t>Level Evaluation ( n = up to 20 STR-funded programs/communities)</w:t>
            </w:r>
          </w:p>
        </w:tc>
      </w:tr>
      <w:tr w:rsidR="00DD61F0" w14:paraId="273733DA" w14:textId="77777777" w:rsidTr="00DD61F0">
        <w:trPr>
          <w:trHeight w:val="802"/>
        </w:trPr>
        <w:tc>
          <w:tcPr>
            <w:tcW w:w="2824" w:type="dxa"/>
          </w:tcPr>
          <w:p w14:paraId="0DDE7D9A" w14:textId="29588D38" w:rsidR="00DD61F0" w:rsidRDefault="00DD61F0" w:rsidP="005C0264">
            <w:pPr>
              <w:keepNext/>
              <w:keepLines/>
              <w:spacing w:line="240" w:lineRule="auto"/>
              <w:rPr>
                <w:rFonts w:ascii="Times New Roman" w:hAnsi="Times New Roman"/>
                <w:szCs w:val="24"/>
              </w:rPr>
            </w:pPr>
            <w:r w:rsidRPr="006613B4">
              <w:rPr>
                <w:rFonts w:ascii="Times New Roman" w:hAnsi="Times New Roman"/>
                <w:szCs w:val="24"/>
              </w:rPr>
              <w:t>Opioid STR Community/Program Director</w:t>
            </w:r>
            <w:r>
              <w:rPr>
                <w:rFonts w:ascii="Times New Roman" w:hAnsi="Times New Roman"/>
                <w:szCs w:val="24"/>
              </w:rPr>
              <w:t xml:space="preserve"> Survey</w:t>
            </w:r>
          </w:p>
        </w:tc>
        <w:tc>
          <w:tcPr>
            <w:tcW w:w="2414" w:type="dxa"/>
          </w:tcPr>
          <w:p w14:paraId="2B85446E" w14:textId="52C3DCC9" w:rsidR="00DD61F0" w:rsidRDefault="00DD61F0" w:rsidP="00D907FB">
            <w:pPr>
              <w:keepNext/>
              <w:keepLines/>
              <w:spacing w:line="240" w:lineRule="auto"/>
              <w:rPr>
                <w:rFonts w:ascii="Times New Roman" w:hAnsi="Times New Roman"/>
                <w:szCs w:val="24"/>
              </w:rPr>
            </w:pPr>
            <w:r>
              <w:rPr>
                <w:rFonts w:ascii="Times New Roman" w:hAnsi="Times New Roman"/>
                <w:szCs w:val="24"/>
              </w:rPr>
              <w:t xml:space="preserve">Baseline </w:t>
            </w:r>
            <w:r w:rsidRPr="000455AC">
              <w:rPr>
                <w:rFonts w:ascii="Times New Roman" w:hAnsi="Times New Roman"/>
                <w:szCs w:val="24"/>
              </w:rPr>
              <w:t>(</w:t>
            </w:r>
            <w:r w:rsidR="00D907FB">
              <w:rPr>
                <w:rFonts w:ascii="Times New Roman" w:hAnsi="Times New Roman"/>
                <w:szCs w:val="24"/>
              </w:rPr>
              <w:t>upon OMB approval</w:t>
            </w:r>
            <w:r w:rsidRPr="000455AC">
              <w:rPr>
                <w:rFonts w:ascii="Times New Roman" w:hAnsi="Times New Roman"/>
                <w:szCs w:val="24"/>
              </w:rPr>
              <w:t>)</w:t>
            </w:r>
          </w:p>
        </w:tc>
        <w:tc>
          <w:tcPr>
            <w:tcW w:w="1260" w:type="dxa"/>
          </w:tcPr>
          <w:p w14:paraId="79769133" w14:textId="1F5A9D62"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329EEE61" w14:textId="57DEE4FC" w:rsidR="00DD61F0" w:rsidRDefault="00DD61F0" w:rsidP="005C0264">
            <w:pPr>
              <w:keepNext/>
              <w:keepLines/>
              <w:spacing w:line="240" w:lineRule="auto"/>
              <w:rPr>
                <w:rFonts w:ascii="Times New Roman" w:hAnsi="Times New Roman"/>
                <w:szCs w:val="24"/>
              </w:rPr>
            </w:pPr>
            <w:r w:rsidRPr="006613B4">
              <w:rPr>
                <w:rFonts w:ascii="Times New Roman" w:hAnsi="Times New Roman"/>
                <w:szCs w:val="24"/>
              </w:rPr>
              <w:t>Web or paper (by request)</w:t>
            </w:r>
          </w:p>
        </w:tc>
        <w:tc>
          <w:tcPr>
            <w:tcW w:w="1677" w:type="dxa"/>
          </w:tcPr>
          <w:p w14:paraId="162BBE7B" w14:textId="3031764D" w:rsidR="00DD61F0" w:rsidRDefault="003C50F7" w:rsidP="005C0264">
            <w:pPr>
              <w:keepNext/>
              <w:keepLines/>
              <w:spacing w:line="240" w:lineRule="auto"/>
              <w:rPr>
                <w:rFonts w:ascii="Times New Roman" w:hAnsi="Times New Roman"/>
                <w:szCs w:val="24"/>
              </w:rPr>
            </w:pPr>
            <w:r>
              <w:rPr>
                <w:rFonts w:ascii="Times New Roman" w:hAnsi="Times New Roman"/>
                <w:szCs w:val="24"/>
              </w:rPr>
              <w:t>6</w:t>
            </w:r>
          </w:p>
        </w:tc>
      </w:tr>
      <w:tr w:rsidR="00DD61F0" w14:paraId="4856C665" w14:textId="77777777" w:rsidTr="00DD61F0">
        <w:trPr>
          <w:trHeight w:val="542"/>
        </w:trPr>
        <w:tc>
          <w:tcPr>
            <w:tcW w:w="2824" w:type="dxa"/>
          </w:tcPr>
          <w:p w14:paraId="31DD933E" w14:textId="77777777" w:rsidR="00DD61F0" w:rsidRPr="00535744" w:rsidRDefault="00DD61F0" w:rsidP="005C0264">
            <w:pPr>
              <w:keepNext/>
              <w:keepLines/>
              <w:spacing w:line="240" w:lineRule="auto"/>
              <w:rPr>
                <w:rFonts w:ascii="Times New Roman" w:hAnsi="Times New Roman"/>
                <w:szCs w:val="24"/>
              </w:rPr>
            </w:pPr>
          </w:p>
        </w:tc>
        <w:tc>
          <w:tcPr>
            <w:tcW w:w="2414" w:type="dxa"/>
          </w:tcPr>
          <w:p w14:paraId="1C667274" w14:textId="2D301C84" w:rsidR="00DD61F0" w:rsidRDefault="00DD61F0" w:rsidP="005C0264">
            <w:pPr>
              <w:keepNext/>
              <w:keepLines/>
              <w:spacing w:line="240" w:lineRule="auto"/>
              <w:rPr>
                <w:rFonts w:ascii="Times New Roman" w:hAnsi="Times New Roman"/>
                <w:szCs w:val="24"/>
              </w:rPr>
            </w:pPr>
            <w:r>
              <w:rPr>
                <w:rFonts w:ascii="Times New Roman" w:hAnsi="Times New Roman"/>
                <w:szCs w:val="24"/>
              </w:rPr>
              <w:t xml:space="preserve">Time 2 </w:t>
            </w:r>
            <w:r w:rsidRPr="000455AC">
              <w:rPr>
                <w:rFonts w:ascii="Times New Roman" w:hAnsi="Times New Roman"/>
                <w:szCs w:val="24"/>
              </w:rPr>
              <w:t>(April 2018)</w:t>
            </w:r>
          </w:p>
        </w:tc>
        <w:tc>
          <w:tcPr>
            <w:tcW w:w="1260" w:type="dxa"/>
          </w:tcPr>
          <w:p w14:paraId="21417B76" w14:textId="29C2B4C5"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682A193F" w14:textId="2B662F01" w:rsidR="00DD61F0" w:rsidRDefault="00DD61F0" w:rsidP="005C0264">
            <w:pPr>
              <w:keepNext/>
              <w:keepLines/>
              <w:spacing w:line="240" w:lineRule="auto"/>
              <w:rPr>
                <w:rFonts w:ascii="Times New Roman" w:hAnsi="Times New Roman"/>
                <w:szCs w:val="24"/>
              </w:rPr>
            </w:pPr>
            <w:r w:rsidRPr="006613B4">
              <w:rPr>
                <w:rFonts w:ascii="Times New Roman" w:hAnsi="Times New Roman"/>
                <w:szCs w:val="24"/>
              </w:rPr>
              <w:t>Web or paper (by request)</w:t>
            </w:r>
          </w:p>
        </w:tc>
        <w:tc>
          <w:tcPr>
            <w:tcW w:w="1677" w:type="dxa"/>
          </w:tcPr>
          <w:p w14:paraId="321770FF" w14:textId="74943080" w:rsidR="00DD61F0" w:rsidRDefault="003C50F7" w:rsidP="005C0264">
            <w:pPr>
              <w:keepNext/>
              <w:keepLines/>
              <w:spacing w:line="240" w:lineRule="auto"/>
              <w:rPr>
                <w:rFonts w:ascii="Times New Roman" w:hAnsi="Times New Roman"/>
                <w:szCs w:val="24"/>
              </w:rPr>
            </w:pPr>
            <w:r>
              <w:rPr>
                <w:rFonts w:ascii="Times New Roman" w:hAnsi="Times New Roman"/>
                <w:szCs w:val="24"/>
              </w:rPr>
              <w:t>7</w:t>
            </w:r>
          </w:p>
        </w:tc>
      </w:tr>
      <w:tr w:rsidR="00DD61F0" w14:paraId="14BDB73C" w14:textId="77777777" w:rsidTr="00DD61F0">
        <w:trPr>
          <w:trHeight w:val="531"/>
        </w:trPr>
        <w:tc>
          <w:tcPr>
            <w:tcW w:w="2824" w:type="dxa"/>
          </w:tcPr>
          <w:p w14:paraId="46404937" w14:textId="77777777" w:rsidR="00DD61F0" w:rsidRPr="00535744" w:rsidRDefault="00DD61F0" w:rsidP="005C0264">
            <w:pPr>
              <w:keepNext/>
              <w:keepLines/>
              <w:spacing w:line="240" w:lineRule="auto"/>
              <w:rPr>
                <w:rFonts w:ascii="Times New Roman" w:hAnsi="Times New Roman"/>
                <w:szCs w:val="24"/>
              </w:rPr>
            </w:pPr>
          </w:p>
        </w:tc>
        <w:tc>
          <w:tcPr>
            <w:tcW w:w="2414" w:type="dxa"/>
          </w:tcPr>
          <w:p w14:paraId="2B4593E8" w14:textId="134DD8C8" w:rsidR="00DD61F0" w:rsidRDefault="00DD61F0" w:rsidP="005C0264">
            <w:pPr>
              <w:keepNext/>
              <w:keepLines/>
              <w:spacing w:line="240" w:lineRule="auto"/>
              <w:rPr>
                <w:rFonts w:ascii="Times New Roman" w:hAnsi="Times New Roman"/>
                <w:szCs w:val="24"/>
              </w:rPr>
            </w:pPr>
            <w:r>
              <w:rPr>
                <w:rFonts w:ascii="Times New Roman" w:hAnsi="Times New Roman"/>
                <w:szCs w:val="24"/>
              </w:rPr>
              <w:t xml:space="preserve">Time 3 </w:t>
            </w:r>
            <w:r w:rsidRPr="000455AC">
              <w:rPr>
                <w:rFonts w:ascii="Times New Roman" w:hAnsi="Times New Roman"/>
                <w:szCs w:val="24"/>
              </w:rPr>
              <w:t>(April 2019)</w:t>
            </w:r>
          </w:p>
        </w:tc>
        <w:tc>
          <w:tcPr>
            <w:tcW w:w="1260" w:type="dxa"/>
          </w:tcPr>
          <w:p w14:paraId="2747E55A" w14:textId="2C8234D8"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0C367EC5" w14:textId="702BF589" w:rsidR="00DD61F0" w:rsidRDefault="00DD61F0" w:rsidP="005C0264">
            <w:pPr>
              <w:keepNext/>
              <w:keepLines/>
              <w:spacing w:line="240" w:lineRule="auto"/>
              <w:rPr>
                <w:rFonts w:ascii="Times New Roman" w:hAnsi="Times New Roman"/>
                <w:szCs w:val="24"/>
              </w:rPr>
            </w:pPr>
            <w:r w:rsidRPr="006613B4">
              <w:rPr>
                <w:rFonts w:ascii="Times New Roman" w:hAnsi="Times New Roman"/>
                <w:szCs w:val="24"/>
              </w:rPr>
              <w:t>Web or paper (by request)</w:t>
            </w:r>
          </w:p>
        </w:tc>
        <w:tc>
          <w:tcPr>
            <w:tcW w:w="1677" w:type="dxa"/>
          </w:tcPr>
          <w:p w14:paraId="21AA1393" w14:textId="7415981B" w:rsidR="00DD61F0" w:rsidRDefault="003C50F7" w:rsidP="005C0264">
            <w:pPr>
              <w:keepNext/>
              <w:keepLines/>
              <w:spacing w:line="240" w:lineRule="auto"/>
              <w:rPr>
                <w:rFonts w:ascii="Times New Roman" w:hAnsi="Times New Roman"/>
                <w:szCs w:val="24"/>
              </w:rPr>
            </w:pPr>
            <w:r>
              <w:rPr>
                <w:rFonts w:ascii="Times New Roman" w:hAnsi="Times New Roman"/>
                <w:szCs w:val="24"/>
              </w:rPr>
              <w:t>8</w:t>
            </w:r>
          </w:p>
        </w:tc>
      </w:tr>
      <w:tr w:rsidR="00DD61F0" w14:paraId="7560A21C" w14:textId="77777777" w:rsidTr="00DD61F0">
        <w:trPr>
          <w:trHeight w:val="270"/>
        </w:trPr>
        <w:tc>
          <w:tcPr>
            <w:tcW w:w="2824" w:type="dxa"/>
          </w:tcPr>
          <w:p w14:paraId="6549255A" w14:textId="46A85B18" w:rsidR="00DD61F0" w:rsidRPr="00535744" w:rsidRDefault="00DD61F0" w:rsidP="005C0264">
            <w:pPr>
              <w:keepNext/>
              <w:keepLines/>
              <w:spacing w:line="240" w:lineRule="auto"/>
              <w:rPr>
                <w:rFonts w:ascii="Times New Roman" w:hAnsi="Times New Roman"/>
                <w:szCs w:val="24"/>
              </w:rPr>
            </w:pPr>
            <w:r w:rsidRPr="00535744">
              <w:rPr>
                <w:rFonts w:ascii="Times New Roman" w:hAnsi="Times New Roman"/>
                <w:szCs w:val="24"/>
              </w:rPr>
              <w:t>Opioid STR Community/Program Director</w:t>
            </w:r>
            <w:r>
              <w:rPr>
                <w:rFonts w:ascii="Times New Roman" w:hAnsi="Times New Roman"/>
                <w:szCs w:val="24"/>
              </w:rPr>
              <w:t xml:space="preserve"> Interview</w:t>
            </w:r>
          </w:p>
        </w:tc>
        <w:tc>
          <w:tcPr>
            <w:tcW w:w="2414" w:type="dxa"/>
          </w:tcPr>
          <w:p w14:paraId="422AE8F4" w14:textId="13FE7B66" w:rsidR="00DD61F0" w:rsidRDefault="00DD61F0" w:rsidP="00D907FB">
            <w:pPr>
              <w:keepNext/>
              <w:keepLines/>
              <w:spacing w:line="240" w:lineRule="auto"/>
              <w:rPr>
                <w:rFonts w:ascii="Times New Roman" w:hAnsi="Times New Roman"/>
                <w:szCs w:val="24"/>
              </w:rPr>
            </w:pPr>
            <w:r>
              <w:rPr>
                <w:rFonts w:ascii="Times New Roman" w:hAnsi="Times New Roman"/>
                <w:szCs w:val="24"/>
              </w:rPr>
              <w:t xml:space="preserve">Baseline </w:t>
            </w:r>
            <w:r w:rsidRPr="00535744">
              <w:rPr>
                <w:rFonts w:ascii="Times New Roman" w:hAnsi="Times New Roman"/>
                <w:szCs w:val="24"/>
              </w:rPr>
              <w:t>(</w:t>
            </w:r>
            <w:r w:rsidR="00D907FB">
              <w:rPr>
                <w:rFonts w:ascii="Times New Roman" w:hAnsi="Times New Roman"/>
                <w:szCs w:val="24"/>
              </w:rPr>
              <w:t>upon OMB approval</w:t>
            </w:r>
            <w:r w:rsidRPr="00535744">
              <w:rPr>
                <w:rFonts w:ascii="Times New Roman" w:hAnsi="Times New Roman"/>
                <w:szCs w:val="24"/>
              </w:rPr>
              <w:t>)</w:t>
            </w:r>
          </w:p>
        </w:tc>
        <w:tc>
          <w:tcPr>
            <w:tcW w:w="1260" w:type="dxa"/>
          </w:tcPr>
          <w:p w14:paraId="0337AAC4" w14:textId="0CCA8C97"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099ED7AE" w14:textId="4158AF95" w:rsidR="00DD61F0" w:rsidRDefault="00DD61F0" w:rsidP="005C0264">
            <w:pPr>
              <w:keepNext/>
              <w:keepLines/>
              <w:spacing w:line="240" w:lineRule="auto"/>
              <w:rPr>
                <w:rFonts w:ascii="Times New Roman" w:hAnsi="Times New Roman"/>
                <w:szCs w:val="24"/>
              </w:rPr>
            </w:pPr>
            <w:r>
              <w:rPr>
                <w:rFonts w:ascii="Times New Roman" w:hAnsi="Times New Roman"/>
                <w:szCs w:val="24"/>
              </w:rPr>
              <w:t>Site visit interview</w:t>
            </w:r>
          </w:p>
        </w:tc>
        <w:tc>
          <w:tcPr>
            <w:tcW w:w="1677" w:type="dxa"/>
          </w:tcPr>
          <w:p w14:paraId="2DC4E3B7" w14:textId="7B793C84" w:rsidR="00DD61F0" w:rsidRDefault="003C50F7" w:rsidP="005C0264">
            <w:pPr>
              <w:keepNext/>
              <w:keepLines/>
              <w:spacing w:line="240" w:lineRule="auto"/>
              <w:rPr>
                <w:rFonts w:ascii="Times New Roman" w:hAnsi="Times New Roman"/>
                <w:szCs w:val="24"/>
              </w:rPr>
            </w:pPr>
            <w:r>
              <w:rPr>
                <w:rFonts w:ascii="Times New Roman" w:hAnsi="Times New Roman"/>
                <w:szCs w:val="24"/>
              </w:rPr>
              <w:t>9</w:t>
            </w:r>
          </w:p>
        </w:tc>
      </w:tr>
      <w:tr w:rsidR="00DD61F0" w14:paraId="481A671D" w14:textId="77777777" w:rsidTr="00DD61F0">
        <w:trPr>
          <w:trHeight w:val="542"/>
        </w:trPr>
        <w:tc>
          <w:tcPr>
            <w:tcW w:w="2824" w:type="dxa"/>
          </w:tcPr>
          <w:p w14:paraId="3BCFFA94" w14:textId="77777777" w:rsidR="00DD61F0" w:rsidRDefault="00DD61F0" w:rsidP="005C0264">
            <w:pPr>
              <w:keepNext/>
              <w:keepLines/>
              <w:spacing w:line="240" w:lineRule="auto"/>
              <w:rPr>
                <w:rFonts w:ascii="Times New Roman" w:hAnsi="Times New Roman"/>
                <w:szCs w:val="24"/>
              </w:rPr>
            </w:pPr>
          </w:p>
        </w:tc>
        <w:tc>
          <w:tcPr>
            <w:tcW w:w="2414" w:type="dxa"/>
          </w:tcPr>
          <w:p w14:paraId="34CCE6B8" w14:textId="1603DBCC" w:rsidR="00DD61F0" w:rsidRDefault="00DD61F0" w:rsidP="005C0264">
            <w:pPr>
              <w:keepNext/>
              <w:keepLines/>
              <w:spacing w:line="240" w:lineRule="auto"/>
              <w:rPr>
                <w:rFonts w:ascii="Times New Roman" w:hAnsi="Times New Roman"/>
                <w:szCs w:val="24"/>
              </w:rPr>
            </w:pPr>
            <w:r>
              <w:rPr>
                <w:rFonts w:ascii="Times New Roman" w:hAnsi="Times New Roman"/>
                <w:szCs w:val="24"/>
              </w:rPr>
              <w:t xml:space="preserve">Time 2 </w:t>
            </w:r>
            <w:r w:rsidRPr="00535744">
              <w:rPr>
                <w:rFonts w:ascii="Times New Roman" w:hAnsi="Times New Roman"/>
                <w:szCs w:val="24"/>
              </w:rPr>
              <w:t>(April 2019)</w:t>
            </w:r>
          </w:p>
        </w:tc>
        <w:tc>
          <w:tcPr>
            <w:tcW w:w="1260" w:type="dxa"/>
          </w:tcPr>
          <w:p w14:paraId="16FA5222" w14:textId="1C03B98B"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33BBEA59" w14:textId="07146BEF" w:rsidR="00DD61F0" w:rsidRDefault="00DD61F0" w:rsidP="005C0264">
            <w:pPr>
              <w:keepNext/>
              <w:keepLines/>
              <w:spacing w:line="240" w:lineRule="auto"/>
              <w:rPr>
                <w:rFonts w:ascii="Times New Roman" w:hAnsi="Times New Roman"/>
                <w:szCs w:val="24"/>
              </w:rPr>
            </w:pPr>
            <w:r w:rsidRPr="00535744">
              <w:rPr>
                <w:rFonts w:ascii="Times New Roman" w:hAnsi="Times New Roman"/>
                <w:szCs w:val="24"/>
              </w:rPr>
              <w:t>Site visit interview</w:t>
            </w:r>
          </w:p>
        </w:tc>
        <w:tc>
          <w:tcPr>
            <w:tcW w:w="1677" w:type="dxa"/>
          </w:tcPr>
          <w:p w14:paraId="4B1A3970" w14:textId="751385C4" w:rsidR="00DD61F0" w:rsidRDefault="003C50F7" w:rsidP="005C0264">
            <w:pPr>
              <w:keepNext/>
              <w:keepLines/>
              <w:spacing w:line="240" w:lineRule="auto"/>
              <w:rPr>
                <w:rFonts w:ascii="Times New Roman" w:hAnsi="Times New Roman"/>
                <w:szCs w:val="24"/>
              </w:rPr>
            </w:pPr>
            <w:r>
              <w:rPr>
                <w:rFonts w:ascii="Times New Roman" w:hAnsi="Times New Roman"/>
                <w:szCs w:val="24"/>
              </w:rPr>
              <w:t>10</w:t>
            </w:r>
          </w:p>
        </w:tc>
      </w:tr>
      <w:tr w:rsidR="00DD61F0" w14:paraId="174F6F24" w14:textId="77777777" w:rsidTr="00DD61F0">
        <w:trPr>
          <w:trHeight w:val="1063"/>
        </w:trPr>
        <w:tc>
          <w:tcPr>
            <w:tcW w:w="2824" w:type="dxa"/>
          </w:tcPr>
          <w:p w14:paraId="4122D815" w14:textId="0022E681" w:rsidR="00DD61F0" w:rsidRDefault="00DD61F0" w:rsidP="005C0264">
            <w:pPr>
              <w:keepNext/>
              <w:keepLines/>
              <w:spacing w:line="240" w:lineRule="auto"/>
              <w:rPr>
                <w:rFonts w:ascii="Times New Roman" w:hAnsi="Times New Roman"/>
                <w:szCs w:val="24"/>
              </w:rPr>
            </w:pPr>
            <w:r w:rsidRPr="00055342">
              <w:rPr>
                <w:rFonts w:ascii="Times New Roman" w:hAnsi="Times New Roman"/>
                <w:szCs w:val="24"/>
              </w:rPr>
              <w:t xml:space="preserve">Opioid STR Community/Program </w:t>
            </w:r>
            <w:r>
              <w:rPr>
                <w:rFonts w:ascii="Times New Roman" w:hAnsi="Times New Roman"/>
                <w:szCs w:val="24"/>
              </w:rPr>
              <w:t>Data Manager Interview</w:t>
            </w:r>
          </w:p>
        </w:tc>
        <w:tc>
          <w:tcPr>
            <w:tcW w:w="2414" w:type="dxa"/>
          </w:tcPr>
          <w:p w14:paraId="70C8651C" w14:textId="753FE757" w:rsidR="00DD61F0" w:rsidRDefault="00DD61F0" w:rsidP="00D907FB">
            <w:pPr>
              <w:keepNext/>
              <w:keepLines/>
              <w:spacing w:line="240" w:lineRule="auto"/>
              <w:rPr>
                <w:rFonts w:ascii="Times New Roman" w:hAnsi="Times New Roman"/>
                <w:szCs w:val="24"/>
              </w:rPr>
            </w:pPr>
            <w:r>
              <w:rPr>
                <w:rFonts w:ascii="Times New Roman" w:hAnsi="Times New Roman"/>
                <w:szCs w:val="24"/>
              </w:rPr>
              <w:t xml:space="preserve">Baseline </w:t>
            </w:r>
            <w:r w:rsidRPr="000455AC">
              <w:rPr>
                <w:rFonts w:ascii="Times New Roman" w:hAnsi="Times New Roman"/>
                <w:szCs w:val="24"/>
              </w:rPr>
              <w:t>(</w:t>
            </w:r>
            <w:r w:rsidR="00D907FB">
              <w:rPr>
                <w:rFonts w:ascii="Times New Roman" w:hAnsi="Times New Roman"/>
                <w:szCs w:val="24"/>
              </w:rPr>
              <w:t>upon OMB approval</w:t>
            </w:r>
            <w:r w:rsidRPr="000455AC">
              <w:rPr>
                <w:rFonts w:ascii="Times New Roman" w:hAnsi="Times New Roman"/>
                <w:szCs w:val="24"/>
              </w:rPr>
              <w:t>)</w:t>
            </w:r>
          </w:p>
        </w:tc>
        <w:tc>
          <w:tcPr>
            <w:tcW w:w="1260" w:type="dxa"/>
          </w:tcPr>
          <w:p w14:paraId="1DD0C10F" w14:textId="55F197FD"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52DBC7F3" w14:textId="28BBAE18" w:rsidR="00DD61F0" w:rsidRDefault="00DD61F0" w:rsidP="005C0264">
            <w:pPr>
              <w:keepNext/>
              <w:keepLines/>
              <w:spacing w:line="240" w:lineRule="auto"/>
              <w:rPr>
                <w:rFonts w:ascii="Times New Roman" w:hAnsi="Times New Roman"/>
                <w:szCs w:val="24"/>
              </w:rPr>
            </w:pPr>
            <w:r w:rsidRPr="00055342">
              <w:rPr>
                <w:rFonts w:ascii="Times New Roman" w:hAnsi="Times New Roman"/>
                <w:szCs w:val="24"/>
              </w:rPr>
              <w:t>Site visit interview</w:t>
            </w:r>
          </w:p>
        </w:tc>
        <w:tc>
          <w:tcPr>
            <w:tcW w:w="1677" w:type="dxa"/>
          </w:tcPr>
          <w:p w14:paraId="54929AF4" w14:textId="08FFAD1D" w:rsidR="00DD61F0" w:rsidRDefault="003C50F7" w:rsidP="005C0264">
            <w:pPr>
              <w:keepNext/>
              <w:keepLines/>
              <w:spacing w:line="240" w:lineRule="auto"/>
              <w:rPr>
                <w:rFonts w:ascii="Times New Roman" w:hAnsi="Times New Roman"/>
                <w:szCs w:val="24"/>
              </w:rPr>
            </w:pPr>
            <w:r>
              <w:rPr>
                <w:rFonts w:ascii="Times New Roman" w:hAnsi="Times New Roman"/>
                <w:szCs w:val="24"/>
              </w:rPr>
              <w:t>11</w:t>
            </w:r>
          </w:p>
        </w:tc>
      </w:tr>
      <w:tr w:rsidR="00DD61F0" w14:paraId="3796D8CC" w14:textId="77777777" w:rsidTr="00DD61F0">
        <w:trPr>
          <w:trHeight w:val="542"/>
        </w:trPr>
        <w:tc>
          <w:tcPr>
            <w:tcW w:w="2824" w:type="dxa"/>
          </w:tcPr>
          <w:p w14:paraId="1DA618C3" w14:textId="77777777" w:rsidR="00DD61F0" w:rsidRDefault="00DD61F0" w:rsidP="005C0264">
            <w:pPr>
              <w:keepNext/>
              <w:keepLines/>
              <w:spacing w:line="240" w:lineRule="auto"/>
              <w:rPr>
                <w:rFonts w:ascii="Times New Roman" w:hAnsi="Times New Roman"/>
                <w:szCs w:val="24"/>
              </w:rPr>
            </w:pPr>
          </w:p>
        </w:tc>
        <w:tc>
          <w:tcPr>
            <w:tcW w:w="2414" w:type="dxa"/>
          </w:tcPr>
          <w:p w14:paraId="0810AA17" w14:textId="05293A7E" w:rsidR="00DD61F0" w:rsidRDefault="00DD61F0" w:rsidP="005C0264">
            <w:pPr>
              <w:keepNext/>
              <w:keepLines/>
              <w:spacing w:line="240" w:lineRule="auto"/>
              <w:rPr>
                <w:rFonts w:ascii="Times New Roman" w:hAnsi="Times New Roman"/>
                <w:szCs w:val="24"/>
              </w:rPr>
            </w:pPr>
            <w:r>
              <w:rPr>
                <w:rFonts w:ascii="Times New Roman" w:hAnsi="Times New Roman"/>
                <w:szCs w:val="24"/>
              </w:rPr>
              <w:t xml:space="preserve">Time 2 </w:t>
            </w:r>
            <w:r w:rsidRPr="000455AC">
              <w:rPr>
                <w:rFonts w:ascii="Times New Roman" w:hAnsi="Times New Roman"/>
                <w:szCs w:val="24"/>
              </w:rPr>
              <w:t>(April 2019)</w:t>
            </w:r>
          </w:p>
        </w:tc>
        <w:tc>
          <w:tcPr>
            <w:tcW w:w="1260" w:type="dxa"/>
          </w:tcPr>
          <w:p w14:paraId="2F059C3A" w14:textId="233EC411"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0259DF25" w14:textId="3AD12A8A" w:rsidR="00DD61F0" w:rsidRDefault="00DD61F0" w:rsidP="005C0264">
            <w:pPr>
              <w:keepNext/>
              <w:keepLines/>
              <w:spacing w:line="240" w:lineRule="auto"/>
              <w:rPr>
                <w:rFonts w:ascii="Times New Roman" w:hAnsi="Times New Roman"/>
                <w:szCs w:val="24"/>
              </w:rPr>
            </w:pPr>
            <w:r w:rsidRPr="00055342">
              <w:rPr>
                <w:rFonts w:ascii="Times New Roman" w:hAnsi="Times New Roman"/>
                <w:szCs w:val="24"/>
              </w:rPr>
              <w:t>Site visit interview</w:t>
            </w:r>
          </w:p>
        </w:tc>
        <w:tc>
          <w:tcPr>
            <w:tcW w:w="1677" w:type="dxa"/>
          </w:tcPr>
          <w:p w14:paraId="4CD2370D" w14:textId="53A0DD38" w:rsidR="00DD61F0" w:rsidRDefault="003C50F7" w:rsidP="005C0264">
            <w:pPr>
              <w:keepNext/>
              <w:keepLines/>
              <w:spacing w:line="240" w:lineRule="auto"/>
              <w:rPr>
                <w:rFonts w:ascii="Times New Roman" w:hAnsi="Times New Roman"/>
                <w:szCs w:val="24"/>
              </w:rPr>
            </w:pPr>
            <w:r>
              <w:rPr>
                <w:rFonts w:ascii="Times New Roman" w:hAnsi="Times New Roman"/>
                <w:szCs w:val="24"/>
              </w:rPr>
              <w:t>12</w:t>
            </w:r>
          </w:p>
        </w:tc>
      </w:tr>
      <w:tr w:rsidR="00DD61F0" w14:paraId="64430819" w14:textId="77777777" w:rsidTr="00DD61F0">
        <w:trPr>
          <w:trHeight w:val="1063"/>
        </w:trPr>
        <w:tc>
          <w:tcPr>
            <w:tcW w:w="2824" w:type="dxa"/>
          </w:tcPr>
          <w:p w14:paraId="2009C9F5" w14:textId="6D6B2456" w:rsidR="00DD61F0" w:rsidRDefault="00DD61F0" w:rsidP="005C0264">
            <w:pPr>
              <w:keepNext/>
              <w:keepLines/>
              <w:spacing w:line="240" w:lineRule="auto"/>
              <w:rPr>
                <w:rFonts w:ascii="Times New Roman" w:hAnsi="Times New Roman"/>
                <w:szCs w:val="24"/>
              </w:rPr>
            </w:pPr>
            <w:r w:rsidRPr="00055342">
              <w:rPr>
                <w:rFonts w:ascii="Times New Roman" w:hAnsi="Times New Roman"/>
                <w:szCs w:val="24"/>
              </w:rPr>
              <w:t xml:space="preserve">Opioid STR Community/Program </w:t>
            </w:r>
            <w:r>
              <w:rPr>
                <w:rFonts w:ascii="Times New Roman" w:hAnsi="Times New Roman"/>
                <w:szCs w:val="24"/>
              </w:rPr>
              <w:t xml:space="preserve">Clinical Staff </w:t>
            </w:r>
            <w:r w:rsidRPr="00055342">
              <w:rPr>
                <w:rFonts w:ascii="Times New Roman" w:hAnsi="Times New Roman"/>
                <w:szCs w:val="24"/>
              </w:rPr>
              <w:t>Interview</w:t>
            </w:r>
            <w:r>
              <w:rPr>
                <w:rFonts w:ascii="Times New Roman" w:hAnsi="Times New Roman"/>
                <w:szCs w:val="24"/>
              </w:rPr>
              <w:t>s</w:t>
            </w:r>
          </w:p>
        </w:tc>
        <w:tc>
          <w:tcPr>
            <w:tcW w:w="2414" w:type="dxa"/>
          </w:tcPr>
          <w:p w14:paraId="32956E6F" w14:textId="6718D615" w:rsidR="00DD61F0" w:rsidRDefault="00DD61F0" w:rsidP="00D907FB">
            <w:pPr>
              <w:keepNext/>
              <w:keepLines/>
              <w:spacing w:line="240" w:lineRule="auto"/>
              <w:rPr>
                <w:rFonts w:ascii="Times New Roman" w:hAnsi="Times New Roman"/>
                <w:szCs w:val="24"/>
              </w:rPr>
            </w:pPr>
            <w:r>
              <w:rPr>
                <w:rFonts w:ascii="Times New Roman" w:hAnsi="Times New Roman"/>
                <w:szCs w:val="24"/>
              </w:rPr>
              <w:t xml:space="preserve">Baseline </w:t>
            </w:r>
            <w:r w:rsidRPr="000455AC">
              <w:rPr>
                <w:rFonts w:ascii="Times New Roman" w:hAnsi="Times New Roman"/>
                <w:szCs w:val="24"/>
              </w:rPr>
              <w:t>(</w:t>
            </w:r>
            <w:r w:rsidR="00D907FB">
              <w:rPr>
                <w:rFonts w:ascii="Times New Roman" w:hAnsi="Times New Roman"/>
                <w:szCs w:val="24"/>
              </w:rPr>
              <w:t>upon OMB approval</w:t>
            </w:r>
            <w:r w:rsidRPr="000455AC">
              <w:rPr>
                <w:rFonts w:ascii="Times New Roman" w:hAnsi="Times New Roman"/>
                <w:szCs w:val="24"/>
              </w:rPr>
              <w:t>)</w:t>
            </w:r>
          </w:p>
        </w:tc>
        <w:tc>
          <w:tcPr>
            <w:tcW w:w="1260" w:type="dxa"/>
          </w:tcPr>
          <w:p w14:paraId="29BA552B" w14:textId="5A76C6A2"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6C6218FA" w14:textId="609AA7A5" w:rsidR="00DD61F0" w:rsidRPr="00055342" w:rsidRDefault="00DD61F0" w:rsidP="005C0264">
            <w:pPr>
              <w:keepNext/>
              <w:keepLines/>
              <w:spacing w:line="240" w:lineRule="auto"/>
              <w:rPr>
                <w:rFonts w:ascii="Times New Roman" w:hAnsi="Times New Roman"/>
                <w:szCs w:val="24"/>
              </w:rPr>
            </w:pPr>
            <w:r w:rsidRPr="00055342">
              <w:rPr>
                <w:rFonts w:ascii="Times New Roman" w:hAnsi="Times New Roman"/>
                <w:szCs w:val="24"/>
              </w:rPr>
              <w:t>Site visit interview</w:t>
            </w:r>
          </w:p>
        </w:tc>
        <w:tc>
          <w:tcPr>
            <w:tcW w:w="1677" w:type="dxa"/>
          </w:tcPr>
          <w:p w14:paraId="0A651E2B" w14:textId="5D538336" w:rsidR="00DD61F0" w:rsidRDefault="003C50F7" w:rsidP="005C0264">
            <w:pPr>
              <w:keepNext/>
              <w:keepLines/>
              <w:spacing w:line="240" w:lineRule="auto"/>
              <w:rPr>
                <w:rFonts w:ascii="Times New Roman" w:hAnsi="Times New Roman"/>
                <w:szCs w:val="24"/>
              </w:rPr>
            </w:pPr>
            <w:r>
              <w:rPr>
                <w:rFonts w:ascii="Times New Roman" w:hAnsi="Times New Roman"/>
                <w:szCs w:val="24"/>
              </w:rPr>
              <w:t>13</w:t>
            </w:r>
          </w:p>
        </w:tc>
      </w:tr>
      <w:tr w:rsidR="00DD61F0" w14:paraId="50D70151" w14:textId="77777777" w:rsidTr="00DD61F0">
        <w:trPr>
          <w:trHeight w:val="531"/>
        </w:trPr>
        <w:tc>
          <w:tcPr>
            <w:tcW w:w="2824" w:type="dxa"/>
          </w:tcPr>
          <w:p w14:paraId="4958155F" w14:textId="77777777" w:rsidR="00DD61F0" w:rsidRDefault="00DD61F0" w:rsidP="005C0264">
            <w:pPr>
              <w:keepNext/>
              <w:keepLines/>
              <w:spacing w:line="240" w:lineRule="auto"/>
              <w:rPr>
                <w:rFonts w:ascii="Times New Roman" w:hAnsi="Times New Roman"/>
                <w:szCs w:val="24"/>
              </w:rPr>
            </w:pPr>
          </w:p>
        </w:tc>
        <w:tc>
          <w:tcPr>
            <w:tcW w:w="2414" w:type="dxa"/>
          </w:tcPr>
          <w:p w14:paraId="5338C9DB" w14:textId="217B87FF" w:rsidR="00DD61F0" w:rsidRDefault="00DD61F0" w:rsidP="005C0264">
            <w:pPr>
              <w:keepNext/>
              <w:keepLines/>
              <w:spacing w:line="240" w:lineRule="auto"/>
              <w:rPr>
                <w:rFonts w:ascii="Times New Roman" w:hAnsi="Times New Roman"/>
                <w:szCs w:val="24"/>
              </w:rPr>
            </w:pPr>
            <w:r>
              <w:rPr>
                <w:rFonts w:ascii="Times New Roman" w:hAnsi="Times New Roman"/>
                <w:szCs w:val="24"/>
              </w:rPr>
              <w:t xml:space="preserve">Time 2 </w:t>
            </w:r>
            <w:r w:rsidRPr="000455AC">
              <w:rPr>
                <w:rFonts w:ascii="Times New Roman" w:hAnsi="Times New Roman"/>
                <w:szCs w:val="24"/>
              </w:rPr>
              <w:t>(April 2019)</w:t>
            </w:r>
          </w:p>
        </w:tc>
        <w:tc>
          <w:tcPr>
            <w:tcW w:w="1260" w:type="dxa"/>
          </w:tcPr>
          <w:p w14:paraId="44A4C96C" w14:textId="19AF0CE5"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00D01F89" w14:textId="2DC274A7" w:rsidR="00DD61F0" w:rsidRPr="00055342" w:rsidRDefault="00DD61F0" w:rsidP="005C0264">
            <w:pPr>
              <w:keepNext/>
              <w:keepLines/>
              <w:spacing w:line="240" w:lineRule="auto"/>
              <w:rPr>
                <w:rFonts w:ascii="Times New Roman" w:hAnsi="Times New Roman"/>
                <w:szCs w:val="24"/>
              </w:rPr>
            </w:pPr>
            <w:r w:rsidRPr="005C0264">
              <w:rPr>
                <w:rFonts w:ascii="Times New Roman" w:hAnsi="Times New Roman"/>
                <w:szCs w:val="24"/>
              </w:rPr>
              <w:t>Site visit interview</w:t>
            </w:r>
          </w:p>
        </w:tc>
        <w:tc>
          <w:tcPr>
            <w:tcW w:w="1677" w:type="dxa"/>
          </w:tcPr>
          <w:p w14:paraId="4B568271" w14:textId="67DD8E99" w:rsidR="00DD61F0" w:rsidRDefault="003C50F7" w:rsidP="005C0264">
            <w:pPr>
              <w:keepNext/>
              <w:keepLines/>
              <w:spacing w:line="240" w:lineRule="auto"/>
              <w:rPr>
                <w:rFonts w:ascii="Times New Roman" w:hAnsi="Times New Roman"/>
                <w:szCs w:val="24"/>
              </w:rPr>
            </w:pPr>
            <w:r>
              <w:rPr>
                <w:rFonts w:ascii="Times New Roman" w:hAnsi="Times New Roman"/>
                <w:szCs w:val="24"/>
              </w:rPr>
              <w:t>14</w:t>
            </w:r>
          </w:p>
        </w:tc>
      </w:tr>
      <w:tr w:rsidR="00DD61F0" w14:paraId="7FD2B1CA" w14:textId="77777777" w:rsidTr="00DD61F0">
        <w:trPr>
          <w:trHeight w:val="802"/>
        </w:trPr>
        <w:tc>
          <w:tcPr>
            <w:tcW w:w="2824" w:type="dxa"/>
          </w:tcPr>
          <w:p w14:paraId="23B1E24B" w14:textId="77EC24B8" w:rsidR="00DD61F0" w:rsidRDefault="00DD61F0" w:rsidP="005C0264">
            <w:pPr>
              <w:keepNext/>
              <w:keepLines/>
              <w:spacing w:line="240" w:lineRule="auto"/>
              <w:rPr>
                <w:rFonts w:ascii="Times New Roman" w:hAnsi="Times New Roman"/>
                <w:szCs w:val="24"/>
              </w:rPr>
            </w:pPr>
            <w:r w:rsidRPr="006613B4">
              <w:rPr>
                <w:rFonts w:ascii="Times New Roman" w:hAnsi="Times New Roman"/>
                <w:szCs w:val="24"/>
              </w:rPr>
              <w:t>CSAT GPRA Client Outcome Measures Tool</w:t>
            </w:r>
          </w:p>
        </w:tc>
        <w:tc>
          <w:tcPr>
            <w:tcW w:w="2414" w:type="dxa"/>
          </w:tcPr>
          <w:p w14:paraId="7A432ADD" w14:textId="481A5325" w:rsidR="00DD61F0" w:rsidRDefault="00DD61F0" w:rsidP="00D907FB">
            <w:pPr>
              <w:keepNext/>
              <w:keepLines/>
              <w:spacing w:line="240" w:lineRule="auto"/>
              <w:rPr>
                <w:rFonts w:ascii="Times New Roman" w:hAnsi="Times New Roman"/>
                <w:szCs w:val="24"/>
              </w:rPr>
            </w:pPr>
            <w:r>
              <w:rPr>
                <w:rFonts w:ascii="Times New Roman" w:hAnsi="Times New Roman"/>
                <w:szCs w:val="24"/>
              </w:rPr>
              <w:t>Baseline (</w:t>
            </w:r>
            <w:r w:rsidR="00D907FB">
              <w:rPr>
                <w:rFonts w:ascii="Times New Roman" w:hAnsi="Times New Roman"/>
                <w:szCs w:val="24"/>
              </w:rPr>
              <w:t>upon OMB approval</w:t>
            </w:r>
            <w:r>
              <w:rPr>
                <w:rFonts w:ascii="Times New Roman" w:hAnsi="Times New Roman"/>
                <w:szCs w:val="24"/>
              </w:rPr>
              <w:t>)</w:t>
            </w:r>
          </w:p>
        </w:tc>
        <w:tc>
          <w:tcPr>
            <w:tcW w:w="1260" w:type="dxa"/>
          </w:tcPr>
          <w:p w14:paraId="7DD05565" w14:textId="141F81A0"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3C69004C" w14:textId="2073C0E7" w:rsidR="00DD61F0" w:rsidRPr="00055342" w:rsidRDefault="00DD61F0" w:rsidP="005C0264">
            <w:pPr>
              <w:keepNext/>
              <w:keepLines/>
              <w:spacing w:line="240" w:lineRule="auto"/>
              <w:rPr>
                <w:rFonts w:ascii="Times New Roman" w:hAnsi="Times New Roman"/>
                <w:szCs w:val="24"/>
              </w:rPr>
            </w:pPr>
            <w:r>
              <w:rPr>
                <w:rFonts w:ascii="Times New Roman" w:hAnsi="Times New Roman"/>
                <w:szCs w:val="24"/>
              </w:rPr>
              <w:t>Client interview</w:t>
            </w:r>
          </w:p>
        </w:tc>
        <w:tc>
          <w:tcPr>
            <w:tcW w:w="1677" w:type="dxa"/>
          </w:tcPr>
          <w:p w14:paraId="233D4026" w14:textId="2892959F" w:rsidR="00DD61F0" w:rsidRDefault="00C86A38" w:rsidP="005C0264">
            <w:pPr>
              <w:keepNext/>
              <w:keepLines/>
              <w:spacing w:line="240" w:lineRule="auto"/>
              <w:rPr>
                <w:rFonts w:ascii="Times New Roman" w:hAnsi="Times New Roman"/>
                <w:szCs w:val="24"/>
              </w:rPr>
            </w:pPr>
            <w:r>
              <w:rPr>
                <w:rFonts w:ascii="Times New Roman" w:hAnsi="Times New Roman"/>
                <w:szCs w:val="24"/>
              </w:rPr>
              <w:t>15</w:t>
            </w:r>
          </w:p>
        </w:tc>
      </w:tr>
      <w:tr w:rsidR="00DD61F0" w14:paraId="257406BE" w14:textId="77777777" w:rsidTr="00DD61F0">
        <w:trPr>
          <w:trHeight w:val="1073"/>
        </w:trPr>
        <w:tc>
          <w:tcPr>
            <w:tcW w:w="2824" w:type="dxa"/>
          </w:tcPr>
          <w:p w14:paraId="164108AA" w14:textId="77777777" w:rsidR="00DD61F0" w:rsidRPr="006613B4" w:rsidRDefault="00DD61F0" w:rsidP="005C0264">
            <w:pPr>
              <w:keepNext/>
              <w:keepLines/>
              <w:spacing w:line="240" w:lineRule="auto"/>
              <w:rPr>
                <w:rFonts w:ascii="Times New Roman" w:hAnsi="Times New Roman"/>
                <w:szCs w:val="24"/>
              </w:rPr>
            </w:pPr>
          </w:p>
        </w:tc>
        <w:tc>
          <w:tcPr>
            <w:tcW w:w="2414" w:type="dxa"/>
          </w:tcPr>
          <w:p w14:paraId="57F62A5D" w14:textId="46678C8B" w:rsidR="00DD61F0" w:rsidRDefault="00DD61F0" w:rsidP="00D907FB">
            <w:pPr>
              <w:keepNext/>
              <w:keepLines/>
              <w:spacing w:line="240" w:lineRule="auto"/>
              <w:rPr>
                <w:rFonts w:ascii="Times New Roman" w:hAnsi="Times New Roman"/>
                <w:szCs w:val="24"/>
              </w:rPr>
            </w:pPr>
            <w:r>
              <w:rPr>
                <w:rFonts w:ascii="Times New Roman" w:hAnsi="Times New Roman"/>
                <w:szCs w:val="24"/>
              </w:rPr>
              <w:t>Follow-up (</w:t>
            </w:r>
            <w:r w:rsidR="00D907FB">
              <w:rPr>
                <w:rFonts w:ascii="Times New Roman" w:hAnsi="Times New Roman"/>
                <w:szCs w:val="24"/>
              </w:rPr>
              <w:t>6 and 12 months following intake</w:t>
            </w:r>
            <w:r>
              <w:rPr>
                <w:rFonts w:ascii="Times New Roman" w:hAnsi="Times New Roman"/>
                <w:szCs w:val="24"/>
              </w:rPr>
              <w:t>)</w:t>
            </w:r>
          </w:p>
        </w:tc>
        <w:tc>
          <w:tcPr>
            <w:tcW w:w="1260" w:type="dxa"/>
          </w:tcPr>
          <w:p w14:paraId="19C40C00" w14:textId="734357A4" w:rsidR="00DD61F0" w:rsidRDefault="00DD61F0" w:rsidP="005C0264">
            <w:pPr>
              <w:keepNext/>
              <w:keepLines/>
              <w:spacing w:line="240" w:lineRule="auto"/>
              <w:rPr>
                <w:rFonts w:ascii="Times New Roman" w:hAnsi="Times New Roman"/>
                <w:szCs w:val="24"/>
              </w:rPr>
            </w:pPr>
            <w:r>
              <w:rPr>
                <w:rFonts w:ascii="Times New Roman" w:hAnsi="Times New Roman"/>
                <w:szCs w:val="24"/>
              </w:rPr>
              <w:t>2</w:t>
            </w:r>
          </w:p>
        </w:tc>
        <w:tc>
          <w:tcPr>
            <w:tcW w:w="2346" w:type="dxa"/>
          </w:tcPr>
          <w:p w14:paraId="110D2A27" w14:textId="30E2E224" w:rsidR="00DD61F0" w:rsidRPr="00055342" w:rsidRDefault="00DD61F0" w:rsidP="005C0264">
            <w:pPr>
              <w:keepNext/>
              <w:keepLines/>
              <w:spacing w:line="240" w:lineRule="auto"/>
              <w:rPr>
                <w:rFonts w:ascii="Times New Roman" w:hAnsi="Times New Roman"/>
                <w:szCs w:val="24"/>
              </w:rPr>
            </w:pPr>
            <w:r w:rsidRPr="007A5156">
              <w:rPr>
                <w:rFonts w:ascii="Times New Roman" w:hAnsi="Times New Roman"/>
                <w:szCs w:val="24"/>
              </w:rPr>
              <w:t>Client interview</w:t>
            </w:r>
          </w:p>
        </w:tc>
        <w:tc>
          <w:tcPr>
            <w:tcW w:w="1677" w:type="dxa"/>
          </w:tcPr>
          <w:p w14:paraId="4116DEF4" w14:textId="1A82B8E0" w:rsidR="00DD61F0" w:rsidRDefault="00C86A38" w:rsidP="005C0264">
            <w:pPr>
              <w:keepNext/>
              <w:keepLines/>
              <w:spacing w:line="240" w:lineRule="auto"/>
              <w:rPr>
                <w:rFonts w:ascii="Times New Roman" w:hAnsi="Times New Roman"/>
                <w:szCs w:val="24"/>
              </w:rPr>
            </w:pPr>
            <w:r>
              <w:rPr>
                <w:rFonts w:ascii="Times New Roman" w:hAnsi="Times New Roman"/>
                <w:szCs w:val="24"/>
              </w:rPr>
              <w:t>15</w:t>
            </w:r>
          </w:p>
        </w:tc>
      </w:tr>
      <w:tr w:rsidR="00DD61F0" w14:paraId="41410BF2" w14:textId="77777777" w:rsidTr="00DD61F0">
        <w:trPr>
          <w:trHeight w:val="542"/>
        </w:trPr>
        <w:tc>
          <w:tcPr>
            <w:tcW w:w="2824" w:type="dxa"/>
          </w:tcPr>
          <w:p w14:paraId="40B6C399" w14:textId="77777777" w:rsidR="00DD61F0" w:rsidRPr="006613B4" w:rsidRDefault="00DD61F0" w:rsidP="005C0264">
            <w:pPr>
              <w:keepNext/>
              <w:keepLines/>
              <w:spacing w:line="240" w:lineRule="auto"/>
              <w:rPr>
                <w:rFonts w:ascii="Times New Roman" w:hAnsi="Times New Roman"/>
                <w:szCs w:val="24"/>
              </w:rPr>
            </w:pPr>
          </w:p>
        </w:tc>
        <w:tc>
          <w:tcPr>
            <w:tcW w:w="2414" w:type="dxa"/>
          </w:tcPr>
          <w:p w14:paraId="3E7A8924" w14:textId="23EC96F2" w:rsidR="00DD61F0" w:rsidRDefault="00DD61F0" w:rsidP="00D907FB">
            <w:pPr>
              <w:keepNext/>
              <w:keepLines/>
              <w:spacing w:line="240" w:lineRule="auto"/>
              <w:rPr>
                <w:rFonts w:ascii="Times New Roman" w:hAnsi="Times New Roman"/>
                <w:szCs w:val="24"/>
              </w:rPr>
            </w:pPr>
            <w:r>
              <w:rPr>
                <w:rFonts w:ascii="Times New Roman" w:hAnsi="Times New Roman"/>
                <w:szCs w:val="24"/>
              </w:rPr>
              <w:t xml:space="preserve">Discharge </w:t>
            </w:r>
          </w:p>
        </w:tc>
        <w:tc>
          <w:tcPr>
            <w:tcW w:w="1260" w:type="dxa"/>
          </w:tcPr>
          <w:p w14:paraId="7DEC0BA2" w14:textId="3CE76521" w:rsidR="00DD61F0" w:rsidRDefault="00DD61F0" w:rsidP="005C0264">
            <w:pPr>
              <w:keepNext/>
              <w:keepLines/>
              <w:spacing w:line="240" w:lineRule="auto"/>
              <w:rPr>
                <w:rFonts w:ascii="Times New Roman" w:hAnsi="Times New Roman"/>
                <w:szCs w:val="24"/>
              </w:rPr>
            </w:pPr>
            <w:r>
              <w:rPr>
                <w:rFonts w:ascii="Times New Roman" w:hAnsi="Times New Roman"/>
                <w:szCs w:val="24"/>
              </w:rPr>
              <w:t>1</w:t>
            </w:r>
          </w:p>
        </w:tc>
        <w:tc>
          <w:tcPr>
            <w:tcW w:w="2346" w:type="dxa"/>
          </w:tcPr>
          <w:p w14:paraId="638732B8" w14:textId="24E5995C" w:rsidR="00DD61F0" w:rsidRPr="00055342" w:rsidRDefault="00DD61F0" w:rsidP="005C0264">
            <w:pPr>
              <w:keepNext/>
              <w:keepLines/>
              <w:spacing w:line="240" w:lineRule="auto"/>
              <w:rPr>
                <w:rFonts w:ascii="Times New Roman" w:hAnsi="Times New Roman"/>
                <w:szCs w:val="24"/>
              </w:rPr>
            </w:pPr>
            <w:r w:rsidRPr="007A5156">
              <w:rPr>
                <w:rFonts w:ascii="Times New Roman" w:hAnsi="Times New Roman"/>
                <w:szCs w:val="24"/>
              </w:rPr>
              <w:t>Client interview</w:t>
            </w:r>
          </w:p>
        </w:tc>
        <w:tc>
          <w:tcPr>
            <w:tcW w:w="1677" w:type="dxa"/>
          </w:tcPr>
          <w:p w14:paraId="54B1BA33" w14:textId="23FB2120" w:rsidR="00DD61F0" w:rsidRDefault="00C86A38" w:rsidP="005C0264">
            <w:pPr>
              <w:keepNext/>
              <w:keepLines/>
              <w:spacing w:line="240" w:lineRule="auto"/>
              <w:rPr>
                <w:rFonts w:ascii="Times New Roman" w:hAnsi="Times New Roman"/>
                <w:szCs w:val="24"/>
              </w:rPr>
            </w:pPr>
            <w:r>
              <w:rPr>
                <w:rFonts w:ascii="Times New Roman" w:hAnsi="Times New Roman"/>
                <w:szCs w:val="24"/>
              </w:rPr>
              <w:t>15</w:t>
            </w:r>
          </w:p>
        </w:tc>
      </w:tr>
    </w:tbl>
    <w:p w14:paraId="08C1258B" w14:textId="77777777" w:rsidR="00307CBF" w:rsidRDefault="00307CBF" w:rsidP="00377AB1">
      <w:pPr>
        <w:keepNext/>
        <w:keepLines/>
        <w:spacing w:line="240" w:lineRule="auto"/>
        <w:rPr>
          <w:rFonts w:ascii="Times New Roman" w:hAnsi="Times New Roman"/>
          <w:szCs w:val="24"/>
        </w:rPr>
      </w:pPr>
    </w:p>
    <w:p w14:paraId="7B21442C" w14:textId="77777777" w:rsidR="00307CBF" w:rsidRDefault="00307CBF" w:rsidP="00377AB1">
      <w:pPr>
        <w:keepNext/>
        <w:keepLines/>
        <w:spacing w:line="240" w:lineRule="auto"/>
        <w:rPr>
          <w:rFonts w:ascii="Times New Roman" w:hAnsi="Times New Roman"/>
          <w:szCs w:val="24"/>
        </w:rPr>
      </w:pPr>
    </w:p>
    <w:p w14:paraId="649048F7" w14:textId="0C62110B" w:rsidR="007B6402" w:rsidRDefault="00D838D6" w:rsidP="00377AB1">
      <w:pPr>
        <w:keepNext/>
        <w:keepLines/>
        <w:spacing w:line="240" w:lineRule="auto"/>
      </w:pPr>
      <w:r w:rsidRPr="00996A8F">
        <w:tab/>
      </w:r>
    </w:p>
    <w:p w14:paraId="649048F8" w14:textId="77777777" w:rsidR="007B6402" w:rsidRDefault="007B6402" w:rsidP="00377AB1">
      <w:pPr>
        <w:keepNext/>
        <w:keepLines/>
        <w:spacing w:line="240" w:lineRule="auto"/>
      </w:pPr>
    </w:p>
    <w:p w14:paraId="4CFB1B3A" w14:textId="77777777" w:rsidR="00F6108B" w:rsidRDefault="00F6108B" w:rsidP="00377AB1">
      <w:pPr>
        <w:keepNext/>
        <w:keepLines/>
        <w:spacing w:line="240" w:lineRule="auto"/>
        <w:rPr>
          <w:rFonts w:ascii="Times New Roman" w:hAnsi="Times New Roman"/>
        </w:rPr>
      </w:pPr>
    </w:p>
    <w:p w14:paraId="585059D5" w14:textId="77777777" w:rsidR="00F6108B" w:rsidRDefault="00F6108B" w:rsidP="00377AB1">
      <w:pPr>
        <w:keepNext/>
        <w:keepLines/>
        <w:spacing w:line="240" w:lineRule="auto"/>
        <w:rPr>
          <w:rFonts w:ascii="Times New Roman" w:hAnsi="Times New Roman"/>
        </w:rPr>
      </w:pPr>
    </w:p>
    <w:p w14:paraId="1D933173" w14:textId="77777777" w:rsidR="00F6108B" w:rsidRDefault="00F6108B" w:rsidP="00377AB1">
      <w:pPr>
        <w:keepNext/>
        <w:keepLines/>
        <w:spacing w:line="240" w:lineRule="auto"/>
        <w:rPr>
          <w:rFonts w:ascii="Times New Roman" w:hAnsi="Times New Roman"/>
        </w:rPr>
      </w:pPr>
    </w:p>
    <w:p w14:paraId="32DCBFED" w14:textId="77777777" w:rsidR="00F6108B" w:rsidRDefault="00F6108B" w:rsidP="00377AB1">
      <w:pPr>
        <w:keepNext/>
        <w:keepLines/>
        <w:spacing w:line="240" w:lineRule="auto"/>
        <w:rPr>
          <w:rFonts w:ascii="Times New Roman" w:hAnsi="Times New Roman"/>
        </w:rPr>
      </w:pPr>
    </w:p>
    <w:p w14:paraId="59BBB4F2" w14:textId="77777777" w:rsidR="00F6108B" w:rsidRDefault="00F6108B" w:rsidP="00377AB1">
      <w:pPr>
        <w:keepNext/>
        <w:keepLines/>
        <w:spacing w:line="240" w:lineRule="auto"/>
        <w:rPr>
          <w:rFonts w:ascii="Times New Roman" w:hAnsi="Times New Roman"/>
        </w:rPr>
      </w:pPr>
    </w:p>
    <w:p w14:paraId="11199D8E" w14:textId="77777777" w:rsidR="00F6108B" w:rsidRDefault="00F6108B" w:rsidP="00377AB1">
      <w:pPr>
        <w:keepNext/>
        <w:keepLines/>
        <w:spacing w:line="240" w:lineRule="auto"/>
        <w:rPr>
          <w:rFonts w:ascii="Times New Roman" w:hAnsi="Times New Roman"/>
        </w:rPr>
      </w:pPr>
    </w:p>
    <w:p w14:paraId="1EBE0ACF" w14:textId="77777777" w:rsidR="00F6108B" w:rsidRDefault="00F6108B" w:rsidP="00377AB1">
      <w:pPr>
        <w:keepNext/>
        <w:keepLines/>
        <w:spacing w:line="240" w:lineRule="auto"/>
        <w:rPr>
          <w:rFonts w:ascii="Times New Roman" w:hAnsi="Times New Roman"/>
        </w:rPr>
      </w:pPr>
    </w:p>
    <w:p w14:paraId="7BB15FD7" w14:textId="77777777" w:rsidR="00F6108B" w:rsidRDefault="00F6108B" w:rsidP="00377AB1">
      <w:pPr>
        <w:keepNext/>
        <w:keepLines/>
        <w:spacing w:line="240" w:lineRule="auto"/>
        <w:rPr>
          <w:rFonts w:ascii="Times New Roman" w:hAnsi="Times New Roman"/>
        </w:rPr>
      </w:pPr>
    </w:p>
    <w:p w14:paraId="5EB6C798" w14:textId="77777777" w:rsidR="00F6108B" w:rsidRDefault="00F6108B" w:rsidP="00377AB1">
      <w:pPr>
        <w:keepNext/>
        <w:keepLines/>
        <w:spacing w:line="240" w:lineRule="auto"/>
        <w:rPr>
          <w:rFonts w:ascii="Times New Roman" w:hAnsi="Times New Roman"/>
        </w:rPr>
      </w:pPr>
    </w:p>
    <w:p w14:paraId="2DBDA018" w14:textId="77777777" w:rsidR="00C0719A" w:rsidRDefault="00C0719A" w:rsidP="00C0719A">
      <w:pPr>
        <w:spacing w:line="240" w:lineRule="auto"/>
        <w:rPr>
          <w:rFonts w:ascii="Times New Roman" w:hAnsi="Times New Roman"/>
        </w:rPr>
      </w:pPr>
      <w:bookmarkStart w:id="1" w:name="_Toc391970689"/>
    </w:p>
    <w:p w14:paraId="64904923" w14:textId="40EE57D5" w:rsidR="00B36272" w:rsidRPr="00C0719A" w:rsidRDefault="000B7C7D" w:rsidP="00C0719A">
      <w:pPr>
        <w:spacing w:line="240" w:lineRule="auto"/>
        <w:rPr>
          <w:b/>
        </w:rPr>
      </w:pPr>
      <w:r w:rsidRPr="00C0719A">
        <w:rPr>
          <w:b/>
        </w:rPr>
        <w:t>A.</w:t>
      </w:r>
      <w:r w:rsidR="00B36272" w:rsidRPr="00C0719A">
        <w:rPr>
          <w:b/>
        </w:rPr>
        <w:t>2</w:t>
      </w:r>
      <w:r w:rsidR="00740A01" w:rsidRPr="00C0719A">
        <w:rPr>
          <w:b/>
        </w:rPr>
        <w:tab/>
      </w:r>
      <w:r w:rsidR="00B36272" w:rsidRPr="00C0719A">
        <w:rPr>
          <w:b/>
        </w:rPr>
        <w:t xml:space="preserve">Purpose </w:t>
      </w:r>
      <w:r w:rsidR="00F06CFC" w:rsidRPr="00C0719A">
        <w:rPr>
          <w:b/>
        </w:rPr>
        <w:t xml:space="preserve">and Use of </w:t>
      </w:r>
      <w:r w:rsidR="00B36272" w:rsidRPr="00C0719A">
        <w:rPr>
          <w:b/>
        </w:rPr>
        <w:t xml:space="preserve">Information </w:t>
      </w:r>
      <w:bookmarkEnd w:id="1"/>
    </w:p>
    <w:p w14:paraId="64904924" w14:textId="77777777" w:rsidR="000964AB" w:rsidRDefault="000964AB" w:rsidP="00377AB1">
      <w:pPr>
        <w:pStyle w:val="NormalSS"/>
        <w:keepNext/>
        <w:keepLines/>
        <w:spacing w:after="0"/>
        <w:ind w:firstLine="0"/>
        <w:rPr>
          <w:sz w:val="24"/>
          <w:szCs w:val="24"/>
        </w:rPr>
      </w:pPr>
    </w:p>
    <w:p w14:paraId="4E59ED5A" w14:textId="1428732D" w:rsidR="00AB37BB" w:rsidRPr="00AB37BB" w:rsidRDefault="00C376BE" w:rsidP="00AB37BB">
      <w:pPr>
        <w:pStyle w:val="NormalSS"/>
        <w:keepNext/>
        <w:keepLines/>
        <w:spacing w:after="0"/>
        <w:ind w:firstLine="0"/>
        <w:rPr>
          <w:sz w:val="24"/>
          <w:szCs w:val="24"/>
        </w:rPr>
      </w:pPr>
      <w:r w:rsidRPr="00C376BE">
        <w:rPr>
          <w:sz w:val="24"/>
          <w:szCs w:val="24"/>
        </w:rPr>
        <w:t xml:space="preserve">The purpose of the Opioid STR grant program is to </w:t>
      </w:r>
      <w:r w:rsidR="00491524">
        <w:rPr>
          <w:sz w:val="24"/>
          <w:szCs w:val="24"/>
        </w:rPr>
        <w:t xml:space="preserve">help </w:t>
      </w:r>
      <w:r w:rsidRPr="00C376BE">
        <w:rPr>
          <w:sz w:val="24"/>
          <w:szCs w:val="24"/>
        </w:rPr>
        <w:t xml:space="preserve">address the national opioid crisis by increasing access to treatment, reducing unmet treatment needs, and reducing opioid overdose related deaths through the provision of prevention, treatment, and recovery activities.  </w:t>
      </w:r>
      <w:r w:rsidR="00491524">
        <w:rPr>
          <w:sz w:val="24"/>
          <w:szCs w:val="24"/>
        </w:rPr>
        <w:t>The proposed information collection request will provide SAMHSA with vital information regarding the planning and implementation of opioid prevention, treatment and recovery activities</w:t>
      </w:r>
      <w:r w:rsidR="00A35B13">
        <w:rPr>
          <w:sz w:val="24"/>
          <w:szCs w:val="24"/>
        </w:rPr>
        <w:t xml:space="preserve"> at the state/territory and program/community level</w:t>
      </w:r>
      <w:r w:rsidR="00491524">
        <w:rPr>
          <w:sz w:val="24"/>
          <w:szCs w:val="24"/>
        </w:rPr>
        <w:t xml:space="preserve">, as well as the impact of these services on client outcomes.  </w:t>
      </w:r>
      <w:r w:rsidR="00073357" w:rsidRPr="00491524">
        <w:rPr>
          <w:sz w:val="24"/>
          <w:szCs w:val="24"/>
        </w:rPr>
        <w:t>SAMHSA has developed a set of interview protocols and survey measures that will collect information from all state/territory grantees (</w:t>
      </w:r>
      <w:r w:rsidR="005B428A">
        <w:rPr>
          <w:sz w:val="24"/>
          <w:szCs w:val="24"/>
        </w:rPr>
        <w:t>n=</w:t>
      </w:r>
      <w:r w:rsidR="00073357" w:rsidRPr="00491524">
        <w:rPr>
          <w:sz w:val="24"/>
          <w:szCs w:val="24"/>
        </w:rPr>
        <w:t xml:space="preserve"> 5</w:t>
      </w:r>
      <w:r w:rsidR="0075037C">
        <w:rPr>
          <w:sz w:val="24"/>
          <w:szCs w:val="24"/>
        </w:rPr>
        <w:t>7</w:t>
      </w:r>
      <w:r w:rsidR="00073357" w:rsidRPr="00491524">
        <w:rPr>
          <w:sz w:val="24"/>
          <w:szCs w:val="24"/>
        </w:rPr>
        <w:t>), and</w:t>
      </w:r>
      <w:r w:rsidR="007B6402" w:rsidRPr="00491524">
        <w:rPr>
          <w:sz w:val="24"/>
          <w:szCs w:val="24"/>
        </w:rPr>
        <w:t xml:space="preserve"> </w:t>
      </w:r>
      <w:r w:rsidR="00E02C5C">
        <w:rPr>
          <w:sz w:val="24"/>
          <w:szCs w:val="24"/>
        </w:rPr>
        <w:t xml:space="preserve">strategically selected programs/communities </w:t>
      </w:r>
      <w:r w:rsidR="00073357" w:rsidRPr="00491524">
        <w:rPr>
          <w:sz w:val="24"/>
          <w:szCs w:val="24"/>
        </w:rPr>
        <w:t xml:space="preserve">(up to 20) that provide services and activities funded by the </w:t>
      </w:r>
      <w:r w:rsidR="00AB37BB">
        <w:rPr>
          <w:sz w:val="24"/>
          <w:szCs w:val="24"/>
        </w:rPr>
        <w:t xml:space="preserve">STR </w:t>
      </w:r>
      <w:r w:rsidR="00073357" w:rsidRPr="00491524">
        <w:rPr>
          <w:sz w:val="24"/>
          <w:szCs w:val="24"/>
        </w:rPr>
        <w:t xml:space="preserve">grant. In addition, SAMHSA’s Performance Accountability and Reporting System (SPARS) will be used to collect </w:t>
      </w:r>
      <w:r w:rsidR="00CE470D">
        <w:rPr>
          <w:sz w:val="24"/>
          <w:szCs w:val="24"/>
        </w:rPr>
        <w:t xml:space="preserve">de-identified </w:t>
      </w:r>
      <w:r w:rsidR="00E02C5C">
        <w:rPr>
          <w:sz w:val="24"/>
          <w:szCs w:val="24"/>
        </w:rPr>
        <w:t>client</w:t>
      </w:r>
      <w:r w:rsidR="00073357" w:rsidRPr="00491524">
        <w:rPr>
          <w:sz w:val="24"/>
          <w:szCs w:val="24"/>
        </w:rPr>
        <w:t xml:space="preserve">-level data using CSAT’s </w:t>
      </w:r>
      <w:r w:rsidR="00130A3E">
        <w:rPr>
          <w:sz w:val="24"/>
          <w:szCs w:val="24"/>
        </w:rPr>
        <w:t>GPRA</w:t>
      </w:r>
      <w:r w:rsidR="00073357" w:rsidRPr="00491524">
        <w:rPr>
          <w:sz w:val="24"/>
          <w:szCs w:val="24"/>
        </w:rPr>
        <w:t xml:space="preserve"> for Discretionary Grant Programs Client Outcome Measure (OMB No. 0930-0208) from individuals receiving </w:t>
      </w:r>
      <w:r w:rsidR="00130A3E">
        <w:rPr>
          <w:sz w:val="24"/>
          <w:szCs w:val="24"/>
        </w:rPr>
        <w:t xml:space="preserve">STR-funded </w:t>
      </w:r>
      <w:r w:rsidR="00073357" w:rsidRPr="00491524">
        <w:rPr>
          <w:sz w:val="24"/>
          <w:szCs w:val="24"/>
        </w:rPr>
        <w:t xml:space="preserve">services from </w:t>
      </w:r>
      <w:r w:rsidR="00E02C5C">
        <w:rPr>
          <w:sz w:val="24"/>
          <w:szCs w:val="24"/>
        </w:rPr>
        <w:t xml:space="preserve">up to 20 </w:t>
      </w:r>
      <w:r w:rsidR="00073357" w:rsidRPr="00491524">
        <w:rPr>
          <w:sz w:val="24"/>
          <w:szCs w:val="24"/>
        </w:rPr>
        <w:t>participating communities/programs</w:t>
      </w:r>
      <w:r w:rsidR="00456B5B" w:rsidRPr="00491524">
        <w:rPr>
          <w:sz w:val="24"/>
          <w:szCs w:val="24"/>
        </w:rPr>
        <w:t>.</w:t>
      </w:r>
      <w:r w:rsidR="00AB37BB" w:rsidRPr="00AB37BB">
        <w:rPr>
          <w:sz w:val="24"/>
          <w:szCs w:val="24"/>
        </w:rPr>
        <w:t xml:space="preserve"> </w:t>
      </w:r>
    </w:p>
    <w:p w14:paraId="64904925" w14:textId="342E3B6E" w:rsidR="009039C2" w:rsidRDefault="009039C2" w:rsidP="00377AB1">
      <w:pPr>
        <w:pStyle w:val="NormalSS"/>
        <w:keepNext/>
        <w:keepLines/>
        <w:spacing w:after="0"/>
        <w:ind w:firstLine="0"/>
        <w:rPr>
          <w:sz w:val="24"/>
          <w:szCs w:val="24"/>
        </w:rPr>
      </w:pPr>
    </w:p>
    <w:p w14:paraId="2F1AD53F" w14:textId="0AB35D34" w:rsidR="00E02C5C" w:rsidRPr="004769E2" w:rsidRDefault="00AB37BB" w:rsidP="00377AB1">
      <w:pPr>
        <w:pStyle w:val="NormalSS"/>
        <w:keepNext/>
        <w:keepLines/>
        <w:ind w:firstLine="0"/>
        <w:rPr>
          <w:b/>
          <w:sz w:val="24"/>
          <w:szCs w:val="24"/>
        </w:rPr>
      </w:pPr>
      <w:r w:rsidRPr="004769E2">
        <w:rPr>
          <w:b/>
          <w:sz w:val="24"/>
          <w:szCs w:val="24"/>
        </w:rPr>
        <w:t>a. State</w:t>
      </w:r>
      <w:r w:rsidR="00DF5F28" w:rsidRPr="004769E2">
        <w:rPr>
          <w:b/>
          <w:sz w:val="24"/>
          <w:szCs w:val="24"/>
        </w:rPr>
        <w:t>/territory</w:t>
      </w:r>
      <w:r w:rsidRPr="004769E2">
        <w:rPr>
          <w:b/>
          <w:sz w:val="24"/>
          <w:szCs w:val="24"/>
        </w:rPr>
        <w:t>-level evaluation data collection</w:t>
      </w:r>
      <w:r w:rsidR="00DF5F28" w:rsidRPr="004769E2">
        <w:rPr>
          <w:b/>
          <w:sz w:val="24"/>
          <w:szCs w:val="24"/>
        </w:rPr>
        <w:t xml:space="preserve"> from all 57 STR-funded states/territories</w:t>
      </w:r>
    </w:p>
    <w:p w14:paraId="64904927" w14:textId="0F8E70CD" w:rsidR="00023354" w:rsidRDefault="00876EC3" w:rsidP="00377AB1">
      <w:pPr>
        <w:pStyle w:val="L1-FlLSp12"/>
        <w:keepNext/>
        <w:keepLines/>
        <w:numPr>
          <w:ilvl w:val="0"/>
          <w:numId w:val="42"/>
        </w:numPr>
        <w:tabs>
          <w:tab w:val="left" w:pos="720"/>
        </w:tabs>
        <w:spacing w:line="240" w:lineRule="auto"/>
        <w:ind w:firstLine="0"/>
        <w:rPr>
          <w:rFonts w:ascii="Times New Roman" w:hAnsi="Times New Roman"/>
          <w:szCs w:val="24"/>
        </w:rPr>
      </w:pPr>
      <w:r>
        <w:rPr>
          <w:rFonts w:ascii="Times New Roman" w:hAnsi="Times New Roman"/>
          <w:b/>
          <w:szCs w:val="24"/>
        </w:rPr>
        <w:t xml:space="preserve">Opioid STR </w:t>
      </w:r>
      <w:r w:rsidR="00456B5B" w:rsidRPr="00023354">
        <w:rPr>
          <w:rFonts w:ascii="Times New Roman" w:hAnsi="Times New Roman"/>
          <w:b/>
          <w:szCs w:val="24"/>
        </w:rPr>
        <w:t>State</w:t>
      </w:r>
      <w:r w:rsidR="00DF5F28">
        <w:rPr>
          <w:rFonts w:ascii="Times New Roman" w:hAnsi="Times New Roman"/>
          <w:b/>
          <w:szCs w:val="24"/>
        </w:rPr>
        <w:t>/Territory</w:t>
      </w:r>
      <w:r w:rsidR="00456B5B" w:rsidRPr="00023354">
        <w:rPr>
          <w:rFonts w:ascii="Times New Roman" w:hAnsi="Times New Roman"/>
          <w:b/>
          <w:szCs w:val="24"/>
        </w:rPr>
        <w:t xml:space="preserve"> </w:t>
      </w:r>
      <w:r w:rsidR="006B3159">
        <w:rPr>
          <w:rFonts w:ascii="Times New Roman" w:hAnsi="Times New Roman"/>
          <w:b/>
          <w:szCs w:val="24"/>
        </w:rPr>
        <w:t xml:space="preserve">Director </w:t>
      </w:r>
      <w:r w:rsidR="00456B5B" w:rsidRPr="00023354">
        <w:rPr>
          <w:rFonts w:ascii="Times New Roman" w:hAnsi="Times New Roman"/>
          <w:b/>
          <w:szCs w:val="24"/>
        </w:rPr>
        <w:t>Survey</w:t>
      </w:r>
      <w:r w:rsidR="00182C8F">
        <w:rPr>
          <w:rFonts w:ascii="Times New Roman" w:hAnsi="Times New Roman"/>
          <w:b/>
          <w:szCs w:val="24"/>
        </w:rPr>
        <w:t>s</w:t>
      </w:r>
      <w:r w:rsidR="00E36DD0">
        <w:rPr>
          <w:rFonts w:ascii="Times New Roman" w:hAnsi="Times New Roman"/>
          <w:b/>
          <w:szCs w:val="24"/>
        </w:rPr>
        <w:t xml:space="preserve"> (Attachments 1 - 3</w:t>
      </w:r>
      <w:r w:rsidR="00DF5F28">
        <w:rPr>
          <w:rFonts w:ascii="Times New Roman" w:hAnsi="Times New Roman"/>
          <w:b/>
          <w:szCs w:val="24"/>
        </w:rPr>
        <w:t>)</w:t>
      </w:r>
      <w:r w:rsidR="00456B5B" w:rsidRPr="00023354">
        <w:rPr>
          <w:rFonts w:ascii="Times New Roman" w:hAnsi="Times New Roman"/>
          <w:b/>
          <w:szCs w:val="24"/>
        </w:rPr>
        <w:t xml:space="preserve">:  </w:t>
      </w:r>
      <w:r w:rsidR="00D1642B">
        <w:rPr>
          <w:rFonts w:ascii="Times New Roman" w:hAnsi="Times New Roman"/>
          <w:szCs w:val="24"/>
        </w:rPr>
        <w:t>The s</w:t>
      </w:r>
      <w:r w:rsidR="00456B5B" w:rsidRPr="00023354">
        <w:rPr>
          <w:rFonts w:ascii="Times New Roman" w:hAnsi="Times New Roman"/>
          <w:szCs w:val="24"/>
        </w:rPr>
        <w:t>tate</w:t>
      </w:r>
      <w:r w:rsidR="00D1642B">
        <w:rPr>
          <w:rFonts w:ascii="Times New Roman" w:hAnsi="Times New Roman"/>
          <w:szCs w:val="24"/>
        </w:rPr>
        <w:t xml:space="preserve"> official designated as the</w:t>
      </w:r>
      <w:r w:rsidR="00456B5B" w:rsidRPr="00023354">
        <w:rPr>
          <w:rFonts w:ascii="Times New Roman" w:hAnsi="Times New Roman"/>
          <w:szCs w:val="24"/>
        </w:rPr>
        <w:t xml:space="preserve"> </w:t>
      </w:r>
      <w:r w:rsidR="00AB37BB">
        <w:rPr>
          <w:rFonts w:ascii="Times New Roman" w:hAnsi="Times New Roman"/>
          <w:szCs w:val="24"/>
        </w:rPr>
        <w:t xml:space="preserve">Opioid STR </w:t>
      </w:r>
      <w:r w:rsidR="00456B5B" w:rsidRPr="00023354">
        <w:rPr>
          <w:rFonts w:ascii="Times New Roman" w:hAnsi="Times New Roman"/>
          <w:szCs w:val="24"/>
        </w:rPr>
        <w:t xml:space="preserve">Project Director/Program Manager </w:t>
      </w:r>
      <w:r w:rsidR="00C3473D">
        <w:rPr>
          <w:rFonts w:ascii="Times New Roman" w:hAnsi="Times New Roman"/>
          <w:szCs w:val="24"/>
        </w:rPr>
        <w:t>will complete a survey at three</w:t>
      </w:r>
      <w:r w:rsidR="00D1642B">
        <w:rPr>
          <w:rFonts w:ascii="Times New Roman" w:hAnsi="Times New Roman"/>
          <w:szCs w:val="24"/>
        </w:rPr>
        <w:t xml:space="preserve"> time points</w:t>
      </w:r>
      <w:r w:rsidR="00D907FB">
        <w:rPr>
          <w:rFonts w:ascii="Times New Roman" w:hAnsi="Times New Roman"/>
          <w:szCs w:val="24"/>
        </w:rPr>
        <w:t xml:space="preserve">. </w:t>
      </w:r>
      <w:r w:rsidR="00D90780">
        <w:rPr>
          <w:rFonts w:ascii="Times New Roman" w:hAnsi="Times New Roman"/>
          <w:szCs w:val="24"/>
        </w:rPr>
        <w:t xml:space="preserve">These surveys will be completed via a secure web-based system or by paper (if requested by the respondent). </w:t>
      </w:r>
      <w:r w:rsidR="00D1642B">
        <w:rPr>
          <w:rFonts w:ascii="Times New Roman" w:hAnsi="Times New Roman"/>
          <w:szCs w:val="24"/>
        </w:rPr>
        <w:t>The</w:t>
      </w:r>
      <w:r w:rsidR="00C3473D">
        <w:rPr>
          <w:rFonts w:ascii="Times New Roman" w:hAnsi="Times New Roman"/>
          <w:szCs w:val="24"/>
        </w:rPr>
        <w:t xml:space="preserve"> </w:t>
      </w:r>
      <w:r w:rsidR="00AB37BB">
        <w:rPr>
          <w:rFonts w:ascii="Times New Roman" w:hAnsi="Times New Roman"/>
          <w:szCs w:val="24"/>
        </w:rPr>
        <w:t xml:space="preserve">baseline </w:t>
      </w:r>
      <w:r w:rsidR="00D1642B">
        <w:rPr>
          <w:rFonts w:ascii="Times New Roman" w:hAnsi="Times New Roman"/>
          <w:szCs w:val="24"/>
        </w:rPr>
        <w:t xml:space="preserve">survey will </w:t>
      </w:r>
      <w:r w:rsidR="00456B5B" w:rsidRPr="00023354">
        <w:rPr>
          <w:rFonts w:ascii="Times New Roman" w:hAnsi="Times New Roman"/>
          <w:szCs w:val="24"/>
        </w:rPr>
        <w:t xml:space="preserve">collect information about the </w:t>
      </w:r>
      <w:r w:rsidR="00D90054">
        <w:rPr>
          <w:rFonts w:ascii="Times New Roman" w:hAnsi="Times New Roman"/>
          <w:szCs w:val="24"/>
        </w:rPr>
        <w:t xml:space="preserve">existing prevention, treatment, and recovery infrastructure </w:t>
      </w:r>
      <w:r w:rsidR="005B428A">
        <w:rPr>
          <w:rFonts w:ascii="Times New Roman" w:hAnsi="Times New Roman"/>
          <w:szCs w:val="24"/>
        </w:rPr>
        <w:t xml:space="preserve">prior to </w:t>
      </w:r>
      <w:r w:rsidR="00D90054">
        <w:rPr>
          <w:rFonts w:ascii="Times New Roman" w:hAnsi="Times New Roman"/>
          <w:szCs w:val="24"/>
        </w:rPr>
        <w:t>the grant period as well as the</w:t>
      </w:r>
      <w:r w:rsidR="00AB37BB">
        <w:rPr>
          <w:rFonts w:ascii="Times New Roman" w:hAnsi="Times New Roman"/>
          <w:szCs w:val="24"/>
        </w:rPr>
        <w:t xml:space="preserve"> </w:t>
      </w:r>
      <w:r w:rsidR="00D90054">
        <w:rPr>
          <w:rFonts w:ascii="Times New Roman" w:hAnsi="Times New Roman"/>
          <w:szCs w:val="24"/>
        </w:rPr>
        <w:t xml:space="preserve">planned activities. The </w:t>
      </w:r>
      <w:r w:rsidR="00D90780">
        <w:rPr>
          <w:rFonts w:ascii="Times New Roman" w:hAnsi="Times New Roman"/>
          <w:szCs w:val="24"/>
        </w:rPr>
        <w:t xml:space="preserve">time 2 and time 3 </w:t>
      </w:r>
      <w:r w:rsidR="00D90054">
        <w:rPr>
          <w:rFonts w:ascii="Times New Roman" w:hAnsi="Times New Roman"/>
          <w:szCs w:val="24"/>
        </w:rPr>
        <w:t>surveys will gather information about the</w:t>
      </w:r>
      <w:r w:rsidR="00456B5B" w:rsidRPr="00023354">
        <w:rPr>
          <w:rFonts w:ascii="Times New Roman" w:hAnsi="Times New Roman"/>
          <w:szCs w:val="24"/>
        </w:rPr>
        <w:t xml:space="preserve"> </w:t>
      </w:r>
      <w:r w:rsidR="00D1642B">
        <w:rPr>
          <w:rFonts w:ascii="Times New Roman" w:hAnsi="Times New Roman"/>
          <w:szCs w:val="24"/>
        </w:rPr>
        <w:t xml:space="preserve">actual </w:t>
      </w:r>
      <w:r w:rsidR="00D90054">
        <w:rPr>
          <w:rFonts w:ascii="Times New Roman" w:hAnsi="Times New Roman"/>
          <w:szCs w:val="24"/>
        </w:rPr>
        <w:t xml:space="preserve">implementation of STR-funded </w:t>
      </w:r>
      <w:r w:rsidR="00456B5B" w:rsidRPr="00023354">
        <w:rPr>
          <w:rFonts w:ascii="Times New Roman" w:hAnsi="Times New Roman"/>
          <w:szCs w:val="24"/>
        </w:rPr>
        <w:t>activities</w:t>
      </w:r>
      <w:r w:rsidR="00D90054">
        <w:rPr>
          <w:rFonts w:ascii="Times New Roman" w:hAnsi="Times New Roman"/>
          <w:szCs w:val="24"/>
        </w:rPr>
        <w:t xml:space="preserve"> and track implementation progress and challenges over time. </w:t>
      </w:r>
      <w:r w:rsidR="00456B5B" w:rsidRPr="00023354">
        <w:rPr>
          <w:rFonts w:ascii="Times New Roman" w:hAnsi="Times New Roman"/>
          <w:szCs w:val="24"/>
        </w:rPr>
        <w:t xml:space="preserve"> </w:t>
      </w:r>
    </w:p>
    <w:p w14:paraId="3926BC55" w14:textId="77777777" w:rsidR="00C3473D" w:rsidRDefault="00C3473D" w:rsidP="00C3473D">
      <w:pPr>
        <w:pStyle w:val="L1-FlLSp12"/>
        <w:keepNext/>
        <w:keepLines/>
        <w:tabs>
          <w:tab w:val="left" w:pos="720"/>
        </w:tabs>
        <w:spacing w:line="240" w:lineRule="auto"/>
        <w:ind w:left="720"/>
        <w:rPr>
          <w:rFonts w:ascii="Times New Roman" w:hAnsi="Times New Roman"/>
          <w:szCs w:val="24"/>
        </w:rPr>
      </w:pPr>
    </w:p>
    <w:p w14:paraId="1322ECAF" w14:textId="5DDD2E3D" w:rsidR="00182C8F" w:rsidRDefault="00182C8F" w:rsidP="00377AB1">
      <w:pPr>
        <w:pStyle w:val="L1-FlLSp12"/>
        <w:keepNext/>
        <w:keepLines/>
        <w:numPr>
          <w:ilvl w:val="0"/>
          <w:numId w:val="42"/>
        </w:numPr>
        <w:tabs>
          <w:tab w:val="left" w:pos="720"/>
        </w:tabs>
        <w:spacing w:line="240" w:lineRule="auto"/>
        <w:ind w:firstLine="0"/>
        <w:rPr>
          <w:rFonts w:ascii="Times New Roman" w:hAnsi="Times New Roman"/>
          <w:szCs w:val="24"/>
        </w:rPr>
      </w:pPr>
      <w:r>
        <w:rPr>
          <w:rFonts w:ascii="Times New Roman" w:hAnsi="Times New Roman"/>
          <w:b/>
          <w:szCs w:val="24"/>
        </w:rPr>
        <w:t>Opioid STR State</w:t>
      </w:r>
      <w:r w:rsidR="00DF5F28">
        <w:rPr>
          <w:rFonts w:ascii="Times New Roman" w:hAnsi="Times New Roman"/>
          <w:b/>
          <w:szCs w:val="24"/>
        </w:rPr>
        <w:t xml:space="preserve">/Territory Director Interview Protocols </w:t>
      </w:r>
      <w:r w:rsidR="00E36DD0">
        <w:rPr>
          <w:rFonts w:ascii="Times New Roman" w:hAnsi="Times New Roman"/>
          <w:b/>
          <w:szCs w:val="24"/>
        </w:rPr>
        <w:t>(Attachments 4 and 5</w:t>
      </w:r>
      <w:r w:rsidR="00DF5F28">
        <w:rPr>
          <w:rFonts w:ascii="Times New Roman" w:hAnsi="Times New Roman"/>
          <w:b/>
          <w:szCs w:val="24"/>
        </w:rPr>
        <w:t>)</w:t>
      </w:r>
      <w:r>
        <w:rPr>
          <w:rFonts w:ascii="Times New Roman" w:hAnsi="Times New Roman"/>
          <w:b/>
          <w:szCs w:val="24"/>
        </w:rPr>
        <w:t>:</w:t>
      </w:r>
      <w:r>
        <w:rPr>
          <w:rFonts w:ascii="Times New Roman" w:hAnsi="Times New Roman"/>
          <w:szCs w:val="24"/>
        </w:rPr>
        <w:t xml:space="preserve"> </w:t>
      </w:r>
      <w:r w:rsidR="00AB37BB">
        <w:rPr>
          <w:rFonts w:ascii="Times New Roman" w:hAnsi="Times New Roman"/>
          <w:szCs w:val="24"/>
        </w:rPr>
        <w:t xml:space="preserve">The </w:t>
      </w:r>
      <w:r w:rsidR="00AB37BB" w:rsidRPr="00AB37BB">
        <w:rPr>
          <w:rFonts w:ascii="Times New Roman" w:hAnsi="Times New Roman"/>
          <w:szCs w:val="24"/>
        </w:rPr>
        <w:t>state official designated as the Opioid STR Project Director/Program Manager</w:t>
      </w:r>
      <w:r w:rsidR="00AB37BB">
        <w:rPr>
          <w:rFonts w:ascii="Times New Roman" w:hAnsi="Times New Roman"/>
          <w:szCs w:val="24"/>
        </w:rPr>
        <w:t xml:space="preserve"> will participate in two telephone interviews to provide more</w:t>
      </w:r>
      <w:r w:rsidR="00D961AD">
        <w:rPr>
          <w:rFonts w:ascii="Times New Roman" w:hAnsi="Times New Roman"/>
          <w:szCs w:val="24"/>
        </w:rPr>
        <w:t xml:space="preserve"> in-depth information </w:t>
      </w:r>
      <w:r w:rsidR="00C3473D">
        <w:rPr>
          <w:rFonts w:ascii="Times New Roman" w:hAnsi="Times New Roman"/>
          <w:szCs w:val="24"/>
        </w:rPr>
        <w:t xml:space="preserve">about the implementation of STR-funded activities. The </w:t>
      </w:r>
      <w:r w:rsidR="00AB37BB">
        <w:rPr>
          <w:rFonts w:ascii="Times New Roman" w:hAnsi="Times New Roman"/>
          <w:szCs w:val="24"/>
        </w:rPr>
        <w:t xml:space="preserve">first </w:t>
      </w:r>
      <w:r w:rsidR="00C3473D">
        <w:rPr>
          <w:rFonts w:ascii="Times New Roman" w:hAnsi="Times New Roman"/>
          <w:szCs w:val="24"/>
        </w:rPr>
        <w:t xml:space="preserve">interview will gather information </w:t>
      </w:r>
      <w:r w:rsidR="00D961AD">
        <w:rPr>
          <w:rFonts w:ascii="Times New Roman" w:hAnsi="Times New Roman"/>
          <w:szCs w:val="24"/>
        </w:rPr>
        <w:t xml:space="preserve">about the </w:t>
      </w:r>
      <w:r w:rsidR="00D1642B">
        <w:rPr>
          <w:rFonts w:ascii="Times New Roman" w:hAnsi="Times New Roman"/>
          <w:szCs w:val="24"/>
        </w:rPr>
        <w:t>characteristics of</w:t>
      </w:r>
      <w:r w:rsidR="00D961AD">
        <w:rPr>
          <w:rFonts w:ascii="Times New Roman" w:hAnsi="Times New Roman"/>
          <w:szCs w:val="24"/>
        </w:rPr>
        <w:t xml:space="preserve"> state</w:t>
      </w:r>
      <w:r w:rsidR="00D1642B">
        <w:rPr>
          <w:rFonts w:ascii="Times New Roman" w:hAnsi="Times New Roman"/>
          <w:szCs w:val="24"/>
        </w:rPr>
        <w:t>s’</w:t>
      </w:r>
      <w:r w:rsidR="00D961AD">
        <w:rPr>
          <w:rFonts w:ascii="Times New Roman" w:hAnsi="Times New Roman"/>
          <w:szCs w:val="24"/>
        </w:rPr>
        <w:t xml:space="preserve"> substance abuse treatmen</w:t>
      </w:r>
      <w:r w:rsidR="00C3473D">
        <w:rPr>
          <w:rFonts w:ascii="Times New Roman" w:hAnsi="Times New Roman"/>
          <w:szCs w:val="24"/>
        </w:rPr>
        <w:t xml:space="preserve">t systems prior to STR funding and </w:t>
      </w:r>
      <w:r w:rsidR="00D961AD">
        <w:rPr>
          <w:rFonts w:ascii="Times New Roman" w:hAnsi="Times New Roman"/>
          <w:szCs w:val="24"/>
        </w:rPr>
        <w:t xml:space="preserve">the </w:t>
      </w:r>
      <w:r w:rsidR="00C64A99">
        <w:rPr>
          <w:rFonts w:ascii="Times New Roman" w:hAnsi="Times New Roman"/>
          <w:szCs w:val="24"/>
        </w:rPr>
        <w:t xml:space="preserve">specific </w:t>
      </w:r>
      <w:r w:rsidR="00D1642B">
        <w:rPr>
          <w:rFonts w:ascii="Times New Roman" w:hAnsi="Times New Roman"/>
          <w:szCs w:val="24"/>
        </w:rPr>
        <w:t xml:space="preserve">types of activities that states </w:t>
      </w:r>
      <w:r w:rsidR="00D90780">
        <w:rPr>
          <w:rFonts w:ascii="Times New Roman" w:hAnsi="Times New Roman"/>
          <w:szCs w:val="24"/>
        </w:rPr>
        <w:t xml:space="preserve">plan to </w:t>
      </w:r>
      <w:r w:rsidR="00D961AD">
        <w:rPr>
          <w:rFonts w:ascii="Times New Roman" w:hAnsi="Times New Roman"/>
          <w:szCs w:val="24"/>
        </w:rPr>
        <w:t>implement using STR funding</w:t>
      </w:r>
      <w:r w:rsidR="00C3473D">
        <w:rPr>
          <w:rFonts w:ascii="Times New Roman" w:hAnsi="Times New Roman"/>
          <w:szCs w:val="24"/>
        </w:rPr>
        <w:t xml:space="preserve">. The </w:t>
      </w:r>
      <w:r w:rsidR="008341A8">
        <w:rPr>
          <w:rFonts w:ascii="Times New Roman" w:hAnsi="Times New Roman"/>
          <w:szCs w:val="24"/>
        </w:rPr>
        <w:t>second</w:t>
      </w:r>
      <w:r w:rsidR="00C3473D">
        <w:rPr>
          <w:rFonts w:ascii="Times New Roman" w:hAnsi="Times New Roman"/>
          <w:szCs w:val="24"/>
        </w:rPr>
        <w:t xml:space="preserve"> interview will gather information about </w:t>
      </w:r>
      <w:r w:rsidR="00D961AD">
        <w:rPr>
          <w:rFonts w:ascii="Times New Roman" w:hAnsi="Times New Roman"/>
          <w:szCs w:val="24"/>
        </w:rPr>
        <w:t xml:space="preserve">the successes and challenges that states encounter </w:t>
      </w:r>
      <w:r w:rsidR="00D90780">
        <w:rPr>
          <w:rFonts w:ascii="Times New Roman" w:hAnsi="Times New Roman"/>
          <w:szCs w:val="24"/>
        </w:rPr>
        <w:t>when implementing their activities</w:t>
      </w:r>
      <w:r w:rsidR="00C64A99">
        <w:rPr>
          <w:rFonts w:ascii="Times New Roman" w:hAnsi="Times New Roman"/>
          <w:szCs w:val="24"/>
        </w:rPr>
        <w:t xml:space="preserve"> and their plans for sustaining these </w:t>
      </w:r>
      <w:r w:rsidR="00D90780">
        <w:rPr>
          <w:rFonts w:ascii="Times New Roman" w:hAnsi="Times New Roman"/>
          <w:szCs w:val="24"/>
        </w:rPr>
        <w:t>activities</w:t>
      </w:r>
      <w:r w:rsidR="00C64A99">
        <w:rPr>
          <w:rFonts w:ascii="Times New Roman" w:hAnsi="Times New Roman"/>
          <w:szCs w:val="24"/>
        </w:rPr>
        <w:t xml:space="preserve">. </w:t>
      </w:r>
    </w:p>
    <w:p w14:paraId="618128AE" w14:textId="77777777" w:rsidR="00AB37BB" w:rsidRDefault="00AB37BB" w:rsidP="00AB37BB">
      <w:pPr>
        <w:pStyle w:val="ListParagraph"/>
        <w:rPr>
          <w:szCs w:val="24"/>
        </w:rPr>
      </w:pPr>
    </w:p>
    <w:p w14:paraId="20CFDDEA" w14:textId="4252E663" w:rsidR="00AB37BB" w:rsidRPr="004769E2" w:rsidRDefault="00AB37BB" w:rsidP="00AB37BB">
      <w:pPr>
        <w:pStyle w:val="L1-FlLSp12"/>
        <w:keepNext/>
        <w:keepLines/>
        <w:tabs>
          <w:tab w:val="left" w:pos="720"/>
        </w:tabs>
        <w:spacing w:line="240" w:lineRule="auto"/>
        <w:rPr>
          <w:rFonts w:ascii="Times New Roman" w:hAnsi="Times New Roman"/>
          <w:b/>
          <w:szCs w:val="24"/>
        </w:rPr>
      </w:pPr>
      <w:r w:rsidRPr="004769E2">
        <w:rPr>
          <w:rFonts w:ascii="Times New Roman" w:hAnsi="Times New Roman"/>
          <w:b/>
          <w:szCs w:val="24"/>
        </w:rPr>
        <w:lastRenderedPageBreak/>
        <w:t>b. Community/program-level data collection</w:t>
      </w:r>
      <w:r w:rsidR="00DF5F28" w:rsidRPr="004769E2">
        <w:rPr>
          <w:rFonts w:ascii="Times New Roman" w:hAnsi="Times New Roman"/>
          <w:b/>
          <w:szCs w:val="24"/>
        </w:rPr>
        <w:t xml:space="preserve"> from up to 20 STR-funded communities/programs</w:t>
      </w:r>
    </w:p>
    <w:p w14:paraId="64904928" w14:textId="77777777" w:rsidR="00023354" w:rsidRPr="00023354" w:rsidRDefault="00023354" w:rsidP="00377AB1">
      <w:pPr>
        <w:pStyle w:val="L1-FlLSp12"/>
        <w:keepNext/>
        <w:keepLines/>
        <w:tabs>
          <w:tab w:val="left" w:pos="720"/>
        </w:tabs>
        <w:spacing w:line="240" w:lineRule="auto"/>
        <w:ind w:left="720"/>
        <w:rPr>
          <w:rFonts w:ascii="Times New Roman" w:hAnsi="Times New Roman"/>
          <w:szCs w:val="24"/>
        </w:rPr>
      </w:pPr>
    </w:p>
    <w:p w14:paraId="0E510776" w14:textId="3D6C4EEC" w:rsidR="00782232" w:rsidRPr="00782232" w:rsidRDefault="00782232" w:rsidP="00782232">
      <w:pPr>
        <w:pStyle w:val="L1-FlLSp12"/>
        <w:keepNext/>
        <w:keepLines/>
        <w:numPr>
          <w:ilvl w:val="0"/>
          <w:numId w:val="42"/>
        </w:numPr>
        <w:tabs>
          <w:tab w:val="left" w:pos="720"/>
        </w:tabs>
        <w:spacing w:line="240" w:lineRule="auto"/>
        <w:ind w:firstLine="0"/>
        <w:rPr>
          <w:rFonts w:ascii="Times New Roman" w:hAnsi="Times New Roman"/>
          <w:b/>
          <w:szCs w:val="24"/>
        </w:rPr>
      </w:pPr>
      <w:r w:rsidRPr="00E62C35">
        <w:rPr>
          <w:rFonts w:ascii="Times New Roman" w:hAnsi="Times New Roman"/>
          <w:b/>
          <w:szCs w:val="24"/>
        </w:rPr>
        <w:t>Community/Program Director/Manager Interview Protocols</w:t>
      </w:r>
      <w:r>
        <w:rPr>
          <w:rFonts w:ascii="Times New Roman" w:hAnsi="Times New Roman"/>
          <w:b/>
          <w:szCs w:val="24"/>
        </w:rPr>
        <w:t xml:space="preserve"> (Attachments 6 and 9)</w:t>
      </w:r>
      <w:r w:rsidRPr="00E62C35">
        <w:rPr>
          <w:rFonts w:ascii="Times New Roman" w:hAnsi="Times New Roman"/>
          <w:b/>
          <w:szCs w:val="24"/>
        </w:rPr>
        <w:t xml:space="preserve">: </w:t>
      </w:r>
      <w:r w:rsidRPr="00E62C35">
        <w:rPr>
          <w:rFonts w:ascii="Times New Roman" w:hAnsi="Times New Roman"/>
          <w:szCs w:val="24"/>
        </w:rPr>
        <w:t xml:space="preserve">The individual designated as the Program Director/Program Manager of the community/program that receives STR funding will participate in two </w:t>
      </w:r>
      <w:r>
        <w:rPr>
          <w:rFonts w:ascii="Times New Roman" w:hAnsi="Times New Roman"/>
          <w:szCs w:val="24"/>
        </w:rPr>
        <w:t xml:space="preserve">rounds of </w:t>
      </w:r>
      <w:r w:rsidRPr="00E62C35">
        <w:rPr>
          <w:rFonts w:ascii="Times New Roman" w:hAnsi="Times New Roman"/>
          <w:szCs w:val="24"/>
        </w:rPr>
        <w:t xml:space="preserve">interviews conducted during </w:t>
      </w:r>
      <w:r>
        <w:rPr>
          <w:rFonts w:ascii="Times New Roman" w:hAnsi="Times New Roman"/>
          <w:szCs w:val="24"/>
        </w:rPr>
        <w:t>two rounds of two</w:t>
      </w:r>
      <w:r w:rsidRPr="00E62C35">
        <w:rPr>
          <w:rFonts w:ascii="Times New Roman" w:hAnsi="Times New Roman"/>
          <w:szCs w:val="24"/>
        </w:rPr>
        <w:t xml:space="preserve">-day in-person site visits </w:t>
      </w:r>
      <w:r>
        <w:rPr>
          <w:rFonts w:ascii="Times New Roman" w:hAnsi="Times New Roman"/>
          <w:szCs w:val="24"/>
        </w:rPr>
        <w:t xml:space="preserve">conducted at different stages of implementation. </w:t>
      </w:r>
      <w:r w:rsidRPr="00E62C35">
        <w:rPr>
          <w:rFonts w:ascii="Times New Roman" w:hAnsi="Times New Roman"/>
          <w:szCs w:val="24"/>
        </w:rPr>
        <w:t xml:space="preserve">The baseline interview will collect information about </w:t>
      </w:r>
      <w:r>
        <w:rPr>
          <w:rFonts w:ascii="Times New Roman" w:hAnsi="Times New Roman"/>
          <w:szCs w:val="24"/>
        </w:rPr>
        <w:t>the current opioid prevention, treatment, and recovery activities at baseline, the capacity and</w:t>
      </w:r>
      <w:r w:rsidRPr="00E62C35">
        <w:rPr>
          <w:rFonts w:ascii="Times New Roman" w:hAnsi="Times New Roman"/>
          <w:szCs w:val="24"/>
        </w:rPr>
        <w:t xml:space="preserve"> readiness of the community/program to implement </w:t>
      </w:r>
      <w:r>
        <w:rPr>
          <w:rFonts w:ascii="Times New Roman" w:hAnsi="Times New Roman"/>
          <w:szCs w:val="24"/>
        </w:rPr>
        <w:t xml:space="preserve">new </w:t>
      </w:r>
      <w:r w:rsidRPr="00E62C35">
        <w:rPr>
          <w:rFonts w:ascii="Times New Roman" w:hAnsi="Times New Roman"/>
          <w:szCs w:val="24"/>
        </w:rPr>
        <w:t>opioid prevention, treatment, and recovery activities</w:t>
      </w:r>
      <w:r>
        <w:rPr>
          <w:rFonts w:ascii="Times New Roman" w:hAnsi="Times New Roman"/>
          <w:szCs w:val="24"/>
        </w:rPr>
        <w:t>,</w:t>
      </w:r>
      <w:r w:rsidRPr="00E62C35">
        <w:rPr>
          <w:rFonts w:ascii="Times New Roman" w:hAnsi="Times New Roman"/>
          <w:szCs w:val="24"/>
        </w:rPr>
        <w:t xml:space="preserve"> and their implementation plans. The time 2 </w:t>
      </w:r>
      <w:proofErr w:type="gramStart"/>
      <w:r w:rsidRPr="00E62C35">
        <w:rPr>
          <w:rFonts w:ascii="Times New Roman" w:hAnsi="Times New Roman"/>
          <w:szCs w:val="24"/>
        </w:rPr>
        <w:t>interview</w:t>
      </w:r>
      <w:proofErr w:type="gramEnd"/>
      <w:r w:rsidRPr="00E62C35">
        <w:rPr>
          <w:rFonts w:ascii="Times New Roman" w:hAnsi="Times New Roman"/>
          <w:szCs w:val="24"/>
        </w:rPr>
        <w:t xml:space="preserve"> will gather information about their implementation of opioid prevention, treatment, and recovery activities</w:t>
      </w:r>
      <w:r>
        <w:rPr>
          <w:rFonts w:ascii="Times New Roman" w:hAnsi="Times New Roman"/>
          <w:szCs w:val="24"/>
        </w:rPr>
        <w:t xml:space="preserve"> during the period they received STR funding</w:t>
      </w:r>
      <w:r w:rsidRPr="00E62C35">
        <w:rPr>
          <w:rFonts w:ascii="Times New Roman" w:hAnsi="Times New Roman"/>
          <w:szCs w:val="24"/>
        </w:rPr>
        <w:t xml:space="preserve">, including their implementation of </w:t>
      </w:r>
      <w:r w:rsidRPr="00E62C35">
        <w:rPr>
          <w:rFonts w:ascii="Times New Roman" w:hAnsi="Times New Roman"/>
        </w:rPr>
        <w:t>evidence-based programs, policies, and practices, their use of data to monitor and evaluate their activities, and their plans for sustaining these activities.</w:t>
      </w:r>
    </w:p>
    <w:p w14:paraId="5597EED7" w14:textId="77777777" w:rsidR="00782232" w:rsidRPr="00E36DD0" w:rsidRDefault="00782232" w:rsidP="00782232">
      <w:pPr>
        <w:pStyle w:val="L1-FlLSp12"/>
        <w:keepNext/>
        <w:keepLines/>
        <w:tabs>
          <w:tab w:val="left" w:pos="720"/>
        </w:tabs>
        <w:spacing w:line="240" w:lineRule="auto"/>
        <w:ind w:left="720"/>
        <w:rPr>
          <w:rFonts w:ascii="Times New Roman" w:hAnsi="Times New Roman"/>
          <w:b/>
          <w:szCs w:val="24"/>
        </w:rPr>
      </w:pPr>
    </w:p>
    <w:p w14:paraId="1BE32782" w14:textId="57140A16" w:rsidR="00782232" w:rsidRDefault="00782232" w:rsidP="00782232">
      <w:pPr>
        <w:pStyle w:val="L1-FlLSp12"/>
        <w:keepNext/>
        <w:keepLines/>
        <w:numPr>
          <w:ilvl w:val="0"/>
          <w:numId w:val="42"/>
        </w:numPr>
        <w:tabs>
          <w:tab w:val="left" w:pos="720"/>
        </w:tabs>
        <w:spacing w:line="240" w:lineRule="auto"/>
        <w:ind w:firstLine="0"/>
        <w:rPr>
          <w:rFonts w:ascii="Times New Roman" w:hAnsi="Times New Roman"/>
          <w:b/>
          <w:szCs w:val="24"/>
        </w:rPr>
      </w:pPr>
      <w:r w:rsidRPr="00876EC3">
        <w:rPr>
          <w:rFonts w:ascii="Times New Roman" w:hAnsi="Times New Roman"/>
          <w:b/>
          <w:szCs w:val="24"/>
        </w:rPr>
        <w:t xml:space="preserve">Community/Program </w:t>
      </w:r>
      <w:r>
        <w:rPr>
          <w:rFonts w:ascii="Times New Roman" w:hAnsi="Times New Roman"/>
          <w:b/>
          <w:szCs w:val="24"/>
        </w:rPr>
        <w:t xml:space="preserve">Clinical Staff </w:t>
      </w:r>
      <w:r w:rsidRPr="00876EC3">
        <w:rPr>
          <w:rFonts w:ascii="Times New Roman" w:hAnsi="Times New Roman"/>
          <w:b/>
          <w:szCs w:val="24"/>
        </w:rPr>
        <w:t>Interview Protocol</w:t>
      </w:r>
      <w:r>
        <w:rPr>
          <w:rFonts w:ascii="Times New Roman" w:hAnsi="Times New Roman"/>
          <w:b/>
          <w:szCs w:val="24"/>
        </w:rPr>
        <w:t xml:space="preserve">s (Attachments 7 and 10): </w:t>
      </w:r>
      <w:r>
        <w:rPr>
          <w:rFonts w:ascii="Times New Roman" w:hAnsi="Times New Roman"/>
          <w:szCs w:val="24"/>
        </w:rPr>
        <w:t xml:space="preserve">Up to 4 clinical staff involved in implemented the STR-funded communities/programs will participate in two round of interviews during two-day site visits </w:t>
      </w:r>
      <w:r w:rsidRPr="00C73CC6">
        <w:rPr>
          <w:rFonts w:ascii="Times New Roman" w:hAnsi="Times New Roman"/>
          <w:szCs w:val="24"/>
        </w:rPr>
        <w:t>conducted at different stages of implementation</w:t>
      </w:r>
      <w:r>
        <w:rPr>
          <w:rFonts w:ascii="Times New Roman" w:hAnsi="Times New Roman"/>
          <w:szCs w:val="24"/>
        </w:rPr>
        <w:t xml:space="preserve">. The baseline interview </w:t>
      </w:r>
      <w:r w:rsidRPr="005A5E5D">
        <w:rPr>
          <w:rFonts w:ascii="Times New Roman" w:hAnsi="Times New Roman"/>
          <w:szCs w:val="24"/>
        </w:rPr>
        <w:t xml:space="preserve">will collect information on the factors that have facilitated or impeded the implementation of </w:t>
      </w:r>
      <w:r>
        <w:rPr>
          <w:rFonts w:ascii="Times New Roman" w:hAnsi="Times New Roman"/>
          <w:szCs w:val="24"/>
        </w:rPr>
        <w:t xml:space="preserve">past opioid prevention, treatment, and recovery </w:t>
      </w:r>
      <w:r w:rsidRPr="005A5E5D">
        <w:rPr>
          <w:rFonts w:ascii="Times New Roman" w:hAnsi="Times New Roman"/>
          <w:szCs w:val="24"/>
        </w:rPr>
        <w:t>efforts</w:t>
      </w:r>
      <w:r>
        <w:rPr>
          <w:rFonts w:ascii="Times New Roman" w:hAnsi="Times New Roman"/>
          <w:szCs w:val="24"/>
        </w:rPr>
        <w:t xml:space="preserve">, plans for implementing STR-funded activities, and factors that may facilitate or impede the success of STR-funded activities. The time 2 interview gathers information about clinicians’ experiences implementing STR-funded activities, factors that actually facilitated or impeded the success of those activities, plans for sustaining STR-funded activities, and </w:t>
      </w:r>
      <w:r w:rsidRPr="005A5E5D">
        <w:rPr>
          <w:rFonts w:ascii="Times New Roman" w:hAnsi="Times New Roman"/>
          <w:szCs w:val="24"/>
        </w:rPr>
        <w:t>percep</w:t>
      </w:r>
      <w:r>
        <w:rPr>
          <w:rFonts w:ascii="Times New Roman" w:hAnsi="Times New Roman"/>
          <w:szCs w:val="24"/>
        </w:rPr>
        <w:t xml:space="preserve">tions of whether clients’ access to care and outcomes have improved over time. </w:t>
      </w:r>
      <w:r>
        <w:rPr>
          <w:rFonts w:ascii="Times New Roman" w:hAnsi="Times New Roman"/>
          <w:b/>
          <w:szCs w:val="24"/>
        </w:rPr>
        <w:t xml:space="preserve"> </w:t>
      </w:r>
    </w:p>
    <w:p w14:paraId="71830106" w14:textId="77777777" w:rsidR="00782232" w:rsidRDefault="00782232" w:rsidP="00782232">
      <w:pPr>
        <w:pStyle w:val="ListParagraph"/>
        <w:rPr>
          <w:b/>
          <w:szCs w:val="24"/>
        </w:rPr>
      </w:pPr>
    </w:p>
    <w:p w14:paraId="63E637DD" w14:textId="61390B72" w:rsidR="00D374A2" w:rsidRPr="00E36DD0" w:rsidRDefault="00D374A2" w:rsidP="00D374A2">
      <w:pPr>
        <w:pStyle w:val="ListParagraph"/>
        <w:numPr>
          <w:ilvl w:val="0"/>
          <w:numId w:val="42"/>
        </w:numPr>
        <w:tabs>
          <w:tab w:val="left" w:pos="1170"/>
        </w:tabs>
        <w:ind w:firstLine="0"/>
        <w:rPr>
          <w:sz w:val="24"/>
          <w:szCs w:val="24"/>
        </w:rPr>
      </w:pPr>
      <w:r w:rsidRPr="00E36DD0">
        <w:rPr>
          <w:b/>
          <w:sz w:val="24"/>
          <w:szCs w:val="24"/>
        </w:rPr>
        <w:t xml:space="preserve">Community/Program Data Manager Interview Protocols (Attachments </w:t>
      </w:r>
      <w:r>
        <w:rPr>
          <w:b/>
          <w:sz w:val="24"/>
          <w:szCs w:val="24"/>
        </w:rPr>
        <w:t>8</w:t>
      </w:r>
      <w:r w:rsidRPr="00E36DD0">
        <w:rPr>
          <w:b/>
          <w:sz w:val="24"/>
          <w:szCs w:val="24"/>
        </w:rPr>
        <w:t xml:space="preserve"> and 1</w:t>
      </w:r>
      <w:r>
        <w:rPr>
          <w:b/>
          <w:sz w:val="24"/>
          <w:szCs w:val="24"/>
        </w:rPr>
        <w:t>1</w:t>
      </w:r>
      <w:r w:rsidRPr="00E36DD0">
        <w:rPr>
          <w:b/>
          <w:sz w:val="24"/>
          <w:szCs w:val="24"/>
        </w:rPr>
        <w:t>):</w:t>
      </w:r>
      <w:r w:rsidRPr="00E36DD0">
        <w:rPr>
          <w:sz w:val="24"/>
          <w:szCs w:val="24"/>
        </w:rPr>
        <w:t xml:space="preserve"> The individual designated as the data manager for the community/program will participate in two round of interviews during two-day site visits conducted at different stages of implementation</w:t>
      </w:r>
      <w:r>
        <w:rPr>
          <w:sz w:val="24"/>
          <w:szCs w:val="24"/>
        </w:rPr>
        <w:t xml:space="preserve">. </w:t>
      </w:r>
      <w:r w:rsidRPr="00E36DD0">
        <w:rPr>
          <w:sz w:val="24"/>
          <w:szCs w:val="24"/>
        </w:rPr>
        <w:t xml:space="preserve">The baseline interview will collect information on how the program used community/program-level data to inform the development and implementation of STR-funded opioid prevention, treatment, and recovery activities, how the program plans to use data to monitor the implementation of these activities, and the strengths and limitations of existing community/program-level data sources. The time 2 interview will gather information on how the community/program used data to monitor the implementation of STR-funded activities, the findings from their data monitoring, and their plans for using data to continue monitoring the implementation and outcomes of STR-funded activities. </w:t>
      </w:r>
    </w:p>
    <w:p w14:paraId="64904929" w14:textId="1A87C28A" w:rsidR="00456B5B" w:rsidRPr="00D90780" w:rsidRDefault="00456B5B" w:rsidP="00377AB1">
      <w:pPr>
        <w:pStyle w:val="L1-FlLSp12"/>
        <w:keepNext/>
        <w:keepLines/>
        <w:numPr>
          <w:ilvl w:val="0"/>
          <w:numId w:val="42"/>
        </w:numPr>
        <w:tabs>
          <w:tab w:val="left" w:pos="720"/>
        </w:tabs>
        <w:spacing w:line="240" w:lineRule="auto"/>
        <w:ind w:firstLine="0"/>
        <w:rPr>
          <w:rFonts w:ascii="Times New Roman" w:hAnsi="Times New Roman"/>
          <w:b/>
          <w:szCs w:val="24"/>
        </w:rPr>
      </w:pPr>
      <w:r w:rsidRPr="00023354">
        <w:rPr>
          <w:rFonts w:ascii="Times New Roman" w:hAnsi="Times New Roman"/>
          <w:b/>
          <w:szCs w:val="24"/>
        </w:rPr>
        <w:lastRenderedPageBreak/>
        <w:t xml:space="preserve">Community/Program </w:t>
      </w:r>
      <w:r w:rsidR="006B3159">
        <w:rPr>
          <w:rFonts w:ascii="Times New Roman" w:hAnsi="Times New Roman"/>
          <w:b/>
          <w:szCs w:val="24"/>
        </w:rPr>
        <w:t>Director</w:t>
      </w:r>
      <w:r w:rsidR="00B2357B">
        <w:rPr>
          <w:rFonts w:ascii="Times New Roman" w:hAnsi="Times New Roman"/>
          <w:b/>
          <w:szCs w:val="24"/>
        </w:rPr>
        <w:t>/Manager</w:t>
      </w:r>
      <w:r w:rsidR="006B3159">
        <w:rPr>
          <w:rFonts w:ascii="Times New Roman" w:hAnsi="Times New Roman"/>
          <w:b/>
          <w:szCs w:val="24"/>
        </w:rPr>
        <w:t xml:space="preserve"> </w:t>
      </w:r>
      <w:r w:rsidRPr="00023354">
        <w:rPr>
          <w:rFonts w:ascii="Times New Roman" w:hAnsi="Times New Roman"/>
          <w:b/>
          <w:szCs w:val="24"/>
        </w:rPr>
        <w:t>Survey</w:t>
      </w:r>
      <w:r w:rsidR="00182C8F">
        <w:rPr>
          <w:rFonts w:ascii="Times New Roman" w:hAnsi="Times New Roman"/>
          <w:b/>
          <w:szCs w:val="24"/>
        </w:rPr>
        <w:t>s</w:t>
      </w:r>
      <w:r w:rsidR="00E36DD0">
        <w:rPr>
          <w:rFonts w:ascii="Times New Roman" w:hAnsi="Times New Roman"/>
          <w:b/>
          <w:szCs w:val="24"/>
        </w:rPr>
        <w:t xml:space="preserve"> (Attachments </w:t>
      </w:r>
      <w:r w:rsidR="00D374A2">
        <w:rPr>
          <w:rFonts w:ascii="Times New Roman" w:hAnsi="Times New Roman"/>
          <w:b/>
          <w:szCs w:val="24"/>
        </w:rPr>
        <w:t>12</w:t>
      </w:r>
      <w:r w:rsidR="00DF5F28">
        <w:rPr>
          <w:rFonts w:ascii="Times New Roman" w:hAnsi="Times New Roman"/>
          <w:b/>
          <w:szCs w:val="24"/>
        </w:rPr>
        <w:t xml:space="preserve"> </w:t>
      </w:r>
      <w:r w:rsidR="00D374A2">
        <w:rPr>
          <w:rFonts w:ascii="Times New Roman" w:hAnsi="Times New Roman"/>
          <w:b/>
          <w:szCs w:val="24"/>
        </w:rPr>
        <w:t>- 14</w:t>
      </w:r>
      <w:r w:rsidR="00DF5F28">
        <w:rPr>
          <w:rFonts w:ascii="Times New Roman" w:hAnsi="Times New Roman"/>
          <w:b/>
          <w:szCs w:val="24"/>
        </w:rPr>
        <w:t>)</w:t>
      </w:r>
      <w:r w:rsidRPr="00023354">
        <w:rPr>
          <w:rFonts w:ascii="Times New Roman" w:hAnsi="Times New Roman"/>
          <w:b/>
          <w:szCs w:val="24"/>
        </w:rPr>
        <w:t xml:space="preserve">: </w:t>
      </w:r>
      <w:r w:rsidRPr="00023354">
        <w:rPr>
          <w:rFonts w:ascii="Times New Roman" w:hAnsi="Times New Roman"/>
          <w:szCs w:val="24"/>
        </w:rPr>
        <w:t>The</w:t>
      </w:r>
      <w:r w:rsidR="00D90780">
        <w:rPr>
          <w:rFonts w:ascii="Times New Roman" w:hAnsi="Times New Roman"/>
          <w:szCs w:val="24"/>
        </w:rPr>
        <w:t xml:space="preserve"> </w:t>
      </w:r>
      <w:r w:rsidR="00D90054">
        <w:rPr>
          <w:rFonts w:ascii="Times New Roman" w:hAnsi="Times New Roman"/>
          <w:szCs w:val="24"/>
        </w:rPr>
        <w:t xml:space="preserve">individual designated as the </w:t>
      </w:r>
      <w:r w:rsidR="005B428A">
        <w:rPr>
          <w:rFonts w:ascii="Times New Roman" w:hAnsi="Times New Roman"/>
          <w:szCs w:val="24"/>
        </w:rPr>
        <w:t xml:space="preserve">Program </w:t>
      </w:r>
      <w:r w:rsidR="00D90780">
        <w:rPr>
          <w:rFonts w:ascii="Times New Roman" w:hAnsi="Times New Roman"/>
          <w:szCs w:val="24"/>
        </w:rPr>
        <w:t>Director/</w:t>
      </w:r>
      <w:r w:rsidRPr="00023354">
        <w:rPr>
          <w:rFonts w:ascii="Times New Roman" w:hAnsi="Times New Roman"/>
          <w:szCs w:val="24"/>
        </w:rPr>
        <w:t>Program Manager</w:t>
      </w:r>
      <w:r w:rsidR="00D90054">
        <w:rPr>
          <w:rFonts w:ascii="Times New Roman" w:hAnsi="Times New Roman"/>
          <w:szCs w:val="24"/>
        </w:rPr>
        <w:t xml:space="preserve"> of </w:t>
      </w:r>
      <w:r w:rsidR="005C0264">
        <w:rPr>
          <w:rFonts w:ascii="Times New Roman" w:hAnsi="Times New Roman"/>
          <w:szCs w:val="24"/>
        </w:rPr>
        <w:t xml:space="preserve">the </w:t>
      </w:r>
      <w:r w:rsidR="00D90054">
        <w:rPr>
          <w:rFonts w:ascii="Times New Roman" w:hAnsi="Times New Roman"/>
          <w:szCs w:val="24"/>
        </w:rPr>
        <w:t>community/pro</w:t>
      </w:r>
      <w:r w:rsidR="00D42C39">
        <w:rPr>
          <w:rFonts w:ascii="Times New Roman" w:hAnsi="Times New Roman"/>
          <w:szCs w:val="24"/>
        </w:rPr>
        <w:t>gram that receives STR funding</w:t>
      </w:r>
      <w:r w:rsidR="00D90780">
        <w:rPr>
          <w:rFonts w:ascii="Times New Roman" w:hAnsi="Times New Roman"/>
          <w:szCs w:val="24"/>
        </w:rPr>
        <w:t xml:space="preserve"> will complete a survey at three time points</w:t>
      </w:r>
      <w:r w:rsidR="00D42C39">
        <w:rPr>
          <w:rFonts w:ascii="Times New Roman" w:hAnsi="Times New Roman"/>
          <w:szCs w:val="24"/>
        </w:rPr>
        <w:t xml:space="preserve">. </w:t>
      </w:r>
      <w:r w:rsidR="00D90780" w:rsidRPr="00D90780">
        <w:rPr>
          <w:rFonts w:ascii="Times New Roman" w:hAnsi="Times New Roman"/>
          <w:szCs w:val="24"/>
        </w:rPr>
        <w:t>These surveys will be completed via a secure web-based system or by paper (if requested by the respondent).</w:t>
      </w:r>
      <w:r w:rsidR="00D90780">
        <w:rPr>
          <w:rFonts w:ascii="Times New Roman" w:hAnsi="Times New Roman"/>
          <w:szCs w:val="24"/>
        </w:rPr>
        <w:t xml:space="preserve"> </w:t>
      </w:r>
      <w:r w:rsidR="00C3473D">
        <w:rPr>
          <w:rFonts w:ascii="Times New Roman" w:hAnsi="Times New Roman"/>
          <w:szCs w:val="24"/>
        </w:rPr>
        <w:t xml:space="preserve">The </w:t>
      </w:r>
      <w:r w:rsidR="00D90780">
        <w:rPr>
          <w:rFonts w:ascii="Times New Roman" w:hAnsi="Times New Roman"/>
          <w:szCs w:val="24"/>
        </w:rPr>
        <w:t xml:space="preserve">baseline </w:t>
      </w:r>
      <w:r w:rsidR="00C3473D">
        <w:rPr>
          <w:rFonts w:ascii="Times New Roman" w:hAnsi="Times New Roman"/>
          <w:szCs w:val="24"/>
        </w:rPr>
        <w:t xml:space="preserve">survey will </w:t>
      </w:r>
      <w:r w:rsidRPr="00023354">
        <w:rPr>
          <w:rFonts w:ascii="Times New Roman" w:hAnsi="Times New Roman"/>
          <w:szCs w:val="24"/>
        </w:rPr>
        <w:t>collect information about the community/program’s</w:t>
      </w:r>
      <w:r w:rsidR="00CA2D42">
        <w:rPr>
          <w:rFonts w:ascii="Times New Roman" w:hAnsi="Times New Roman"/>
          <w:szCs w:val="24"/>
        </w:rPr>
        <w:t xml:space="preserve"> capacity and</w:t>
      </w:r>
      <w:r w:rsidRPr="00023354">
        <w:rPr>
          <w:rFonts w:ascii="Times New Roman" w:hAnsi="Times New Roman"/>
          <w:szCs w:val="24"/>
        </w:rPr>
        <w:t xml:space="preserve"> readiness to implement </w:t>
      </w:r>
      <w:r w:rsidR="00D90780">
        <w:rPr>
          <w:rFonts w:ascii="Times New Roman" w:hAnsi="Times New Roman"/>
          <w:szCs w:val="24"/>
        </w:rPr>
        <w:t xml:space="preserve">opioid prevention, treatment, and recovery services and their plans for implementing these </w:t>
      </w:r>
      <w:r w:rsidRPr="00023354">
        <w:rPr>
          <w:rFonts w:ascii="Times New Roman" w:hAnsi="Times New Roman"/>
          <w:szCs w:val="24"/>
        </w:rPr>
        <w:t>activities</w:t>
      </w:r>
      <w:r w:rsidR="00735130">
        <w:rPr>
          <w:rFonts w:ascii="Times New Roman" w:hAnsi="Times New Roman"/>
          <w:szCs w:val="24"/>
        </w:rPr>
        <w:t>. The time 2 and time 3 surveys</w:t>
      </w:r>
      <w:r w:rsidR="00C3473D">
        <w:rPr>
          <w:rFonts w:ascii="Times New Roman" w:hAnsi="Times New Roman"/>
          <w:szCs w:val="24"/>
        </w:rPr>
        <w:t xml:space="preserve"> will gather information about the</w:t>
      </w:r>
      <w:r w:rsidRPr="00023354">
        <w:rPr>
          <w:rFonts w:ascii="Times New Roman" w:hAnsi="Times New Roman"/>
          <w:szCs w:val="24"/>
        </w:rPr>
        <w:t xml:space="preserve"> actual implementation of </w:t>
      </w:r>
      <w:r w:rsidR="00735130">
        <w:rPr>
          <w:rFonts w:ascii="Times New Roman" w:hAnsi="Times New Roman"/>
          <w:szCs w:val="24"/>
        </w:rPr>
        <w:t xml:space="preserve">opioid prevention, treatment, and recovery </w:t>
      </w:r>
      <w:r w:rsidRPr="00023354">
        <w:rPr>
          <w:rFonts w:ascii="Times New Roman" w:hAnsi="Times New Roman"/>
          <w:szCs w:val="24"/>
        </w:rPr>
        <w:t>activities</w:t>
      </w:r>
      <w:r w:rsidR="00735130">
        <w:rPr>
          <w:rFonts w:ascii="Times New Roman" w:hAnsi="Times New Roman"/>
          <w:szCs w:val="24"/>
        </w:rPr>
        <w:t xml:space="preserve">, </w:t>
      </w:r>
      <w:r w:rsidR="00C3473D">
        <w:rPr>
          <w:rFonts w:ascii="Times New Roman" w:hAnsi="Times New Roman"/>
          <w:szCs w:val="24"/>
        </w:rPr>
        <w:t>track implementation progress over time</w:t>
      </w:r>
      <w:r w:rsidR="00735130">
        <w:rPr>
          <w:rFonts w:ascii="Times New Roman" w:hAnsi="Times New Roman"/>
          <w:szCs w:val="24"/>
        </w:rPr>
        <w:t xml:space="preserve">, </w:t>
      </w:r>
      <w:r w:rsidR="00735130" w:rsidRPr="00735130">
        <w:rPr>
          <w:rFonts w:ascii="Times New Roman" w:hAnsi="Times New Roman"/>
          <w:szCs w:val="24"/>
        </w:rPr>
        <w:t xml:space="preserve">gather information about the successes and challenges that </w:t>
      </w:r>
      <w:r w:rsidR="00735130">
        <w:rPr>
          <w:rFonts w:ascii="Times New Roman" w:hAnsi="Times New Roman"/>
          <w:szCs w:val="24"/>
        </w:rPr>
        <w:t xml:space="preserve">communities/programs </w:t>
      </w:r>
      <w:r w:rsidR="00735130" w:rsidRPr="00735130">
        <w:rPr>
          <w:rFonts w:ascii="Times New Roman" w:hAnsi="Times New Roman"/>
          <w:szCs w:val="24"/>
        </w:rPr>
        <w:t>encounter when implementing their activities and their plans for sustaining these activities</w:t>
      </w:r>
      <w:r w:rsidRPr="00023354">
        <w:rPr>
          <w:rFonts w:ascii="Times New Roman" w:hAnsi="Times New Roman"/>
          <w:szCs w:val="24"/>
        </w:rPr>
        <w:t xml:space="preserve">. </w:t>
      </w:r>
    </w:p>
    <w:p w14:paraId="443BC398" w14:textId="77777777" w:rsidR="00D90780" w:rsidRPr="00023354" w:rsidRDefault="00D90780" w:rsidP="00D90780">
      <w:pPr>
        <w:pStyle w:val="L1-FlLSp12"/>
        <w:keepNext/>
        <w:keepLines/>
        <w:tabs>
          <w:tab w:val="left" w:pos="720"/>
        </w:tabs>
        <w:spacing w:line="240" w:lineRule="auto"/>
        <w:ind w:left="720"/>
        <w:rPr>
          <w:rFonts w:ascii="Times New Roman" w:hAnsi="Times New Roman"/>
          <w:b/>
          <w:szCs w:val="24"/>
        </w:rPr>
      </w:pPr>
    </w:p>
    <w:p w14:paraId="6490492C" w14:textId="372C559E" w:rsidR="00D14030" w:rsidRPr="00996A8F" w:rsidRDefault="00131EFE" w:rsidP="00377AB1">
      <w:pPr>
        <w:pStyle w:val="L1-FlLSp12"/>
        <w:keepNext/>
        <w:keepLines/>
        <w:numPr>
          <w:ilvl w:val="0"/>
          <w:numId w:val="42"/>
        </w:numPr>
        <w:spacing w:line="240" w:lineRule="auto"/>
        <w:ind w:firstLine="0"/>
        <w:rPr>
          <w:rFonts w:ascii="Times New Roman" w:hAnsi="Times New Roman"/>
          <w:szCs w:val="24"/>
        </w:rPr>
      </w:pPr>
      <w:r w:rsidRPr="009C207C">
        <w:rPr>
          <w:rFonts w:ascii="Times New Roman" w:hAnsi="Times New Roman"/>
          <w:b/>
          <w:szCs w:val="24"/>
        </w:rPr>
        <w:t>CSAT GPRA Client Outcome Measure</w:t>
      </w:r>
      <w:r w:rsidR="00E36DD0">
        <w:rPr>
          <w:rFonts w:ascii="Times New Roman" w:hAnsi="Times New Roman"/>
          <w:b/>
          <w:szCs w:val="24"/>
        </w:rPr>
        <w:t xml:space="preserve"> (Attachment 15)</w:t>
      </w:r>
      <w:r w:rsidR="009C207C">
        <w:rPr>
          <w:rFonts w:ascii="Times New Roman" w:hAnsi="Times New Roman"/>
          <w:b/>
          <w:szCs w:val="24"/>
        </w:rPr>
        <w:t xml:space="preserve">: </w:t>
      </w:r>
      <w:r w:rsidRPr="00996A8F">
        <w:rPr>
          <w:rFonts w:ascii="Times New Roman" w:hAnsi="Times New Roman"/>
          <w:szCs w:val="24"/>
        </w:rPr>
        <w:t xml:space="preserve"> </w:t>
      </w:r>
      <w:r w:rsidR="00595D06">
        <w:rPr>
          <w:rFonts w:ascii="Times New Roman" w:hAnsi="Times New Roman"/>
          <w:szCs w:val="24"/>
        </w:rPr>
        <w:t xml:space="preserve">The </w:t>
      </w:r>
      <w:r w:rsidR="009C207C" w:rsidRPr="009C207C">
        <w:rPr>
          <w:rFonts w:ascii="Times New Roman" w:hAnsi="Times New Roman"/>
          <w:szCs w:val="24"/>
        </w:rPr>
        <w:t xml:space="preserve">CSAT GPRA Client Outcome Measure </w:t>
      </w:r>
      <w:r w:rsidRPr="00996A8F">
        <w:rPr>
          <w:rFonts w:ascii="Times New Roman" w:hAnsi="Times New Roman"/>
          <w:szCs w:val="24"/>
        </w:rPr>
        <w:t xml:space="preserve">will be used </w:t>
      </w:r>
      <w:r w:rsidR="00595D06">
        <w:rPr>
          <w:rFonts w:ascii="Times New Roman" w:hAnsi="Times New Roman"/>
          <w:szCs w:val="24"/>
        </w:rPr>
        <w:t xml:space="preserve">to assess changes in substance use and functioning among </w:t>
      </w:r>
      <w:r w:rsidRPr="00996A8F">
        <w:rPr>
          <w:rFonts w:ascii="Times New Roman" w:hAnsi="Times New Roman"/>
          <w:szCs w:val="24"/>
        </w:rPr>
        <w:t xml:space="preserve"> client</w:t>
      </w:r>
      <w:r w:rsidR="00595D06">
        <w:rPr>
          <w:rFonts w:ascii="Times New Roman" w:hAnsi="Times New Roman"/>
          <w:szCs w:val="24"/>
        </w:rPr>
        <w:t>s</w:t>
      </w:r>
      <w:r w:rsidRPr="00996A8F">
        <w:rPr>
          <w:rFonts w:ascii="Times New Roman" w:hAnsi="Times New Roman"/>
          <w:szCs w:val="24"/>
        </w:rPr>
        <w:t xml:space="preserve"> </w:t>
      </w:r>
      <w:r w:rsidR="00595D06">
        <w:rPr>
          <w:rFonts w:ascii="Times New Roman" w:hAnsi="Times New Roman"/>
          <w:szCs w:val="24"/>
        </w:rPr>
        <w:t xml:space="preserve">who receive STR-funded services from </w:t>
      </w:r>
      <w:r w:rsidRPr="00996A8F">
        <w:rPr>
          <w:rFonts w:ascii="Times New Roman" w:hAnsi="Times New Roman"/>
          <w:szCs w:val="24"/>
        </w:rPr>
        <w:t xml:space="preserve"> the </w:t>
      </w:r>
      <w:r w:rsidR="00595D06">
        <w:rPr>
          <w:rFonts w:ascii="Times New Roman" w:hAnsi="Times New Roman"/>
          <w:szCs w:val="24"/>
        </w:rPr>
        <w:t xml:space="preserve">20 </w:t>
      </w:r>
      <w:r w:rsidR="00040EC7">
        <w:rPr>
          <w:rFonts w:ascii="Times New Roman" w:hAnsi="Times New Roman"/>
          <w:szCs w:val="24"/>
        </w:rPr>
        <w:t>selected</w:t>
      </w:r>
      <w:r w:rsidR="00595D06">
        <w:rPr>
          <w:rFonts w:ascii="Times New Roman" w:hAnsi="Times New Roman"/>
          <w:szCs w:val="24"/>
        </w:rPr>
        <w:t xml:space="preserve"> c</w:t>
      </w:r>
      <w:r w:rsidRPr="00996A8F">
        <w:rPr>
          <w:rFonts w:ascii="Times New Roman" w:hAnsi="Times New Roman"/>
          <w:szCs w:val="24"/>
        </w:rPr>
        <w:t>ommunities/</w:t>
      </w:r>
      <w:r w:rsidR="00595D06">
        <w:rPr>
          <w:rFonts w:ascii="Times New Roman" w:hAnsi="Times New Roman"/>
          <w:szCs w:val="24"/>
        </w:rPr>
        <w:t>p</w:t>
      </w:r>
      <w:r w:rsidRPr="00996A8F">
        <w:rPr>
          <w:rFonts w:ascii="Times New Roman" w:hAnsi="Times New Roman"/>
          <w:szCs w:val="24"/>
        </w:rPr>
        <w:t>rograms. Th</w:t>
      </w:r>
      <w:r w:rsidR="006B134D">
        <w:rPr>
          <w:rFonts w:ascii="Times New Roman" w:hAnsi="Times New Roman"/>
          <w:szCs w:val="24"/>
        </w:rPr>
        <w:t>e</w:t>
      </w:r>
      <w:r w:rsidR="00595D06">
        <w:rPr>
          <w:rFonts w:ascii="Times New Roman" w:hAnsi="Times New Roman"/>
          <w:szCs w:val="24"/>
        </w:rPr>
        <w:t xml:space="preserve"> community/program will administer the CSAT GPRA measure upon the client’s entry/intake into STR-funded services and every 6 months thereafter until discharge from STR-funded services. </w:t>
      </w:r>
      <w:r w:rsidR="00040EC7">
        <w:rPr>
          <w:rFonts w:ascii="Times New Roman" w:hAnsi="Times New Roman"/>
          <w:szCs w:val="24"/>
        </w:rPr>
        <w:t xml:space="preserve">CBSHQ anticipates that clients will complete this instrument up to 4 times - baseline/intake and up to 3 follow-up assessments or discharge (whichever comes first). </w:t>
      </w:r>
      <w:r w:rsidR="00CE4D57">
        <w:rPr>
          <w:rFonts w:ascii="Times New Roman" w:hAnsi="Times New Roman"/>
          <w:szCs w:val="24"/>
        </w:rPr>
        <w:t xml:space="preserve">This </w:t>
      </w:r>
      <w:r w:rsidR="000964AB">
        <w:rPr>
          <w:rFonts w:ascii="Times New Roman" w:hAnsi="Times New Roman"/>
          <w:szCs w:val="24"/>
        </w:rPr>
        <w:t>instrument</w:t>
      </w:r>
      <w:r w:rsidR="00CE4D57">
        <w:rPr>
          <w:rFonts w:ascii="Times New Roman" w:hAnsi="Times New Roman"/>
          <w:szCs w:val="24"/>
        </w:rPr>
        <w:t xml:space="preserve"> is already OMB approved </w:t>
      </w:r>
      <w:r w:rsidR="000964AB">
        <w:rPr>
          <w:rFonts w:ascii="Times New Roman" w:hAnsi="Times New Roman"/>
          <w:szCs w:val="24"/>
        </w:rPr>
        <w:t xml:space="preserve">(OMB </w:t>
      </w:r>
      <w:r w:rsidR="00C376BE">
        <w:rPr>
          <w:rFonts w:ascii="Times New Roman" w:hAnsi="Times New Roman"/>
          <w:szCs w:val="24"/>
        </w:rPr>
        <w:t xml:space="preserve">No. </w:t>
      </w:r>
      <w:r w:rsidR="00CE4D57">
        <w:rPr>
          <w:rFonts w:ascii="Times New Roman" w:hAnsi="Times New Roman"/>
          <w:szCs w:val="24"/>
        </w:rPr>
        <w:t>0930-0208</w:t>
      </w:r>
      <w:r w:rsidR="000964AB">
        <w:rPr>
          <w:rFonts w:ascii="Times New Roman" w:hAnsi="Times New Roman"/>
          <w:szCs w:val="24"/>
        </w:rPr>
        <w:t>)</w:t>
      </w:r>
      <w:r w:rsidR="00CE4D57">
        <w:rPr>
          <w:rFonts w:ascii="Times New Roman" w:hAnsi="Times New Roman"/>
          <w:szCs w:val="24"/>
        </w:rPr>
        <w:t xml:space="preserve">, but is </w:t>
      </w:r>
      <w:r w:rsidR="000964AB">
        <w:rPr>
          <w:rFonts w:ascii="Times New Roman" w:hAnsi="Times New Roman"/>
          <w:szCs w:val="24"/>
        </w:rPr>
        <w:t xml:space="preserve">included </w:t>
      </w:r>
      <w:r w:rsidR="00CE4D57">
        <w:rPr>
          <w:rFonts w:ascii="Times New Roman" w:hAnsi="Times New Roman"/>
          <w:szCs w:val="24"/>
        </w:rPr>
        <w:t xml:space="preserve">here for </w:t>
      </w:r>
      <w:r w:rsidR="000964AB">
        <w:rPr>
          <w:rFonts w:ascii="Times New Roman" w:hAnsi="Times New Roman"/>
          <w:szCs w:val="24"/>
        </w:rPr>
        <w:t xml:space="preserve">burden </w:t>
      </w:r>
      <w:r w:rsidR="00CE4D57">
        <w:rPr>
          <w:rFonts w:ascii="Times New Roman" w:hAnsi="Times New Roman"/>
          <w:szCs w:val="24"/>
        </w:rPr>
        <w:t>and operating purposes.</w:t>
      </w:r>
    </w:p>
    <w:p w14:paraId="6490492D" w14:textId="77777777" w:rsidR="00D14030" w:rsidRPr="00996A8F" w:rsidRDefault="00D14030" w:rsidP="00377AB1">
      <w:pPr>
        <w:pStyle w:val="L1-FlLSp12"/>
        <w:keepNext/>
        <w:keepLines/>
        <w:spacing w:line="240" w:lineRule="auto"/>
        <w:rPr>
          <w:rFonts w:ascii="Times New Roman" w:hAnsi="Times New Roman"/>
          <w:szCs w:val="24"/>
        </w:rPr>
      </w:pPr>
    </w:p>
    <w:p w14:paraId="6490492F"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bookmarkStart w:id="2" w:name="_Toc391970690"/>
      <w:r w:rsidRPr="00996A8F">
        <w:rPr>
          <w:rFonts w:ascii="Times New Roman" w:hAnsi="Times New Roman"/>
          <w:color w:val="auto"/>
          <w:sz w:val="24"/>
          <w:szCs w:val="24"/>
        </w:rPr>
        <w:t>A.</w:t>
      </w:r>
      <w:r w:rsidR="00B36272" w:rsidRPr="00996A8F">
        <w:rPr>
          <w:rFonts w:ascii="Times New Roman" w:hAnsi="Times New Roman"/>
          <w:color w:val="auto"/>
          <w:sz w:val="24"/>
          <w:szCs w:val="24"/>
        </w:rPr>
        <w:t>3</w:t>
      </w:r>
      <w:r w:rsidR="00740A01" w:rsidRPr="00996A8F">
        <w:rPr>
          <w:rFonts w:ascii="Times New Roman" w:hAnsi="Times New Roman"/>
          <w:color w:val="auto"/>
          <w:sz w:val="24"/>
          <w:szCs w:val="24"/>
        </w:rPr>
        <w:tab/>
      </w:r>
      <w:r w:rsidR="00B36272" w:rsidRPr="00996A8F">
        <w:rPr>
          <w:rFonts w:ascii="Times New Roman" w:hAnsi="Times New Roman"/>
          <w:color w:val="auto"/>
          <w:sz w:val="24"/>
          <w:szCs w:val="24"/>
        </w:rPr>
        <w:t>Use of Improved Information Technology</w:t>
      </w:r>
      <w:bookmarkEnd w:id="2"/>
    </w:p>
    <w:p w14:paraId="64904930" w14:textId="77777777" w:rsidR="009039C2" w:rsidRDefault="009039C2" w:rsidP="00377AB1">
      <w:pPr>
        <w:pStyle w:val="L1-FlLSp12"/>
        <w:keepNext/>
        <w:keepLines/>
        <w:spacing w:line="240" w:lineRule="auto"/>
        <w:rPr>
          <w:rFonts w:ascii="Times New Roman" w:hAnsi="Times New Roman"/>
          <w:szCs w:val="24"/>
        </w:rPr>
      </w:pPr>
    </w:p>
    <w:p w14:paraId="64904931" w14:textId="4797C9D6" w:rsidR="0076707C" w:rsidRPr="00996A8F" w:rsidRDefault="00CE1D00" w:rsidP="003C50F7">
      <w:pPr>
        <w:rPr>
          <w:rFonts w:ascii="Times New Roman" w:hAnsi="Times New Roman"/>
          <w:szCs w:val="24"/>
        </w:rPr>
      </w:pPr>
      <w:r>
        <w:rPr>
          <w:rFonts w:ascii="Times New Roman" w:hAnsi="Times New Roman"/>
          <w:szCs w:val="24"/>
        </w:rPr>
        <w:t xml:space="preserve">Client-level data </w:t>
      </w:r>
      <w:r w:rsidR="003F1C06">
        <w:rPr>
          <w:rFonts w:ascii="Times New Roman" w:hAnsi="Times New Roman"/>
          <w:szCs w:val="24"/>
        </w:rPr>
        <w:t xml:space="preserve">for the community/program-level evaluation </w:t>
      </w:r>
      <w:r>
        <w:rPr>
          <w:rFonts w:ascii="Times New Roman" w:hAnsi="Times New Roman"/>
          <w:szCs w:val="24"/>
        </w:rPr>
        <w:t xml:space="preserve">will be collected and managed through SAMHSA’s existing SPARS website. </w:t>
      </w:r>
      <w:r w:rsidR="004445C2" w:rsidRPr="004445C2">
        <w:rPr>
          <w:rFonts w:ascii="Times New Roman" w:hAnsi="Times New Roman"/>
          <w:szCs w:val="24"/>
        </w:rPr>
        <w:t>Th</w:t>
      </w:r>
      <w:r w:rsidR="004445C2">
        <w:rPr>
          <w:rFonts w:ascii="Times New Roman" w:hAnsi="Times New Roman"/>
          <w:szCs w:val="24"/>
        </w:rPr>
        <w:t>e SPARS website is a</w:t>
      </w:r>
      <w:r w:rsidR="004445C2" w:rsidRPr="004445C2">
        <w:rPr>
          <w:rFonts w:ascii="Times New Roman" w:hAnsi="Times New Roman"/>
          <w:szCs w:val="24"/>
        </w:rPr>
        <w:t xml:space="preserve"> web-based system </w:t>
      </w:r>
      <w:r w:rsidR="004445C2">
        <w:rPr>
          <w:rFonts w:ascii="Times New Roman" w:hAnsi="Times New Roman"/>
          <w:szCs w:val="24"/>
        </w:rPr>
        <w:t xml:space="preserve">that </w:t>
      </w:r>
      <w:r w:rsidR="004445C2" w:rsidRPr="004445C2">
        <w:rPr>
          <w:rFonts w:ascii="Times New Roman" w:hAnsi="Times New Roman"/>
          <w:szCs w:val="24"/>
        </w:rPr>
        <w:t>allows for easy data entry, submission, and reporting to all those who have access to the system.  Levels of access have been defined for users based on their authority and responsibilities regarding the data and reports.  Access to the data and reports is limited to those individuals with a username and password.</w:t>
      </w:r>
      <w:r w:rsidR="004445C2">
        <w:rPr>
          <w:rFonts w:ascii="Times New Roman" w:hAnsi="Times New Roman"/>
          <w:szCs w:val="24"/>
        </w:rPr>
        <w:t xml:space="preserve"> </w:t>
      </w:r>
      <w:r w:rsidR="00491524">
        <w:rPr>
          <w:rFonts w:ascii="Times New Roman" w:hAnsi="Times New Roman"/>
          <w:szCs w:val="24"/>
        </w:rPr>
        <w:t>Survey data (state and community/program) will be submitted and collected electronically</w:t>
      </w:r>
      <w:r w:rsidR="00C64A99">
        <w:rPr>
          <w:rFonts w:ascii="Times New Roman" w:hAnsi="Times New Roman"/>
          <w:szCs w:val="24"/>
        </w:rPr>
        <w:t xml:space="preserve"> </w:t>
      </w:r>
      <w:r w:rsidR="00815DFD">
        <w:rPr>
          <w:rFonts w:ascii="Times New Roman" w:hAnsi="Times New Roman"/>
          <w:szCs w:val="24"/>
        </w:rPr>
        <w:t>or</w:t>
      </w:r>
      <w:r w:rsidR="00352941">
        <w:rPr>
          <w:rFonts w:ascii="Times New Roman" w:hAnsi="Times New Roman"/>
          <w:szCs w:val="24"/>
        </w:rPr>
        <w:t xml:space="preserve"> by</w:t>
      </w:r>
      <w:r w:rsidR="00C64A99">
        <w:rPr>
          <w:rFonts w:ascii="Times New Roman" w:hAnsi="Times New Roman"/>
          <w:szCs w:val="24"/>
        </w:rPr>
        <w:t xml:space="preserve"> paper (if requested by respondent)</w:t>
      </w:r>
      <w:r w:rsidR="00491524">
        <w:rPr>
          <w:rFonts w:ascii="Times New Roman" w:hAnsi="Times New Roman"/>
          <w:szCs w:val="24"/>
        </w:rPr>
        <w:t xml:space="preserve">. </w:t>
      </w:r>
      <w:r w:rsidR="00860D8D" w:rsidRPr="00860D8D">
        <w:rPr>
          <w:rFonts w:ascii="Times New Roman" w:hAnsi="Times New Roman"/>
          <w:szCs w:val="24"/>
        </w:rPr>
        <w:t>The use of web-based data submission methods decreases respondent burden as compared to that required for alternate methods, such as a paper format, by allowing direct transmission of the data. Respondents can enter and submit the data at a time and location that is convenient for them</w:t>
      </w:r>
      <w:r w:rsidR="00352941" w:rsidRPr="00352941">
        <w:rPr>
          <w:rFonts w:ascii="Times New Roman" w:hAnsi="Times New Roman"/>
          <w:szCs w:val="24"/>
        </w:rPr>
        <w:t>.</w:t>
      </w:r>
      <w:r w:rsidR="00860D8D">
        <w:rPr>
          <w:rFonts w:ascii="Times New Roman" w:hAnsi="Times New Roman"/>
          <w:szCs w:val="24"/>
        </w:rPr>
        <w:t xml:space="preserve"> </w:t>
      </w:r>
      <w:r w:rsidR="00860D8D" w:rsidRPr="00860D8D">
        <w:rPr>
          <w:rFonts w:ascii="Times New Roman" w:hAnsi="Times New Roman"/>
          <w:szCs w:val="24"/>
        </w:rPr>
        <w:t>In addition, the data entry and quality control mechanisms built into the web-based portal reduce errors that might otherwise require follow-up, thus reducing burden compared to that required for hardcopy data collection</w:t>
      </w:r>
      <w:r w:rsidR="00352941">
        <w:rPr>
          <w:rFonts w:ascii="Times New Roman" w:hAnsi="Times New Roman"/>
          <w:szCs w:val="24"/>
        </w:rPr>
        <w:t xml:space="preserve">. Offering a paper mode as a secondary option typically improves response rates further, by allowing respondents to choose the mode with which they are most comfortable. The survey instruments request respondents look-up information and some respondents may prefer to use a paper version to complete as they are able, without the need to repeatedly log into the web survey. </w:t>
      </w:r>
      <w:r w:rsidR="0077383B">
        <w:rPr>
          <w:rFonts w:ascii="Times New Roman" w:hAnsi="Times New Roman"/>
          <w:szCs w:val="24"/>
        </w:rPr>
        <w:t xml:space="preserve">The evaluation contractor will follow-up with </w:t>
      </w:r>
      <w:r w:rsidR="00BA7892">
        <w:rPr>
          <w:rFonts w:ascii="Times New Roman" w:hAnsi="Times New Roman"/>
          <w:szCs w:val="24"/>
        </w:rPr>
        <w:t xml:space="preserve">survey respondents to gather any critical missing information or address data anomalies. </w:t>
      </w:r>
      <w:r w:rsidR="000E39D9">
        <w:rPr>
          <w:rFonts w:ascii="Times New Roman" w:hAnsi="Times New Roman"/>
          <w:szCs w:val="24"/>
        </w:rPr>
        <w:t>The evaluation contractor will</w:t>
      </w:r>
      <w:r w:rsidR="00352941">
        <w:rPr>
          <w:rFonts w:ascii="Times New Roman" w:hAnsi="Times New Roman"/>
          <w:szCs w:val="24"/>
        </w:rPr>
        <w:t xml:space="preserve"> enter </w:t>
      </w:r>
      <w:r w:rsidR="000E39D9" w:rsidRPr="007F63C1">
        <w:rPr>
          <w:rFonts w:ascii="Times New Roman" w:hAnsi="Times New Roman"/>
          <w:szCs w:val="24"/>
        </w:rPr>
        <w:t xml:space="preserve">data from completed paper surveys </w:t>
      </w:r>
      <w:r w:rsidR="00352941" w:rsidRPr="007F63C1">
        <w:rPr>
          <w:rFonts w:ascii="Times New Roman" w:hAnsi="Times New Roman"/>
          <w:szCs w:val="24"/>
        </w:rPr>
        <w:t>into the same database which houses the web-based completes.</w:t>
      </w:r>
      <w:r w:rsidR="008244A4" w:rsidRPr="007F63C1">
        <w:rPr>
          <w:rFonts w:ascii="Times New Roman" w:hAnsi="Times New Roman"/>
          <w:szCs w:val="24"/>
        </w:rPr>
        <w:t xml:space="preserve"> </w:t>
      </w:r>
      <w:r w:rsidR="007F63C1" w:rsidRPr="00BC7AE8">
        <w:rPr>
          <w:rFonts w:ascii="Times New Roman" w:hAnsi="Times New Roman"/>
        </w:rPr>
        <w:t xml:space="preserve">The </w:t>
      </w:r>
      <w:proofErr w:type="gramStart"/>
      <w:r w:rsidR="007F63C1" w:rsidRPr="00BC7AE8">
        <w:rPr>
          <w:rFonts w:ascii="Times New Roman" w:hAnsi="Times New Roman"/>
        </w:rPr>
        <w:t>staff entering the paper surveys are</w:t>
      </w:r>
      <w:proofErr w:type="gramEnd"/>
      <w:r w:rsidR="007F63C1" w:rsidRPr="00BC7AE8">
        <w:rPr>
          <w:rFonts w:ascii="Times New Roman" w:hAnsi="Times New Roman"/>
        </w:rPr>
        <w:t xml:space="preserve"> specially-trained in data cleaning, editing, coding, and </w:t>
      </w:r>
      <w:r w:rsidR="007F63C1" w:rsidRPr="00BC7AE8">
        <w:rPr>
          <w:rFonts w:ascii="Times New Roman" w:hAnsi="Times New Roman"/>
        </w:rPr>
        <w:lastRenderedPageBreak/>
        <w:t xml:space="preserve">database entry. </w:t>
      </w:r>
      <w:r w:rsidR="0099124F" w:rsidRPr="007F63C1">
        <w:rPr>
          <w:rFonts w:ascii="Times New Roman" w:hAnsi="Times New Roman"/>
          <w:szCs w:val="24"/>
        </w:rPr>
        <w:t xml:space="preserve">All </w:t>
      </w:r>
      <w:r w:rsidR="0077383B" w:rsidRPr="007F63C1">
        <w:rPr>
          <w:rFonts w:ascii="Times New Roman" w:hAnsi="Times New Roman"/>
          <w:szCs w:val="24"/>
        </w:rPr>
        <w:t>paper surveys will be</w:t>
      </w:r>
      <w:r w:rsidR="0099124F" w:rsidRPr="007F63C1">
        <w:rPr>
          <w:rFonts w:ascii="Times New Roman" w:hAnsi="Times New Roman"/>
          <w:szCs w:val="24"/>
        </w:rPr>
        <w:t xml:space="preserve"> double-entered into the database </w:t>
      </w:r>
      <w:r w:rsidR="0077383B" w:rsidRPr="007F63C1">
        <w:rPr>
          <w:rFonts w:ascii="Times New Roman" w:hAnsi="Times New Roman"/>
          <w:szCs w:val="24"/>
        </w:rPr>
        <w:t>to assess the data entry accuracy.</w:t>
      </w:r>
      <w:r w:rsidR="0077383B">
        <w:rPr>
          <w:rFonts w:ascii="Times New Roman" w:hAnsi="Times New Roman"/>
          <w:szCs w:val="24"/>
        </w:rPr>
        <w:t xml:space="preserve"> </w:t>
      </w:r>
      <w:r w:rsidR="000E39D9">
        <w:rPr>
          <w:rFonts w:ascii="Times New Roman" w:hAnsi="Times New Roman"/>
          <w:szCs w:val="24"/>
        </w:rPr>
        <w:t xml:space="preserve"> </w:t>
      </w:r>
    </w:p>
    <w:p w14:paraId="64904932" w14:textId="77777777" w:rsidR="0076707C" w:rsidRPr="00996A8F" w:rsidRDefault="0076707C" w:rsidP="00377AB1">
      <w:pPr>
        <w:pStyle w:val="L1-FlLSp12"/>
        <w:keepNext/>
        <w:keepLines/>
        <w:spacing w:line="240" w:lineRule="auto"/>
        <w:rPr>
          <w:rFonts w:ascii="Times New Roman" w:hAnsi="Times New Roman"/>
          <w:szCs w:val="24"/>
        </w:rPr>
      </w:pPr>
    </w:p>
    <w:p w14:paraId="64904933"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bookmarkStart w:id="3" w:name="_Toc391970691"/>
      <w:r w:rsidRPr="00996A8F">
        <w:rPr>
          <w:rFonts w:ascii="Times New Roman" w:hAnsi="Times New Roman"/>
          <w:color w:val="auto"/>
          <w:sz w:val="24"/>
          <w:szCs w:val="24"/>
        </w:rPr>
        <w:t>A.</w:t>
      </w:r>
      <w:r w:rsidR="00B36272" w:rsidRPr="00996A8F">
        <w:rPr>
          <w:rFonts w:ascii="Times New Roman" w:hAnsi="Times New Roman"/>
          <w:color w:val="auto"/>
          <w:sz w:val="24"/>
          <w:szCs w:val="24"/>
        </w:rPr>
        <w:t>4</w:t>
      </w:r>
      <w:r w:rsidR="00DE49D5" w:rsidRPr="00996A8F">
        <w:rPr>
          <w:rFonts w:ascii="Times New Roman" w:hAnsi="Times New Roman"/>
          <w:color w:val="auto"/>
          <w:sz w:val="24"/>
          <w:szCs w:val="24"/>
        </w:rPr>
        <w:tab/>
      </w:r>
      <w:r w:rsidR="00B36272" w:rsidRPr="00996A8F">
        <w:rPr>
          <w:rFonts w:ascii="Times New Roman" w:hAnsi="Times New Roman"/>
          <w:color w:val="auto"/>
          <w:sz w:val="24"/>
          <w:szCs w:val="24"/>
        </w:rPr>
        <w:t>Efforts to Avoid Duplication</w:t>
      </w:r>
      <w:bookmarkEnd w:id="3"/>
    </w:p>
    <w:p w14:paraId="64904934" w14:textId="77777777" w:rsidR="009039C2" w:rsidRDefault="009039C2" w:rsidP="00377AB1">
      <w:pPr>
        <w:pStyle w:val="L1-FlLSp12"/>
        <w:keepNext/>
        <w:keepLines/>
        <w:spacing w:line="240" w:lineRule="auto"/>
        <w:rPr>
          <w:rFonts w:ascii="Times New Roman" w:hAnsi="Times New Roman"/>
          <w:szCs w:val="24"/>
        </w:rPr>
      </w:pPr>
    </w:p>
    <w:p w14:paraId="64904935" w14:textId="77777777" w:rsidR="00B36272" w:rsidRPr="00996A8F" w:rsidRDefault="0076707C" w:rsidP="00377AB1">
      <w:pPr>
        <w:pStyle w:val="L1-FlLSp12"/>
        <w:keepNext/>
        <w:keepLines/>
        <w:spacing w:line="240" w:lineRule="auto"/>
        <w:rPr>
          <w:rFonts w:ascii="Times New Roman" w:hAnsi="Times New Roman"/>
          <w:szCs w:val="24"/>
        </w:rPr>
      </w:pPr>
      <w:r w:rsidRPr="00996A8F">
        <w:rPr>
          <w:rFonts w:ascii="Times New Roman" w:hAnsi="Times New Roman"/>
          <w:szCs w:val="24"/>
        </w:rPr>
        <w:t>The data to be collected are unique and are not otherwise available.</w:t>
      </w:r>
    </w:p>
    <w:p w14:paraId="64904936" w14:textId="77777777" w:rsidR="00DE49D5" w:rsidRPr="00996A8F" w:rsidRDefault="00DE49D5" w:rsidP="00377AB1">
      <w:pPr>
        <w:pStyle w:val="L1-FlLSp12"/>
        <w:keepNext/>
        <w:keepLines/>
        <w:spacing w:line="240" w:lineRule="auto"/>
        <w:rPr>
          <w:rFonts w:ascii="Times New Roman" w:hAnsi="Times New Roman"/>
          <w:szCs w:val="24"/>
        </w:rPr>
      </w:pPr>
    </w:p>
    <w:p w14:paraId="64904937" w14:textId="650ACFDE" w:rsidR="00B36272" w:rsidRPr="00996A8F" w:rsidRDefault="000B7C7D" w:rsidP="00377AB1">
      <w:pPr>
        <w:pStyle w:val="Heading2"/>
        <w:keepLines/>
        <w:spacing w:after="0" w:line="240" w:lineRule="auto"/>
        <w:ind w:left="0" w:firstLine="0"/>
        <w:rPr>
          <w:rFonts w:ascii="Times New Roman" w:hAnsi="Times New Roman"/>
          <w:color w:val="auto"/>
          <w:sz w:val="24"/>
          <w:szCs w:val="24"/>
        </w:rPr>
      </w:pPr>
      <w:bookmarkStart w:id="4" w:name="_Toc391970692"/>
      <w:r w:rsidRPr="00996A8F">
        <w:rPr>
          <w:rFonts w:ascii="Times New Roman" w:hAnsi="Times New Roman"/>
          <w:color w:val="auto"/>
          <w:sz w:val="24"/>
          <w:szCs w:val="24"/>
        </w:rPr>
        <w:t>A.</w:t>
      </w:r>
      <w:r w:rsidR="00B36272" w:rsidRPr="00996A8F">
        <w:rPr>
          <w:rFonts w:ascii="Times New Roman" w:hAnsi="Times New Roman"/>
          <w:color w:val="auto"/>
          <w:sz w:val="24"/>
          <w:szCs w:val="24"/>
        </w:rPr>
        <w:t>5</w:t>
      </w:r>
      <w:r w:rsidR="00DE49D5" w:rsidRPr="00996A8F">
        <w:rPr>
          <w:rFonts w:ascii="Times New Roman" w:hAnsi="Times New Roman"/>
          <w:color w:val="auto"/>
          <w:sz w:val="24"/>
          <w:szCs w:val="24"/>
        </w:rPr>
        <w:tab/>
      </w:r>
      <w:r w:rsidR="00B36272" w:rsidRPr="00996A8F">
        <w:rPr>
          <w:rFonts w:ascii="Times New Roman" w:hAnsi="Times New Roman"/>
          <w:color w:val="auto"/>
          <w:sz w:val="24"/>
          <w:szCs w:val="24"/>
        </w:rPr>
        <w:t xml:space="preserve">Involvement of Small </w:t>
      </w:r>
      <w:r w:rsidR="0099124F">
        <w:rPr>
          <w:rFonts w:ascii="Times New Roman" w:hAnsi="Times New Roman"/>
          <w:color w:val="auto"/>
          <w:sz w:val="24"/>
          <w:szCs w:val="24"/>
        </w:rPr>
        <w:t>Entities</w:t>
      </w:r>
      <w:bookmarkEnd w:id="4"/>
    </w:p>
    <w:p w14:paraId="64904938" w14:textId="77777777" w:rsidR="009039C2" w:rsidRDefault="009039C2" w:rsidP="00377AB1">
      <w:pPr>
        <w:pStyle w:val="L1-FlLSp12"/>
        <w:keepNext/>
        <w:keepLines/>
        <w:spacing w:line="240" w:lineRule="auto"/>
        <w:rPr>
          <w:rFonts w:ascii="Times New Roman" w:hAnsi="Times New Roman"/>
          <w:szCs w:val="24"/>
        </w:rPr>
      </w:pPr>
    </w:p>
    <w:p w14:paraId="64904939" w14:textId="6AD553E2" w:rsidR="00B36272" w:rsidRPr="00AC26B6" w:rsidRDefault="00426316" w:rsidP="00377AB1">
      <w:pPr>
        <w:pStyle w:val="L1-FlLSp12"/>
        <w:keepNext/>
        <w:keepLines/>
        <w:spacing w:line="240" w:lineRule="auto"/>
        <w:rPr>
          <w:rFonts w:ascii="Times New Roman" w:hAnsi="Times New Roman"/>
          <w:szCs w:val="24"/>
        </w:rPr>
      </w:pPr>
      <w:r w:rsidRPr="00AC26B6">
        <w:rPr>
          <w:rFonts w:ascii="Times New Roman" w:hAnsi="Times New Roman"/>
          <w:szCs w:val="24"/>
        </w:rPr>
        <w:t xml:space="preserve"> The organizations that receive support from the Opioid STR grant program vary in size, from smaller entities to larger organizations. </w:t>
      </w:r>
      <w:r w:rsidRPr="00AC26B6">
        <w:rPr>
          <w:rFonts w:ascii="Times New Roman" w:hAnsi="Times New Roman"/>
        </w:rPr>
        <w:t xml:space="preserve">Every effort has been made to limit the data collection from </w:t>
      </w:r>
      <w:r w:rsidR="00AC26B6" w:rsidRPr="00AC26B6">
        <w:rPr>
          <w:rFonts w:ascii="Times New Roman" w:hAnsi="Times New Roman"/>
        </w:rPr>
        <w:t>these organizations to conduct the</w:t>
      </w:r>
      <w:r w:rsidR="00AC26B6">
        <w:rPr>
          <w:rFonts w:ascii="Times New Roman" w:hAnsi="Times New Roman"/>
        </w:rPr>
        <w:t xml:space="preserve"> community/program-level </w:t>
      </w:r>
      <w:r w:rsidR="00AC26B6" w:rsidRPr="00AC26B6">
        <w:rPr>
          <w:rFonts w:ascii="Times New Roman" w:hAnsi="Times New Roman"/>
        </w:rPr>
        <w:t xml:space="preserve">evaluation. In addition, </w:t>
      </w:r>
      <w:r w:rsidR="00AC26B6">
        <w:rPr>
          <w:rFonts w:ascii="Times New Roman" w:hAnsi="Times New Roman"/>
        </w:rPr>
        <w:t xml:space="preserve">the </w:t>
      </w:r>
      <w:r w:rsidR="00AC26B6" w:rsidRPr="00AC26B6">
        <w:rPr>
          <w:rFonts w:ascii="Times New Roman" w:hAnsi="Times New Roman"/>
        </w:rPr>
        <w:t xml:space="preserve">organizations that voluntarily participate in the community/program-level evaluation will receive training and </w:t>
      </w:r>
      <w:r w:rsidR="00C53205">
        <w:rPr>
          <w:rFonts w:ascii="Times New Roman" w:hAnsi="Times New Roman"/>
        </w:rPr>
        <w:t xml:space="preserve">ongoing </w:t>
      </w:r>
      <w:r w:rsidR="00AC26B6" w:rsidRPr="00AC26B6">
        <w:rPr>
          <w:rFonts w:ascii="Times New Roman" w:hAnsi="Times New Roman"/>
        </w:rPr>
        <w:t xml:space="preserve">support </w:t>
      </w:r>
      <w:r w:rsidR="00C53205">
        <w:rPr>
          <w:rFonts w:ascii="Times New Roman" w:hAnsi="Times New Roman"/>
        </w:rPr>
        <w:t xml:space="preserve">from </w:t>
      </w:r>
      <w:r w:rsidR="001A64C0">
        <w:rPr>
          <w:rFonts w:ascii="Times New Roman" w:hAnsi="Times New Roman"/>
        </w:rPr>
        <w:t xml:space="preserve">the evaluation </w:t>
      </w:r>
      <w:r w:rsidR="00AC26B6" w:rsidRPr="00AC26B6">
        <w:rPr>
          <w:rFonts w:ascii="Times New Roman" w:hAnsi="Times New Roman"/>
        </w:rPr>
        <w:t>co</w:t>
      </w:r>
      <w:r w:rsidR="001A64C0">
        <w:rPr>
          <w:rFonts w:ascii="Times New Roman" w:hAnsi="Times New Roman"/>
        </w:rPr>
        <w:t xml:space="preserve">ntractor to collect and submit </w:t>
      </w:r>
      <w:r w:rsidR="00C53205">
        <w:rPr>
          <w:rFonts w:ascii="Times New Roman" w:hAnsi="Times New Roman"/>
        </w:rPr>
        <w:t>client-level data using</w:t>
      </w:r>
      <w:r w:rsidR="00AC26B6" w:rsidRPr="00AC26B6">
        <w:rPr>
          <w:rFonts w:ascii="Times New Roman" w:hAnsi="Times New Roman"/>
        </w:rPr>
        <w:t xml:space="preserve"> the CSAT GPRA measure.</w:t>
      </w:r>
      <w:r w:rsidR="00C53205">
        <w:rPr>
          <w:rFonts w:ascii="Times New Roman" w:hAnsi="Times New Roman"/>
        </w:rPr>
        <w:t xml:space="preserve"> </w:t>
      </w:r>
      <w:r w:rsidR="004445C2" w:rsidRPr="004445C2">
        <w:rPr>
          <w:rFonts w:ascii="Times New Roman" w:hAnsi="Times New Roman"/>
        </w:rPr>
        <w:t xml:space="preserve">Every effort </w:t>
      </w:r>
      <w:r w:rsidR="004445C2">
        <w:rPr>
          <w:rFonts w:ascii="Times New Roman" w:hAnsi="Times New Roman"/>
        </w:rPr>
        <w:t xml:space="preserve">will be </w:t>
      </w:r>
      <w:r w:rsidR="004445C2" w:rsidRPr="004445C2">
        <w:rPr>
          <w:rFonts w:ascii="Times New Roman" w:hAnsi="Times New Roman"/>
        </w:rPr>
        <w:t xml:space="preserve">made to minimize the number of data items collected from </w:t>
      </w:r>
      <w:r w:rsidR="004445C2">
        <w:rPr>
          <w:rFonts w:ascii="Times New Roman" w:hAnsi="Times New Roman"/>
        </w:rPr>
        <w:t xml:space="preserve">organizations that participate in the community/program-level evaluation </w:t>
      </w:r>
      <w:r w:rsidR="004445C2" w:rsidRPr="004445C2">
        <w:rPr>
          <w:rFonts w:ascii="Times New Roman" w:hAnsi="Times New Roman"/>
        </w:rPr>
        <w:t xml:space="preserve">to the least number required to accomplish objectives of the effort and therefore, there is no significant impact involving small entities. </w:t>
      </w:r>
      <w:r w:rsidR="00C53205">
        <w:rPr>
          <w:rFonts w:ascii="Times New Roman" w:hAnsi="Times New Roman"/>
        </w:rPr>
        <w:t xml:space="preserve">Respondents to the state/territory-level evaluation are employees of state agencies. </w:t>
      </w:r>
      <w:r w:rsidR="00AC26B6" w:rsidRPr="00AC26B6">
        <w:rPr>
          <w:rFonts w:ascii="Times New Roman" w:hAnsi="Times New Roman"/>
        </w:rPr>
        <w:t xml:space="preserve">  </w:t>
      </w:r>
    </w:p>
    <w:p w14:paraId="6490493A" w14:textId="77777777" w:rsidR="004A51F0" w:rsidRPr="00996A8F" w:rsidRDefault="004A51F0" w:rsidP="00377AB1">
      <w:pPr>
        <w:pStyle w:val="L1-FlLSp12"/>
        <w:keepNext/>
        <w:keepLines/>
        <w:spacing w:line="240" w:lineRule="auto"/>
        <w:rPr>
          <w:rFonts w:ascii="Times New Roman" w:hAnsi="Times New Roman"/>
          <w:szCs w:val="24"/>
        </w:rPr>
      </w:pPr>
    </w:p>
    <w:p w14:paraId="6490493B"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bookmarkStart w:id="5" w:name="_Toc391970693"/>
      <w:r w:rsidRPr="00996A8F">
        <w:rPr>
          <w:rFonts w:ascii="Times New Roman" w:hAnsi="Times New Roman"/>
          <w:color w:val="auto"/>
          <w:sz w:val="24"/>
          <w:szCs w:val="24"/>
        </w:rPr>
        <w:t>A.</w:t>
      </w:r>
      <w:r w:rsidR="00B36272" w:rsidRPr="00996A8F">
        <w:rPr>
          <w:rFonts w:ascii="Times New Roman" w:hAnsi="Times New Roman"/>
          <w:color w:val="auto"/>
          <w:sz w:val="24"/>
          <w:szCs w:val="24"/>
        </w:rPr>
        <w:t>6</w:t>
      </w:r>
      <w:r w:rsidR="00DE49D5" w:rsidRPr="00996A8F">
        <w:rPr>
          <w:rFonts w:ascii="Times New Roman" w:hAnsi="Times New Roman"/>
          <w:color w:val="auto"/>
          <w:sz w:val="24"/>
          <w:szCs w:val="24"/>
        </w:rPr>
        <w:tab/>
      </w:r>
      <w:r w:rsidR="00B36272" w:rsidRPr="00996A8F">
        <w:rPr>
          <w:rFonts w:ascii="Times New Roman" w:hAnsi="Times New Roman"/>
          <w:color w:val="auto"/>
          <w:sz w:val="24"/>
          <w:szCs w:val="24"/>
        </w:rPr>
        <w:t>Consequences if Information Collected Less Frequently</w:t>
      </w:r>
      <w:bookmarkEnd w:id="5"/>
    </w:p>
    <w:p w14:paraId="6490493C" w14:textId="647E1B7B" w:rsidR="00B36272" w:rsidRPr="00996A8F" w:rsidRDefault="00B36272" w:rsidP="00377AB1">
      <w:pPr>
        <w:pStyle w:val="L1-FlLSp12"/>
        <w:keepNext/>
        <w:keepLines/>
        <w:spacing w:line="240" w:lineRule="auto"/>
        <w:rPr>
          <w:rFonts w:ascii="Times New Roman" w:hAnsi="Times New Roman"/>
          <w:szCs w:val="24"/>
        </w:rPr>
      </w:pPr>
      <w:r w:rsidRPr="00996A8F">
        <w:rPr>
          <w:rFonts w:ascii="Times New Roman" w:hAnsi="Times New Roman"/>
          <w:szCs w:val="24"/>
        </w:rPr>
        <w:t xml:space="preserve">The </w:t>
      </w:r>
      <w:r w:rsidR="0028599A">
        <w:rPr>
          <w:rFonts w:ascii="Times New Roman" w:hAnsi="Times New Roman"/>
          <w:szCs w:val="24"/>
        </w:rPr>
        <w:t xml:space="preserve">Opioid STR </w:t>
      </w:r>
      <w:r w:rsidRPr="00996A8F">
        <w:rPr>
          <w:rFonts w:ascii="Times New Roman" w:hAnsi="Times New Roman"/>
          <w:szCs w:val="24"/>
        </w:rPr>
        <w:t xml:space="preserve">evaluation was designed to </w:t>
      </w:r>
      <w:r w:rsidR="00491524">
        <w:rPr>
          <w:rFonts w:ascii="Times New Roman" w:hAnsi="Times New Roman"/>
          <w:szCs w:val="24"/>
        </w:rPr>
        <w:t>minimize</w:t>
      </w:r>
      <w:r w:rsidRPr="00996A8F">
        <w:rPr>
          <w:rFonts w:ascii="Times New Roman" w:hAnsi="Times New Roman"/>
          <w:szCs w:val="24"/>
        </w:rPr>
        <w:t xml:space="preserve"> burden </w:t>
      </w:r>
      <w:r w:rsidR="00491524">
        <w:rPr>
          <w:rFonts w:ascii="Times New Roman" w:hAnsi="Times New Roman"/>
          <w:szCs w:val="24"/>
        </w:rPr>
        <w:t xml:space="preserve">on both grantees and individuals receiving services funded by the Opioid STR grants. The proposed data collection </w:t>
      </w:r>
      <w:r w:rsidR="0028599A">
        <w:rPr>
          <w:rFonts w:ascii="Times New Roman" w:hAnsi="Times New Roman"/>
          <w:szCs w:val="24"/>
        </w:rPr>
        <w:t>schedule represents</w:t>
      </w:r>
      <w:r w:rsidR="00491524">
        <w:rPr>
          <w:rFonts w:ascii="Times New Roman" w:hAnsi="Times New Roman"/>
          <w:szCs w:val="24"/>
        </w:rPr>
        <w:t xml:space="preserve"> the minimum number of </w:t>
      </w:r>
      <w:r w:rsidR="0028599A">
        <w:rPr>
          <w:rFonts w:ascii="Times New Roman" w:hAnsi="Times New Roman"/>
          <w:szCs w:val="24"/>
        </w:rPr>
        <w:t>information</w:t>
      </w:r>
      <w:r w:rsidR="00491524">
        <w:rPr>
          <w:rFonts w:ascii="Times New Roman" w:hAnsi="Times New Roman"/>
          <w:szCs w:val="24"/>
        </w:rPr>
        <w:t xml:space="preserve"> needed for the government </w:t>
      </w:r>
      <w:r w:rsidR="0028599A">
        <w:rPr>
          <w:rFonts w:ascii="Times New Roman" w:hAnsi="Times New Roman"/>
          <w:szCs w:val="24"/>
        </w:rPr>
        <w:t>t</w:t>
      </w:r>
      <w:r w:rsidR="00491524">
        <w:rPr>
          <w:rFonts w:ascii="Times New Roman" w:hAnsi="Times New Roman"/>
          <w:szCs w:val="24"/>
        </w:rPr>
        <w:t xml:space="preserve">o </w:t>
      </w:r>
      <w:r w:rsidR="0028599A">
        <w:rPr>
          <w:rFonts w:ascii="Times New Roman" w:hAnsi="Times New Roman"/>
          <w:szCs w:val="24"/>
        </w:rPr>
        <w:t>accomplish</w:t>
      </w:r>
      <w:r w:rsidR="00491524">
        <w:rPr>
          <w:rFonts w:ascii="Times New Roman" w:hAnsi="Times New Roman"/>
          <w:szCs w:val="24"/>
        </w:rPr>
        <w:t xml:space="preserve"> the </w:t>
      </w:r>
      <w:r w:rsidR="0028599A">
        <w:rPr>
          <w:rFonts w:ascii="Times New Roman" w:hAnsi="Times New Roman"/>
          <w:szCs w:val="24"/>
        </w:rPr>
        <w:t xml:space="preserve">objectives of its evaluation and to meet data reporting requirements. </w:t>
      </w:r>
      <w:r w:rsidRPr="00996A8F">
        <w:rPr>
          <w:rFonts w:ascii="Times New Roman" w:hAnsi="Times New Roman"/>
          <w:szCs w:val="24"/>
        </w:rPr>
        <w:t xml:space="preserve">Some data </w:t>
      </w:r>
      <w:r w:rsidR="0028599A">
        <w:rPr>
          <w:rFonts w:ascii="Times New Roman" w:hAnsi="Times New Roman"/>
          <w:szCs w:val="24"/>
        </w:rPr>
        <w:t>elements are repeated at different time points to assess</w:t>
      </w:r>
      <w:r w:rsidRPr="00996A8F">
        <w:rPr>
          <w:rFonts w:ascii="Times New Roman" w:hAnsi="Times New Roman"/>
          <w:szCs w:val="24"/>
        </w:rPr>
        <w:t xml:space="preserve"> change over time (e.g., </w:t>
      </w:r>
      <w:r w:rsidR="00CE1D00">
        <w:rPr>
          <w:rFonts w:ascii="Times New Roman" w:hAnsi="Times New Roman"/>
          <w:szCs w:val="24"/>
        </w:rPr>
        <w:t>program implementation</w:t>
      </w:r>
      <w:r w:rsidR="00C23E7B" w:rsidRPr="00996A8F">
        <w:rPr>
          <w:rFonts w:ascii="Times New Roman" w:hAnsi="Times New Roman"/>
          <w:szCs w:val="24"/>
        </w:rPr>
        <w:t xml:space="preserve"> </w:t>
      </w:r>
      <w:r w:rsidRPr="00996A8F">
        <w:rPr>
          <w:rFonts w:ascii="Times New Roman" w:hAnsi="Times New Roman"/>
          <w:szCs w:val="24"/>
        </w:rPr>
        <w:t xml:space="preserve">and individual outcome change over the course of the </w:t>
      </w:r>
      <w:r w:rsidR="00EC18BD" w:rsidRPr="00996A8F">
        <w:rPr>
          <w:rFonts w:ascii="Times New Roman" w:hAnsi="Times New Roman"/>
          <w:szCs w:val="24"/>
        </w:rPr>
        <w:t>evaluation</w:t>
      </w:r>
      <w:r w:rsidRPr="00996A8F">
        <w:rPr>
          <w:rFonts w:ascii="Times New Roman" w:hAnsi="Times New Roman"/>
          <w:szCs w:val="24"/>
        </w:rPr>
        <w:t xml:space="preserve"> period). </w:t>
      </w:r>
      <w:r w:rsidR="00682BD9">
        <w:rPr>
          <w:rFonts w:ascii="Times New Roman" w:hAnsi="Times New Roman"/>
          <w:szCs w:val="24"/>
        </w:rPr>
        <w:t>Client-level d</w:t>
      </w:r>
      <w:r w:rsidR="00454F66" w:rsidRPr="00454F66">
        <w:rPr>
          <w:rFonts w:ascii="Times New Roman" w:hAnsi="Times New Roman"/>
          <w:szCs w:val="24"/>
        </w:rPr>
        <w:t xml:space="preserve">ata collection </w:t>
      </w:r>
      <w:r w:rsidR="00D46052">
        <w:rPr>
          <w:rFonts w:ascii="Times New Roman" w:hAnsi="Times New Roman"/>
          <w:szCs w:val="24"/>
        </w:rPr>
        <w:t xml:space="preserve">time </w:t>
      </w:r>
      <w:r w:rsidR="00454F66" w:rsidRPr="00454F66">
        <w:rPr>
          <w:rFonts w:ascii="Times New Roman" w:hAnsi="Times New Roman"/>
          <w:szCs w:val="24"/>
        </w:rPr>
        <w:t xml:space="preserve">points </w:t>
      </w:r>
      <w:r w:rsidR="00454F66">
        <w:rPr>
          <w:rFonts w:ascii="Times New Roman" w:hAnsi="Times New Roman"/>
          <w:szCs w:val="24"/>
        </w:rPr>
        <w:t xml:space="preserve">for the community/program level evaluation </w:t>
      </w:r>
      <w:r w:rsidR="00454F66" w:rsidRPr="00454F66">
        <w:rPr>
          <w:rFonts w:ascii="Times New Roman" w:hAnsi="Times New Roman"/>
          <w:szCs w:val="24"/>
        </w:rPr>
        <w:t>are generally accepted intervals for client assessment and the participants will be asked to respond to the items according to this schedule</w:t>
      </w:r>
      <w:r w:rsidR="00682BD9">
        <w:rPr>
          <w:rFonts w:ascii="Times New Roman" w:hAnsi="Times New Roman"/>
          <w:szCs w:val="24"/>
        </w:rPr>
        <w:t>.</w:t>
      </w:r>
    </w:p>
    <w:p w14:paraId="6490493D" w14:textId="77777777" w:rsidR="00B36272" w:rsidRPr="00996A8F" w:rsidRDefault="00B36272" w:rsidP="00377AB1">
      <w:pPr>
        <w:pStyle w:val="L1-FlLSp12"/>
        <w:keepNext/>
        <w:keepLines/>
        <w:spacing w:line="240" w:lineRule="auto"/>
        <w:rPr>
          <w:rFonts w:ascii="Times New Roman" w:hAnsi="Times New Roman"/>
          <w:szCs w:val="24"/>
        </w:rPr>
      </w:pPr>
    </w:p>
    <w:p w14:paraId="6490493E"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bookmarkStart w:id="6" w:name="_Toc391970694"/>
      <w:r w:rsidRPr="00996A8F">
        <w:rPr>
          <w:rFonts w:ascii="Times New Roman" w:hAnsi="Times New Roman"/>
          <w:color w:val="auto"/>
          <w:sz w:val="24"/>
          <w:szCs w:val="24"/>
        </w:rPr>
        <w:t>A.</w:t>
      </w:r>
      <w:r w:rsidR="00B36272" w:rsidRPr="00996A8F">
        <w:rPr>
          <w:rFonts w:ascii="Times New Roman" w:hAnsi="Times New Roman"/>
          <w:color w:val="auto"/>
          <w:sz w:val="24"/>
          <w:szCs w:val="24"/>
        </w:rPr>
        <w:t>7</w:t>
      </w:r>
      <w:r w:rsidR="00004C27" w:rsidRPr="00996A8F">
        <w:rPr>
          <w:rFonts w:ascii="Times New Roman" w:hAnsi="Times New Roman"/>
          <w:color w:val="auto"/>
          <w:sz w:val="24"/>
          <w:szCs w:val="24"/>
        </w:rPr>
        <w:tab/>
      </w:r>
      <w:r w:rsidR="00F06CFC" w:rsidRPr="00996A8F">
        <w:rPr>
          <w:rFonts w:ascii="Times New Roman" w:hAnsi="Times New Roman"/>
          <w:color w:val="auto"/>
          <w:sz w:val="24"/>
          <w:szCs w:val="24"/>
        </w:rPr>
        <w:t>Consistency with the Guidelines in 5 CFR 1320.5(d)(2)</w:t>
      </w:r>
      <w:bookmarkEnd w:id="6"/>
    </w:p>
    <w:p w14:paraId="6490493F" w14:textId="77777777" w:rsidR="009039C2" w:rsidRDefault="009039C2" w:rsidP="00377AB1">
      <w:pPr>
        <w:pStyle w:val="L1-FlLSp12"/>
        <w:keepNext/>
        <w:keepLines/>
        <w:spacing w:line="240" w:lineRule="auto"/>
        <w:rPr>
          <w:rFonts w:ascii="Times New Roman" w:hAnsi="Times New Roman"/>
          <w:szCs w:val="24"/>
        </w:rPr>
      </w:pPr>
    </w:p>
    <w:p w14:paraId="64904940" w14:textId="77777777" w:rsidR="00B36272" w:rsidRPr="00996A8F" w:rsidRDefault="00B36272" w:rsidP="00377AB1">
      <w:pPr>
        <w:pStyle w:val="L1-FlLSp12"/>
        <w:keepNext/>
        <w:keepLines/>
        <w:spacing w:line="240" w:lineRule="auto"/>
        <w:rPr>
          <w:rFonts w:ascii="Times New Roman" w:hAnsi="Times New Roman"/>
          <w:szCs w:val="24"/>
        </w:rPr>
      </w:pPr>
      <w:r w:rsidRPr="00996A8F">
        <w:rPr>
          <w:rFonts w:ascii="Times New Roman" w:hAnsi="Times New Roman"/>
          <w:szCs w:val="24"/>
        </w:rPr>
        <w:t>The data collection efforts will be consistent with the guidelines at 5 CFR 1320.5(d)(2).</w:t>
      </w:r>
    </w:p>
    <w:p w14:paraId="64904941" w14:textId="77777777" w:rsidR="00004C27" w:rsidRPr="00996A8F" w:rsidRDefault="00004C27" w:rsidP="00377AB1">
      <w:pPr>
        <w:pStyle w:val="L1-FlLSp12"/>
        <w:keepNext/>
        <w:keepLines/>
        <w:spacing w:line="240" w:lineRule="auto"/>
        <w:rPr>
          <w:rFonts w:ascii="Times New Roman" w:hAnsi="Times New Roman"/>
          <w:szCs w:val="24"/>
        </w:rPr>
      </w:pPr>
    </w:p>
    <w:p w14:paraId="64904942"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bookmarkStart w:id="7" w:name="_Toc391970695"/>
      <w:r w:rsidRPr="00996A8F">
        <w:rPr>
          <w:rFonts w:ascii="Times New Roman" w:hAnsi="Times New Roman"/>
          <w:color w:val="auto"/>
          <w:sz w:val="24"/>
          <w:szCs w:val="24"/>
        </w:rPr>
        <w:t>A.</w:t>
      </w:r>
      <w:r w:rsidR="00B36272" w:rsidRPr="00996A8F">
        <w:rPr>
          <w:rFonts w:ascii="Times New Roman" w:hAnsi="Times New Roman"/>
          <w:color w:val="auto"/>
          <w:sz w:val="24"/>
          <w:szCs w:val="24"/>
        </w:rPr>
        <w:t>8</w:t>
      </w:r>
      <w:r w:rsidR="00004C27" w:rsidRPr="00996A8F">
        <w:rPr>
          <w:rFonts w:ascii="Times New Roman" w:hAnsi="Times New Roman"/>
          <w:color w:val="auto"/>
          <w:sz w:val="24"/>
          <w:szCs w:val="24"/>
        </w:rPr>
        <w:tab/>
      </w:r>
      <w:r w:rsidR="00B36272" w:rsidRPr="00996A8F">
        <w:rPr>
          <w:rFonts w:ascii="Times New Roman" w:hAnsi="Times New Roman"/>
          <w:color w:val="auto"/>
          <w:sz w:val="24"/>
          <w:szCs w:val="24"/>
        </w:rPr>
        <w:t>Federal Register Notice and Consultations</w:t>
      </w:r>
      <w:bookmarkEnd w:id="7"/>
      <w:r w:rsidR="00F06CFC" w:rsidRPr="00996A8F">
        <w:rPr>
          <w:rFonts w:ascii="Times New Roman" w:hAnsi="Times New Roman"/>
          <w:color w:val="auto"/>
          <w:sz w:val="24"/>
          <w:szCs w:val="24"/>
        </w:rPr>
        <w:t xml:space="preserve"> Outside the Agency</w:t>
      </w:r>
    </w:p>
    <w:p w14:paraId="64904943" w14:textId="77777777" w:rsidR="009039C2" w:rsidRDefault="009039C2" w:rsidP="00377AB1">
      <w:pPr>
        <w:pStyle w:val="Heading3"/>
        <w:keepLines/>
        <w:spacing w:after="0" w:line="240" w:lineRule="auto"/>
        <w:ind w:left="0" w:firstLine="0"/>
        <w:rPr>
          <w:rFonts w:ascii="Times New Roman" w:hAnsi="Times New Roman"/>
          <w:color w:val="auto"/>
          <w:sz w:val="24"/>
          <w:szCs w:val="24"/>
        </w:rPr>
      </w:pPr>
    </w:p>
    <w:p w14:paraId="64904944" w14:textId="77777777" w:rsidR="00B36272" w:rsidRPr="00996A8F" w:rsidRDefault="000B7C7D" w:rsidP="00377AB1">
      <w:pPr>
        <w:pStyle w:val="Heading3"/>
        <w:keepLines/>
        <w:spacing w:after="0" w:line="240" w:lineRule="auto"/>
        <w:ind w:left="0" w:firstLine="0"/>
        <w:rPr>
          <w:rFonts w:ascii="Times New Roman" w:hAnsi="Times New Roman"/>
          <w:color w:val="auto"/>
          <w:sz w:val="24"/>
          <w:szCs w:val="24"/>
        </w:rPr>
      </w:pPr>
      <w:r w:rsidRPr="00996A8F">
        <w:rPr>
          <w:rFonts w:ascii="Times New Roman" w:hAnsi="Times New Roman"/>
          <w:color w:val="auto"/>
          <w:sz w:val="24"/>
          <w:szCs w:val="24"/>
        </w:rPr>
        <w:t>A.</w:t>
      </w:r>
      <w:r w:rsidR="00B36272" w:rsidRPr="00996A8F">
        <w:rPr>
          <w:rFonts w:ascii="Times New Roman" w:hAnsi="Times New Roman"/>
          <w:color w:val="auto"/>
          <w:sz w:val="24"/>
          <w:szCs w:val="24"/>
        </w:rPr>
        <w:t>8</w:t>
      </w:r>
      <w:r w:rsidRPr="00996A8F">
        <w:rPr>
          <w:rFonts w:ascii="Times New Roman" w:hAnsi="Times New Roman"/>
          <w:color w:val="auto"/>
          <w:sz w:val="24"/>
          <w:szCs w:val="24"/>
        </w:rPr>
        <w:t>.1</w:t>
      </w:r>
      <w:r w:rsidR="00004C27" w:rsidRPr="00996A8F">
        <w:rPr>
          <w:rFonts w:ascii="Times New Roman" w:hAnsi="Times New Roman"/>
          <w:color w:val="auto"/>
          <w:sz w:val="24"/>
          <w:szCs w:val="24"/>
        </w:rPr>
        <w:tab/>
      </w:r>
      <w:r w:rsidR="00B36272" w:rsidRPr="00996A8F">
        <w:rPr>
          <w:rFonts w:ascii="Times New Roman" w:hAnsi="Times New Roman"/>
          <w:color w:val="auto"/>
          <w:sz w:val="24"/>
          <w:szCs w:val="24"/>
        </w:rPr>
        <w:t>Federal Register Notice</w:t>
      </w:r>
    </w:p>
    <w:p w14:paraId="64904945" w14:textId="77777777" w:rsidR="00525AD9" w:rsidRPr="00996A8F" w:rsidRDefault="00525AD9" w:rsidP="00377AB1">
      <w:pPr>
        <w:pStyle w:val="L1-FlLSp12"/>
        <w:keepNext/>
        <w:keepLines/>
        <w:spacing w:line="240" w:lineRule="auto"/>
        <w:rPr>
          <w:rFonts w:ascii="Times New Roman" w:hAnsi="Times New Roman"/>
          <w:szCs w:val="24"/>
        </w:rPr>
      </w:pPr>
    </w:p>
    <w:p w14:paraId="64904946" w14:textId="0815CCB4" w:rsidR="00B36272" w:rsidRPr="00996A8F" w:rsidRDefault="00C23E7B" w:rsidP="00377AB1">
      <w:pPr>
        <w:pStyle w:val="L1-FlLSp12"/>
        <w:keepNext/>
        <w:keepLines/>
        <w:spacing w:line="240" w:lineRule="auto"/>
        <w:rPr>
          <w:rFonts w:ascii="Times New Roman" w:hAnsi="Times New Roman"/>
          <w:szCs w:val="24"/>
        </w:rPr>
      </w:pPr>
      <w:r w:rsidRPr="00996A8F">
        <w:rPr>
          <w:rFonts w:ascii="Times New Roman" w:hAnsi="Times New Roman"/>
          <w:szCs w:val="24"/>
        </w:rPr>
        <w:t xml:space="preserve">The notice required by 5 CFR 1320.8(d) was published in the Federal Register on </w:t>
      </w:r>
      <w:r w:rsidR="000964AB">
        <w:rPr>
          <w:rFonts w:ascii="Times New Roman" w:hAnsi="Times New Roman"/>
          <w:szCs w:val="24"/>
        </w:rPr>
        <w:t xml:space="preserve">April </w:t>
      </w:r>
      <w:r w:rsidR="007C1C8B">
        <w:rPr>
          <w:rFonts w:ascii="Times New Roman" w:hAnsi="Times New Roman"/>
          <w:szCs w:val="24"/>
        </w:rPr>
        <w:t>20</w:t>
      </w:r>
      <w:r w:rsidR="000964AB">
        <w:rPr>
          <w:rFonts w:ascii="Times New Roman" w:hAnsi="Times New Roman"/>
          <w:szCs w:val="24"/>
        </w:rPr>
        <w:t xml:space="preserve">, 2017 </w:t>
      </w:r>
      <w:r w:rsidRPr="00996A8F">
        <w:rPr>
          <w:rFonts w:ascii="Times New Roman" w:hAnsi="Times New Roman"/>
          <w:szCs w:val="24"/>
        </w:rPr>
        <w:t>(</w:t>
      </w:r>
      <w:r w:rsidR="000964AB">
        <w:rPr>
          <w:rFonts w:ascii="Times New Roman" w:hAnsi="Times New Roman"/>
          <w:szCs w:val="24"/>
        </w:rPr>
        <w:t>82</w:t>
      </w:r>
      <w:r w:rsidR="0099430A">
        <w:rPr>
          <w:rFonts w:ascii="Times New Roman" w:hAnsi="Times New Roman"/>
          <w:szCs w:val="24"/>
        </w:rPr>
        <w:t xml:space="preserve"> </w:t>
      </w:r>
      <w:r w:rsidRPr="00996A8F">
        <w:rPr>
          <w:rFonts w:ascii="Times New Roman" w:hAnsi="Times New Roman"/>
          <w:szCs w:val="24"/>
        </w:rPr>
        <w:t>FR</w:t>
      </w:r>
      <w:r w:rsidR="0099430A">
        <w:rPr>
          <w:rFonts w:ascii="Times New Roman" w:hAnsi="Times New Roman"/>
          <w:szCs w:val="24"/>
        </w:rPr>
        <w:t xml:space="preserve"> </w:t>
      </w:r>
      <w:r w:rsidR="00CA25C7">
        <w:rPr>
          <w:rFonts w:ascii="Times New Roman" w:hAnsi="Times New Roman"/>
          <w:szCs w:val="24"/>
        </w:rPr>
        <w:t>18662</w:t>
      </w:r>
      <w:r w:rsidRPr="00996A8F">
        <w:rPr>
          <w:rFonts w:ascii="Times New Roman" w:hAnsi="Times New Roman"/>
          <w:szCs w:val="24"/>
        </w:rPr>
        <w:t xml:space="preserve">). </w:t>
      </w:r>
      <w:r w:rsidR="00BB44AC">
        <w:rPr>
          <w:rFonts w:ascii="Times New Roman" w:hAnsi="Times New Roman"/>
          <w:szCs w:val="24"/>
        </w:rPr>
        <w:t>No</w:t>
      </w:r>
      <w:r w:rsidR="00FB2432">
        <w:rPr>
          <w:rFonts w:ascii="Times New Roman" w:hAnsi="Times New Roman"/>
          <w:szCs w:val="24"/>
        </w:rPr>
        <w:t xml:space="preserve"> </w:t>
      </w:r>
      <w:r w:rsidRPr="00996A8F">
        <w:rPr>
          <w:rFonts w:ascii="Times New Roman" w:hAnsi="Times New Roman"/>
          <w:szCs w:val="24"/>
        </w:rPr>
        <w:t xml:space="preserve">comments </w:t>
      </w:r>
      <w:r w:rsidR="00BB44AC">
        <w:rPr>
          <w:rFonts w:ascii="Times New Roman" w:hAnsi="Times New Roman"/>
          <w:szCs w:val="24"/>
        </w:rPr>
        <w:t xml:space="preserve">were </w:t>
      </w:r>
      <w:r w:rsidRPr="00996A8F">
        <w:rPr>
          <w:rFonts w:ascii="Times New Roman" w:hAnsi="Times New Roman"/>
          <w:szCs w:val="24"/>
        </w:rPr>
        <w:t>received in response to this notice.</w:t>
      </w:r>
    </w:p>
    <w:p w14:paraId="64904947" w14:textId="77777777" w:rsidR="00004C27" w:rsidRPr="00996A8F" w:rsidRDefault="00004C27" w:rsidP="00377AB1">
      <w:pPr>
        <w:pStyle w:val="L1-FlLSp12"/>
        <w:keepNext/>
        <w:keepLines/>
        <w:spacing w:line="240" w:lineRule="auto"/>
        <w:rPr>
          <w:rFonts w:ascii="Times New Roman" w:hAnsi="Times New Roman"/>
          <w:szCs w:val="24"/>
        </w:rPr>
      </w:pPr>
    </w:p>
    <w:p w14:paraId="64904948" w14:textId="77777777" w:rsidR="00B36272" w:rsidRPr="00996A8F" w:rsidRDefault="000B7C7D" w:rsidP="00377AB1">
      <w:pPr>
        <w:pStyle w:val="Heading3"/>
        <w:keepLines/>
        <w:spacing w:after="0" w:line="240" w:lineRule="auto"/>
        <w:ind w:left="0" w:firstLine="0"/>
        <w:rPr>
          <w:rFonts w:ascii="Times New Roman" w:hAnsi="Times New Roman"/>
          <w:color w:val="auto"/>
          <w:sz w:val="24"/>
          <w:szCs w:val="24"/>
        </w:rPr>
      </w:pPr>
      <w:r w:rsidRPr="00996A8F">
        <w:rPr>
          <w:rFonts w:ascii="Times New Roman" w:hAnsi="Times New Roman"/>
          <w:color w:val="auto"/>
          <w:sz w:val="24"/>
          <w:szCs w:val="24"/>
        </w:rPr>
        <w:t>A.</w:t>
      </w:r>
      <w:r w:rsidR="00B36272" w:rsidRPr="00996A8F">
        <w:rPr>
          <w:rFonts w:ascii="Times New Roman" w:hAnsi="Times New Roman"/>
          <w:color w:val="auto"/>
          <w:sz w:val="24"/>
          <w:szCs w:val="24"/>
        </w:rPr>
        <w:t>8</w:t>
      </w:r>
      <w:r w:rsidRPr="00996A8F">
        <w:rPr>
          <w:rFonts w:ascii="Times New Roman" w:hAnsi="Times New Roman"/>
          <w:color w:val="auto"/>
          <w:sz w:val="24"/>
          <w:szCs w:val="24"/>
        </w:rPr>
        <w:t>.2</w:t>
      </w:r>
      <w:r w:rsidR="00004C27" w:rsidRPr="00996A8F">
        <w:rPr>
          <w:rFonts w:ascii="Times New Roman" w:hAnsi="Times New Roman"/>
          <w:color w:val="auto"/>
          <w:sz w:val="24"/>
          <w:szCs w:val="24"/>
        </w:rPr>
        <w:tab/>
      </w:r>
      <w:r w:rsidR="00B36272" w:rsidRPr="00996A8F">
        <w:rPr>
          <w:rFonts w:ascii="Times New Roman" w:hAnsi="Times New Roman"/>
          <w:color w:val="auto"/>
          <w:sz w:val="24"/>
          <w:szCs w:val="24"/>
        </w:rPr>
        <w:t>Consultations</w:t>
      </w:r>
      <w:r w:rsidR="00F06CFC" w:rsidRPr="00996A8F">
        <w:rPr>
          <w:rFonts w:ascii="Times New Roman" w:hAnsi="Times New Roman"/>
          <w:color w:val="auto"/>
          <w:sz w:val="24"/>
          <w:szCs w:val="24"/>
        </w:rPr>
        <w:t xml:space="preserve"> Outside the Agency</w:t>
      </w:r>
    </w:p>
    <w:p w14:paraId="64904949" w14:textId="77777777" w:rsidR="009039C2" w:rsidRDefault="009039C2" w:rsidP="00377AB1">
      <w:pPr>
        <w:pStyle w:val="L1-FlLSp12"/>
        <w:keepNext/>
        <w:keepLines/>
        <w:spacing w:line="240" w:lineRule="auto"/>
        <w:rPr>
          <w:rFonts w:ascii="Times New Roman" w:hAnsi="Times New Roman"/>
          <w:szCs w:val="24"/>
        </w:rPr>
      </w:pPr>
      <w:bookmarkStart w:id="8" w:name="_Toc391970696"/>
    </w:p>
    <w:p w14:paraId="6490494A" w14:textId="77777777" w:rsidR="00B36272" w:rsidRPr="00996A8F" w:rsidRDefault="00C23E7B" w:rsidP="00377AB1">
      <w:pPr>
        <w:pStyle w:val="L1-FlLSp12"/>
        <w:keepNext/>
        <w:keepLines/>
        <w:spacing w:line="240" w:lineRule="auto"/>
        <w:rPr>
          <w:rFonts w:ascii="Times New Roman" w:hAnsi="Times New Roman"/>
          <w:szCs w:val="24"/>
        </w:rPr>
      </w:pPr>
      <w:r w:rsidRPr="00996A8F">
        <w:rPr>
          <w:rFonts w:ascii="Times New Roman" w:hAnsi="Times New Roman"/>
          <w:szCs w:val="24"/>
        </w:rPr>
        <w:t>No further outside consultation has been initiated.</w:t>
      </w:r>
    </w:p>
    <w:p w14:paraId="6490494B" w14:textId="77777777" w:rsidR="00004C27" w:rsidRPr="00996A8F" w:rsidRDefault="00004C27" w:rsidP="00377AB1">
      <w:pPr>
        <w:pStyle w:val="L1-FlLSp12"/>
        <w:keepNext/>
        <w:keepLines/>
        <w:spacing w:line="240" w:lineRule="auto"/>
        <w:rPr>
          <w:rFonts w:ascii="Times New Roman" w:hAnsi="Times New Roman"/>
          <w:szCs w:val="24"/>
        </w:rPr>
      </w:pPr>
    </w:p>
    <w:p w14:paraId="6490494C"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r w:rsidRPr="00996A8F">
        <w:rPr>
          <w:rFonts w:ascii="Times New Roman" w:hAnsi="Times New Roman"/>
          <w:color w:val="auto"/>
          <w:sz w:val="24"/>
          <w:szCs w:val="24"/>
        </w:rPr>
        <w:t>A.</w:t>
      </w:r>
      <w:r w:rsidR="00B36272" w:rsidRPr="00996A8F">
        <w:rPr>
          <w:rFonts w:ascii="Times New Roman" w:hAnsi="Times New Roman"/>
          <w:color w:val="auto"/>
          <w:sz w:val="24"/>
          <w:szCs w:val="24"/>
        </w:rPr>
        <w:t>9</w:t>
      </w:r>
      <w:r w:rsidR="00004C27" w:rsidRPr="00996A8F">
        <w:rPr>
          <w:rFonts w:ascii="Times New Roman" w:hAnsi="Times New Roman"/>
          <w:color w:val="auto"/>
          <w:sz w:val="24"/>
          <w:szCs w:val="24"/>
        </w:rPr>
        <w:tab/>
      </w:r>
      <w:r w:rsidR="00B36272" w:rsidRPr="00996A8F">
        <w:rPr>
          <w:rFonts w:ascii="Times New Roman" w:hAnsi="Times New Roman"/>
          <w:color w:val="auto"/>
          <w:sz w:val="24"/>
          <w:szCs w:val="24"/>
        </w:rPr>
        <w:t>Payments/Gifts to Respondents</w:t>
      </w:r>
      <w:bookmarkEnd w:id="8"/>
    </w:p>
    <w:p w14:paraId="6490494D" w14:textId="77777777" w:rsidR="009039C2" w:rsidRDefault="009039C2" w:rsidP="00377AB1">
      <w:pPr>
        <w:pStyle w:val="L1-FlLSp12"/>
        <w:keepNext/>
        <w:keepLines/>
        <w:spacing w:line="240" w:lineRule="auto"/>
        <w:rPr>
          <w:rFonts w:ascii="Times New Roman" w:hAnsi="Times New Roman"/>
          <w:szCs w:val="24"/>
        </w:rPr>
      </w:pPr>
      <w:bookmarkStart w:id="9" w:name="_Toc391970697"/>
    </w:p>
    <w:p w14:paraId="6490494F" w14:textId="62E54A6B" w:rsidR="00925CD2" w:rsidRDefault="00D01896" w:rsidP="00377AB1">
      <w:pPr>
        <w:pStyle w:val="L1-FlLSp12"/>
        <w:keepNext/>
        <w:keepLines/>
        <w:spacing w:line="240" w:lineRule="auto"/>
        <w:rPr>
          <w:rFonts w:ascii="Times New Roman" w:hAnsi="Times New Roman"/>
          <w:szCs w:val="24"/>
        </w:rPr>
      </w:pPr>
      <w:r>
        <w:rPr>
          <w:rFonts w:ascii="Times New Roman" w:hAnsi="Times New Roman"/>
          <w:szCs w:val="24"/>
        </w:rPr>
        <w:lastRenderedPageBreak/>
        <w:t xml:space="preserve">Communities/programs that participate in the client-level data collection will receive </w:t>
      </w:r>
      <w:proofErr w:type="gramStart"/>
      <w:r>
        <w:rPr>
          <w:rFonts w:ascii="Times New Roman" w:hAnsi="Times New Roman"/>
          <w:szCs w:val="24"/>
        </w:rPr>
        <w:t>an</w:t>
      </w:r>
      <w:r w:rsidR="00002753">
        <w:rPr>
          <w:rFonts w:ascii="Times New Roman" w:hAnsi="Times New Roman"/>
          <w:szCs w:val="24"/>
        </w:rPr>
        <w:t xml:space="preserve"> </w:t>
      </w:r>
      <w:r>
        <w:rPr>
          <w:rFonts w:ascii="Times New Roman" w:hAnsi="Times New Roman"/>
          <w:szCs w:val="24"/>
        </w:rPr>
        <w:t>honoraria</w:t>
      </w:r>
      <w:proofErr w:type="gramEnd"/>
      <w:r>
        <w:rPr>
          <w:rFonts w:ascii="Times New Roman" w:hAnsi="Times New Roman"/>
          <w:szCs w:val="24"/>
        </w:rPr>
        <w:t xml:space="preserve"> of $2,500. </w:t>
      </w:r>
      <w:r w:rsidR="00433B07">
        <w:rPr>
          <w:rFonts w:ascii="Times New Roman" w:hAnsi="Times New Roman"/>
          <w:szCs w:val="24"/>
        </w:rPr>
        <w:t>C</w:t>
      </w:r>
      <w:r>
        <w:rPr>
          <w:rFonts w:ascii="Times New Roman" w:hAnsi="Times New Roman"/>
          <w:szCs w:val="24"/>
        </w:rPr>
        <w:t xml:space="preserve">lients who complete the CSAT GPRA measure will receive a $25 honoraria </w:t>
      </w:r>
      <w:r w:rsidR="00CD0A3C">
        <w:rPr>
          <w:rFonts w:ascii="Times New Roman" w:hAnsi="Times New Roman"/>
          <w:szCs w:val="24"/>
        </w:rPr>
        <w:t>at each time of completion, a</w:t>
      </w:r>
      <w:r w:rsidR="003F1C06">
        <w:rPr>
          <w:rFonts w:ascii="Times New Roman" w:hAnsi="Times New Roman"/>
          <w:szCs w:val="24"/>
        </w:rPr>
        <w:t xml:space="preserve"> </w:t>
      </w:r>
      <w:r w:rsidR="00433B07">
        <w:rPr>
          <w:rFonts w:ascii="Times New Roman" w:hAnsi="Times New Roman"/>
          <w:szCs w:val="24"/>
        </w:rPr>
        <w:t>m</w:t>
      </w:r>
      <w:r w:rsidR="008244A4">
        <w:rPr>
          <w:rFonts w:ascii="Times New Roman" w:hAnsi="Times New Roman"/>
          <w:szCs w:val="24"/>
        </w:rPr>
        <w:t>aximum of 4</w:t>
      </w:r>
      <w:r w:rsidR="00433B07">
        <w:rPr>
          <w:rFonts w:ascii="Times New Roman" w:hAnsi="Times New Roman"/>
          <w:szCs w:val="24"/>
        </w:rPr>
        <w:t xml:space="preserve"> times per client</w:t>
      </w:r>
      <w:r w:rsidR="00CD0A3C">
        <w:rPr>
          <w:rFonts w:ascii="Times New Roman" w:hAnsi="Times New Roman"/>
          <w:szCs w:val="24"/>
        </w:rPr>
        <w:t>, f</w:t>
      </w:r>
      <w:r w:rsidR="008244A4">
        <w:rPr>
          <w:rFonts w:ascii="Times New Roman" w:hAnsi="Times New Roman"/>
          <w:szCs w:val="24"/>
        </w:rPr>
        <w:t>or a potential of $100</w:t>
      </w:r>
      <w:r w:rsidR="00504E39">
        <w:rPr>
          <w:rFonts w:ascii="Times New Roman" w:hAnsi="Times New Roman"/>
          <w:szCs w:val="24"/>
        </w:rPr>
        <w:t xml:space="preserve"> per client</w:t>
      </w:r>
      <w:r w:rsidR="00CD0A3C">
        <w:rPr>
          <w:rFonts w:ascii="Times New Roman" w:hAnsi="Times New Roman"/>
          <w:szCs w:val="24"/>
        </w:rPr>
        <w:t>. These time points are i</w:t>
      </w:r>
      <w:r w:rsidR="003F1C06">
        <w:rPr>
          <w:rFonts w:ascii="Times New Roman" w:hAnsi="Times New Roman"/>
          <w:szCs w:val="24"/>
        </w:rPr>
        <w:t xml:space="preserve">ntake/baseline, 6-month follow-up, </w:t>
      </w:r>
      <w:r w:rsidR="00433B07">
        <w:rPr>
          <w:rFonts w:ascii="Times New Roman" w:hAnsi="Times New Roman"/>
          <w:szCs w:val="24"/>
        </w:rPr>
        <w:t>12-month follow-up</w:t>
      </w:r>
      <w:r w:rsidR="00CD0A3C">
        <w:rPr>
          <w:rFonts w:ascii="Times New Roman" w:hAnsi="Times New Roman"/>
          <w:szCs w:val="24"/>
        </w:rPr>
        <w:t xml:space="preserve">, 18-month follow-up </w:t>
      </w:r>
      <w:r w:rsidR="003F1C06">
        <w:rPr>
          <w:rFonts w:ascii="Times New Roman" w:hAnsi="Times New Roman"/>
          <w:szCs w:val="24"/>
        </w:rPr>
        <w:t>or</w:t>
      </w:r>
      <w:r w:rsidR="00433B07">
        <w:rPr>
          <w:rFonts w:ascii="Times New Roman" w:hAnsi="Times New Roman"/>
          <w:szCs w:val="24"/>
        </w:rPr>
        <w:t xml:space="preserve"> discharge</w:t>
      </w:r>
      <w:r w:rsidR="003F1C06">
        <w:rPr>
          <w:rFonts w:ascii="Times New Roman" w:hAnsi="Times New Roman"/>
          <w:szCs w:val="24"/>
        </w:rPr>
        <w:t xml:space="preserve"> (if discharged before 18-month follow-up</w:t>
      </w:r>
      <w:r w:rsidR="00433B07">
        <w:rPr>
          <w:rFonts w:ascii="Times New Roman" w:hAnsi="Times New Roman"/>
          <w:szCs w:val="24"/>
        </w:rPr>
        <w:t xml:space="preserve">). </w:t>
      </w:r>
      <w:r>
        <w:rPr>
          <w:rFonts w:ascii="Times New Roman" w:hAnsi="Times New Roman"/>
          <w:szCs w:val="24"/>
        </w:rPr>
        <w:t xml:space="preserve"> </w:t>
      </w:r>
    </w:p>
    <w:p w14:paraId="0A7CCC1D" w14:textId="77777777" w:rsidR="003F1C06" w:rsidRPr="00996A8F" w:rsidRDefault="003F1C06" w:rsidP="00377AB1">
      <w:pPr>
        <w:pStyle w:val="L1-FlLSp12"/>
        <w:keepNext/>
        <w:keepLines/>
        <w:spacing w:line="240" w:lineRule="auto"/>
        <w:rPr>
          <w:rFonts w:ascii="Times New Roman" w:hAnsi="Times New Roman"/>
          <w:b/>
          <w:szCs w:val="24"/>
        </w:rPr>
      </w:pPr>
    </w:p>
    <w:p w14:paraId="64904950" w14:textId="77777777" w:rsidR="00B36272" w:rsidRDefault="000B7C7D" w:rsidP="00377AB1">
      <w:pPr>
        <w:pStyle w:val="Heading2"/>
        <w:keepLines/>
        <w:spacing w:after="0" w:line="240" w:lineRule="auto"/>
        <w:ind w:left="0" w:firstLine="0"/>
        <w:rPr>
          <w:rFonts w:ascii="Times New Roman" w:hAnsi="Times New Roman"/>
          <w:color w:val="auto"/>
          <w:sz w:val="24"/>
          <w:szCs w:val="24"/>
        </w:rPr>
      </w:pPr>
      <w:r w:rsidRPr="00996A8F">
        <w:rPr>
          <w:rFonts w:ascii="Times New Roman" w:hAnsi="Times New Roman"/>
          <w:color w:val="auto"/>
          <w:sz w:val="24"/>
          <w:szCs w:val="24"/>
        </w:rPr>
        <w:t>A.</w:t>
      </w:r>
      <w:r w:rsidR="00B36272" w:rsidRPr="00996A8F">
        <w:rPr>
          <w:rFonts w:ascii="Times New Roman" w:hAnsi="Times New Roman"/>
          <w:color w:val="auto"/>
          <w:sz w:val="24"/>
          <w:szCs w:val="24"/>
        </w:rPr>
        <w:t>10</w:t>
      </w:r>
      <w:r w:rsidR="00925CD2" w:rsidRPr="00996A8F">
        <w:rPr>
          <w:rFonts w:ascii="Times New Roman" w:hAnsi="Times New Roman"/>
          <w:color w:val="auto"/>
          <w:sz w:val="24"/>
          <w:szCs w:val="24"/>
        </w:rPr>
        <w:tab/>
      </w:r>
      <w:r w:rsidR="00B36272" w:rsidRPr="00996A8F">
        <w:rPr>
          <w:rFonts w:ascii="Times New Roman" w:hAnsi="Times New Roman"/>
          <w:color w:val="auto"/>
          <w:sz w:val="24"/>
          <w:szCs w:val="24"/>
        </w:rPr>
        <w:t>Assurance of Confidentiality</w:t>
      </w:r>
      <w:bookmarkEnd w:id="9"/>
    </w:p>
    <w:p w14:paraId="64904951" w14:textId="77777777" w:rsidR="009039C2" w:rsidRDefault="009039C2" w:rsidP="00377AB1">
      <w:pPr>
        <w:pStyle w:val="L1-FlLSp12"/>
        <w:keepNext/>
        <w:keepLines/>
        <w:spacing w:line="240" w:lineRule="auto"/>
      </w:pPr>
    </w:p>
    <w:p w14:paraId="64904952" w14:textId="77777777" w:rsidR="00B36272" w:rsidRPr="00996A8F" w:rsidRDefault="00B36272" w:rsidP="00377AB1">
      <w:pPr>
        <w:pStyle w:val="L1-FlLSp12"/>
        <w:keepNext/>
        <w:keepLines/>
        <w:spacing w:line="240" w:lineRule="auto"/>
        <w:rPr>
          <w:rFonts w:ascii="Times New Roman" w:hAnsi="Times New Roman"/>
          <w:szCs w:val="24"/>
        </w:rPr>
      </w:pPr>
      <w:r w:rsidRPr="00996A8F">
        <w:rPr>
          <w:rFonts w:ascii="Times New Roman" w:hAnsi="Times New Roman"/>
          <w:szCs w:val="24"/>
        </w:rPr>
        <w:t xml:space="preserve">All members of the evaluation team will receive general awareness training and role-based training commensurate with the responsibilities required to perform the tasks of the project. Prior to performing any project work or accessing any system, and annually thereafter throughout the life of the </w:t>
      </w:r>
      <w:r w:rsidR="00EC18BD" w:rsidRPr="00996A8F">
        <w:rPr>
          <w:rFonts w:ascii="Times New Roman" w:hAnsi="Times New Roman"/>
          <w:szCs w:val="24"/>
        </w:rPr>
        <w:t>evaluation</w:t>
      </w:r>
      <w:r w:rsidRPr="00996A8F">
        <w:rPr>
          <w:rFonts w:ascii="Times New Roman" w:hAnsi="Times New Roman"/>
          <w:szCs w:val="24"/>
        </w:rPr>
        <w:t xml:space="preserve">, each team member </w:t>
      </w:r>
      <w:r w:rsidR="00A05F09" w:rsidRPr="00996A8F">
        <w:rPr>
          <w:rFonts w:ascii="Times New Roman" w:hAnsi="Times New Roman"/>
          <w:szCs w:val="24"/>
        </w:rPr>
        <w:t xml:space="preserve">will have </w:t>
      </w:r>
      <w:r w:rsidRPr="00996A8F">
        <w:rPr>
          <w:rFonts w:ascii="Times New Roman" w:hAnsi="Times New Roman"/>
          <w:szCs w:val="24"/>
        </w:rPr>
        <w:t xml:space="preserve">completed the SAMHSA Security Awareness Training required by the agency, as well as Records Management and Human Subjects Research Training. </w:t>
      </w:r>
      <w:r w:rsidR="00A05F09" w:rsidRPr="00996A8F">
        <w:rPr>
          <w:rFonts w:ascii="Times New Roman" w:hAnsi="Times New Roman"/>
          <w:szCs w:val="24"/>
        </w:rPr>
        <w:t xml:space="preserve">The project </w:t>
      </w:r>
      <w:r w:rsidRPr="00996A8F">
        <w:rPr>
          <w:rFonts w:ascii="Times New Roman" w:hAnsi="Times New Roman"/>
          <w:szCs w:val="24"/>
        </w:rPr>
        <w:t>will maintain a list of all individuals who have complete</w:t>
      </w:r>
      <w:r w:rsidR="00A05F09" w:rsidRPr="00996A8F">
        <w:rPr>
          <w:rFonts w:ascii="Times New Roman" w:hAnsi="Times New Roman"/>
          <w:szCs w:val="24"/>
        </w:rPr>
        <w:t>d</w:t>
      </w:r>
      <w:r w:rsidRPr="00996A8F">
        <w:rPr>
          <w:rFonts w:ascii="Times New Roman" w:hAnsi="Times New Roman"/>
          <w:szCs w:val="24"/>
        </w:rPr>
        <w:t xml:space="preserve"> these trainings and will submit this list to the Project Officer upon request. </w:t>
      </w:r>
    </w:p>
    <w:p w14:paraId="64904953" w14:textId="77777777" w:rsidR="00B36272" w:rsidRPr="00996A8F" w:rsidRDefault="00B36272" w:rsidP="00377AB1">
      <w:pPr>
        <w:pStyle w:val="L1-FlLSp12"/>
        <w:keepNext/>
        <w:keepLines/>
        <w:spacing w:line="240" w:lineRule="auto"/>
        <w:rPr>
          <w:rFonts w:ascii="Times New Roman" w:hAnsi="Times New Roman"/>
          <w:szCs w:val="24"/>
        </w:rPr>
      </w:pPr>
    </w:p>
    <w:p w14:paraId="64904954" w14:textId="11A4C63D" w:rsidR="00B36272" w:rsidRPr="00996A8F" w:rsidRDefault="00B36272" w:rsidP="00377AB1">
      <w:pPr>
        <w:pStyle w:val="L1-FlLSp12"/>
        <w:keepNext/>
        <w:keepLines/>
        <w:spacing w:line="240" w:lineRule="auto"/>
        <w:rPr>
          <w:rFonts w:ascii="Times New Roman" w:hAnsi="Times New Roman"/>
          <w:szCs w:val="24"/>
        </w:rPr>
      </w:pPr>
      <w:r w:rsidRPr="00996A8F">
        <w:rPr>
          <w:rFonts w:ascii="Times New Roman" w:hAnsi="Times New Roman"/>
          <w:szCs w:val="24"/>
        </w:rPr>
        <w:t xml:space="preserve">The evaluation team will safeguard the names of respondents, all information or opinions collected in the course of interviews and observations, and any information about respondents learned incidentally during the project. Hard copies of </w:t>
      </w:r>
      <w:r w:rsidR="00EC18BD" w:rsidRPr="00996A8F">
        <w:rPr>
          <w:rFonts w:ascii="Times New Roman" w:hAnsi="Times New Roman"/>
          <w:szCs w:val="24"/>
        </w:rPr>
        <w:t>evaluation</w:t>
      </w:r>
      <w:r w:rsidRPr="00996A8F">
        <w:rPr>
          <w:rFonts w:ascii="Times New Roman" w:hAnsi="Times New Roman"/>
          <w:szCs w:val="24"/>
        </w:rPr>
        <w:t xml:space="preserve"> data and notes containing personal identifiers will be kept in locked containers or a locked room when not being used. Reasonable caution will be used in limiting access to data to only those persons who are working on the project and who have been instructed in appropriate Human Subjects requirements for the project. All </w:t>
      </w:r>
      <w:r w:rsidR="00EC18BD" w:rsidRPr="00996A8F">
        <w:rPr>
          <w:rFonts w:ascii="Times New Roman" w:hAnsi="Times New Roman"/>
          <w:szCs w:val="24"/>
        </w:rPr>
        <w:t>evaluation</w:t>
      </w:r>
      <w:r w:rsidRPr="00996A8F">
        <w:rPr>
          <w:rFonts w:ascii="Times New Roman" w:hAnsi="Times New Roman"/>
          <w:szCs w:val="24"/>
        </w:rPr>
        <w:t xml:space="preserve"> data, notes, recordings, etc. will be </w:t>
      </w:r>
      <w:r w:rsidR="009C3AAB">
        <w:rPr>
          <w:rFonts w:ascii="Times New Roman" w:hAnsi="Times New Roman"/>
          <w:szCs w:val="24"/>
        </w:rPr>
        <w:t xml:space="preserve">provided to SAMHSA at least 30 days prior to contract end date. SAMHSA will ensure documentation of destruction is completed by the contractor once all information and data is provided to SAMHSA. </w:t>
      </w:r>
    </w:p>
    <w:p w14:paraId="64904955" w14:textId="77777777" w:rsidR="00B36272" w:rsidRPr="00996A8F" w:rsidRDefault="00B36272" w:rsidP="00377AB1">
      <w:pPr>
        <w:pStyle w:val="L1-FlLSp12"/>
        <w:keepNext/>
        <w:keepLines/>
        <w:spacing w:line="240" w:lineRule="auto"/>
        <w:rPr>
          <w:rFonts w:ascii="Times New Roman" w:hAnsi="Times New Roman"/>
          <w:szCs w:val="24"/>
        </w:rPr>
      </w:pPr>
    </w:p>
    <w:p w14:paraId="64904956" w14:textId="77777777" w:rsidR="00B36272" w:rsidRPr="00996A8F" w:rsidRDefault="00B36272" w:rsidP="00377AB1">
      <w:pPr>
        <w:pStyle w:val="L1-FlLSp12"/>
        <w:keepNext/>
        <w:keepLines/>
        <w:spacing w:line="240" w:lineRule="auto"/>
        <w:rPr>
          <w:rFonts w:ascii="Times New Roman" w:hAnsi="Times New Roman"/>
          <w:szCs w:val="24"/>
        </w:rPr>
      </w:pPr>
      <w:r w:rsidRPr="00996A8F">
        <w:rPr>
          <w:rFonts w:ascii="Times New Roman" w:hAnsi="Times New Roman"/>
          <w:szCs w:val="24"/>
        </w:rPr>
        <w:t xml:space="preserve">Identifying information such as individual names and addresses will not be part of any machine data record. Electronic files and audio files will be accessible only to project staff and under password protection. Access to network-based data files </w:t>
      </w:r>
      <w:r w:rsidR="0028599A">
        <w:rPr>
          <w:rFonts w:ascii="Times New Roman" w:hAnsi="Times New Roman"/>
          <w:szCs w:val="24"/>
        </w:rPr>
        <w:t>will be</w:t>
      </w:r>
      <w:r w:rsidR="0028599A" w:rsidRPr="00996A8F">
        <w:rPr>
          <w:rFonts w:ascii="Times New Roman" w:hAnsi="Times New Roman"/>
          <w:szCs w:val="24"/>
        </w:rPr>
        <w:t xml:space="preserve"> </w:t>
      </w:r>
      <w:r w:rsidRPr="00996A8F">
        <w:rPr>
          <w:rFonts w:ascii="Times New Roman" w:hAnsi="Times New Roman"/>
          <w:szCs w:val="24"/>
        </w:rPr>
        <w:t xml:space="preserve">controlled through the use of Access Control Lists or directory- and file-access rights based on user account ID and the associated user group designation. Staff </w:t>
      </w:r>
      <w:r w:rsidR="007B6402">
        <w:rPr>
          <w:rFonts w:ascii="Times New Roman" w:hAnsi="Times New Roman"/>
          <w:szCs w:val="24"/>
        </w:rPr>
        <w:t>will be</w:t>
      </w:r>
      <w:r w:rsidR="007B6402" w:rsidRPr="00996A8F">
        <w:rPr>
          <w:rFonts w:ascii="Times New Roman" w:hAnsi="Times New Roman"/>
          <w:szCs w:val="24"/>
        </w:rPr>
        <w:t xml:space="preserve"> </w:t>
      </w:r>
      <w:r w:rsidRPr="00996A8F">
        <w:rPr>
          <w:rFonts w:ascii="Times New Roman" w:hAnsi="Times New Roman"/>
          <w:szCs w:val="24"/>
        </w:rPr>
        <w:t xml:space="preserve">instructed on the proper use of PCs for the storage, transfer, and use of sensitive information and the tools available such as encryption. </w:t>
      </w:r>
    </w:p>
    <w:p w14:paraId="64904957" w14:textId="77777777" w:rsidR="00B36272" w:rsidRPr="00996A8F" w:rsidRDefault="00B36272" w:rsidP="00377AB1">
      <w:pPr>
        <w:pStyle w:val="L1-FlLSp12"/>
        <w:keepNext/>
        <w:keepLines/>
        <w:spacing w:line="240" w:lineRule="auto"/>
        <w:rPr>
          <w:rFonts w:ascii="Times New Roman" w:hAnsi="Times New Roman"/>
          <w:szCs w:val="24"/>
        </w:rPr>
      </w:pPr>
    </w:p>
    <w:p w14:paraId="64904958" w14:textId="77777777" w:rsidR="00B36272" w:rsidRDefault="00B36272" w:rsidP="00377AB1">
      <w:pPr>
        <w:pStyle w:val="L1-FlLSp12"/>
        <w:keepNext/>
        <w:keepLines/>
        <w:spacing w:line="240" w:lineRule="auto"/>
        <w:rPr>
          <w:rFonts w:ascii="Times New Roman" w:hAnsi="Times New Roman"/>
          <w:szCs w:val="24"/>
        </w:rPr>
      </w:pPr>
      <w:r w:rsidRPr="00996A8F">
        <w:rPr>
          <w:rFonts w:ascii="Times New Roman" w:hAnsi="Times New Roman"/>
          <w:szCs w:val="24"/>
        </w:rPr>
        <w:t>Individuals and organizations providing information to the evaluation will be told the purposes for which the information is collected and that any identifiable information about them will not be used or disclosed for any other purpose. Identifiers such as name, email address, and position will be collected to facilitate survey administration and to notify respondents of the survey. Once data collection is complete, personal identifiers will be removed from the data and destroyed.</w:t>
      </w:r>
    </w:p>
    <w:p w14:paraId="64904959" w14:textId="77777777" w:rsidR="00F816CF" w:rsidRDefault="00F816CF" w:rsidP="00377AB1">
      <w:pPr>
        <w:pStyle w:val="L1-FlLSp12"/>
        <w:keepNext/>
        <w:keepLines/>
        <w:spacing w:line="240" w:lineRule="auto"/>
        <w:rPr>
          <w:rFonts w:ascii="Times New Roman" w:hAnsi="Times New Roman"/>
          <w:szCs w:val="24"/>
        </w:rPr>
      </w:pPr>
    </w:p>
    <w:p w14:paraId="6490495A"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bookmarkStart w:id="10" w:name="_Toc391970698"/>
      <w:r w:rsidRPr="00996A8F">
        <w:rPr>
          <w:rFonts w:ascii="Times New Roman" w:hAnsi="Times New Roman"/>
          <w:color w:val="auto"/>
          <w:sz w:val="24"/>
          <w:szCs w:val="24"/>
        </w:rPr>
        <w:t>A.</w:t>
      </w:r>
      <w:r w:rsidR="00B36272" w:rsidRPr="00996A8F">
        <w:rPr>
          <w:rFonts w:ascii="Times New Roman" w:hAnsi="Times New Roman"/>
          <w:color w:val="auto"/>
          <w:sz w:val="24"/>
          <w:szCs w:val="24"/>
        </w:rPr>
        <w:t>11</w:t>
      </w:r>
      <w:r w:rsidR="008552F4" w:rsidRPr="00996A8F">
        <w:rPr>
          <w:rFonts w:ascii="Times New Roman" w:hAnsi="Times New Roman"/>
          <w:color w:val="auto"/>
          <w:sz w:val="24"/>
          <w:szCs w:val="24"/>
        </w:rPr>
        <w:tab/>
      </w:r>
      <w:r w:rsidR="00B36272" w:rsidRPr="00996A8F">
        <w:rPr>
          <w:rFonts w:ascii="Times New Roman" w:hAnsi="Times New Roman"/>
          <w:color w:val="auto"/>
          <w:sz w:val="24"/>
          <w:szCs w:val="24"/>
        </w:rPr>
        <w:t>Questions of a Sensitive Nature</w:t>
      </w:r>
      <w:bookmarkEnd w:id="10"/>
    </w:p>
    <w:p w14:paraId="6490495B" w14:textId="77777777" w:rsidR="00A0534C" w:rsidRDefault="00A0534C" w:rsidP="00377AB1">
      <w:pPr>
        <w:keepNext/>
        <w:keepLines/>
        <w:spacing w:line="240" w:lineRule="auto"/>
      </w:pPr>
    </w:p>
    <w:p w14:paraId="6490495C" w14:textId="6CD296F6" w:rsidR="00A0534C" w:rsidRPr="00A0534C" w:rsidRDefault="00A0534C" w:rsidP="00377AB1">
      <w:pPr>
        <w:keepNext/>
        <w:keepLines/>
        <w:spacing w:line="240" w:lineRule="auto"/>
        <w:rPr>
          <w:rFonts w:ascii="Times New Roman" w:hAnsi="Times New Roman"/>
          <w:szCs w:val="24"/>
        </w:rPr>
      </w:pPr>
      <w:r>
        <w:rPr>
          <w:rFonts w:ascii="Times New Roman" w:hAnsi="Times New Roman"/>
          <w:szCs w:val="24"/>
        </w:rPr>
        <w:lastRenderedPageBreak/>
        <w:t xml:space="preserve">No information of a sensitive nature will be collected as part of the State Surveys or Community/Program Surveys or </w:t>
      </w:r>
      <w:r w:rsidR="001C4F05">
        <w:rPr>
          <w:rFonts w:ascii="Times New Roman" w:hAnsi="Times New Roman"/>
          <w:szCs w:val="24"/>
        </w:rPr>
        <w:t>site visits or telephone i</w:t>
      </w:r>
      <w:r>
        <w:rPr>
          <w:rFonts w:ascii="Times New Roman" w:hAnsi="Times New Roman"/>
          <w:szCs w:val="24"/>
        </w:rPr>
        <w:t xml:space="preserve">nterviews. </w:t>
      </w:r>
      <w:r w:rsidR="00240452">
        <w:rPr>
          <w:rFonts w:ascii="Times New Roman" w:hAnsi="Times New Roman"/>
          <w:szCs w:val="24"/>
        </w:rPr>
        <w:t>The CSAT GPRA measure to collect client-level data i</w:t>
      </w:r>
      <w:r w:rsidR="00240452" w:rsidRPr="00240452">
        <w:rPr>
          <w:rFonts w:ascii="Times New Roman" w:hAnsi="Times New Roman"/>
          <w:szCs w:val="24"/>
        </w:rPr>
        <w:t>s already OMB approved (OMB No. 0930-0208)</w:t>
      </w:r>
      <w:r w:rsidR="00240452">
        <w:rPr>
          <w:rFonts w:ascii="Times New Roman" w:hAnsi="Times New Roman"/>
          <w:szCs w:val="24"/>
        </w:rPr>
        <w:t xml:space="preserve">. </w:t>
      </w:r>
      <w:r>
        <w:rPr>
          <w:rFonts w:ascii="Times New Roman" w:hAnsi="Times New Roman"/>
          <w:szCs w:val="24"/>
        </w:rPr>
        <w:t>The client-level data collection instrument is based</w:t>
      </w:r>
      <w:r w:rsidRPr="00A0534C">
        <w:rPr>
          <w:rFonts w:ascii="Times New Roman" w:hAnsi="Times New Roman"/>
          <w:szCs w:val="24"/>
        </w:rPr>
        <w:t xml:space="preserve"> in large part on data that most of the programs are already routinely collecting.  This primarily includes data on client demographics, substance abuse and treatment history, services received, and client outcomes. These issues are essential </w:t>
      </w:r>
      <w:r>
        <w:rPr>
          <w:rFonts w:ascii="Times New Roman" w:hAnsi="Times New Roman"/>
          <w:szCs w:val="24"/>
        </w:rPr>
        <w:t>information in</w:t>
      </w:r>
      <w:r w:rsidRPr="00A0534C">
        <w:rPr>
          <w:rFonts w:ascii="Times New Roman" w:hAnsi="Times New Roman"/>
          <w:szCs w:val="24"/>
        </w:rPr>
        <w:t xml:space="preserve"> the service/treatment context.  </w:t>
      </w:r>
      <w:r w:rsidR="00467F68">
        <w:rPr>
          <w:rFonts w:ascii="Times New Roman" w:hAnsi="Times New Roman"/>
          <w:szCs w:val="24"/>
        </w:rPr>
        <w:t>The 20</w:t>
      </w:r>
      <w:r>
        <w:rPr>
          <w:rFonts w:ascii="Times New Roman" w:hAnsi="Times New Roman"/>
          <w:szCs w:val="24"/>
        </w:rPr>
        <w:t xml:space="preserve"> communities/programs </w:t>
      </w:r>
      <w:r w:rsidR="00467F68">
        <w:rPr>
          <w:rFonts w:ascii="Times New Roman" w:hAnsi="Times New Roman"/>
          <w:szCs w:val="24"/>
        </w:rPr>
        <w:t xml:space="preserve">selected for the Community/Program level evaluation </w:t>
      </w:r>
      <w:r>
        <w:rPr>
          <w:rFonts w:ascii="Times New Roman" w:hAnsi="Times New Roman"/>
          <w:szCs w:val="24"/>
        </w:rPr>
        <w:t>will be required to</w:t>
      </w:r>
      <w:r w:rsidRPr="00A0534C">
        <w:rPr>
          <w:rFonts w:ascii="Times New Roman" w:hAnsi="Times New Roman"/>
          <w:szCs w:val="24"/>
        </w:rPr>
        <w:t xml:space="preserve"> use informed consent forms </w:t>
      </w:r>
      <w:r>
        <w:rPr>
          <w:rFonts w:ascii="Times New Roman" w:hAnsi="Times New Roman"/>
          <w:szCs w:val="24"/>
        </w:rPr>
        <w:t xml:space="preserve">and to collect/store/report data in accordance with </w:t>
      </w:r>
      <w:r w:rsidRPr="00A0534C">
        <w:rPr>
          <w:rFonts w:ascii="Times New Roman" w:hAnsi="Times New Roman"/>
          <w:szCs w:val="24"/>
        </w:rPr>
        <w:t xml:space="preserve">Federal Regulations on Human Subject Protection (45 CFR Part 46; OMB No. 0925-0404).  Alcohol and drug abuse client records in </w:t>
      </w:r>
      <w:proofErr w:type="gramStart"/>
      <w:r w:rsidRPr="00A0534C">
        <w:rPr>
          <w:rFonts w:ascii="Times New Roman" w:hAnsi="Times New Roman"/>
          <w:szCs w:val="24"/>
        </w:rPr>
        <w:t>Federally</w:t>
      </w:r>
      <w:proofErr w:type="gramEnd"/>
      <w:r w:rsidRPr="00A0534C">
        <w:rPr>
          <w:rFonts w:ascii="Times New Roman" w:hAnsi="Times New Roman"/>
          <w:szCs w:val="24"/>
        </w:rPr>
        <w:t xml:space="preserve"> supported programs are also protected by 42 CFR Part 2. </w:t>
      </w:r>
      <w:r>
        <w:rPr>
          <w:rFonts w:ascii="Times New Roman" w:hAnsi="Times New Roman"/>
          <w:szCs w:val="24"/>
        </w:rPr>
        <w:t xml:space="preserve"> </w:t>
      </w:r>
      <w:r w:rsidRPr="00A0534C">
        <w:rPr>
          <w:rFonts w:ascii="Times New Roman" w:hAnsi="Times New Roman"/>
          <w:szCs w:val="24"/>
        </w:rPr>
        <w:t xml:space="preserve">The informed consent forms usually contain the following elements: </w:t>
      </w:r>
    </w:p>
    <w:p w14:paraId="6490495D" w14:textId="77777777" w:rsidR="00A0534C" w:rsidRPr="00A0534C" w:rsidRDefault="00A0534C" w:rsidP="00377AB1">
      <w:pPr>
        <w:keepNext/>
        <w:keepLines/>
        <w:spacing w:line="240" w:lineRule="auto"/>
        <w:rPr>
          <w:rFonts w:ascii="Times New Roman" w:hAnsi="Times New Roman"/>
          <w:szCs w:val="24"/>
        </w:rPr>
      </w:pPr>
    </w:p>
    <w:p w14:paraId="6490495E" w14:textId="77777777" w:rsidR="00A0534C" w:rsidRPr="00A0534C" w:rsidRDefault="00A0534C" w:rsidP="00377AB1">
      <w:pPr>
        <w:pStyle w:val="ListParagraph"/>
        <w:keepNext/>
        <w:keepLines/>
        <w:numPr>
          <w:ilvl w:val="0"/>
          <w:numId w:val="43"/>
        </w:numPr>
        <w:ind w:left="0" w:firstLine="0"/>
        <w:rPr>
          <w:sz w:val="24"/>
          <w:szCs w:val="24"/>
        </w:rPr>
      </w:pPr>
      <w:r w:rsidRPr="00A0534C">
        <w:rPr>
          <w:sz w:val="24"/>
          <w:szCs w:val="24"/>
        </w:rPr>
        <w:t>Explanation of the purpose of the program or research.</w:t>
      </w:r>
    </w:p>
    <w:p w14:paraId="6490495F" w14:textId="77777777" w:rsidR="00A0534C" w:rsidRPr="00A0534C" w:rsidRDefault="00A0534C" w:rsidP="00377AB1">
      <w:pPr>
        <w:pStyle w:val="ListParagraph"/>
        <w:keepNext/>
        <w:keepLines/>
        <w:numPr>
          <w:ilvl w:val="0"/>
          <w:numId w:val="43"/>
        </w:numPr>
        <w:ind w:left="0" w:firstLine="0"/>
        <w:rPr>
          <w:sz w:val="24"/>
          <w:szCs w:val="24"/>
        </w:rPr>
      </w:pPr>
      <w:r w:rsidRPr="00A0534C">
        <w:rPr>
          <w:sz w:val="24"/>
          <w:szCs w:val="24"/>
        </w:rPr>
        <w:t>Expected duration of the subject’s participation.</w:t>
      </w:r>
    </w:p>
    <w:p w14:paraId="64904960" w14:textId="77777777" w:rsidR="00A0534C" w:rsidRPr="00A0534C" w:rsidRDefault="00A0534C" w:rsidP="00377AB1">
      <w:pPr>
        <w:pStyle w:val="ListParagraph"/>
        <w:keepNext/>
        <w:keepLines/>
        <w:numPr>
          <w:ilvl w:val="0"/>
          <w:numId w:val="43"/>
        </w:numPr>
        <w:ind w:left="0" w:firstLine="0"/>
        <w:rPr>
          <w:sz w:val="24"/>
          <w:szCs w:val="24"/>
        </w:rPr>
      </w:pPr>
      <w:r w:rsidRPr="00A0534C">
        <w:rPr>
          <w:sz w:val="24"/>
          <w:szCs w:val="24"/>
        </w:rPr>
        <w:t>Description of the procedures to be followed.</w:t>
      </w:r>
    </w:p>
    <w:p w14:paraId="64904961" w14:textId="77777777" w:rsidR="00A0534C" w:rsidRPr="00A0534C" w:rsidRDefault="00A0534C" w:rsidP="00377AB1">
      <w:pPr>
        <w:pStyle w:val="ListParagraph"/>
        <w:keepNext/>
        <w:keepLines/>
        <w:numPr>
          <w:ilvl w:val="0"/>
          <w:numId w:val="43"/>
        </w:numPr>
        <w:ind w:left="0" w:firstLine="0"/>
        <w:rPr>
          <w:sz w:val="24"/>
          <w:szCs w:val="24"/>
        </w:rPr>
      </w:pPr>
      <w:r w:rsidRPr="00A0534C">
        <w:rPr>
          <w:sz w:val="24"/>
          <w:szCs w:val="24"/>
        </w:rPr>
        <w:t>Identification of any procedures that are experimental.</w:t>
      </w:r>
    </w:p>
    <w:p w14:paraId="64904962" w14:textId="77777777" w:rsidR="00A0534C" w:rsidRPr="00A0534C" w:rsidRDefault="00A0534C" w:rsidP="00377AB1">
      <w:pPr>
        <w:pStyle w:val="ListParagraph"/>
        <w:keepNext/>
        <w:keepLines/>
        <w:numPr>
          <w:ilvl w:val="0"/>
          <w:numId w:val="43"/>
        </w:numPr>
        <w:ind w:left="0" w:firstLine="0"/>
        <w:rPr>
          <w:sz w:val="24"/>
          <w:szCs w:val="24"/>
        </w:rPr>
      </w:pPr>
      <w:r w:rsidRPr="00A0534C">
        <w:rPr>
          <w:sz w:val="24"/>
          <w:szCs w:val="24"/>
        </w:rPr>
        <w:t xml:space="preserve">Description of any reasonably foreseeable risks or discomforts to the subject. </w:t>
      </w:r>
    </w:p>
    <w:p w14:paraId="64904963" w14:textId="77777777" w:rsidR="00A0534C" w:rsidRPr="00A0534C" w:rsidRDefault="00A0534C" w:rsidP="00377AB1">
      <w:pPr>
        <w:pStyle w:val="ListParagraph"/>
        <w:keepNext/>
        <w:keepLines/>
        <w:numPr>
          <w:ilvl w:val="0"/>
          <w:numId w:val="43"/>
        </w:numPr>
        <w:ind w:left="0" w:firstLine="0"/>
        <w:rPr>
          <w:sz w:val="24"/>
          <w:szCs w:val="24"/>
        </w:rPr>
      </w:pPr>
      <w:r w:rsidRPr="00A0534C">
        <w:rPr>
          <w:sz w:val="24"/>
          <w:szCs w:val="24"/>
        </w:rPr>
        <w:t>Disclosure of appropriate alternative procedures or courses of treatment.</w:t>
      </w:r>
    </w:p>
    <w:p w14:paraId="64904964" w14:textId="77777777" w:rsidR="00A0534C" w:rsidRPr="00A0534C" w:rsidRDefault="00A0534C" w:rsidP="008244A4">
      <w:pPr>
        <w:pStyle w:val="ListParagraph"/>
        <w:keepNext/>
        <w:keepLines/>
        <w:numPr>
          <w:ilvl w:val="0"/>
          <w:numId w:val="43"/>
        </w:numPr>
        <w:ind w:hanging="720"/>
        <w:rPr>
          <w:sz w:val="24"/>
          <w:szCs w:val="24"/>
        </w:rPr>
      </w:pPr>
      <w:r w:rsidRPr="00A0534C">
        <w:rPr>
          <w:sz w:val="24"/>
          <w:szCs w:val="24"/>
        </w:rPr>
        <w:t>Statement describing the extent, if any, to which confidentiality of records identifying the subject will be maintained.</w:t>
      </w:r>
    </w:p>
    <w:p w14:paraId="64904965" w14:textId="77777777" w:rsidR="00A0534C" w:rsidRPr="00A0534C" w:rsidRDefault="00A0534C" w:rsidP="008244A4">
      <w:pPr>
        <w:pStyle w:val="ListParagraph"/>
        <w:keepNext/>
        <w:keepLines/>
        <w:numPr>
          <w:ilvl w:val="0"/>
          <w:numId w:val="43"/>
        </w:numPr>
        <w:ind w:hanging="720"/>
        <w:rPr>
          <w:sz w:val="24"/>
          <w:szCs w:val="24"/>
        </w:rPr>
      </w:pPr>
      <w:r w:rsidRPr="00A0534C">
        <w:rPr>
          <w:sz w:val="24"/>
          <w:szCs w:val="24"/>
        </w:rPr>
        <w:t>Contact names &amp; phone numbers for participants to ask questions about program, participant rights, and injury.</w:t>
      </w:r>
    </w:p>
    <w:p w14:paraId="64904966" w14:textId="77777777" w:rsidR="00B36272" w:rsidRPr="00996A8F" w:rsidRDefault="00B36272" w:rsidP="00377AB1">
      <w:pPr>
        <w:pStyle w:val="L1-FlLSp12"/>
        <w:keepNext/>
        <w:keepLines/>
        <w:spacing w:line="240" w:lineRule="auto"/>
        <w:rPr>
          <w:rFonts w:ascii="Times New Roman" w:hAnsi="Times New Roman"/>
          <w:szCs w:val="24"/>
        </w:rPr>
      </w:pPr>
    </w:p>
    <w:p w14:paraId="64904967" w14:textId="77777777" w:rsidR="00B36272" w:rsidRDefault="000B7C7D" w:rsidP="00377AB1">
      <w:pPr>
        <w:pStyle w:val="Heading2"/>
        <w:keepLines/>
        <w:spacing w:after="0" w:line="240" w:lineRule="auto"/>
        <w:ind w:left="0" w:firstLine="0"/>
        <w:rPr>
          <w:rFonts w:ascii="Times New Roman" w:hAnsi="Times New Roman"/>
          <w:color w:val="auto"/>
          <w:sz w:val="24"/>
          <w:szCs w:val="24"/>
        </w:rPr>
      </w:pPr>
      <w:bookmarkStart w:id="11" w:name="_Toc391970699"/>
      <w:r w:rsidRPr="00996A8F">
        <w:rPr>
          <w:rFonts w:ascii="Times New Roman" w:hAnsi="Times New Roman"/>
          <w:color w:val="auto"/>
          <w:sz w:val="24"/>
          <w:szCs w:val="24"/>
        </w:rPr>
        <w:t>A.</w:t>
      </w:r>
      <w:r w:rsidR="00B36272" w:rsidRPr="00996A8F">
        <w:rPr>
          <w:rFonts w:ascii="Times New Roman" w:hAnsi="Times New Roman"/>
          <w:color w:val="auto"/>
          <w:sz w:val="24"/>
          <w:szCs w:val="24"/>
        </w:rPr>
        <w:t>12</w:t>
      </w:r>
      <w:r w:rsidR="001A7D48" w:rsidRPr="00996A8F">
        <w:rPr>
          <w:rFonts w:ascii="Times New Roman" w:hAnsi="Times New Roman"/>
          <w:color w:val="auto"/>
          <w:sz w:val="24"/>
          <w:szCs w:val="24"/>
        </w:rPr>
        <w:tab/>
      </w:r>
      <w:r w:rsidR="00B36272" w:rsidRPr="00996A8F">
        <w:rPr>
          <w:rFonts w:ascii="Times New Roman" w:hAnsi="Times New Roman"/>
          <w:color w:val="auto"/>
          <w:sz w:val="24"/>
          <w:szCs w:val="24"/>
        </w:rPr>
        <w:t>Estimates of Burden Hours</w:t>
      </w:r>
      <w:bookmarkEnd w:id="11"/>
    </w:p>
    <w:p w14:paraId="64904968" w14:textId="77777777" w:rsidR="009039C2" w:rsidRPr="000964AB" w:rsidRDefault="009039C2" w:rsidP="00377AB1">
      <w:pPr>
        <w:pStyle w:val="L1-FlLSp12"/>
        <w:keepNext/>
        <w:keepLines/>
        <w:spacing w:line="240" w:lineRule="auto"/>
        <w:rPr>
          <w:rFonts w:ascii="Times New Roman" w:hAnsi="Times New Roman"/>
        </w:rPr>
      </w:pPr>
    </w:p>
    <w:p w14:paraId="64904969" w14:textId="295AD78D" w:rsidR="00B36272" w:rsidRPr="00996A8F" w:rsidRDefault="00B36272" w:rsidP="00377AB1">
      <w:pPr>
        <w:pStyle w:val="L1-FlLSp12"/>
        <w:keepNext/>
        <w:keepLines/>
        <w:spacing w:line="240" w:lineRule="auto"/>
        <w:rPr>
          <w:rFonts w:ascii="Times New Roman" w:hAnsi="Times New Roman"/>
          <w:szCs w:val="24"/>
        </w:rPr>
      </w:pPr>
      <w:r w:rsidRPr="00996A8F">
        <w:rPr>
          <w:rFonts w:ascii="Times New Roman" w:hAnsi="Times New Roman"/>
          <w:szCs w:val="24"/>
        </w:rPr>
        <w:t>Table 2 shows the estimated annualized burden hours for the respondents</w:t>
      </w:r>
      <w:r w:rsidR="006B4B09" w:rsidRPr="00996A8F">
        <w:rPr>
          <w:rFonts w:ascii="Times New Roman" w:hAnsi="Times New Roman"/>
          <w:szCs w:val="24"/>
        </w:rPr>
        <w:t>’</w:t>
      </w:r>
      <w:r w:rsidRPr="00996A8F">
        <w:rPr>
          <w:rFonts w:ascii="Times New Roman" w:hAnsi="Times New Roman"/>
          <w:szCs w:val="24"/>
        </w:rPr>
        <w:t xml:space="preserve"> time to participate in each data collection activity. Across the instruments, the total burden is </w:t>
      </w:r>
      <w:r w:rsidRPr="009C207C">
        <w:rPr>
          <w:rFonts w:ascii="Times New Roman" w:hAnsi="Times New Roman"/>
          <w:szCs w:val="24"/>
        </w:rPr>
        <w:t xml:space="preserve">estimated to be </w:t>
      </w:r>
      <w:r w:rsidR="00E76154">
        <w:rPr>
          <w:rFonts w:ascii="Times New Roman" w:hAnsi="Times New Roman"/>
          <w:szCs w:val="24"/>
        </w:rPr>
        <w:t>2,601</w:t>
      </w:r>
      <w:r w:rsidR="007443FA">
        <w:rPr>
          <w:rFonts w:ascii="Times New Roman" w:hAnsi="Times New Roman"/>
          <w:szCs w:val="24"/>
        </w:rPr>
        <w:t xml:space="preserve"> </w:t>
      </w:r>
      <w:r w:rsidRPr="009C207C">
        <w:rPr>
          <w:rFonts w:ascii="Times New Roman" w:hAnsi="Times New Roman"/>
          <w:szCs w:val="24"/>
        </w:rPr>
        <w:t>hours. The total cost b</w:t>
      </w:r>
      <w:r w:rsidR="00411676" w:rsidRPr="009C207C">
        <w:rPr>
          <w:rFonts w:ascii="Times New Roman" w:hAnsi="Times New Roman"/>
          <w:szCs w:val="24"/>
        </w:rPr>
        <w:t>urden is estimated to be $</w:t>
      </w:r>
      <w:r w:rsidR="00DF0B7D">
        <w:rPr>
          <w:rFonts w:ascii="Times New Roman" w:hAnsi="Times New Roman"/>
          <w:szCs w:val="24"/>
        </w:rPr>
        <w:t>119</w:t>
      </w:r>
      <w:r w:rsidR="009C207C" w:rsidRPr="009C207C">
        <w:rPr>
          <w:rFonts w:ascii="Times New Roman" w:hAnsi="Times New Roman"/>
          <w:szCs w:val="24"/>
        </w:rPr>
        <w:t>,</w:t>
      </w:r>
      <w:r w:rsidR="00DF0B7D">
        <w:rPr>
          <w:rFonts w:ascii="Times New Roman" w:hAnsi="Times New Roman"/>
          <w:szCs w:val="24"/>
        </w:rPr>
        <w:t>331.</w:t>
      </w:r>
    </w:p>
    <w:p w14:paraId="6490496A" w14:textId="77777777" w:rsidR="005D5FA7" w:rsidRPr="00CE4D57" w:rsidRDefault="005D5FA7" w:rsidP="00377AB1">
      <w:pPr>
        <w:pStyle w:val="TT-TableTitle"/>
        <w:keepLines/>
        <w:spacing w:line="240" w:lineRule="auto"/>
        <w:ind w:firstLine="0"/>
        <w:rPr>
          <w:rFonts w:ascii="Times New Roman" w:hAnsi="Times New Roman"/>
          <w:sz w:val="24"/>
          <w:szCs w:val="24"/>
        </w:rPr>
      </w:pPr>
      <w:bookmarkStart w:id="12" w:name="OLE_LINK1"/>
      <w:bookmarkStart w:id="13" w:name="OLE_LINK2"/>
    </w:p>
    <w:p w14:paraId="6490496B" w14:textId="669CE23F" w:rsidR="00CE4D57" w:rsidRPr="00CE4D57" w:rsidRDefault="000366DC" w:rsidP="00D9594B">
      <w:pPr>
        <w:pStyle w:val="TT-TableTitle"/>
        <w:keepLines/>
        <w:spacing w:line="240" w:lineRule="auto"/>
        <w:ind w:left="0" w:firstLine="0"/>
        <w:rPr>
          <w:rFonts w:ascii="Times New Roman" w:hAnsi="Times New Roman"/>
          <w:sz w:val="24"/>
          <w:szCs w:val="24"/>
        </w:rPr>
      </w:pPr>
      <w:r>
        <w:rPr>
          <w:rFonts w:ascii="Times New Roman" w:hAnsi="Times New Roman"/>
          <w:sz w:val="24"/>
          <w:szCs w:val="24"/>
        </w:rPr>
        <w:t xml:space="preserve">Table 2. </w:t>
      </w:r>
      <w:r w:rsidR="00CE4D57" w:rsidRPr="007A2A80">
        <w:rPr>
          <w:rFonts w:ascii="Times New Roman" w:hAnsi="Times New Roman"/>
          <w:b/>
          <w:color w:val="282828"/>
          <w:w w:val="110"/>
          <w:sz w:val="24"/>
          <w:szCs w:val="24"/>
        </w:rPr>
        <w:t>Estimates</w:t>
      </w:r>
      <w:r w:rsidR="00CE4D57" w:rsidRPr="007A2A80">
        <w:rPr>
          <w:rFonts w:ascii="Times New Roman" w:hAnsi="Times New Roman"/>
          <w:b/>
          <w:color w:val="282828"/>
          <w:spacing w:val="-40"/>
          <w:w w:val="110"/>
          <w:sz w:val="24"/>
          <w:szCs w:val="24"/>
        </w:rPr>
        <w:t xml:space="preserve"> </w:t>
      </w:r>
      <w:r w:rsidR="00E76154" w:rsidRPr="007A2A80">
        <w:rPr>
          <w:rFonts w:ascii="Times New Roman" w:hAnsi="Times New Roman"/>
          <w:b/>
          <w:color w:val="282828"/>
          <w:w w:val="110"/>
          <w:sz w:val="24"/>
          <w:szCs w:val="24"/>
        </w:rPr>
        <w:t>of</w:t>
      </w:r>
      <w:r w:rsidR="00E76154" w:rsidRPr="007A2A80">
        <w:rPr>
          <w:rFonts w:ascii="Times New Roman" w:hAnsi="Times New Roman"/>
          <w:b/>
          <w:color w:val="282828"/>
          <w:spacing w:val="-42"/>
          <w:w w:val="110"/>
          <w:sz w:val="24"/>
          <w:szCs w:val="24"/>
        </w:rPr>
        <w:t xml:space="preserve"> </w:t>
      </w:r>
      <w:r w:rsidR="00E76154" w:rsidRPr="00E76154">
        <w:rPr>
          <w:rFonts w:ascii="Times New Roman Bold" w:hAnsi="Times New Roman Bold"/>
          <w:b/>
          <w:color w:val="282828"/>
          <w:sz w:val="24"/>
          <w:szCs w:val="24"/>
        </w:rPr>
        <w:t>Annualized</w:t>
      </w:r>
      <w:r w:rsidR="00CE4D57" w:rsidRPr="007A2A80">
        <w:rPr>
          <w:rFonts w:ascii="Times New Roman" w:hAnsi="Times New Roman"/>
          <w:b/>
          <w:color w:val="282828"/>
          <w:spacing w:val="-34"/>
          <w:w w:val="110"/>
          <w:sz w:val="24"/>
          <w:szCs w:val="24"/>
        </w:rPr>
        <w:t xml:space="preserve"> </w:t>
      </w:r>
      <w:r w:rsidR="00CE4D57" w:rsidRPr="007A2A80">
        <w:rPr>
          <w:rFonts w:ascii="Times New Roman" w:hAnsi="Times New Roman"/>
          <w:b/>
          <w:color w:val="282828"/>
          <w:w w:val="110"/>
          <w:sz w:val="24"/>
          <w:szCs w:val="24"/>
        </w:rPr>
        <w:t>Burden</w:t>
      </w:r>
      <w:r w:rsidR="00E76154">
        <w:rPr>
          <w:rFonts w:ascii="Times New Roman" w:hAnsi="Times New Roman"/>
          <w:b/>
          <w:color w:val="282828"/>
          <w:w w:val="110"/>
          <w:sz w:val="24"/>
          <w:szCs w:val="24"/>
        </w:rPr>
        <w:t xml:space="preserve"> </w:t>
      </w:r>
      <w:r w:rsidR="00CE4D57" w:rsidRPr="007A2A80">
        <w:rPr>
          <w:rFonts w:ascii="Times New Roman" w:hAnsi="Times New Roman"/>
          <w:b/>
          <w:color w:val="282828"/>
          <w:w w:val="110"/>
          <w:sz w:val="24"/>
          <w:szCs w:val="24"/>
        </w:rPr>
        <w:t>for the Opioid STR</w:t>
      </w:r>
      <w:r w:rsidR="00CE4D57" w:rsidRPr="007A2A80">
        <w:rPr>
          <w:rFonts w:ascii="Times New Roman" w:hAnsi="Times New Roman"/>
          <w:b/>
          <w:color w:val="282828"/>
          <w:spacing w:val="-38"/>
          <w:w w:val="110"/>
          <w:sz w:val="24"/>
          <w:szCs w:val="24"/>
        </w:rPr>
        <w:t xml:space="preserve"> </w:t>
      </w:r>
      <w:r w:rsidR="00CE4D57" w:rsidRPr="007A2A80">
        <w:rPr>
          <w:rFonts w:ascii="Times New Roman" w:hAnsi="Times New Roman"/>
          <w:b/>
          <w:color w:val="282828"/>
          <w:w w:val="110"/>
          <w:sz w:val="24"/>
          <w:szCs w:val="24"/>
        </w:rPr>
        <w:t>Measures</w:t>
      </w:r>
      <w:r w:rsidR="00CE4D57" w:rsidRPr="00CE4D57">
        <w:rPr>
          <w:rFonts w:ascii="Times New Roman" w:hAnsi="Times New Roman"/>
          <w:b/>
          <w:color w:val="282828"/>
          <w:w w:val="110"/>
          <w:sz w:val="24"/>
          <w:szCs w:val="24"/>
        </w:rPr>
        <w:t xml:space="preserve"> </w:t>
      </w:r>
    </w:p>
    <w:tbl>
      <w:tblPr>
        <w:tblW w:w="100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088"/>
        <w:gridCol w:w="1350"/>
        <w:gridCol w:w="1260"/>
        <w:gridCol w:w="1080"/>
        <w:gridCol w:w="990"/>
        <w:gridCol w:w="90"/>
        <w:gridCol w:w="1080"/>
        <w:gridCol w:w="1170"/>
        <w:gridCol w:w="990"/>
      </w:tblGrid>
      <w:tr w:rsidR="001A7976" w:rsidRPr="00CE4D57" w14:paraId="64904977" w14:textId="77777777" w:rsidTr="00DB71C5">
        <w:trPr>
          <w:trHeight w:val="920"/>
          <w:tblHeader/>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90496C" w14:textId="77777777" w:rsidR="001A7976" w:rsidRPr="001A7976" w:rsidRDefault="001A7976" w:rsidP="00377AB1">
            <w:pPr>
              <w:pStyle w:val="HTMLPreformatted"/>
              <w:keepNext/>
              <w:keepLines/>
              <w:jc w:val="center"/>
              <w:rPr>
                <w:rFonts w:ascii="Times New Roman" w:hAnsi="Times New Roman" w:cs="Times New Roman"/>
                <w:b/>
                <w:bCs/>
              </w:rPr>
            </w:pPr>
          </w:p>
          <w:p w14:paraId="6490496D" w14:textId="77777777" w:rsidR="001A7976" w:rsidRPr="001A7976" w:rsidRDefault="001A7976" w:rsidP="00377AB1">
            <w:pPr>
              <w:pStyle w:val="HTMLPreformatted"/>
              <w:keepNext/>
              <w:keepLines/>
              <w:jc w:val="center"/>
              <w:rPr>
                <w:rFonts w:ascii="Times New Roman" w:hAnsi="Times New Roman" w:cs="Times New Roman"/>
                <w:b/>
                <w:bCs/>
              </w:rPr>
            </w:pPr>
            <w:r w:rsidRPr="001A7976">
              <w:rPr>
                <w:rFonts w:ascii="Times New Roman" w:hAnsi="Times New Roman" w:cs="Times New Roman"/>
                <w:b/>
                <w:bCs/>
              </w:rPr>
              <w:t>SAMHSA Program Instruments</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6E" w14:textId="77777777" w:rsidR="001A7976" w:rsidRPr="001A7976" w:rsidRDefault="001A7976" w:rsidP="00377AB1">
            <w:pPr>
              <w:pStyle w:val="HTMLPreformatted"/>
              <w:keepNext/>
              <w:keepLines/>
              <w:jc w:val="center"/>
              <w:rPr>
                <w:rFonts w:ascii="Times New Roman" w:hAnsi="Times New Roman" w:cs="Times New Roman"/>
                <w:b/>
                <w:bCs/>
              </w:rPr>
            </w:pPr>
            <w:r w:rsidRPr="001A7976">
              <w:rPr>
                <w:rFonts w:ascii="Times New Roman" w:hAnsi="Times New Roman" w:cs="Times New Roman"/>
                <w:b/>
                <w:bCs/>
              </w:rPr>
              <w:t>Number of Respondents</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6F" w14:textId="77777777" w:rsidR="001A7976" w:rsidRPr="001A7976" w:rsidRDefault="001A7976" w:rsidP="00377AB1">
            <w:pPr>
              <w:pStyle w:val="HTMLPreformatted"/>
              <w:keepNext/>
              <w:keepLines/>
              <w:jc w:val="center"/>
              <w:rPr>
                <w:rFonts w:ascii="Times New Roman" w:hAnsi="Times New Roman" w:cs="Times New Roman"/>
                <w:b/>
                <w:bCs/>
              </w:rPr>
            </w:pPr>
            <w:r w:rsidRPr="001A7976">
              <w:rPr>
                <w:rFonts w:ascii="Times New Roman" w:hAnsi="Times New Roman" w:cs="Times New Roman"/>
                <w:b/>
                <w:bCs/>
              </w:rPr>
              <w:t>Responses per</w:t>
            </w:r>
          </w:p>
          <w:p w14:paraId="64904970" w14:textId="77777777" w:rsidR="001A7976" w:rsidRPr="001A7976" w:rsidRDefault="001A7976" w:rsidP="00377AB1">
            <w:pPr>
              <w:pStyle w:val="HTMLPreformatted"/>
              <w:keepNext/>
              <w:keepLines/>
              <w:jc w:val="center"/>
              <w:rPr>
                <w:rFonts w:ascii="Times New Roman" w:hAnsi="Times New Roman" w:cs="Times New Roman"/>
                <w:b/>
                <w:bCs/>
              </w:rPr>
            </w:pPr>
            <w:r w:rsidRPr="001A7976">
              <w:rPr>
                <w:rFonts w:ascii="Times New Roman" w:hAnsi="Times New Roman" w:cs="Times New Roman"/>
                <w:b/>
                <w:bCs/>
              </w:rPr>
              <w:t>Respondent</w:t>
            </w:r>
          </w:p>
        </w:tc>
        <w:tc>
          <w:tcPr>
            <w:tcW w:w="1080" w:type="dxa"/>
            <w:tcBorders>
              <w:top w:val="single" w:sz="8" w:space="0" w:color="auto"/>
              <w:left w:val="single" w:sz="8" w:space="0" w:color="auto"/>
              <w:bottom w:val="single" w:sz="8" w:space="0" w:color="auto"/>
              <w:right w:val="single" w:sz="8" w:space="0" w:color="auto"/>
            </w:tcBorders>
            <w:hideMark/>
          </w:tcPr>
          <w:p w14:paraId="64904971" w14:textId="77777777" w:rsidR="001A7976" w:rsidRPr="001A7976" w:rsidRDefault="001A7976" w:rsidP="00377AB1">
            <w:pPr>
              <w:pStyle w:val="HTMLPreformatted"/>
              <w:keepNext/>
              <w:keepLines/>
              <w:jc w:val="center"/>
              <w:rPr>
                <w:rFonts w:ascii="Times New Roman" w:hAnsi="Times New Roman" w:cs="Times New Roman"/>
                <w:b/>
                <w:bCs/>
              </w:rPr>
            </w:pPr>
            <w:r w:rsidRPr="001A7976">
              <w:rPr>
                <w:rFonts w:ascii="Times New Roman" w:hAnsi="Times New Roman" w:cs="Times New Roman"/>
                <w:b/>
                <w:bCs/>
              </w:rPr>
              <w:t>Total Responses</w:t>
            </w:r>
          </w:p>
        </w:tc>
        <w:tc>
          <w:tcPr>
            <w:tcW w:w="10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72" w14:textId="77777777" w:rsidR="001A7976" w:rsidRPr="001A7976" w:rsidRDefault="001A7976" w:rsidP="00377AB1">
            <w:pPr>
              <w:pStyle w:val="HTMLPreformatted"/>
              <w:keepNext/>
              <w:keepLines/>
              <w:jc w:val="center"/>
              <w:rPr>
                <w:rFonts w:ascii="Times New Roman" w:hAnsi="Times New Roman" w:cs="Times New Roman"/>
                <w:b/>
                <w:bCs/>
              </w:rPr>
            </w:pPr>
            <w:r w:rsidRPr="001A7976">
              <w:rPr>
                <w:rFonts w:ascii="Times New Roman" w:hAnsi="Times New Roman" w:cs="Times New Roman"/>
                <w:b/>
                <w:bCs/>
              </w:rPr>
              <w:t>Hours per Response</w:t>
            </w:r>
          </w:p>
        </w:tc>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73" w14:textId="5DA06D1C" w:rsidR="001A7976" w:rsidRPr="001A7976" w:rsidRDefault="001A7976" w:rsidP="007A2A80">
            <w:pPr>
              <w:pStyle w:val="HTMLPreformatted"/>
              <w:keepNext/>
              <w:keepLines/>
              <w:jc w:val="center"/>
              <w:rPr>
                <w:rFonts w:ascii="Times New Roman" w:hAnsi="Times New Roman" w:cs="Times New Roman"/>
                <w:b/>
                <w:bCs/>
              </w:rPr>
            </w:pPr>
            <w:r w:rsidRPr="001A7976">
              <w:rPr>
                <w:rFonts w:ascii="Times New Roman" w:hAnsi="Times New Roman" w:cs="Times New Roman"/>
                <w:b/>
                <w:bCs/>
              </w:rPr>
              <w:t>Total Annual Burden Hours</w:t>
            </w:r>
          </w:p>
        </w:tc>
        <w:tc>
          <w:tcPr>
            <w:tcW w:w="1170" w:type="dxa"/>
            <w:tcBorders>
              <w:top w:val="single" w:sz="8" w:space="0" w:color="auto"/>
              <w:left w:val="single" w:sz="8" w:space="0" w:color="auto"/>
              <w:bottom w:val="single" w:sz="8" w:space="0" w:color="auto"/>
              <w:right w:val="single" w:sz="8" w:space="0" w:color="auto"/>
            </w:tcBorders>
          </w:tcPr>
          <w:p w14:paraId="64904974" w14:textId="77777777" w:rsidR="001A7976" w:rsidRPr="001A7976" w:rsidRDefault="001A7976" w:rsidP="00377AB1">
            <w:pPr>
              <w:pStyle w:val="TH-TableHeading"/>
              <w:keepLines/>
              <w:spacing w:line="240" w:lineRule="auto"/>
              <w:ind w:left="-106" w:right="-82"/>
              <w:contextualSpacing/>
              <w:rPr>
                <w:rFonts w:ascii="Times New Roman" w:hAnsi="Times New Roman"/>
              </w:rPr>
            </w:pPr>
            <w:r w:rsidRPr="001A7976">
              <w:rPr>
                <w:rFonts w:ascii="Times New Roman" w:hAnsi="Times New Roman"/>
              </w:rPr>
              <w:t>Hourly Wage</w:t>
            </w:r>
          </w:p>
          <w:p w14:paraId="64904975" w14:textId="77777777" w:rsidR="001A7976" w:rsidRPr="001A7976" w:rsidRDefault="001A7976" w:rsidP="00377AB1">
            <w:pPr>
              <w:pStyle w:val="HTMLPreformatted"/>
              <w:keepNext/>
              <w:keepLines/>
              <w:jc w:val="center"/>
              <w:rPr>
                <w:rFonts w:ascii="Times New Roman" w:hAnsi="Times New Roman" w:cs="Times New Roman"/>
                <w:b/>
                <w:bCs/>
              </w:rPr>
            </w:pPr>
            <w:r w:rsidRPr="001A7976">
              <w:rPr>
                <w:rFonts w:ascii="Times New Roman" w:hAnsi="Times New Roman"/>
                <w:b/>
              </w:rPr>
              <w:t>Cost</w:t>
            </w:r>
            <w:r w:rsidRPr="001A7976">
              <w:rPr>
                <w:rFonts w:ascii="Times New Roman" w:hAnsi="Times New Roman"/>
                <w:b/>
                <w:vertAlign w:val="superscript"/>
              </w:rPr>
              <w:t>a</w:t>
            </w:r>
          </w:p>
        </w:tc>
        <w:tc>
          <w:tcPr>
            <w:tcW w:w="990" w:type="dxa"/>
            <w:tcBorders>
              <w:top w:val="single" w:sz="8" w:space="0" w:color="auto"/>
              <w:left w:val="single" w:sz="8" w:space="0" w:color="auto"/>
              <w:bottom w:val="single" w:sz="8" w:space="0" w:color="auto"/>
              <w:right w:val="single" w:sz="8" w:space="0" w:color="auto"/>
            </w:tcBorders>
          </w:tcPr>
          <w:p w14:paraId="64904976" w14:textId="77777777" w:rsidR="001A7976" w:rsidRPr="001A7976" w:rsidRDefault="001A7976" w:rsidP="00377AB1">
            <w:pPr>
              <w:pStyle w:val="HTMLPreformatted"/>
              <w:keepNext/>
              <w:keepLines/>
              <w:jc w:val="center"/>
              <w:rPr>
                <w:rFonts w:ascii="Times New Roman" w:hAnsi="Times New Roman" w:cs="Times New Roman"/>
                <w:b/>
                <w:bCs/>
              </w:rPr>
            </w:pPr>
            <w:r w:rsidRPr="001A7976">
              <w:rPr>
                <w:rFonts w:ascii="Times New Roman" w:hAnsi="Times New Roman"/>
                <w:b/>
              </w:rPr>
              <w:t>Total Wage Cost</w:t>
            </w:r>
          </w:p>
        </w:tc>
      </w:tr>
      <w:tr w:rsidR="00E52E10" w:rsidRPr="00CE4D57" w14:paraId="6490497A" w14:textId="77777777" w:rsidTr="00682CA8">
        <w:trPr>
          <w:trHeight w:val="231"/>
        </w:trPr>
        <w:tc>
          <w:tcPr>
            <w:tcW w:w="10098"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79" w14:textId="0B325E73" w:rsidR="00E52E10" w:rsidRPr="00E52E10" w:rsidRDefault="00E52E10" w:rsidP="00377AB1">
            <w:pPr>
              <w:keepNext/>
              <w:keepLines/>
              <w:spacing w:line="240" w:lineRule="auto"/>
              <w:jc w:val="center"/>
              <w:rPr>
                <w:rFonts w:ascii="Times New Roman" w:hAnsi="Times New Roman"/>
                <w:sz w:val="20"/>
              </w:rPr>
            </w:pPr>
            <w:r w:rsidRPr="00E52E10">
              <w:rPr>
                <w:rFonts w:ascii="Times New Roman" w:hAnsi="Times New Roman"/>
                <w:b/>
                <w:sz w:val="20"/>
              </w:rPr>
              <w:t>State-Level Evaluation ( n = all 57 STR-funded states/territories)</w:t>
            </w:r>
          </w:p>
        </w:tc>
      </w:tr>
      <w:tr w:rsidR="001A7976" w:rsidRPr="00CE4D57" w14:paraId="64904983" w14:textId="77777777" w:rsidTr="00DB71C5">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7B" w14:textId="77777777" w:rsidR="001A7976" w:rsidRPr="00CE4D57" w:rsidRDefault="001A7976" w:rsidP="00377AB1">
            <w:pPr>
              <w:keepNext/>
              <w:keepLines/>
              <w:spacing w:line="240" w:lineRule="auto"/>
              <w:rPr>
                <w:rFonts w:ascii="Times New Roman" w:hAnsi="Times New Roman"/>
                <w:sz w:val="20"/>
              </w:rPr>
            </w:pPr>
            <w:r w:rsidRPr="00CE4D57">
              <w:rPr>
                <w:rFonts w:ascii="Times New Roman" w:hAnsi="Times New Roman"/>
                <w:sz w:val="20"/>
              </w:rPr>
              <w:t>State Survey</w:t>
            </w:r>
            <w:r w:rsidR="00A05D9E">
              <w:rPr>
                <w:rFonts w:ascii="Times New Roman" w:hAnsi="Times New Roman"/>
                <w:sz w:val="20"/>
              </w:rPr>
              <w:t xml:space="preserve"> - Baseline</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7C" w14:textId="773B04FF" w:rsidR="001A7976" w:rsidRPr="00CE4D57" w:rsidRDefault="000E39D9" w:rsidP="00377AB1">
            <w:pPr>
              <w:pStyle w:val="HTMLPreformatted"/>
              <w:keepNext/>
              <w:keepLines/>
              <w:jc w:val="center"/>
              <w:rPr>
                <w:rFonts w:ascii="Times New Roman" w:hAnsi="Times New Roman" w:cs="Times New Roman"/>
              </w:rPr>
            </w:pPr>
            <w:r>
              <w:rPr>
                <w:rFonts w:ascii="Times New Roman" w:hAnsi="Times New Roman" w:cs="Times New Roman"/>
              </w:rPr>
              <w:t>57</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7D" w14:textId="77777777" w:rsidR="001A7976" w:rsidRPr="00CE4D57" w:rsidRDefault="001A7976" w:rsidP="00377AB1">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hideMark/>
          </w:tcPr>
          <w:p w14:paraId="6490497E" w14:textId="413819E0" w:rsidR="001A7976" w:rsidRPr="00CE4D57" w:rsidRDefault="000E39D9" w:rsidP="00377AB1">
            <w:pPr>
              <w:pStyle w:val="HTMLPreformatted"/>
              <w:keepNext/>
              <w:keepLines/>
              <w:jc w:val="center"/>
              <w:rPr>
                <w:rFonts w:ascii="Times New Roman" w:hAnsi="Times New Roman" w:cs="Times New Roman"/>
              </w:rPr>
            </w:pPr>
            <w:r>
              <w:rPr>
                <w:rFonts w:ascii="Times New Roman" w:hAnsi="Times New Roman" w:cs="Times New Roman"/>
              </w:rPr>
              <w:t>57</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7F" w14:textId="77777777" w:rsidR="001A7976" w:rsidRPr="00CE4D57" w:rsidRDefault="001A7976" w:rsidP="00377AB1">
            <w:pPr>
              <w:pStyle w:val="HTMLPreformatted"/>
              <w:keepNext/>
              <w:keepLines/>
              <w:jc w:val="center"/>
              <w:rPr>
                <w:rFonts w:ascii="Times New Roman" w:hAnsi="Times New Roman" w:cs="Times New Roman"/>
              </w:rPr>
            </w:pPr>
            <w:r w:rsidRPr="00CE4D57">
              <w:rPr>
                <w:rFonts w:ascii="Times New Roman" w:hAnsi="Times New Roman" w:cs="Times New Roman"/>
              </w:rPr>
              <w:t>4</w:t>
            </w:r>
          </w:p>
        </w:tc>
        <w:tc>
          <w:tcPr>
            <w:tcW w:w="11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80" w14:textId="652F90DA" w:rsidR="001A7976" w:rsidRPr="00E51746" w:rsidRDefault="001A7976" w:rsidP="00377AB1">
            <w:pPr>
              <w:keepNext/>
              <w:keepLines/>
              <w:spacing w:line="240" w:lineRule="auto"/>
              <w:jc w:val="center"/>
              <w:rPr>
                <w:rFonts w:ascii="Times New Roman" w:hAnsi="Times New Roman"/>
                <w:sz w:val="20"/>
              </w:rPr>
            </w:pPr>
            <w:r w:rsidRPr="00E51746">
              <w:rPr>
                <w:rFonts w:ascii="Times New Roman" w:hAnsi="Times New Roman"/>
                <w:sz w:val="20"/>
              </w:rPr>
              <w:t>2</w:t>
            </w:r>
            <w:r w:rsidR="00E51746" w:rsidRPr="00E51746">
              <w:rPr>
                <w:rFonts w:ascii="Times New Roman" w:hAnsi="Times New Roman"/>
                <w:sz w:val="20"/>
              </w:rPr>
              <w:t>28</w:t>
            </w:r>
          </w:p>
        </w:tc>
        <w:tc>
          <w:tcPr>
            <w:tcW w:w="1170" w:type="dxa"/>
            <w:tcBorders>
              <w:top w:val="single" w:sz="8" w:space="0" w:color="auto"/>
              <w:left w:val="single" w:sz="8" w:space="0" w:color="auto"/>
              <w:bottom w:val="single" w:sz="8" w:space="0" w:color="auto"/>
              <w:right w:val="single" w:sz="8" w:space="0" w:color="auto"/>
            </w:tcBorders>
          </w:tcPr>
          <w:p w14:paraId="64904981" w14:textId="52544689" w:rsidR="001A7976" w:rsidRPr="00E76154" w:rsidRDefault="00F60B36" w:rsidP="00377AB1">
            <w:pPr>
              <w:keepNext/>
              <w:keepLines/>
              <w:spacing w:line="240" w:lineRule="auto"/>
              <w:jc w:val="center"/>
              <w:rPr>
                <w:rFonts w:ascii="Times New Roman" w:hAnsi="Times New Roman"/>
                <w:sz w:val="20"/>
              </w:rPr>
            </w:pPr>
            <w:r w:rsidRPr="00E76154">
              <w:rPr>
                <w:rFonts w:ascii="Times New Roman" w:hAnsi="Times New Roman"/>
                <w:sz w:val="20"/>
              </w:rPr>
              <w:t>52.58</w:t>
            </w:r>
          </w:p>
        </w:tc>
        <w:tc>
          <w:tcPr>
            <w:tcW w:w="990" w:type="dxa"/>
            <w:tcBorders>
              <w:top w:val="single" w:sz="8" w:space="0" w:color="auto"/>
              <w:left w:val="single" w:sz="8" w:space="0" w:color="auto"/>
              <w:bottom w:val="single" w:sz="8" w:space="0" w:color="auto"/>
              <w:right w:val="single" w:sz="8" w:space="0" w:color="auto"/>
            </w:tcBorders>
          </w:tcPr>
          <w:p w14:paraId="64904982" w14:textId="08AE0F79" w:rsidR="001A7976" w:rsidRPr="00E76154" w:rsidRDefault="00CE5E40" w:rsidP="00E51746">
            <w:pPr>
              <w:keepNext/>
              <w:keepLines/>
              <w:spacing w:line="240" w:lineRule="auto"/>
              <w:jc w:val="center"/>
              <w:rPr>
                <w:rFonts w:ascii="Times New Roman" w:hAnsi="Times New Roman"/>
                <w:sz w:val="20"/>
              </w:rPr>
            </w:pPr>
            <w:r w:rsidRPr="00E76154">
              <w:rPr>
                <w:rFonts w:ascii="Times New Roman" w:hAnsi="Times New Roman"/>
                <w:sz w:val="20"/>
              </w:rPr>
              <w:t>$1</w:t>
            </w:r>
            <w:r w:rsidR="00E51746" w:rsidRPr="00E76154">
              <w:rPr>
                <w:rFonts w:ascii="Times New Roman" w:hAnsi="Times New Roman"/>
                <w:sz w:val="20"/>
              </w:rPr>
              <w:t>1,988</w:t>
            </w:r>
          </w:p>
        </w:tc>
      </w:tr>
      <w:tr w:rsidR="00E51746" w:rsidRPr="00CE4D57" w14:paraId="1A7F1F71" w14:textId="77777777" w:rsidTr="00DB71C5">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4D87718" w14:textId="18F8E339" w:rsidR="00E51746" w:rsidRPr="00CE4D57" w:rsidRDefault="00E51746" w:rsidP="00E51746">
            <w:pPr>
              <w:keepNext/>
              <w:keepLines/>
              <w:spacing w:line="240" w:lineRule="auto"/>
              <w:rPr>
                <w:rFonts w:ascii="Times New Roman" w:hAnsi="Times New Roman"/>
                <w:sz w:val="20"/>
              </w:rPr>
            </w:pPr>
            <w:r w:rsidRPr="00CE4D57">
              <w:rPr>
                <w:rFonts w:ascii="Times New Roman" w:hAnsi="Times New Roman"/>
                <w:sz w:val="20"/>
              </w:rPr>
              <w:t>State Survey</w:t>
            </w:r>
            <w:r>
              <w:rPr>
                <w:rFonts w:ascii="Times New Roman" w:hAnsi="Times New Roman"/>
                <w:sz w:val="20"/>
              </w:rPr>
              <w:t xml:space="preserve"> – Time 2</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F5D9EA5" w14:textId="1F31C346" w:rsidR="00E51746"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57</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9C125B" w14:textId="531D056F"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tcPr>
          <w:p w14:paraId="5F7914E8" w14:textId="1B664539" w:rsidR="00E51746"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57</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23FF0B" w14:textId="3D7A63A4"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4</w:t>
            </w:r>
          </w:p>
        </w:tc>
        <w:tc>
          <w:tcPr>
            <w:tcW w:w="11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FC1F03" w14:textId="1B4D4C71" w:rsidR="00E51746" w:rsidRPr="00E51746" w:rsidRDefault="00E51746" w:rsidP="00E51746">
            <w:pPr>
              <w:keepNext/>
              <w:keepLines/>
              <w:spacing w:line="240" w:lineRule="auto"/>
              <w:jc w:val="center"/>
              <w:rPr>
                <w:rFonts w:ascii="Times New Roman" w:hAnsi="Times New Roman"/>
                <w:sz w:val="20"/>
              </w:rPr>
            </w:pPr>
            <w:r w:rsidRPr="00E51746">
              <w:rPr>
                <w:rFonts w:ascii="Times New Roman" w:hAnsi="Times New Roman"/>
                <w:sz w:val="20"/>
              </w:rPr>
              <w:t>228</w:t>
            </w:r>
          </w:p>
        </w:tc>
        <w:tc>
          <w:tcPr>
            <w:tcW w:w="1170" w:type="dxa"/>
            <w:tcBorders>
              <w:top w:val="single" w:sz="8" w:space="0" w:color="auto"/>
              <w:left w:val="single" w:sz="8" w:space="0" w:color="auto"/>
              <w:bottom w:val="single" w:sz="8" w:space="0" w:color="auto"/>
              <w:right w:val="single" w:sz="8" w:space="0" w:color="auto"/>
            </w:tcBorders>
          </w:tcPr>
          <w:p w14:paraId="213EA403" w14:textId="7F7A57EC"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52.58</w:t>
            </w:r>
          </w:p>
        </w:tc>
        <w:tc>
          <w:tcPr>
            <w:tcW w:w="990" w:type="dxa"/>
            <w:tcBorders>
              <w:top w:val="single" w:sz="8" w:space="0" w:color="auto"/>
              <w:left w:val="single" w:sz="8" w:space="0" w:color="auto"/>
              <w:bottom w:val="single" w:sz="8" w:space="0" w:color="auto"/>
              <w:right w:val="single" w:sz="8" w:space="0" w:color="auto"/>
            </w:tcBorders>
          </w:tcPr>
          <w:p w14:paraId="7B26CC78" w14:textId="138C06E0"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$11,988</w:t>
            </w:r>
          </w:p>
        </w:tc>
      </w:tr>
      <w:tr w:rsidR="00E51746" w:rsidRPr="00CE4D57" w14:paraId="56BA4D58" w14:textId="77777777" w:rsidTr="00DB71C5">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A4D816" w14:textId="66ECB364" w:rsidR="00E51746" w:rsidRPr="00CE4D57" w:rsidRDefault="00E51746" w:rsidP="00E51746">
            <w:pPr>
              <w:keepNext/>
              <w:keepLines/>
              <w:spacing w:line="240" w:lineRule="auto"/>
              <w:rPr>
                <w:rFonts w:ascii="Times New Roman" w:hAnsi="Times New Roman"/>
                <w:sz w:val="20"/>
              </w:rPr>
            </w:pPr>
            <w:r>
              <w:rPr>
                <w:rFonts w:ascii="Times New Roman" w:hAnsi="Times New Roman"/>
                <w:sz w:val="20"/>
              </w:rPr>
              <w:t>State Survey – Time 3</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02ACF8" w14:textId="21AAE436" w:rsidR="00E51746"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57</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B26BED" w14:textId="3401C023"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tcPr>
          <w:p w14:paraId="50E34806" w14:textId="4234D45C" w:rsidR="00E51746"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57</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4F01B8" w14:textId="7FC3987F"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4</w:t>
            </w:r>
          </w:p>
        </w:tc>
        <w:tc>
          <w:tcPr>
            <w:tcW w:w="11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01CD22" w14:textId="0DBE407E" w:rsidR="00E51746" w:rsidRPr="00E51746" w:rsidRDefault="00E51746" w:rsidP="00E51746">
            <w:pPr>
              <w:keepNext/>
              <w:keepLines/>
              <w:spacing w:line="240" w:lineRule="auto"/>
              <w:jc w:val="center"/>
              <w:rPr>
                <w:rFonts w:ascii="Times New Roman" w:hAnsi="Times New Roman"/>
                <w:sz w:val="20"/>
              </w:rPr>
            </w:pPr>
            <w:r w:rsidRPr="00E51746">
              <w:rPr>
                <w:rFonts w:ascii="Times New Roman" w:hAnsi="Times New Roman"/>
                <w:sz w:val="20"/>
              </w:rPr>
              <w:t>228</w:t>
            </w:r>
          </w:p>
        </w:tc>
        <w:tc>
          <w:tcPr>
            <w:tcW w:w="1170" w:type="dxa"/>
            <w:tcBorders>
              <w:top w:val="single" w:sz="8" w:space="0" w:color="auto"/>
              <w:left w:val="single" w:sz="8" w:space="0" w:color="auto"/>
              <w:bottom w:val="single" w:sz="8" w:space="0" w:color="auto"/>
              <w:right w:val="single" w:sz="8" w:space="0" w:color="auto"/>
            </w:tcBorders>
          </w:tcPr>
          <w:p w14:paraId="54274A4C" w14:textId="56BCDB18"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52.58</w:t>
            </w:r>
          </w:p>
        </w:tc>
        <w:tc>
          <w:tcPr>
            <w:tcW w:w="990" w:type="dxa"/>
            <w:tcBorders>
              <w:top w:val="single" w:sz="8" w:space="0" w:color="auto"/>
              <w:left w:val="single" w:sz="8" w:space="0" w:color="auto"/>
              <w:bottom w:val="single" w:sz="8" w:space="0" w:color="auto"/>
              <w:right w:val="single" w:sz="8" w:space="0" w:color="auto"/>
            </w:tcBorders>
          </w:tcPr>
          <w:p w14:paraId="025A2140" w14:textId="262DFFD6"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$11,988</w:t>
            </w:r>
          </w:p>
        </w:tc>
      </w:tr>
      <w:tr w:rsidR="00E51746" w:rsidRPr="00CE4D57" w14:paraId="7D21E7C6" w14:textId="77777777" w:rsidTr="00DB71C5">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C53459" w14:textId="720ACF8A" w:rsidR="00E51746" w:rsidRPr="00CE4D57" w:rsidRDefault="00E51746" w:rsidP="00E51746">
            <w:pPr>
              <w:keepNext/>
              <w:keepLines/>
              <w:spacing w:line="240" w:lineRule="auto"/>
              <w:rPr>
                <w:rFonts w:ascii="Times New Roman" w:hAnsi="Times New Roman"/>
                <w:sz w:val="20"/>
              </w:rPr>
            </w:pPr>
            <w:r>
              <w:rPr>
                <w:rFonts w:ascii="Times New Roman" w:hAnsi="Times New Roman"/>
                <w:sz w:val="20"/>
              </w:rPr>
              <w:t>State Interview Protocol</w:t>
            </w:r>
            <w:r w:rsidR="00197C02">
              <w:rPr>
                <w:rFonts w:ascii="Times New Roman" w:hAnsi="Times New Roman"/>
                <w:sz w:val="20"/>
              </w:rPr>
              <w:t xml:space="preserve"> – Time 1</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75FC0B" w14:textId="22D94C3C"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57</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53174C" w14:textId="762FF742"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tcPr>
          <w:p w14:paraId="28B1AEA1" w14:textId="2C2777DD"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57</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851F2B" w14:textId="22C81A0D"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1.5</w:t>
            </w:r>
          </w:p>
        </w:tc>
        <w:tc>
          <w:tcPr>
            <w:tcW w:w="11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0995CD" w14:textId="062804A5" w:rsidR="00E51746" w:rsidRPr="00E51746" w:rsidRDefault="00E51746" w:rsidP="00E51746">
            <w:pPr>
              <w:keepNext/>
              <w:keepLines/>
              <w:spacing w:line="240" w:lineRule="auto"/>
              <w:jc w:val="center"/>
              <w:rPr>
                <w:rFonts w:ascii="Times New Roman" w:hAnsi="Times New Roman"/>
                <w:sz w:val="20"/>
              </w:rPr>
            </w:pPr>
            <w:r w:rsidRPr="00E51746">
              <w:rPr>
                <w:rFonts w:ascii="Times New Roman" w:hAnsi="Times New Roman"/>
                <w:sz w:val="20"/>
              </w:rPr>
              <w:t>85.5</w:t>
            </w:r>
          </w:p>
        </w:tc>
        <w:tc>
          <w:tcPr>
            <w:tcW w:w="1170" w:type="dxa"/>
            <w:tcBorders>
              <w:top w:val="single" w:sz="8" w:space="0" w:color="auto"/>
              <w:left w:val="single" w:sz="8" w:space="0" w:color="auto"/>
              <w:bottom w:val="single" w:sz="8" w:space="0" w:color="auto"/>
              <w:right w:val="single" w:sz="8" w:space="0" w:color="auto"/>
            </w:tcBorders>
          </w:tcPr>
          <w:p w14:paraId="3BC4C9DE" w14:textId="43FB74B1"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52.58</w:t>
            </w:r>
          </w:p>
        </w:tc>
        <w:tc>
          <w:tcPr>
            <w:tcW w:w="990" w:type="dxa"/>
            <w:tcBorders>
              <w:top w:val="single" w:sz="8" w:space="0" w:color="auto"/>
              <w:left w:val="single" w:sz="8" w:space="0" w:color="auto"/>
              <w:bottom w:val="single" w:sz="8" w:space="0" w:color="auto"/>
              <w:right w:val="single" w:sz="8" w:space="0" w:color="auto"/>
            </w:tcBorders>
          </w:tcPr>
          <w:p w14:paraId="07810ED0" w14:textId="1DD40E1A"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$4,495</w:t>
            </w:r>
          </w:p>
        </w:tc>
      </w:tr>
      <w:tr w:rsidR="00E51746" w:rsidRPr="00CE4D57" w14:paraId="551FEB8D" w14:textId="77777777" w:rsidTr="00DB71C5">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6471ED" w14:textId="5377D5AA" w:rsidR="00E51746" w:rsidRPr="00CE4D57" w:rsidRDefault="00E51746" w:rsidP="00E51746">
            <w:pPr>
              <w:keepNext/>
              <w:keepLines/>
              <w:spacing w:line="240" w:lineRule="auto"/>
              <w:rPr>
                <w:rFonts w:ascii="Times New Roman" w:hAnsi="Times New Roman"/>
                <w:sz w:val="20"/>
              </w:rPr>
            </w:pPr>
            <w:r>
              <w:rPr>
                <w:rFonts w:ascii="Times New Roman" w:hAnsi="Times New Roman"/>
                <w:sz w:val="20"/>
              </w:rPr>
              <w:t>State Interview Protocol – Time 2</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738515" w14:textId="12215BBD"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57</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C57DB9" w14:textId="47127203"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tcPr>
          <w:p w14:paraId="6E750F3A" w14:textId="551F44A4"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57</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D60900" w14:textId="62B33177"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1.5</w:t>
            </w:r>
          </w:p>
        </w:tc>
        <w:tc>
          <w:tcPr>
            <w:tcW w:w="11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24123F" w14:textId="43A2C30C" w:rsidR="00E51746" w:rsidRPr="00E51746" w:rsidRDefault="00E51746" w:rsidP="00E51746">
            <w:pPr>
              <w:keepNext/>
              <w:keepLines/>
              <w:spacing w:line="240" w:lineRule="auto"/>
              <w:jc w:val="center"/>
              <w:rPr>
                <w:rFonts w:ascii="Times New Roman" w:hAnsi="Times New Roman"/>
                <w:sz w:val="20"/>
              </w:rPr>
            </w:pPr>
            <w:r w:rsidRPr="00E51746">
              <w:rPr>
                <w:rFonts w:ascii="Times New Roman" w:hAnsi="Times New Roman"/>
                <w:sz w:val="20"/>
              </w:rPr>
              <w:t>85.5</w:t>
            </w:r>
          </w:p>
        </w:tc>
        <w:tc>
          <w:tcPr>
            <w:tcW w:w="1170" w:type="dxa"/>
            <w:tcBorders>
              <w:top w:val="single" w:sz="8" w:space="0" w:color="auto"/>
              <w:left w:val="single" w:sz="8" w:space="0" w:color="auto"/>
              <w:bottom w:val="single" w:sz="8" w:space="0" w:color="auto"/>
              <w:right w:val="single" w:sz="8" w:space="0" w:color="auto"/>
            </w:tcBorders>
          </w:tcPr>
          <w:p w14:paraId="6BDD0580" w14:textId="5DFADD21"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52.58</w:t>
            </w:r>
          </w:p>
        </w:tc>
        <w:tc>
          <w:tcPr>
            <w:tcW w:w="990" w:type="dxa"/>
            <w:tcBorders>
              <w:top w:val="single" w:sz="8" w:space="0" w:color="auto"/>
              <w:left w:val="single" w:sz="8" w:space="0" w:color="auto"/>
              <w:bottom w:val="single" w:sz="8" w:space="0" w:color="auto"/>
              <w:right w:val="single" w:sz="8" w:space="0" w:color="auto"/>
            </w:tcBorders>
          </w:tcPr>
          <w:p w14:paraId="19290134" w14:textId="787288D6"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$4,495</w:t>
            </w:r>
          </w:p>
        </w:tc>
      </w:tr>
      <w:tr w:rsidR="00E52E10" w:rsidRPr="00CE4D57" w14:paraId="64904998" w14:textId="77777777" w:rsidTr="00682CA8">
        <w:trPr>
          <w:trHeight w:val="231"/>
        </w:trPr>
        <w:tc>
          <w:tcPr>
            <w:tcW w:w="10098"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97" w14:textId="76356511" w:rsidR="00E52E10" w:rsidRPr="00CE4D57" w:rsidRDefault="00E52E10" w:rsidP="00E51746">
            <w:pPr>
              <w:keepNext/>
              <w:keepLines/>
              <w:spacing w:line="240" w:lineRule="auto"/>
              <w:jc w:val="center"/>
              <w:rPr>
                <w:rFonts w:ascii="Times New Roman" w:hAnsi="Times New Roman"/>
                <w:sz w:val="20"/>
              </w:rPr>
            </w:pPr>
            <w:r w:rsidRPr="00E52E10">
              <w:rPr>
                <w:rFonts w:ascii="Times New Roman" w:hAnsi="Times New Roman"/>
                <w:b/>
                <w:sz w:val="20"/>
              </w:rPr>
              <w:t>Community/Program-Level Evaluation ( n = 20 STR-funded programs/communities)</w:t>
            </w:r>
          </w:p>
        </w:tc>
      </w:tr>
      <w:tr w:rsidR="00E51746" w:rsidRPr="00CE4D57" w14:paraId="649049A1" w14:textId="77777777" w:rsidTr="001F1DD8">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99" w14:textId="52491F5F" w:rsidR="00E51746" w:rsidRPr="00CE4D57" w:rsidRDefault="00E51746" w:rsidP="00E51746">
            <w:pPr>
              <w:keepNext/>
              <w:keepLines/>
              <w:spacing w:line="240" w:lineRule="auto"/>
              <w:rPr>
                <w:rFonts w:ascii="Times New Roman" w:hAnsi="Times New Roman"/>
                <w:sz w:val="20"/>
              </w:rPr>
            </w:pPr>
            <w:r w:rsidRPr="00CE4D57">
              <w:rPr>
                <w:rFonts w:ascii="Times New Roman" w:hAnsi="Times New Roman"/>
                <w:sz w:val="20"/>
              </w:rPr>
              <w:t>Community</w:t>
            </w:r>
            <w:r>
              <w:rPr>
                <w:rFonts w:ascii="Times New Roman" w:hAnsi="Times New Roman"/>
                <w:sz w:val="20"/>
              </w:rPr>
              <w:t>/</w:t>
            </w:r>
            <w:r w:rsidRPr="00CE4D57">
              <w:rPr>
                <w:rFonts w:ascii="Times New Roman" w:hAnsi="Times New Roman"/>
                <w:sz w:val="20"/>
              </w:rPr>
              <w:t>Program</w:t>
            </w:r>
            <w:r>
              <w:rPr>
                <w:rFonts w:ascii="Times New Roman" w:hAnsi="Times New Roman"/>
                <w:sz w:val="20"/>
              </w:rPr>
              <w:t xml:space="preserve"> Director</w:t>
            </w:r>
            <w:r w:rsidRPr="00CE4D57">
              <w:rPr>
                <w:rFonts w:ascii="Times New Roman" w:hAnsi="Times New Roman"/>
                <w:sz w:val="20"/>
              </w:rPr>
              <w:t xml:space="preserve"> Interview Protocol</w:t>
            </w:r>
            <w:r>
              <w:rPr>
                <w:rFonts w:ascii="Times New Roman" w:hAnsi="Times New Roman"/>
                <w:sz w:val="20"/>
              </w:rPr>
              <w:t xml:space="preserve"> - Baseline</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9A" w14:textId="5F1E9920"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2</w:t>
            </w:r>
            <w:r w:rsidRPr="00CE4D57">
              <w:rPr>
                <w:rFonts w:ascii="Times New Roman" w:hAnsi="Times New Roman"/>
                <w:sz w:val="20"/>
              </w:rPr>
              <w:t>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9B" w14:textId="77777777"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hideMark/>
          </w:tcPr>
          <w:p w14:paraId="6490499C" w14:textId="010E3EB6"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2</w:t>
            </w:r>
            <w:r w:rsidRPr="00CE4D57">
              <w:rPr>
                <w:rFonts w:ascii="Times New Roman" w:hAnsi="Times New Roman" w:cs="Times New Roman"/>
              </w:rPr>
              <w:t>0</w:t>
            </w:r>
          </w:p>
        </w:tc>
        <w:tc>
          <w:tcPr>
            <w:tcW w:w="10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9D" w14:textId="77777777"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1.5</w:t>
            </w:r>
          </w:p>
        </w:tc>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9E" w14:textId="7F8E532B"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3</w:t>
            </w:r>
            <w:r w:rsidRPr="00CE4D57">
              <w:rPr>
                <w:rFonts w:ascii="Times New Roman" w:hAnsi="Times New Roman"/>
                <w:sz w:val="20"/>
              </w:rPr>
              <w:t>0</w:t>
            </w:r>
          </w:p>
        </w:tc>
        <w:tc>
          <w:tcPr>
            <w:tcW w:w="1170" w:type="dxa"/>
            <w:tcBorders>
              <w:top w:val="single" w:sz="8" w:space="0" w:color="auto"/>
              <w:left w:val="single" w:sz="8" w:space="0" w:color="auto"/>
              <w:bottom w:val="single" w:sz="8" w:space="0" w:color="auto"/>
              <w:right w:val="single" w:sz="8" w:space="0" w:color="auto"/>
            </w:tcBorders>
          </w:tcPr>
          <w:p w14:paraId="6490499F" w14:textId="393ED567"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52.58</w:t>
            </w:r>
          </w:p>
        </w:tc>
        <w:tc>
          <w:tcPr>
            <w:tcW w:w="990" w:type="dxa"/>
            <w:tcBorders>
              <w:top w:val="single" w:sz="8" w:space="0" w:color="auto"/>
              <w:left w:val="single" w:sz="8" w:space="0" w:color="auto"/>
              <w:bottom w:val="single" w:sz="8" w:space="0" w:color="auto"/>
              <w:right w:val="single" w:sz="8" w:space="0" w:color="auto"/>
            </w:tcBorders>
          </w:tcPr>
          <w:p w14:paraId="649049A0" w14:textId="07A6FBAB"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$1,577</w:t>
            </w:r>
          </w:p>
        </w:tc>
      </w:tr>
      <w:tr w:rsidR="00E51746" w:rsidRPr="00CE4D57" w14:paraId="5F31A7AC" w14:textId="77777777" w:rsidTr="001F1DD8">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A2DCC4" w14:textId="0F4FFDC4" w:rsidR="00E51746" w:rsidRPr="00CE4D57" w:rsidRDefault="00E51746" w:rsidP="00E51746">
            <w:pPr>
              <w:keepNext/>
              <w:keepLines/>
              <w:spacing w:line="240" w:lineRule="auto"/>
              <w:rPr>
                <w:rFonts w:ascii="Times New Roman" w:hAnsi="Times New Roman"/>
                <w:sz w:val="20"/>
              </w:rPr>
            </w:pPr>
            <w:r w:rsidRPr="00545624">
              <w:rPr>
                <w:rFonts w:ascii="Times New Roman" w:hAnsi="Times New Roman"/>
                <w:sz w:val="20"/>
              </w:rPr>
              <w:t>Community/Program</w:t>
            </w:r>
            <w:r>
              <w:rPr>
                <w:rFonts w:ascii="Times New Roman" w:hAnsi="Times New Roman"/>
                <w:sz w:val="20"/>
              </w:rPr>
              <w:t xml:space="preserve"> </w:t>
            </w:r>
            <w:r>
              <w:rPr>
                <w:rFonts w:ascii="Times New Roman" w:hAnsi="Times New Roman"/>
                <w:sz w:val="20"/>
              </w:rPr>
              <w:lastRenderedPageBreak/>
              <w:t>Clinical Staff</w:t>
            </w:r>
            <w:r w:rsidRPr="00545624">
              <w:rPr>
                <w:rFonts w:ascii="Times New Roman" w:hAnsi="Times New Roman"/>
                <w:sz w:val="20"/>
              </w:rPr>
              <w:t xml:space="preserve"> Interview Protocol - Baseline</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FC3F31" w14:textId="0AC7136F"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lastRenderedPageBreak/>
              <w:t>80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111B88" w14:textId="12414AE4"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tcPr>
          <w:p w14:paraId="765A1D6D" w14:textId="6DE2BDD4"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80</w:t>
            </w:r>
          </w:p>
        </w:tc>
        <w:tc>
          <w:tcPr>
            <w:tcW w:w="10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27C373" w14:textId="2E996647"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1.5</w:t>
            </w:r>
          </w:p>
        </w:tc>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81FF7F" w14:textId="3432036D"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120</w:t>
            </w:r>
          </w:p>
        </w:tc>
        <w:tc>
          <w:tcPr>
            <w:tcW w:w="1170" w:type="dxa"/>
            <w:tcBorders>
              <w:top w:val="single" w:sz="8" w:space="0" w:color="auto"/>
              <w:left w:val="single" w:sz="8" w:space="0" w:color="auto"/>
              <w:bottom w:val="single" w:sz="8" w:space="0" w:color="auto"/>
              <w:right w:val="single" w:sz="8" w:space="0" w:color="auto"/>
            </w:tcBorders>
          </w:tcPr>
          <w:p w14:paraId="30339A8E" w14:textId="1D113E95"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25.16</w:t>
            </w:r>
          </w:p>
        </w:tc>
        <w:tc>
          <w:tcPr>
            <w:tcW w:w="990" w:type="dxa"/>
            <w:tcBorders>
              <w:top w:val="single" w:sz="8" w:space="0" w:color="auto"/>
              <w:left w:val="single" w:sz="8" w:space="0" w:color="auto"/>
              <w:bottom w:val="single" w:sz="8" w:space="0" w:color="auto"/>
              <w:right w:val="single" w:sz="8" w:space="0" w:color="auto"/>
            </w:tcBorders>
          </w:tcPr>
          <w:p w14:paraId="46BD173F" w14:textId="2C118838"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$3,</w:t>
            </w:r>
            <w:bookmarkStart w:id="14" w:name="_GoBack"/>
            <w:bookmarkEnd w:id="14"/>
            <w:r w:rsidRPr="00E76154">
              <w:rPr>
                <w:rFonts w:ascii="Times New Roman" w:hAnsi="Times New Roman"/>
                <w:sz w:val="20"/>
              </w:rPr>
              <w:t>019</w:t>
            </w:r>
          </w:p>
        </w:tc>
      </w:tr>
      <w:tr w:rsidR="00E51746" w:rsidRPr="00CE4D57" w14:paraId="7B1B1B83" w14:textId="77777777" w:rsidTr="001F1DD8">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37978A" w14:textId="40B46F77" w:rsidR="00E51746" w:rsidRPr="00CE4D57" w:rsidRDefault="00E51746" w:rsidP="00E51746">
            <w:pPr>
              <w:keepNext/>
              <w:keepLines/>
              <w:spacing w:line="240" w:lineRule="auto"/>
              <w:rPr>
                <w:rFonts w:ascii="Times New Roman" w:hAnsi="Times New Roman"/>
                <w:sz w:val="20"/>
              </w:rPr>
            </w:pPr>
            <w:r w:rsidRPr="001D1649">
              <w:rPr>
                <w:rFonts w:ascii="Times New Roman" w:hAnsi="Times New Roman"/>
                <w:sz w:val="20"/>
              </w:rPr>
              <w:lastRenderedPageBreak/>
              <w:t xml:space="preserve">Community/Program </w:t>
            </w:r>
            <w:r>
              <w:rPr>
                <w:rFonts w:ascii="Times New Roman" w:hAnsi="Times New Roman"/>
                <w:sz w:val="20"/>
              </w:rPr>
              <w:t>Data Manager</w:t>
            </w:r>
            <w:r w:rsidRPr="001D1649">
              <w:rPr>
                <w:rFonts w:ascii="Times New Roman" w:hAnsi="Times New Roman"/>
                <w:sz w:val="20"/>
              </w:rPr>
              <w:t xml:space="preserve"> Interview Protocol - Baseline</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BBD4EE4" w14:textId="0BD8F122"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20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885EC9" w14:textId="2D6B1198"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tcPr>
          <w:p w14:paraId="52A93CAE" w14:textId="5C498034"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20</w:t>
            </w:r>
          </w:p>
        </w:tc>
        <w:tc>
          <w:tcPr>
            <w:tcW w:w="10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89BC1F" w14:textId="226A5F4F"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1.5</w:t>
            </w:r>
          </w:p>
        </w:tc>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02D417" w14:textId="3AF6AE74"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3</w:t>
            </w:r>
            <w:r w:rsidRPr="00CE4D57">
              <w:rPr>
                <w:rFonts w:ascii="Times New Roman" w:hAnsi="Times New Roman"/>
                <w:sz w:val="20"/>
              </w:rPr>
              <w:t>0</w:t>
            </w:r>
          </w:p>
        </w:tc>
        <w:tc>
          <w:tcPr>
            <w:tcW w:w="1170" w:type="dxa"/>
            <w:tcBorders>
              <w:top w:val="single" w:sz="8" w:space="0" w:color="auto"/>
              <w:left w:val="single" w:sz="8" w:space="0" w:color="auto"/>
              <w:bottom w:val="single" w:sz="8" w:space="0" w:color="auto"/>
              <w:right w:val="single" w:sz="8" w:space="0" w:color="auto"/>
            </w:tcBorders>
          </w:tcPr>
          <w:p w14:paraId="738F6698" w14:textId="0308507D"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25.16</w:t>
            </w:r>
          </w:p>
        </w:tc>
        <w:tc>
          <w:tcPr>
            <w:tcW w:w="990" w:type="dxa"/>
            <w:tcBorders>
              <w:top w:val="single" w:sz="8" w:space="0" w:color="auto"/>
              <w:left w:val="single" w:sz="8" w:space="0" w:color="auto"/>
              <w:bottom w:val="single" w:sz="8" w:space="0" w:color="auto"/>
              <w:right w:val="single" w:sz="8" w:space="0" w:color="auto"/>
            </w:tcBorders>
          </w:tcPr>
          <w:p w14:paraId="5F5FD92A" w14:textId="66EEE67A"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$754</w:t>
            </w:r>
          </w:p>
        </w:tc>
      </w:tr>
      <w:tr w:rsidR="00E51746" w:rsidRPr="00CE4D57" w14:paraId="649049AA" w14:textId="77777777" w:rsidTr="001F1DD8">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A2" w14:textId="5A455B13" w:rsidR="00E51746" w:rsidRPr="00CE4D57" w:rsidRDefault="00E51746" w:rsidP="00E51746">
            <w:pPr>
              <w:keepNext/>
              <w:keepLines/>
              <w:spacing w:line="240" w:lineRule="auto"/>
              <w:rPr>
                <w:rFonts w:ascii="Times New Roman" w:hAnsi="Times New Roman"/>
                <w:sz w:val="20"/>
              </w:rPr>
            </w:pPr>
            <w:r w:rsidRPr="00CE4D57">
              <w:rPr>
                <w:rFonts w:ascii="Times New Roman" w:hAnsi="Times New Roman"/>
                <w:sz w:val="20"/>
              </w:rPr>
              <w:t>Community</w:t>
            </w:r>
            <w:r>
              <w:rPr>
                <w:rFonts w:ascii="Times New Roman" w:hAnsi="Times New Roman"/>
                <w:sz w:val="20"/>
              </w:rPr>
              <w:t>/</w:t>
            </w:r>
            <w:r w:rsidRPr="00CE4D57">
              <w:rPr>
                <w:rFonts w:ascii="Times New Roman" w:hAnsi="Times New Roman"/>
                <w:sz w:val="20"/>
              </w:rPr>
              <w:t xml:space="preserve">Program </w:t>
            </w:r>
            <w:r>
              <w:rPr>
                <w:rFonts w:ascii="Times New Roman" w:hAnsi="Times New Roman"/>
                <w:sz w:val="20"/>
              </w:rPr>
              <w:t xml:space="preserve">Director </w:t>
            </w:r>
            <w:r w:rsidRPr="00CE4D57">
              <w:rPr>
                <w:rFonts w:ascii="Times New Roman" w:hAnsi="Times New Roman"/>
                <w:sz w:val="20"/>
              </w:rPr>
              <w:t>Interview Protocol</w:t>
            </w:r>
            <w:r>
              <w:rPr>
                <w:rFonts w:ascii="Times New Roman" w:hAnsi="Times New Roman"/>
                <w:sz w:val="20"/>
              </w:rPr>
              <w:t xml:space="preserve"> – Time 2</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A3" w14:textId="2CDA4950"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2</w:t>
            </w:r>
            <w:r w:rsidRPr="00CE4D57">
              <w:rPr>
                <w:rFonts w:ascii="Times New Roman" w:hAnsi="Times New Roman"/>
                <w:sz w:val="20"/>
              </w:rPr>
              <w:t>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A4" w14:textId="750E6EF4"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hideMark/>
          </w:tcPr>
          <w:p w14:paraId="649049A5" w14:textId="7A0A5359"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2</w:t>
            </w:r>
            <w:r w:rsidRPr="00CE4D57">
              <w:rPr>
                <w:rFonts w:ascii="Times New Roman" w:hAnsi="Times New Roman" w:cs="Times New Roman"/>
              </w:rPr>
              <w:t>0</w:t>
            </w:r>
          </w:p>
        </w:tc>
        <w:tc>
          <w:tcPr>
            <w:tcW w:w="10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A6" w14:textId="3BB058E4"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1.5</w:t>
            </w:r>
          </w:p>
        </w:tc>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A7" w14:textId="2DF4EA23"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3</w:t>
            </w:r>
            <w:r w:rsidRPr="00CE4D57">
              <w:rPr>
                <w:rFonts w:ascii="Times New Roman" w:hAnsi="Times New Roman"/>
                <w:sz w:val="20"/>
              </w:rPr>
              <w:t>0</w:t>
            </w:r>
          </w:p>
        </w:tc>
        <w:tc>
          <w:tcPr>
            <w:tcW w:w="1170" w:type="dxa"/>
            <w:tcBorders>
              <w:top w:val="single" w:sz="8" w:space="0" w:color="auto"/>
              <w:left w:val="single" w:sz="8" w:space="0" w:color="auto"/>
              <w:bottom w:val="single" w:sz="8" w:space="0" w:color="auto"/>
              <w:right w:val="single" w:sz="8" w:space="0" w:color="auto"/>
            </w:tcBorders>
          </w:tcPr>
          <w:p w14:paraId="649049A8" w14:textId="1A642181"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52.58</w:t>
            </w:r>
          </w:p>
        </w:tc>
        <w:tc>
          <w:tcPr>
            <w:tcW w:w="990" w:type="dxa"/>
            <w:tcBorders>
              <w:top w:val="single" w:sz="8" w:space="0" w:color="auto"/>
              <w:left w:val="single" w:sz="8" w:space="0" w:color="auto"/>
              <w:bottom w:val="single" w:sz="8" w:space="0" w:color="auto"/>
              <w:right w:val="single" w:sz="8" w:space="0" w:color="auto"/>
            </w:tcBorders>
          </w:tcPr>
          <w:p w14:paraId="649049A9" w14:textId="7D93CD7F"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$1,577</w:t>
            </w:r>
          </w:p>
        </w:tc>
      </w:tr>
      <w:tr w:rsidR="00E51746" w:rsidRPr="00CE4D57" w14:paraId="66687C51" w14:textId="77777777" w:rsidTr="001F1DD8">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65F21A" w14:textId="7C7E8ECA" w:rsidR="00E51746" w:rsidRPr="00CE4D57" w:rsidRDefault="00E51746" w:rsidP="00E51746">
            <w:pPr>
              <w:keepNext/>
              <w:keepLines/>
              <w:spacing w:line="240" w:lineRule="auto"/>
              <w:rPr>
                <w:rFonts w:ascii="Times New Roman" w:hAnsi="Times New Roman"/>
                <w:sz w:val="20"/>
              </w:rPr>
            </w:pPr>
            <w:r w:rsidRPr="00545624">
              <w:rPr>
                <w:rFonts w:ascii="Times New Roman" w:hAnsi="Times New Roman"/>
                <w:sz w:val="20"/>
              </w:rPr>
              <w:t>Community/Program</w:t>
            </w:r>
            <w:r>
              <w:rPr>
                <w:rFonts w:ascii="Times New Roman" w:hAnsi="Times New Roman"/>
                <w:sz w:val="20"/>
              </w:rPr>
              <w:t xml:space="preserve"> Clinical Staff Interview Protocol – Time 2</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C05A864" w14:textId="50AE501C"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80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19A8BE" w14:textId="359C869A"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tcPr>
          <w:p w14:paraId="036B6582" w14:textId="6D0B41C2"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80</w:t>
            </w:r>
          </w:p>
        </w:tc>
        <w:tc>
          <w:tcPr>
            <w:tcW w:w="10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21CF98" w14:textId="223F4B5C"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1.5</w:t>
            </w:r>
          </w:p>
        </w:tc>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25C9DF" w14:textId="76E80579"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120</w:t>
            </w:r>
          </w:p>
        </w:tc>
        <w:tc>
          <w:tcPr>
            <w:tcW w:w="1170" w:type="dxa"/>
            <w:tcBorders>
              <w:top w:val="single" w:sz="8" w:space="0" w:color="auto"/>
              <w:left w:val="single" w:sz="8" w:space="0" w:color="auto"/>
              <w:bottom w:val="single" w:sz="8" w:space="0" w:color="auto"/>
              <w:right w:val="single" w:sz="8" w:space="0" w:color="auto"/>
            </w:tcBorders>
          </w:tcPr>
          <w:p w14:paraId="5ABE26B5" w14:textId="73ECE470"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25.16</w:t>
            </w:r>
          </w:p>
        </w:tc>
        <w:tc>
          <w:tcPr>
            <w:tcW w:w="990" w:type="dxa"/>
            <w:tcBorders>
              <w:top w:val="single" w:sz="8" w:space="0" w:color="auto"/>
              <w:left w:val="single" w:sz="8" w:space="0" w:color="auto"/>
              <w:bottom w:val="single" w:sz="8" w:space="0" w:color="auto"/>
              <w:right w:val="single" w:sz="8" w:space="0" w:color="auto"/>
            </w:tcBorders>
          </w:tcPr>
          <w:p w14:paraId="4BDFDE85" w14:textId="628B709C"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$3,019</w:t>
            </w:r>
          </w:p>
        </w:tc>
      </w:tr>
      <w:tr w:rsidR="00E51746" w:rsidRPr="00CE4D57" w14:paraId="2D9E5315" w14:textId="77777777" w:rsidTr="001F1DD8">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CCCCD4" w14:textId="4DAF56DD" w:rsidR="00E51746" w:rsidRPr="00CE4D57" w:rsidRDefault="00E51746" w:rsidP="00E51746">
            <w:pPr>
              <w:keepNext/>
              <w:keepLines/>
              <w:spacing w:line="240" w:lineRule="auto"/>
              <w:rPr>
                <w:rFonts w:ascii="Times New Roman" w:hAnsi="Times New Roman"/>
                <w:sz w:val="20"/>
              </w:rPr>
            </w:pPr>
            <w:r w:rsidRPr="001D1649">
              <w:rPr>
                <w:rFonts w:ascii="Times New Roman" w:hAnsi="Times New Roman"/>
                <w:sz w:val="20"/>
              </w:rPr>
              <w:t xml:space="preserve">Community/Program </w:t>
            </w:r>
            <w:r>
              <w:rPr>
                <w:rFonts w:ascii="Times New Roman" w:hAnsi="Times New Roman"/>
                <w:sz w:val="20"/>
              </w:rPr>
              <w:t>Data Manager Interview Protocol – Time 2</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DAB4B6" w14:textId="781C0145"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20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537FD7" w14:textId="1FA655E3"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tcPr>
          <w:p w14:paraId="795C06C9" w14:textId="7E002C73" w:rsidR="00E51746" w:rsidRPr="00CE4D57" w:rsidRDefault="00E51746" w:rsidP="00E51746">
            <w:pPr>
              <w:pStyle w:val="HTMLPreformatted"/>
              <w:keepNext/>
              <w:keepLines/>
              <w:jc w:val="center"/>
              <w:rPr>
                <w:rFonts w:ascii="Times New Roman" w:hAnsi="Times New Roman" w:cs="Times New Roman"/>
              </w:rPr>
            </w:pPr>
            <w:r>
              <w:rPr>
                <w:rFonts w:ascii="Times New Roman" w:hAnsi="Times New Roman" w:cs="Times New Roman"/>
              </w:rPr>
              <w:t>20</w:t>
            </w:r>
          </w:p>
        </w:tc>
        <w:tc>
          <w:tcPr>
            <w:tcW w:w="10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7D4940" w14:textId="53215A47"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1.5</w:t>
            </w:r>
          </w:p>
        </w:tc>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6FFC63" w14:textId="7D7DA1BF"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3</w:t>
            </w:r>
            <w:r w:rsidRPr="00CE4D57">
              <w:rPr>
                <w:rFonts w:ascii="Times New Roman" w:hAnsi="Times New Roman"/>
                <w:sz w:val="20"/>
              </w:rPr>
              <w:t>0</w:t>
            </w:r>
          </w:p>
        </w:tc>
        <w:tc>
          <w:tcPr>
            <w:tcW w:w="1170" w:type="dxa"/>
            <w:tcBorders>
              <w:top w:val="single" w:sz="8" w:space="0" w:color="auto"/>
              <w:left w:val="single" w:sz="8" w:space="0" w:color="auto"/>
              <w:bottom w:val="single" w:sz="8" w:space="0" w:color="auto"/>
              <w:right w:val="single" w:sz="8" w:space="0" w:color="auto"/>
            </w:tcBorders>
          </w:tcPr>
          <w:p w14:paraId="4A32172A" w14:textId="0F08EB43"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25.16</w:t>
            </w:r>
          </w:p>
        </w:tc>
        <w:tc>
          <w:tcPr>
            <w:tcW w:w="990" w:type="dxa"/>
            <w:tcBorders>
              <w:top w:val="single" w:sz="8" w:space="0" w:color="auto"/>
              <w:left w:val="single" w:sz="8" w:space="0" w:color="auto"/>
              <w:bottom w:val="single" w:sz="8" w:space="0" w:color="auto"/>
              <w:right w:val="single" w:sz="8" w:space="0" w:color="auto"/>
            </w:tcBorders>
          </w:tcPr>
          <w:p w14:paraId="7EAF7EBF" w14:textId="0AE270C4"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$754</w:t>
            </w:r>
          </w:p>
        </w:tc>
      </w:tr>
      <w:tr w:rsidR="00E51746" w:rsidRPr="00CE4D57" w14:paraId="649049B3" w14:textId="77777777" w:rsidTr="001F1DD8">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AB" w14:textId="6C8B5DAB" w:rsidR="00E51746" w:rsidRPr="00CE4D57" w:rsidRDefault="00E51746" w:rsidP="00E51746">
            <w:pPr>
              <w:keepNext/>
              <w:keepLines/>
              <w:spacing w:line="240" w:lineRule="auto"/>
              <w:rPr>
                <w:rFonts w:ascii="Times New Roman" w:hAnsi="Times New Roman"/>
                <w:sz w:val="20"/>
              </w:rPr>
            </w:pPr>
            <w:r w:rsidRPr="00CE4D57">
              <w:rPr>
                <w:rFonts w:ascii="Times New Roman" w:hAnsi="Times New Roman"/>
                <w:sz w:val="20"/>
              </w:rPr>
              <w:t>Community</w:t>
            </w:r>
            <w:r>
              <w:rPr>
                <w:rFonts w:ascii="Times New Roman" w:hAnsi="Times New Roman"/>
                <w:sz w:val="20"/>
              </w:rPr>
              <w:t>/</w:t>
            </w:r>
            <w:r w:rsidRPr="00CE4D57">
              <w:rPr>
                <w:rFonts w:ascii="Times New Roman" w:hAnsi="Times New Roman"/>
                <w:sz w:val="20"/>
              </w:rPr>
              <w:t>Program</w:t>
            </w:r>
            <w:r>
              <w:rPr>
                <w:rFonts w:ascii="Times New Roman" w:hAnsi="Times New Roman"/>
                <w:sz w:val="20"/>
              </w:rPr>
              <w:t xml:space="preserve"> Director</w:t>
            </w:r>
            <w:r w:rsidRPr="00CE4D57">
              <w:rPr>
                <w:rFonts w:ascii="Times New Roman" w:hAnsi="Times New Roman"/>
                <w:sz w:val="20"/>
              </w:rPr>
              <w:t xml:space="preserve"> Survey</w:t>
            </w:r>
            <w:r w:rsidR="00197C02">
              <w:rPr>
                <w:rFonts w:ascii="Times New Roman" w:hAnsi="Times New Roman"/>
                <w:sz w:val="20"/>
              </w:rPr>
              <w:t xml:space="preserve"> – Baseline</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AC" w14:textId="77777777" w:rsidR="00E51746" w:rsidRPr="00CE4D57" w:rsidRDefault="00E51746" w:rsidP="00E51746">
            <w:pPr>
              <w:keepNext/>
              <w:keepLines/>
              <w:spacing w:line="240" w:lineRule="auto"/>
              <w:jc w:val="center"/>
              <w:rPr>
                <w:rFonts w:ascii="Times New Roman" w:hAnsi="Times New Roman"/>
                <w:sz w:val="20"/>
              </w:rPr>
            </w:pPr>
            <w:r w:rsidRPr="00CE4D57">
              <w:rPr>
                <w:rFonts w:ascii="Times New Roman" w:hAnsi="Times New Roman"/>
                <w:sz w:val="20"/>
              </w:rPr>
              <w:t>20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AD" w14:textId="77777777"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hideMark/>
          </w:tcPr>
          <w:p w14:paraId="649049AE" w14:textId="77777777"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20</w:t>
            </w:r>
          </w:p>
        </w:tc>
        <w:tc>
          <w:tcPr>
            <w:tcW w:w="10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AF" w14:textId="77777777"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3</w:t>
            </w:r>
          </w:p>
        </w:tc>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B0" w14:textId="77777777" w:rsidR="00E51746" w:rsidRPr="00CE4D57" w:rsidRDefault="00E51746" w:rsidP="00E51746">
            <w:pPr>
              <w:keepNext/>
              <w:keepLines/>
              <w:spacing w:line="240" w:lineRule="auto"/>
              <w:jc w:val="center"/>
              <w:rPr>
                <w:rFonts w:ascii="Times New Roman" w:hAnsi="Times New Roman"/>
                <w:sz w:val="20"/>
              </w:rPr>
            </w:pPr>
            <w:r w:rsidRPr="00CE4D57">
              <w:rPr>
                <w:rFonts w:ascii="Times New Roman" w:hAnsi="Times New Roman"/>
                <w:sz w:val="20"/>
              </w:rPr>
              <w:t>60</w:t>
            </w:r>
          </w:p>
        </w:tc>
        <w:tc>
          <w:tcPr>
            <w:tcW w:w="1170" w:type="dxa"/>
            <w:tcBorders>
              <w:top w:val="single" w:sz="8" w:space="0" w:color="auto"/>
              <w:left w:val="single" w:sz="8" w:space="0" w:color="auto"/>
              <w:bottom w:val="single" w:sz="8" w:space="0" w:color="auto"/>
              <w:right w:val="single" w:sz="8" w:space="0" w:color="auto"/>
            </w:tcBorders>
          </w:tcPr>
          <w:p w14:paraId="649049B1" w14:textId="6C0CFF39"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52.58</w:t>
            </w:r>
          </w:p>
        </w:tc>
        <w:tc>
          <w:tcPr>
            <w:tcW w:w="990" w:type="dxa"/>
            <w:tcBorders>
              <w:top w:val="single" w:sz="8" w:space="0" w:color="auto"/>
              <w:left w:val="single" w:sz="8" w:space="0" w:color="auto"/>
              <w:bottom w:val="single" w:sz="8" w:space="0" w:color="auto"/>
              <w:right w:val="single" w:sz="8" w:space="0" w:color="auto"/>
            </w:tcBorders>
          </w:tcPr>
          <w:p w14:paraId="649049B2" w14:textId="0945A5F8"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$3,154</w:t>
            </w:r>
          </w:p>
        </w:tc>
      </w:tr>
      <w:tr w:rsidR="00E51746" w:rsidRPr="00CE4D57" w14:paraId="649049BC" w14:textId="77777777" w:rsidTr="001F1DD8">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B4" w14:textId="3DB8AA06" w:rsidR="00E51746" w:rsidRPr="00CE4D57" w:rsidRDefault="00E51746" w:rsidP="00E51746">
            <w:pPr>
              <w:keepNext/>
              <w:keepLines/>
              <w:spacing w:line="240" w:lineRule="auto"/>
              <w:rPr>
                <w:rFonts w:ascii="Times New Roman" w:hAnsi="Times New Roman"/>
                <w:sz w:val="20"/>
              </w:rPr>
            </w:pPr>
            <w:r w:rsidRPr="00CE4D57">
              <w:rPr>
                <w:rFonts w:ascii="Times New Roman" w:hAnsi="Times New Roman"/>
                <w:sz w:val="20"/>
              </w:rPr>
              <w:t>Community</w:t>
            </w:r>
            <w:r>
              <w:rPr>
                <w:rFonts w:ascii="Times New Roman" w:hAnsi="Times New Roman"/>
                <w:sz w:val="20"/>
              </w:rPr>
              <w:t>/</w:t>
            </w:r>
            <w:r w:rsidRPr="00CE4D57">
              <w:rPr>
                <w:rFonts w:ascii="Times New Roman" w:hAnsi="Times New Roman"/>
                <w:sz w:val="20"/>
              </w:rPr>
              <w:t xml:space="preserve">Program </w:t>
            </w:r>
            <w:r>
              <w:rPr>
                <w:rFonts w:ascii="Times New Roman" w:hAnsi="Times New Roman"/>
                <w:sz w:val="20"/>
              </w:rPr>
              <w:t xml:space="preserve">Director </w:t>
            </w:r>
            <w:r w:rsidRPr="00CE4D57">
              <w:rPr>
                <w:rFonts w:ascii="Times New Roman" w:hAnsi="Times New Roman"/>
                <w:sz w:val="20"/>
              </w:rPr>
              <w:t xml:space="preserve">Survey </w:t>
            </w:r>
            <w:r>
              <w:rPr>
                <w:rFonts w:ascii="Times New Roman" w:hAnsi="Times New Roman"/>
                <w:sz w:val="20"/>
              </w:rPr>
              <w:t>– Time 2</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B5" w14:textId="603FB261" w:rsidR="00E51746" w:rsidRPr="00CE4D57" w:rsidRDefault="00E51746" w:rsidP="00E51746">
            <w:pPr>
              <w:keepNext/>
              <w:keepLines/>
              <w:spacing w:line="240" w:lineRule="auto"/>
              <w:jc w:val="center"/>
              <w:rPr>
                <w:rFonts w:ascii="Times New Roman" w:hAnsi="Times New Roman"/>
                <w:sz w:val="20"/>
              </w:rPr>
            </w:pPr>
            <w:r w:rsidRPr="00CE4D57">
              <w:rPr>
                <w:rFonts w:ascii="Times New Roman" w:hAnsi="Times New Roman"/>
                <w:sz w:val="20"/>
              </w:rPr>
              <w:t>20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B6" w14:textId="6D662FD0"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hideMark/>
          </w:tcPr>
          <w:p w14:paraId="649049B7" w14:textId="6B6F6606"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20</w:t>
            </w:r>
          </w:p>
        </w:tc>
        <w:tc>
          <w:tcPr>
            <w:tcW w:w="10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B8" w14:textId="2DE0F5AA"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3</w:t>
            </w:r>
          </w:p>
        </w:tc>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B9" w14:textId="0A8D89AB" w:rsidR="00E51746" w:rsidRPr="00CE4D57" w:rsidRDefault="00E51746" w:rsidP="00E51746">
            <w:pPr>
              <w:keepNext/>
              <w:keepLines/>
              <w:spacing w:line="240" w:lineRule="auto"/>
              <w:jc w:val="center"/>
              <w:rPr>
                <w:rFonts w:ascii="Times New Roman" w:hAnsi="Times New Roman"/>
                <w:sz w:val="20"/>
              </w:rPr>
            </w:pPr>
            <w:r w:rsidRPr="00CE4D57">
              <w:rPr>
                <w:rFonts w:ascii="Times New Roman" w:hAnsi="Times New Roman"/>
                <w:sz w:val="20"/>
              </w:rPr>
              <w:t>60</w:t>
            </w:r>
          </w:p>
        </w:tc>
        <w:tc>
          <w:tcPr>
            <w:tcW w:w="1170" w:type="dxa"/>
            <w:tcBorders>
              <w:top w:val="single" w:sz="8" w:space="0" w:color="auto"/>
              <w:left w:val="single" w:sz="8" w:space="0" w:color="auto"/>
              <w:bottom w:val="single" w:sz="8" w:space="0" w:color="auto"/>
              <w:right w:val="single" w:sz="8" w:space="0" w:color="auto"/>
            </w:tcBorders>
          </w:tcPr>
          <w:p w14:paraId="649049BA" w14:textId="26095E5E"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52.58</w:t>
            </w:r>
          </w:p>
        </w:tc>
        <w:tc>
          <w:tcPr>
            <w:tcW w:w="990" w:type="dxa"/>
            <w:tcBorders>
              <w:top w:val="single" w:sz="8" w:space="0" w:color="auto"/>
              <w:left w:val="single" w:sz="8" w:space="0" w:color="auto"/>
              <w:bottom w:val="single" w:sz="8" w:space="0" w:color="auto"/>
              <w:right w:val="single" w:sz="8" w:space="0" w:color="auto"/>
            </w:tcBorders>
          </w:tcPr>
          <w:p w14:paraId="649049BB" w14:textId="5CA0E34E"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$3,154</w:t>
            </w:r>
          </w:p>
        </w:tc>
      </w:tr>
      <w:tr w:rsidR="00E51746" w:rsidRPr="00CE4D57" w14:paraId="649049C5" w14:textId="77777777" w:rsidTr="001F1DD8">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BD" w14:textId="705F7F05" w:rsidR="00E51746" w:rsidRPr="00CE4D57" w:rsidRDefault="00E51746" w:rsidP="00E51746">
            <w:pPr>
              <w:keepNext/>
              <w:keepLines/>
              <w:spacing w:line="240" w:lineRule="auto"/>
              <w:rPr>
                <w:rFonts w:ascii="Times New Roman" w:hAnsi="Times New Roman"/>
                <w:sz w:val="20"/>
              </w:rPr>
            </w:pPr>
            <w:r w:rsidRPr="00CE4D57">
              <w:rPr>
                <w:rFonts w:ascii="Times New Roman" w:hAnsi="Times New Roman"/>
                <w:sz w:val="20"/>
              </w:rPr>
              <w:t>Community</w:t>
            </w:r>
            <w:r>
              <w:rPr>
                <w:rFonts w:ascii="Times New Roman" w:hAnsi="Times New Roman"/>
                <w:sz w:val="20"/>
              </w:rPr>
              <w:t>/</w:t>
            </w:r>
            <w:r w:rsidRPr="00CE4D57">
              <w:rPr>
                <w:rFonts w:ascii="Times New Roman" w:hAnsi="Times New Roman"/>
                <w:sz w:val="20"/>
              </w:rPr>
              <w:t xml:space="preserve">Program </w:t>
            </w:r>
            <w:r>
              <w:rPr>
                <w:rFonts w:ascii="Times New Roman" w:hAnsi="Times New Roman"/>
                <w:sz w:val="20"/>
              </w:rPr>
              <w:t xml:space="preserve">Director </w:t>
            </w:r>
            <w:r w:rsidRPr="00CE4D57">
              <w:rPr>
                <w:rFonts w:ascii="Times New Roman" w:hAnsi="Times New Roman"/>
                <w:sz w:val="20"/>
              </w:rPr>
              <w:t>Survey</w:t>
            </w:r>
            <w:r>
              <w:rPr>
                <w:rFonts w:ascii="Times New Roman" w:hAnsi="Times New Roman"/>
                <w:sz w:val="20"/>
              </w:rPr>
              <w:t xml:space="preserve"> – Time 3</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BE" w14:textId="170337EC" w:rsidR="00E51746" w:rsidRPr="00CE4D57" w:rsidRDefault="00E51746" w:rsidP="00E51746">
            <w:pPr>
              <w:keepNext/>
              <w:keepLines/>
              <w:spacing w:line="240" w:lineRule="auto"/>
              <w:jc w:val="center"/>
              <w:rPr>
                <w:rFonts w:ascii="Times New Roman" w:hAnsi="Times New Roman"/>
                <w:sz w:val="20"/>
              </w:rPr>
            </w:pPr>
            <w:r w:rsidRPr="00CE4D57">
              <w:rPr>
                <w:rFonts w:ascii="Times New Roman" w:hAnsi="Times New Roman"/>
                <w:sz w:val="20"/>
              </w:rPr>
              <w:t>20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BF" w14:textId="1ABBF391"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hideMark/>
          </w:tcPr>
          <w:p w14:paraId="649049C0" w14:textId="206B64A2"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20</w:t>
            </w:r>
          </w:p>
        </w:tc>
        <w:tc>
          <w:tcPr>
            <w:tcW w:w="10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C1" w14:textId="52924718"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3</w:t>
            </w:r>
          </w:p>
        </w:tc>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C2" w14:textId="2E99D99F" w:rsidR="00E51746" w:rsidRPr="00CE4D57" w:rsidRDefault="00E51746" w:rsidP="00E51746">
            <w:pPr>
              <w:keepNext/>
              <w:keepLines/>
              <w:spacing w:line="240" w:lineRule="auto"/>
              <w:jc w:val="center"/>
              <w:rPr>
                <w:rFonts w:ascii="Times New Roman" w:hAnsi="Times New Roman"/>
                <w:sz w:val="20"/>
              </w:rPr>
            </w:pPr>
            <w:r w:rsidRPr="00CE4D57">
              <w:rPr>
                <w:rFonts w:ascii="Times New Roman" w:hAnsi="Times New Roman"/>
                <w:sz w:val="20"/>
              </w:rPr>
              <w:t>60</w:t>
            </w:r>
          </w:p>
        </w:tc>
        <w:tc>
          <w:tcPr>
            <w:tcW w:w="1170" w:type="dxa"/>
            <w:tcBorders>
              <w:top w:val="single" w:sz="8" w:space="0" w:color="auto"/>
              <w:left w:val="single" w:sz="8" w:space="0" w:color="auto"/>
              <w:bottom w:val="single" w:sz="8" w:space="0" w:color="auto"/>
              <w:right w:val="single" w:sz="8" w:space="0" w:color="auto"/>
            </w:tcBorders>
          </w:tcPr>
          <w:p w14:paraId="649049C3" w14:textId="796D7EE9"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52.58</w:t>
            </w:r>
          </w:p>
        </w:tc>
        <w:tc>
          <w:tcPr>
            <w:tcW w:w="990" w:type="dxa"/>
            <w:tcBorders>
              <w:top w:val="single" w:sz="8" w:space="0" w:color="auto"/>
              <w:left w:val="single" w:sz="8" w:space="0" w:color="auto"/>
              <w:bottom w:val="single" w:sz="8" w:space="0" w:color="auto"/>
              <w:right w:val="single" w:sz="8" w:space="0" w:color="auto"/>
            </w:tcBorders>
          </w:tcPr>
          <w:p w14:paraId="649049C4" w14:textId="4738479D" w:rsidR="00E51746" w:rsidRPr="00E76154" w:rsidRDefault="00E51746" w:rsidP="00E51746">
            <w:pPr>
              <w:keepNext/>
              <w:keepLines/>
              <w:spacing w:line="240" w:lineRule="auto"/>
              <w:jc w:val="center"/>
              <w:rPr>
                <w:rFonts w:ascii="Times New Roman" w:hAnsi="Times New Roman"/>
                <w:sz w:val="20"/>
              </w:rPr>
            </w:pPr>
            <w:r w:rsidRPr="00E76154">
              <w:rPr>
                <w:rFonts w:ascii="Times New Roman" w:hAnsi="Times New Roman"/>
                <w:sz w:val="20"/>
              </w:rPr>
              <w:t>$3,154</w:t>
            </w:r>
          </w:p>
        </w:tc>
      </w:tr>
      <w:tr w:rsidR="00E52E10" w:rsidRPr="00CE4D57" w14:paraId="649049C8" w14:textId="77777777" w:rsidTr="00682CA8">
        <w:trPr>
          <w:trHeight w:val="231"/>
        </w:trPr>
        <w:tc>
          <w:tcPr>
            <w:tcW w:w="10098"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C7" w14:textId="39927095" w:rsidR="00E52E10" w:rsidRPr="00CE4D57" w:rsidRDefault="00E52E10" w:rsidP="00E51746">
            <w:pPr>
              <w:keepNext/>
              <w:keepLines/>
              <w:spacing w:line="240" w:lineRule="auto"/>
              <w:jc w:val="center"/>
              <w:rPr>
                <w:rFonts w:ascii="Times New Roman" w:hAnsi="Times New Roman"/>
                <w:sz w:val="20"/>
              </w:rPr>
            </w:pPr>
            <w:r>
              <w:rPr>
                <w:rFonts w:ascii="Times New Roman" w:hAnsi="Times New Roman"/>
                <w:b/>
                <w:sz w:val="20"/>
              </w:rPr>
              <w:t>Client-</w:t>
            </w:r>
            <w:r w:rsidRPr="007A2A80">
              <w:rPr>
                <w:rFonts w:ascii="Times New Roman" w:hAnsi="Times New Roman"/>
                <w:b/>
                <w:sz w:val="20"/>
              </w:rPr>
              <w:t>level data for Community/Program-Level Evaluation</w:t>
            </w:r>
            <w:r>
              <w:rPr>
                <w:rFonts w:ascii="Times New Roman" w:hAnsi="Times New Roman"/>
                <w:b/>
                <w:sz w:val="20"/>
              </w:rPr>
              <w:t xml:space="preserve"> </w:t>
            </w:r>
            <w:r w:rsidRPr="00E52E10">
              <w:rPr>
                <w:rFonts w:ascii="Times New Roman" w:hAnsi="Times New Roman"/>
                <w:b/>
                <w:sz w:val="20"/>
              </w:rPr>
              <w:t>( n = 20 STR-funded programs/communities)</w:t>
            </w:r>
          </w:p>
        </w:tc>
      </w:tr>
      <w:tr w:rsidR="00E51746" w:rsidRPr="00CE4D57" w14:paraId="649049D1" w14:textId="77777777" w:rsidTr="00DB71C5">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C9" w14:textId="6ED7366C" w:rsidR="00E51746" w:rsidRPr="00CE4D57" w:rsidRDefault="00E51746" w:rsidP="00E51746">
            <w:pPr>
              <w:keepNext/>
              <w:keepLines/>
              <w:spacing w:line="240" w:lineRule="auto"/>
              <w:rPr>
                <w:rFonts w:ascii="Times New Roman" w:hAnsi="Times New Roman"/>
                <w:sz w:val="20"/>
              </w:rPr>
            </w:pPr>
            <w:r w:rsidRPr="00CE4D57">
              <w:rPr>
                <w:rFonts w:ascii="Times New Roman" w:hAnsi="Times New Roman"/>
                <w:sz w:val="20"/>
              </w:rPr>
              <w:t>Baseline</w:t>
            </w:r>
            <w:r>
              <w:rPr>
                <w:rFonts w:ascii="Times New Roman" w:hAnsi="Times New Roman"/>
                <w:sz w:val="20"/>
              </w:rPr>
              <w:t>/intake</w:t>
            </w:r>
            <w:r w:rsidRPr="00CE4D57">
              <w:rPr>
                <w:rFonts w:ascii="Times New Roman" w:hAnsi="Times New Roman"/>
                <w:sz w:val="20"/>
              </w:rPr>
              <w:t xml:space="preserve"> Interview</w:t>
            </w:r>
            <w:r w:rsidR="001377A5" w:rsidRPr="001377A5">
              <w:rPr>
                <w:rFonts w:ascii="Times New Roman" w:hAnsi="Times New Roman"/>
                <w:sz w:val="20"/>
                <w:vertAlign w:val="superscript"/>
              </w:rPr>
              <w:t>1</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CA" w14:textId="1509893D" w:rsidR="00E51746" w:rsidRPr="00CE4D57" w:rsidRDefault="00713EF2" w:rsidP="00DF0B7D">
            <w:pPr>
              <w:pStyle w:val="HTMLPreformatted"/>
              <w:keepNext/>
              <w:keepLines/>
              <w:jc w:val="center"/>
              <w:rPr>
                <w:rFonts w:ascii="Times New Roman" w:hAnsi="Times New Roman" w:cs="Times New Roman"/>
              </w:rPr>
            </w:pPr>
            <w:r>
              <w:rPr>
                <w:rFonts w:ascii="Times New Roman" w:hAnsi="Times New Roman" w:cs="Times New Roman"/>
              </w:rPr>
              <w:t>1</w:t>
            </w:r>
            <w:r w:rsidR="00DF0B7D">
              <w:rPr>
                <w:rFonts w:ascii="Times New Roman" w:hAnsi="Times New Roman" w:cs="Times New Roman"/>
              </w:rPr>
              <w:t>,</w:t>
            </w:r>
            <w:r w:rsidR="00E51746" w:rsidRPr="00CE4D57">
              <w:rPr>
                <w:rFonts w:ascii="Times New Roman" w:hAnsi="Times New Roman" w:cs="Times New Roman"/>
              </w:rPr>
              <w:t>000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CB" w14:textId="77777777"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hideMark/>
          </w:tcPr>
          <w:p w14:paraId="649049CC" w14:textId="03D237A5" w:rsidR="00E51746" w:rsidRPr="00CE4D57" w:rsidRDefault="007E0E80" w:rsidP="00E51746">
            <w:pPr>
              <w:pStyle w:val="HTMLPreformatted"/>
              <w:keepNext/>
              <w:keepLines/>
              <w:jc w:val="center"/>
              <w:rPr>
                <w:rFonts w:ascii="Times New Roman" w:hAnsi="Times New Roman" w:cs="Times New Roman"/>
              </w:rPr>
            </w:pPr>
            <w:r>
              <w:rPr>
                <w:rFonts w:ascii="Times New Roman" w:hAnsi="Times New Roman" w:cs="Times New Roman"/>
              </w:rPr>
              <w:t>1</w:t>
            </w:r>
            <w:r w:rsidR="00E51746" w:rsidRPr="00CE4D57">
              <w:rPr>
                <w:rFonts w:ascii="Times New Roman" w:hAnsi="Times New Roman" w:cs="Times New Roman"/>
              </w:rPr>
              <w:t>,000</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CD" w14:textId="77777777" w:rsidR="00E51746" w:rsidRPr="00CE4D57" w:rsidRDefault="00E51746" w:rsidP="00E51746">
            <w:pPr>
              <w:pStyle w:val="HTMLPreformatted"/>
              <w:keepNext/>
              <w:keepLines/>
              <w:jc w:val="center"/>
              <w:rPr>
                <w:rFonts w:ascii="Times New Roman" w:hAnsi="Times New Roman" w:cs="Times New Roman"/>
              </w:rPr>
            </w:pPr>
            <w:r w:rsidRPr="00CE4D57">
              <w:rPr>
                <w:rFonts w:ascii="Times New Roman" w:hAnsi="Times New Roman" w:cs="Times New Roman"/>
              </w:rPr>
              <w:t>.52</w:t>
            </w:r>
          </w:p>
        </w:tc>
        <w:tc>
          <w:tcPr>
            <w:tcW w:w="11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CE" w14:textId="47DFD913" w:rsidR="00E51746" w:rsidRPr="00CE4D57" w:rsidRDefault="00E76154" w:rsidP="00E51746">
            <w:pPr>
              <w:keepNext/>
              <w:keepLines/>
              <w:spacing w:line="240" w:lineRule="auto"/>
              <w:jc w:val="center"/>
              <w:rPr>
                <w:rFonts w:ascii="Times New Roman" w:hAnsi="Times New Roman"/>
                <w:sz w:val="20"/>
              </w:rPr>
            </w:pPr>
            <w:r>
              <w:rPr>
                <w:rFonts w:ascii="Times New Roman" w:hAnsi="Times New Roman"/>
                <w:sz w:val="20"/>
              </w:rPr>
              <w:t>520</w:t>
            </w:r>
          </w:p>
        </w:tc>
        <w:tc>
          <w:tcPr>
            <w:tcW w:w="1170" w:type="dxa"/>
            <w:tcBorders>
              <w:top w:val="single" w:sz="8" w:space="0" w:color="auto"/>
              <w:left w:val="single" w:sz="8" w:space="0" w:color="auto"/>
              <w:bottom w:val="single" w:sz="8" w:space="0" w:color="auto"/>
              <w:right w:val="single" w:sz="8" w:space="0" w:color="auto"/>
            </w:tcBorders>
          </w:tcPr>
          <w:p w14:paraId="649049CF" w14:textId="77777777" w:rsidR="00E51746" w:rsidRPr="00CE4D57" w:rsidRDefault="00E51746" w:rsidP="00E51746">
            <w:pPr>
              <w:keepNext/>
              <w:keepLines/>
              <w:spacing w:line="240" w:lineRule="auto"/>
              <w:jc w:val="center"/>
              <w:rPr>
                <w:rFonts w:ascii="Times New Roman" w:hAnsi="Times New Roman"/>
                <w:sz w:val="20"/>
              </w:rPr>
            </w:pPr>
            <w:r>
              <w:rPr>
                <w:rFonts w:ascii="Times New Roman" w:hAnsi="Times New Roman"/>
                <w:sz w:val="20"/>
              </w:rPr>
              <w:t>22.47</w:t>
            </w:r>
          </w:p>
        </w:tc>
        <w:tc>
          <w:tcPr>
            <w:tcW w:w="990" w:type="dxa"/>
            <w:tcBorders>
              <w:top w:val="single" w:sz="8" w:space="0" w:color="auto"/>
              <w:left w:val="single" w:sz="8" w:space="0" w:color="auto"/>
              <w:bottom w:val="single" w:sz="8" w:space="0" w:color="auto"/>
              <w:right w:val="single" w:sz="8" w:space="0" w:color="auto"/>
            </w:tcBorders>
          </w:tcPr>
          <w:p w14:paraId="649049D0" w14:textId="587A5482" w:rsidR="00E51746" w:rsidRPr="00CE4D57" w:rsidRDefault="00DF0B7D" w:rsidP="00DF0B7D">
            <w:pPr>
              <w:keepNext/>
              <w:keepLines/>
              <w:spacing w:line="240" w:lineRule="auto"/>
              <w:jc w:val="center"/>
              <w:rPr>
                <w:rFonts w:ascii="Times New Roman" w:hAnsi="Times New Roman"/>
                <w:sz w:val="20"/>
              </w:rPr>
            </w:pPr>
            <w:r>
              <w:rPr>
                <w:rFonts w:ascii="Times New Roman" w:hAnsi="Times New Roman"/>
                <w:sz w:val="20"/>
              </w:rPr>
              <w:t>$23,368</w:t>
            </w:r>
          </w:p>
        </w:tc>
      </w:tr>
      <w:tr w:rsidR="00DF0B7D" w:rsidRPr="00CE4D57" w14:paraId="649049DA" w14:textId="77777777" w:rsidTr="00DB71C5">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D2" w14:textId="5C300BA5" w:rsidR="00DF0B7D" w:rsidRPr="00CE4D57" w:rsidRDefault="00DF0B7D" w:rsidP="00DF0B7D">
            <w:pPr>
              <w:keepNext/>
              <w:keepLines/>
              <w:spacing w:line="240" w:lineRule="auto"/>
              <w:rPr>
                <w:rFonts w:ascii="Times New Roman" w:hAnsi="Times New Roman"/>
                <w:sz w:val="20"/>
              </w:rPr>
            </w:pPr>
            <w:r w:rsidRPr="00CE4D57">
              <w:rPr>
                <w:rFonts w:ascii="Times New Roman" w:hAnsi="Times New Roman"/>
                <w:sz w:val="20"/>
              </w:rPr>
              <w:t>Follow-up Interview</w:t>
            </w:r>
            <w:r w:rsidR="001377A5">
              <w:rPr>
                <w:rFonts w:ascii="Times New Roman" w:hAnsi="Times New Roman"/>
                <w:sz w:val="20"/>
                <w:vertAlign w:val="superscript"/>
              </w:rPr>
              <w:t>3</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D3" w14:textId="76A29F3F" w:rsidR="00DF0B7D" w:rsidRPr="00CE4D57" w:rsidRDefault="00713EF2" w:rsidP="00DF0B7D">
            <w:pPr>
              <w:pStyle w:val="HTMLPreformatted"/>
              <w:keepNext/>
              <w:keepLines/>
              <w:jc w:val="center"/>
              <w:rPr>
                <w:rFonts w:ascii="Times New Roman" w:hAnsi="Times New Roman" w:cs="Times New Roman"/>
              </w:rPr>
            </w:pPr>
            <w:r>
              <w:rPr>
                <w:rFonts w:ascii="Times New Roman" w:hAnsi="Times New Roman" w:cs="Times New Roman"/>
              </w:rPr>
              <w:t>8</w:t>
            </w:r>
            <w:r w:rsidR="00DF0B7D" w:rsidRPr="00CE4D57">
              <w:rPr>
                <w:rFonts w:ascii="Times New Roman" w:hAnsi="Times New Roman" w:cs="Times New Roman"/>
              </w:rPr>
              <w:t>00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D4" w14:textId="77777777" w:rsidR="00DF0B7D" w:rsidRPr="00CE4D57" w:rsidRDefault="00DF0B7D" w:rsidP="00DF0B7D">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hideMark/>
          </w:tcPr>
          <w:p w14:paraId="649049D5" w14:textId="07302AB3" w:rsidR="00DF0B7D" w:rsidRPr="00CE4D57" w:rsidRDefault="00E76154" w:rsidP="00DF0B7D">
            <w:pPr>
              <w:pStyle w:val="HTMLPreformatted"/>
              <w:keepNext/>
              <w:keepLines/>
              <w:jc w:val="center"/>
              <w:rPr>
                <w:rFonts w:ascii="Times New Roman" w:hAnsi="Times New Roman" w:cs="Times New Roman"/>
              </w:rPr>
            </w:pPr>
            <w:r>
              <w:rPr>
                <w:rFonts w:ascii="Times New Roman" w:hAnsi="Times New Roman" w:cs="Times New Roman"/>
              </w:rPr>
              <w:t>800</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D6" w14:textId="77777777" w:rsidR="00DF0B7D" w:rsidRPr="00CE4D57" w:rsidRDefault="00DF0B7D" w:rsidP="00DF0B7D">
            <w:pPr>
              <w:pStyle w:val="HTMLPreformatted"/>
              <w:keepNext/>
              <w:keepLines/>
              <w:jc w:val="center"/>
              <w:rPr>
                <w:rFonts w:ascii="Times New Roman" w:hAnsi="Times New Roman" w:cs="Times New Roman"/>
              </w:rPr>
            </w:pPr>
            <w:r w:rsidRPr="00CE4D57">
              <w:rPr>
                <w:rFonts w:ascii="Times New Roman" w:hAnsi="Times New Roman" w:cs="Times New Roman"/>
              </w:rPr>
              <w:t>.52</w:t>
            </w:r>
          </w:p>
        </w:tc>
        <w:tc>
          <w:tcPr>
            <w:tcW w:w="11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D7" w14:textId="59712828" w:rsidR="00DF0B7D" w:rsidRPr="00CE4D57" w:rsidRDefault="00E76154" w:rsidP="00DF0B7D">
            <w:pPr>
              <w:keepNext/>
              <w:keepLines/>
              <w:spacing w:line="240" w:lineRule="auto"/>
              <w:jc w:val="center"/>
              <w:rPr>
                <w:rFonts w:ascii="Times New Roman" w:hAnsi="Times New Roman"/>
                <w:sz w:val="20"/>
              </w:rPr>
            </w:pPr>
            <w:r>
              <w:rPr>
                <w:rFonts w:ascii="Times New Roman" w:hAnsi="Times New Roman"/>
                <w:sz w:val="20"/>
              </w:rPr>
              <w:t>416</w:t>
            </w:r>
          </w:p>
        </w:tc>
        <w:tc>
          <w:tcPr>
            <w:tcW w:w="1170" w:type="dxa"/>
            <w:tcBorders>
              <w:top w:val="single" w:sz="8" w:space="0" w:color="auto"/>
              <w:left w:val="single" w:sz="8" w:space="0" w:color="auto"/>
              <w:bottom w:val="single" w:sz="8" w:space="0" w:color="auto"/>
              <w:right w:val="single" w:sz="8" w:space="0" w:color="auto"/>
            </w:tcBorders>
          </w:tcPr>
          <w:p w14:paraId="649049D8" w14:textId="77777777" w:rsidR="00DF0B7D" w:rsidRPr="00CE4D57" w:rsidRDefault="00DF0B7D" w:rsidP="00DF0B7D">
            <w:pPr>
              <w:keepNext/>
              <w:keepLines/>
              <w:spacing w:line="240" w:lineRule="auto"/>
              <w:jc w:val="center"/>
              <w:rPr>
                <w:rFonts w:ascii="Times New Roman" w:hAnsi="Times New Roman"/>
                <w:sz w:val="20"/>
              </w:rPr>
            </w:pPr>
            <w:r>
              <w:rPr>
                <w:rFonts w:ascii="Times New Roman" w:hAnsi="Times New Roman"/>
                <w:sz w:val="20"/>
              </w:rPr>
              <w:t>22.47</w:t>
            </w:r>
          </w:p>
        </w:tc>
        <w:tc>
          <w:tcPr>
            <w:tcW w:w="990" w:type="dxa"/>
            <w:tcBorders>
              <w:top w:val="single" w:sz="8" w:space="0" w:color="auto"/>
              <w:left w:val="single" w:sz="8" w:space="0" w:color="auto"/>
              <w:bottom w:val="single" w:sz="8" w:space="0" w:color="auto"/>
              <w:right w:val="single" w:sz="8" w:space="0" w:color="auto"/>
            </w:tcBorders>
          </w:tcPr>
          <w:p w14:paraId="649049D9" w14:textId="06A3E44F" w:rsidR="00DF0B7D" w:rsidRPr="00CE4D57" w:rsidRDefault="00DF0B7D" w:rsidP="00DF0B7D">
            <w:pPr>
              <w:keepNext/>
              <w:keepLines/>
              <w:spacing w:line="240" w:lineRule="auto"/>
              <w:jc w:val="center"/>
              <w:rPr>
                <w:rFonts w:ascii="Times New Roman" w:hAnsi="Times New Roman"/>
                <w:sz w:val="20"/>
              </w:rPr>
            </w:pPr>
            <w:r>
              <w:rPr>
                <w:rFonts w:ascii="Times New Roman" w:hAnsi="Times New Roman"/>
                <w:sz w:val="20"/>
              </w:rPr>
              <w:t>$18,695</w:t>
            </w:r>
          </w:p>
        </w:tc>
      </w:tr>
      <w:tr w:rsidR="00DF0B7D" w:rsidRPr="00CE4D57" w14:paraId="649049E3" w14:textId="77777777" w:rsidTr="00DB71C5">
        <w:trPr>
          <w:trHeight w:val="231"/>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DB" w14:textId="1C272110" w:rsidR="00DF0B7D" w:rsidRPr="00CE4D57" w:rsidRDefault="00DF0B7D" w:rsidP="00DF0B7D">
            <w:pPr>
              <w:keepNext/>
              <w:keepLines/>
              <w:spacing w:line="240" w:lineRule="auto"/>
              <w:rPr>
                <w:rFonts w:ascii="Times New Roman" w:hAnsi="Times New Roman"/>
                <w:sz w:val="20"/>
              </w:rPr>
            </w:pPr>
            <w:r w:rsidRPr="00CE4D57">
              <w:rPr>
                <w:rFonts w:ascii="Times New Roman" w:hAnsi="Times New Roman"/>
                <w:sz w:val="20"/>
              </w:rPr>
              <w:t>Discharge Interview</w:t>
            </w:r>
            <w:r w:rsidR="001377A5">
              <w:rPr>
                <w:rFonts w:ascii="Times New Roman" w:hAnsi="Times New Roman"/>
                <w:sz w:val="20"/>
                <w:vertAlign w:val="superscript"/>
              </w:rPr>
              <w:t>4</w:t>
            </w:r>
            <w:r w:rsidRPr="00CE4D57">
              <w:rPr>
                <w:rFonts w:ascii="Times New Roman" w:hAnsi="Times New Roman"/>
                <w:sz w:val="20"/>
              </w:rPr>
              <w:t xml:space="preserve"> </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DC" w14:textId="4B329B60" w:rsidR="00DF0B7D" w:rsidRPr="00CE4D57" w:rsidRDefault="00713EF2" w:rsidP="00713EF2">
            <w:pPr>
              <w:pStyle w:val="HTMLPreformatted"/>
              <w:keepNext/>
              <w:keepLines/>
              <w:jc w:val="center"/>
              <w:rPr>
                <w:rFonts w:ascii="Times New Roman" w:hAnsi="Times New Roman" w:cs="Times New Roman"/>
              </w:rPr>
            </w:pPr>
            <w:r>
              <w:rPr>
                <w:rFonts w:ascii="Times New Roman" w:hAnsi="Times New Roman" w:cs="Times New Roman"/>
              </w:rPr>
              <w:t>52</w:t>
            </w:r>
            <w:r w:rsidR="00DF0B7D">
              <w:rPr>
                <w:rFonts w:ascii="Times New Roman" w:hAnsi="Times New Roman" w:cs="Times New Roman"/>
              </w:rPr>
              <w:t>0</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DD" w14:textId="77777777" w:rsidR="00DF0B7D" w:rsidRPr="00CE4D57" w:rsidRDefault="00DF0B7D" w:rsidP="00DF0B7D">
            <w:pPr>
              <w:pStyle w:val="HTMLPreformatted"/>
              <w:keepNext/>
              <w:keepLines/>
              <w:jc w:val="center"/>
              <w:rPr>
                <w:rFonts w:ascii="Times New Roman" w:hAnsi="Times New Roman" w:cs="Times New Roman"/>
              </w:rPr>
            </w:pPr>
            <w:r w:rsidRPr="00CE4D57">
              <w:rPr>
                <w:rFonts w:ascii="Times New Roman" w:hAnsi="Times New Roman" w:cs="Times New Roman"/>
              </w:rPr>
              <w:t>1</w:t>
            </w:r>
          </w:p>
        </w:tc>
        <w:tc>
          <w:tcPr>
            <w:tcW w:w="1080" w:type="dxa"/>
            <w:tcBorders>
              <w:top w:val="single" w:sz="8" w:space="0" w:color="auto"/>
              <w:left w:val="single" w:sz="8" w:space="0" w:color="auto"/>
              <w:bottom w:val="single" w:sz="8" w:space="0" w:color="auto"/>
              <w:right w:val="single" w:sz="8" w:space="0" w:color="auto"/>
            </w:tcBorders>
            <w:hideMark/>
          </w:tcPr>
          <w:p w14:paraId="649049DE" w14:textId="02A2D8ED" w:rsidR="00DF0B7D" w:rsidRPr="00CE4D57" w:rsidRDefault="00E76154" w:rsidP="00DF0B7D">
            <w:pPr>
              <w:pStyle w:val="HTMLPreformatted"/>
              <w:keepNext/>
              <w:keepLines/>
              <w:jc w:val="center"/>
              <w:rPr>
                <w:rFonts w:ascii="Times New Roman" w:hAnsi="Times New Roman" w:cs="Times New Roman"/>
              </w:rPr>
            </w:pPr>
            <w:r>
              <w:rPr>
                <w:rFonts w:ascii="Times New Roman" w:hAnsi="Times New Roman" w:cs="Times New Roman"/>
              </w:rPr>
              <w:t>52</w:t>
            </w:r>
            <w:r w:rsidR="00DF0B7D">
              <w:rPr>
                <w:rFonts w:ascii="Times New Roman" w:hAnsi="Times New Roman" w:cs="Times New Roman"/>
              </w:rPr>
              <w:t>0</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DF" w14:textId="77777777" w:rsidR="00DF0B7D" w:rsidRPr="00CE4D57" w:rsidRDefault="00DF0B7D" w:rsidP="00DF0B7D">
            <w:pPr>
              <w:pStyle w:val="HTMLPreformatted"/>
              <w:keepNext/>
              <w:keepLines/>
              <w:jc w:val="center"/>
              <w:rPr>
                <w:rFonts w:ascii="Times New Roman" w:hAnsi="Times New Roman" w:cs="Times New Roman"/>
              </w:rPr>
            </w:pPr>
            <w:r w:rsidRPr="00CE4D57">
              <w:rPr>
                <w:rFonts w:ascii="Times New Roman" w:hAnsi="Times New Roman" w:cs="Times New Roman"/>
              </w:rPr>
              <w:t>.52</w:t>
            </w:r>
          </w:p>
        </w:tc>
        <w:tc>
          <w:tcPr>
            <w:tcW w:w="11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E0" w14:textId="61BC72E3" w:rsidR="00DF0B7D" w:rsidRPr="00CE4D57" w:rsidRDefault="00E76154" w:rsidP="00DF0B7D">
            <w:pPr>
              <w:keepNext/>
              <w:keepLines/>
              <w:spacing w:line="240" w:lineRule="auto"/>
              <w:jc w:val="center"/>
              <w:rPr>
                <w:rFonts w:ascii="Times New Roman" w:hAnsi="Times New Roman"/>
                <w:sz w:val="20"/>
              </w:rPr>
            </w:pPr>
            <w:r>
              <w:rPr>
                <w:rFonts w:ascii="Times New Roman" w:hAnsi="Times New Roman"/>
                <w:sz w:val="20"/>
              </w:rPr>
              <w:t>270.4</w:t>
            </w:r>
          </w:p>
        </w:tc>
        <w:tc>
          <w:tcPr>
            <w:tcW w:w="1170" w:type="dxa"/>
            <w:tcBorders>
              <w:top w:val="single" w:sz="8" w:space="0" w:color="auto"/>
              <w:left w:val="single" w:sz="8" w:space="0" w:color="auto"/>
              <w:bottom w:val="single" w:sz="8" w:space="0" w:color="auto"/>
              <w:right w:val="single" w:sz="8" w:space="0" w:color="auto"/>
            </w:tcBorders>
          </w:tcPr>
          <w:p w14:paraId="649049E1" w14:textId="77777777" w:rsidR="00DF0B7D" w:rsidRPr="00CE4D57" w:rsidRDefault="00DF0B7D" w:rsidP="00DF0B7D">
            <w:pPr>
              <w:keepNext/>
              <w:keepLines/>
              <w:spacing w:line="240" w:lineRule="auto"/>
              <w:jc w:val="center"/>
              <w:rPr>
                <w:rFonts w:ascii="Times New Roman" w:hAnsi="Times New Roman"/>
                <w:sz w:val="20"/>
              </w:rPr>
            </w:pPr>
            <w:r>
              <w:rPr>
                <w:rFonts w:ascii="Times New Roman" w:hAnsi="Times New Roman"/>
                <w:sz w:val="20"/>
              </w:rPr>
              <w:t>22.47</w:t>
            </w:r>
          </w:p>
        </w:tc>
        <w:tc>
          <w:tcPr>
            <w:tcW w:w="990" w:type="dxa"/>
            <w:tcBorders>
              <w:top w:val="single" w:sz="8" w:space="0" w:color="auto"/>
              <w:left w:val="single" w:sz="8" w:space="0" w:color="auto"/>
              <w:bottom w:val="single" w:sz="8" w:space="0" w:color="auto"/>
              <w:right w:val="single" w:sz="8" w:space="0" w:color="auto"/>
            </w:tcBorders>
          </w:tcPr>
          <w:p w14:paraId="649049E2" w14:textId="2538AFAC" w:rsidR="00DF0B7D" w:rsidRPr="00CE4D57" w:rsidRDefault="00DF0B7D" w:rsidP="00DF0B7D">
            <w:pPr>
              <w:keepNext/>
              <w:keepLines/>
              <w:spacing w:line="240" w:lineRule="auto"/>
              <w:jc w:val="center"/>
              <w:rPr>
                <w:rFonts w:ascii="Times New Roman" w:hAnsi="Times New Roman"/>
                <w:sz w:val="20"/>
              </w:rPr>
            </w:pPr>
            <w:r>
              <w:rPr>
                <w:rFonts w:ascii="Times New Roman" w:hAnsi="Times New Roman"/>
                <w:sz w:val="20"/>
              </w:rPr>
              <w:t>$12,152</w:t>
            </w:r>
          </w:p>
        </w:tc>
      </w:tr>
      <w:tr w:rsidR="00E51746" w:rsidRPr="00CE4D57" w14:paraId="649049EC" w14:textId="77777777" w:rsidTr="00DB71C5">
        <w:trPr>
          <w:trHeight w:val="264"/>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9049E4" w14:textId="77777777" w:rsidR="00E51746" w:rsidRPr="00CE4D57" w:rsidRDefault="00E51746" w:rsidP="00E51746">
            <w:pPr>
              <w:pStyle w:val="HTMLPreformatted"/>
              <w:keepNext/>
              <w:keepLines/>
              <w:jc w:val="center"/>
              <w:rPr>
                <w:rFonts w:ascii="Times New Roman" w:hAnsi="Times New Roman" w:cs="Times New Roman"/>
                <w:b/>
                <w:bCs/>
              </w:rPr>
            </w:pPr>
            <w:r w:rsidRPr="00CE4D57">
              <w:rPr>
                <w:rFonts w:ascii="Times New Roman" w:hAnsi="Times New Roman" w:cs="Times New Roman"/>
                <w:b/>
                <w:bCs/>
              </w:rPr>
              <w:t>TOTAL</w:t>
            </w:r>
          </w:p>
        </w:tc>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E5" w14:textId="06F54676" w:rsidR="00E51746" w:rsidRPr="00CE4D57" w:rsidRDefault="005C22BE" w:rsidP="005C22BE">
            <w:pPr>
              <w:pStyle w:val="HTMLPreformatted"/>
              <w:keepNext/>
              <w:keepLines/>
              <w:jc w:val="center"/>
              <w:rPr>
                <w:rFonts w:ascii="Times New Roman" w:hAnsi="Times New Roman" w:cs="Times New Roman"/>
                <w:b/>
              </w:rPr>
            </w:pPr>
            <w:r>
              <w:rPr>
                <w:rFonts w:ascii="Times New Roman" w:hAnsi="Times New Roman" w:cs="Times New Roman"/>
                <w:b/>
              </w:rPr>
              <w:t>1,177</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9049E6" w14:textId="77777777" w:rsidR="00E51746" w:rsidRPr="00CE4D57" w:rsidRDefault="00E51746" w:rsidP="00E51746">
            <w:pPr>
              <w:pStyle w:val="HTMLPreformatted"/>
              <w:keepNext/>
              <w:keepLines/>
              <w:jc w:val="center"/>
              <w:rPr>
                <w:rFonts w:ascii="Times New Roman" w:hAnsi="Times New Roman" w:cs="Times New Roman"/>
                <w:b/>
              </w:rPr>
            </w:pPr>
          </w:p>
        </w:tc>
        <w:tc>
          <w:tcPr>
            <w:tcW w:w="1080" w:type="dxa"/>
            <w:tcBorders>
              <w:top w:val="single" w:sz="8" w:space="0" w:color="auto"/>
              <w:left w:val="single" w:sz="8" w:space="0" w:color="auto"/>
              <w:bottom w:val="single" w:sz="8" w:space="0" w:color="auto"/>
              <w:right w:val="single" w:sz="8" w:space="0" w:color="auto"/>
            </w:tcBorders>
            <w:vAlign w:val="center"/>
            <w:hideMark/>
          </w:tcPr>
          <w:p w14:paraId="649049E7" w14:textId="0494E967" w:rsidR="00E51746" w:rsidRPr="00CE4D57" w:rsidRDefault="00E76154" w:rsidP="00C23549">
            <w:pPr>
              <w:pStyle w:val="HTMLPreformatted"/>
              <w:keepNext/>
              <w:keepLines/>
              <w:jc w:val="center"/>
              <w:rPr>
                <w:rFonts w:ascii="Times New Roman" w:hAnsi="Times New Roman" w:cs="Times New Roman"/>
                <w:b/>
              </w:rPr>
            </w:pPr>
            <w:r>
              <w:rPr>
                <w:rFonts w:ascii="Times New Roman" w:hAnsi="Times New Roman" w:cs="Times New Roman"/>
                <w:b/>
              </w:rPr>
              <w:t>2,905</w:t>
            </w:r>
          </w:p>
        </w:tc>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9049E8" w14:textId="77777777" w:rsidR="00E51746" w:rsidRPr="00CE4D57" w:rsidRDefault="00E51746" w:rsidP="00E51746">
            <w:pPr>
              <w:pStyle w:val="HTMLPreformatted"/>
              <w:keepNext/>
              <w:keepLines/>
              <w:jc w:val="center"/>
              <w:rPr>
                <w:rFonts w:ascii="Times New Roman" w:hAnsi="Times New Roman" w:cs="Times New Roman"/>
                <w:b/>
              </w:rPr>
            </w:pPr>
          </w:p>
        </w:tc>
        <w:tc>
          <w:tcPr>
            <w:tcW w:w="117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9049E9" w14:textId="1C35BA1E" w:rsidR="00E51746" w:rsidRPr="00CE4D57" w:rsidRDefault="00E76154" w:rsidP="005C22BE">
            <w:pPr>
              <w:keepNext/>
              <w:keepLines/>
              <w:spacing w:line="240" w:lineRule="auto"/>
              <w:jc w:val="center"/>
              <w:rPr>
                <w:rFonts w:ascii="Times New Roman" w:hAnsi="Times New Roman"/>
                <w:b/>
                <w:sz w:val="20"/>
              </w:rPr>
            </w:pPr>
            <w:r>
              <w:rPr>
                <w:rFonts w:ascii="Times New Roman" w:hAnsi="Times New Roman"/>
                <w:b/>
                <w:sz w:val="20"/>
              </w:rPr>
              <w:t>2,601.4</w:t>
            </w:r>
          </w:p>
        </w:tc>
        <w:tc>
          <w:tcPr>
            <w:tcW w:w="1170" w:type="dxa"/>
            <w:tcBorders>
              <w:top w:val="single" w:sz="8" w:space="0" w:color="auto"/>
              <w:left w:val="single" w:sz="8" w:space="0" w:color="auto"/>
              <w:bottom w:val="single" w:sz="8" w:space="0" w:color="auto"/>
              <w:right w:val="single" w:sz="8" w:space="0" w:color="auto"/>
            </w:tcBorders>
          </w:tcPr>
          <w:p w14:paraId="649049EA" w14:textId="77777777" w:rsidR="00E51746" w:rsidRPr="00CE4D57" w:rsidRDefault="00E51746" w:rsidP="00E51746">
            <w:pPr>
              <w:keepNext/>
              <w:keepLines/>
              <w:spacing w:line="240" w:lineRule="auto"/>
              <w:jc w:val="center"/>
              <w:rPr>
                <w:rFonts w:ascii="Times New Roman" w:hAnsi="Times New Roman"/>
                <w:b/>
                <w:sz w:val="20"/>
              </w:rPr>
            </w:pPr>
          </w:p>
        </w:tc>
        <w:tc>
          <w:tcPr>
            <w:tcW w:w="990" w:type="dxa"/>
            <w:tcBorders>
              <w:top w:val="single" w:sz="8" w:space="0" w:color="auto"/>
              <w:left w:val="single" w:sz="8" w:space="0" w:color="auto"/>
              <w:bottom w:val="single" w:sz="8" w:space="0" w:color="auto"/>
              <w:right w:val="single" w:sz="8" w:space="0" w:color="auto"/>
            </w:tcBorders>
          </w:tcPr>
          <w:p w14:paraId="649049EB" w14:textId="1236185D" w:rsidR="00E51746" w:rsidRPr="00CE4D57" w:rsidRDefault="00E51746" w:rsidP="009D69A2">
            <w:pPr>
              <w:keepNext/>
              <w:keepLines/>
              <w:spacing w:line="240" w:lineRule="auto"/>
              <w:jc w:val="center"/>
              <w:rPr>
                <w:rFonts w:ascii="Times New Roman" w:hAnsi="Times New Roman"/>
                <w:b/>
                <w:sz w:val="20"/>
              </w:rPr>
            </w:pPr>
            <w:r>
              <w:rPr>
                <w:rFonts w:ascii="Times New Roman" w:hAnsi="Times New Roman"/>
                <w:b/>
                <w:sz w:val="20"/>
              </w:rPr>
              <w:t>$</w:t>
            </w:r>
            <w:r w:rsidR="00DF0B7D">
              <w:rPr>
                <w:rFonts w:ascii="Times New Roman" w:hAnsi="Times New Roman"/>
                <w:b/>
                <w:sz w:val="20"/>
              </w:rPr>
              <w:t>119</w:t>
            </w:r>
            <w:r>
              <w:rPr>
                <w:rFonts w:ascii="Times New Roman" w:hAnsi="Times New Roman"/>
                <w:b/>
                <w:sz w:val="20"/>
              </w:rPr>
              <w:t>,</w:t>
            </w:r>
            <w:r w:rsidR="00DF0B7D">
              <w:rPr>
                <w:rFonts w:ascii="Times New Roman" w:hAnsi="Times New Roman"/>
                <w:b/>
                <w:sz w:val="20"/>
              </w:rPr>
              <w:t>331</w:t>
            </w:r>
          </w:p>
        </w:tc>
      </w:tr>
    </w:tbl>
    <w:p w14:paraId="649049ED" w14:textId="77777777" w:rsidR="00CE4D57" w:rsidRPr="00CE4D57" w:rsidRDefault="00CE4D57" w:rsidP="00377AB1">
      <w:pPr>
        <w:keepNext/>
        <w:keepLines/>
        <w:tabs>
          <w:tab w:val="left" w:pos="10560"/>
        </w:tabs>
        <w:spacing w:line="240" w:lineRule="auto"/>
        <w:rPr>
          <w:rFonts w:ascii="Times New Roman" w:hAnsi="Times New Roman"/>
          <w:b/>
          <w:sz w:val="20"/>
        </w:rPr>
      </w:pPr>
      <w:r w:rsidRPr="00CE4D57">
        <w:rPr>
          <w:rFonts w:ascii="Times New Roman" w:hAnsi="Times New Roman"/>
          <w:b/>
          <w:sz w:val="20"/>
        </w:rPr>
        <w:t xml:space="preserve">NOTES:  </w:t>
      </w:r>
    </w:p>
    <w:p w14:paraId="752AE8F9" w14:textId="242C159E" w:rsidR="001377A5" w:rsidRDefault="00CE4D57" w:rsidP="00377AB1">
      <w:pPr>
        <w:keepNext/>
        <w:keepLines/>
        <w:spacing w:line="240" w:lineRule="auto"/>
        <w:rPr>
          <w:rFonts w:ascii="Times New Roman" w:hAnsi="Times New Roman"/>
          <w:sz w:val="20"/>
        </w:rPr>
      </w:pPr>
      <w:r w:rsidRPr="002D3314">
        <w:rPr>
          <w:rFonts w:ascii="Times New Roman" w:hAnsi="Times New Roman"/>
          <w:sz w:val="20"/>
        </w:rPr>
        <w:t xml:space="preserve">1. </w:t>
      </w:r>
      <w:r w:rsidR="001377A5">
        <w:rPr>
          <w:rFonts w:ascii="Times New Roman" w:hAnsi="Times New Roman"/>
          <w:sz w:val="20"/>
        </w:rPr>
        <w:t xml:space="preserve">It is estimated that 1000 clients will be recruited at baseline/intake per year. </w:t>
      </w:r>
    </w:p>
    <w:p w14:paraId="649049EE" w14:textId="34968790" w:rsidR="00CE4D57" w:rsidRPr="002D3314" w:rsidRDefault="001377A5" w:rsidP="00377AB1">
      <w:pPr>
        <w:keepNext/>
        <w:keepLines/>
        <w:spacing w:line="240" w:lineRule="auto"/>
        <w:rPr>
          <w:rFonts w:ascii="Times New Roman" w:hAnsi="Times New Roman"/>
          <w:sz w:val="20"/>
        </w:rPr>
      </w:pPr>
      <w:r>
        <w:rPr>
          <w:rFonts w:ascii="Times New Roman" w:hAnsi="Times New Roman"/>
          <w:sz w:val="20"/>
        </w:rPr>
        <w:t xml:space="preserve">2. </w:t>
      </w:r>
      <w:r w:rsidR="00CE4D57" w:rsidRPr="002D3314">
        <w:rPr>
          <w:rFonts w:ascii="Times New Roman" w:hAnsi="Times New Roman"/>
          <w:sz w:val="20"/>
        </w:rPr>
        <w:t>It is estimated that 80% of baseline clients will complete this interview.</w:t>
      </w:r>
    </w:p>
    <w:p w14:paraId="514FCC76" w14:textId="53568384" w:rsidR="001377A5" w:rsidRPr="002D3314" w:rsidRDefault="001377A5" w:rsidP="00377AB1">
      <w:pPr>
        <w:keepNext/>
        <w:keepLines/>
        <w:spacing w:line="240" w:lineRule="auto"/>
        <w:rPr>
          <w:rFonts w:ascii="Times New Roman" w:hAnsi="Times New Roman"/>
          <w:sz w:val="20"/>
        </w:rPr>
      </w:pPr>
      <w:r>
        <w:rPr>
          <w:rFonts w:ascii="Times New Roman" w:hAnsi="Times New Roman"/>
          <w:sz w:val="20"/>
        </w:rPr>
        <w:t xml:space="preserve">3. </w:t>
      </w:r>
      <w:r w:rsidR="00CE4D57" w:rsidRPr="002D3314">
        <w:rPr>
          <w:rFonts w:ascii="Times New Roman" w:hAnsi="Times New Roman"/>
          <w:sz w:val="20"/>
        </w:rPr>
        <w:t>It is estimated that 52% of baseline clients will complete this interview.</w:t>
      </w:r>
    </w:p>
    <w:p w14:paraId="649049F0" w14:textId="6E2007C7" w:rsidR="002D3B9B" w:rsidRDefault="002D3B9B" w:rsidP="00377AB1">
      <w:pPr>
        <w:pStyle w:val="TF-TblFN"/>
        <w:keepNext/>
        <w:keepLines/>
        <w:spacing w:line="240" w:lineRule="auto"/>
        <w:ind w:firstLine="0"/>
        <w:rPr>
          <w:rFonts w:ascii="Times New Roman" w:hAnsi="Times New Roman"/>
          <w:sz w:val="20"/>
        </w:rPr>
      </w:pPr>
      <w:proofErr w:type="gramStart"/>
      <w:r w:rsidRPr="002D3314">
        <w:rPr>
          <w:rFonts w:ascii="Times New Roman" w:hAnsi="Times New Roman"/>
          <w:sz w:val="20"/>
          <w:vertAlign w:val="superscript"/>
        </w:rPr>
        <w:t>a</w:t>
      </w:r>
      <w:proofErr w:type="gramEnd"/>
      <w:r w:rsidRPr="002D3314">
        <w:rPr>
          <w:rFonts w:ascii="Times New Roman" w:hAnsi="Times New Roman"/>
          <w:sz w:val="20"/>
          <w:vertAlign w:val="superscript"/>
        </w:rPr>
        <w:tab/>
      </w:r>
      <w:r w:rsidR="00FD36C0">
        <w:rPr>
          <w:rFonts w:ascii="Times New Roman" w:hAnsi="Times New Roman"/>
          <w:sz w:val="20"/>
        </w:rPr>
        <w:t xml:space="preserve">Source: BLS Occupation Employment Statistics, </w:t>
      </w:r>
      <w:hyperlink r:id="rId12" w:history="1">
        <w:r w:rsidR="00FD36C0" w:rsidRPr="001A21F5">
          <w:rPr>
            <w:rStyle w:val="Hyperlink"/>
            <w:rFonts w:ascii="Times New Roman" w:hAnsi="Times New Roman"/>
            <w:sz w:val="20"/>
          </w:rPr>
          <w:t>http://data.bls.gov/oes</w:t>
        </w:r>
      </w:hyperlink>
      <w:r w:rsidR="00E7689F">
        <w:rPr>
          <w:rFonts w:ascii="Times New Roman" w:hAnsi="Times New Roman"/>
          <w:sz w:val="20"/>
        </w:rPr>
        <w:t>. State-level respondents based</w:t>
      </w:r>
      <w:r w:rsidR="00FD36C0" w:rsidRPr="002D3314">
        <w:rPr>
          <w:rFonts w:ascii="Times New Roman" w:hAnsi="Times New Roman"/>
          <w:sz w:val="20"/>
        </w:rPr>
        <w:t xml:space="preserve"> </w:t>
      </w:r>
      <w:r w:rsidRPr="002D3314">
        <w:rPr>
          <w:rFonts w:ascii="Times New Roman" w:hAnsi="Times New Roman"/>
          <w:sz w:val="20"/>
        </w:rPr>
        <w:t>on the average hourly wages for</w:t>
      </w:r>
      <w:r w:rsidR="00E7689F">
        <w:rPr>
          <w:rFonts w:ascii="Times New Roman" w:hAnsi="Times New Roman"/>
          <w:sz w:val="20"/>
        </w:rPr>
        <w:t xml:space="preserve"> Medical and Health Services Managers (occupation code </w:t>
      </w:r>
      <w:r w:rsidR="00F60B36">
        <w:rPr>
          <w:rFonts w:ascii="Times New Roman" w:hAnsi="Times New Roman"/>
          <w:sz w:val="20"/>
        </w:rPr>
        <w:t>11-9111</w:t>
      </w:r>
      <w:r w:rsidR="00E7689F">
        <w:rPr>
          <w:rFonts w:ascii="Times New Roman" w:hAnsi="Times New Roman"/>
          <w:sz w:val="20"/>
        </w:rPr>
        <w:t xml:space="preserve">); Community and Program Director respondents based on the average hours rates for </w:t>
      </w:r>
      <w:r w:rsidR="00F60B36" w:rsidRPr="00F60B36">
        <w:rPr>
          <w:rFonts w:ascii="Times New Roman" w:hAnsi="Times New Roman"/>
          <w:sz w:val="20"/>
        </w:rPr>
        <w:t xml:space="preserve">Medical and Health Services Managers (occupation code 11-9111); </w:t>
      </w:r>
      <w:r w:rsidR="00E7689F">
        <w:rPr>
          <w:rFonts w:ascii="Times New Roman" w:hAnsi="Times New Roman"/>
          <w:sz w:val="20"/>
        </w:rPr>
        <w:t xml:space="preserve">Community Program Clinical Staff </w:t>
      </w:r>
      <w:r w:rsidR="00F60B36">
        <w:rPr>
          <w:rFonts w:ascii="Times New Roman" w:hAnsi="Times New Roman"/>
          <w:sz w:val="20"/>
        </w:rPr>
        <w:t>and Data Manager respondents bas</w:t>
      </w:r>
      <w:r w:rsidR="00E7689F">
        <w:rPr>
          <w:rFonts w:ascii="Times New Roman" w:hAnsi="Times New Roman"/>
          <w:sz w:val="20"/>
        </w:rPr>
        <w:t>ed on the average hourly wages for the</w:t>
      </w:r>
      <w:r w:rsidRPr="002D3314">
        <w:rPr>
          <w:rFonts w:ascii="Times New Roman" w:hAnsi="Times New Roman"/>
          <w:sz w:val="20"/>
        </w:rPr>
        <w:t xml:space="preserve"> Community and Social Service </w:t>
      </w:r>
      <w:r w:rsidR="00E7689F">
        <w:rPr>
          <w:rFonts w:ascii="Times New Roman" w:hAnsi="Times New Roman"/>
          <w:sz w:val="20"/>
        </w:rPr>
        <w:t>Occupation (occupation code 21-0000)</w:t>
      </w:r>
      <w:r w:rsidRPr="002D3314">
        <w:rPr>
          <w:rFonts w:ascii="Times New Roman" w:hAnsi="Times New Roman"/>
          <w:sz w:val="20"/>
        </w:rPr>
        <w:t xml:space="preserve">, </w:t>
      </w:r>
    </w:p>
    <w:p w14:paraId="5A9B0D07" w14:textId="77777777" w:rsidR="00AA6E61" w:rsidRDefault="00AA6E61" w:rsidP="00377AB1">
      <w:pPr>
        <w:pStyle w:val="TF-TblFN"/>
        <w:keepNext/>
        <w:keepLines/>
        <w:spacing w:line="240" w:lineRule="auto"/>
        <w:ind w:firstLine="0"/>
        <w:rPr>
          <w:rFonts w:ascii="Times New Roman" w:hAnsi="Times New Roman"/>
          <w:sz w:val="20"/>
        </w:rPr>
      </w:pPr>
    </w:p>
    <w:p w14:paraId="2B5FDD95" w14:textId="4E2F15FF" w:rsidR="00AA6E61" w:rsidRPr="002D3314" w:rsidRDefault="00AA6E61" w:rsidP="00377AB1">
      <w:pPr>
        <w:pStyle w:val="TF-TblFN"/>
        <w:keepNext/>
        <w:keepLines/>
        <w:spacing w:line="240" w:lineRule="auto"/>
        <w:ind w:firstLine="0"/>
        <w:rPr>
          <w:rFonts w:ascii="Times New Roman" w:hAnsi="Times New Roman"/>
          <w:sz w:val="20"/>
        </w:rPr>
      </w:pPr>
      <w:r w:rsidRPr="00AA6E61">
        <w:rPr>
          <w:rFonts w:ascii="Times New Roman" w:hAnsi="Times New Roman"/>
          <w:sz w:val="20"/>
        </w:rPr>
        <w:t xml:space="preserve">Based on the average hourly wages for </w:t>
      </w:r>
      <w:r>
        <w:rPr>
          <w:rFonts w:ascii="Times New Roman" w:hAnsi="Times New Roman"/>
          <w:sz w:val="20"/>
        </w:rPr>
        <w:t>Health Care and Social Assistance</w:t>
      </w:r>
      <w:r w:rsidRPr="00AA6E61">
        <w:rPr>
          <w:rFonts w:ascii="Times New Roman" w:hAnsi="Times New Roman"/>
          <w:sz w:val="20"/>
        </w:rPr>
        <w:t xml:space="preserve">, All Other (21-1099; $22.47) and Social Workers (21-1020; $29.83) from the May 2015 National Industry-Specific Occupational Employment and Wage Estimates, </w:t>
      </w:r>
      <w:r w:rsidRPr="00AA6E61">
        <w:rPr>
          <w:rFonts w:ascii="Times New Roman" w:hAnsi="Times New Roman"/>
          <w:sz w:val="20"/>
          <w:u w:val="single"/>
        </w:rPr>
        <w:t>621330 – Offices of Mental Health Practitioners</w:t>
      </w:r>
      <w:r w:rsidRPr="00AA6E61">
        <w:rPr>
          <w:rFonts w:ascii="Times New Roman" w:hAnsi="Times New Roman"/>
          <w:sz w:val="20"/>
        </w:rPr>
        <w:t>; and the federal minimum wage of $7.25/hour.</w:t>
      </w:r>
    </w:p>
    <w:bookmarkEnd w:id="12"/>
    <w:bookmarkEnd w:id="13"/>
    <w:p w14:paraId="649049F1" w14:textId="77777777" w:rsidR="00B36272" w:rsidRPr="00996A8F" w:rsidRDefault="00B36272" w:rsidP="00377AB1">
      <w:pPr>
        <w:pStyle w:val="L1-FlLSp12"/>
        <w:keepNext/>
        <w:keepLines/>
        <w:spacing w:line="240" w:lineRule="auto"/>
        <w:rPr>
          <w:rFonts w:ascii="Times New Roman" w:hAnsi="Times New Roman"/>
          <w:szCs w:val="24"/>
        </w:rPr>
      </w:pPr>
    </w:p>
    <w:p w14:paraId="649049F2"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bookmarkStart w:id="15" w:name="_Toc391970700"/>
      <w:r w:rsidRPr="00996A8F">
        <w:rPr>
          <w:rFonts w:ascii="Times New Roman" w:hAnsi="Times New Roman"/>
          <w:color w:val="auto"/>
          <w:sz w:val="24"/>
          <w:szCs w:val="24"/>
        </w:rPr>
        <w:t>A.</w:t>
      </w:r>
      <w:r w:rsidR="00B36272" w:rsidRPr="00996A8F">
        <w:rPr>
          <w:rFonts w:ascii="Times New Roman" w:hAnsi="Times New Roman"/>
          <w:color w:val="auto"/>
          <w:sz w:val="24"/>
          <w:szCs w:val="24"/>
        </w:rPr>
        <w:t>13</w:t>
      </w:r>
      <w:r w:rsidR="00A80061" w:rsidRPr="00996A8F">
        <w:rPr>
          <w:rFonts w:ascii="Times New Roman" w:hAnsi="Times New Roman"/>
          <w:color w:val="auto"/>
          <w:sz w:val="24"/>
          <w:szCs w:val="24"/>
        </w:rPr>
        <w:tab/>
      </w:r>
      <w:r w:rsidR="00B36272" w:rsidRPr="00996A8F">
        <w:rPr>
          <w:rFonts w:ascii="Times New Roman" w:hAnsi="Times New Roman"/>
          <w:color w:val="auto"/>
          <w:sz w:val="24"/>
          <w:szCs w:val="24"/>
        </w:rPr>
        <w:t>Estimates of Annualized Respondent Capital and Maintenance Costs</w:t>
      </w:r>
      <w:bookmarkEnd w:id="15"/>
    </w:p>
    <w:p w14:paraId="649049F3" w14:textId="77777777" w:rsidR="00DB71C5" w:rsidRDefault="00DB71C5" w:rsidP="00377AB1">
      <w:pPr>
        <w:pStyle w:val="L1-FlLSp12"/>
        <w:keepNext/>
        <w:keepLines/>
        <w:spacing w:line="240" w:lineRule="auto"/>
        <w:rPr>
          <w:rFonts w:ascii="Times New Roman" w:hAnsi="Times New Roman"/>
          <w:szCs w:val="24"/>
        </w:rPr>
      </w:pPr>
    </w:p>
    <w:p w14:paraId="649049F4" w14:textId="77777777" w:rsidR="00B36272" w:rsidRPr="00996A8F" w:rsidRDefault="00B36272" w:rsidP="00377AB1">
      <w:pPr>
        <w:pStyle w:val="L1-FlLSp12"/>
        <w:keepNext/>
        <w:keepLines/>
        <w:spacing w:line="240" w:lineRule="auto"/>
        <w:rPr>
          <w:rFonts w:ascii="Times New Roman" w:hAnsi="Times New Roman"/>
          <w:szCs w:val="24"/>
        </w:rPr>
      </w:pPr>
      <w:r w:rsidRPr="00996A8F">
        <w:rPr>
          <w:rFonts w:ascii="Times New Roman" w:hAnsi="Times New Roman"/>
          <w:szCs w:val="24"/>
        </w:rPr>
        <w:t>There are neither capital nor startup costs, nor are there any operations or maintenance costs.</w:t>
      </w:r>
      <w:bookmarkStart w:id="16" w:name="_Toc391970701"/>
    </w:p>
    <w:p w14:paraId="649049F5" w14:textId="77777777" w:rsidR="00A80061" w:rsidRPr="00996A8F" w:rsidRDefault="00A80061" w:rsidP="00377AB1">
      <w:pPr>
        <w:pStyle w:val="L1-FlLSp12"/>
        <w:keepNext/>
        <w:keepLines/>
        <w:spacing w:line="240" w:lineRule="auto"/>
        <w:rPr>
          <w:rFonts w:ascii="Times New Roman" w:hAnsi="Times New Roman"/>
          <w:szCs w:val="24"/>
        </w:rPr>
      </w:pPr>
    </w:p>
    <w:p w14:paraId="649049F6" w14:textId="77777777" w:rsidR="00A80061" w:rsidRPr="00996A8F" w:rsidRDefault="000B7C7D" w:rsidP="00377AB1">
      <w:pPr>
        <w:pStyle w:val="Heading2"/>
        <w:keepLines/>
        <w:spacing w:after="0" w:line="240" w:lineRule="auto"/>
        <w:ind w:left="0" w:firstLine="0"/>
        <w:rPr>
          <w:rFonts w:ascii="Times New Roman" w:hAnsi="Times New Roman"/>
          <w:color w:val="auto"/>
          <w:sz w:val="24"/>
          <w:szCs w:val="24"/>
        </w:rPr>
      </w:pPr>
      <w:r w:rsidRPr="00996A8F">
        <w:rPr>
          <w:rFonts w:ascii="Times New Roman" w:hAnsi="Times New Roman"/>
          <w:color w:val="auto"/>
          <w:sz w:val="24"/>
          <w:szCs w:val="24"/>
        </w:rPr>
        <w:t>A.</w:t>
      </w:r>
      <w:r w:rsidR="00B36272" w:rsidRPr="00996A8F">
        <w:rPr>
          <w:rFonts w:ascii="Times New Roman" w:hAnsi="Times New Roman"/>
          <w:color w:val="auto"/>
          <w:sz w:val="24"/>
          <w:szCs w:val="24"/>
        </w:rPr>
        <w:t>14</w:t>
      </w:r>
      <w:r w:rsidR="00A80061" w:rsidRPr="00996A8F">
        <w:rPr>
          <w:rFonts w:ascii="Times New Roman" w:hAnsi="Times New Roman"/>
          <w:color w:val="auto"/>
          <w:sz w:val="24"/>
          <w:szCs w:val="24"/>
        </w:rPr>
        <w:tab/>
      </w:r>
      <w:r w:rsidR="00B36272" w:rsidRPr="00996A8F">
        <w:rPr>
          <w:rFonts w:ascii="Times New Roman" w:hAnsi="Times New Roman"/>
          <w:color w:val="auto"/>
          <w:sz w:val="24"/>
          <w:szCs w:val="24"/>
        </w:rPr>
        <w:t xml:space="preserve">Estimates of Annualized Cost to the </w:t>
      </w:r>
      <w:r w:rsidR="00A0162D" w:rsidRPr="00996A8F">
        <w:rPr>
          <w:rFonts w:ascii="Times New Roman" w:hAnsi="Times New Roman"/>
          <w:color w:val="auto"/>
          <w:sz w:val="24"/>
          <w:szCs w:val="24"/>
        </w:rPr>
        <w:t xml:space="preserve">Federal </w:t>
      </w:r>
      <w:r w:rsidR="00B36272" w:rsidRPr="00996A8F">
        <w:rPr>
          <w:rFonts w:ascii="Times New Roman" w:hAnsi="Times New Roman"/>
          <w:color w:val="auto"/>
          <w:sz w:val="24"/>
          <w:szCs w:val="24"/>
        </w:rPr>
        <w:t>Government</w:t>
      </w:r>
      <w:bookmarkEnd w:id="16"/>
    </w:p>
    <w:p w14:paraId="649049F7" w14:textId="77777777" w:rsidR="00DB71C5" w:rsidRDefault="00DB71C5" w:rsidP="00377AB1">
      <w:pPr>
        <w:pStyle w:val="L1-FlLSp12"/>
        <w:keepNext/>
        <w:keepLines/>
        <w:spacing w:line="240" w:lineRule="auto"/>
        <w:rPr>
          <w:rFonts w:ascii="Times New Roman" w:hAnsi="Times New Roman"/>
          <w:szCs w:val="24"/>
        </w:rPr>
      </w:pPr>
    </w:p>
    <w:p w14:paraId="649049F8" w14:textId="50F7773E" w:rsidR="00424BE4" w:rsidRPr="00996A8F" w:rsidRDefault="00B36272" w:rsidP="00377AB1">
      <w:pPr>
        <w:pStyle w:val="L1-FlLSp12"/>
        <w:keepNext/>
        <w:keepLines/>
        <w:spacing w:line="240" w:lineRule="auto"/>
        <w:rPr>
          <w:rFonts w:ascii="Times New Roman" w:hAnsi="Times New Roman"/>
          <w:szCs w:val="24"/>
        </w:rPr>
      </w:pPr>
      <w:r w:rsidRPr="00996A8F">
        <w:rPr>
          <w:rFonts w:ascii="Times New Roman" w:hAnsi="Times New Roman"/>
          <w:szCs w:val="24"/>
        </w:rPr>
        <w:t xml:space="preserve">SAMHSA has planned and allocated resources for the management, processing, and use of the collected information in a manner that will enhance its utility to agencies. The contract award to cover this </w:t>
      </w:r>
      <w:r w:rsidR="00EC18BD" w:rsidRPr="00996A8F">
        <w:rPr>
          <w:rFonts w:ascii="Times New Roman" w:hAnsi="Times New Roman"/>
          <w:szCs w:val="24"/>
        </w:rPr>
        <w:t>evaluation</w:t>
      </w:r>
      <w:r w:rsidRPr="00996A8F">
        <w:rPr>
          <w:rFonts w:ascii="Times New Roman" w:hAnsi="Times New Roman"/>
          <w:szCs w:val="24"/>
        </w:rPr>
        <w:t xml:space="preserve"> is</w:t>
      </w:r>
      <w:r w:rsidR="0028599A">
        <w:rPr>
          <w:rFonts w:ascii="Times New Roman" w:hAnsi="Times New Roman"/>
          <w:szCs w:val="24"/>
        </w:rPr>
        <w:t xml:space="preserve"> $</w:t>
      </w:r>
      <w:r w:rsidR="00BB44AC">
        <w:rPr>
          <w:rFonts w:ascii="Times New Roman" w:hAnsi="Times New Roman"/>
          <w:szCs w:val="24"/>
        </w:rPr>
        <w:t>4,198,174</w:t>
      </w:r>
      <w:r w:rsidR="0028599A">
        <w:rPr>
          <w:rFonts w:ascii="Times New Roman" w:hAnsi="Times New Roman"/>
          <w:szCs w:val="24"/>
        </w:rPr>
        <w:t xml:space="preserve"> over a 48-month period</w:t>
      </w:r>
      <w:r w:rsidR="00DC25A2">
        <w:rPr>
          <w:rFonts w:ascii="Times New Roman" w:hAnsi="Times New Roman"/>
          <w:szCs w:val="24"/>
        </w:rPr>
        <w:t>.</w:t>
      </w:r>
      <w:r w:rsidRPr="00996A8F">
        <w:rPr>
          <w:rFonts w:ascii="Times New Roman" w:hAnsi="Times New Roman"/>
          <w:szCs w:val="24"/>
        </w:rPr>
        <w:t xml:space="preserve"> Thus, the annualized contract cost is $</w:t>
      </w:r>
      <w:r w:rsidR="00BB44AC" w:rsidRPr="00BB44AC">
        <w:rPr>
          <w:rFonts w:ascii="Times New Roman" w:hAnsi="Times New Roman"/>
          <w:szCs w:val="24"/>
        </w:rPr>
        <w:t>1,049,543</w:t>
      </w:r>
      <w:r w:rsidRPr="00996A8F">
        <w:rPr>
          <w:rFonts w:ascii="Times New Roman" w:hAnsi="Times New Roman"/>
          <w:szCs w:val="24"/>
        </w:rPr>
        <w:t>.</w:t>
      </w:r>
      <w:r w:rsidR="00424BE4" w:rsidRPr="00996A8F">
        <w:rPr>
          <w:rFonts w:ascii="Times New Roman" w:hAnsi="Times New Roman"/>
          <w:szCs w:val="24"/>
        </w:rPr>
        <w:t xml:space="preserve"> It is estimated that </w:t>
      </w:r>
      <w:r w:rsidR="0028599A">
        <w:rPr>
          <w:rFonts w:ascii="Times New Roman" w:hAnsi="Times New Roman"/>
          <w:szCs w:val="24"/>
        </w:rPr>
        <w:t>three</w:t>
      </w:r>
      <w:r w:rsidR="0028599A" w:rsidRPr="00996A8F">
        <w:rPr>
          <w:rFonts w:ascii="Times New Roman" w:hAnsi="Times New Roman"/>
          <w:szCs w:val="24"/>
        </w:rPr>
        <w:t xml:space="preserve"> </w:t>
      </w:r>
      <w:r w:rsidR="00424BE4" w:rsidRPr="00996A8F">
        <w:rPr>
          <w:rFonts w:ascii="Times New Roman" w:hAnsi="Times New Roman"/>
          <w:szCs w:val="24"/>
        </w:rPr>
        <w:t>SAMHSA employee</w:t>
      </w:r>
      <w:r w:rsidR="0028599A">
        <w:rPr>
          <w:rFonts w:ascii="Times New Roman" w:hAnsi="Times New Roman"/>
          <w:szCs w:val="24"/>
        </w:rPr>
        <w:t>s</w:t>
      </w:r>
      <w:r w:rsidR="00424BE4" w:rsidRPr="00996A8F">
        <w:rPr>
          <w:rFonts w:ascii="Times New Roman" w:hAnsi="Times New Roman"/>
          <w:szCs w:val="24"/>
        </w:rPr>
        <w:t xml:space="preserve"> will be involved for </w:t>
      </w:r>
      <w:r w:rsidR="0028599A">
        <w:rPr>
          <w:rFonts w:ascii="Times New Roman" w:hAnsi="Times New Roman"/>
          <w:szCs w:val="24"/>
        </w:rPr>
        <w:t>15</w:t>
      </w:r>
      <w:r w:rsidR="00071276" w:rsidRPr="00996A8F">
        <w:rPr>
          <w:rFonts w:ascii="Times New Roman" w:hAnsi="Times New Roman"/>
          <w:szCs w:val="24"/>
        </w:rPr>
        <w:t xml:space="preserve">% </w:t>
      </w:r>
      <w:r w:rsidR="00424BE4" w:rsidRPr="00996A8F">
        <w:rPr>
          <w:rFonts w:ascii="Times New Roman" w:hAnsi="Times New Roman"/>
          <w:szCs w:val="24"/>
        </w:rPr>
        <w:t>of their time</w:t>
      </w:r>
      <w:r w:rsidR="002D3314">
        <w:rPr>
          <w:rFonts w:ascii="Times New Roman" w:hAnsi="Times New Roman"/>
          <w:szCs w:val="24"/>
        </w:rPr>
        <w:t xml:space="preserve"> each</w:t>
      </w:r>
      <w:r w:rsidR="00424BE4" w:rsidRPr="00996A8F">
        <w:rPr>
          <w:rFonts w:ascii="Times New Roman" w:hAnsi="Times New Roman"/>
          <w:szCs w:val="24"/>
        </w:rPr>
        <w:t xml:space="preserve">, at an estimated annualized cost of </w:t>
      </w:r>
      <w:r w:rsidR="00071276" w:rsidRPr="00996A8F">
        <w:rPr>
          <w:rFonts w:ascii="Times New Roman" w:hAnsi="Times New Roman"/>
          <w:szCs w:val="24"/>
        </w:rPr>
        <w:t>$</w:t>
      </w:r>
      <w:r w:rsidR="002D3314" w:rsidRPr="00996A8F">
        <w:rPr>
          <w:rFonts w:ascii="Times New Roman" w:hAnsi="Times New Roman"/>
          <w:szCs w:val="24"/>
        </w:rPr>
        <w:t>4</w:t>
      </w:r>
      <w:r w:rsidR="002D3314">
        <w:rPr>
          <w:rFonts w:ascii="Times New Roman" w:hAnsi="Times New Roman"/>
          <w:szCs w:val="24"/>
        </w:rPr>
        <w:t>9,500</w:t>
      </w:r>
      <w:r w:rsidR="002D3314" w:rsidRPr="00996A8F">
        <w:rPr>
          <w:rFonts w:ascii="Times New Roman" w:hAnsi="Times New Roman"/>
          <w:szCs w:val="24"/>
        </w:rPr>
        <w:t xml:space="preserve"> </w:t>
      </w:r>
      <w:r w:rsidR="00424BE4" w:rsidRPr="00996A8F">
        <w:rPr>
          <w:rFonts w:ascii="Times New Roman" w:hAnsi="Times New Roman"/>
          <w:szCs w:val="24"/>
        </w:rPr>
        <w:t xml:space="preserve">to the government.  The total estimated average cost to the government per year is </w:t>
      </w:r>
      <w:r w:rsidR="00071276" w:rsidRPr="00996A8F">
        <w:rPr>
          <w:rFonts w:ascii="Times New Roman" w:hAnsi="Times New Roman"/>
          <w:szCs w:val="24"/>
        </w:rPr>
        <w:t>$</w:t>
      </w:r>
      <w:r w:rsidR="00D907FB">
        <w:rPr>
          <w:rFonts w:ascii="Times New Roman" w:hAnsi="Times New Roman"/>
          <w:szCs w:val="24"/>
        </w:rPr>
        <w:t>1,099,042</w:t>
      </w:r>
      <w:r w:rsidR="002D3314">
        <w:rPr>
          <w:rFonts w:ascii="Times New Roman" w:hAnsi="Times New Roman"/>
          <w:szCs w:val="24"/>
        </w:rPr>
        <w:t>.</w:t>
      </w:r>
    </w:p>
    <w:p w14:paraId="649049F9" w14:textId="77777777" w:rsidR="00A80061" w:rsidRPr="00996A8F" w:rsidRDefault="00A80061" w:rsidP="00377AB1">
      <w:pPr>
        <w:pStyle w:val="L1-FlLSp12"/>
        <w:keepNext/>
        <w:keepLines/>
        <w:spacing w:line="240" w:lineRule="auto"/>
        <w:rPr>
          <w:rFonts w:ascii="Times New Roman" w:hAnsi="Times New Roman"/>
          <w:szCs w:val="24"/>
        </w:rPr>
      </w:pPr>
    </w:p>
    <w:p w14:paraId="649049FA"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bookmarkStart w:id="17" w:name="_Toc391970702"/>
      <w:r w:rsidRPr="00996A8F">
        <w:rPr>
          <w:rFonts w:ascii="Times New Roman" w:hAnsi="Times New Roman"/>
          <w:color w:val="auto"/>
          <w:sz w:val="24"/>
          <w:szCs w:val="24"/>
        </w:rPr>
        <w:t>A.</w:t>
      </w:r>
      <w:r w:rsidR="00B36272" w:rsidRPr="00996A8F">
        <w:rPr>
          <w:rFonts w:ascii="Times New Roman" w:hAnsi="Times New Roman"/>
          <w:color w:val="auto"/>
          <w:sz w:val="24"/>
          <w:szCs w:val="24"/>
        </w:rPr>
        <w:t>15</w:t>
      </w:r>
      <w:r w:rsidR="00A80061" w:rsidRPr="00996A8F">
        <w:rPr>
          <w:rFonts w:ascii="Times New Roman" w:hAnsi="Times New Roman"/>
          <w:color w:val="auto"/>
          <w:sz w:val="24"/>
          <w:szCs w:val="24"/>
        </w:rPr>
        <w:tab/>
      </w:r>
      <w:r w:rsidR="00B36272" w:rsidRPr="00996A8F">
        <w:rPr>
          <w:rFonts w:ascii="Times New Roman" w:hAnsi="Times New Roman"/>
          <w:color w:val="auto"/>
          <w:sz w:val="24"/>
          <w:szCs w:val="24"/>
        </w:rPr>
        <w:t>Change in Burden</w:t>
      </w:r>
      <w:bookmarkEnd w:id="17"/>
    </w:p>
    <w:p w14:paraId="649049FB" w14:textId="77777777" w:rsidR="00525AD9" w:rsidRPr="00996A8F" w:rsidRDefault="00525AD9" w:rsidP="00377AB1">
      <w:pPr>
        <w:pStyle w:val="L1-FlLSp12"/>
        <w:keepNext/>
        <w:keepLines/>
        <w:spacing w:line="240" w:lineRule="auto"/>
        <w:rPr>
          <w:rFonts w:ascii="Times New Roman" w:hAnsi="Times New Roman"/>
          <w:szCs w:val="24"/>
        </w:rPr>
      </w:pPr>
    </w:p>
    <w:p w14:paraId="649049FC" w14:textId="2DC5C009" w:rsidR="00525AD9" w:rsidRPr="00E10325" w:rsidRDefault="00B36272" w:rsidP="00377AB1">
      <w:pPr>
        <w:pStyle w:val="L1-FlLSp12"/>
        <w:keepNext/>
        <w:keepLines/>
        <w:spacing w:line="240" w:lineRule="auto"/>
        <w:rPr>
          <w:rFonts w:ascii="Times New Roman" w:hAnsi="Times New Roman"/>
          <w:szCs w:val="24"/>
        </w:rPr>
      </w:pPr>
      <w:r w:rsidRPr="00E10325">
        <w:rPr>
          <w:rFonts w:ascii="Times New Roman" w:hAnsi="Times New Roman"/>
          <w:szCs w:val="24"/>
        </w:rPr>
        <w:t xml:space="preserve">This is a new </w:t>
      </w:r>
      <w:r w:rsidR="00E10325" w:rsidRPr="00E10325">
        <w:rPr>
          <w:rFonts w:ascii="Times New Roman" w:hAnsi="Times New Roman"/>
        </w:rPr>
        <w:t>information collection request</w:t>
      </w:r>
      <w:r w:rsidRPr="00E10325">
        <w:rPr>
          <w:rFonts w:ascii="Times New Roman" w:hAnsi="Times New Roman"/>
          <w:szCs w:val="24"/>
        </w:rPr>
        <w:t>.</w:t>
      </w:r>
      <w:bookmarkStart w:id="18" w:name="_Toc391970703"/>
    </w:p>
    <w:p w14:paraId="649049FD" w14:textId="77777777" w:rsidR="00525AD9" w:rsidRPr="00996A8F" w:rsidRDefault="00525AD9" w:rsidP="00377AB1">
      <w:pPr>
        <w:pStyle w:val="L1-FlLSp12"/>
        <w:keepNext/>
        <w:keepLines/>
        <w:spacing w:line="240" w:lineRule="auto"/>
        <w:rPr>
          <w:rFonts w:ascii="Times New Roman" w:hAnsi="Times New Roman"/>
          <w:szCs w:val="24"/>
        </w:rPr>
      </w:pPr>
    </w:p>
    <w:p w14:paraId="649049FE" w14:textId="77777777" w:rsidR="00B36272" w:rsidRPr="00996A8F" w:rsidRDefault="000B7C7D" w:rsidP="00377AB1">
      <w:pPr>
        <w:pStyle w:val="L1-FlLSp12"/>
        <w:keepNext/>
        <w:keepLines/>
        <w:spacing w:line="240" w:lineRule="auto"/>
        <w:rPr>
          <w:rFonts w:ascii="Times New Roman" w:hAnsi="Times New Roman"/>
          <w:b/>
          <w:szCs w:val="24"/>
        </w:rPr>
      </w:pPr>
      <w:r w:rsidRPr="00996A8F">
        <w:rPr>
          <w:rFonts w:ascii="Times New Roman" w:hAnsi="Times New Roman"/>
          <w:b/>
          <w:szCs w:val="24"/>
        </w:rPr>
        <w:t>A.</w:t>
      </w:r>
      <w:r w:rsidR="00B36272" w:rsidRPr="00996A8F">
        <w:rPr>
          <w:rFonts w:ascii="Times New Roman" w:hAnsi="Times New Roman"/>
          <w:b/>
          <w:szCs w:val="24"/>
        </w:rPr>
        <w:t>16</w:t>
      </w:r>
      <w:r w:rsidR="00A80061" w:rsidRPr="00996A8F">
        <w:rPr>
          <w:rFonts w:ascii="Times New Roman" w:hAnsi="Times New Roman"/>
          <w:b/>
          <w:szCs w:val="24"/>
        </w:rPr>
        <w:tab/>
      </w:r>
      <w:r w:rsidR="00B36272" w:rsidRPr="00996A8F">
        <w:rPr>
          <w:rFonts w:ascii="Times New Roman" w:hAnsi="Times New Roman"/>
          <w:b/>
          <w:szCs w:val="24"/>
        </w:rPr>
        <w:t>Time Schedule, Publication and Analysis Plan</w:t>
      </w:r>
      <w:bookmarkEnd w:id="18"/>
    </w:p>
    <w:p w14:paraId="649049FF" w14:textId="77777777" w:rsidR="00525AD9" w:rsidRPr="00996A8F" w:rsidRDefault="00525AD9" w:rsidP="00377AB1">
      <w:pPr>
        <w:pStyle w:val="L1-FlLSp12"/>
        <w:keepNext/>
        <w:keepLines/>
        <w:spacing w:line="240" w:lineRule="auto"/>
        <w:rPr>
          <w:rFonts w:ascii="Times New Roman" w:hAnsi="Times New Roman"/>
          <w:szCs w:val="24"/>
        </w:rPr>
      </w:pPr>
    </w:p>
    <w:p w14:paraId="3EF06842" w14:textId="70973579" w:rsidR="001539BD" w:rsidRPr="00FA6E9C" w:rsidRDefault="001539BD" w:rsidP="001539BD">
      <w:pPr>
        <w:pStyle w:val="NormalSS"/>
        <w:spacing w:after="120"/>
        <w:rPr>
          <w:sz w:val="24"/>
          <w:szCs w:val="24"/>
        </w:rPr>
      </w:pPr>
      <w:r w:rsidRPr="00FA6E9C">
        <w:rPr>
          <w:sz w:val="24"/>
          <w:szCs w:val="24"/>
        </w:rPr>
        <w:t xml:space="preserve">The evaluation </w:t>
      </w:r>
      <w:r w:rsidR="00207F11">
        <w:rPr>
          <w:sz w:val="24"/>
          <w:szCs w:val="24"/>
        </w:rPr>
        <w:t xml:space="preserve">of the </w:t>
      </w:r>
      <w:r w:rsidRPr="00FA6E9C">
        <w:rPr>
          <w:sz w:val="24"/>
          <w:szCs w:val="24"/>
        </w:rPr>
        <w:t xml:space="preserve">Opioid STR grant program </w:t>
      </w:r>
      <w:r w:rsidR="00207F11">
        <w:rPr>
          <w:sz w:val="24"/>
          <w:szCs w:val="24"/>
        </w:rPr>
        <w:t xml:space="preserve">will provide aggregate findings </w:t>
      </w:r>
      <w:r w:rsidRPr="00FA6E9C">
        <w:rPr>
          <w:sz w:val="24"/>
          <w:szCs w:val="24"/>
        </w:rPr>
        <w:t xml:space="preserve">in text and charts in the following publications: </w:t>
      </w:r>
    </w:p>
    <w:p w14:paraId="27DC8585" w14:textId="7A6862D2" w:rsidR="001539BD" w:rsidRPr="009C7B4E" w:rsidRDefault="00231AB3" w:rsidP="001539BD">
      <w:pPr>
        <w:pStyle w:val="Bullet"/>
      </w:pPr>
      <w:r>
        <w:t xml:space="preserve">Two reports that summarize </w:t>
      </w:r>
      <w:r w:rsidR="003A423F">
        <w:t xml:space="preserve">findings from </w:t>
      </w:r>
      <w:r>
        <w:t>the community/program-level evaluation. In addition, each community/program that participates in this component of the evaluation will receive</w:t>
      </w:r>
      <w:r w:rsidR="003A423F">
        <w:t xml:space="preserve"> a summary repor</w:t>
      </w:r>
      <w:r w:rsidR="00F46C97">
        <w:t>t specific to their community/program</w:t>
      </w:r>
      <w:r>
        <w:t xml:space="preserve">.  </w:t>
      </w:r>
    </w:p>
    <w:p w14:paraId="51FAF51D" w14:textId="5DE447B4" w:rsidR="001539BD" w:rsidRDefault="001539BD" w:rsidP="001539BD">
      <w:pPr>
        <w:pStyle w:val="Bullet"/>
      </w:pPr>
      <w:r w:rsidRPr="009C7B4E">
        <w:t xml:space="preserve">A </w:t>
      </w:r>
      <w:r w:rsidR="003A423F">
        <w:t>report that summarizes findings from st</w:t>
      </w:r>
      <w:r w:rsidR="00F46C97">
        <w:t>ate/territory-level evaluation</w:t>
      </w:r>
      <w:r w:rsidR="001C639F">
        <w:t xml:space="preserve">. In addition, each state/territory will receive a brief report of state/territory-specific findings.  </w:t>
      </w:r>
    </w:p>
    <w:p w14:paraId="2CEE7998" w14:textId="777E252F" w:rsidR="001C639F" w:rsidRDefault="001C639F" w:rsidP="001539BD">
      <w:pPr>
        <w:pStyle w:val="Bullet"/>
      </w:pPr>
      <w:r>
        <w:t>P</w:t>
      </w:r>
      <w:r w:rsidR="00F46C97">
        <w:t xml:space="preserve">resentations of findings to </w:t>
      </w:r>
      <w:r>
        <w:t>communities/programs and states/territ</w:t>
      </w:r>
      <w:r w:rsidR="00F46C97">
        <w:t>ories</w:t>
      </w:r>
      <w:r>
        <w:t>.</w:t>
      </w:r>
    </w:p>
    <w:p w14:paraId="7DF2763E" w14:textId="779755F8" w:rsidR="001C639F" w:rsidRPr="009C7B4E" w:rsidRDefault="001C639F" w:rsidP="001539BD">
      <w:pPr>
        <w:pStyle w:val="Bullet"/>
      </w:pPr>
      <w:r>
        <w:t>Briefings for SAMHSA and other feder</w:t>
      </w:r>
      <w:r w:rsidR="00F46C97">
        <w:t>al stakeholders</w:t>
      </w:r>
      <w:r>
        <w:t xml:space="preserve">.  </w:t>
      </w:r>
    </w:p>
    <w:p w14:paraId="51CFF5A1" w14:textId="2DF63C33" w:rsidR="001C639F" w:rsidRPr="001C639F" w:rsidRDefault="001539BD" w:rsidP="001C639F">
      <w:pPr>
        <w:pStyle w:val="BulletLastSS"/>
      </w:pPr>
      <w:r>
        <w:t>About</w:t>
      </w:r>
      <w:r w:rsidRPr="00F14C08">
        <w:t xml:space="preserve"> two ad hoc data req</w:t>
      </w:r>
      <w:r w:rsidRPr="00A053F6">
        <w:t>uests (</w:t>
      </w:r>
      <w:r>
        <w:t>such as</w:t>
      </w:r>
      <w:r w:rsidR="003A423F">
        <w:t xml:space="preserve"> presentations and brief reports) </w:t>
      </w:r>
      <w:r w:rsidR="001C639F">
        <w:t xml:space="preserve">per year as directed by SAMHSA. </w:t>
      </w:r>
    </w:p>
    <w:p w14:paraId="055147DB" w14:textId="7FDF930C" w:rsidR="001539BD" w:rsidRPr="00F46C97" w:rsidRDefault="001539BD" w:rsidP="001539BD">
      <w:pPr>
        <w:pStyle w:val="NormalSS"/>
        <w:rPr>
          <w:sz w:val="24"/>
          <w:szCs w:val="24"/>
        </w:rPr>
      </w:pPr>
      <w:r w:rsidRPr="00F46C97">
        <w:rPr>
          <w:sz w:val="24"/>
          <w:szCs w:val="24"/>
        </w:rPr>
        <w:t>Table 3 provides an overview of the evaluation tasks and in which years the tasks will be carried out.</w:t>
      </w:r>
    </w:p>
    <w:p w14:paraId="1A3E47F2" w14:textId="2B12FC90" w:rsidR="001539BD" w:rsidRPr="00F46C97" w:rsidRDefault="00BC7AE8" w:rsidP="001539BD">
      <w:pPr>
        <w:pStyle w:val="NormalSS"/>
        <w:rPr>
          <w:sz w:val="24"/>
          <w:szCs w:val="24"/>
        </w:rPr>
      </w:pPr>
      <w:r>
        <w:rPr>
          <w:sz w:val="24"/>
          <w:szCs w:val="24"/>
        </w:rPr>
        <w:t>Aggregate information</w:t>
      </w:r>
      <w:r w:rsidR="001539BD" w:rsidRPr="00F46C97">
        <w:rPr>
          <w:sz w:val="24"/>
          <w:szCs w:val="24"/>
        </w:rPr>
        <w:t xml:space="preserve"> may also </w:t>
      </w:r>
      <w:r>
        <w:rPr>
          <w:sz w:val="24"/>
          <w:szCs w:val="24"/>
        </w:rPr>
        <w:t xml:space="preserve">be used in </w:t>
      </w:r>
      <w:r w:rsidR="001539BD" w:rsidRPr="00F46C97">
        <w:rPr>
          <w:sz w:val="24"/>
          <w:szCs w:val="24"/>
        </w:rPr>
        <w:t xml:space="preserve">journal articles, scholarly presentations, and congressional testimony related to the outcomes of the </w:t>
      </w:r>
      <w:r w:rsidR="003A423F" w:rsidRPr="00F46C97">
        <w:rPr>
          <w:sz w:val="24"/>
          <w:szCs w:val="24"/>
        </w:rPr>
        <w:t xml:space="preserve">Opioid STR </w:t>
      </w:r>
      <w:r w:rsidR="001539BD" w:rsidRPr="00F46C97">
        <w:rPr>
          <w:sz w:val="24"/>
          <w:szCs w:val="24"/>
        </w:rPr>
        <w:t xml:space="preserve">grant program.  </w:t>
      </w:r>
    </w:p>
    <w:p w14:paraId="3FB7C5F4" w14:textId="145D33DB" w:rsidR="00FD2479" w:rsidRPr="00F46C97" w:rsidRDefault="00FD2479" w:rsidP="001539BD">
      <w:pPr>
        <w:pStyle w:val="NormalSS"/>
        <w:rPr>
          <w:sz w:val="24"/>
          <w:szCs w:val="24"/>
        </w:rPr>
      </w:pPr>
      <w:r w:rsidRPr="00F46C97">
        <w:rPr>
          <w:sz w:val="24"/>
          <w:szCs w:val="24"/>
        </w:rPr>
        <w:t>Table 3. Opioid STR Evaluation Activities</w:t>
      </w:r>
    </w:p>
    <w:tbl>
      <w:tblPr>
        <w:tblStyle w:val="MPRBaseTable"/>
        <w:tblW w:w="4527" w:type="pct"/>
        <w:tblInd w:w="115" w:type="dxa"/>
        <w:tblBorders>
          <w:top w:val="single" w:sz="12" w:space="0" w:color="auto"/>
        </w:tblBorders>
        <w:tblLook w:val="04A0" w:firstRow="1" w:lastRow="0" w:firstColumn="1" w:lastColumn="0" w:noHBand="0" w:noVBand="1"/>
      </w:tblPr>
      <w:tblGrid>
        <w:gridCol w:w="5031"/>
        <w:gridCol w:w="910"/>
        <w:gridCol w:w="910"/>
        <w:gridCol w:w="910"/>
        <w:gridCol w:w="909"/>
      </w:tblGrid>
      <w:tr w:rsidR="003A423F" w14:paraId="6820FC1D" w14:textId="77777777" w:rsidTr="00F46C9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901" w:type="pct"/>
          </w:tcPr>
          <w:p w14:paraId="2094863F" w14:textId="55F4CF35" w:rsidR="003A423F" w:rsidRPr="001377A5" w:rsidRDefault="003A423F" w:rsidP="00CA2D42">
            <w:pPr>
              <w:pStyle w:val="TableHeaderLeft"/>
              <w:rPr>
                <w:rFonts w:ascii="Times New Roman" w:hAnsi="Times New Roman" w:cs="Times New Roman"/>
              </w:rPr>
            </w:pPr>
            <w:r w:rsidRPr="001377A5">
              <w:rPr>
                <w:rFonts w:ascii="Times New Roman" w:hAnsi="Times New Roman" w:cs="Times New Roman"/>
              </w:rPr>
              <w:t>Eva</w:t>
            </w:r>
            <w:r w:rsidR="008E12C0" w:rsidRPr="001377A5">
              <w:rPr>
                <w:rFonts w:ascii="Times New Roman" w:hAnsi="Times New Roman" w:cs="Times New Roman"/>
              </w:rPr>
              <w:t>luation activity</w:t>
            </w:r>
          </w:p>
        </w:tc>
        <w:tc>
          <w:tcPr>
            <w:tcW w:w="525" w:type="pct"/>
          </w:tcPr>
          <w:p w14:paraId="7CEEDFFF" w14:textId="7B1396A4" w:rsidR="003A423F" w:rsidRPr="001377A5" w:rsidRDefault="003A423F" w:rsidP="00CA2D42">
            <w:pPr>
              <w:pStyle w:val="TableHeader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Year 1</w:t>
            </w:r>
          </w:p>
        </w:tc>
        <w:tc>
          <w:tcPr>
            <w:tcW w:w="525" w:type="pct"/>
          </w:tcPr>
          <w:p w14:paraId="731433EB" w14:textId="144213D8" w:rsidR="003A423F" w:rsidRPr="001377A5" w:rsidRDefault="003A423F" w:rsidP="00CA2D42">
            <w:pPr>
              <w:pStyle w:val="TableHeader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Year 2</w:t>
            </w:r>
          </w:p>
        </w:tc>
        <w:tc>
          <w:tcPr>
            <w:tcW w:w="525" w:type="pct"/>
          </w:tcPr>
          <w:p w14:paraId="6918A8FE" w14:textId="268DA9F4" w:rsidR="003A423F" w:rsidRPr="001377A5" w:rsidRDefault="003A423F" w:rsidP="00CA2D42">
            <w:pPr>
              <w:pStyle w:val="TableHeader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Year 3</w:t>
            </w:r>
          </w:p>
        </w:tc>
        <w:tc>
          <w:tcPr>
            <w:tcW w:w="524" w:type="pct"/>
          </w:tcPr>
          <w:p w14:paraId="72180464" w14:textId="5804CAD0" w:rsidR="003A423F" w:rsidRPr="001377A5" w:rsidRDefault="003A423F" w:rsidP="00CA2D42">
            <w:pPr>
              <w:pStyle w:val="TableHeader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Year 4</w:t>
            </w:r>
          </w:p>
        </w:tc>
      </w:tr>
      <w:tr w:rsidR="003A423F" w14:paraId="512E02AE" w14:textId="77777777" w:rsidTr="00F4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pct"/>
            <w:tcBorders>
              <w:top w:val="nil"/>
            </w:tcBorders>
          </w:tcPr>
          <w:p w14:paraId="5474CF62" w14:textId="77777777" w:rsidR="003A423F" w:rsidRPr="001377A5" w:rsidRDefault="003A423F" w:rsidP="00CA2D42">
            <w:pPr>
              <w:pStyle w:val="TableText"/>
              <w:spacing w:before="60" w:after="60"/>
              <w:rPr>
                <w:rFonts w:ascii="Times New Roman" w:hAnsi="Times New Roman" w:cs="Times New Roman"/>
              </w:rPr>
            </w:pPr>
            <w:r w:rsidRPr="001377A5">
              <w:rPr>
                <w:rFonts w:ascii="Times New Roman" w:hAnsi="Times New Roman" w:cs="Times New Roman"/>
              </w:rPr>
              <w:t>Development of evaluation plan and instrumentation</w:t>
            </w:r>
          </w:p>
        </w:tc>
        <w:tc>
          <w:tcPr>
            <w:tcW w:w="525" w:type="pct"/>
            <w:tcBorders>
              <w:top w:val="nil"/>
            </w:tcBorders>
            <w:vAlign w:val="center"/>
          </w:tcPr>
          <w:p w14:paraId="2044BD31" w14:textId="77777777" w:rsidR="003A423F" w:rsidRPr="001377A5" w:rsidRDefault="003A423F" w:rsidP="00CA2D42">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tcBorders>
              <w:top w:val="nil"/>
            </w:tcBorders>
            <w:vAlign w:val="center"/>
          </w:tcPr>
          <w:p w14:paraId="081ACB6F" w14:textId="77777777" w:rsidR="003A423F" w:rsidRPr="001377A5" w:rsidRDefault="003A423F" w:rsidP="00CA2D42">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25" w:type="pct"/>
            <w:tcBorders>
              <w:top w:val="nil"/>
            </w:tcBorders>
            <w:vAlign w:val="center"/>
          </w:tcPr>
          <w:p w14:paraId="06FB1182" w14:textId="77777777" w:rsidR="003A423F" w:rsidRPr="001377A5" w:rsidRDefault="003A423F" w:rsidP="00CA2D42">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24" w:type="pct"/>
            <w:tcBorders>
              <w:top w:val="nil"/>
            </w:tcBorders>
            <w:vAlign w:val="center"/>
          </w:tcPr>
          <w:p w14:paraId="68DB53D5" w14:textId="77777777" w:rsidR="003A423F" w:rsidRPr="001377A5" w:rsidRDefault="003A423F" w:rsidP="00CA2D42">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A423F" w14:paraId="300FE02F" w14:textId="77777777" w:rsidTr="00F46C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pct"/>
            <w:vAlign w:val="center"/>
          </w:tcPr>
          <w:p w14:paraId="38E59F34" w14:textId="77777777" w:rsidR="003A423F" w:rsidRPr="001377A5" w:rsidRDefault="003A423F" w:rsidP="00CA2D42">
            <w:pPr>
              <w:pStyle w:val="TableText"/>
              <w:spacing w:before="60" w:after="60"/>
              <w:rPr>
                <w:rFonts w:ascii="Times New Roman" w:hAnsi="Times New Roman" w:cs="Times New Roman"/>
              </w:rPr>
            </w:pPr>
            <w:r w:rsidRPr="001377A5">
              <w:rPr>
                <w:rFonts w:ascii="Times New Roman" w:hAnsi="Times New Roman" w:cs="Times New Roman"/>
              </w:rPr>
              <w:t>OMB and IRB approval</w:t>
            </w:r>
          </w:p>
        </w:tc>
        <w:tc>
          <w:tcPr>
            <w:tcW w:w="525" w:type="pct"/>
            <w:vAlign w:val="center"/>
          </w:tcPr>
          <w:p w14:paraId="5C195944" w14:textId="77777777" w:rsidR="003A423F" w:rsidRPr="001377A5" w:rsidRDefault="003A423F" w:rsidP="00CA2D42">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53827B91" w14:textId="77777777" w:rsidR="003A423F" w:rsidRPr="001377A5" w:rsidRDefault="003A423F" w:rsidP="00CA2D42">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525" w:type="pct"/>
            <w:vAlign w:val="center"/>
          </w:tcPr>
          <w:p w14:paraId="4FCB38CD" w14:textId="77777777" w:rsidR="003A423F" w:rsidRPr="001377A5" w:rsidRDefault="003A423F" w:rsidP="00CA2D42">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524" w:type="pct"/>
            <w:vAlign w:val="center"/>
          </w:tcPr>
          <w:p w14:paraId="424EE31E" w14:textId="77777777" w:rsidR="003A423F" w:rsidRPr="001377A5" w:rsidRDefault="003A423F" w:rsidP="00CA2D42">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3A423F" w14:paraId="1EB6B7AC" w14:textId="77777777" w:rsidTr="00F4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pct"/>
            <w:vAlign w:val="center"/>
          </w:tcPr>
          <w:p w14:paraId="6C183BB2" w14:textId="7F1E3841" w:rsidR="003A423F" w:rsidRPr="001377A5" w:rsidRDefault="00EE5D71" w:rsidP="00CA2D42">
            <w:pPr>
              <w:pStyle w:val="TableText"/>
              <w:spacing w:before="60" w:after="60"/>
              <w:rPr>
                <w:rFonts w:ascii="Times New Roman" w:hAnsi="Times New Roman" w:cs="Times New Roman"/>
              </w:rPr>
            </w:pPr>
            <w:r w:rsidRPr="001377A5">
              <w:rPr>
                <w:rFonts w:ascii="Times New Roman" w:hAnsi="Times New Roman" w:cs="Times New Roman"/>
              </w:rPr>
              <w:t>State/territory director surveys</w:t>
            </w:r>
          </w:p>
        </w:tc>
        <w:tc>
          <w:tcPr>
            <w:tcW w:w="525" w:type="pct"/>
            <w:vAlign w:val="center"/>
          </w:tcPr>
          <w:p w14:paraId="78B70695" w14:textId="77777777" w:rsidR="003A423F" w:rsidRPr="001377A5" w:rsidRDefault="003A423F" w:rsidP="00CA2D42">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20848A20" w14:textId="77777777" w:rsidR="003A423F" w:rsidRPr="001377A5" w:rsidRDefault="003A423F" w:rsidP="00CA2D42">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17B3BB2E" w14:textId="0EC92336" w:rsidR="003A423F" w:rsidRPr="001377A5" w:rsidRDefault="003A423F" w:rsidP="00CA2D42">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24" w:type="pct"/>
            <w:vAlign w:val="center"/>
          </w:tcPr>
          <w:p w14:paraId="6520871C" w14:textId="55587DD2" w:rsidR="003A423F" w:rsidRPr="001377A5" w:rsidRDefault="003A423F" w:rsidP="00CA2D42">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5D71" w14:paraId="1E7BEA83" w14:textId="77777777" w:rsidTr="00F46C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pct"/>
            <w:vAlign w:val="center"/>
          </w:tcPr>
          <w:p w14:paraId="62B10F55" w14:textId="508919CB" w:rsidR="00EE5D71" w:rsidRPr="001377A5" w:rsidRDefault="00EE5D71" w:rsidP="00EE5D71">
            <w:pPr>
              <w:pStyle w:val="TableText"/>
              <w:spacing w:before="60" w:after="60"/>
              <w:rPr>
                <w:rFonts w:ascii="Times New Roman" w:hAnsi="Times New Roman" w:cs="Times New Roman"/>
              </w:rPr>
            </w:pPr>
            <w:r w:rsidRPr="001377A5">
              <w:rPr>
                <w:rFonts w:ascii="Times New Roman" w:hAnsi="Times New Roman" w:cs="Times New Roman"/>
              </w:rPr>
              <w:t>State/territory director telephone interviews</w:t>
            </w:r>
          </w:p>
        </w:tc>
        <w:tc>
          <w:tcPr>
            <w:tcW w:w="525" w:type="pct"/>
            <w:vAlign w:val="center"/>
          </w:tcPr>
          <w:p w14:paraId="3DA62584" w14:textId="77777777"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29FA198A" w14:textId="77777777"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7AB27BC6" w14:textId="02E4DF21"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524" w:type="pct"/>
            <w:vAlign w:val="center"/>
          </w:tcPr>
          <w:p w14:paraId="2C43676C" w14:textId="36AF6C92"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EE5D71" w14:paraId="303FE80B" w14:textId="77777777" w:rsidTr="00F4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pct"/>
            <w:vAlign w:val="center"/>
          </w:tcPr>
          <w:p w14:paraId="12E05E69" w14:textId="7E82A04D" w:rsidR="00EE5D71" w:rsidRPr="001377A5" w:rsidRDefault="00EE5D71" w:rsidP="00EE5D71">
            <w:pPr>
              <w:pStyle w:val="TableText"/>
              <w:spacing w:before="60" w:after="60"/>
              <w:rPr>
                <w:rFonts w:ascii="Times New Roman" w:hAnsi="Times New Roman" w:cs="Times New Roman"/>
              </w:rPr>
            </w:pPr>
            <w:r w:rsidRPr="001377A5">
              <w:rPr>
                <w:rFonts w:ascii="Times New Roman" w:hAnsi="Times New Roman" w:cs="Times New Roman"/>
              </w:rPr>
              <w:t>Community/program director surveys</w:t>
            </w:r>
          </w:p>
        </w:tc>
        <w:tc>
          <w:tcPr>
            <w:tcW w:w="525" w:type="pct"/>
            <w:vAlign w:val="center"/>
          </w:tcPr>
          <w:p w14:paraId="4492AC2C" w14:textId="77777777" w:rsidR="00EE5D71" w:rsidRPr="001377A5" w:rsidRDefault="00EE5D71"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49E3FF82" w14:textId="432EF322" w:rsidR="00EE5D71" w:rsidRPr="001377A5" w:rsidRDefault="00EE5D71"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4ACDEACE" w14:textId="068D7EF5" w:rsidR="00EE5D71" w:rsidRPr="001377A5" w:rsidRDefault="00EE5D71"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24" w:type="pct"/>
            <w:vAlign w:val="center"/>
          </w:tcPr>
          <w:p w14:paraId="58B5ACBD" w14:textId="77777777" w:rsidR="00EE5D71" w:rsidRPr="001377A5" w:rsidRDefault="00EE5D71"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5D71" w14:paraId="642DA2B8" w14:textId="77777777" w:rsidTr="00F46C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pct"/>
            <w:vAlign w:val="center"/>
          </w:tcPr>
          <w:p w14:paraId="1EB5C344" w14:textId="60815A0C" w:rsidR="00EE5D71" w:rsidRPr="001377A5" w:rsidRDefault="00EE5D71" w:rsidP="00EE5D71">
            <w:pPr>
              <w:pStyle w:val="TableText"/>
              <w:spacing w:before="60" w:after="60"/>
              <w:rPr>
                <w:rFonts w:ascii="Times New Roman" w:hAnsi="Times New Roman" w:cs="Times New Roman"/>
              </w:rPr>
            </w:pPr>
            <w:r w:rsidRPr="001377A5">
              <w:rPr>
                <w:rFonts w:ascii="Times New Roman" w:hAnsi="Times New Roman" w:cs="Times New Roman"/>
              </w:rPr>
              <w:lastRenderedPageBreak/>
              <w:t>Community/program site visit interviews</w:t>
            </w:r>
          </w:p>
        </w:tc>
        <w:tc>
          <w:tcPr>
            <w:tcW w:w="525" w:type="pct"/>
            <w:vAlign w:val="center"/>
          </w:tcPr>
          <w:p w14:paraId="3E10D64E" w14:textId="5D686E87"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26FA3692" w14:textId="6C3ACF64" w:rsidR="00EE5D71" w:rsidRPr="001377A5" w:rsidRDefault="008E77AD"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680C3669" w14:textId="7D4C1E7E"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524" w:type="pct"/>
            <w:vAlign w:val="center"/>
          </w:tcPr>
          <w:p w14:paraId="37903CE7" w14:textId="7D50A14B"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EE5D71" w14:paraId="6E65634B" w14:textId="77777777" w:rsidTr="00F4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pct"/>
            <w:vAlign w:val="center"/>
          </w:tcPr>
          <w:p w14:paraId="45C867A7" w14:textId="1948B954" w:rsidR="00EE5D71" w:rsidRPr="001377A5" w:rsidRDefault="00EE5D71" w:rsidP="00EE5D71">
            <w:pPr>
              <w:pStyle w:val="TableText"/>
              <w:spacing w:before="60" w:after="60"/>
              <w:rPr>
                <w:rFonts w:ascii="Times New Roman" w:hAnsi="Times New Roman" w:cs="Times New Roman"/>
              </w:rPr>
            </w:pPr>
            <w:r w:rsidRPr="001377A5">
              <w:rPr>
                <w:rFonts w:ascii="Times New Roman" w:hAnsi="Times New Roman" w:cs="Times New Roman"/>
              </w:rPr>
              <w:t>CSAT GPRA measure reporting by communities/programs</w:t>
            </w:r>
          </w:p>
        </w:tc>
        <w:tc>
          <w:tcPr>
            <w:tcW w:w="525" w:type="pct"/>
            <w:vAlign w:val="center"/>
          </w:tcPr>
          <w:p w14:paraId="343D4058" w14:textId="15FA8164" w:rsidR="00EE5D71" w:rsidRPr="001377A5" w:rsidRDefault="00EE5D71"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2CDA3F2B" w14:textId="4642A3CF" w:rsidR="00EE5D71" w:rsidRPr="001377A5" w:rsidRDefault="00EE5D71"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4BB62E3C" w14:textId="059304CF" w:rsidR="00EE5D71" w:rsidRPr="001377A5" w:rsidRDefault="00EE5D71"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4" w:type="pct"/>
            <w:vAlign w:val="center"/>
          </w:tcPr>
          <w:p w14:paraId="271896EE" w14:textId="69F640A0" w:rsidR="00EE5D71" w:rsidRPr="001377A5" w:rsidRDefault="00EE5D71"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E5D71" w14:paraId="166D1319" w14:textId="77777777" w:rsidTr="00F46C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pct"/>
            <w:vAlign w:val="center"/>
          </w:tcPr>
          <w:p w14:paraId="429F3100" w14:textId="742C2D0C" w:rsidR="00EE5D71" w:rsidRPr="001377A5" w:rsidRDefault="00EE5D71" w:rsidP="00EE5D71">
            <w:pPr>
              <w:pStyle w:val="TableText"/>
              <w:spacing w:before="60" w:after="60"/>
              <w:rPr>
                <w:rFonts w:ascii="Times New Roman" w:hAnsi="Times New Roman" w:cs="Times New Roman"/>
              </w:rPr>
            </w:pPr>
            <w:r w:rsidRPr="001377A5">
              <w:rPr>
                <w:rFonts w:ascii="Times New Roman" w:hAnsi="Times New Roman" w:cs="Times New Roman"/>
              </w:rPr>
              <w:t>Reporting community/program-level findings</w:t>
            </w:r>
          </w:p>
        </w:tc>
        <w:tc>
          <w:tcPr>
            <w:tcW w:w="525" w:type="pct"/>
            <w:vAlign w:val="center"/>
          </w:tcPr>
          <w:p w14:paraId="7027B778" w14:textId="5DC919DF"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3EB67B11" w14:textId="56D24C20"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525" w:type="pct"/>
            <w:vAlign w:val="center"/>
          </w:tcPr>
          <w:p w14:paraId="799C1A68" w14:textId="06F26B3D"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4" w:type="pct"/>
            <w:vAlign w:val="center"/>
          </w:tcPr>
          <w:p w14:paraId="74AE02D0" w14:textId="1D08B3DE" w:rsidR="00EE5D71" w:rsidRPr="001377A5" w:rsidRDefault="00EE5D71" w:rsidP="00EE5D71">
            <w:pPr>
              <w:pStyle w:val="TableText"/>
              <w:spacing w:before="60" w:after="6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r>
      <w:tr w:rsidR="00EE5D71" w14:paraId="44D60DF5" w14:textId="77777777" w:rsidTr="00F4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pct"/>
            <w:vAlign w:val="center"/>
          </w:tcPr>
          <w:p w14:paraId="7182592E" w14:textId="71E901AB" w:rsidR="00EE5D71" w:rsidRPr="001377A5" w:rsidRDefault="00EE5D71" w:rsidP="00EE5D71">
            <w:pPr>
              <w:pStyle w:val="TableText"/>
              <w:spacing w:before="60" w:after="60"/>
              <w:rPr>
                <w:rFonts w:ascii="Times New Roman" w:hAnsi="Times New Roman" w:cs="Times New Roman"/>
              </w:rPr>
            </w:pPr>
            <w:r w:rsidRPr="001377A5">
              <w:rPr>
                <w:rFonts w:ascii="Times New Roman" w:hAnsi="Times New Roman" w:cs="Times New Roman"/>
              </w:rPr>
              <w:t>Reporting state/territory-level findings</w:t>
            </w:r>
          </w:p>
        </w:tc>
        <w:tc>
          <w:tcPr>
            <w:tcW w:w="525" w:type="pct"/>
            <w:vAlign w:val="center"/>
          </w:tcPr>
          <w:p w14:paraId="30A43545" w14:textId="333F4EBA" w:rsidR="00EE5D71" w:rsidRPr="001377A5" w:rsidRDefault="00930BFA"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269C5FC6" w14:textId="1EBBF2CA" w:rsidR="00EE5D71" w:rsidRPr="001377A5" w:rsidRDefault="00930BFA"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5" w:type="pct"/>
            <w:vAlign w:val="center"/>
          </w:tcPr>
          <w:p w14:paraId="58130240" w14:textId="12F1FBE7" w:rsidR="00EE5D71" w:rsidRPr="001377A5" w:rsidRDefault="00EE5D71"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77A5">
              <w:rPr>
                <w:rFonts w:ascii="Times New Roman" w:hAnsi="Times New Roman" w:cs="Times New Roman"/>
              </w:rPr>
              <w:t>X</w:t>
            </w:r>
          </w:p>
        </w:tc>
        <w:tc>
          <w:tcPr>
            <w:tcW w:w="524" w:type="pct"/>
            <w:vAlign w:val="center"/>
          </w:tcPr>
          <w:p w14:paraId="6C4A2A7D" w14:textId="77777777" w:rsidR="00EE5D71" w:rsidRPr="001377A5" w:rsidRDefault="00EE5D71" w:rsidP="00EE5D71">
            <w:pPr>
              <w:pStyle w:val="TableText"/>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64904A01" w14:textId="77777777" w:rsidR="008813D3" w:rsidRPr="00996A8F" w:rsidRDefault="008813D3" w:rsidP="00377AB1">
      <w:pPr>
        <w:pStyle w:val="TT-TableTitle"/>
        <w:keepLines/>
        <w:spacing w:line="240" w:lineRule="auto"/>
        <w:ind w:left="0" w:firstLine="0"/>
        <w:rPr>
          <w:rFonts w:ascii="Times New Roman" w:hAnsi="Times New Roman"/>
          <w:sz w:val="24"/>
          <w:szCs w:val="24"/>
        </w:rPr>
      </w:pPr>
    </w:p>
    <w:p w14:paraId="64904A18" w14:textId="77777777" w:rsidR="00B36272" w:rsidRPr="00996A8F" w:rsidRDefault="00B36272" w:rsidP="00377AB1">
      <w:pPr>
        <w:pStyle w:val="L1-FlLSp12"/>
        <w:keepNext/>
        <w:keepLines/>
        <w:spacing w:line="240" w:lineRule="auto"/>
        <w:rPr>
          <w:rFonts w:ascii="Times New Roman" w:hAnsi="Times New Roman"/>
          <w:szCs w:val="24"/>
        </w:rPr>
      </w:pPr>
    </w:p>
    <w:p w14:paraId="64904A19" w14:textId="77777777" w:rsidR="00B36272" w:rsidRPr="00996A8F" w:rsidRDefault="000B7C7D" w:rsidP="00377AB1">
      <w:pPr>
        <w:pStyle w:val="Heading2"/>
        <w:keepLines/>
        <w:spacing w:after="0" w:line="240" w:lineRule="auto"/>
        <w:ind w:left="0" w:firstLine="0"/>
        <w:rPr>
          <w:rFonts w:ascii="Times New Roman" w:hAnsi="Times New Roman"/>
          <w:color w:val="auto"/>
          <w:sz w:val="24"/>
          <w:szCs w:val="24"/>
        </w:rPr>
      </w:pPr>
      <w:bookmarkStart w:id="19" w:name="_Toc391970704"/>
      <w:r w:rsidRPr="00996A8F">
        <w:rPr>
          <w:rFonts w:ascii="Times New Roman" w:hAnsi="Times New Roman"/>
          <w:color w:val="auto"/>
          <w:sz w:val="24"/>
          <w:szCs w:val="24"/>
        </w:rPr>
        <w:t>A.</w:t>
      </w:r>
      <w:r w:rsidR="00B36272" w:rsidRPr="00996A8F">
        <w:rPr>
          <w:rFonts w:ascii="Times New Roman" w:hAnsi="Times New Roman"/>
          <w:color w:val="auto"/>
          <w:sz w:val="24"/>
          <w:szCs w:val="24"/>
        </w:rPr>
        <w:t>17</w:t>
      </w:r>
      <w:r w:rsidR="006B4C26" w:rsidRPr="00996A8F">
        <w:rPr>
          <w:rFonts w:ascii="Times New Roman" w:hAnsi="Times New Roman"/>
          <w:color w:val="auto"/>
          <w:sz w:val="24"/>
          <w:szCs w:val="24"/>
        </w:rPr>
        <w:tab/>
      </w:r>
      <w:r w:rsidR="00B36272" w:rsidRPr="00996A8F">
        <w:rPr>
          <w:rFonts w:ascii="Times New Roman" w:hAnsi="Times New Roman"/>
          <w:color w:val="auto"/>
          <w:sz w:val="24"/>
          <w:szCs w:val="24"/>
        </w:rPr>
        <w:t>Exemption for Display of Expiration Date</w:t>
      </w:r>
      <w:bookmarkEnd w:id="19"/>
    </w:p>
    <w:p w14:paraId="64904A1A" w14:textId="77777777" w:rsidR="009039C2" w:rsidRDefault="009039C2" w:rsidP="00377AB1">
      <w:pPr>
        <w:pStyle w:val="L1-FlLSp12"/>
        <w:keepNext/>
        <w:keepLines/>
        <w:spacing w:line="240" w:lineRule="auto"/>
        <w:rPr>
          <w:rFonts w:ascii="Times New Roman" w:hAnsi="Times New Roman"/>
          <w:szCs w:val="24"/>
        </w:rPr>
      </w:pPr>
    </w:p>
    <w:p w14:paraId="64904A1B" w14:textId="77777777" w:rsidR="00B36272" w:rsidRPr="00996A8F" w:rsidRDefault="00B36272" w:rsidP="00377AB1">
      <w:pPr>
        <w:pStyle w:val="L1-FlLSp12"/>
        <w:keepNext/>
        <w:keepLines/>
        <w:spacing w:line="240" w:lineRule="auto"/>
        <w:rPr>
          <w:rFonts w:ascii="Times New Roman" w:hAnsi="Times New Roman"/>
          <w:szCs w:val="24"/>
        </w:rPr>
      </w:pPr>
      <w:r w:rsidRPr="00996A8F">
        <w:rPr>
          <w:rFonts w:ascii="Times New Roman" w:hAnsi="Times New Roman"/>
          <w:szCs w:val="24"/>
        </w:rPr>
        <w:t>No exemption is being requested.</w:t>
      </w:r>
    </w:p>
    <w:p w14:paraId="64904A1C" w14:textId="77777777" w:rsidR="00525AD9" w:rsidRPr="00996A8F" w:rsidRDefault="00525AD9" w:rsidP="00377AB1">
      <w:pPr>
        <w:keepNext/>
        <w:keepLines/>
        <w:tabs>
          <w:tab w:val="left" w:pos="-1080"/>
          <w:tab w:val="left" w:pos="-720"/>
          <w:tab w:val="left" w:pos="1170"/>
          <w:tab w:val="left" w:pos="1440"/>
          <w:tab w:val="left" w:pos="2160"/>
          <w:tab w:val="left" w:pos="2880"/>
          <w:tab w:val="left" w:pos="3600"/>
          <w:tab w:val="left" w:pos="4320"/>
          <w:tab w:val="left" w:pos="5040"/>
          <w:tab w:val="left" w:pos="5760"/>
          <w:tab w:val="left" w:pos="6480"/>
          <w:tab w:val="left" w:pos="6660"/>
          <w:tab w:val="left" w:pos="6930"/>
          <w:tab w:val="left" w:pos="7200"/>
          <w:tab w:val="left" w:pos="7920"/>
          <w:tab w:val="left" w:pos="8640"/>
          <w:tab w:val="left" w:pos="9360"/>
        </w:tabs>
        <w:spacing w:line="240" w:lineRule="auto"/>
        <w:rPr>
          <w:rFonts w:ascii="Times New Roman" w:eastAsiaTheme="majorEastAsia" w:hAnsi="Times New Roman"/>
          <w:b/>
          <w:szCs w:val="24"/>
        </w:rPr>
      </w:pPr>
    </w:p>
    <w:p w14:paraId="64904A1D" w14:textId="77777777" w:rsidR="00A05F09" w:rsidRPr="00996A8F" w:rsidRDefault="00A05F09" w:rsidP="00377AB1">
      <w:pPr>
        <w:keepNext/>
        <w:keepLines/>
        <w:tabs>
          <w:tab w:val="left" w:pos="-1080"/>
          <w:tab w:val="left" w:pos="-720"/>
          <w:tab w:val="left" w:pos="1170"/>
          <w:tab w:val="left" w:pos="1440"/>
          <w:tab w:val="left" w:pos="2160"/>
          <w:tab w:val="left" w:pos="2880"/>
          <w:tab w:val="left" w:pos="3600"/>
          <w:tab w:val="left" w:pos="4320"/>
          <w:tab w:val="left" w:pos="5040"/>
          <w:tab w:val="left" w:pos="5760"/>
          <w:tab w:val="left" w:pos="6480"/>
          <w:tab w:val="left" w:pos="6660"/>
          <w:tab w:val="left" w:pos="6930"/>
          <w:tab w:val="left" w:pos="7200"/>
          <w:tab w:val="left" w:pos="7920"/>
          <w:tab w:val="left" w:pos="8640"/>
          <w:tab w:val="left" w:pos="9360"/>
        </w:tabs>
        <w:spacing w:line="240" w:lineRule="auto"/>
        <w:rPr>
          <w:rFonts w:ascii="Times New Roman" w:hAnsi="Times New Roman"/>
          <w:b/>
          <w:szCs w:val="24"/>
        </w:rPr>
      </w:pPr>
      <w:r w:rsidRPr="00996A8F">
        <w:rPr>
          <w:rFonts w:ascii="Times New Roman" w:eastAsiaTheme="majorEastAsia" w:hAnsi="Times New Roman"/>
          <w:b/>
          <w:szCs w:val="24"/>
        </w:rPr>
        <w:t>A.18</w:t>
      </w:r>
      <w:r w:rsidRPr="00996A8F">
        <w:rPr>
          <w:rFonts w:ascii="Times New Roman" w:eastAsiaTheme="majorEastAsia" w:hAnsi="Times New Roman"/>
          <w:b/>
          <w:szCs w:val="24"/>
        </w:rPr>
        <w:tab/>
      </w:r>
      <w:r w:rsidRPr="00996A8F">
        <w:rPr>
          <w:rFonts w:ascii="Times New Roman" w:hAnsi="Times New Roman"/>
          <w:b/>
          <w:szCs w:val="24"/>
        </w:rPr>
        <w:t>Exceptions to Certification Statement</w:t>
      </w:r>
    </w:p>
    <w:p w14:paraId="64904A1E" w14:textId="77777777" w:rsidR="00D14030" w:rsidRPr="00996A8F" w:rsidRDefault="00D14030" w:rsidP="00377AB1">
      <w:pPr>
        <w:keepNext/>
        <w:keepLines/>
        <w:tabs>
          <w:tab w:val="left" w:pos="-1080"/>
          <w:tab w:val="left" w:pos="-720"/>
          <w:tab w:val="left" w:pos="0"/>
          <w:tab w:val="left" w:pos="450"/>
          <w:tab w:val="left" w:pos="810"/>
          <w:tab w:val="left" w:pos="1440"/>
          <w:tab w:val="left" w:pos="2160"/>
          <w:tab w:val="left" w:pos="2880"/>
          <w:tab w:val="left" w:pos="3600"/>
          <w:tab w:val="left" w:pos="4320"/>
          <w:tab w:val="left" w:pos="5040"/>
          <w:tab w:val="left" w:pos="5760"/>
          <w:tab w:val="left" w:pos="6480"/>
          <w:tab w:val="left" w:pos="6660"/>
          <w:tab w:val="left" w:pos="6930"/>
          <w:tab w:val="left" w:pos="7200"/>
          <w:tab w:val="left" w:pos="7920"/>
          <w:tab w:val="left" w:pos="8640"/>
          <w:tab w:val="left" w:pos="9360"/>
        </w:tabs>
        <w:spacing w:line="240" w:lineRule="auto"/>
        <w:rPr>
          <w:rFonts w:ascii="Times New Roman" w:hAnsi="Times New Roman"/>
          <w:szCs w:val="24"/>
        </w:rPr>
      </w:pPr>
    </w:p>
    <w:p w14:paraId="64904A1F" w14:textId="77777777" w:rsidR="00B36272" w:rsidRPr="00996A8F" w:rsidRDefault="00A05F09" w:rsidP="00377AB1">
      <w:pPr>
        <w:keepNext/>
        <w:keepLines/>
        <w:tabs>
          <w:tab w:val="left" w:pos="-1080"/>
          <w:tab w:val="left" w:pos="-720"/>
          <w:tab w:val="left" w:pos="0"/>
          <w:tab w:val="left" w:pos="450"/>
          <w:tab w:val="left" w:pos="810"/>
          <w:tab w:val="left" w:pos="1440"/>
          <w:tab w:val="left" w:pos="2160"/>
          <w:tab w:val="left" w:pos="2880"/>
          <w:tab w:val="left" w:pos="3600"/>
          <w:tab w:val="left" w:pos="4320"/>
          <w:tab w:val="left" w:pos="5040"/>
          <w:tab w:val="left" w:pos="5760"/>
          <w:tab w:val="left" w:pos="6480"/>
          <w:tab w:val="left" w:pos="6660"/>
          <w:tab w:val="left" w:pos="6930"/>
          <w:tab w:val="left" w:pos="7200"/>
          <w:tab w:val="left" w:pos="7920"/>
          <w:tab w:val="left" w:pos="8640"/>
          <w:tab w:val="left" w:pos="9360"/>
        </w:tabs>
        <w:spacing w:line="240" w:lineRule="auto"/>
        <w:rPr>
          <w:rFonts w:ascii="Times New Roman" w:hAnsi="Times New Roman"/>
          <w:szCs w:val="24"/>
        </w:rPr>
      </w:pPr>
      <w:r w:rsidRPr="00996A8F">
        <w:rPr>
          <w:rFonts w:ascii="Times New Roman" w:hAnsi="Times New Roman"/>
          <w:szCs w:val="24"/>
        </w:rPr>
        <w:t>This collection of information involves no exceptions to the Certification for Paperwork Reduction Act Submissions.</w:t>
      </w:r>
    </w:p>
    <w:sectPr w:rsidR="00B36272" w:rsidRPr="00996A8F" w:rsidSect="007D2E23">
      <w:footerReference w:type="default" r:id="rId13"/>
      <w:headerReference w:type="first" r:id="rId14"/>
      <w:footerReference w:type="first" r:id="rId15"/>
      <w:pgSz w:w="12240" w:h="15840" w:code="1"/>
      <w:pgMar w:top="1440" w:right="1440" w:bottom="1440" w:left="1440" w:header="720" w:footer="576" w:gutter="0"/>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21CE5E" w15:done="0"/>
  <w15:commentEx w15:paraId="6166B404" w15:done="0"/>
  <w15:commentEx w15:paraId="38015968" w15:done="0"/>
  <w15:commentEx w15:paraId="69BF6E21" w15:done="0"/>
  <w15:commentEx w15:paraId="189E2CC3" w15:paraIdParent="69BF6E21" w15:done="0"/>
  <w15:commentEx w15:paraId="5579A83A" w15:done="0"/>
  <w15:commentEx w15:paraId="707218AC" w15:paraIdParent="5579A83A" w15:done="0"/>
  <w15:commentEx w15:paraId="3993A12F" w15:done="0"/>
  <w15:commentEx w15:paraId="754D3EF5" w15:paraIdParent="3993A12F" w15:done="0"/>
  <w15:commentEx w15:paraId="10867586" w15:done="0"/>
  <w15:commentEx w15:paraId="704C077B" w15:done="0"/>
  <w15:commentEx w15:paraId="6A91D669" w15:done="0"/>
  <w15:commentEx w15:paraId="78F7B9D5" w15:done="0"/>
  <w15:commentEx w15:paraId="3121B24B" w15:paraIdParent="78F7B9D5" w15:done="0"/>
  <w15:commentEx w15:paraId="196F419B" w15:done="0"/>
  <w15:commentEx w15:paraId="2795B467" w15:done="0"/>
  <w15:commentEx w15:paraId="6508C2EB" w15:paraIdParent="2795B467" w15:done="0"/>
  <w15:commentEx w15:paraId="3FEDD60E" w15:done="0"/>
  <w15:commentEx w15:paraId="1C1BEAA9" w15:done="0"/>
  <w15:commentEx w15:paraId="2BB80C47" w15:done="0"/>
  <w15:commentEx w15:paraId="4A88466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A8138" w14:textId="77777777" w:rsidR="00713EF2" w:rsidRDefault="00713EF2" w:rsidP="00444C39">
      <w:pPr>
        <w:spacing w:line="240" w:lineRule="auto"/>
      </w:pPr>
      <w:r>
        <w:separator/>
      </w:r>
    </w:p>
  </w:endnote>
  <w:endnote w:type="continuationSeparator" w:id="0">
    <w:p w14:paraId="6FF4A887" w14:textId="77777777" w:rsidR="00713EF2" w:rsidRDefault="00713EF2" w:rsidP="00444C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020670"/>
      <w:docPartObj>
        <w:docPartGallery w:val="Page Numbers (Bottom of Page)"/>
        <w:docPartUnique/>
      </w:docPartObj>
    </w:sdtPr>
    <w:sdtEndPr>
      <w:rPr>
        <w:noProof/>
      </w:rPr>
    </w:sdtEndPr>
    <w:sdtContent>
      <w:p w14:paraId="64904A24" w14:textId="77777777" w:rsidR="00713EF2" w:rsidRDefault="00713EF2">
        <w:pPr>
          <w:pStyle w:val="Footer"/>
          <w:jc w:val="center"/>
        </w:pPr>
        <w:r>
          <w:fldChar w:fldCharType="begin"/>
        </w:r>
        <w:r>
          <w:instrText xml:space="preserve"> PAGE   \* MERGEFORMAT </w:instrText>
        </w:r>
        <w:r>
          <w:fldChar w:fldCharType="separate"/>
        </w:r>
        <w:r w:rsidR="000F2F2C">
          <w:rPr>
            <w:noProof/>
          </w:rPr>
          <w:t>13</w:t>
        </w:r>
        <w:r>
          <w:rPr>
            <w:noProof/>
          </w:rPr>
          <w:fldChar w:fldCharType="end"/>
        </w:r>
      </w:p>
    </w:sdtContent>
  </w:sdt>
  <w:p w14:paraId="64904A25" w14:textId="77777777" w:rsidR="00713EF2" w:rsidRDefault="00713EF2" w:rsidP="007D2E23">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04A27" w14:textId="77777777" w:rsidR="00713EF2" w:rsidRDefault="00713EF2" w:rsidP="007D2E23">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CE95D" w14:textId="77777777" w:rsidR="00713EF2" w:rsidRDefault="00713EF2" w:rsidP="00444C39">
      <w:pPr>
        <w:spacing w:line="240" w:lineRule="auto"/>
      </w:pPr>
      <w:r>
        <w:separator/>
      </w:r>
    </w:p>
  </w:footnote>
  <w:footnote w:type="continuationSeparator" w:id="0">
    <w:p w14:paraId="2EF28D1C" w14:textId="77777777" w:rsidR="00713EF2" w:rsidRDefault="00713EF2" w:rsidP="00444C39">
      <w:pPr>
        <w:spacing w:line="240" w:lineRule="auto"/>
      </w:pPr>
      <w:r>
        <w:continuationSeparator/>
      </w:r>
    </w:p>
  </w:footnote>
  <w:footnote w:id="1">
    <w:p w14:paraId="64904A28" w14:textId="77777777" w:rsidR="00713EF2" w:rsidRDefault="00713EF2">
      <w:pPr>
        <w:pStyle w:val="FootnoteText"/>
      </w:pPr>
      <w:r>
        <w:rPr>
          <w:rStyle w:val="FootnoteReference"/>
        </w:rPr>
        <w:footnoteRef/>
      </w:r>
      <w:r>
        <w:t xml:space="preserve"> </w:t>
      </w:r>
      <w:r w:rsidRPr="00171DE5">
        <w:rPr>
          <w:rFonts w:ascii="Times New Roman" w:hAnsi="Times New Roman"/>
          <w:color w:val="333333"/>
          <w:sz w:val="18"/>
          <w:szCs w:val="18"/>
        </w:rPr>
        <w:t xml:space="preserve">Rudd RA, Seth P, David F, Scholl L. Increases in Drug and Opioid-Involved Overdose Deaths — United States, 2010–2015. MMWR </w:t>
      </w:r>
      <w:proofErr w:type="spellStart"/>
      <w:r w:rsidRPr="00171DE5">
        <w:rPr>
          <w:rFonts w:ascii="Times New Roman" w:hAnsi="Times New Roman"/>
          <w:color w:val="333333"/>
          <w:sz w:val="18"/>
          <w:szCs w:val="18"/>
        </w:rPr>
        <w:t>Morb</w:t>
      </w:r>
      <w:proofErr w:type="spellEnd"/>
      <w:r w:rsidRPr="00171DE5">
        <w:rPr>
          <w:rFonts w:ascii="Times New Roman" w:hAnsi="Times New Roman"/>
          <w:color w:val="333333"/>
          <w:sz w:val="18"/>
          <w:szCs w:val="18"/>
        </w:rPr>
        <w:t xml:space="preserve"> Mortal </w:t>
      </w:r>
      <w:proofErr w:type="spellStart"/>
      <w:r w:rsidRPr="00171DE5">
        <w:rPr>
          <w:rFonts w:ascii="Times New Roman" w:hAnsi="Times New Roman"/>
          <w:color w:val="333333"/>
          <w:sz w:val="18"/>
          <w:szCs w:val="18"/>
        </w:rPr>
        <w:t>Wkly</w:t>
      </w:r>
      <w:proofErr w:type="spellEnd"/>
      <w:r w:rsidRPr="00171DE5">
        <w:rPr>
          <w:rFonts w:ascii="Times New Roman" w:hAnsi="Times New Roman"/>
          <w:color w:val="333333"/>
          <w:sz w:val="18"/>
          <w:szCs w:val="18"/>
        </w:rPr>
        <w:t xml:space="preserve"> Rep 2016</w:t>
      </w:r>
      <w:proofErr w:type="gramStart"/>
      <w:r w:rsidRPr="00171DE5">
        <w:rPr>
          <w:rFonts w:ascii="Times New Roman" w:hAnsi="Times New Roman"/>
          <w:color w:val="333333"/>
          <w:sz w:val="18"/>
          <w:szCs w:val="18"/>
        </w:rPr>
        <w:t>;65:1445</w:t>
      </w:r>
      <w:proofErr w:type="gramEnd"/>
      <w:r w:rsidRPr="00171DE5">
        <w:rPr>
          <w:rFonts w:ascii="Times New Roman" w:hAnsi="Times New Roman"/>
          <w:color w:val="333333"/>
          <w:sz w:val="18"/>
          <w:szCs w:val="18"/>
        </w:rPr>
        <w:t>–1452.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04A26" w14:textId="77777777" w:rsidR="00713EF2" w:rsidRDefault="00713EF2" w:rsidP="0052344C">
    <w:pPr>
      <w:pStyle w:val="Header"/>
      <w:ind w:right="4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9406E5"/>
    <w:multiLevelType w:val="hybridMultilevel"/>
    <w:tmpl w:val="8A5C8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D32D4E"/>
    <w:multiLevelType w:val="hybridMultilevel"/>
    <w:tmpl w:val="91AACB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5">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94502C"/>
    <w:multiLevelType w:val="hybridMultilevel"/>
    <w:tmpl w:val="E9666F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DB5265"/>
    <w:multiLevelType w:val="hybridMultilevel"/>
    <w:tmpl w:val="607C0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5AC6CD8"/>
    <w:multiLevelType w:val="hybridMultilevel"/>
    <w:tmpl w:val="EEF26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1072661"/>
    <w:multiLevelType w:val="hybridMultilevel"/>
    <w:tmpl w:val="42506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E84DEB"/>
    <w:multiLevelType w:val="hybridMultilevel"/>
    <w:tmpl w:val="EAB246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3CC574D"/>
    <w:multiLevelType w:val="hybridMultilevel"/>
    <w:tmpl w:val="25B882CC"/>
    <w:lvl w:ilvl="0" w:tplc="701EB07E">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F80A8D"/>
    <w:multiLevelType w:val="hybridMultilevel"/>
    <w:tmpl w:val="D486B9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A2662F0"/>
    <w:multiLevelType w:val="hybridMultilevel"/>
    <w:tmpl w:val="C262C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0"/>
  </w:num>
  <w:num w:numId="4">
    <w:abstractNumId w:val="4"/>
  </w:num>
  <w:num w:numId="5">
    <w:abstractNumId w:val="5"/>
  </w:num>
  <w:num w:numId="6">
    <w:abstractNumId w:val="1"/>
  </w:num>
  <w:num w:numId="7">
    <w:abstractNumId w:val="0"/>
  </w:num>
  <w:num w:numId="8">
    <w:abstractNumId w:val="4"/>
  </w:num>
  <w:num w:numId="9">
    <w:abstractNumId w:val="5"/>
  </w:num>
  <w:num w:numId="10">
    <w:abstractNumId w:val="1"/>
  </w:num>
  <w:num w:numId="11">
    <w:abstractNumId w:val="0"/>
  </w:num>
  <w:num w:numId="12">
    <w:abstractNumId w:val="4"/>
  </w:num>
  <w:num w:numId="13">
    <w:abstractNumId w:val="5"/>
  </w:num>
  <w:num w:numId="14">
    <w:abstractNumId w:val="1"/>
  </w:num>
  <w:num w:numId="15">
    <w:abstractNumId w:val="0"/>
  </w:num>
  <w:num w:numId="16">
    <w:abstractNumId w:val="4"/>
  </w:num>
  <w:num w:numId="17">
    <w:abstractNumId w:val="5"/>
  </w:num>
  <w:num w:numId="18">
    <w:abstractNumId w:val="1"/>
  </w:num>
  <w:num w:numId="19">
    <w:abstractNumId w:val="0"/>
  </w:num>
  <w:num w:numId="20">
    <w:abstractNumId w:val="4"/>
  </w:num>
  <w:num w:numId="21">
    <w:abstractNumId w:val="5"/>
  </w:num>
  <w:num w:numId="22">
    <w:abstractNumId w:val="1"/>
  </w:num>
  <w:num w:numId="23">
    <w:abstractNumId w:val="3"/>
  </w:num>
  <w:num w:numId="24">
    <w:abstractNumId w:val="15"/>
  </w:num>
  <w:num w:numId="25">
    <w:abstractNumId w:val="8"/>
  </w:num>
  <w:num w:numId="26">
    <w:abstractNumId w:val="9"/>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5"/>
    <w:lvlOverride w:ilvl="0">
      <w:startOverride w:val="1"/>
    </w:lvlOverride>
  </w:num>
  <w:num w:numId="33">
    <w:abstractNumId w:val="5"/>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14"/>
  </w:num>
  <w:num w:numId="38">
    <w:abstractNumId w:val="12"/>
  </w:num>
  <w:num w:numId="39">
    <w:abstractNumId w:val="6"/>
  </w:num>
  <w:num w:numId="40">
    <w:abstractNumId w:val="2"/>
  </w:num>
  <w:num w:numId="41">
    <w:abstractNumId w:val="12"/>
  </w:num>
  <w:num w:numId="42">
    <w:abstractNumId w:val="16"/>
  </w:num>
  <w:num w:numId="43">
    <w:abstractNumId w:val="11"/>
  </w:num>
  <w:num w:numId="44">
    <w:abstractNumId w:val="10"/>
  </w:num>
  <w:num w:numId="45">
    <w:abstractNumId w:val="13"/>
  </w:num>
  <w:num w:numId="46">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athan Brown">
    <w15:presenceInfo w15:providerId="AD" w15:userId="S-1-5-21-484763869-796845957-839522115-14846"/>
  </w15:person>
  <w15:person w15:author="Tiffany Waits">
    <w15:presenceInfo w15:providerId="AD" w15:userId="S-1-5-21-484763869-796845957-839522115-147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8AD"/>
    <w:rsid w:val="00002753"/>
    <w:rsid w:val="00003694"/>
    <w:rsid w:val="00004C27"/>
    <w:rsid w:val="000121B7"/>
    <w:rsid w:val="000155A5"/>
    <w:rsid w:val="00023354"/>
    <w:rsid w:val="00023389"/>
    <w:rsid w:val="000270E5"/>
    <w:rsid w:val="000306F9"/>
    <w:rsid w:val="000366DC"/>
    <w:rsid w:val="00040EC7"/>
    <w:rsid w:val="00042159"/>
    <w:rsid w:val="0004358D"/>
    <w:rsid w:val="00043DFB"/>
    <w:rsid w:val="000455AC"/>
    <w:rsid w:val="00047389"/>
    <w:rsid w:val="00051272"/>
    <w:rsid w:val="00055342"/>
    <w:rsid w:val="000566DC"/>
    <w:rsid w:val="00057BD6"/>
    <w:rsid w:val="000622E0"/>
    <w:rsid w:val="000635D0"/>
    <w:rsid w:val="00067ACC"/>
    <w:rsid w:val="000706BA"/>
    <w:rsid w:val="00071276"/>
    <w:rsid w:val="00073357"/>
    <w:rsid w:val="00080270"/>
    <w:rsid w:val="00080AEA"/>
    <w:rsid w:val="00080ED6"/>
    <w:rsid w:val="000817CD"/>
    <w:rsid w:val="00082E6E"/>
    <w:rsid w:val="00083210"/>
    <w:rsid w:val="000874CE"/>
    <w:rsid w:val="000946F1"/>
    <w:rsid w:val="0009522C"/>
    <w:rsid w:val="000964AB"/>
    <w:rsid w:val="000A30EB"/>
    <w:rsid w:val="000A7BAE"/>
    <w:rsid w:val="000B3932"/>
    <w:rsid w:val="000B7C7D"/>
    <w:rsid w:val="000C19F7"/>
    <w:rsid w:val="000C6066"/>
    <w:rsid w:val="000C76BB"/>
    <w:rsid w:val="000C7A6F"/>
    <w:rsid w:val="000D1FC2"/>
    <w:rsid w:val="000D3122"/>
    <w:rsid w:val="000D3EAF"/>
    <w:rsid w:val="000E39D9"/>
    <w:rsid w:val="000E3B94"/>
    <w:rsid w:val="000F1B18"/>
    <w:rsid w:val="000F2F2C"/>
    <w:rsid w:val="00100B1D"/>
    <w:rsid w:val="001021ED"/>
    <w:rsid w:val="00104C52"/>
    <w:rsid w:val="0011072A"/>
    <w:rsid w:val="0011626D"/>
    <w:rsid w:val="00126285"/>
    <w:rsid w:val="001302C2"/>
    <w:rsid w:val="00130A3E"/>
    <w:rsid w:val="00131EFE"/>
    <w:rsid w:val="00132003"/>
    <w:rsid w:val="001322BF"/>
    <w:rsid w:val="001377A5"/>
    <w:rsid w:val="00147C6C"/>
    <w:rsid w:val="00151122"/>
    <w:rsid w:val="00151D66"/>
    <w:rsid w:val="00152C9D"/>
    <w:rsid w:val="001539BD"/>
    <w:rsid w:val="00156EDD"/>
    <w:rsid w:val="00170B01"/>
    <w:rsid w:val="00171DE5"/>
    <w:rsid w:val="00182C8F"/>
    <w:rsid w:val="001852F4"/>
    <w:rsid w:val="00185DE5"/>
    <w:rsid w:val="001870E7"/>
    <w:rsid w:val="001941DD"/>
    <w:rsid w:val="00197723"/>
    <w:rsid w:val="00197C02"/>
    <w:rsid w:val="00197DE9"/>
    <w:rsid w:val="001A2EA7"/>
    <w:rsid w:val="001A64C0"/>
    <w:rsid w:val="001A78A6"/>
    <w:rsid w:val="001A7976"/>
    <w:rsid w:val="001A7D48"/>
    <w:rsid w:val="001B74F4"/>
    <w:rsid w:val="001C1C77"/>
    <w:rsid w:val="001C2BC0"/>
    <w:rsid w:val="001C4F05"/>
    <w:rsid w:val="001C5189"/>
    <w:rsid w:val="001C639F"/>
    <w:rsid w:val="001D1649"/>
    <w:rsid w:val="001D1D73"/>
    <w:rsid w:val="001D2EC3"/>
    <w:rsid w:val="001E29F3"/>
    <w:rsid w:val="001F16A0"/>
    <w:rsid w:val="001F1DD8"/>
    <w:rsid w:val="001F668A"/>
    <w:rsid w:val="001F6DF7"/>
    <w:rsid w:val="00204A3E"/>
    <w:rsid w:val="002055F1"/>
    <w:rsid w:val="00207481"/>
    <w:rsid w:val="00207F11"/>
    <w:rsid w:val="002200F2"/>
    <w:rsid w:val="00220A94"/>
    <w:rsid w:val="002221F3"/>
    <w:rsid w:val="002266FA"/>
    <w:rsid w:val="002269B1"/>
    <w:rsid w:val="002315E9"/>
    <w:rsid w:val="00231AB3"/>
    <w:rsid w:val="00231AD4"/>
    <w:rsid w:val="00236C93"/>
    <w:rsid w:val="002400DB"/>
    <w:rsid w:val="00240452"/>
    <w:rsid w:val="00242C39"/>
    <w:rsid w:val="002468CB"/>
    <w:rsid w:val="00254270"/>
    <w:rsid w:val="0026559C"/>
    <w:rsid w:val="002740C3"/>
    <w:rsid w:val="00274EDA"/>
    <w:rsid w:val="00275448"/>
    <w:rsid w:val="0028599A"/>
    <w:rsid w:val="00291996"/>
    <w:rsid w:val="00291D15"/>
    <w:rsid w:val="002956CC"/>
    <w:rsid w:val="0029656E"/>
    <w:rsid w:val="002A302E"/>
    <w:rsid w:val="002A4120"/>
    <w:rsid w:val="002B0F93"/>
    <w:rsid w:val="002B1FAC"/>
    <w:rsid w:val="002C1603"/>
    <w:rsid w:val="002C2912"/>
    <w:rsid w:val="002C68F4"/>
    <w:rsid w:val="002C6FA0"/>
    <w:rsid w:val="002C76F2"/>
    <w:rsid w:val="002C79AB"/>
    <w:rsid w:val="002D32C5"/>
    <w:rsid w:val="002D3314"/>
    <w:rsid w:val="002D3B9B"/>
    <w:rsid w:val="002D422A"/>
    <w:rsid w:val="002E73D6"/>
    <w:rsid w:val="002F44C0"/>
    <w:rsid w:val="00307CBF"/>
    <w:rsid w:val="00313814"/>
    <w:rsid w:val="003164A3"/>
    <w:rsid w:val="003203FC"/>
    <w:rsid w:val="003254C1"/>
    <w:rsid w:val="00340ED5"/>
    <w:rsid w:val="0034297D"/>
    <w:rsid w:val="00342FC4"/>
    <w:rsid w:val="00347A38"/>
    <w:rsid w:val="00352941"/>
    <w:rsid w:val="00354808"/>
    <w:rsid w:val="0037335B"/>
    <w:rsid w:val="00377AB1"/>
    <w:rsid w:val="00377BA4"/>
    <w:rsid w:val="00380D26"/>
    <w:rsid w:val="00381404"/>
    <w:rsid w:val="00393277"/>
    <w:rsid w:val="00393EFE"/>
    <w:rsid w:val="00396FC1"/>
    <w:rsid w:val="003A31F3"/>
    <w:rsid w:val="003A423F"/>
    <w:rsid w:val="003A7AE7"/>
    <w:rsid w:val="003B15A3"/>
    <w:rsid w:val="003B36C4"/>
    <w:rsid w:val="003C1557"/>
    <w:rsid w:val="003C220B"/>
    <w:rsid w:val="003C3A2C"/>
    <w:rsid w:val="003C4160"/>
    <w:rsid w:val="003C50F7"/>
    <w:rsid w:val="003C587B"/>
    <w:rsid w:val="003C5B8D"/>
    <w:rsid w:val="003C752F"/>
    <w:rsid w:val="003D7790"/>
    <w:rsid w:val="003E1A76"/>
    <w:rsid w:val="003E20D4"/>
    <w:rsid w:val="003E2A33"/>
    <w:rsid w:val="003E3B50"/>
    <w:rsid w:val="003E4766"/>
    <w:rsid w:val="003F1C06"/>
    <w:rsid w:val="003F3CB9"/>
    <w:rsid w:val="00401FF7"/>
    <w:rsid w:val="00404C71"/>
    <w:rsid w:val="00404D10"/>
    <w:rsid w:val="00406436"/>
    <w:rsid w:val="00407CCE"/>
    <w:rsid w:val="00411676"/>
    <w:rsid w:val="00412F83"/>
    <w:rsid w:val="00417E50"/>
    <w:rsid w:val="00424BE4"/>
    <w:rsid w:val="00426316"/>
    <w:rsid w:val="00431DEB"/>
    <w:rsid w:val="00433B07"/>
    <w:rsid w:val="00435DFB"/>
    <w:rsid w:val="0044191F"/>
    <w:rsid w:val="00442AEA"/>
    <w:rsid w:val="004445C2"/>
    <w:rsid w:val="00444AE4"/>
    <w:rsid w:val="00444C39"/>
    <w:rsid w:val="004455C7"/>
    <w:rsid w:val="004503C4"/>
    <w:rsid w:val="00454F66"/>
    <w:rsid w:val="0045647B"/>
    <w:rsid w:val="00456B5B"/>
    <w:rsid w:val="00457B88"/>
    <w:rsid w:val="00461BDD"/>
    <w:rsid w:val="0046448A"/>
    <w:rsid w:val="004649A2"/>
    <w:rsid w:val="0046768D"/>
    <w:rsid w:val="00467F68"/>
    <w:rsid w:val="004769E2"/>
    <w:rsid w:val="00486957"/>
    <w:rsid w:val="00491524"/>
    <w:rsid w:val="004926A2"/>
    <w:rsid w:val="004A0478"/>
    <w:rsid w:val="004A1D7E"/>
    <w:rsid w:val="004A3022"/>
    <w:rsid w:val="004A51F0"/>
    <w:rsid w:val="004A53B5"/>
    <w:rsid w:val="004A7B07"/>
    <w:rsid w:val="004B0F21"/>
    <w:rsid w:val="004B275D"/>
    <w:rsid w:val="004B3506"/>
    <w:rsid w:val="004B72D5"/>
    <w:rsid w:val="004B77BA"/>
    <w:rsid w:val="004C0E1A"/>
    <w:rsid w:val="004D2234"/>
    <w:rsid w:val="004D2D9B"/>
    <w:rsid w:val="004D2DE6"/>
    <w:rsid w:val="004E04ED"/>
    <w:rsid w:val="004E1629"/>
    <w:rsid w:val="004F0D7E"/>
    <w:rsid w:val="004F735A"/>
    <w:rsid w:val="00501ABB"/>
    <w:rsid w:val="00503738"/>
    <w:rsid w:val="00503A40"/>
    <w:rsid w:val="00504680"/>
    <w:rsid w:val="00504E39"/>
    <w:rsid w:val="00512E75"/>
    <w:rsid w:val="00517108"/>
    <w:rsid w:val="00520544"/>
    <w:rsid w:val="005228AD"/>
    <w:rsid w:val="0052344C"/>
    <w:rsid w:val="00525AD9"/>
    <w:rsid w:val="0052641F"/>
    <w:rsid w:val="00527CDF"/>
    <w:rsid w:val="00531E9E"/>
    <w:rsid w:val="00532B6C"/>
    <w:rsid w:val="00535744"/>
    <w:rsid w:val="00541FB8"/>
    <w:rsid w:val="00545624"/>
    <w:rsid w:val="00551321"/>
    <w:rsid w:val="00551720"/>
    <w:rsid w:val="0055175F"/>
    <w:rsid w:val="005530D3"/>
    <w:rsid w:val="00553825"/>
    <w:rsid w:val="00554E57"/>
    <w:rsid w:val="005551C2"/>
    <w:rsid w:val="00555405"/>
    <w:rsid w:val="005621C6"/>
    <w:rsid w:val="00572508"/>
    <w:rsid w:val="005754D5"/>
    <w:rsid w:val="005834CB"/>
    <w:rsid w:val="00586512"/>
    <w:rsid w:val="00586E7A"/>
    <w:rsid w:val="005914F9"/>
    <w:rsid w:val="00595D06"/>
    <w:rsid w:val="005971E2"/>
    <w:rsid w:val="005A3E0D"/>
    <w:rsid w:val="005A5D06"/>
    <w:rsid w:val="005A5E5D"/>
    <w:rsid w:val="005A6145"/>
    <w:rsid w:val="005B2A31"/>
    <w:rsid w:val="005B3F16"/>
    <w:rsid w:val="005B428A"/>
    <w:rsid w:val="005B44EE"/>
    <w:rsid w:val="005B46F4"/>
    <w:rsid w:val="005C0264"/>
    <w:rsid w:val="005C22BE"/>
    <w:rsid w:val="005C753B"/>
    <w:rsid w:val="005D5FA7"/>
    <w:rsid w:val="005E2011"/>
    <w:rsid w:val="005F41F2"/>
    <w:rsid w:val="0060495C"/>
    <w:rsid w:val="00607616"/>
    <w:rsid w:val="00612DF8"/>
    <w:rsid w:val="00615BEA"/>
    <w:rsid w:val="00617A90"/>
    <w:rsid w:val="00620191"/>
    <w:rsid w:val="00630A77"/>
    <w:rsid w:val="00631FEB"/>
    <w:rsid w:val="006335CA"/>
    <w:rsid w:val="0063384A"/>
    <w:rsid w:val="00635726"/>
    <w:rsid w:val="0063572E"/>
    <w:rsid w:val="00643522"/>
    <w:rsid w:val="006455C3"/>
    <w:rsid w:val="0064595B"/>
    <w:rsid w:val="00655333"/>
    <w:rsid w:val="006613B4"/>
    <w:rsid w:val="0066169A"/>
    <w:rsid w:val="00663FAF"/>
    <w:rsid w:val="00677216"/>
    <w:rsid w:val="00682BD9"/>
    <w:rsid w:val="00682CA8"/>
    <w:rsid w:val="00685CBF"/>
    <w:rsid w:val="00690BA2"/>
    <w:rsid w:val="0069436B"/>
    <w:rsid w:val="00694ABB"/>
    <w:rsid w:val="006950B3"/>
    <w:rsid w:val="006A240A"/>
    <w:rsid w:val="006B134D"/>
    <w:rsid w:val="006B3159"/>
    <w:rsid w:val="006B4B09"/>
    <w:rsid w:val="006B4C26"/>
    <w:rsid w:val="006C03BF"/>
    <w:rsid w:val="006C7C23"/>
    <w:rsid w:val="006D1943"/>
    <w:rsid w:val="006D4C8F"/>
    <w:rsid w:val="006D5638"/>
    <w:rsid w:val="006E46EF"/>
    <w:rsid w:val="006F7CBB"/>
    <w:rsid w:val="0070343D"/>
    <w:rsid w:val="00705237"/>
    <w:rsid w:val="0071127E"/>
    <w:rsid w:val="00713EF2"/>
    <w:rsid w:val="007251C4"/>
    <w:rsid w:val="0072798F"/>
    <w:rsid w:val="00730FA2"/>
    <w:rsid w:val="0073196E"/>
    <w:rsid w:val="007344AD"/>
    <w:rsid w:val="00735130"/>
    <w:rsid w:val="00740A01"/>
    <w:rsid w:val="00741B0D"/>
    <w:rsid w:val="00742FC0"/>
    <w:rsid w:val="007443FA"/>
    <w:rsid w:val="007444B0"/>
    <w:rsid w:val="0075037C"/>
    <w:rsid w:val="00752989"/>
    <w:rsid w:val="00756EE5"/>
    <w:rsid w:val="007613BF"/>
    <w:rsid w:val="0076707C"/>
    <w:rsid w:val="0077383B"/>
    <w:rsid w:val="00774E2E"/>
    <w:rsid w:val="00776748"/>
    <w:rsid w:val="00782230"/>
    <w:rsid w:val="00782232"/>
    <w:rsid w:val="00793DD2"/>
    <w:rsid w:val="00797D61"/>
    <w:rsid w:val="007A2A80"/>
    <w:rsid w:val="007A5156"/>
    <w:rsid w:val="007B130A"/>
    <w:rsid w:val="007B55A2"/>
    <w:rsid w:val="007B6402"/>
    <w:rsid w:val="007B7025"/>
    <w:rsid w:val="007C1C8B"/>
    <w:rsid w:val="007C2EC6"/>
    <w:rsid w:val="007C7D9E"/>
    <w:rsid w:val="007D2E23"/>
    <w:rsid w:val="007D50DB"/>
    <w:rsid w:val="007D7391"/>
    <w:rsid w:val="007E0E80"/>
    <w:rsid w:val="007F3B98"/>
    <w:rsid w:val="007F605E"/>
    <w:rsid w:val="007F63C1"/>
    <w:rsid w:val="007F6FB6"/>
    <w:rsid w:val="00803E88"/>
    <w:rsid w:val="00805446"/>
    <w:rsid w:val="008057E0"/>
    <w:rsid w:val="00811B59"/>
    <w:rsid w:val="008133B0"/>
    <w:rsid w:val="00815DFD"/>
    <w:rsid w:val="008244A4"/>
    <w:rsid w:val="008327CC"/>
    <w:rsid w:val="008341A8"/>
    <w:rsid w:val="00852B27"/>
    <w:rsid w:val="008552F4"/>
    <w:rsid w:val="00860D8D"/>
    <w:rsid w:val="008621A7"/>
    <w:rsid w:val="00862B22"/>
    <w:rsid w:val="00862C0B"/>
    <w:rsid w:val="00864B2A"/>
    <w:rsid w:val="008656C2"/>
    <w:rsid w:val="00867C25"/>
    <w:rsid w:val="00867CA3"/>
    <w:rsid w:val="0087659F"/>
    <w:rsid w:val="00876EC3"/>
    <w:rsid w:val="008804CA"/>
    <w:rsid w:val="008813D3"/>
    <w:rsid w:val="00883783"/>
    <w:rsid w:val="00885C5F"/>
    <w:rsid w:val="0089140D"/>
    <w:rsid w:val="008A3B8A"/>
    <w:rsid w:val="008A5839"/>
    <w:rsid w:val="008A5878"/>
    <w:rsid w:val="008B2F4E"/>
    <w:rsid w:val="008B6419"/>
    <w:rsid w:val="008C1757"/>
    <w:rsid w:val="008C3B51"/>
    <w:rsid w:val="008C4BAA"/>
    <w:rsid w:val="008D5443"/>
    <w:rsid w:val="008E10B0"/>
    <w:rsid w:val="008E12C0"/>
    <w:rsid w:val="008E2D09"/>
    <w:rsid w:val="008E4EF2"/>
    <w:rsid w:val="008E77AD"/>
    <w:rsid w:val="008F40A3"/>
    <w:rsid w:val="009014F6"/>
    <w:rsid w:val="00901EAA"/>
    <w:rsid w:val="009039C2"/>
    <w:rsid w:val="00907804"/>
    <w:rsid w:val="0091114D"/>
    <w:rsid w:val="00913E7A"/>
    <w:rsid w:val="00917F5A"/>
    <w:rsid w:val="00925CD2"/>
    <w:rsid w:val="00927FCA"/>
    <w:rsid w:val="00930BFA"/>
    <w:rsid w:val="00931C25"/>
    <w:rsid w:val="00941391"/>
    <w:rsid w:val="00950598"/>
    <w:rsid w:val="009543C2"/>
    <w:rsid w:val="00954904"/>
    <w:rsid w:val="00955492"/>
    <w:rsid w:val="0095624D"/>
    <w:rsid w:val="009649FE"/>
    <w:rsid w:val="0096741E"/>
    <w:rsid w:val="00972A2C"/>
    <w:rsid w:val="009743E8"/>
    <w:rsid w:val="00980FFD"/>
    <w:rsid w:val="009819D1"/>
    <w:rsid w:val="00982581"/>
    <w:rsid w:val="0099124F"/>
    <w:rsid w:val="0099430A"/>
    <w:rsid w:val="0099463C"/>
    <w:rsid w:val="00996A8F"/>
    <w:rsid w:val="00997A83"/>
    <w:rsid w:val="009B0005"/>
    <w:rsid w:val="009B2E04"/>
    <w:rsid w:val="009B4963"/>
    <w:rsid w:val="009C207C"/>
    <w:rsid w:val="009C3AAB"/>
    <w:rsid w:val="009D4DCB"/>
    <w:rsid w:val="009D69A2"/>
    <w:rsid w:val="009E7BC4"/>
    <w:rsid w:val="009F0275"/>
    <w:rsid w:val="009F056F"/>
    <w:rsid w:val="009F66A3"/>
    <w:rsid w:val="009F74FF"/>
    <w:rsid w:val="00A00A0D"/>
    <w:rsid w:val="00A0162D"/>
    <w:rsid w:val="00A04818"/>
    <w:rsid w:val="00A04B61"/>
    <w:rsid w:val="00A0534C"/>
    <w:rsid w:val="00A05D9E"/>
    <w:rsid w:val="00A05F09"/>
    <w:rsid w:val="00A07F67"/>
    <w:rsid w:val="00A169B0"/>
    <w:rsid w:val="00A174B6"/>
    <w:rsid w:val="00A35B13"/>
    <w:rsid w:val="00A37852"/>
    <w:rsid w:val="00A45206"/>
    <w:rsid w:val="00A51E5C"/>
    <w:rsid w:val="00A530C5"/>
    <w:rsid w:val="00A56B21"/>
    <w:rsid w:val="00A623D5"/>
    <w:rsid w:val="00A64345"/>
    <w:rsid w:val="00A75E9B"/>
    <w:rsid w:val="00A77A2B"/>
    <w:rsid w:val="00A77E25"/>
    <w:rsid w:val="00A80061"/>
    <w:rsid w:val="00A85941"/>
    <w:rsid w:val="00A92461"/>
    <w:rsid w:val="00A96AC5"/>
    <w:rsid w:val="00AA11E2"/>
    <w:rsid w:val="00AA1217"/>
    <w:rsid w:val="00AA4A3E"/>
    <w:rsid w:val="00AA6E61"/>
    <w:rsid w:val="00AA75C6"/>
    <w:rsid w:val="00AB37BB"/>
    <w:rsid w:val="00AB6323"/>
    <w:rsid w:val="00AB779D"/>
    <w:rsid w:val="00AB7AB8"/>
    <w:rsid w:val="00AC26B6"/>
    <w:rsid w:val="00AC2C6D"/>
    <w:rsid w:val="00AC2D76"/>
    <w:rsid w:val="00AC4D83"/>
    <w:rsid w:val="00AC63A5"/>
    <w:rsid w:val="00AC7894"/>
    <w:rsid w:val="00AD3A47"/>
    <w:rsid w:val="00AD4A26"/>
    <w:rsid w:val="00AD555C"/>
    <w:rsid w:val="00AE1B7F"/>
    <w:rsid w:val="00AE2CDC"/>
    <w:rsid w:val="00AE684B"/>
    <w:rsid w:val="00AF080B"/>
    <w:rsid w:val="00AF4984"/>
    <w:rsid w:val="00AF4B0E"/>
    <w:rsid w:val="00AF5182"/>
    <w:rsid w:val="00AF7E1B"/>
    <w:rsid w:val="00B00F77"/>
    <w:rsid w:val="00B043A6"/>
    <w:rsid w:val="00B04A13"/>
    <w:rsid w:val="00B10932"/>
    <w:rsid w:val="00B114E4"/>
    <w:rsid w:val="00B12C01"/>
    <w:rsid w:val="00B15AE4"/>
    <w:rsid w:val="00B23004"/>
    <w:rsid w:val="00B2357B"/>
    <w:rsid w:val="00B2724A"/>
    <w:rsid w:val="00B32D02"/>
    <w:rsid w:val="00B36272"/>
    <w:rsid w:val="00B5510D"/>
    <w:rsid w:val="00B576FE"/>
    <w:rsid w:val="00B60184"/>
    <w:rsid w:val="00B638CB"/>
    <w:rsid w:val="00B65DAD"/>
    <w:rsid w:val="00B67BED"/>
    <w:rsid w:val="00B67C5F"/>
    <w:rsid w:val="00B736CE"/>
    <w:rsid w:val="00B762E1"/>
    <w:rsid w:val="00B77156"/>
    <w:rsid w:val="00B81DFB"/>
    <w:rsid w:val="00B84E7A"/>
    <w:rsid w:val="00B9323C"/>
    <w:rsid w:val="00BA190C"/>
    <w:rsid w:val="00BA2148"/>
    <w:rsid w:val="00BA5816"/>
    <w:rsid w:val="00BA7892"/>
    <w:rsid w:val="00BB026F"/>
    <w:rsid w:val="00BB396D"/>
    <w:rsid w:val="00BB44AC"/>
    <w:rsid w:val="00BB5125"/>
    <w:rsid w:val="00BB629A"/>
    <w:rsid w:val="00BB6996"/>
    <w:rsid w:val="00BC7AE8"/>
    <w:rsid w:val="00BD1FF5"/>
    <w:rsid w:val="00BD4029"/>
    <w:rsid w:val="00BD6841"/>
    <w:rsid w:val="00BD7105"/>
    <w:rsid w:val="00BD72F0"/>
    <w:rsid w:val="00BE7D5E"/>
    <w:rsid w:val="00BF2F05"/>
    <w:rsid w:val="00BF3CFB"/>
    <w:rsid w:val="00BF6F07"/>
    <w:rsid w:val="00C01545"/>
    <w:rsid w:val="00C04E15"/>
    <w:rsid w:val="00C0719A"/>
    <w:rsid w:val="00C20A6F"/>
    <w:rsid w:val="00C23549"/>
    <w:rsid w:val="00C23E0E"/>
    <w:rsid w:val="00C23E7B"/>
    <w:rsid w:val="00C24103"/>
    <w:rsid w:val="00C33743"/>
    <w:rsid w:val="00C33AE2"/>
    <w:rsid w:val="00C3473D"/>
    <w:rsid w:val="00C376BE"/>
    <w:rsid w:val="00C40FA0"/>
    <w:rsid w:val="00C42859"/>
    <w:rsid w:val="00C44758"/>
    <w:rsid w:val="00C52B7B"/>
    <w:rsid w:val="00C53205"/>
    <w:rsid w:val="00C57E1A"/>
    <w:rsid w:val="00C61B3C"/>
    <w:rsid w:val="00C6483E"/>
    <w:rsid w:val="00C64A99"/>
    <w:rsid w:val="00C6667A"/>
    <w:rsid w:val="00C73437"/>
    <w:rsid w:val="00C73CC6"/>
    <w:rsid w:val="00C76D67"/>
    <w:rsid w:val="00C80583"/>
    <w:rsid w:val="00C865DA"/>
    <w:rsid w:val="00C86A38"/>
    <w:rsid w:val="00C91EDD"/>
    <w:rsid w:val="00C93E21"/>
    <w:rsid w:val="00C94ADB"/>
    <w:rsid w:val="00C9767A"/>
    <w:rsid w:val="00CA25C7"/>
    <w:rsid w:val="00CA2D42"/>
    <w:rsid w:val="00CA68AF"/>
    <w:rsid w:val="00CB6B60"/>
    <w:rsid w:val="00CB78C6"/>
    <w:rsid w:val="00CC2604"/>
    <w:rsid w:val="00CC6082"/>
    <w:rsid w:val="00CC6432"/>
    <w:rsid w:val="00CD05F8"/>
    <w:rsid w:val="00CD0A3C"/>
    <w:rsid w:val="00CD604A"/>
    <w:rsid w:val="00CE1D00"/>
    <w:rsid w:val="00CE3926"/>
    <w:rsid w:val="00CE470D"/>
    <w:rsid w:val="00CE4D57"/>
    <w:rsid w:val="00CE5E40"/>
    <w:rsid w:val="00CF2C97"/>
    <w:rsid w:val="00D01896"/>
    <w:rsid w:val="00D04BC0"/>
    <w:rsid w:val="00D06AE8"/>
    <w:rsid w:val="00D06D29"/>
    <w:rsid w:val="00D11F9E"/>
    <w:rsid w:val="00D14030"/>
    <w:rsid w:val="00D14292"/>
    <w:rsid w:val="00D14E59"/>
    <w:rsid w:val="00D15E6B"/>
    <w:rsid w:val="00D1642B"/>
    <w:rsid w:val="00D20361"/>
    <w:rsid w:val="00D3018A"/>
    <w:rsid w:val="00D32581"/>
    <w:rsid w:val="00D35296"/>
    <w:rsid w:val="00D3683E"/>
    <w:rsid w:val="00D374A2"/>
    <w:rsid w:val="00D42C39"/>
    <w:rsid w:val="00D44E8E"/>
    <w:rsid w:val="00D46052"/>
    <w:rsid w:val="00D523E7"/>
    <w:rsid w:val="00D573AD"/>
    <w:rsid w:val="00D601B7"/>
    <w:rsid w:val="00D60B94"/>
    <w:rsid w:val="00D649C5"/>
    <w:rsid w:val="00D64B7F"/>
    <w:rsid w:val="00D70371"/>
    <w:rsid w:val="00D726AF"/>
    <w:rsid w:val="00D824B3"/>
    <w:rsid w:val="00D838D6"/>
    <w:rsid w:val="00D843B3"/>
    <w:rsid w:val="00D90054"/>
    <w:rsid w:val="00D90780"/>
    <w:rsid w:val="00D907FB"/>
    <w:rsid w:val="00D9594B"/>
    <w:rsid w:val="00D961AD"/>
    <w:rsid w:val="00DB5ED6"/>
    <w:rsid w:val="00DB71C5"/>
    <w:rsid w:val="00DC25A2"/>
    <w:rsid w:val="00DC2916"/>
    <w:rsid w:val="00DC3657"/>
    <w:rsid w:val="00DC4608"/>
    <w:rsid w:val="00DC5931"/>
    <w:rsid w:val="00DD1C51"/>
    <w:rsid w:val="00DD4DFC"/>
    <w:rsid w:val="00DD5ABA"/>
    <w:rsid w:val="00DD61F0"/>
    <w:rsid w:val="00DD6E66"/>
    <w:rsid w:val="00DE1B66"/>
    <w:rsid w:val="00DE49D5"/>
    <w:rsid w:val="00DE731B"/>
    <w:rsid w:val="00DF0B7D"/>
    <w:rsid w:val="00DF1D81"/>
    <w:rsid w:val="00DF367E"/>
    <w:rsid w:val="00DF56E8"/>
    <w:rsid w:val="00DF5F28"/>
    <w:rsid w:val="00DF7E44"/>
    <w:rsid w:val="00E007BA"/>
    <w:rsid w:val="00E02C5C"/>
    <w:rsid w:val="00E03954"/>
    <w:rsid w:val="00E06DC1"/>
    <w:rsid w:val="00E10325"/>
    <w:rsid w:val="00E16B24"/>
    <w:rsid w:val="00E21A16"/>
    <w:rsid w:val="00E24C21"/>
    <w:rsid w:val="00E2577C"/>
    <w:rsid w:val="00E26855"/>
    <w:rsid w:val="00E34366"/>
    <w:rsid w:val="00E34FF4"/>
    <w:rsid w:val="00E36500"/>
    <w:rsid w:val="00E36DD0"/>
    <w:rsid w:val="00E37173"/>
    <w:rsid w:val="00E41EDA"/>
    <w:rsid w:val="00E4331C"/>
    <w:rsid w:val="00E51746"/>
    <w:rsid w:val="00E52E10"/>
    <w:rsid w:val="00E52F4B"/>
    <w:rsid w:val="00E62C35"/>
    <w:rsid w:val="00E64521"/>
    <w:rsid w:val="00E64E91"/>
    <w:rsid w:val="00E66278"/>
    <w:rsid w:val="00E7135B"/>
    <w:rsid w:val="00E72443"/>
    <w:rsid w:val="00E72D1B"/>
    <w:rsid w:val="00E7609F"/>
    <w:rsid w:val="00E76154"/>
    <w:rsid w:val="00E7689F"/>
    <w:rsid w:val="00E76BA7"/>
    <w:rsid w:val="00E776C8"/>
    <w:rsid w:val="00E8183A"/>
    <w:rsid w:val="00E847A2"/>
    <w:rsid w:val="00E84FA2"/>
    <w:rsid w:val="00E872FD"/>
    <w:rsid w:val="00E87937"/>
    <w:rsid w:val="00E90EAD"/>
    <w:rsid w:val="00E94A23"/>
    <w:rsid w:val="00E94E4A"/>
    <w:rsid w:val="00EA18CE"/>
    <w:rsid w:val="00EA33E8"/>
    <w:rsid w:val="00EA43F6"/>
    <w:rsid w:val="00EB75DA"/>
    <w:rsid w:val="00EC05CD"/>
    <w:rsid w:val="00EC18BD"/>
    <w:rsid w:val="00ED1E7D"/>
    <w:rsid w:val="00ED5C80"/>
    <w:rsid w:val="00ED7FF6"/>
    <w:rsid w:val="00EE1AD1"/>
    <w:rsid w:val="00EE5D71"/>
    <w:rsid w:val="00EE629B"/>
    <w:rsid w:val="00EF3AD6"/>
    <w:rsid w:val="00EF7D17"/>
    <w:rsid w:val="00F06CFC"/>
    <w:rsid w:val="00F2538A"/>
    <w:rsid w:val="00F32F0D"/>
    <w:rsid w:val="00F33016"/>
    <w:rsid w:val="00F334E1"/>
    <w:rsid w:val="00F33FBC"/>
    <w:rsid w:val="00F357D5"/>
    <w:rsid w:val="00F41698"/>
    <w:rsid w:val="00F42611"/>
    <w:rsid w:val="00F46870"/>
    <w:rsid w:val="00F46C97"/>
    <w:rsid w:val="00F54571"/>
    <w:rsid w:val="00F564B2"/>
    <w:rsid w:val="00F5736A"/>
    <w:rsid w:val="00F6094A"/>
    <w:rsid w:val="00F60B36"/>
    <w:rsid w:val="00F6108B"/>
    <w:rsid w:val="00F71939"/>
    <w:rsid w:val="00F7345B"/>
    <w:rsid w:val="00F75577"/>
    <w:rsid w:val="00F761AE"/>
    <w:rsid w:val="00F76310"/>
    <w:rsid w:val="00F77D3B"/>
    <w:rsid w:val="00F816CF"/>
    <w:rsid w:val="00FA6E9C"/>
    <w:rsid w:val="00FB0912"/>
    <w:rsid w:val="00FB0943"/>
    <w:rsid w:val="00FB19AC"/>
    <w:rsid w:val="00FB2432"/>
    <w:rsid w:val="00FB7EFA"/>
    <w:rsid w:val="00FC24FB"/>
    <w:rsid w:val="00FD0AFB"/>
    <w:rsid w:val="00FD0EA2"/>
    <w:rsid w:val="00FD1B43"/>
    <w:rsid w:val="00FD2479"/>
    <w:rsid w:val="00FD36C0"/>
    <w:rsid w:val="00FD70AC"/>
    <w:rsid w:val="00FF4AB3"/>
    <w:rsid w:val="00FF770A"/>
    <w:rsid w:val="00FF7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64904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A01"/>
    <w:pPr>
      <w:spacing w:line="240" w:lineRule="atLeast"/>
    </w:pPr>
    <w:rPr>
      <w:rFonts w:ascii="Garamond" w:hAnsi="Garamond"/>
      <w:sz w:val="24"/>
    </w:rPr>
  </w:style>
  <w:style w:type="paragraph" w:styleId="Heading1">
    <w:name w:val="heading 1"/>
    <w:aliases w:val="H1-Sec.Head,H1-Chap. Head"/>
    <w:basedOn w:val="Normal"/>
    <w:link w:val="Heading1Char"/>
    <w:qFormat/>
    <w:rsid w:val="00740A01"/>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40A01"/>
    <w:pPr>
      <w:spacing w:after="360"/>
      <w:ind w:left="1152" w:hanging="1152"/>
      <w:jc w:val="left"/>
      <w:outlineLvl w:val="1"/>
    </w:pPr>
    <w:rPr>
      <w:sz w:val="32"/>
    </w:rPr>
  </w:style>
  <w:style w:type="paragraph" w:styleId="Heading3">
    <w:name w:val="heading 3"/>
    <w:aliases w:val="H3-Sec. Head"/>
    <w:basedOn w:val="Heading1"/>
    <w:next w:val="L1-FlLSp12"/>
    <w:qFormat/>
    <w:rsid w:val="00740A01"/>
    <w:pPr>
      <w:spacing w:after="360"/>
      <w:ind w:left="1152" w:hanging="1152"/>
      <w:jc w:val="left"/>
      <w:outlineLvl w:val="2"/>
    </w:pPr>
    <w:rPr>
      <w:sz w:val="28"/>
    </w:rPr>
  </w:style>
  <w:style w:type="paragraph" w:styleId="Heading4">
    <w:name w:val="heading 4"/>
    <w:aliases w:val="H4 Sec.Heading,H4-Sec. Head"/>
    <w:basedOn w:val="Heading1"/>
    <w:next w:val="L1-FlLSp12"/>
    <w:qFormat/>
    <w:rsid w:val="00740A01"/>
    <w:pPr>
      <w:spacing w:after="360"/>
      <w:ind w:left="1152" w:hanging="1152"/>
      <w:jc w:val="left"/>
      <w:outlineLvl w:val="3"/>
    </w:pPr>
    <w:rPr>
      <w:color w:val="auto"/>
      <w:sz w:val="24"/>
    </w:rPr>
  </w:style>
  <w:style w:type="paragraph" w:styleId="Heading5">
    <w:name w:val="heading 5"/>
    <w:aliases w:val="H5-Sec. Head"/>
    <w:basedOn w:val="Heading1"/>
    <w:next w:val="L1-FlLSp12"/>
    <w:qFormat/>
    <w:rsid w:val="00740A01"/>
    <w:pPr>
      <w:keepLines/>
      <w:spacing w:after="360"/>
      <w:ind w:left="1152" w:hanging="1152"/>
      <w:jc w:val="left"/>
      <w:outlineLvl w:val="4"/>
    </w:pPr>
    <w:rPr>
      <w:i/>
      <w:color w:val="auto"/>
      <w:sz w:val="24"/>
    </w:rPr>
  </w:style>
  <w:style w:type="paragraph" w:styleId="Heading6">
    <w:name w:val="heading 6"/>
    <w:basedOn w:val="Normal"/>
    <w:next w:val="Normal"/>
    <w:qFormat/>
    <w:rsid w:val="00740A01"/>
    <w:pPr>
      <w:keepNext/>
      <w:spacing w:before="240"/>
      <w:jc w:val="center"/>
      <w:outlineLvl w:val="5"/>
    </w:pPr>
    <w:rPr>
      <w:b/>
      <w:caps/>
    </w:rPr>
  </w:style>
  <w:style w:type="paragraph" w:styleId="Heading7">
    <w:name w:val="heading 7"/>
    <w:basedOn w:val="Normal"/>
    <w:next w:val="Normal"/>
    <w:qFormat/>
    <w:rsid w:val="00740A0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40A0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740A01"/>
    <w:pPr>
      <w:keepLines/>
      <w:jc w:val="center"/>
    </w:pPr>
  </w:style>
  <w:style w:type="paragraph" w:customStyle="1" w:styleId="C3-CtrSp12">
    <w:name w:val="C3-Ctr Sp&amp;1/2"/>
    <w:basedOn w:val="Normal"/>
    <w:rsid w:val="00740A01"/>
    <w:pPr>
      <w:keepLines/>
      <w:spacing w:line="360" w:lineRule="atLeast"/>
      <w:jc w:val="center"/>
    </w:pPr>
  </w:style>
  <w:style w:type="paragraph" w:customStyle="1" w:styleId="E1-Equation">
    <w:name w:val="E1-Equation"/>
    <w:basedOn w:val="Normal"/>
    <w:rsid w:val="00740A01"/>
    <w:pPr>
      <w:tabs>
        <w:tab w:val="center" w:pos="4680"/>
        <w:tab w:val="right" w:pos="9360"/>
      </w:tabs>
    </w:pPr>
  </w:style>
  <w:style w:type="paragraph" w:customStyle="1" w:styleId="E2-Equation">
    <w:name w:val="E2-Equation"/>
    <w:basedOn w:val="Normal"/>
    <w:rsid w:val="00740A01"/>
    <w:pPr>
      <w:tabs>
        <w:tab w:val="right" w:pos="1152"/>
        <w:tab w:val="center" w:pos="1440"/>
        <w:tab w:val="left" w:pos="1728"/>
      </w:tabs>
      <w:ind w:left="1728" w:hanging="1728"/>
    </w:pPr>
  </w:style>
  <w:style w:type="paragraph" w:styleId="Footer">
    <w:name w:val="footer"/>
    <w:basedOn w:val="Normal"/>
    <w:link w:val="FooterChar"/>
    <w:uiPriority w:val="99"/>
    <w:rsid w:val="00740A01"/>
  </w:style>
  <w:style w:type="paragraph" w:styleId="FootnoteText">
    <w:name w:val="footnote text"/>
    <w:aliases w:val="F1"/>
    <w:link w:val="FootnoteTextChar"/>
    <w:rsid w:val="00740A01"/>
    <w:pPr>
      <w:tabs>
        <w:tab w:val="left" w:pos="120"/>
      </w:tabs>
      <w:spacing w:before="120" w:line="200" w:lineRule="atLeast"/>
      <w:ind w:left="115" w:hanging="115"/>
    </w:pPr>
    <w:rPr>
      <w:rFonts w:ascii="Garamond" w:hAnsi="Garamond"/>
    </w:rPr>
  </w:style>
  <w:style w:type="paragraph" w:styleId="Header">
    <w:name w:val="header"/>
    <w:basedOn w:val="Normal"/>
    <w:rsid w:val="00740A01"/>
    <w:rPr>
      <w:sz w:val="20"/>
    </w:rPr>
  </w:style>
  <w:style w:type="paragraph" w:customStyle="1" w:styleId="L1-FlLSp12">
    <w:name w:val="L1-FlL Sp&amp;1/2"/>
    <w:basedOn w:val="Normal"/>
    <w:link w:val="L1-FlLSp12Char"/>
    <w:uiPriority w:val="99"/>
    <w:rsid w:val="00740A01"/>
    <w:pPr>
      <w:tabs>
        <w:tab w:val="left" w:pos="1152"/>
      </w:tabs>
      <w:spacing w:line="360" w:lineRule="atLeast"/>
    </w:pPr>
  </w:style>
  <w:style w:type="paragraph" w:customStyle="1" w:styleId="N0-FlLftBullet">
    <w:name w:val="N0-Fl Lft Bullet"/>
    <w:basedOn w:val="Normal"/>
    <w:rsid w:val="00740A01"/>
    <w:pPr>
      <w:tabs>
        <w:tab w:val="left" w:pos="576"/>
      </w:tabs>
      <w:spacing w:after="240"/>
      <w:ind w:left="576" w:hanging="576"/>
    </w:pPr>
  </w:style>
  <w:style w:type="paragraph" w:customStyle="1" w:styleId="N1-1stBullet">
    <w:name w:val="N1-1st Bullet"/>
    <w:basedOn w:val="Normal"/>
    <w:rsid w:val="00740A01"/>
    <w:pPr>
      <w:numPr>
        <w:numId w:val="3"/>
      </w:numPr>
      <w:spacing w:after="240"/>
    </w:pPr>
  </w:style>
  <w:style w:type="paragraph" w:customStyle="1" w:styleId="N2-2ndBullet">
    <w:name w:val="N2-2nd Bullet"/>
    <w:basedOn w:val="Normal"/>
    <w:rsid w:val="00740A01"/>
    <w:pPr>
      <w:numPr>
        <w:numId w:val="1"/>
      </w:numPr>
      <w:spacing w:after="240"/>
    </w:pPr>
  </w:style>
  <w:style w:type="paragraph" w:customStyle="1" w:styleId="N3-3rdBullet">
    <w:name w:val="N3-3rd Bullet"/>
    <w:basedOn w:val="Normal"/>
    <w:rsid w:val="00740A01"/>
    <w:pPr>
      <w:numPr>
        <w:numId w:val="36"/>
      </w:numPr>
      <w:spacing w:after="240"/>
    </w:pPr>
  </w:style>
  <w:style w:type="paragraph" w:customStyle="1" w:styleId="N4-4thBullet">
    <w:name w:val="N4-4th Bullet"/>
    <w:basedOn w:val="Normal"/>
    <w:rsid w:val="00740A01"/>
    <w:pPr>
      <w:numPr>
        <w:numId w:val="6"/>
      </w:numPr>
      <w:spacing w:after="240"/>
    </w:pPr>
  </w:style>
  <w:style w:type="paragraph" w:customStyle="1" w:styleId="N5-5thBullet">
    <w:name w:val="N5-5th Bullet"/>
    <w:basedOn w:val="Normal"/>
    <w:rsid w:val="00740A01"/>
    <w:pPr>
      <w:tabs>
        <w:tab w:val="left" w:pos="3456"/>
      </w:tabs>
      <w:spacing w:after="240"/>
      <w:ind w:left="3456" w:hanging="576"/>
    </w:pPr>
  </w:style>
  <w:style w:type="paragraph" w:customStyle="1" w:styleId="N6-DateInd">
    <w:name w:val="N6-Date Ind."/>
    <w:basedOn w:val="Normal"/>
    <w:rsid w:val="00740A01"/>
    <w:pPr>
      <w:tabs>
        <w:tab w:val="left" w:pos="4910"/>
      </w:tabs>
      <w:ind w:left="4910"/>
    </w:pPr>
  </w:style>
  <w:style w:type="paragraph" w:customStyle="1" w:styleId="N7-3Block">
    <w:name w:val="N7-3&quot; Block"/>
    <w:basedOn w:val="Normal"/>
    <w:rsid w:val="00740A01"/>
    <w:pPr>
      <w:tabs>
        <w:tab w:val="left" w:pos="1152"/>
      </w:tabs>
      <w:ind w:left="1152" w:right="1152"/>
    </w:pPr>
  </w:style>
  <w:style w:type="paragraph" w:customStyle="1" w:styleId="N8-QxQBlock">
    <w:name w:val="N8-QxQ Block"/>
    <w:basedOn w:val="Normal"/>
    <w:rsid w:val="00740A01"/>
    <w:pPr>
      <w:tabs>
        <w:tab w:val="left" w:pos="1152"/>
      </w:tabs>
      <w:spacing w:after="360" w:line="360" w:lineRule="atLeast"/>
      <w:ind w:left="1152" w:hanging="1152"/>
    </w:pPr>
  </w:style>
  <w:style w:type="paragraph" w:customStyle="1" w:styleId="P1-StandPara">
    <w:name w:val="P1-Stand Para"/>
    <w:basedOn w:val="Normal"/>
    <w:rsid w:val="00740A01"/>
    <w:pPr>
      <w:spacing w:line="360" w:lineRule="atLeast"/>
      <w:ind w:firstLine="1152"/>
    </w:pPr>
  </w:style>
  <w:style w:type="paragraph" w:customStyle="1" w:styleId="Q1-BestFinQ">
    <w:name w:val="Q1-Best/Fin Q"/>
    <w:rsid w:val="00740A01"/>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740A01"/>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rsid w:val="00740A01"/>
  </w:style>
  <w:style w:type="paragraph" w:customStyle="1" w:styleId="SP-SglSpPara">
    <w:name w:val="SP-Sgl Sp Para"/>
    <w:basedOn w:val="Normal"/>
    <w:rsid w:val="00740A01"/>
    <w:pPr>
      <w:tabs>
        <w:tab w:val="left" w:pos="576"/>
      </w:tabs>
      <w:ind w:firstLine="576"/>
    </w:pPr>
  </w:style>
  <w:style w:type="paragraph" w:customStyle="1" w:styleId="T0-ChapPgHd">
    <w:name w:val="T0-Chap/Pg Hd"/>
    <w:basedOn w:val="Normal"/>
    <w:rsid w:val="00740A01"/>
    <w:pPr>
      <w:tabs>
        <w:tab w:val="left" w:pos="8640"/>
      </w:tabs>
    </w:pPr>
    <w:rPr>
      <w:rFonts w:ascii="Franklin Gothic Medium" w:hAnsi="Franklin Gothic Medium"/>
      <w:u w:val="words"/>
    </w:rPr>
  </w:style>
  <w:style w:type="paragraph" w:styleId="TOC1">
    <w:name w:val="toc 1"/>
    <w:basedOn w:val="Normal"/>
    <w:uiPriority w:val="39"/>
    <w:rsid w:val="00740A01"/>
    <w:pPr>
      <w:tabs>
        <w:tab w:val="left" w:pos="1440"/>
        <w:tab w:val="right" w:leader="dot" w:pos="8208"/>
        <w:tab w:val="left" w:pos="8640"/>
      </w:tabs>
      <w:ind w:left="1440" w:right="1800" w:hanging="1152"/>
    </w:pPr>
  </w:style>
  <w:style w:type="paragraph" w:styleId="TOC2">
    <w:name w:val="toc 2"/>
    <w:basedOn w:val="Normal"/>
    <w:uiPriority w:val="39"/>
    <w:rsid w:val="00740A01"/>
    <w:pPr>
      <w:tabs>
        <w:tab w:val="left" w:pos="2160"/>
        <w:tab w:val="right" w:leader="dot" w:pos="8208"/>
        <w:tab w:val="left" w:pos="8640"/>
      </w:tabs>
      <w:ind w:left="2160" w:right="1800" w:hanging="720"/>
    </w:pPr>
    <w:rPr>
      <w:szCs w:val="22"/>
    </w:rPr>
  </w:style>
  <w:style w:type="paragraph" w:styleId="TOC3">
    <w:name w:val="toc 3"/>
    <w:basedOn w:val="Normal"/>
    <w:uiPriority w:val="39"/>
    <w:rsid w:val="00740A01"/>
    <w:pPr>
      <w:tabs>
        <w:tab w:val="left" w:pos="3024"/>
        <w:tab w:val="right" w:leader="dot" w:pos="8208"/>
        <w:tab w:val="left" w:pos="8640"/>
      </w:tabs>
      <w:ind w:left="3024" w:right="1800" w:hanging="864"/>
    </w:pPr>
  </w:style>
  <w:style w:type="paragraph" w:styleId="TOC4">
    <w:name w:val="toc 4"/>
    <w:basedOn w:val="Normal"/>
    <w:semiHidden/>
    <w:rsid w:val="00740A01"/>
    <w:pPr>
      <w:tabs>
        <w:tab w:val="left" w:pos="3888"/>
        <w:tab w:val="right" w:leader="dot" w:pos="8208"/>
        <w:tab w:val="left" w:pos="8640"/>
      </w:tabs>
      <w:ind w:left="3888" w:right="1800" w:hanging="864"/>
    </w:pPr>
  </w:style>
  <w:style w:type="paragraph" w:styleId="TOC5">
    <w:name w:val="toc 5"/>
    <w:basedOn w:val="Normal"/>
    <w:uiPriority w:val="39"/>
    <w:rsid w:val="00740A01"/>
    <w:pPr>
      <w:tabs>
        <w:tab w:val="left" w:pos="1440"/>
        <w:tab w:val="right" w:leader="dot" w:pos="8208"/>
        <w:tab w:val="left" w:pos="8640"/>
      </w:tabs>
      <w:ind w:left="1440" w:right="1800" w:hanging="1152"/>
    </w:pPr>
  </w:style>
  <w:style w:type="paragraph" w:customStyle="1" w:styleId="TT-TableTitle">
    <w:name w:val="TT-Table Title"/>
    <w:link w:val="TT-TableTitleChar"/>
    <w:rsid w:val="00740A01"/>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rsid w:val="00740A01"/>
    <w:pPr>
      <w:tabs>
        <w:tab w:val="left" w:pos="2232"/>
      </w:tabs>
      <w:spacing w:line="240" w:lineRule="exact"/>
    </w:pPr>
    <w:rPr>
      <w:vanish/>
    </w:rPr>
  </w:style>
  <w:style w:type="paragraph" w:customStyle="1" w:styleId="R1-ResPara">
    <w:name w:val="R1-Res. Para"/>
    <w:rsid w:val="00740A01"/>
    <w:pPr>
      <w:spacing w:line="240" w:lineRule="atLeast"/>
      <w:ind w:left="288"/>
    </w:pPr>
    <w:rPr>
      <w:rFonts w:ascii="Garamond" w:hAnsi="Garamond"/>
      <w:sz w:val="24"/>
    </w:rPr>
  </w:style>
  <w:style w:type="paragraph" w:customStyle="1" w:styleId="R2-ResBullet">
    <w:name w:val="R2-Res Bullet"/>
    <w:basedOn w:val="Normal"/>
    <w:rsid w:val="00740A01"/>
    <w:pPr>
      <w:tabs>
        <w:tab w:val="left" w:pos="720"/>
      </w:tabs>
      <w:ind w:left="720" w:hanging="432"/>
    </w:pPr>
  </w:style>
  <w:style w:type="paragraph" w:customStyle="1" w:styleId="RF-Reference">
    <w:name w:val="RF-Reference"/>
    <w:basedOn w:val="Normal"/>
    <w:rsid w:val="00740A01"/>
    <w:pPr>
      <w:spacing w:line="240" w:lineRule="exact"/>
      <w:ind w:left="216" w:hanging="216"/>
    </w:pPr>
  </w:style>
  <w:style w:type="paragraph" w:customStyle="1" w:styleId="RH-SglSpHead">
    <w:name w:val="RH-Sgl Sp Head"/>
    <w:next w:val="RL-FlLftSgl"/>
    <w:rsid w:val="00740A01"/>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rsid w:val="00740A01"/>
    <w:pPr>
      <w:keepNext/>
      <w:spacing w:line="240" w:lineRule="atLeast"/>
    </w:pPr>
    <w:rPr>
      <w:rFonts w:ascii="Franklin Gothic Medium" w:hAnsi="Franklin Gothic Medium"/>
      <w:b/>
      <w:color w:val="324162"/>
      <w:sz w:val="24"/>
    </w:rPr>
  </w:style>
  <w:style w:type="paragraph" w:customStyle="1" w:styleId="SU-FlLftUndln">
    <w:name w:val="SU-Fl Lft Undln"/>
    <w:basedOn w:val="Normal"/>
    <w:rsid w:val="00740A01"/>
    <w:pPr>
      <w:keepNext/>
      <w:spacing w:line="240" w:lineRule="exact"/>
    </w:pPr>
    <w:rPr>
      <w:u w:val="single"/>
    </w:rPr>
  </w:style>
  <w:style w:type="paragraph" w:customStyle="1" w:styleId="Header-1">
    <w:name w:val="Header-1"/>
    <w:rsid w:val="00740A01"/>
    <w:pPr>
      <w:keepNext/>
      <w:framePr w:hSpace="187" w:wrap="around" w:vAnchor="text" w:hAnchor="text" w:y="1"/>
      <w:spacing w:line="240" w:lineRule="atLeast"/>
      <w:suppressOverlap/>
      <w:jc w:val="right"/>
    </w:pPr>
    <w:rPr>
      <w:rFonts w:ascii="Franklin Gothic Medium" w:hAnsi="Franklin Gothic Medium"/>
      <w:b/>
      <w:color w:val="324162"/>
    </w:rPr>
  </w:style>
  <w:style w:type="table" w:styleId="TableGrid">
    <w:name w:val="Table Grid"/>
    <w:basedOn w:val="TableNormal"/>
    <w:rsid w:val="00B36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40A01"/>
  </w:style>
  <w:style w:type="paragraph" w:customStyle="1" w:styleId="R0-FLLftSglBoldItalic">
    <w:name w:val="R0-FL Lft Sgl Bold Italic"/>
    <w:rsid w:val="00740A01"/>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740A01"/>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40A01"/>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40A01"/>
    <w:rPr>
      <w:rFonts w:ascii="Franklin Gothic Medium" w:hAnsi="Franklin Gothic Medium"/>
      <w:sz w:val="16"/>
    </w:rPr>
  </w:style>
  <w:style w:type="paragraph" w:customStyle="1" w:styleId="TH-TableHeading">
    <w:name w:val="TH-Table Heading"/>
    <w:rsid w:val="00740A01"/>
    <w:pPr>
      <w:keepNext/>
      <w:spacing w:line="240" w:lineRule="atLeast"/>
      <w:jc w:val="center"/>
    </w:pPr>
    <w:rPr>
      <w:rFonts w:ascii="Franklin Gothic Medium" w:hAnsi="Franklin Gothic Medium"/>
      <w:b/>
    </w:rPr>
  </w:style>
  <w:style w:type="paragraph" w:styleId="TOC6">
    <w:name w:val="toc 6"/>
    <w:semiHidden/>
    <w:rsid w:val="00740A01"/>
    <w:pPr>
      <w:tabs>
        <w:tab w:val="right" w:leader="dot" w:pos="8208"/>
        <w:tab w:val="left" w:pos="8640"/>
      </w:tabs>
      <w:ind w:left="288"/>
    </w:pPr>
    <w:rPr>
      <w:rFonts w:ascii="Garamond" w:hAnsi="Garamond"/>
      <w:sz w:val="24"/>
      <w:szCs w:val="22"/>
    </w:rPr>
  </w:style>
  <w:style w:type="paragraph" w:styleId="TOC7">
    <w:name w:val="toc 7"/>
    <w:semiHidden/>
    <w:rsid w:val="00740A01"/>
    <w:pPr>
      <w:tabs>
        <w:tab w:val="right" w:leader="dot" w:pos="8208"/>
        <w:tab w:val="left" w:pos="8640"/>
      </w:tabs>
      <w:ind w:left="1440"/>
    </w:pPr>
    <w:rPr>
      <w:rFonts w:ascii="Garamond" w:hAnsi="Garamond"/>
      <w:sz w:val="24"/>
      <w:szCs w:val="22"/>
    </w:rPr>
  </w:style>
  <w:style w:type="paragraph" w:styleId="TOC8">
    <w:name w:val="toc 8"/>
    <w:semiHidden/>
    <w:rsid w:val="00740A01"/>
    <w:pPr>
      <w:tabs>
        <w:tab w:val="right" w:leader="dot" w:pos="8208"/>
        <w:tab w:val="left" w:pos="8640"/>
      </w:tabs>
      <w:ind w:left="2160"/>
    </w:pPr>
    <w:rPr>
      <w:rFonts w:ascii="Garamond" w:hAnsi="Garamond"/>
      <w:sz w:val="24"/>
      <w:szCs w:val="22"/>
    </w:rPr>
  </w:style>
  <w:style w:type="paragraph" w:styleId="TOC9">
    <w:name w:val="toc 9"/>
    <w:semiHidden/>
    <w:rsid w:val="00740A01"/>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740A01"/>
    <w:rPr>
      <w:rFonts w:ascii="Franklin Gothic Medium" w:hAnsi="Franklin Gothic Medium"/>
      <w:sz w:val="20"/>
    </w:rPr>
  </w:style>
  <w:style w:type="paragraph" w:styleId="BalloonText">
    <w:name w:val="Balloon Text"/>
    <w:basedOn w:val="Normal"/>
    <w:link w:val="BalloonTextChar"/>
    <w:uiPriority w:val="99"/>
    <w:semiHidden/>
    <w:unhideWhenUsed/>
    <w:rsid w:val="00740A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A01"/>
    <w:rPr>
      <w:rFonts w:ascii="Tahoma" w:hAnsi="Tahoma" w:cs="Tahoma"/>
      <w:sz w:val="16"/>
      <w:szCs w:val="16"/>
    </w:rPr>
  </w:style>
  <w:style w:type="paragraph" w:customStyle="1" w:styleId="CoverPage-WPN">
    <w:name w:val="CoverPage-WPN"/>
    <w:basedOn w:val="Normal"/>
    <w:rsid w:val="00C80583"/>
    <w:pPr>
      <w:spacing w:before="60"/>
      <w:ind w:left="-101" w:right="144"/>
    </w:pPr>
    <w:rPr>
      <w:rFonts w:ascii="Franklin Gothic Medium" w:hAnsi="Franklin Gothic Medium"/>
      <w:color w:val="003C79"/>
      <w:sz w:val="20"/>
    </w:rPr>
  </w:style>
  <w:style w:type="paragraph" w:customStyle="1" w:styleId="CoverPage-RFP">
    <w:name w:val="CoverPage-RFP"/>
    <w:basedOn w:val="Normal"/>
    <w:rsid w:val="00C80583"/>
    <w:pPr>
      <w:spacing w:after="360"/>
    </w:pPr>
    <w:rPr>
      <w:rFonts w:ascii="Franklin Gothic Medium" w:hAnsi="Franklin Gothic Medium"/>
      <w:color w:val="003C79"/>
      <w:sz w:val="20"/>
      <w:szCs w:val="24"/>
    </w:rPr>
  </w:style>
  <w:style w:type="paragraph" w:customStyle="1" w:styleId="CoverPage-Title">
    <w:name w:val="CoverPage-Title"/>
    <w:basedOn w:val="Normal"/>
    <w:rsid w:val="00C80583"/>
    <w:pPr>
      <w:spacing w:line="440" w:lineRule="exact"/>
    </w:pPr>
    <w:rPr>
      <w:rFonts w:ascii="Franklin Gothic Medium" w:hAnsi="Franklin Gothic Medium"/>
      <w:b/>
      <w:color w:val="003C79"/>
      <w:sz w:val="40"/>
      <w:szCs w:val="40"/>
    </w:rPr>
  </w:style>
  <w:style w:type="paragraph" w:customStyle="1" w:styleId="CoverPage-Part">
    <w:name w:val="CoverPage-Part"/>
    <w:basedOn w:val="Normal"/>
    <w:rsid w:val="00C80583"/>
    <w:pPr>
      <w:ind w:left="864" w:hanging="864"/>
    </w:pPr>
    <w:rPr>
      <w:rFonts w:ascii="Franklin Gothic Medium" w:hAnsi="Franklin Gothic Medium"/>
      <w:b/>
      <w:color w:val="003C79"/>
      <w:sz w:val="28"/>
      <w:szCs w:val="28"/>
    </w:rPr>
  </w:style>
  <w:style w:type="paragraph" w:customStyle="1" w:styleId="CoverPage-Date">
    <w:name w:val="CoverPage-Date"/>
    <w:basedOn w:val="Normal"/>
    <w:rsid w:val="00C80583"/>
    <w:rPr>
      <w:rFonts w:ascii="Franklin Gothic Medium" w:hAnsi="Franklin Gothic Medium"/>
      <w:b/>
      <w:color w:val="003C79"/>
      <w:sz w:val="20"/>
    </w:rPr>
  </w:style>
  <w:style w:type="paragraph" w:customStyle="1" w:styleId="CoverPage-Submitted">
    <w:name w:val="CoverPage-Submitted"/>
    <w:basedOn w:val="Normal"/>
    <w:rsid w:val="00C80583"/>
    <w:pPr>
      <w:spacing w:line="260" w:lineRule="exact"/>
      <w:ind w:left="144" w:hanging="144"/>
    </w:pPr>
    <w:rPr>
      <w:rFonts w:ascii="Franklin Gothic Medium" w:hAnsi="Franklin Gothic Medium"/>
      <w:color w:val="003C79"/>
      <w:sz w:val="20"/>
    </w:rPr>
  </w:style>
  <w:style w:type="paragraph" w:customStyle="1" w:styleId="ReportCover-AuthorName">
    <w:name w:val="ReportCover-AuthorName"/>
    <w:basedOn w:val="Normal"/>
    <w:rsid w:val="00C80583"/>
    <w:rPr>
      <w:rFonts w:ascii="Franklin Gothic Medium" w:hAnsi="Franklin Gothic Medium"/>
      <w:color w:val="003C79"/>
      <w:sz w:val="22"/>
      <w:szCs w:val="22"/>
    </w:rPr>
  </w:style>
  <w:style w:type="paragraph" w:customStyle="1" w:styleId="ReportCover-AuthorsHead">
    <w:name w:val="ReportCover-AuthorsHead"/>
    <w:basedOn w:val="Normal"/>
    <w:rsid w:val="00C80583"/>
    <w:rPr>
      <w:rFonts w:ascii="Franklin Gothic Medium" w:hAnsi="Franklin Gothic Medium"/>
      <w:b/>
      <w:color w:val="003C79"/>
      <w:szCs w:val="24"/>
    </w:rPr>
  </w:style>
  <w:style w:type="paragraph" w:customStyle="1" w:styleId="ReportCover-Date">
    <w:name w:val="ReportCover-Date"/>
    <w:basedOn w:val="Normal"/>
    <w:rsid w:val="00C80583"/>
    <w:rPr>
      <w:rFonts w:ascii="Franklin Gothic Medium" w:hAnsi="Franklin Gothic Medium"/>
      <w:b/>
      <w:color w:val="003C79"/>
      <w:sz w:val="28"/>
    </w:rPr>
  </w:style>
  <w:style w:type="paragraph" w:customStyle="1" w:styleId="ReportCover-ImageBottom">
    <w:name w:val="ReportCover-ImageBottom"/>
    <w:basedOn w:val="Normal"/>
    <w:rsid w:val="00C80583"/>
    <w:pPr>
      <w:spacing w:line="20" w:lineRule="exact"/>
      <w:jc w:val="right"/>
    </w:pPr>
    <w:rPr>
      <w:rFonts w:ascii="Franklin Gothic Medium" w:hAnsi="Franklin Gothic Medium"/>
      <w:color w:val="003C79"/>
      <w:szCs w:val="24"/>
    </w:rPr>
  </w:style>
  <w:style w:type="paragraph" w:customStyle="1" w:styleId="ReportCover-ImageTop">
    <w:name w:val="ReportCover-ImageTop"/>
    <w:basedOn w:val="Normal"/>
    <w:rsid w:val="00C80583"/>
    <w:pPr>
      <w:spacing w:line="100" w:lineRule="exact"/>
    </w:pPr>
  </w:style>
  <w:style w:type="paragraph" w:customStyle="1" w:styleId="ReportCover-Prepared">
    <w:name w:val="ReportCover-Prepared"/>
    <w:basedOn w:val="Normal"/>
    <w:rsid w:val="00C80583"/>
    <w:pPr>
      <w:spacing w:line="260" w:lineRule="exact"/>
    </w:pPr>
    <w:rPr>
      <w:rFonts w:ascii="Franklin Gothic Medium" w:hAnsi="Franklin Gothic Medium"/>
      <w:color w:val="003C79"/>
      <w:sz w:val="22"/>
    </w:rPr>
  </w:style>
  <w:style w:type="paragraph" w:customStyle="1" w:styleId="ReportCover-Subtitle">
    <w:name w:val="ReportCover-Subtitle"/>
    <w:basedOn w:val="Normal"/>
    <w:rsid w:val="00C80583"/>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rsid w:val="00C80583"/>
    <w:pPr>
      <w:spacing w:line="480" w:lineRule="exact"/>
    </w:pPr>
    <w:rPr>
      <w:rFonts w:ascii="Franklin Gothic Medium" w:hAnsi="Franklin Gothic Medium"/>
      <w:b/>
      <w:color w:val="003C79"/>
      <w:sz w:val="44"/>
      <w:szCs w:val="40"/>
    </w:rPr>
  </w:style>
  <w:style w:type="character" w:styleId="FootnoteReference">
    <w:name w:val="footnote reference"/>
    <w:basedOn w:val="DefaultParagraphFont"/>
    <w:uiPriority w:val="99"/>
    <w:semiHidden/>
    <w:unhideWhenUsed/>
    <w:rsid w:val="00740A01"/>
    <w:rPr>
      <w:vertAlign w:val="superscript"/>
    </w:rPr>
  </w:style>
  <w:style w:type="paragraph" w:styleId="ListParagraph">
    <w:name w:val="List Paragraph"/>
    <w:basedOn w:val="Normal"/>
    <w:uiPriority w:val="34"/>
    <w:qFormat/>
    <w:rsid w:val="00B36272"/>
    <w:pPr>
      <w:spacing w:line="240" w:lineRule="auto"/>
      <w:ind w:left="720"/>
      <w:contextualSpacing/>
    </w:pPr>
    <w:rPr>
      <w:rFonts w:ascii="Times New Roman" w:hAnsi="Times New Roman"/>
      <w:sz w:val="20"/>
    </w:rPr>
  </w:style>
  <w:style w:type="character" w:customStyle="1" w:styleId="Heading1Char">
    <w:name w:val="Heading 1 Char"/>
    <w:aliases w:val="H1-Sec.Head Char,H1-Chap. Head Char"/>
    <w:basedOn w:val="DefaultParagraphFont"/>
    <w:link w:val="Heading1"/>
    <w:rsid w:val="00B36272"/>
    <w:rPr>
      <w:rFonts w:ascii="Franklin Gothic Medium" w:hAnsi="Franklin Gothic Medium"/>
      <w:b/>
      <w:color w:val="324162"/>
      <w:sz w:val="40"/>
    </w:rPr>
  </w:style>
  <w:style w:type="character" w:customStyle="1" w:styleId="Heading2Char">
    <w:name w:val="Heading 2 Char"/>
    <w:aliases w:val="H2-Sec. Head Char"/>
    <w:basedOn w:val="DefaultParagraphFont"/>
    <w:link w:val="Heading2"/>
    <w:rsid w:val="00694ABB"/>
    <w:rPr>
      <w:rFonts w:ascii="Franklin Gothic Medium" w:hAnsi="Franklin Gothic Medium"/>
      <w:b/>
      <w:color w:val="324162"/>
      <w:sz w:val="32"/>
    </w:rPr>
  </w:style>
  <w:style w:type="character" w:customStyle="1" w:styleId="FootnoteTextChar">
    <w:name w:val="Footnote Text Char"/>
    <w:aliases w:val="F1 Char"/>
    <w:basedOn w:val="DefaultParagraphFont"/>
    <w:link w:val="FootnoteText"/>
    <w:rsid w:val="00B36272"/>
    <w:rPr>
      <w:rFonts w:ascii="Garamond" w:hAnsi="Garamond"/>
    </w:rPr>
  </w:style>
  <w:style w:type="character" w:customStyle="1" w:styleId="L1-FlLSp12Char">
    <w:name w:val="L1-FlL Sp&amp;1/2 Char"/>
    <w:link w:val="L1-FlLSp12"/>
    <w:uiPriority w:val="99"/>
    <w:locked/>
    <w:rsid w:val="00B36272"/>
    <w:rPr>
      <w:rFonts w:ascii="Garamond" w:hAnsi="Garamond"/>
      <w:sz w:val="24"/>
    </w:rPr>
  </w:style>
  <w:style w:type="character" w:customStyle="1" w:styleId="TT-TableTitleChar">
    <w:name w:val="TT-Table Title Char"/>
    <w:basedOn w:val="DefaultParagraphFont"/>
    <w:link w:val="TT-TableTitle"/>
    <w:locked/>
    <w:rsid w:val="00B36272"/>
    <w:rPr>
      <w:rFonts w:ascii="Franklin Gothic Medium" w:hAnsi="Franklin Gothic Medium"/>
      <w:sz w:val="22"/>
    </w:rPr>
  </w:style>
  <w:style w:type="paragraph" w:customStyle="1" w:styleId="TB-TableBullet">
    <w:name w:val="TB-Table Bullet"/>
    <w:basedOn w:val="TX-TableText"/>
    <w:qFormat/>
    <w:rsid w:val="00740A01"/>
    <w:pPr>
      <w:numPr>
        <w:numId w:val="37"/>
      </w:numPr>
      <w:ind w:left="288" w:hanging="288"/>
    </w:pPr>
  </w:style>
  <w:style w:type="character" w:styleId="CommentReference">
    <w:name w:val="annotation reference"/>
    <w:basedOn w:val="DefaultParagraphFont"/>
    <w:uiPriority w:val="99"/>
    <w:semiHidden/>
    <w:unhideWhenUsed/>
    <w:rsid w:val="00FD0AFB"/>
    <w:rPr>
      <w:sz w:val="16"/>
      <w:szCs w:val="16"/>
    </w:rPr>
  </w:style>
  <w:style w:type="paragraph" w:styleId="CommentText">
    <w:name w:val="annotation text"/>
    <w:basedOn w:val="Normal"/>
    <w:link w:val="CommentTextChar"/>
    <w:uiPriority w:val="99"/>
    <w:unhideWhenUsed/>
    <w:rsid w:val="00FD0AFB"/>
    <w:pPr>
      <w:spacing w:line="240" w:lineRule="auto"/>
    </w:pPr>
    <w:rPr>
      <w:sz w:val="20"/>
    </w:rPr>
  </w:style>
  <w:style w:type="character" w:customStyle="1" w:styleId="CommentTextChar">
    <w:name w:val="Comment Text Char"/>
    <w:basedOn w:val="DefaultParagraphFont"/>
    <w:link w:val="CommentText"/>
    <w:uiPriority w:val="99"/>
    <w:rsid w:val="00FD0AFB"/>
    <w:rPr>
      <w:rFonts w:ascii="Garamond" w:hAnsi="Garamond"/>
    </w:rPr>
  </w:style>
  <w:style w:type="paragraph" w:styleId="CommentSubject">
    <w:name w:val="annotation subject"/>
    <w:basedOn w:val="CommentText"/>
    <w:next w:val="CommentText"/>
    <w:link w:val="CommentSubjectChar"/>
    <w:uiPriority w:val="99"/>
    <w:semiHidden/>
    <w:unhideWhenUsed/>
    <w:rsid w:val="00FD0AFB"/>
    <w:rPr>
      <w:b/>
      <w:bCs/>
    </w:rPr>
  </w:style>
  <w:style w:type="character" w:customStyle="1" w:styleId="CommentSubjectChar">
    <w:name w:val="Comment Subject Char"/>
    <w:basedOn w:val="CommentTextChar"/>
    <w:link w:val="CommentSubject"/>
    <w:uiPriority w:val="99"/>
    <w:semiHidden/>
    <w:rsid w:val="00FD0AFB"/>
    <w:rPr>
      <w:rFonts w:ascii="Garamond" w:hAnsi="Garamond"/>
      <w:b/>
      <w:bCs/>
    </w:rPr>
  </w:style>
  <w:style w:type="character" w:customStyle="1" w:styleId="FooterChar">
    <w:name w:val="Footer Char"/>
    <w:basedOn w:val="DefaultParagraphFont"/>
    <w:link w:val="Footer"/>
    <w:uiPriority w:val="99"/>
    <w:rsid w:val="00DD1C51"/>
    <w:rPr>
      <w:rFonts w:ascii="Garamond" w:hAnsi="Garamond"/>
      <w:sz w:val="24"/>
    </w:rPr>
  </w:style>
  <w:style w:type="paragraph" w:styleId="Revision">
    <w:name w:val="Revision"/>
    <w:hidden/>
    <w:uiPriority w:val="99"/>
    <w:semiHidden/>
    <w:rsid w:val="00BB6996"/>
    <w:rPr>
      <w:rFonts w:ascii="Garamond" w:hAnsi="Garamond"/>
      <w:sz w:val="24"/>
    </w:rPr>
  </w:style>
  <w:style w:type="character" w:styleId="Hyperlink">
    <w:name w:val="Hyperlink"/>
    <w:basedOn w:val="DefaultParagraphFont"/>
    <w:uiPriority w:val="99"/>
    <w:unhideWhenUsed/>
    <w:rsid w:val="00DF56E8"/>
    <w:rPr>
      <w:color w:val="0000FF" w:themeColor="hyperlink"/>
      <w:u w:val="single"/>
    </w:rPr>
  </w:style>
  <w:style w:type="paragraph" w:styleId="Title">
    <w:name w:val="Title"/>
    <w:basedOn w:val="Normal"/>
    <w:link w:val="TitleChar"/>
    <w:qFormat/>
    <w:rsid w:val="00D726AF"/>
    <w:pPr>
      <w:autoSpaceDE w:val="0"/>
      <w:autoSpaceDN w:val="0"/>
      <w:adjustRightInd w:val="0"/>
      <w:spacing w:line="240" w:lineRule="auto"/>
      <w:jc w:val="center"/>
    </w:pPr>
    <w:rPr>
      <w:rFonts w:ascii="Times New Roman" w:hAnsi="Times New Roman"/>
      <w:b/>
      <w:bCs/>
      <w:szCs w:val="24"/>
    </w:rPr>
  </w:style>
  <w:style w:type="character" w:customStyle="1" w:styleId="TitleChar">
    <w:name w:val="Title Char"/>
    <w:basedOn w:val="DefaultParagraphFont"/>
    <w:link w:val="Title"/>
    <w:rsid w:val="00D726AF"/>
    <w:rPr>
      <w:b/>
      <w:bCs/>
      <w:sz w:val="24"/>
      <w:szCs w:val="24"/>
    </w:rPr>
  </w:style>
  <w:style w:type="paragraph" w:styleId="Subtitle">
    <w:name w:val="Subtitle"/>
    <w:basedOn w:val="Normal"/>
    <w:link w:val="SubtitleChar"/>
    <w:qFormat/>
    <w:rsid w:val="00D726AF"/>
    <w:pPr>
      <w:tabs>
        <w:tab w:val="center" w:pos="4680"/>
      </w:tabs>
      <w:autoSpaceDE w:val="0"/>
      <w:autoSpaceDN w:val="0"/>
      <w:adjustRightInd w:val="0"/>
      <w:spacing w:line="240" w:lineRule="auto"/>
      <w:jc w:val="center"/>
    </w:pPr>
    <w:rPr>
      <w:rFonts w:ascii="Times New Roman" w:hAnsi="Times New Roman"/>
      <w:b/>
      <w:bCs/>
      <w:szCs w:val="24"/>
    </w:rPr>
  </w:style>
  <w:style w:type="character" w:customStyle="1" w:styleId="SubtitleChar">
    <w:name w:val="Subtitle Char"/>
    <w:basedOn w:val="DefaultParagraphFont"/>
    <w:link w:val="Subtitle"/>
    <w:rsid w:val="00D726AF"/>
    <w:rPr>
      <w:b/>
      <w:bCs/>
      <w:sz w:val="24"/>
      <w:szCs w:val="24"/>
    </w:rPr>
  </w:style>
  <w:style w:type="paragraph" w:styleId="HTMLPreformatted">
    <w:name w:val="HTML Preformatted"/>
    <w:basedOn w:val="Normal"/>
    <w:link w:val="HTMLPreformattedChar"/>
    <w:rsid w:val="00CE4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sz w:val="20"/>
    </w:rPr>
  </w:style>
  <w:style w:type="character" w:customStyle="1" w:styleId="HTMLPreformattedChar">
    <w:name w:val="HTML Preformatted Char"/>
    <w:basedOn w:val="DefaultParagraphFont"/>
    <w:link w:val="HTMLPreformatted"/>
    <w:rsid w:val="00CE4D57"/>
    <w:rPr>
      <w:rFonts w:ascii="Courier New" w:eastAsia="Courier New" w:hAnsi="Courier New" w:cs="Courier New"/>
    </w:rPr>
  </w:style>
  <w:style w:type="character" w:styleId="FollowedHyperlink">
    <w:name w:val="FollowedHyperlink"/>
    <w:basedOn w:val="DefaultParagraphFont"/>
    <w:uiPriority w:val="99"/>
    <w:semiHidden/>
    <w:unhideWhenUsed/>
    <w:rsid w:val="00171DE5"/>
    <w:rPr>
      <w:color w:val="800080" w:themeColor="followedHyperlink"/>
      <w:u w:val="single"/>
    </w:rPr>
  </w:style>
  <w:style w:type="paragraph" w:styleId="BodyText">
    <w:name w:val="Body Text"/>
    <w:basedOn w:val="Normal"/>
    <w:link w:val="BodyTextChar"/>
    <w:uiPriority w:val="1"/>
    <w:semiHidden/>
    <w:unhideWhenUsed/>
    <w:qFormat/>
    <w:rsid w:val="00CE1D00"/>
    <w:pPr>
      <w:widowControl w:val="0"/>
      <w:spacing w:line="240" w:lineRule="auto"/>
      <w:ind w:left="105"/>
    </w:pPr>
    <w:rPr>
      <w:rFonts w:ascii="Times New Roman" w:hAnsi="Times New Roman"/>
      <w:sz w:val="23"/>
      <w:szCs w:val="23"/>
    </w:rPr>
  </w:style>
  <w:style w:type="character" w:customStyle="1" w:styleId="BodyTextChar">
    <w:name w:val="Body Text Char"/>
    <w:basedOn w:val="DefaultParagraphFont"/>
    <w:link w:val="BodyText"/>
    <w:uiPriority w:val="1"/>
    <w:semiHidden/>
    <w:rsid w:val="00CE1D00"/>
    <w:rPr>
      <w:sz w:val="23"/>
      <w:szCs w:val="23"/>
    </w:rPr>
  </w:style>
  <w:style w:type="character" w:customStyle="1" w:styleId="NormalSSChar">
    <w:name w:val="NormalSS Char"/>
    <w:basedOn w:val="DefaultParagraphFont"/>
    <w:link w:val="NormalSS"/>
    <w:locked/>
    <w:rsid w:val="00C376BE"/>
  </w:style>
  <w:style w:type="paragraph" w:customStyle="1" w:styleId="NormalSS">
    <w:name w:val="NormalSS"/>
    <w:basedOn w:val="Normal"/>
    <w:link w:val="NormalSSChar"/>
    <w:qFormat/>
    <w:rsid w:val="00C376BE"/>
    <w:pPr>
      <w:spacing w:after="240" w:line="240" w:lineRule="auto"/>
      <w:ind w:firstLine="432"/>
    </w:pPr>
    <w:rPr>
      <w:rFonts w:ascii="Times New Roman" w:hAnsi="Times New Roman"/>
      <w:sz w:val="20"/>
    </w:rPr>
  </w:style>
  <w:style w:type="paragraph" w:customStyle="1" w:styleId="H5Lower">
    <w:name w:val="H5_Lower"/>
    <w:basedOn w:val="Heading4"/>
    <w:next w:val="NormalSS"/>
    <w:link w:val="H5LowerChar"/>
    <w:qFormat/>
    <w:rsid w:val="002C6FA0"/>
    <w:pPr>
      <w:tabs>
        <w:tab w:val="clear" w:pos="1152"/>
        <w:tab w:val="left" w:pos="432"/>
      </w:tabs>
      <w:spacing w:after="120" w:line="240" w:lineRule="auto"/>
      <w:ind w:left="432" w:hanging="432"/>
      <w:outlineLvl w:val="4"/>
    </w:pPr>
    <w:rPr>
      <w:rFonts w:ascii="Times New Roman" w:hAnsi="Times New Roman"/>
    </w:rPr>
  </w:style>
  <w:style w:type="character" w:customStyle="1" w:styleId="H5LowerChar">
    <w:name w:val="H5_Lower Char"/>
    <w:basedOn w:val="DefaultParagraphFont"/>
    <w:link w:val="H5Lower"/>
    <w:rsid w:val="002C6FA0"/>
    <w:rPr>
      <w:b/>
      <w:sz w:val="24"/>
    </w:rPr>
  </w:style>
  <w:style w:type="paragraph" w:customStyle="1" w:styleId="Bullet">
    <w:name w:val="Bullet"/>
    <w:basedOn w:val="Normal"/>
    <w:qFormat/>
    <w:rsid w:val="001539BD"/>
    <w:pPr>
      <w:numPr>
        <w:numId w:val="45"/>
      </w:numPr>
      <w:tabs>
        <w:tab w:val="left" w:pos="432"/>
      </w:tabs>
      <w:spacing w:after="120" w:line="240" w:lineRule="auto"/>
      <w:ind w:left="432" w:hanging="432"/>
    </w:pPr>
    <w:rPr>
      <w:rFonts w:ascii="Times New Roman" w:hAnsi="Times New Roman"/>
    </w:rPr>
  </w:style>
  <w:style w:type="paragraph" w:customStyle="1" w:styleId="BulletLastSS">
    <w:name w:val="Bullet (Last SS)"/>
    <w:basedOn w:val="Bullet"/>
    <w:next w:val="NormalSS"/>
    <w:qFormat/>
    <w:rsid w:val="001539BD"/>
    <w:pPr>
      <w:numPr>
        <w:numId w:val="46"/>
      </w:numPr>
      <w:spacing w:after="240"/>
      <w:ind w:left="432" w:hanging="432"/>
    </w:pPr>
  </w:style>
  <w:style w:type="paragraph" w:customStyle="1" w:styleId="TableHeaderCenter">
    <w:name w:val="Table Header Center"/>
    <w:basedOn w:val="TableHeaderLeft"/>
    <w:qFormat/>
    <w:rsid w:val="003A423F"/>
    <w:pPr>
      <w:jc w:val="center"/>
    </w:pPr>
  </w:style>
  <w:style w:type="paragraph" w:customStyle="1" w:styleId="TableHeaderLeft">
    <w:name w:val="Table Header Left"/>
    <w:basedOn w:val="TableText"/>
    <w:next w:val="TableText"/>
    <w:qFormat/>
    <w:rsid w:val="003A423F"/>
    <w:pPr>
      <w:spacing w:before="120" w:after="60"/>
    </w:pPr>
    <w:rPr>
      <w:rFonts w:ascii="Arial Black" w:hAnsi="Arial Black"/>
    </w:rPr>
  </w:style>
  <w:style w:type="paragraph" w:customStyle="1" w:styleId="TableText">
    <w:name w:val="Table Text"/>
    <w:basedOn w:val="Normal"/>
    <w:uiPriority w:val="99"/>
    <w:qFormat/>
    <w:rsid w:val="003A423F"/>
    <w:pPr>
      <w:spacing w:line="240" w:lineRule="auto"/>
    </w:pPr>
    <w:rPr>
      <w:rFonts w:ascii="Arial" w:hAnsi="Arial"/>
      <w:sz w:val="18"/>
    </w:rPr>
  </w:style>
  <w:style w:type="table" w:customStyle="1" w:styleId="MPRBaseTable">
    <w:name w:val="MPR Base Table"/>
    <w:basedOn w:val="TableNormal"/>
    <w:uiPriority w:val="99"/>
    <w:rsid w:val="003A423F"/>
    <w:pPr>
      <w:spacing w:line="360" w:lineRule="auto"/>
      <w:contextualSpacing/>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Autospacing="0" w:afterLines="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Autospacing="0" w:afterLines="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A01"/>
    <w:pPr>
      <w:spacing w:line="240" w:lineRule="atLeast"/>
    </w:pPr>
    <w:rPr>
      <w:rFonts w:ascii="Garamond" w:hAnsi="Garamond"/>
      <w:sz w:val="24"/>
    </w:rPr>
  </w:style>
  <w:style w:type="paragraph" w:styleId="Heading1">
    <w:name w:val="heading 1"/>
    <w:aliases w:val="H1-Sec.Head,H1-Chap. Head"/>
    <w:basedOn w:val="Normal"/>
    <w:link w:val="Heading1Char"/>
    <w:qFormat/>
    <w:rsid w:val="00740A01"/>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40A01"/>
    <w:pPr>
      <w:spacing w:after="360"/>
      <w:ind w:left="1152" w:hanging="1152"/>
      <w:jc w:val="left"/>
      <w:outlineLvl w:val="1"/>
    </w:pPr>
    <w:rPr>
      <w:sz w:val="32"/>
    </w:rPr>
  </w:style>
  <w:style w:type="paragraph" w:styleId="Heading3">
    <w:name w:val="heading 3"/>
    <w:aliases w:val="H3-Sec. Head"/>
    <w:basedOn w:val="Heading1"/>
    <w:next w:val="L1-FlLSp12"/>
    <w:qFormat/>
    <w:rsid w:val="00740A01"/>
    <w:pPr>
      <w:spacing w:after="360"/>
      <w:ind w:left="1152" w:hanging="1152"/>
      <w:jc w:val="left"/>
      <w:outlineLvl w:val="2"/>
    </w:pPr>
    <w:rPr>
      <w:sz w:val="28"/>
    </w:rPr>
  </w:style>
  <w:style w:type="paragraph" w:styleId="Heading4">
    <w:name w:val="heading 4"/>
    <w:aliases w:val="H4 Sec.Heading,H4-Sec. Head"/>
    <w:basedOn w:val="Heading1"/>
    <w:next w:val="L1-FlLSp12"/>
    <w:qFormat/>
    <w:rsid w:val="00740A01"/>
    <w:pPr>
      <w:spacing w:after="360"/>
      <w:ind w:left="1152" w:hanging="1152"/>
      <w:jc w:val="left"/>
      <w:outlineLvl w:val="3"/>
    </w:pPr>
    <w:rPr>
      <w:color w:val="auto"/>
      <w:sz w:val="24"/>
    </w:rPr>
  </w:style>
  <w:style w:type="paragraph" w:styleId="Heading5">
    <w:name w:val="heading 5"/>
    <w:aliases w:val="H5-Sec. Head"/>
    <w:basedOn w:val="Heading1"/>
    <w:next w:val="L1-FlLSp12"/>
    <w:qFormat/>
    <w:rsid w:val="00740A01"/>
    <w:pPr>
      <w:keepLines/>
      <w:spacing w:after="360"/>
      <w:ind w:left="1152" w:hanging="1152"/>
      <w:jc w:val="left"/>
      <w:outlineLvl w:val="4"/>
    </w:pPr>
    <w:rPr>
      <w:i/>
      <w:color w:val="auto"/>
      <w:sz w:val="24"/>
    </w:rPr>
  </w:style>
  <w:style w:type="paragraph" w:styleId="Heading6">
    <w:name w:val="heading 6"/>
    <w:basedOn w:val="Normal"/>
    <w:next w:val="Normal"/>
    <w:qFormat/>
    <w:rsid w:val="00740A01"/>
    <w:pPr>
      <w:keepNext/>
      <w:spacing w:before="240"/>
      <w:jc w:val="center"/>
      <w:outlineLvl w:val="5"/>
    </w:pPr>
    <w:rPr>
      <w:b/>
      <w:caps/>
    </w:rPr>
  </w:style>
  <w:style w:type="paragraph" w:styleId="Heading7">
    <w:name w:val="heading 7"/>
    <w:basedOn w:val="Normal"/>
    <w:next w:val="Normal"/>
    <w:qFormat/>
    <w:rsid w:val="00740A0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40A0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740A01"/>
    <w:pPr>
      <w:keepLines/>
      <w:jc w:val="center"/>
    </w:pPr>
  </w:style>
  <w:style w:type="paragraph" w:customStyle="1" w:styleId="C3-CtrSp12">
    <w:name w:val="C3-Ctr Sp&amp;1/2"/>
    <w:basedOn w:val="Normal"/>
    <w:rsid w:val="00740A01"/>
    <w:pPr>
      <w:keepLines/>
      <w:spacing w:line="360" w:lineRule="atLeast"/>
      <w:jc w:val="center"/>
    </w:pPr>
  </w:style>
  <w:style w:type="paragraph" w:customStyle="1" w:styleId="E1-Equation">
    <w:name w:val="E1-Equation"/>
    <w:basedOn w:val="Normal"/>
    <w:rsid w:val="00740A01"/>
    <w:pPr>
      <w:tabs>
        <w:tab w:val="center" w:pos="4680"/>
        <w:tab w:val="right" w:pos="9360"/>
      </w:tabs>
    </w:pPr>
  </w:style>
  <w:style w:type="paragraph" w:customStyle="1" w:styleId="E2-Equation">
    <w:name w:val="E2-Equation"/>
    <w:basedOn w:val="Normal"/>
    <w:rsid w:val="00740A01"/>
    <w:pPr>
      <w:tabs>
        <w:tab w:val="right" w:pos="1152"/>
        <w:tab w:val="center" w:pos="1440"/>
        <w:tab w:val="left" w:pos="1728"/>
      </w:tabs>
      <w:ind w:left="1728" w:hanging="1728"/>
    </w:pPr>
  </w:style>
  <w:style w:type="paragraph" w:styleId="Footer">
    <w:name w:val="footer"/>
    <w:basedOn w:val="Normal"/>
    <w:link w:val="FooterChar"/>
    <w:uiPriority w:val="99"/>
    <w:rsid w:val="00740A01"/>
  </w:style>
  <w:style w:type="paragraph" w:styleId="FootnoteText">
    <w:name w:val="footnote text"/>
    <w:aliases w:val="F1"/>
    <w:link w:val="FootnoteTextChar"/>
    <w:rsid w:val="00740A01"/>
    <w:pPr>
      <w:tabs>
        <w:tab w:val="left" w:pos="120"/>
      </w:tabs>
      <w:spacing w:before="120" w:line="200" w:lineRule="atLeast"/>
      <w:ind w:left="115" w:hanging="115"/>
    </w:pPr>
    <w:rPr>
      <w:rFonts w:ascii="Garamond" w:hAnsi="Garamond"/>
    </w:rPr>
  </w:style>
  <w:style w:type="paragraph" w:styleId="Header">
    <w:name w:val="header"/>
    <w:basedOn w:val="Normal"/>
    <w:rsid w:val="00740A01"/>
    <w:rPr>
      <w:sz w:val="20"/>
    </w:rPr>
  </w:style>
  <w:style w:type="paragraph" w:customStyle="1" w:styleId="L1-FlLSp12">
    <w:name w:val="L1-FlL Sp&amp;1/2"/>
    <w:basedOn w:val="Normal"/>
    <w:link w:val="L1-FlLSp12Char"/>
    <w:uiPriority w:val="99"/>
    <w:rsid w:val="00740A01"/>
    <w:pPr>
      <w:tabs>
        <w:tab w:val="left" w:pos="1152"/>
      </w:tabs>
      <w:spacing w:line="360" w:lineRule="atLeast"/>
    </w:pPr>
  </w:style>
  <w:style w:type="paragraph" w:customStyle="1" w:styleId="N0-FlLftBullet">
    <w:name w:val="N0-Fl Lft Bullet"/>
    <w:basedOn w:val="Normal"/>
    <w:rsid w:val="00740A01"/>
    <w:pPr>
      <w:tabs>
        <w:tab w:val="left" w:pos="576"/>
      </w:tabs>
      <w:spacing w:after="240"/>
      <w:ind w:left="576" w:hanging="576"/>
    </w:pPr>
  </w:style>
  <w:style w:type="paragraph" w:customStyle="1" w:styleId="N1-1stBullet">
    <w:name w:val="N1-1st Bullet"/>
    <w:basedOn w:val="Normal"/>
    <w:rsid w:val="00740A01"/>
    <w:pPr>
      <w:numPr>
        <w:numId w:val="3"/>
      </w:numPr>
      <w:spacing w:after="240"/>
    </w:pPr>
  </w:style>
  <w:style w:type="paragraph" w:customStyle="1" w:styleId="N2-2ndBullet">
    <w:name w:val="N2-2nd Bullet"/>
    <w:basedOn w:val="Normal"/>
    <w:rsid w:val="00740A01"/>
    <w:pPr>
      <w:numPr>
        <w:numId w:val="1"/>
      </w:numPr>
      <w:spacing w:after="240"/>
    </w:pPr>
  </w:style>
  <w:style w:type="paragraph" w:customStyle="1" w:styleId="N3-3rdBullet">
    <w:name w:val="N3-3rd Bullet"/>
    <w:basedOn w:val="Normal"/>
    <w:rsid w:val="00740A01"/>
    <w:pPr>
      <w:numPr>
        <w:numId w:val="36"/>
      </w:numPr>
      <w:spacing w:after="240"/>
    </w:pPr>
  </w:style>
  <w:style w:type="paragraph" w:customStyle="1" w:styleId="N4-4thBullet">
    <w:name w:val="N4-4th Bullet"/>
    <w:basedOn w:val="Normal"/>
    <w:rsid w:val="00740A01"/>
    <w:pPr>
      <w:numPr>
        <w:numId w:val="6"/>
      </w:numPr>
      <w:spacing w:after="240"/>
    </w:pPr>
  </w:style>
  <w:style w:type="paragraph" w:customStyle="1" w:styleId="N5-5thBullet">
    <w:name w:val="N5-5th Bullet"/>
    <w:basedOn w:val="Normal"/>
    <w:rsid w:val="00740A01"/>
    <w:pPr>
      <w:tabs>
        <w:tab w:val="left" w:pos="3456"/>
      </w:tabs>
      <w:spacing w:after="240"/>
      <w:ind w:left="3456" w:hanging="576"/>
    </w:pPr>
  </w:style>
  <w:style w:type="paragraph" w:customStyle="1" w:styleId="N6-DateInd">
    <w:name w:val="N6-Date Ind."/>
    <w:basedOn w:val="Normal"/>
    <w:rsid w:val="00740A01"/>
    <w:pPr>
      <w:tabs>
        <w:tab w:val="left" w:pos="4910"/>
      </w:tabs>
      <w:ind w:left="4910"/>
    </w:pPr>
  </w:style>
  <w:style w:type="paragraph" w:customStyle="1" w:styleId="N7-3Block">
    <w:name w:val="N7-3&quot; Block"/>
    <w:basedOn w:val="Normal"/>
    <w:rsid w:val="00740A01"/>
    <w:pPr>
      <w:tabs>
        <w:tab w:val="left" w:pos="1152"/>
      </w:tabs>
      <w:ind w:left="1152" w:right="1152"/>
    </w:pPr>
  </w:style>
  <w:style w:type="paragraph" w:customStyle="1" w:styleId="N8-QxQBlock">
    <w:name w:val="N8-QxQ Block"/>
    <w:basedOn w:val="Normal"/>
    <w:rsid w:val="00740A01"/>
    <w:pPr>
      <w:tabs>
        <w:tab w:val="left" w:pos="1152"/>
      </w:tabs>
      <w:spacing w:after="360" w:line="360" w:lineRule="atLeast"/>
      <w:ind w:left="1152" w:hanging="1152"/>
    </w:pPr>
  </w:style>
  <w:style w:type="paragraph" w:customStyle="1" w:styleId="P1-StandPara">
    <w:name w:val="P1-Stand Para"/>
    <w:basedOn w:val="Normal"/>
    <w:rsid w:val="00740A01"/>
    <w:pPr>
      <w:spacing w:line="360" w:lineRule="atLeast"/>
      <w:ind w:firstLine="1152"/>
    </w:pPr>
  </w:style>
  <w:style w:type="paragraph" w:customStyle="1" w:styleId="Q1-BestFinQ">
    <w:name w:val="Q1-Best/Fin Q"/>
    <w:rsid w:val="00740A01"/>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740A01"/>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rsid w:val="00740A01"/>
  </w:style>
  <w:style w:type="paragraph" w:customStyle="1" w:styleId="SP-SglSpPara">
    <w:name w:val="SP-Sgl Sp Para"/>
    <w:basedOn w:val="Normal"/>
    <w:rsid w:val="00740A01"/>
    <w:pPr>
      <w:tabs>
        <w:tab w:val="left" w:pos="576"/>
      </w:tabs>
      <w:ind w:firstLine="576"/>
    </w:pPr>
  </w:style>
  <w:style w:type="paragraph" w:customStyle="1" w:styleId="T0-ChapPgHd">
    <w:name w:val="T0-Chap/Pg Hd"/>
    <w:basedOn w:val="Normal"/>
    <w:rsid w:val="00740A01"/>
    <w:pPr>
      <w:tabs>
        <w:tab w:val="left" w:pos="8640"/>
      </w:tabs>
    </w:pPr>
    <w:rPr>
      <w:rFonts w:ascii="Franklin Gothic Medium" w:hAnsi="Franklin Gothic Medium"/>
      <w:u w:val="words"/>
    </w:rPr>
  </w:style>
  <w:style w:type="paragraph" w:styleId="TOC1">
    <w:name w:val="toc 1"/>
    <w:basedOn w:val="Normal"/>
    <w:uiPriority w:val="39"/>
    <w:rsid w:val="00740A01"/>
    <w:pPr>
      <w:tabs>
        <w:tab w:val="left" w:pos="1440"/>
        <w:tab w:val="right" w:leader="dot" w:pos="8208"/>
        <w:tab w:val="left" w:pos="8640"/>
      </w:tabs>
      <w:ind w:left="1440" w:right="1800" w:hanging="1152"/>
    </w:pPr>
  </w:style>
  <w:style w:type="paragraph" w:styleId="TOC2">
    <w:name w:val="toc 2"/>
    <w:basedOn w:val="Normal"/>
    <w:uiPriority w:val="39"/>
    <w:rsid w:val="00740A01"/>
    <w:pPr>
      <w:tabs>
        <w:tab w:val="left" w:pos="2160"/>
        <w:tab w:val="right" w:leader="dot" w:pos="8208"/>
        <w:tab w:val="left" w:pos="8640"/>
      </w:tabs>
      <w:ind w:left="2160" w:right="1800" w:hanging="720"/>
    </w:pPr>
    <w:rPr>
      <w:szCs w:val="22"/>
    </w:rPr>
  </w:style>
  <w:style w:type="paragraph" w:styleId="TOC3">
    <w:name w:val="toc 3"/>
    <w:basedOn w:val="Normal"/>
    <w:uiPriority w:val="39"/>
    <w:rsid w:val="00740A01"/>
    <w:pPr>
      <w:tabs>
        <w:tab w:val="left" w:pos="3024"/>
        <w:tab w:val="right" w:leader="dot" w:pos="8208"/>
        <w:tab w:val="left" w:pos="8640"/>
      </w:tabs>
      <w:ind w:left="3024" w:right="1800" w:hanging="864"/>
    </w:pPr>
  </w:style>
  <w:style w:type="paragraph" w:styleId="TOC4">
    <w:name w:val="toc 4"/>
    <w:basedOn w:val="Normal"/>
    <w:semiHidden/>
    <w:rsid w:val="00740A01"/>
    <w:pPr>
      <w:tabs>
        <w:tab w:val="left" w:pos="3888"/>
        <w:tab w:val="right" w:leader="dot" w:pos="8208"/>
        <w:tab w:val="left" w:pos="8640"/>
      </w:tabs>
      <w:ind w:left="3888" w:right="1800" w:hanging="864"/>
    </w:pPr>
  </w:style>
  <w:style w:type="paragraph" w:styleId="TOC5">
    <w:name w:val="toc 5"/>
    <w:basedOn w:val="Normal"/>
    <w:uiPriority w:val="39"/>
    <w:rsid w:val="00740A01"/>
    <w:pPr>
      <w:tabs>
        <w:tab w:val="left" w:pos="1440"/>
        <w:tab w:val="right" w:leader="dot" w:pos="8208"/>
        <w:tab w:val="left" w:pos="8640"/>
      </w:tabs>
      <w:ind w:left="1440" w:right="1800" w:hanging="1152"/>
    </w:pPr>
  </w:style>
  <w:style w:type="paragraph" w:customStyle="1" w:styleId="TT-TableTitle">
    <w:name w:val="TT-Table Title"/>
    <w:link w:val="TT-TableTitleChar"/>
    <w:rsid w:val="00740A01"/>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rsid w:val="00740A01"/>
    <w:pPr>
      <w:tabs>
        <w:tab w:val="left" w:pos="2232"/>
      </w:tabs>
      <w:spacing w:line="240" w:lineRule="exact"/>
    </w:pPr>
    <w:rPr>
      <w:vanish/>
    </w:rPr>
  </w:style>
  <w:style w:type="paragraph" w:customStyle="1" w:styleId="R1-ResPara">
    <w:name w:val="R1-Res. Para"/>
    <w:rsid w:val="00740A01"/>
    <w:pPr>
      <w:spacing w:line="240" w:lineRule="atLeast"/>
      <w:ind w:left="288"/>
    </w:pPr>
    <w:rPr>
      <w:rFonts w:ascii="Garamond" w:hAnsi="Garamond"/>
      <w:sz w:val="24"/>
    </w:rPr>
  </w:style>
  <w:style w:type="paragraph" w:customStyle="1" w:styleId="R2-ResBullet">
    <w:name w:val="R2-Res Bullet"/>
    <w:basedOn w:val="Normal"/>
    <w:rsid w:val="00740A01"/>
    <w:pPr>
      <w:tabs>
        <w:tab w:val="left" w:pos="720"/>
      </w:tabs>
      <w:ind w:left="720" w:hanging="432"/>
    </w:pPr>
  </w:style>
  <w:style w:type="paragraph" w:customStyle="1" w:styleId="RF-Reference">
    <w:name w:val="RF-Reference"/>
    <w:basedOn w:val="Normal"/>
    <w:rsid w:val="00740A01"/>
    <w:pPr>
      <w:spacing w:line="240" w:lineRule="exact"/>
      <w:ind w:left="216" w:hanging="216"/>
    </w:pPr>
  </w:style>
  <w:style w:type="paragraph" w:customStyle="1" w:styleId="RH-SglSpHead">
    <w:name w:val="RH-Sgl Sp Head"/>
    <w:next w:val="RL-FlLftSgl"/>
    <w:rsid w:val="00740A01"/>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rsid w:val="00740A01"/>
    <w:pPr>
      <w:keepNext/>
      <w:spacing w:line="240" w:lineRule="atLeast"/>
    </w:pPr>
    <w:rPr>
      <w:rFonts w:ascii="Franklin Gothic Medium" w:hAnsi="Franklin Gothic Medium"/>
      <w:b/>
      <w:color w:val="324162"/>
      <w:sz w:val="24"/>
    </w:rPr>
  </w:style>
  <w:style w:type="paragraph" w:customStyle="1" w:styleId="SU-FlLftUndln">
    <w:name w:val="SU-Fl Lft Undln"/>
    <w:basedOn w:val="Normal"/>
    <w:rsid w:val="00740A01"/>
    <w:pPr>
      <w:keepNext/>
      <w:spacing w:line="240" w:lineRule="exact"/>
    </w:pPr>
    <w:rPr>
      <w:u w:val="single"/>
    </w:rPr>
  </w:style>
  <w:style w:type="paragraph" w:customStyle="1" w:styleId="Header-1">
    <w:name w:val="Header-1"/>
    <w:rsid w:val="00740A01"/>
    <w:pPr>
      <w:keepNext/>
      <w:framePr w:hSpace="187" w:wrap="around" w:vAnchor="text" w:hAnchor="text" w:y="1"/>
      <w:spacing w:line="240" w:lineRule="atLeast"/>
      <w:suppressOverlap/>
      <w:jc w:val="right"/>
    </w:pPr>
    <w:rPr>
      <w:rFonts w:ascii="Franklin Gothic Medium" w:hAnsi="Franklin Gothic Medium"/>
      <w:b/>
      <w:color w:val="324162"/>
    </w:rPr>
  </w:style>
  <w:style w:type="table" w:styleId="TableGrid">
    <w:name w:val="Table Grid"/>
    <w:basedOn w:val="TableNormal"/>
    <w:rsid w:val="00B36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40A01"/>
  </w:style>
  <w:style w:type="paragraph" w:customStyle="1" w:styleId="R0-FLLftSglBoldItalic">
    <w:name w:val="R0-FL Lft Sgl Bold Italic"/>
    <w:rsid w:val="00740A01"/>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740A01"/>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40A01"/>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40A01"/>
    <w:rPr>
      <w:rFonts w:ascii="Franklin Gothic Medium" w:hAnsi="Franklin Gothic Medium"/>
      <w:sz w:val="16"/>
    </w:rPr>
  </w:style>
  <w:style w:type="paragraph" w:customStyle="1" w:styleId="TH-TableHeading">
    <w:name w:val="TH-Table Heading"/>
    <w:rsid w:val="00740A01"/>
    <w:pPr>
      <w:keepNext/>
      <w:spacing w:line="240" w:lineRule="atLeast"/>
      <w:jc w:val="center"/>
    </w:pPr>
    <w:rPr>
      <w:rFonts w:ascii="Franklin Gothic Medium" w:hAnsi="Franklin Gothic Medium"/>
      <w:b/>
    </w:rPr>
  </w:style>
  <w:style w:type="paragraph" w:styleId="TOC6">
    <w:name w:val="toc 6"/>
    <w:semiHidden/>
    <w:rsid w:val="00740A01"/>
    <w:pPr>
      <w:tabs>
        <w:tab w:val="right" w:leader="dot" w:pos="8208"/>
        <w:tab w:val="left" w:pos="8640"/>
      </w:tabs>
      <w:ind w:left="288"/>
    </w:pPr>
    <w:rPr>
      <w:rFonts w:ascii="Garamond" w:hAnsi="Garamond"/>
      <w:sz w:val="24"/>
      <w:szCs w:val="22"/>
    </w:rPr>
  </w:style>
  <w:style w:type="paragraph" w:styleId="TOC7">
    <w:name w:val="toc 7"/>
    <w:semiHidden/>
    <w:rsid w:val="00740A01"/>
    <w:pPr>
      <w:tabs>
        <w:tab w:val="right" w:leader="dot" w:pos="8208"/>
        <w:tab w:val="left" w:pos="8640"/>
      </w:tabs>
      <w:ind w:left="1440"/>
    </w:pPr>
    <w:rPr>
      <w:rFonts w:ascii="Garamond" w:hAnsi="Garamond"/>
      <w:sz w:val="24"/>
      <w:szCs w:val="22"/>
    </w:rPr>
  </w:style>
  <w:style w:type="paragraph" w:styleId="TOC8">
    <w:name w:val="toc 8"/>
    <w:semiHidden/>
    <w:rsid w:val="00740A01"/>
    <w:pPr>
      <w:tabs>
        <w:tab w:val="right" w:leader="dot" w:pos="8208"/>
        <w:tab w:val="left" w:pos="8640"/>
      </w:tabs>
      <w:ind w:left="2160"/>
    </w:pPr>
    <w:rPr>
      <w:rFonts w:ascii="Garamond" w:hAnsi="Garamond"/>
      <w:sz w:val="24"/>
      <w:szCs w:val="22"/>
    </w:rPr>
  </w:style>
  <w:style w:type="paragraph" w:styleId="TOC9">
    <w:name w:val="toc 9"/>
    <w:semiHidden/>
    <w:rsid w:val="00740A01"/>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740A01"/>
    <w:rPr>
      <w:rFonts w:ascii="Franklin Gothic Medium" w:hAnsi="Franklin Gothic Medium"/>
      <w:sz w:val="20"/>
    </w:rPr>
  </w:style>
  <w:style w:type="paragraph" w:styleId="BalloonText">
    <w:name w:val="Balloon Text"/>
    <w:basedOn w:val="Normal"/>
    <w:link w:val="BalloonTextChar"/>
    <w:uiPriority w:val="99"/>
    <w:semiHidden/>
    <w:unhideWhenUsed/>
    <w:rsid w:val="00740A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A01"/>
    <w:rPr>
      <w:rFonts w:ascii="Tahoma" w:hAnsi="Tahoma" w:cs="Tahoma"/>
      <w:sz w:val="16"/>
      <w:szCs w:val="16"/>
    </w:rPr>
  </w:style>
  <w:style w:type="paragraph" w:customStyle="1" w:styleId="CoverPage-WPN">
    <w:name w:val="CoverPage-WPN"/>
    <w:basedOn w:val="Normal"/>
    <w:rsid w:val="00C80583"/>
    <w:pPr>
      <w:spacing w:before="60"/>
      <w:ind w:left="-101" w:right="144"/>
    </w:pPr>
    <w:rPr>
      <w:rFonts w:ascii="Franklin Gothic Medium" w:hAnsi="Franklin Gothic Medium"/>
      <w:color w:val="003C79"/>
      <w:sz w:val="20"/>
    </w:rPr>
  </w:style>
  <w:style w:type="paragraph" w:customStyle="1" w:styleId="CoverPage-RFP">
    <w:name w:val="CoverPage-RFP"/>
    <w:basedOn w:val="Normal"/>
    <w:rsid w:val="00C80583"/>
    <w:pPr>
      <w:spacing w:after="360"/>
    </w:pPr>
    <w:rPr>
      <w:rFonts w:ascii="Franklin Gothic Medium" w:hAnsi="Franklin Gothic Medium"/>
      <w:color w:val="003C79"/>
      <w:sz w:val="20"/>
      <w:szCs w:val="24"/>
    </w:rPr>
  </w:style>
  <w:style w:type="paragraph" w:customStyle="1" w:styleId="CoverPage-Title">
    <w:name w:val="CoverPage-Title"/>
    <w:basedOn w:val="Normal"/>
    <w:rsid w:val="00C80583"/>
    <w:pPr>
      <w:spacing w:line="440" w:lineRule="exact"/>
    </w:pPr>
    <w:rPr>
      <w:rFonts w:ascii="Franklin Gothic Medium" w:hAnsi="Franklin Gothic Medium"/>
      <w:b/>
      <w:color w:val="003C79"/>
      <w:sz w:val="40"/>
      <w:szCs w:val="40"/>
    </w:rPr>
  </w:style>
  <w:style w:type="paragraph" w:customStyle="1" w:styleId="CoverPage-Part">
    <w:name w:val="CoverPage-Part"/>
    <w:basedOn w:val="Normal"/>
    <w:rsid w:val="00C80583"/>
    <w:pPr>
      <w:ind w:left="864" w:hanging="864"/>
    </w:pPr>
    <w:rPr>
      <w:rFonts w:ascii="Franklin Gothic Medium" w:hAnsi="Franklin Gothic Medium"/>
      <w:b/>
      <w:color w:val="003C79"/>
      <w:sz w:val="28"/>
      <w:szCs w:val="28"/>
    </w:rPr>
  </w:style>
  <w:style w:type="paragraph" w:customStyle="1" w:styleId="CoverPage-Date">
    <w:name w:val="CoverPage-Date"/>
    <w:basedOn w:val="Normal"/>
    <w:rsid w:val="00C80583"/>
    <w:rPr>
      <w:rFonts w:ascii="Franklin Gothic Medium" w:hAnsi="Franklin Gothic Medium"/>
      <w:b/>
      <w:color w:val="003C79"/>
      <w:sz w:val="20"/>
    </w:rPr>
  </w:style>
  <w:style w:type="paragraph" w:customStyle="1" w:styleId="CoverPage-Submitted">
    <w:name w:val="CoverPage-Submitted"/>
    <w:basedOn w:val="Normal"/>
    <w:rsid w:val="00C80583"/>
    <w:pPr>
      <w:spacing w:line="260" w:lineRule="exact"/>
      <w:ind w:left="144" w:hanging="144"/>
    </w:pPr>
    <w:rPr>
      <w:rFonts w:ascii="Franklin Gothic Medium" w:hAnsi="Franklin Gothic Medium"/>
      <w:color w:val="003C79"/>
      <w:sz w:val="20"/>
    </w:rPr>
  </w:style>
  <w:style w:type="paragraph" w:customStyle="1" w:styleId="ReportCover-AuthorName">
    <w:name w:val="ReportCover-AuthorName"/>
    <w:basedOn w:val="Normal"/>
    <w:rsid w:val="00C80583"/>
    <w:rPr>
      <w:rFonts w:ascii="Franklin Gothic Medium" w:hAnsi="Franklin Gothic Medium"/>
      <w:color w:val="003C79"/>
      <w:sz w:val="22"/>
      <w:szCs w:val="22"/>
    </w:rPr>
  </w:style>
  <w:style w:type="paragraph" w:customStyle="1" w:styleId="ReportCover-AuthorsHead">
    <w:name w:val="ReportCover-AuthorsHead"/>
    <w:basedOn w:val="Normal"/>
    <w:rsid w:val="00C80583"/>
    <w:rPr>
      <w:rFonts w:ascii="Franklin Gothic Medium" w:hAnsi="Franklin Gothic Medium"/>
      <w:b/>
      <w:color w:val="003C79"/>
      <w:szCs w:val="24"/>
    </w:rPr>
  </w:style>
  <w:style w:type="paragraph" w:customStyle="1" w:styleId="ReportCover-Date">
    <w:name w:val="ReportCover-Date"/>
    <w:basedOn w:val="Normal"/>
    <w:rsid w:val="00C80583"/>
    <w:rPr>
      <w:rFonts w:ascii="Franklin Gothic Medium" w:hAnsi="Franklin Gothic Medium"/>
      <w:b/>
      <w:color w:val="003C79"/>
      <w:sz w:val="28"/>
    </w:rPr>
  </w:style>
  <w:style w:type="paragraph" w:customStyle="1" w:styleId="ReportCover-ImageBottom">
    <w:name w:val="ReportCover-ImageBottom"/>
    <w:basedOn w:val="Normal"/>
    <w:rsid w:val="00C80583"/>
    <w:pPr>
      <w:spacing w:line="20" w:lineRule="exact"/>
      <w:jc w:val="right"/>
    </w:pPr>
    <w:rPr>
      <w:rFonts w:ascii="Franklin Gothic Medium" w:hAnsi="Franklin Gothic Medium"/>
      <w:color w:val="003C79"/>
      <w:szCs w:val="24"/>
    </w:rPr>
  </w:style>
  <w:style w:type="paragraph" w:customStyle="1" w:styleId="ReportCover-ImageTop">
    <w:name w:val="ReportCover-ImageTop"/>
    <w:basedOn w:val="Normal"/>
    <w:rsid w:val="00C80583"/>
    <w:pPr>
      <w:spacing w:line="100" w:lineRule="exact"/>
    </w:pPr>
  </w:style>
  <w:style w:type="paragraph" w:customStyle="1" w:styleId="ReportCover-Prepared">
    <w:name w:val="ReportCover-Prepared"/>
    <w:basedOn w:val="Normal"/>
    <w:rsid w:val="00C80583"/>
    <w:pPr>
      <w:spacing w:line="260" w:lineRule="exact"/>
    </w:pPr>
    <w:rPr>
      <w:rFonts w:ascii="Franklin Gothic Medium" w:hAnsi="Franklin Gothic Medium"/>
      <w:color w:val="003C79"/>
      <w:sz w:val="22"/>
    </w:rPr>
  </w:style>
  <w:style w:type="paragraph" w:customStyle="1" w:styleId="ReportCover-Subtitle">
    <w:name w:val="ReportCover-Subtitle"/>
    <w:basedOn w:val="Normal"/>
    <w:rsid w:val="00C80583"/>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rsid w:val="00C80583"/>
    <w:pPr>
      <w:spacing w:line="480" w:lineRule="exact"/>
    </w:pPr>
    <w:rPr>
      <w:rFonts w:ascii="Franklin Gothic Medium" w:hAnsi="Franklin Gothic Medium"/>
      <w:b/>
      <w:color w:val="003C79"/>
      <w:sz w:val="44"/>
      <w:szCs w:val="40"/>
    </w:rPr>
  </w:style>
  <w:style w:type="character" w:styleId="FootnoteReference">
    <w:name w:val="footnote reference"/>
    <w:basedOn w:val="DefaultParagraphFont"/>
    <w:uiPriority w:val="99"/>
    <w:semiHidden/>
    <w:unhideWhenUsed/>
    <w:rsid w:val="00740A01"/>
    <w:rPr>
      <w:vertAlign w:val="superscript"/>
    </w:rPr>
  </w:style>
  <w:style w:type="paragraph" w:styleId="ListParagraph">
    <w:name w:val="List Paragraph"/>
    <w:basedOn w:val="Normal"/>
    <w:uiPriority w:val="34"/>
    <w:qFormat/>
    <w:rsid w:val="00B36272"/>
    <w:pPr>
      <w:spacing w:line="240" w:lineRule="auto"/>
      <w:ind w:left="720"/>
      <w:contextualSpacing/>
    </w:pPr>
    <w:rPr>
      <w:rFonts w:ascii="Times New Roman" w:hAnsi="Times New Roman"/>
      <w:sz w:val="20"/>
    </w:rPr>
  </w:style>
  <w:style w:type="character" w:customStyle="1" w:styleId="Heading1Char">
    <w:name w:val="Heading 1 Char"/>
    <w:aliases w:val="H1-Sec.Head Char,H1-Chap. Head Char"/>
    <w:basedOn w:val="DefaultParagraphFont"/>
    <w:link w:val="Heading1"/>
    <w:rsid w:val="00B36272"/>
    <w:rPr>
      <w:rFonts w:ascii="Franklin Gothic Medium" w:hAnsi="Franklin Gothic Medium"/>
      <w:b/>
      <w:color w:val="324162"/>
      <w:sz w:val="40"/>
    </w:rPr>
  </w:style>
  <w:style w:type="character" w:customStyle="1" w:styleId="Heading2Char">
    <w:name w:val="Heading 2 Char"/>
    <w:aliases w:val="H2-Sec. Head Char"/>
    <w:basedOn w:val="DefaultParagraphFont"/>
    <w:link w:val="Heading2"/>
    <w:rsid w:val="00694ABB"/>
    <w:rPr>
      <w:rFonts w:ascii="Franklin Gothic Medium" w:hAnsi="Franklin Gothic Medium"/>
      <w:b/>
      <w:color w:val="324162"/>
      <w:sz w:val="32"/>
    </w:rPr>
  </w:style>
  <w:style w:type="character" w:customStyle="1" w:styleId="FootnoteTextChar">
    <w:name w:val="Footnote Text Char"/>
    <w:aliases w:val="F1 Char"/>
    <w:basedOn w:val="DefaultParagraphFont"/>
    <w:link w:val="FootnoteText"/>
    <w:rsid w:val="00B36272"/>
    <w:rPr>
      <w:rFonts w:ascii="Garamond" w:hAnsi="Garamond"/>
    </w:rPr>
  </w:style>
  <w:style w:type="character" w:customStyle="1" w:styleId="L1-FlLSp12Char">
    <w:name w:val="L1-FlL Sp&amp;1/2 Char"/>
    <w:link w:val="L1-FlLSp12"/>
    <w:uiPriority w:val="99"/>
    <w:locked/>
    <w:rsid w:val="00B36272"/>
    <w:rPr>
      <w:rFonts w:ascii="Garamond" w:hAnsi="Garamond"/>
      <w:sz w:val="24"/>
    </w:rPr>
  </w:style>
  <w:style w:type="character" w:customStyle="1" w:styleId="TT-TableTitleChar">
    <w:name w:val="TT-Table Title Char"/>
    <w:basedOn w:val="DefaultParagraphFont"/>
    <w:link w:val="TT-TableTitle"/>
    <w:locked/>
    <w:rsid w:val="00B36272"/>
    <w:rPr>
      <w:rFonts w:ascii="Franklin Gothic Medium" w:hAnsi="Franklin Gothic Medium"/>
      <w:sz w:val="22"/>
    </w:rPr>
  </w:style>
  <w:style w:type="paragraph" w:customStyle="1" w:styleId="TB-TableBullet">
    <w:name w:val="TB-Table Bullet"/>
    <w:basedOn w:val="TX-TableText"/>
    <w:qFormat/>
    <w:rsid w:val="00740A01"/>
    <w:pPr>
      <w:numPr>
        <w:numId w:val="37"/>
      </w:numPr>
      <w:ind w:left="288" w:hanging="288"/>
    </w:pPr>
  </w:style>
  <w:style w:type="character" w:styleId="CommentReference">
    <w:name w:val="annotation reference"/>
    <w:basedOn w:val="DefaultParagraphFont"/>
    <w:uiPriority w:val="99"/>
    <w:semiHidden/>
    <w:unhideWhenUsed/>
    <w:rsid w:val="00FD0AFB"/>
    <w:rPr>
      <w:sz w:val="16"/>
      <w:szCs w:val="16"/>
    </w:rPr>
  </w:style>
  <w:style w:type="paragraph" w:styleId="CommentText">
    <w:name w:val="annotation text"/>
    <w:basedOn w:val="Normal"/>
    <w:link w:val="CommentTextChar"/>
    <w:uiPriority w:val="99"/>
    <w:unhideWhenUsed/>
    <w:rsid w:val="00FD0AFB"/>
    <w:pPr>
      <w:spacing w:line="240" w:lineRule="auto"/>
    </w:pPr>
    <w:rPr>
      <w:sz w:val="20"/>
    </w:rPr>
  </w:style>
  <w:style w:type="character" w:customStyle="1" w:styleId="CommentTextChar">
    <w:name w:val="Comment Text Char"/>
    <w:basedOn w:val="DefaultParagraphFont"/>
    <w:link w:val="CommentText"/>
    <w:uiPriority w:val="99"/>
    <w:rsid w:val="00FD0AFB"/>
    <w:rPr>
      <w:rFonts w:ascii="Garamond" w:hAnsi="Garamond"/>
    </w:rPr>
  </w:style>
  <w:style w:type="paragraph" w:styleId="CommentSubject">
    <w:name w:val="annotation subject"/>
    <w:basedOn w:val="CommentText"/>
    <w:next w:val="CommentText"/>
    <w:link w:val="CommentSubjectChar"/>
    <w:uiPriority w:val="99"/>
    <w:semiHidden/>
    <w:unhideWhenUsed/>
    <w:rsid w:val="00FD0AFB"/>
    <w:rPr>
      <w:b/>
      <w:bCs/>
    </w:rPr>
  </w:style>
  <w:style w:type="character" w:customStyle="1" w:styleId="CommentSubjectChar">
    <w:name w:val="Comment Subject Char"/>
    <w:basedOn w:val="CommentTextChar"/>
    <w:link w:val="CommentSubject"/>
    <w:uiPriority w:val="99"/>
    <w:semiHidden/>
    <w:rsid w:val="00FD0AFB"/>
    <w:rPr>
      <w:rFonts w:ascii="Garamond" w:hAnsi="Garamond"/>
      <w:b/>
      <w:bCs/>
    </w:rPr>
  </w:style>
  <w:style w:type="character" w:customStyle="1" w:styleId="FooterChar">
    <w:name w:val="Footer Char"/>
    <w:basedOn w:val="DefaultParagraphFont"/>
    <w:link w:val="Footer"/>
    <w:uiPriority w:val="99"/>
    <w:rsid w:val="00DD1C51"/>
    <w:rPr>
      <w:rFonts w:ascii="Garamond" w:hAnsi="Garamond"/>
      <w:sz w:val="24"/>
    </w:rPr>
  </w:style>
  <w:style w:type="paragraph" w:styleId="Revision">
    <w:name w:val="Revision"/>
    <w:hidden/>
    <w:uiPriority w:val="99"/>
    <w:semiHidden/>
    <w:rsid w:val="00BB6996"/>
    <w:rPr>
      <w:rFonts w:ascii="Garamond" w:hAnsi="Garamond"/>
      <w:sz w:val="24"/>
    </w:rPr>
  </w:style>
  <w:style w:type="character" w:styleId="Hyperlink">
    <w:name w:val="Hyperlink"/>
    <w:basedOn w:val="DefaultParagraphFont"/>
    <w:uiPriority w:val="99"/>
    <w:unhideWhenUsed/>
    <w:rsid w:val="00DF56E8"/>
    <w:rPr>
      <w:color w:val="0000FF" w:themeColor="hyperlink"/>
      <w:u w:val="single"/>
    </w:rPr>
  </w:style>
  <w:style w:type="paragraph" w:styleId="Title">
    <w:name w:val="Title"/>
    <w:basedOn w:val="Normal"/>
    <w:link w:val="TitleChar"/>
    <w:qFormat/>
    <w:rsid w:val="00D726AF"/>
    <w:pPr>
      <w:autoSpaceDE w:val="0"/>
      <w:autoSpaceDN w:val="0"/>
      <w:adjustRightInd w:val="0"/>
      <w:spacing w:line="240" w:lineRule="auto"/>
      <w:jc w:val="center"/>
    </w:pPr>
    <w:rPr>
      <w:rFonts w:ascii="Times New Roman" w:hAnsi="Times New Roman"/>
      <w:b/>
      <w:bCs/>
      <w:szCs w:val="24"/>
    </w:rPr>
  </w:style>
  <w:style w:type="character" w:customStyle="1" w:styleId="TitleChar">
    <w:name w:val="Title Char"/>
    <w:basedOn w:val="DefaultParagraphFont"/>
    <w:link w:val="Title"/>
    <w:rsid w:val="00D726AF"/>
    <w:rPr>
      <w:b/>
      <w:bCs/>
      <w:sz w:val="24"/>
      <w:szCs w:val="24"/>
    </w:rPr>
  </w:style>
  <w:style w:type="paragraph" w:styleId="Subtitle">
    <w:name w:val="Subtitle"/>
    <w:basedOn w:val="Normal"/>
    <w:link w:val="SubtitleChar"/>
    <w:qFormat/>
    <w:rsid w:val="00D726AF"/>
    <w:pPr>
      <w:tabs>
        <w:tab w:val="center" w:pos="4680"/>
      </w:tabs>
      <w:autoSpaceDE w:val="0"/>
      <w:autoSpaceDN w:val="0"/>
      <w:adjustRightInd w:val="0"/>
      <w:spacing w:line="240" w:lineRule="auto"/>
      <w:jc w:val="center"/>
    </w:pPr>
    <w:rPr>
      <w:rFonts w:ascii="Times New Roman" w:hAnsi="Times New Roman"/>
      <w:b/>
      <w:bCs/>
      <w:szCs w:val="24"/>
    </w:rPr>
  </w:style>
  <w:style w:type="character" w:customStyle="1" w:styleId="SubtitleChar">
    <w:name w:val="Subtitle Char"/>
    <w:basedOn w:val="DefaultParagraphFont"/>
    <w:link w:val="Subtitle"/>
    <w:rsid w:val="00D726AF"/>
    <w:rPr>
      <w:b/>
      <w:bCs/>
      <w:sz w:val="24"/>
      <w:szCs w:val="24"/>
    </w:rPr>
  </w:style>
  <w:style w:type="paragraph" w:styleId="HTMLPreformatted">
    <w:name w:val="HTML Preformatted"/>
    <w:basedOn w:val="Normal"/>
    <w:link w:val="HTMLPreformattedChar"/>
    <w:rsid w:val="00CE4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sz w:val="20"/>
    </w:rPr>
  </w:style>
  <w:style w:type="character" w:customStyle="1" w:styleId="HTMLPreformattedChar">
    <w:name w:val="HTML Preformatted Char"/>
    <w:basedOn w:val="DefaultParagraphFont"/>
    <w:link w:val="HTMLPreformatted"/>
    <w:rsid w:val="00CE4D57"/>
    <w:rPr>
      <w:rFonts w:ascii="Courier New" w:eastAsia="Courier New" w:hAnsi="Courier New" w:cs="Courier New"/>
    </w:rPr>
  </w:style>
  <w:style w:type="character" w:styleId="FollowedHyperlink">
    <w:name w:val="FollowedHyperlink"/>
    <w:basedOn w:val="DefaultParagraphFont"/>
    <w:uiPriority w:val="99"/>
    <w:semiHidden/>
    <w:unhideWhenUsed/>
    <w:rsid w:val="00171DE5"/>
    <w:rPr>
      <w:color w:val="800080" w:themeColor="followedHyperlink"/>
      <w:u w:val="single"/>
    </w:rPr>
  </w:style>
  <w:style w:type="paragraph" w:styleId="BodyText">
    <w:name w:val="Body Text"/>
    <w:basedOn w:val="Normal"/>
    <w:link w:val="BodyTextChar"/>
    <w:uiPriority w:val="1"/>
    <w:semiHidden/>
    <w:unhideWhenUsed/>
    <w:qFormat/>
    <w:rsid w:val="00CE1D00"/>
    <w:pPr>
      <w:widowControl w:val="0"/>
      <w:spacing w:line="240" w:lineRule="auto"/>
      <w:ind w:left="105"/>
    </w:pPr>
    <w:rPr>
      <w:rFonts w:ascii="Times New Roman" w:hAnsi="Times New Roman"/>
      <w:sz w:val="23"/>
      <w:szCs w:val="23"/>
    </w:rPr>
  </w:style>
  <w:style w:type="character" w:customStyle="1" w:styleId="BodyTextChar">
    <w:name w:val="Body Text Char"/>
    <w:basedOn w:val="DefaultParagraphFont"/>
    <w:link w:val="BodyText"/>
    <w:uiPriority w:val="1"/>
    <w:semiHidden/>
    <w:rsid w:val="00CE1D00"/>
    <w:rPr>
      <w:sz w:val="23"/>
      <w:szCs w:val="23"/>
    </w:rPr>
  </w:style>
  <w:style w:type="character" w:customStyle="1" w:styleId="NormalSSChar">
    <w:name w:val="NormalSS Char"/>
    <w:basedOn w:val="DefaultParagraphFont"/>
    <w:link w:val="NormalSS"/>
    <w:locked/>
    <w:rsid w:val="00C376BE"/>
  </w:style>
  <w:style w:type="paragraph" w:customStyle="1" w:styleId="NormalSS">
    <w:name w:val="NormalSS"/>
    <w:basedOn w:val="Normal"/>
    <w:link w:val="NormalSSChar"/>
    <w:qFormat/>
    <w:rsid w:val="00C376BE"/>
    <w:pPr>
      <w:spacing w:after="240" w:line="240" w:lineRule="auto"/>
      <w:ind w:firstLine="432"/>
    </w:pPr>
    <w:rPr>
      <w:rFonts w:ascii="Times New Roman" w:hAnsi="Times New Roman"/>
      <w:sz w:val="20"/>
    </w:rPr>
  </w:style>
  <w:style w:type="paragraph" w:customStyle="1" w:styleId="H5Lower">
    <w:name w:val="H5_Lower"/>
    <w:basedOn w:val="Heading4"/>
    <w:next w:val="NormalSS"/>
    <w:link w:val="H5LowerChar"/>
    <w:qFormat/>
    <w:rsid w:val="002C6FA0"/>
    <w:pPr>
      <w:tabs>
        <w:tab w:val="clear" w:pos="1152"/>
        <w:tab w:val="left" w:pos="432"/>
      </w:tabs>
      <w:spacing w:after="120" w:line="240" w:lineRule="auto"/>
      <w:ind w:left="432" w:hanging="432"/>
      <w:outlineLvl w:val="4"/>
    </w:pPr>
    <w:rPr>
      <w:rFonts w:ascii="Times New Roman" w:hAnsi="Times New Roman"/>
    </w:rPr>
  </w:style>
  <w:style w:type="character" w:customStyle="1" w:styleId="H5LowerChar">
    <w:name w:val="H5_Lower Char"/>
    <w:basedOn w:val="DefaultParagraphFont"/>
    <w:link w:val="H5Lower"/>
    <w:rsid w:val="002C6FA0"/>
    <w:rPr>
      <w:b/>
      <w:sz w:val="24"/>
    </w:rPr>
  </w:style>
  <w:style w:type="paragraph" w:customStyle="1" w:styleId="Bullet">
    <w:name w:val="Bullet"/>
    <w:basedOn w:val="Normal"/>
    <w:qFormat/>
    <w:rsid w:val="001539BD"/>
    <w:pPr>
      <w:numPr>
        <w:numId w:val="45"/>
      </w:numPr>
      <w:tabs>
        <w:tab w:val="left" w:pos="432"/>
      </w:tabs>
      <w:spacing w:after="120" w:line="240" w:lineRule="auto"/>
      <w:ind w:left="432" w:hanging="432"/>
    </w:pPr>
    <w:rPr>
      <w:rFonts w:ascii="Times New Roman" w:hAnsi="Times New Roman"/>
    </w:rPr>
  </w:style>
  <w:style w:type="paragraph" w:customStyle="1" w:styleId="BulletLastSS">
    <w:name w:val="Bullet (Last SS)"/>
    <w:basedOn w:val="Bullet"/>
    <w:next w:val="NormalSS"/>
    <w:qFormat/>
    <w:rsid w:val="001539BD"/>
    <w:pPr>
      <w:numPr>
        <w:numId w:val="46"/>
      </w:numPr>
      <w:spacing w:after="240"/>
      <w:ind w:left="432" w:hanging="432"/>
    </w:pPr>
  </w:style>
  <w:style w:type="paragraph" w:customStyle="1" w:styleId="TableHeaderCenter">
    <w:name w:val="Table Header Center"/>
    <w:basedOn w:val="TableHeaderLeft"/>
    <w:qFormat/>
    <w:rsid w:val="003A423F"/>
    <w:pPr>
      <w:jc w:val="center"/>
    </w:pPr>
  </w:style>
  <w:style w:type="paragraph" w:customStyle="1" w:styleId="TableHeaderLeft">
    <w:name w:val="Table Header Left"/>
    <w:basedOn w:val="TableText"/>
    <w:next w:val="TableText"/>
    <w:qFormat/>
    <w:rsid w:val="003A423F"/>
    <w:pPr>
      <w:spacing w:before="120" w:after="60"/>
    </w:pPr>
    <w:rPr>
      <w:rFonts w:ascii="Arial Black" w:hAnsi="Arial Black"/>
    </w:rPr>
  </w:style>
  <w:style w:type="paragraph" w:customStyle="1" w:styleId="TableText">
    <w:name w:val="Table Text"/>
    <w:basedOn w:val="Normal"/>
    <w:uiPriority w:val="99"/>
    <w:qFormat/>
    <w:rsid w:val="003A423F"/>
    <w:pPr>
      <w:spacing w:line="240" w:lineRule="auto"/>
    </w:pPr>
    <w:rPr>
      <w:rFonts w:ascii="Arial" w:hAnsi="Arial"/>
      <w:sz w:val="18"/>
    </w:rPr>
  </w:style>
  <w:style w:type="table" w:customStyle="1" w:styleId="MPRBaseTable">
    <w:name w:val="MPR Base Table"/>
    <w:basedOn w:val="TableNormal"/>
    <w:uiPriority w:val="99"/>
    <w:rsid w:val="003A423F"/>
    <w:pPr>
      <w:spacing w:line="360" w:lineRule="auto"/>
      <w:contextualSpacing/>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Autospacing="0" w:afterLines="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Autospacing="0" w:afterLines="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703844">
      <w:bodyDiv w:val="1"/>
      <w:marLeft w:val="0"/>
      <w:marRight w:val="0"/>
      <w:marTop w:val="0"/>
      <w:marBottom w:val="0"/>
      <w:divBdr>
        <w:top w:val="none" w:sz="0" w:space="0" w:color="auto"/>
        <w:left w:val="none" w:sz="0" w:space="0" w:color="auto"/>
        <w:bottom w:val="none" w:sz="0" w:space="0" w:color="auto"/>
        <w:right w:val="none" w:sz="0" w:space="0" w:color="auto"/>
      </w:divBdr>
    </w:div>
    <w:div w:id="776025562">
      <w:bodyDiv w:val="1"/>
      <w:marLeft w:val="0"/>
      <w:marRight w:val="0"/>
      <w:marTop w:val="0"/>
      <w:marBottom w:val="0"/>
      <w:divBdr>
        <w:top w:val="none" w:sz="0" w:space="0" w:color="auto"/>
        <w:left w:val="none" w:sz="0" w:space="0" w:color="auto"/>
        <w:bottom w:val="none" w:sz="0" w:space="0" w:color="auto"/>
        <w:right w:val="none" w:sz="0" w:space="0" w:color="auto"/>
      </w:divBdr>
    </w:div>
    <w:div w:id="917910556">
      <w:bodyDiv w:val="1"/>
      <w:marLeft w:val="0"/>
      <w:marRight w:val="0"/>
      <w:marTop w:val="0"/>
      <w:marBottom w:val="0"/>
      <w:divBdr>
        <w:top w:val="none" w:sz="0" w:space="0" w:color="auto"/>
        <w:left w:val="none" w:sz="0" w:space="0" w:color="auto"/>
        <w:bottom w:val="none" w:sz="0" w:space="0" w:color="auto"/>
        <w:right w:val="none" w:sz="0" w:space="0" w:color="auto"/>
      </w:divBdr>
    </w:div>
    <w:div w:id="976881385">
      <w:bodyDiv w:val="1"/>
      <w:marLeft w:val="0"/>
      <w:marRight w:val="0"/>
      <w:marTop w:val="0"/>
      <w:marBottom w:val="0"/>
      <w:divBdr>
        <w:top w:val="none" w:sz="0" w:space="0" w:color="auto"/>
        <w:left w:val="none" w:sz="0" w:space="0" w:color="auto"/>
        <w:bottom w:val="none" w:sz="0" w:space="0" w:color="auto"/>
        <w:right w:val="none" w:sz="0" w:space="0" w:color="auto"/>
      </w:divBdr>
    </w:div>
    <w:div w:id="1328292189">
      <w:bodyDiv w:val="1"/>
      <w:marLeft w:val="0"/>
      <w:marRight w:val="0"/>
      <w:marTop w:val="0"/>
      <w:marBottom w:val="0"/>
      <w:divBdr>
        <w:top w:val="none" w:sz="0" w:space="0" w:color="auto"/>
        <w:left w:val="none" w:sz="0" w:space="0" w:color="auto"/>
        <w:bottom w:val="none" w:sz="0" w:space="0" w:color="auto"/>
        <w:right w:val="none" w:sz="0" w:space="0" w:color="auto"/>
      </w:divBdr>
    </w:div>
    <w:div w:id="1358580523">
      <w:bodyDiv w:val="1"/>
      <w:marLeft w:val="0"/>
      <w:marRight w:val="0"/>
      <w:marTop w:val="0"/>
      <w:marBottom w:val="0"/>
      <w:divBdr>
        <w:top w:val="none" w:sz="0" w:space="0" w:color="auto"/>
        <w:left w:val="none" w:sz="0" w:space="0" w:color="auto"/>
        <w:bottom w:val="none" w:sz="0" w:space="0" w:color="auto"/>
        <w:right w:val="none" w:sz="0" w:space="0" w:color="auto"/>
      </w:divBdr>
    </w:div>
    <w:div w:id="1369065332">
      <w:bodyDiv w:val="1"/>
      <w:marLeft w:val="0"/>
      <w:marRight w:val="0"/>
      <w:marTop w:val="0"/>
      <w:marBottom w:val="0"/>
      <w:divBdr>
        <w:top w:val="none" w:sz="0" w:space="0" w:color="auto"/>
        <w:left w:val="none" w:sz="0" w:space="0" w:color="auto"/>
        <w:bottom w:val="none" w:sz="0" w:space="0" w:color="auto"/>
        <w:right w:val="none" w:sz="0" w:space="0" w:color="auto"/>
      </w:divBdr>
    </w:div>
    <w:div w:id="1652833988">
      <w:bodyDiv w:val="1"/>
      <w:marLeft w:val="0"/>
      <w:marRight w:val="0"/>
      <w:marTop w:val="0"/>
      <w:marBottom w:val="0"/>
      <w:divBdr>
        <w:top w:val="none" w:sz="0" w:space="0" w:color="auto"/>
        <w:left w:val="none" w:sz="0" w:space="0" w:color="auto"/>
        <w:bottom w:val="none" w:sz="0" w:space="0" w:color="auto"/>
        <w:right w:val="none" w:sz="0" w:space="0" w:color="auto"/>
      </w:divBdr>
    </w:div>
    <w:div w:id="1739477471">
      <w:bodyDiv w:val="1"/>
      <w:marLeft w:val="0"/>
      <w:marRight w:val="0"/>
      <w:marTop w:val="0"/>
      <w:marBottom w:val="0"/>
      <w:divBdr>
        <w:top w:val="none" w:sz="0" w:space="0" w:color="auto"/>
        <w:left w:val="none" w:sz="0" w:space="0" w:color="auto"/>
        <w:bottom w:val="none" w:sz="0" w:space="0" w:color="auto"/>
        <w:right w:val="none" w:sz="0" w:space="0" w:color="auto"/>
      </w:divBdr>
    </w:div>
    <w:div w:id="2011761110">
      <w:bodyDiv w:val="1"/>
      <w:marLeft w:val="0"/>
      <w:marRight w:val="0"/>
      <w:marTop w:val="0"/>
      <w:marBottom w:val="0"/>
      <w:divBdr>
        <w:top w:val="none" w:sz="0" w:space="0" w:color="auto"/>
        <w:left w:val="none" w:sz="0" w:space="0" w:color="auto"/>
        <w:bottom w:val="none" w:sz="0" w:space="0" w:color="auto"/>
        <w:right w:val="none" w:sz="0" w:space="0" w:color="auto"/>
      </w:divBdr>
    </w:div>
    <w:div w:id="202670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data.bls.gov/o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549CE114AB8489F476C29AEF79480" ma:contentTypeVersion="0" ma:contentTypeDescription="Create a new document." ma:contentTypeScope="" ma:versionID="d71198b6ad013ac8770d546a0b65d97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D86B5-F036-417E-9377-47F86428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9B1E76-ECF0-4843-AD69-CFB0C15EF9FA}">
  <ds:schemaRefs>
    <ds:schemaRef ds:uri="http://schemas.microsoft.com/sharepoint/v3/contenttype/forms"/>
  </ds:schemaRefs>
</ds:datastoreItem>
</file>

<file path=customXml/itemProps3.xml><?xml version="1.0" encoding="utf-8"?>
<ds:datastoreItem xmlns:ds="http://schemas.openxmlformats.org/officeDocument/2006/customXml" ds:itemID="{E3440EBF-4C32-45A5-B0BF-2DA074CF3749}">
  <ds:schemaRefs>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D87603B-6480-47AD-B5C9-8C0C16A45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4727</Words>
  <Characters>28312</Characters>
  <Application>Microsoft Office Word</Application>
  <DocSecurity>0</DocSecurity>
  <Lines>235</Lines>
  <Paragraphs>65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Sonji Hogan</dc:creator>
  <cp:lastModifiedBy>Windows User</cp:lastModifiedBy>
  <cp:revision>3</cp:revision>
  <cp:lastPrinted>2017-06-20T10:40:00Z</cp:lastPrinted>
  <dcterms:created xsi:type="dcterms:W3CDTF">2017-07-06T14:10:00Z</dcterms:created>
  <dcterms:modified xsi:type="dcterms:W3CDTF">2017-07-06T14:23:00Z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0x010100B48549CE114AB8489F476C29AEF79480</vt:lpwstr>
  </property>
</Properties>
</file>