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91" w:rsidRPr="00C56F91" w:rsidRDefault="00BF18EB" w:rsidP="00C56F91">
      <w:pPr>
        <w:pStyle w:val="Title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Addendum to Supporting Statement for</w:t>
      </w:r>
      <w:r w:rsidR="004C100A">
        <w:rPr>
          <w:rFonts w:ascii="Times New Roman" w:hAnsi="Times New Roman"/>
        </w:rPr>
        <w:t xml:space="preserve"> Form SSA-</w:t>
      </w:r>
      <w:r w:rsidR="0069410C">
        <w:rPr>
          <w:rFonts w:ascii="Times New Roman" w:hAnsi="Times New Roman"/>
        </w:rPr>
        <w:t>75</w:t>
      </w:r>
      <w:r w:rsidR="0046059C">
        <w:rPr>
          <w:rFonts w:ascii="Times New Roman" w:hAnsi="Times New Roman"/>
        </w:rPr>
        <w:t>4</w:t>
      </w:r>
      <w:r w:rsidR="009D42E3">
        <w:rPr>
          <w:rFonts w:ascii="Times New Roman" w:hAnsi="Times New Roman"/>
        </w:rPr>
        <w:t>-F4</w:t>
      </w:r>
    </w:p>
    <w:p w:rsidR="00382388" w:rsidRPr="00E549C1" w:rsidRDefault="00D360D2" w:rsidP="0038238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Statement </w:t>
      </w:r>
      <w:r w:rsidR="0046059C">
        <w:rPr>
          <w:rFonts w:ascii="Times New Roman" w:hAnsi="Times New Roman"/>
          <w:b/>
        </w:rPr>
        <w:t xml:space="preserve">Marital Relationship </w:t>
      </w:r>
    </w:p>
    <w:p w:rsidR="000D512D" w:rsidRDefault="000D512D" w:rsidP="000D512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 CFR 404.726</w:t>
      </w:r>
    </w:p>
    <w:p w:rsidR="00E44713" w:rsidRDefault="0046059C" w:rsidP="00E4471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# 0960-0038</w:t>
      </w:r>
    </w:p>
    <w:p w:rsidR="009D42E3" w:rsidRDefault="009D42E3" w:rsidP="009775DF">
      <w:pPr>
        <w:rPr>
          <w:rFonts w:ascii="Times New Roman" w:hAnsi="Times New Roman"/>
          <w:b/>
          <w:bCs/>
          <w:u w:val="single"/>
        </w:rPr>
      </w:pPr>
    </w:p>
    <w:p w:rsidR="009775DF" w:rsidRDefault="009775DF" w:rsidP="009775DF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Information Collection</w:t>
      </w:r>
    </w:p>
    <w:p w:rsidR="000C3F14" w:rsidRDefault="000C3F14" w:rsidP="009775DF">
      <w:pPr>
        <w:rPr>
          <w:rFonts w:ascii="Times New Roman" w:hAnsi="Times New Roman"/>
          <w:b/>
          <w:bCs/>
          <w:u w:val="single"/>
        </w:rPr>
      </w:pPr>
    </w:p>
    <w:p w:rsidR="000C3F14" w:rsidRPr="000C3F14" w:rsidRDefault="000C3F14" w:rsidP="007B7324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</w:t>
      </w:r>
      <w:r w:rsidR="007B7324">
        <w:rPr>
          <w:rFonts w:ascii="Times New Roman" w:hAnsi="Times New Roman"/>
          <w:b/>
          <w:bCs/>
          <w:u w:val="single"/>
        </w:rPr>
        <w:t xml:space="preserve"> #1</w:t>
      </w:r>
      <w:r w:rsidRPr="00CC188B">
        <w:rPr>
          <w:rFonts w:ascii="Times New Roman" w:hAnsi="Times New Roman"/>
          <w:b/>
          <w:bCs/>
        </w:rPr>
        <w:t>:</w:t>
      </w:r>
      <w:r w:rsidRPr="008266FE">
        <w:rPr>
          <w:rFonts w:ascii="Times New Roman" w:hAnsi="Times New Roman"/>
          <w:bCs/>
        </w:rPr>
        <w:t xml:space="preserve"> </w:t>
      </w:r>
      <w:r w:rsidR="00302481">
        <w:rPr>
          <w:rFonts w:ascii="Times New Roman" w:hAnsi="Times New Roman"/>
          <w:bCs/>
        </w:rPr>
        <w:t xml:space="preserve"> </w:t>
      </w:r>
      <w:r w:rsidR="009D42E3">
        <w:rPr>
          <w:rFonts w:ascii="Times New Roman" w:hAnsi="Times New Roman"/>
          <w:bCs/>
        </w:rPr>
        <w:t xml:space="preserve">In </w:t>
      </w:r>
      <w:r w:rsidR="00460B63">
        <w:rPr>
          <w:rFonts w:ascii="Times New Roman" w:hAnsi="Times New Roman"/>
          <w:bCs/>
        </w:rPr>
        <w:t>Question 4</w:t>
      </w:r>
      <w:r w:rsidR="00CC188B">
        <w:rPr>
          <w:rFonts w:ascii="Times New Roman" w:hAnsi="Times New Roman"/>
          <w:bCs/>
        </w:rPr>
        <w:t>, w</w:t>
      </w:r>
      <w:r w:rsidR="009D42E3">
        <w:rPr>
          <w:rFonts w:ascii="Times New Roman" w:hAnsi="Times New Roman"/>
          <w:bCs/>
        </w:rPr>
        <w:t>e are removing</w:t>
      </w:r>
      <w:r w:rsidR="00241F74">
        <w:rPr>
          <w:rFonts w:ascii="Times New Roman" w:hAnsi="Times New Roman"/>
          <w:bCs/>
        </w:rPr>
        <w:t xml:space="preserve"> “in a husband and wife</w:t>
      </w:r>
      <w:r w:rsidR="000C50B9">
        <w:rPr>
          <w:rFonts w:ascii="Times New Roman" w:hAnsi="Times New Roman"/>
          <w:bCs/>
        </w:rPr>
        <w:t>”</w:t>
      </w:r>
      <w:r w:rsidR="00302481">
        <w:rPr>
          <w:rFonts w:ascii="Times New Roman" w:hAnsi="Times New Roman"/>
          <w:bCs/>
        </w:rPr>
        <w:t xml:space="preserve"> and </w:t>
      </w:r>
      <w:r w:rsidR="000C50B9">
        <w:rPr>
          <w:rFonts w:ascii="Times New Roman" w:hAnsi="Times New Roman"/>
          <w:bCs/>
        </w:rPr>
        <w:t>enter</w:t>
      </w:r>
      <w:r w:rsidR="00CC188B">
        <w:rPr>
          <w:rFonts w:ascii="Times New Roman" w:hAnsi="Times New Roman"/>
          <w:bCs/>
        </w:rPr>
        <w:t>ing</w:t>
      </w:r>
      <w:r w:rsidR="000C50B9">
        <w:rPr>
          <w:rFonts w:ascii="Times New Roman" w:hAnsi="Times New Roman"/>
          <w:bCs/>
        </w:rPr>
        <w:t xml:space="preserve"> </w:t>
      </w:r>
      <w:r w:rsidR="00E14929">
        <w:rPr>
          <w:rFonts w:ascii="Times New Roman" w:hAnsi="Times New Roman"/>
          <w:bCs/>
        </w:rPr>
        <w:t>“</w:t>
      </w:r>
      <w:r w:rsidR="00241F74">
        <w:rPr>
          <w:rFonts w:ascii="Times New Roman" w:hAnsi="Times New Roman"/>
          <w:bCs/>
        </w:rPr>
        <w:t>as spouses?</w:t>
      </w:r>
      <w:r w:rsidR="00302481">
        <w:rPr>
          <w:rFonts w:ascii="Times New Roman" w:hAnsi="Times New Roman"/>
          <w:bCs/>
        </w:rPr>
        <w:t xml:space="preserve">” </w:t>
      </w:r>
    </w:p>
    <w:p w:rsidR="000C3F14" w:rsidRDefault="000C3F14" w:rsidP="00E14929">
      <w:pPr>
        <w:jc w:val="center"/>
        <w:rPr>
          <w:rFonts w:ascii="Times New Roman" w:hAnsi="Times New Roman"/>
          <w:b/>
          <w:bCs/>
          <w:u w:val="single"/>
        </w:rPr>
      </w:pPr>
    </w:p>
    <w:p w:rsidR="000C50B9" w:rsidRPr="00644D60" w:rsidRDefault="000C3F14" w:rsidP="000C50B9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Justification</w:t>
      </w:r>
      <w:r w:rsidR="00E14929">
        <w:rPr>
          <w:rFonts w:ascii="Times New Roman" w:hAnsi="Times New Roman"/>
          <w:b/>
          <w:bCs/>
          <w:u w:val="single"/>
        </w:rPr>
        <w:t xml:space="preserve"> #1</w:t>
      </w:r>
      <w:r w:rsidRPr="00CC188B">
        <w:rPr>
          <w:rFonts w:ascii="Times New Roman" w:hAnsi="Times New Roman"/>
          <w:b/>
          <w:bCs/>
        </w:rPr>
        <w:t>:</w:t>
      </w:r>
      <w:r w:rsidR="00CC188B">
        <w:rPr>
          <w:rFonts w:ascii="Times New Roman" w:hAnsi="Times New Roman"/>
          <w:b/>
          <w:bCs/>
        </w:rPr>
        <w:t xml:space="preserve">  </w:t>
      </w:r>
      <w:r w:rsidR="000C50B9">
        <w:rPr>
          <w:rFonts w:ascii="Times New Roman" w:hAnsi="Times New Roman"/>
          <w:bCs/>
        </w:rPr>
        <w:t xml:space="preserve">In recognizing same-sex couples, we now use gender-neutral language acknowledging that a question or a statement on a form could refer </w:t>
      </w:r>
      <w:r w:rsidR="000C50B9" w:rsidRPr="00644D60">
        <w:rPr>
          <w:rFonts w:ascii="Times New Roman" w:hAnsi="Times New Roman"/>
        </w:rPr>
        <w:t>to two same-sex individuals in a marriage</w:t>
      </w:r>
      <w:r w:rsidR="000C50B9">
        <w:rPr>
          <w:rFonts w:ascii="Times New Roman" w:hAnsi="Times New Roman"/>
        </w:rPr>
        <w:t xml:space="preserve">. </w:t>
      </w:r>
    </w:p>
    <w:p w:rsidR="000C50B9" w:rsidRDefault="000C50B9" w:rsidP="00A233E2">
      <w:pPr>
        <w:ind w:left="360"/>
        <w:rPr>
          <w:rFonts w:ascii="Times New Roman" w:hAnsi="Times New Roman"/>
          <w:bCs/>
        </w:rPr>
      </w:pPr>
    </w:p>
    <w:p w:rsidR="00E60ECE" w:rsidRDefault="00E60ECE" w:rsidP="00C57C66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704CF8">
        <w:rPr>
          <w:rFonts w:ascii="Times New Roman" w:hAnsi="Times New Roman"/>
          <w:b/>
          <w:bCs/>
          <w:u w:val="single"/>
        </w:rPr>
        <w:t>Change #</w:t>
      </w:r>
      <w:r w:rsidR="007B7324">
        <w:rPr>
          <w:rFonts w:ascii="Times New Roman" w:hAnsi="Times New Roman"/>
          <w:b/>
          <w:bCs/>
          <w:u w:val="single"/>
        </w:rPr>
        <w:t>2</w:t>
      </w:r>
      <w:r w:rsidRPr="00704CF8">
        <w:rPr>
          <w:rFonts w:ascii="Times New Roman" w:hAnsi="Times New Roman"/>
          <w:b/>
          <w:bCs/>
        </w:rPr>
        <w:t>:</w:t>
      </w:r>
      <w:r w:rsidRPr="00704CF8">
        <w:rPr>
          <w:rFonts w:ascii="Times New Roman" w:hAnsi="Times New Roman"/>
          <w:bCs/>
        </w:rPr>
        <w:t xml:space="preserve">  </w:t>
      </w:r>
      <w:r w:rsidR="00CC188B">
        <w:rPr>
          <w:rFonts w:ascii="Times New Roman" w:hAnsi="Times New Roman"/>
          <w:bCs/>
        </w:rPr>
        <w:t xml:space="preserve">In </w:t>
      </w:r>
      <w:r w:rsidR="00704CF8" w:rsidRPr="00704CF8">
        <w:rPr>
          <w:rFonts w:ascii="Times New Roman" w:hAnsi="Times New Roman"/>
          <w:bCs/>
        </w:rPr>
        <w:t xml:space="preserve">Question </w:t>
      </w:r>
      <w:r w:rsidR="00E14929">
        <w:rPr>
          <w:rFonts w:ascii="Times New Roman" w:hAnsi="Times New Roman"/>
          <w:bCs/>
        </w:rPr>
        <w:t>5.B</w:t>
      </w:r>
      <w:r w:rsidR="00CC188B">
        <w:rPr>
          <w:rFonts w:ascii="Times New Roman" w:hAnsi="Times New Roman"/>
          <w:bCs/>
        </w:rPr>
        <w:t>, w</w:t>
      </w:r>
      <w:r w:rsidR="009D42E3">
        <w:rPr>
          <w:rFonts w:ascii="Times New Roman" w:hAnsi="Times New Roman"/>
          <w:bCs/>
        </w:rPr>
        <w:t>e are removing</w:t>
      </w:r>
      <w:r w:rsidR="00CC188B">
        <w:rPr>
          <w:rFonts w:ascii="Times New Roman" w:hAnsi="Times New Roman"/>
          <w:bCs/>
        </w:rPr>
        <w:t xml:space="preserve"> “</w:t>
      </w:r>
      <w:r w:rsidR="00460B63">
        <w:rPr>
          <w:rFonts w:ascii="Times New Roman" w:hAnsi="Times New Roman"/>
          <w:bCs/>
        </w:rPr>
        <w:t>husband</w:t>
      </w:r>
      <w:r w:rsidR="00E14929">
        <w:rPr>
          <w:rFonts w:ascii="Times New Roman" w:hAnsi="Times New Roman"/>
          <w:bCs/>
        </w:rPr>
        <w:t xml:space="preserve"> and wife” and enter</w:t>
      </w:r>
      <w:r w:rsidR="00CC188B">
        <w:rPr>
          <w:rFonts w:ascii="Times New Roman" w:hAnsi="Times New Roman"/>
          <w:bCs/>
        </w:rPr>
        <w:t>ing</w:t>
      </w:r>
      <w:r w:rsidR="00E14929">
        <w:rPr>
          <w:rFonts w:ascii="Times New Roman" w:hAnsi="Times New Roman"/>
          <w:bCs/>
        </w:rPr>
        <w:t xml:space="preserve"> “</w:t>
      </w:r>
      <w:r w:rsidR="00241F74">
        <w:rPr>
          <w:rFonts w:ascii="Times New Roman" w:hAnsi="Times New Roman"/>
          <w:bCs/>
        </w:rPr>
        <w:t>spouses</w:t>
      </w:r>
      <w:r w:rsidR="00E14929">
        <w:rPr>
          <w:rFonts w:ascii="Times New Roman" w:hAnsi="Times New Roman"/>
          <w:bCs/>
        </w:rPr>
        <w:t>”</w:t>
      </w:r>
    </w:p>
    <w:p w:rsidR="00704CF8" w:rsidRPr="00704CF8" w:rsidRDefault="00704CF8" w:rsidP="00704CF8">
      <w:pPr>
        <w:ind w:left="360"/>
        <w:rPr>
          <w:rFonts w:ascii="Times New Roman" w:hAnsi="Times New Roman"/>
          <w:bCs/>
        </w:rPr>
      </w:pPr>
    </w:p>
    <w:p w:rsidR="00C57C66" w:rsidRDefault="00E60ECE" w:rsidP="00E60ECE">
      <w:pPr>
        <w:ind w:left="360"/>
        <w:rPr>
          <w:rFonts w:ascii="Times New Roman" w:hAnsi="Times New Roman"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 w:rsidR="007B7324">
        <w:rPr>
          <w:rFonts w:ascii="Times New Roman" w:hAnsi="Times New Roman"/>
          <w:b/>
          <w:bCs/>
          <w:u w:val="single"/>
        </w:rPr>
        <w:t>2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C57C66">
        <w:rPr>
          <w:rFonts w:ascii="Times New Roman" w:hAnsi="Times New Roman"/>
          <w:bCs/>
        </w:rPr>
        <w:t>In recognizing same</w:t>
      </w:r>
      <w:r w:rsidR="00644D60">
        <w:rPr>
          <w:rFonts w:ascii="Times New Roman" w:hAnsi="Times New Roman"/>
          <w:bCs/>
        </w:rPr>
        <w:t>-sex couples, we now use gender-</w:t>
      </w:r>
      <w:r w:rsidR="00C57C66">
        <w:rPr>
          <w:rFonts w:ascii="Times New Roman" w:hAnsi="Times New Roman"/>
          <w:bCs/>
        </w:rPr>
        <w:t>neutral language</w:t>
      </w:r>
      <w:r w:rsidR="00644D60">
        <w:rPr>
          <w:rFonts w:ascii="Times New Roman" w:hAnsi="Times New Roman"/>
          <w:bCs/>
        </w:rPr>
        <w:t xml:space="preserve"> acknowledging that a question or a statement on a form could refer </w:t>
      </w:r>
      <w:r w:rsidR="00644D60" w:rsidRPr="00644D60">
        <w:rPr>
          <w:rFonts w:ascii="Times New Roman" w:hAnsi="Times New Roman"/>
        </w:rPr>
        <w:t>to two same-sex individuals in a marriage</w:t>
      </w:r>
      <w:r w:rsidR="00644D60">
        <w:rPr>
          <w:rFonts w:ascii="Times New Roman" w:hAnsi="Times New Roman"/>
        </w:rPr>
        <w:t>.</w:t>
      </w:r>
      <w:r w:rsidR="00EB552E">
        <w:rPr>
          <w:rFonts w:ascii="Times New Roman" w:hAnsi="Times New Roman"/>
        </w:rPr>
        <w:t xml:space="preserve"> </w:t>
      </w:r>
    </w:p>
    <w:p w:rsidR="00AE0F23" w:rsidRPr="009775DF" w:rsidRDefault="00AE0F23" w:rsidP="00E60ECE">
      <w:pPr>
        <w:ind w:left="360"/>
        <w:rPr>
          <w:rFonts w:ascii="Times New Roman" w:hAnsi="Times New Roman"/>
          <w:bCs/>
        </w:rPr>
      </w:pPr>
    </w:p>
    <w:p w:rsidR="00CC188B" w:rsidRDefault="00C57C66" w:rsidP="009D42E3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241F74">
        <w:rPr>
          <w:rFonts w:ascii="Times New Roman" w:hAnsi="Times New Roman"/>
          <w:b/>
          <w:bCs/>
          <w:u w:val="single"/>
        </w:rPr>
        <w:t>Change #</w:t>
      </w:r>
      <w:r w:rsidR="007B7324" w:rsidRPr="00241F74">
        <w:rPr>
          <w:rFonts w:ascii="Times New Roman" w:hAnsi="Times New Roman"/>
          <w:b/>
          <w:bCs/>
          <w:u w:val="single"/>
        </w:rPr>
        <w:t>3</w:t>
      </w:r>
      <w:r w:rsidRPr="00CC188B">
        <w:rPr>
          <w:rFonts w:ascii="Times New Roman" w:hAnsi="Times New Roman"/>
          <w:b/>
          <w:bCs/>
        </w:rPr>
        <w:t>:</w:t>
      </w:r>
      <w:r w:rsidR="009D42E3">
        <w:rPr>
          <w:rFonts w:ascii="Times New Roman" w:hAnsi="Times New Roman"/>
          <w:b/>
          <w:bCs/>
        </w:rPr>
        <w:t xml:space="preserve">  </w:t>
      </w:r>
      <w:r w:rsidR="00CC188B" w:rsidRPr="00CC188B">
        <w:rPr>
          <w:rFonts w:ascii="Times New Roman" w:hAnsi="Times New Roman"/>
          <w:bCs/>
        </w:rPr>
        <w:t xml:space="preserve">In </w:t>
      </w:r>
      <w:r w:rsidR="009D42E3" w:rsidRPr="00663CDB">
        <w:rPr>
          <w:rFonts w:ascii="Times New Roman" w:hAnsi="Times New Roman"/>
          <w:bCs/>
        </w:rPr>
        <w:t>Q</w:t>
      </w:r>
      <w:r w:rsidR="00CC188B">
        <w:rPr>
          <w:rFonts w:ascii="Times New Roman" w:hAnsi="Times New Roman"/>
          <w:bCs/>
        </w:rPr>
        <w:t>uestion 6, w</w:t>
      </w:r>
      <w:r w:rsidR="009D42E3">
        <w:rPr>
          <w:rFonts w:ascii="Times New Roman" w:hAnsi="Times New Roman"/>
          <w:bCs/>
        </w:rPr>
        <w:t>e are revising the question</w:t>
      </w:r>
      <w:r w:rsidR="00CC188B">
        <w:rPr>
          <w:rFonts w:ascii="Times New Roman" w:hAnsi="Times New Roman"/>
          <w:bCs/>
        </w:rPr>
        <w:t>:</w:t>
      </w:r>
      <w:r w:rsidR="009D42E3">
        <w:rPr>
          <w:rFonts w:ascii="Times New Roman" w:hAnsi="Times New Roman"/>
          <w:bCs/>
        </w:rPr>
        <w:t xml:space="preserve"> </w:t>
      </w:r>
    </w:p>
    <w:p w:rsidR="00CC188B" w:rsidRDefault="00CC188B" w:rsidP="00CC188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CC188B" w:rsidRDefault="00CC188B" w:rsidP="00CC188B">
      <w:pPr>
        <w:pStyle w:val="ListParagraph"/>
        <w:ind w:left="144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From:</w:t>
      </w:r>
      <w:r>
        <w:rPr>
          <w:rFonts w:ascii="Times New Roman" w:hAnsi="Times New Roman"/>
          <w:bCs/>
        </w:rPr>
        <w:tab/>
        <w:t>“</w:t>
      </w:r>
      <w:r w:rsidR="009D42E3">
        <w:rPr>
          <w:rFonts w:ascii="Times New Roman" w:hAnsi="Times New Roman"/>
          <w:bCs/>
        </w:rPr>
        <w:t xml:space="preserve">Did you have an understanding to your relationship when you began </w:t>
      </w:r>
      <w:r>
        <w:rPr>
          <w:rFonts w:ascii="Times New Roman" w:hAnsi="Times New Roman"/>
          <w:bCs/>
        </w:rPr>
        <w:t>living together?”</w:t>
      </w:r>
    </w:p>
    <w:p w:rsidR="00CC188B" w:rsidRDefault="00CC188B" w:rsidP="00CC188B">
      <w:pPr>
        <w:pStyle w:val="ListParagraph"/>
        <w:ind w:left="1440" w:hanging="720"/>
        <w:rPr>
          <w:rFonts w:ascii="Times New Roman" w:hAnsi="Times New Roman"/>
          <w:bCs/>
        </w:rPr>
      </w:pPr>
    </w:p>
    <w:p w:rsidR="009D42E3" w:rsidRDefault="00CC188B" w:rsidP="00CC188B">
      <w:pPr>
        <w:pStyle w:val="ListParagraph"/>
        <w:ind w:left="144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To:</w:t>
      </w:r>
      <w:r>
        <w:rPr>
          <w:rFonts w:ascii="Times New Roman" w:hAnsi="Times New Roman"/>
          <w:bCs/>
        </w:rPr>
        <w:tab/>
      </w:r>
      <w:r w:rsidR="009D42E3">
        <w:rPr>
          <w:rFonts w:ascii="Times New Roman" w:hAnsi="Times New Roman"/>
          <w:bCs/>
        </w:rPr>
        <w:t>“Did you and the person you were living with have an understanding about your relationship when you began living together?”</w:t>
      </w:r>
    </w:p>
    <w:p w:rsidR="009D42E3" w:rsidRDefault="009D42E3" w:rsidP="009D42E3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9D42E3" w:rsidRPr="00653E32" w:rsidRDefault="009D42E3" w:rsidP="009D42E3">
      <w:pPr>
        <w:pStyle w:val="ListParagraph"/>
        <w:ind w:left="360"/>
        <w:rPr>
          <w:rFonts w:ascii="Times New Roman" w:hAnsi="Times New Roman"/>
        </w:rPr>
      </w:pPr>
      <w:r w:rsidRPr="00653E32">
        <w:rPr>
          <w:rFonts w:ascii="Times New Roman" w:hAnsi="Times New Roman"/>
          <w:b/>
          <w:bCs/>
          <w:u w:val="single"/>
        </w:rPr>
        <w:t>Justification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Pr="00653E32">
        <w:rPr>
          <w:rFonts w:ascii="Times New Roman" w:hAnsi="Times New Roman"/>
          <w:b/>
          <w:bCs/>
          <w:u w:val="single"/>
        </w:rPr>
        <w:t>#</w:t>
      </w:r>
      <w:r>
        <w:rPr>
          <w:rFonts w:ascii="Times New Roman" w:hAnsi="Times New Roman"/>
          <w:b/>
          <w:bCs/>
          <w:u w:val="single"/>
        </w:rPr>
        <w:t>3</w:t>
      </w:r>
      <w:r w:rsidRPr="00CC188B">
        <w:rPr>
          <w:rFonts w:ascii="Times New Roman" w:hAnsi="Times New Roman"/>
          <w:b/>
          <w:bCs/>
        </w:rPr>
        <w:t>:</w:t>
      </w:r>
      <w:r w:rsidRPr="00CC188B">
        <w:rPr>
          <w:rFonts w:ascii="Times New Roman" w:hAnsi="Times New Roman"/>
          <w:bCs/>
        </w:rPr>
        <w:t xml:space="preserve"> </w:t>
      </w:r>
      <w:r w:rsidR="00CC188B">
        <w:rPr>
          <w:rFonts w:ascii="Times New Roman" w:hAnsi="Times New Roman"/>
          <w:bCs/>
        </w:rPr>
        <w:t xml:space="preserve"> </w:t>
      </w:r>
      <w:r w:rsidRPr="00653E32">
        <w:rPr>
          <w:rFonts w:ascii="Times New Roman" w:hAnsi="Times New Roman"/>
          <w:bCs/>
        </w:rPr>
        <w:t xml:space="preserve">In recognizing same-sex couples, we now use gender-neutral language acknowledging that a question or a statement on a form could refer </w:t>
      </w:r>
      <w:r w:rsidRPr="00653E32">
        <w:rPr>
          <w:rFonts w:ascii="Times New Roman" w:hAnsi="Times New Roman"/>
        </w:rPr>
        <w:t>to two same-sex individuals in a marriage</w:t>
      </w:r>
      <w:r>
        <w:rPr>
          <w:rFonts w:ascii="Times New Roman" w:hAnsi="Times New Roman"/>
        </w:rPr>
        <w:t xml:space="preserve"> and rewriting the question for grammatical purposes.</w:t>
      </w:r>
    </w:p>
    <w:p w:rsidR="009D42E3" w:rsidRPr="00663CDB" w:rsidRDefault="009D42E3" w:rsidP="009D42E3">
      <w:pPr>
        <w:pStyle w:val="ListParagraph"/>
        <w:ind w:left="360"/>
        <w:rPr>
          <w:rFonts w:ascii="Times New Roman" w:hAnsi="Times New Roman"/>
          <w:bCs/>
        </w:rPr>
      </w:pPr>
    </w:p>
    <w:p w:rsidR="00CC188B" w:rsidRDefault="006F03D0" w:rsidP="006F03D0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6F03D0">
        <w:rPr>
          <w:rFonts w:ascii="Times New Roman" w:hAnsi="Times New Roman"/>
          <w:b/>
          <w:bCs/>
          <w:u w:val="single"/>
        </w:rPr>
        <w:t>Change</w:t>
      </w:r>
      <w:r w:rsidR="004D18E5">
        <w:rPr>
          <w:rFonts w:ascii="Times New Roman" w:hAnsi="Times New Roman"/>
          <w:b/>
          <w:bCs/>
          <w:u w:val="single"/>
        </w:rPr>
        <w:t xml:space="preserve"> </w:t>
      </w:r>
      <w:r w:rsidRPr="006F03D0">
        <w:rPr>
          <w:rFonts w:ascii="Times New Roman" w:hAnsi="Times New Roman"/>
          <w:b/>
          <w:bCs/>
          <w:u w:val="single"/>
        </w:rPr>
        <w:t>#</w:t>
      </w:r>
      <w:r w:rsidR="009D42E3">
        <w:rPr>
          <w:rFonts w:ascii="Times New Roman" w:hAnsi="Times New Roman"/>
          <w:b/>
          <w:bCs/>
          <w:u w:val="single"/>
        </w:rPr>
        <w:t>4</w:t>
      </w:r>
      <w:r w:rsidRPr="00CC188B">
        <w:rPr>
          <w:rFonts w:ascii="Times New Roman" w:hAnsi="Times New Roman"/>
          <w:b/>
          <w:bCs/>
        </w:rPr>
        <w:t xml:space="preserve">: </w:t>
      </w:r>
      <w:r w:rsidR="00CC188B">
        <w:rPr>
          <w:rFonts w:ascii="Times New Roman" w:hAnsi="Times New Roman"/>
          <w:bCs/>
        </w:rPr>
        <w:t xml:space="preserve"> In </w:t>
      </w:r>
      <w:r w:rsidRPr="006F03D0">
        <w:rPr>
          <w:rFonts w:ascii="Times New Roman" w:hAnsi="Times New Roman"/>
          <w:bCs/>
        </w:rPr>
        <w:t>Question 7</w:t>
      </w:r>
      <w:r w:rsidR="00CC188B">
        <w:rPr>
          <w:rFonts w:ascii="Times New Roman" w:hAnsi="Times New Roman"/>
          <w:bCs/>
        </w:rPr>
        <w:t>, w</w:t>
      </w:r>
      <w:r w:rsidR="009D42E3">
        <w:rPr>
          <w:rFonts w:ascii="Times New Roman" w:hAnsi="Times New Roman"/>
          <w:bCs/>
        </w:rPr>
        <w:t>e are revising the question</w:t>
      </w:r>
      <w:r w:rsidR="00CC188B">
        <w:rPr>
          <w:rFonts w:ascii="Times New Roman" w:hAnsi="Times New Roman"/>
          <w:bCs/>
        </w:rPr>
        <w:t>:</w:t>
      </w:r>
      <w:r w:rsidR="009D42E3">
        <w:rPr>
          <w:rFonts w:ascii="Times New Roman" w:hAnsi="Times New Roman"/>
          <w:bCs/>
        </w:rPr>
        <w:t xml:space="preserve"> </w:t>
      </w:r>
    </w:p>
    <w:p w:rsidR="00CC188B" w:rsidRDefault="00CC188B" w:rsidP="00CC188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CC188B" w:rsidRDefault="00CC188B" w:rsidP="00CC188B">
      <w:pPr>
        <w:pStyle w:val="ListParagrap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From:</w:t>
      </w:r>
      <w:r>
        <w:rPr>
          <w:rFonts w:ascii="Times New Roman" w:hAnsi="Times New Roman"/>
          <w:bCs/>
        </w:rPr>
        <w:tab/>
        <w:t>“</w:t>
      </w:r>
      <w:r w:rsidR="009D42E3">
        <w:rPr>
          <w:rFonts w:ascii="Times New Roman" w:hAnsi="Times New Roman"/>
          <w:bCs/>
        </w:rPr>
        <w:t>Did you have an understanding as to how long you would live together?</w:t>
      </w:r>
      <w:r>
        <w:rPr>
          <w:rFonts w:ascii="Times New Roman" w:hAnsi="Times New Roman"/>
          <w:bCs/>
        </w:rPr>
        <w:t>”</w:t>
      </w:r>
      <w:r w:rsidR="009D42E3">
        <w:rPr>
          <w:rFonts w:ascii="Times New Roman" w:hAnsi="Times New Roman"/>
          <w:bCs/>
        </w:rPr>
        <w:t xml:space="preserve">  </w:t>
      </w:r>
    </w:p>
    <w:p w:rsidR="00CC188B" w:rsidRDefault="00CC188B" w:rsidP="00CC188B">
      <w:pPr>
        <w:pStyle w:val="ListParagraph"/>
        <w:rPr>
          <w:rFonts w:ascii="Times New Roman" w:hAnsi="Times New Roman"/>
          <w:bCs/>
        </w:rPr>
      </w:pPr>
    </w:p>
    <w:p w:rsidR="006F03D0" w:rsidRPr="006F03D0" w:rsidRDefault="00CC188B" w:rsidP="00CC188B">
      <w:pPr>
        <w:pStyle w:val="ListParagraph"/>
        <w:ind w:left="144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To:</w:t>
      </w:r>
      <w:r>
        <w:rPr>
          <w:rFonts w:ascii="Times New Roman" w:hAnsi="Times New Roman"/>
          <w:bCs/>
        </w:rPr>
        <w:tab/>
        <w:t>“</w:t>
      </w:r>
      <w:r w:rsidR="00653E32">
        <w:rPr>
          <w:rFonts w:ascii="Times New Roman" w:hAnsi="Times New Roman"/>
          <w:bCs/>
        </w:rPr>
        <w:t>Did you and the person you were living with have an understanding about ho</w:t>
      </w:r>
      <w:r w:rsidR="009D42E3">
        <w:rPr>
          <w:rFonts w:ascii="Times New Roman" w:hAnsi="Times New Roman"/>
          <w:bCs/>
        </w:rPr>
        <w:t>w long you would live together?</w:t>
      </w:r>
      <w:r>
        <w:rPr>
          <w:rFonts w:ascii="Times New Roman" w:hAnsi="Times New Roman"/>
          <w:bCs/>
        </w:rPr>
        <w:t>”</w:t>
      </w:r>
    </w:p>
    <w:p w:rsidR="006F03D0" w:rsidRDefault="006F03D0" w:rsidP="00644D60">
      <w:pPr>
        <w:ind w:left="360"/>
        <w:rPr>
          <w:rFonts w:ascii="Times New Roman" w:hAnsi="Times New Roman"/>
          <w:bCs/>
        </w:rPr>
      </w:pPr>
    </w:p>
    <w:p w:rsidR="00653E32" w:rsidRPr="00653E32" w:rsidRDefault="00653E32" w:rsidP="004D18E5">
      <w:pPr>
        <w:pStyle w:val="ListParagraph"/>
        <w:ind w:left="360"/>
        <w:rPr>
          <w:rFonts w:ascii="Times New Roman" w:hAnsi="Times New Roman"/>
        </w:rPr>
      </w:pPr>
      <w:r w:rsidRPr="00653E32">
        <w:rPr>
          <w:rFonts w:ascii="Times New Roman" w:hAnsi="Times New Roman"/>
          <w:b/>
          <w:bCs/>
          <w:u w:val="single"/>
        </w:rPr>
        <w:t>Justification</w:t>
      </w:r>
      <w:r w:rsidR="004D18E5">
        <w:rPr>
          <w:rFonts w:ascii="Times New Roman" w:hAnsi="Times New Roman"/>
          <w:b/>
          <w:bCs/>
          <w:u w:val="single"/>
        </w:rPr>
        <w:t xml:space="preserve"> </w:t>
      </w:r>
      <w:r w:rsidRPr="00653E32">
        <w:rPr>
          <w:rFonts w:ascii="Times New Roman" w:hAnsi="Times New Roman"/>
          <w:b/>
          <w:bCs/>
          <w:u w:val="single"/>
        </w:rPr>
        <w:t>#</w:t>
      </w:r>
      <w:r w:rsidR="009D42E3">
        <w:rPr>
          <w:rFonts w:ascii="Times New Roman" w:hAnsi="Times New Roman"/>
          <w:b/>
          <w:bCs/>
          <w:u w:val="single"/>
        </w:rPr>
        <w:t>4</w:t>
      </w:r>
      <w:r w:rsidRPr="00CC188B">
        <w:rPr>
          <w:rFonts w:ascii="Times New Roman" w:hAnsi="Times New Roman"/>
          <w:b/>
          <w:bCs/>
        </w:rPr>
        <w:t>:</w:t>
      </w:r>
      <w:r w:rsidR="009D42E3">
        <w:rPr>
          <w:rFonts w:ascii="Times New Roman" w:hAnsi="Times New Roman"/>
          <w:bCs/>
        </w:rPr>
        <w:t xml:space="preserve">  </w:t>
      </w:r>
      <w:r w:rsidRPr="00653E32">
        <w:rPr>
          <w:rFonts w:ascii="Times New Roman" w:hAnsi="Times New Roman"/>
          <w:bCs/>
        </w:rPr>
        <w:t xml:space="preserve">In recognizing same-sex couples, we now use gender-neutral language acknowledging that a question or a statement on a form could refer </w:t>
      </w:r>
      <w:r w:rsidRPr="00653E32">
        <w:rPr>
          <w:rFonts w:ascii="Times New Roman" w:hAnsi="Times New Roman"/>
        </w:rPr>
        <w:t>to two same-sex individuals in a marriage</w:t>
      </w:r>
      <w:r w:rsidR="00AA6447">
        <w:rPr>
          <w:rFonts w:ascii="Times New Roman" w:hAnsi="Times New Roman"/>
        </w:rPr>
        <w:t xml:space="preserve"> and rewriting question for grammatical purposes</w:t>
      </w:r>
      <w:r w:rsidRPr="00653E32">
        <w:rPr>
          <w:rFonts w:ascii="Times New Roman" w:hAnsi="Times New Roman"/>
        </w:rPr>
        <w:t>.</w:t>
      </w:r>
    </w:p>
    <w:p w:rsidR="00653E32" w:rsidRDefault="00653E32" w:rsidP="00644D60">
      <w:pPr>
        <w:ind w:left="360"/>
        <w:rPr>
          <w:rFonts w:ascii="Times New Roman" w:hAnsi="Times New Roman"/>
          <w:bCs/>
        </w:rPr>
      </w:pPr>
    </w:p>
    <w:p w:rsidR="00CC188B" w:rsidRDefault="00CC188B" w:rsidP="00644D60">
      <w:pPr>
        <w:ind w:left="360"/>
        <w:rPr>
          <w:rFonts w:ascii="Times New Roman" w:hAnsi="Times New Roman"/>
          <w:bCs/>
        </w:rPr>
      </w:pPr>
    </w:p>
    <w:p w:rsidR="00CC188B" w:rsidRDefault="009D42E3" w:rsidP="009D42E3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9D42E3">
        <w:rPr>
          <w:rFonts w:ascii="Times New Roman" w:hAnsi="Times New Roman"/>
          <w:b/>
          <w:bCs/>
          <w:u w:val="single"/>
        </w:rPr>
        <w:lastRenderedPageBreak/>
        <w:t>Change #5</w:t>
      </w:r>
      <w:r>
        <w:rPr>
          <w:rFonts w:ascii="Times New Roman" w:hAnsi="Times New Roman"/>
          <w:bCs/>
        </w:rPr>
        <w:t xml:space="preserve">:  </w:t>
      </w:r>
      <w:r w:rsidR="00CC188B">
        <w:rPr>
          <w:rFonts w:ascii="Times New Roman" w:hAnsi="Times New Roman"/>
          <w:bCs/>
        </w:rPr>
        <w:t xml:space="preserve">In </w:t>
      </w:r>
      <w:r>
        <w:rPr>
          <w:rFonts w:ascii="Times New Roman" w:hAnsi="Times New Roman"/>
          <w:bCs/>
        </w:rPr>
        <w:t>Question 12.</w:t>
      </w:r>
      <w:r w:rsidR="00CC188B">
        <w:rPr>
          <w:rFonts w:ascii="Times New Roman" w:hAnsi="Times New Roman"/>
          <w:bCs/>
        </w:rPr>
        <w:t>A, w</w:t>
      </w:r>
      <w:r>
        <w:rPr>
          <w:rFonts w:ascii="Times New Roman" w:hAnsi="Times New Roman"/>
          <w:bCs/>
        </w:rPr>
        <w:t xml:space="preserve">e are </w:t>
      </w:r>
      <w:r w:rsidR="00BF18EB">
        <w:rPr>
          <w:rFonts w:ascii="Times New Roman" w:hAnsi="Times New Roman"/>
          <w:bCs/>
        </w:rPr>
        <w:t>changing language</w:t>
      </w:r>
      <w:r w:rsidR="00CC188B">
        <w:rPr>
          <w:rFonts w:ascii="Times New Roman" w:hAnsi="Times New Roman"/>
          <w:bCs/>
        </w:rPr>
        <w:t>:</w:t>
      </w:r>
      <w:r w:rsidR="00BF18EB">
        <w:rPr>
          <w:rFonts w:ascii="Times New Roman" w:hAnsi="Times New Roman"/>
          <w:bCs/>
        </w:rPr>
        <w:t xml:space="preserve"> </w:t>
      </w:r>
    </w:p>
    <w:p w:rsidR="00CC188B" w:rsidRDefault="00CC188B" w:rsidP="00CC188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CC188B" w:rsidRDefault="00CC188B" w:rsidP="00CC188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From:</w:t>
      </w:r>
      <w:r>
        <w:rPr>
          <w:rFonts w:ascii="Times New Roman" w:hAnsi="Times New Roman"/>
          <w:bCs/>
        </w:rPr>
        <w:tab/>
        <w:t>“</w:t>
      </w:r>
      <w:r w:rsidR="009D42E3" w:rsidRPr="00241F74">
        <w:rPr>
          <w:rFonts w:ascii="Times New Roman" w:hAnsi="Times New Roman"/>
          <w:bCs/>
        </w:rPr>
        <w:t xml:space="preserve">Before you lived together (MAN’S NAME)” </w:t>
      </w:r>
    </w:p>
    <w:p w:rsidR="00CC188B" w:rsidRDefault="00CC188B" w:rsidP="00CC188B">
      <w:pPr>
        <w:pStyle w:val="ListParagraph"/>
        <w:ind w:left="360" w:firstLine="360"/>
        <w:rPr>
          <w:rFonts w:ascii="Times New Roman" w:hAnsi="Times New Roman"/>
          <w:bCs/>
        </w:rPr>
      </w:pPr>
    </w:p>
    <w:p w:rsidR="009D42E3" w:rsidRPr="00241F74" w:rsidRDefault="00CC188B" w:rsidP="00CC188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To:</w:t>
      </w:r>
      <w:r>
        <w:rPr>
          <w:rFonts w:ascii="Times New Roman" w:hAnsi="Times New Roman"/>
          <w:bCs/>
        </w:rPr>
        <w:tab/>
        <w:t>“</w:t>
      </w:r>
      <w:r w:rsidR="00BF18EB">
        <w:rPr>
          <w:rFonts w:ascii="Times New Roman" w:hAnsi="Times New Roman"/>
          <w:bCs/>
        </w:rPr>
        <w:t>y</w:t>
      </w:r>
      <w:r w:rsidR="009D42E3" w:rsidRPr="00241F74">
        <w:rPr>
          <w:rFonts w:ascii="Times New Roman" w:hAnsi="Times New Roman"/>
          <w:bCs/>
        </w:rPr>
        <w:t xml:space="preserve">our </w:t>
      </w:r>
      <w:r w:rsidR="009D42E3">
        <w:rPr>
          <w:rFonts w:ascii="Times New Roman" w:hAnsi="Times New Roman"/>
          <w:bCs/>
        </w:rPr>
        <w:t>n</w:t>
      </w:r>
      <w:r w:rsidR="009D42E3" w:rsidRPr="00241F74">
        <w:rPr>
          <w:rFonts w:ascii="Times New Roman" w:hAnsi="Times New Roman"/>
          <w:bCs/>
        </w:rPr>
        <w:t xml:space="preserve">ame </w:t>
      </w:r>
      <w:r w:rsidR="009D42E3">
        <w:rPr>
          <w:rFonts w:ascii="Times New Roman" w:hAnsi="Times New Roman"/>
          <w:bCs/>
        </w:rPr>
        <w:t>b</w:t>
      </w:r>
      <w:r w:rsidR="009D42E3" w:rsidRPr="00241F74">
        <w:rPr>
          <w:rFonts w:ascii="Times New Roman" w:hAnsi="Times New Roman"/>
          <w:bCs/>
        </w:rPr>
        <w:t>efore</w:t>
      </w:r>
      <w:r w:rsidR="00BF18EB">
        <w:rPr>
          <w:rFonts w:ascii="Times New Roman" w:hAnsi="Times New Roman"/>
          <w:bCs/>
        </w:rPr>
        <w:t xml:space="preserve"> you lived together</w:t>
      </w:r>
      <w:r>
        <w:rPr>
          <w:rFonts w:ascii="Times New Roman" w:hAnsi="Times New Roman"/>
          <w:bCs/>
        </w:rPr>
        <w:t>”</w:t>
      </w:r>
    </w:p>
    <w:p w:rsidR="009D42E3" w:rsidRPr="00241F74" w:rsidRDefault="009D42E3" w:rsidP="009D42E3">
      <w:pPr>
        <w:ind w:left="360"/>
        <w:rPr>
          <w:rFonts w:ascii="Times New Roman" w:hAnsi="Times New Roman"/>
          <w:bCs/>
        </w:rPr>
      </w:pPr>
    </w:p>
    <w:p w:rsidR="009D42E3" w:rsidRDefault="009D42E3" w:rsidP="009D42E3">
      <w:pPr>
        <w:ind w:left="360"/>
        <w:rPr>
          <w:rFonts w:ascii="Times New Roman" w:hAnsi="Times New Roman"/>
        </w:rPr>
      </w:pPr>
      <w:r w:rsidRPr="00C57C66">
        <w:rPr>
          <w:rFonts w:ascii="Times New Roman" w:hAnsi="Times New Roman"/>
          <w:b/>
          <w:bCs/>
          <w:u w:val="single"/>
        </w:rPr>
        <w:t>Justification</w:t>
      </w:r>
      <w:r w:rsidR="00CC188B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#</w:t>
      </w:r>
      <w:r w:rsidR="00BF18EB">
        <w:rPr>
          <w:rFonts w:ascii="Times New Roman" w:hAnsi="Times New Roman"/>
          <w:b/>
          <w:bCs/>
          <w:u w:val="single"/>
        </w:rPr>
        <w:t>5</w:t>
      </w:r>
      <w:r w:rsidRPr="00CC188B">
        <w:rPr>
          <w:rFonts w:ascii="Times New Roman" w:hAnsi="Times New Roman"/>
          <w:b/>
          <w:bCs/>
        </w:rPr>
        <w:t xml:space="preserve">: </w:t>
      </w:r>
      <w:r w:rsidR="00CC188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In recognizing same-sex couples, we now use gender-neutral language acknowledging that a question or a statement on a form could refer </w:t>
      </w:r>
      <w:r w:rsidRPr="00644D60">
        <w:rPr>
          <w:rFonts w:ascii="Times New Roman" w:hAnsi="Times New Roman"/>
        </w:rPr>
        <w:t>to two same-sex individuals in a marriage</w:t>
      </w:r>
      <w:r>
        <w:rPr>
          <w:rFonts w:ascii="Times New Roman" w:hAnsi="Times New Roman"/>
        </w:rPr>
        <w:t>.</w:t>
      </w:r>
    </w:p>
    <w:p w:rsidR="00CC188B" w:rsidRDefault="00CC188B" w:rsidP="009D42E3">
      <w:pPr>
        <w:ind w:left="360"/>
        <w:rPr>
          <w:rFonts w:ascii="Times New Roman" w:hAnsi="Times New Roman"/>
          <w:bCs/>
        </w:rPr>
      </w:pPr>
    </w:p>
    <w:p w:rsidR="00CC188B" w:rsidRDefault="00644D60" w:rsidP="000C3F14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</w:t>
      </w:r>
      <w:r w:rsidR="00BB3238" w:rsidRPr="000C3F14">
        <w:rPr>
          <w:rFonts w:ascii="Times New Roman" w:hAnsi="Times New Roman"/>
          <w:b/>
          <w:bCs/>
          <w:u w:val="single"/>
        </w:rPr>
        <w:t xml:space="preserve"> </w:t>
      </w:r>
      <w:r w:rsidRPr="000C3F14">
        <w:rPr>
          <w:rFonts w:ascii="Times New Roman" w:hAnsi="Times New Roman"/>
          <w:b/>
          <w:bCs/>
          <w:u w:val="single"/>
        </w:rPr>
        <w:t>#</w:t>
      </w:r>
      <w:r w:rsidR="004D18E5">
        <w:rPr>
          <w:rFonts w:ascii="Times New Roman" w:hAnsi="Times New Roman"/>
          <w:b/>
          <w:bCs/>
          <w:u w:val="single"/>
        </w:rPr>
        <w:t>6</w:t>
      </w:r>
      <w:r w:rsidRPr="00CC188B">
        <w:rPr>
          <w:rFonts w:ascii="Times New Roman" w:hAnsi="Times New Roman"/>
          <w:b/>
          <w:bCs/>
        </w:rPr>
        <w:t>:</w:t>
      </w:r>
      <w:r w:rsidRPr="000C3F14">
        <w:rPr>
          <w:rFonts w:ascii="Times New Roman" w:hAnsi="Times New Roman"/>
          <w:b/>
          <w:bCs/>
        </w:rPr>
        <w:t xml:space="preserve"> </w:t>
      </w:r>
      <w:r w:rsidR="00CC188B">
        <w:rPr>
          <w:rFonts w:ascii="Times New Roman" w:hAnsi="Times New Roman"/>
          <w:b/>
          <w:bCs/>
        </w:rPr>
        <w:t xml:space="preserve"> </w:t>
      </w:r>
      <w:r w:rsidR="00CC188B" w:rsidRPr="00CC188B">
        <w:rPr>
          <w:rFonts w:ascii="Times New Roman" w:hAnsi="Times New Roman"/>
          <w:bCs/>
        </w:rPr>
        <w:t xml:space="preserve">In </w:t>
      </w:r>
      <w:r w:rsidRPr="000C3F14">
        <w:rPr>
          <w:rFonts w:ascii="Times New Roman" w:hAnsi="Times New Roman"/>
          <w:bCs/>
        </w:rPr>
        <w:t xml:space="preserve">Question </w:t>
      </w:r>
      <w:r w:rsidR="00460B63">
        <w:rPr>
          <w:rFonts w:ascii="Times New Roman" w:hAnsi="Times New Roman"/>
          <w:bCs/>
        </w:rPr>
        <w:t>12.B</w:t>
      </w:r>
      <w:r w:rsidR="00CC188B">
        <w:rPr>
          <w:rFonts w:ascii="Times New Roman" w:hAnsi="Times New Roman"/>
          <w:bCs/>
        </w:rPr>
        <w:t>, w</w:t>
      </w:r>
      <w:r w:rsidR="00BF18EB">
        <w:rPr>
          <w:rFonts w:ascii="Times New Roman" w:hAnsi="Times New Roman"/>
          <w:bCs/>
        </w:rPr>
        <w:t>e are changing language</w:t>
      </w:r>
      <w:r w:rsidR="00CC188B">
        <w:rPr>
          <w:rFonts w:ascii="Times New Roman" w:hAnsi="Times New Roman"/>
          <w:bCs/>
        </w:rPr>
        <w:t>:</w:t>
      </w:r>
      <w:r w:rsidR="00BF18EB">
        <w:rPr>
          <w:rFonts w:ascii="Times New Roman" w:hAnsi="Times New Roman"/>
          <w:bCs/>
        </w:rPr>
        <w:t xml:space="preserve"> </w:t>
      </w:r>
    </w:p>
    <w:p w:rsidR="00CC188B" w:rsidRDefault="00CC188B" w:rsidP="00CC188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CC188B" w:rsidRDefault="00CC188B" w:rsidP="00CC188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From:  “</w:t>
      </w:r>
      <w:r w:rsidR="00241F74" w:rsidRPr="00241F74">
        <w:rPr>
          <w:rFonts w:ascii="Times New Roman" w:hAnsi="Times New Roman"/>
          <w:bCs/>
        </w:rPr>
        <w:t xml:space="preserve">Before you lived together </w:t>
      </w:r>
      <w:r>
        <w:rPr>
          <w:rFonts w:ascii="Times New Roman" w:hAnsi="Times New Roman"/>
          <w:bCs/>
        </w:rPr>
        <w:t>(WOMAN’S NAME)”</w:t>
      </w:r>
    </w:p>
    <w:p w:rsidR="00CC188B" w:rsidRDefault="00CC188B" w:rsidP="00CC188B">
      <w:pPr>
        <w:pStyle w:val="ListParagraph"/>
        <w:ind w:left="360" w:firstLine="360"/>
        <w:rPr>
          <w:rFonts w:ascii="Times New Roman" w:hAnsi="Times New Roman"/>
          <w:bCs/>
        </w:rPr>
      </w:pPr>
    </w:p>
    <w:p w:rsidR="00C57C66" w:rsidRPr="000C3F14" w:rsidRDefault="00BF18EB" w:rsidP="00CC188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To: </w:t>
      </w:r>
      <w:r w:rsidR="00460B63">
        <w:rPr>
          <w:rFonts w:ascii="Times New Roman" w:hAnsi="Times New Roman"/>
          <w:bCs/>
        </w:rPr>
        <w:t xml:space="preserve"> </w:t>
      </w:r>
      <w:r w:rsidR="00CC188B">
        <w:rPr>
          <w:rFonts w:ascii="Times New Roman" w:hAnsi="Times New Roman"/>
          <w:bCs/>
        </w:rPr>
        <w:t>“</w:t>
      </w:r>
      <w:r w:rsidR="00241F74">
        <w:rPr>
          <w:rFonts w:ascii="Times New Roman" w:hAnsi="Times New Roman"/>
          <w:bCs/>
        </w:rPr>
        <w:t>The person’s</w:t>
      </w:r>
      <w:r>
        <w:rPr>
          <w:rFonts w:ascii="Times New Roman" w:hAnsi="Times New Roman"/>
          <w:bCs/>
        </w:rPr>
        <w:t xml:space="preserve"> name before you lived together</w:t>
      </w:r>
      <w:r w:rsidR="00CC188B">
        <w:rPr>
          <w:rFonts w:ascii="Times New Roman" w:hAnsi="Times New Roman"/>
          <w:bCs/>
        </w:rPr>
        <w:t>”</w:t>
      </w:r>
    </w:p>
    <w:p w:rsidR="00C57C66" w:rsidRDefault="00C57C66" w:rsidP="00E113DC">
      <w:pPr>
        <w:rPr>
          <w:color w:val="1F497D"/>
        </w:rPr>
      </w:pPr>
    </w:p>
    <w:p w:rsidR="00B5241E" w:rsidRPr="00644D60" w:rsidRDefault="00644D60" w:rsidP="00B5241E">
      <w:pPr>
        <w:ind w:left="360"/>
        <w:rPr>
          <w:rFonts w:ascii="Times New Roman" w:hAnsi="Times New Roman"/>
          <w:bCs/>
        </w:rPr>
      </w:pPr>
      <w:r w:rsidRPr="00C57C66">
        <w:rPr>
          <w:rFonts w:ascii="Times New Roman" w:hAnsi="Times New Roman"/>
          <w:b/>
          <w:bCs/>
          <w:u w:val="single"/>
        </w:rPr>
        <w:t>Justification</w:t>
      </w:r>
      <w:r w:rsidR="00BB3238">
        <w:rPr>
          <w:rFonts w:ascii="Times New Roman" w:hAnsi="Times New Roman"/>
          <w:b/>
          <w:bCs/>
          <w:u w:val="single"/>
        </w:rPr>
        <w:t xml:space="preserve"> </w:t>
      </w:r>
      <w:r w:rsidR="00493F60">
        <w:rPr>
          <w:rFonts w:ascii="Times New Roman" w:hAnsi="Times New Roman"/>
          <w:b/>
          <w:bCs/>
          <w:u w:val="single"/>
        </w:rPr>
        <w:t>#</w:t>
      </w:r>
      <w:r w:rsidR="004D18E5">
        <w:rPr>
          <w:rFonts w:ascii="Times New Roman" w:hAnsi="Times New Roman"/>
          <w:b/>
          <w:bCs/>
          <w:u w:val="single"/>
        </w:rPr>
        <w:t>6</w:t>
      </w:r>
      <w:r w:rsidRPr="00CC188B">
        <w:rPr>
          <w:rFonts w:ascii="Times New Roman" w:hAnsi="Times New Roman"/>
          <w:b/>
          <w:bCs/>
        </w:rPr>
        <w:t>:</w:t>
      </w:r>
      <w:r w:rsidRPr="00A233E2">
        <w:rPr>
          <w:rFonts w:ascii="Times New Roman" w:hAnsi="Times New Roman"/>
          <w:b/>
          <w:bCs/>
        </w:rPr>
        <w:t xml:space="preserve"> </w:t>
      </w:r>
      <w:r w:rsidR="00A233E2" w:rsidRPr="00A233E2">
        <w:rPr>
          <w:rFonts w:ascii="Times New Roman" w:hAnsi="Times New Roman"/>
          <w:b/>
          <w:bCs/>
        </w:rPr>
        <w:t xml:space="preserve"> </w:t>
      </w:r>
      <w:r w:rsidR="00464AAC">
        <w:rPr>
          <w:rFonts w:ascii="Times New Roman" w:hAnsi="Times New Roman"/>
          <w:bCs/>
        </w:rPr>
        <w:t>In</w:t>
      </w:r>
      <w:r w:rsidR="00493F60">
        <w:rPr>
          <w:rFonts w:ascii="Times New Roman" w:hAnsi="Times New Roman"/>
          <w:bCs/>
        </w:rPr>
        <w:t xml:space="preserve"> recognizing same-sex couples, we now use gender-neutral language acknowledging that a question or a statement on a form could refer </w:t>
      </w:r>
      <w:r w:rsidR="00493F60" w:rsidRPr="00644D60">
        <w:rPr>
          <w:rFonts w:ascii="Times New Roman" w:hAnsi="Times New Roman"/>
        </w:rPr>
        <w:t>to two same-sex individuals in a marriage</w:t>
      </w:r>
    </w:p>
    <w:p w:rsidR="00644D60" w:rsidRDefault="00644D60" w:rsidP="00493F60">
      <w:pPr>
        <w:ind w:left="360"/>
        <w:rPr>
          <w:color w:val="1F497D"/>
        </w:rPr>
      </w:pPr>
    </w:p>
    <w:p w:rsidR="00CC188B" w:rsidRDefault="00BB3238" w:rsidP="005622D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41F74">
        <w:rPr>
          <w:rFonts w:ascii="Times New Roman" w:hAnsi="Times New Roman"/>
          <w:b/>
          <w:u w:val="single"/>
        </w:rPr>
        <w:t>Change #</w:t>
      </w:r>
      <w:r w:rsidR="004D18E5">
        <w:rPr>
          <w:rFonts w:ascii="Times New Roman" w:hAnsi="Times New Roman"/>
          <w:b/>
          <w:u w:val="single"/>
        </w:rPr>
        <w:t>7</w:t>
      </w:r>
      <w:r w:rsidRPr="00CC188B">
        <w:rPr>
          <w:rFonts w:ascii="Times New Roman" w:hAnsi="Times New Roman"/>
          <w:b/>
        </w:rPr>
        <w:t>:</w:t>
      </w:r>
      <w:r w:rsidRPr="00241F74">
        <w:rPr>
          <w:rFonts w:ascii="Times New Roman" w:hAnsi="Times New Roman"/>
          <w:b/>
        </w:rPr>
        <w:t xml:space="preserve"> </w:t>
      </w:r>
      <w:r w:rsidR="00CC188B">
        <w:rPr>
          <w:rFonts w:ascii="Times New Roman" w:hAnsi="Times New Roman"/>
          <w:b/>
        </w:rPr>
        <w:t xml:space="preserve"> </w:t>
      </w:r>
      <w:r w:rsidR="00CC188B" w:rsidRPr="00CC188B">
        <w:rPr>
          <w:rFonts w:ascii="Times New Roman" w:hAnsi="Times New Roman"/>
        </w:rPr>
        <w:t xml:space="preserve">In </w:t>
      </w:r>
      <w:r w:rsidR="00CC466B" w:rsidRPr="00241F74">
        <w:rPr>
          <w:rFonts w:ascii="Times New Roman" w:hAnsi="Times New Roman"/>
        </w:rPr>
        <w:t xml:space="preserve">Question </w:t>
      </w:r>
      <w:r w:rsidR="00CC188B">
        <w:rPr>
          <w:rFonts w:ascii="Times New Roman" w:hAnsi="Times New Roman"/>
        </w:rPr>
        <w:t>12.C, w</w:t>
      </w:r>
      <w:r w:rsidR="00BF18EB">
        <w:rPr>
          <w:rFonts w:ascii="Times New Roman" w:hAnsi="Times New Roman"/>
        </w:rPr>
        <w:t>e are changing language</w:t>
      </w:r>
      <w:r w:rsidR="00CC188B">
        <w:rPr>
          <w:rFonts w:ascii="Times New Roman" w:hAnsi="Times New Roman"/>
        </w:rPr>
        <w:t>:</w:t>
      </w:r>
      <w:r w:rsidR="00BF18EB">
        <w:rPr>
          <w:rFonts w:ascii="Times New Roman" w:hAnsi="Times New Roman"/>
        </w:rPr>
        <w:t xml:space="preserve"> </w:t>
      </w:r>
    </w:p>
    <w:p w:rsidR="00CC188B" w:rsidRDefault="00CC188B" w:rsidP="00CC188B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CC188B" w:rsidRDefault="00BF18EB" w:rsidP="00CC188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From:  </w:t>
      </w:r>
      <w:r w:rsidR="00CC188B">
        <w:rPr>
          <w:rFonts w:ascii="Times New Roman" w:hAnsi="Times New Roman"/>
        </w:rPr>
        <w:t>“</w:t>
      </w:r>
      <w:r w:rsidR="00241F74" w:rsidRPr="00241F74">
        <w:rPr>
          <w:rFonts w:ascii="Times New Roman" w:hAnsi="Times New Roman"/>
          <w:bCs/>
        </w:rPr>
        <w:t xml:space="preserve">Since you lived together </w:t>
      </w:r>
      <w:r w:rsidR="00D75824" w:rsidRPr="00241F74">
        <w:rPr>
          <w:rFonts w:ascii="Times New Roman" w:hAnsi="Times New Roman"/>
          <w:bCs/>
        </w:rPr>
        <w:t>(MAN’S NAME)</w:t>
      </w:r>
      <w:r w:rsidR="00CC188B">
        <w:rPr>
          <w:rFonts w:ascii="Times New Roman" w:hAnsi="Times New Roman"/>
          <w:bCs/>
        </w:rPr>
        <w:t>”</w:t>
      </w:r>
    </w:p>
    <w:p w:rsidR="00CC188B" w:rsidRDefault="00CC188B" w:rsidP="00CC188B">
      <w:pPr>
        <w:pStyle w:val="ListParagraph"/>
        <w:ind w:left="360" w:firstLine="360"/>
        <w:rPr>
          <w:rFonts w:ascii="Times New Roman" w:hAnsi="Times New Roman"/>
          <w:bCs/>
        </w:rPr>
      </w:pPr>
    </w:p>
    <w:p w:rsidR="00BB3238" w:rsidRPr="00241F74" w:rsidRDefault="00BF18EB" w:rsidP="00CC188B">
      <w:pPr>
        <w:pStyle w:val="ListParagraph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  <w:bCs/>
        </w:rPr>
        <w:t>To:</w:t>
      </w:r>
      <w:r w:rsidR="00CC188B">
        <w:rPr>
          <w:rFonts w:ascii="Times New Roman" w:hAnsi="Times New Roman"/>
          <w:bCs/>
        </w:rPr>
        <w:t xml:space="preserve">  “</w:t>
      </w:r>
      <w:r w:rsidR="00241F74" w:rsidRPr="00241F74">
        <w:rPr>
          <w:rFonts w:ascii="Times New Roman" w:hAnsi="Times New Roman"/>
          <w:bCs/>
        </w:rPr>
        <w:t>You</w:t>
      </w:r>
      <w:r w:rsidR="00241F74">
        <w:rPr>
          <w:rFonts w:ascii="Times New Roman" w:hAnsi="Times New Roman"/>
          <w:bCs/>
        </w:rPr>
        <w:t>r</w:t>
      </w:r>
      <w:r w:rsidR="00241F74" w:rsidRPr="00241F74">
        <w:rPr>
          <w:rFonts w:ascii="Times New Roman" w:hAnsi="Times New Roman"/>
          <w:bCs/>
        </w:rPr>
        <w:t xml:space="preserve"> name since you lived together</w:t>
      </w:r>
      <w:r w:rsidR="00CC188B">
        <w:rPr>
          <w:rFonts w:ascii="Times New Roman" w:hAnsi="Times New Roman"/>
          <w:bCs/>
        </w:rPr>
        <w:t>”</w:t>
      </w:r>
    </w:p>
    <w:p w:rsidR="00241F74" w:rsidRPr="00241F74" w:rsidRDefault="00241F74" w:rsidP="00241F74">
      <w:pPr>
        <w:pStyle w:val="ListParagraph"/>
        <w:ind w:left="360"/>
        <w:rPr>
          <w:rFonts w:ascii="Times New Roman" w:hAnsi="Times New Roman"/>
        </w:rPr>
      </w:pPr>
    </w:p>
    <w:p w:rsidR="00B5241E" w:rsidRPr="00644D60" w:rsidRDefault="00BB3238" w:rsidP="00B5241E">
      <w:pPr>
        <w:ind w:left="360"/>
        <w:rPr>
          <w:rFonts w:ascii="Times New Roman" w:hAnsi="Times New Roman"/>
          <w:bCs/>
        </w:rPr>
      </w:pPr>
      <w:r w:rsidRPr="00BB3238">
        <w:rPr>
          <w:rFonts w:ascii="Times New Roman" w:hAnsi="Times New Roman"/>
          <w:b/>
          <w:u w:val="single"/>
        </w:rPr>
        <w:t>Justification</w:t>
      </w:r>
      <w:r>
        <w:rPr>
          <w:rFonts w:ascii="Times New Roman" w:hAnsi="Times New Roman"/>
          <w:b/>
          <w:u w:val="single"/>
        </w:rPr>
        <w:t xml:space="preserve"> #</w:t>
      </w:r>
      <w:r w:rsidR="004D18E5">
        <w:rPr>
          <w:rFonts w:ascii="Times New Roman" w:hAnsi="Times New Roman"/>
          <w:b/>
          <w:u w:val="single"/>
        </w:rPr>
        <w:t>7</w:t>
      </w:r>
      <w:r w:rsidRPr="00CC188B">
        <w:rPr>
          <w:rFonts w:ascii="Times New Roman" w:hAnsi="Times New Roman"/>
          <w:b/>
        </w:rPr>
        <w:t>:</w:t>
      </w:r>
      <w:r w:rsidR="00CC466B" w:rsidRPr="00CC466B">
        <w:rPr>
          <w:rFonts w:ascii="Times New Roman" w:hAnsi="Times New Roman"/>
          <w:bCs/>
        </w:rPr>
        <w:t xml:space="preserve"> </w:t>
      </w:r>
      <w:r w:rsidR="00464AAC">
        <w:rPr>
          <w:rFonts w:ascii="Times New Roman" w:hAnsi="Times New Roman"/>
          <w:bCs/>
        </w:rPr>
        <w:t xml:space="preserve"> In </w:t>
      </w:r>
      <w:r w:rsidR="00CC466B">
        <w:rPr>
          <w:rFonts w:ascii="Times New Roman" w:hAnsi="Times New Roman"/>
          <w:bCs/>
        </w:rPr>
        <w:t xml:space="preserve">recognizing same-sex couples, we now use gender-neutral language acknowledging that a question or a statement on a form could refer </w:t>
      </w:r>
      <w:r w:rsidR="00CC466B" w:rsidRPr="00644D60">
        <w:rPr>
          <w:rFonts w:ascii="Times New Roman" w:hAnsi="Times New Roman"/>
        </w:rPr>
        <w:t>to two same-sex individuals in a marriage</w:t>
      </w:r>
      <w:r w:rsidR="00CC466B">
        <w:rPr>
          <w:rFonts w:ascii="Times New Roman" w:hAnsi="Times New Roman"/>
        </w:rPr>
        <w:t>.</w:t>
      </w:r>
      <w:r w:rsidR="00B5241E">
        <w:rPr>
          <w:rFonts w:ascii="Times New Roman" w:hAnsi="Times New Roman"/>
        </w:rPr>
        <w:t xml:space="preserve"> </w:t>
      </w:r>
    </w:p>
    <w:p w:rsidR="00CC466B" w:rsidRPr="00644D60" w:rsidRDefault="00CC466B" w:rsidP="00CC466B">
      <w:pPr>
        <w:ind w:left="360"/>
        <w:rPr>
          <w:rFonts w:ascii="Times New Roman" w:hAnsi="Times New Roman"/>
          <w:bCs/>
        </w:rPr>
      </w:pPr>
    </w:p>
    <w:p w:rsidR="00CC188B" w:rsidRDefault="00D75824" w:rsidP="00D75824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 #</w:t>
      </w:r>
      <w:r w:rsidR="004D18E5">
        <w:rPr>
          <w:rFonts w:ascii="Times New Roman" w:hAnsi="Times New Roman"/>
          <w:b/>
          <w:bCs/>
          <w:u w:val="single"/>
        </w:rPr>
        <w:t>8</w:t>
      </w:r>
      <w:r w:rsidRPr="00CC188B">
        <w:rPr>
          <w:rFonts w:ascii="Times New Roman" w:hAnsi="Times New Roman"/>
          <w:b/>
          <w:bCs/>
        </w:rPr>
        <w:t>:</w:t>
      </w:r>
      <w:r w:rsidRPr="00CC188B">
        <w:rPr>
          <w:rFonts w:ascii="Times New Roman" w:hAnsi="Times New Roman"/>
          <w:bCs/>
        </w:rPr>
        <w:t xml:space="preserve"> </w:t>
      </w:r>
      <w:r w:rsidR="00CC188B">
        <w:rPr>
          <w:rFonts w:ascii="Times New Roman" w:hAnsi="Times New Roman"/>
          <w:bCs/>
        </w:rPr>
        <w:t xml:space="preserve"> In </w:t>
      </w:r>
      <w:r w:rsidRPr="00CC188B">
        <w:rPr>
          <w:rFonts w:ascii="Times New Roman" w:hAnsi="Times New Roman"/>
          <w:bCs/>
        </w:rPr>
        <w:t>Q</w:t>
      </w:r>
      <w:r w:rsidRPr="000C3F14">
        <w:rPr>
          <w:rFonts w:ascii="Times New Roman" w:hAnsi="Times New Roman"/>
          <w:bCs/>
        </w:rPr>
        <w:t xml:space="preserve">uestion </w:t>
      </w:r>
      <w:r>
        <w:rPr>
          <w:rFonts w:ascii="Times New Roman" w:hAnsi="Times New Roman"/>
          <w:bCs/>
        </w:rPr>
        <w:t>12.D</w:t>
      </w:r>
      <w:r w:rsidR="00CC188B">
        <w:rPr>
          <w:rFonts w:ascii="Times New Roman" w:hAnsi="Times New Roman"/>
          <w:bCs/>
        </w:rPr>
        <w:t>, w</w:t>
      </w:r>
      <w:r w:rsidR="00BF18EB">
        <w:rPr>
          <w:rFonts w:ascii="Times New Roman" w:hAnsi="Times New Roman"/>
          <w:bCs/>
        </w:rPr>
        <w:t>e are changing language</w:t>
      </w:r>
      <w:r w:rsidR="00CC188B">
        <w:rPr>
          <w:rFonts w:ascii="Times New Roman" w:hAnsi="Times New Roman"/>
          <w:bCs/>
        </w:rPr>
        <w:t>:</w:t>
      </w:r>
      <w:r w:rsidR="00BF18EB">
        <w:rPr>
          <w:rFonts w:ascii="Times New Roman" w:hAnsi="Times New Roman"/>
          <w:bCs/>
        </w:rPr>
        <w:t xml:space="preserve"> </w:t>
      </w:r>
    </w:p>
    <w:p w:rsidR="00CC188B" w:rsidRDefault="00CC188B" w:rsidP="00CC188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CC188B" w:rsidRDefault="00BF18EB" w:rsidP="00CC188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From:</w:t>
      </w:r>
      <w:r w:rsidR="00D75824">
        <w:rPr>
          <w:rFonts w:ascii="Times New Roman" w:hAnsi="Times New Roman"/>
          <w:bCs/>
        </w:rPr>
        <w:t xml:space="preserve"> </w:t>
      </w:r>
      <w:r w:rsidR="00CC188B">
        <w:rPr>
          <w:rFonts w:ascii="Times New Roman" w:hAnsi="Times New Roman"/>
          <w:bCs/>
        </w:rPr>
        <w:t xml:space="preserve"> “</w:t>
      </w:r>
      <w:r w:rsidR="00241F74">
        <w:rPr>
          <w:rFonts w:ascii="Times New Roman" w:hAnsi="Times New Roman"/>
          <w:bCs/>
        </w:rPr>
        <w:t xml:space="preserve">Since you lived together </w:t>
      </w:r>
      <w:r w:rsidR="00D75824">
        <w:rPr>
          <w:rFonts w:ascii="Times New Roman" w:hAnsi="Times New Roman"/>
          <w:bCs/>
        </w:rPr>
        <w:t>(WOMAN’S NAME)</w:t>
      </w:r>
      <w:r w:rsidR="00CC188B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 xml:space="preserve"> </w:t>
      </w:r>
    </w:p>
    <w:p w:rsidR="00CC188B" w:rsidRDefault="00CC188B" w:rsidP="00CC188B">
      <w:pPr>
        <w:pStyle w:val="ListParagraph"/>
        <w:ind w:left="360" w:firstLine="360"/>
        <w:rPr>
          <w:rFonts w:ascii="Times New Roman" w:hAnsi="Times New Roman"/>
          <w:bCs/>
        </w:rPr>
      </w:pPr>
    </w:p>
    <w:p w:rsidR="00D75824" w:rsidRPr="000C3F14" w:rsidRDefault="00BF18EB" w:rsidP="00CC188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To: </w:t>
      </w:r>
      <w:r w:rsidR="00CC188B">
        <w:rPr>
          <w:rFonts w:ascii="Times New Roman" w:hAnsi="Times New Roman"/>
          <w:bCs/>
        </w:rPr>
        <w:t xml:space="preserve"> “</w:t>
      </w:r>
      <w:r w:rsidR="00366F96">
        <w:rPr>
          <w:rFonts w:ascii="Times New Roman" w:hAnsi="Times New Roman"/>
          <w:bCs/>
        </w:rPr>
        <w:t>The person’</w:t>
      </w:r>
      <w:r>
        <w:rPr>
          <w:rFonts w:ascii="Times New Roman" w:hAnsi="Times New Roman"/>
          <w:bCs/>
        </w:rPr>
        <w:t>s name since you lived together</w:t>
      </w:r>
      <w:r w:rsidR="00CC188B">
        <w:rPr>
          <w:rFonts w:ascii="Times New Roman" w:hAnsi="Times New Roman"/>
          <w:bCs/>
        </w:rPr>
        <w:t>”</w:t>
      </w:r>
    </w:p>
    <w:p w:rsidR="00D75824" w:rsidRDefault="00D75824" w:rsidP="00D75824">
      <w:pPr>
        <w:tabs>
          <w:tab w:val="left" w:pos="1198"/>
        </w:tabs>
        <w:rPr>
          <w:color w:val="1F497D"/>
        </w:rPr>
      </w:pPr>
      <w:r>
        <w:rPr>
          <w:color w:val="1F497D"/>
        </w:rPr>
        <w:tab/>
      </w:r>
    </w:p>
    <w:p w:rsidR="00D75824" w:rsidRDefault="00D75824" w:rsidP="00D75824">
      <w:pPr>
        <w:ind w:left="360"/>
        <w:rPr>
          <w:rFonts w:ascii="Times New Roman" w:hAnsi="Times New Roman"/>
        </w:rPr>
      </w:pPr>
      <w:r w:rsidRPr="00C57C66">
        <w:rPr>
          <w:rFonts w:ascii="Times New Roman" w:hAnsi="Times New Roman"/>
          <w:b/>
          <w:bCs/>
          <w:u w:val="single"/>
        </w:rPr>
        <w:t>Justification</w:t>
      </w:r>
      <w:r>
        <w:rPr>
          <w:rFonts w:ascii="Times New Roman" w:hAnsi="Times New Roman"/>
          <w:b/>
          <w:bCs/>
          <w:u w:val="single"/>
        </w:rPr>
        <w:t xml:space="preserve"> #</w:t>
      </w:r>
      <w:r w:rsidR="004D18E5">
        <w:rPr>
          <w:rFonts w:ascii="Times New Roman" w:hAnsi="Times New Roman"/>
          <w:b/>
          <w:bCs/>
          <w:u w:val="single"/>
        </w:rPr>
        <w:t>8</w:t>
      </w:r>
      <w:r w:rsidRPr="00CC188B">
        <w:rPr>
          <w:rFonts w:ascii="Times New Roman" w:hAnsi="Times New Roman"/>
          <w:b/>
          <w:bCs/>
        </w:rPr>
        <w:t>:</w:t>
      </w:r>
      <w:r w:rsidRPr="00A233E2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Cs/>
        </w:rPr>
        <w:t xml:space="preserve">In recognizing same-sex couples, we now use gender-neutral language acknowledging that a question or a statement on a form could refer </w:t>
      </w:r>
      <w:r w:rsidRPr="00644D60">
        <w:rPr>
          <w:rFonts w:ascii="Times New Roman" w:hAnsi="Times New Roman"/>
        </w:rPr>
        <w:t>to two same-sex individuals in a marriage</w:t>
      </w:r>
      <w:r>
        <w:rPr>
          <w:rFonts w:ascii="Times New Roman" w:hAnsi="Times New Roman"/>
        </w:rPr>
        <w:t>.</w:t>
      </w:r>
      <w:r w:rsidRPr="00B5241E">
        <w:rPr>
          <w:rFonts w:ascii="Times New Roman" w:hAnsi="Times New Roman"/>
        </w:rPr>
        <w:t xml:space="preserve"> </w:t>
      </w:r>
    </w:p>
    <w:p w:rsidR="004F37F1" w:rsidRDefault="004F37F1" w:rsidP="00D75824">
      <w:pPr>
        <w:ind w:left="360"/>
        <w:rPr>
          <w:rFonts w:ascii="Times New Roman" w:hAnsi="Times New Roman"/>
          <w:b/>
          <w:bCs/>
          <w:u w:val="single"/>
        </w:rPr>
      </w:pPr>
    </w:p>
    <w:p w:rsidR="00CC188B" w:rsidRPr="00CC188B" w:rsidRDefault="004F37F1" w:rsidP="004F37F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F37F1">
        <w:rPr>
          <w:rFonts w:ascii="Times New Roman" w:hAnsi="Times New Roman"/>
          <w:b/>
          <w:bCs/>
          <w:u w:val="single"/>
        </w:rPr>
        <w:t>Change #</w:t>
      </w:r>
      <w:r w:rsidR="00AD07C4">
        <w:rPr>
          <w:rFonts w:ascii="Times New Roman" w:hAnsi="Times New Roman"/>
          <w:b/>
          <w:bCs/>
          <w:u w:val="single"/>
        </w:rPr>
        <w:t>9</w:t>
      </w:r>
      <w:r w:rsidRPr="00CC188B">
        <w:rPr>
          <w:rFonts w:ascii="Times New Roman" w:hAnsi="Times New Roman"/>
          <w:b/>
          <w:bCs/>
        </w:rPr>
        <w:t>:</w:t>
      </w:r>
      <w:r w:rsidRPr="00CC188B">
        <w:rPr>
          <w:rFonts w:ascii="Times New Roman" w:hAnsi="Times New Roman"/>
          <w:bCs/>
        </w:rPr>
        <w:t xml:space="preserve"> </w:t>
      </w:r>
      <w:r w:rsidR="00CC188B">
        <w:rPr>
          <w:rFonts w:ascii="Times New Roman" w:hAnsi="Times New Roman"/>
          <w:bCs/>
        </w:rPr>
        <w:t xml:space="preserve"> In </w:t>
      </w:r>
      <w:r w:rsidRPr="004F37F1">
        <w:rPr>
          <w:rFonts w:ascii="Times New Roman" w:hAnsi="Times New Roman"/>
          <w:bCs/>
        </w:rPr>
        <w:t>Question 13</w:t>
      </w:r>
      <w:r w:rsidR="00CC188B">
        <w:rPr>
          <w:rFonts w:ascii="Times New Roman" w:hAnsi="Times New Roman"/>
          <w:bCs/>
        </w:rPr>
        <w:t>, in the chart, w</w:t>
      </w:r>
      <w:r w:rsidR="00BF18EB">
        <w:rPr>
          <w:rFonts w:ascii="Times New Roman" w:hAnsi="Times New Roman"/>
          <w:bCs/>
        </w:rPr>
        <w:t>e</w:t>
      </w:r>
      <w:r w:rsidR="00CC188B">
        <w:rPr>
          <w:rFonts w:ascii="Times New Roman" w:hAnsi="Times New Roman"/>
          <w:bCs/>
        </w:rPr>
        <w:t xml:space="preserve"> are</w:t>
      </w:r>
      <w:r w:rsidR="00BF18EB">
        <w:rPr>
          <w:rFonts w:ascii="Times New Roman" w:hAnsi="Times New Roman"/>
          <w:bCs/>
        </w:rPr>
        <w:t xml:space="preserve"> revising the question</w:t>
      </w:r>
      <w:r w:rsidR="00CC188B">
        <w:rPr>
          <w:rFonts w:ascii="Times New Roman" w:hAnsi="Times New Roman"/>
          <w:bCs/>
        </w:rPr>
        <w:t>:</w:t>
      </w:r>
      <w:r w:rsidR="00BF18EB">
        <w:rPr>
          <w:rFonts w:ascii="Times New Roman" w:hAnsi="Times New Roman"/>
          <w:bCs/>
        </w:rPr>
        <w:t xml:space="preserve"> </w:t>
      </w:r>
    </w:p>
    <w:p w:rsidR="00CC188B" w:rsidRDefault="00CC188B" w:rsidP="00CC188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CC188B" w:rsidRDefault="00BF18EB" w:rsidP="00CC188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From: </w:t>
      </w:r>
      <w:r w:rsidR="00CC188B">
        <w:rPr>
          <w:rFonts w:ascii="Times New Roman" w:hAnsi="Times New Roman"/>
          <w:bCs/>
        </w:rPr>
        <w:t xml:space="preserve"> “</w:t>
      </w:r>
      <w:r>
        <w:rPr>
          <w:rFonts w:ascii="Times New Roman" w:hAnsi="Times New Roman"/>
          <w:bCs/>
        </w:rPr>
        <w:t>HUSBAND/ WIFE</w:t>
      </w:r>
      <w:r w:rsidR="00CC188B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 xml:space="preserve"> </w:t>
      </w:r>
    </w:p>
    <w:p w:rsidR="00CC188B" w:rsidRDefault="00CC188B" w:rsidP="00CC188B">
      <w:pPr>
        <w:pStyle w:val="ListParagraph"/>
        <w:ind w:left="360" w:firstLine="360"/>
        <w:rPr>
          <w:rFonts w:ascii="Times New Roman" w:hAnsi="Times New Roman"/>
          <w:bCs/>
        </w:rPr>
      </w:pPr>
    </w:p>
    <w:p w:rsidR="004F37F1" w:rsidRPr="004F37F1" w:rsidRDefault="00BF18EB" w:rsidP="00CC188B">
      <w:pPr>
        <w:pStyle w:val="ListParagraph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To: </w:t>
      </w:r>
      <w:r w:rsidR="00CC188B">
        <w:rPr>
          <w:rFonts w:ascii="Times New Roman" w:hAnsi="Times New Roman"/>
          <w:bCs/>
        </w:rPr>
        <w:t>“</w:t>
      </w:r>
      <w:r>
        <w:rPr>
          <w:rFonts w:ascii="Times New Roman" w:hAnsi="Times New Roman"/>
          <w:bCs/>
        </w:rPr>
        <w:t>Spouse</w:t>
      </w:r>
      <w:r w:rsidR="00CC188B">
        <w:rPr>
          <w:rFonts w:ascii="Times New Roman" w:hAnsi="Times New Roman"/>
          <w:bCs/>
        </w:rPr>
        <w:t>”</w:t>
      </w:r>
    </w:p>
    <w:p w:rsidR="004F37F1" w:rsidRDefault="004F37F1" w:rsidP="004F37F1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4F37F1" w:rsidRPr="004F37F1" w:rsidRDefault="004F37F1" w:rsidP="004F37F1">
      <w:pPr>
        <w:pStyle w:val="ListParagraph"/>
        <w:ind w:left="360"/>
        <w:rPr>
          <w:rFonts w:ascii="Times New Roman" w:hAnsi="Times New Roman"/>
        </w:rPr>
      </w:pPr>
      <w:r w:rsidRPr="004F37F1">
        <w:rPr>
          <w:rFonts w:ascii="Times New Roman" w:hAnsi="Times New Roman"/>
          <w:b/>
          <w:bCs/>
          <w:u w:val="single"/>
        </w:rPr>
        <w:t>Justification #</w:t>
      </w:r>
      <w:r w:rsidR="00AD07C4">
        <w:rPr>
          <w:rFonts w:ascii="Times New Roman" w:hAnsi="Times New Roman"/>
          <w:b/>
          <w:bCs/>
          <w:u w:val="single"/>
        </w:rPr>
        <w:t>9</w:t>
      </w:r>
      <w:r w:rsidRPr="00CC188B">
        <w:rPr>
          <w:rFonts w:ascii="Times New Roman" w:hAnsi="Times New Roman"/>
          <w:b/>
          <w:bCs/>
        </w:rPr>
        <w:t>:</w:t>
      </w:r>
      <w:r w:rsidRPr="004F37F1">
        <w:rPr>
          <w:rFonts w:ascii="Times New Roman" w:hAnsi="Times New Roman"/>
          <w:b/>
          <w:bCs/>
        </w:rPr>
        <w:t xml:space="preserve">  </w:t>
      </w:r>
      <w:r w:rsidRPr="004F37F1">
        <w:rPr>
          <w:rFonts w:ascii="Times New Roman" w:hAnsi="Times New Roman"/>
          <w:bCs/>
        </w:rPr>
        <w:t xml:space="preserve">In recognizing same-sex couples, we now use gender-neutral </w:t>
      </w:r>
      <w:r w:rsidRPr="004F37F1">
        <w:rPr>
          <w:rFonts w:ascii="Times New Roman" w:hAnsi="Times New Roman"/>
          <w:bCs/>
        </w:rPr>
        <w:lastRenderedPageBreak/>
        <w:t xml:space="preserve">language acknowledging that a question or a statement on a form could refer </w:t>
      </w:r>
      <w:r w:rsidRPr="004F37F1">
        <w:rPr>
          <w:rFonts w:ascii="Times New Roman" w:hAnsi="Times New Roman"/>
        </w:rPr>
        <w:t xml:space="preserve">to two same-sex individuals in a marriage. </w:t>
      </w:r>
    </w:p>
    <w:p w:rsidR="002C423B" w:rsidRDefault="002C423B" w:rsidP="004F37F1">
      <w:pPr>
        <w:rPr>
          <w:rFonts w:ascii="Times New Roman" w:hAnsi="Times New Roman"/>
        </w:rPr>
      </w:pPr>
    </w:p>
    <w:p w:rsidR="00CC188B" w:rsidRDefault="00D75824" w:rsidP="00D75824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 #</w:t>
      </w:r>
      <w:r w:rsidR="00AD07C4">
        <w:rPr>
          <w:rFonts w:ascii="Times New Roman" w:hAnsi="Times New Roman"/>
          <w:b/>
          <w:bCs/>
          <w:u w:val="single"/>
        </w:rPr>
        <w:t>10</w:t>
      </w:r>
      <w:r w:rsidRPr="00CC188B">
        <w:rPr>
          <w:rFonts w:ascii="Times New Roman" w:hAnsi="Times New Roman"/>
          <w:b/>
          <w:bCs/>
        </w:rPr>
        <w:t>:</w:t>
      </w:r>
      <w:r w:rsidRPr="00CC188B">
        <w:rPr>
          <w:rFonts w:ascii="Times New Roman" w:hAnsi="Times New Roman"/>
          <w:bCs/>
        </w:rPr>
        <w:t xml:space="preserve"> </w:t>
      </w:r>
      <w:r w:rsidR="00CC188B">
        <w:rPr>
          <w:rFonts w:ascii="Times New Roman" w:hAnsi="Times New Roman"/>
          <w:bCs/>
        </w:rPr>
        <w:t xml:space="preserve"> In </w:t>
      </w:r>
      <w:r w:rsidR="002C423B" w:rsidRPr="002C423B">
        <w:rPr>
          <w:rFonts w:ascii="Times New Roman" w:hAnsi="Times New Roman"/>
          <w:bCs/>
        </w:rPr>
        <w:t>Question 16</w:t>
      </w:r>
      <w:r w:rsidR="00CC188B">
        <w:rPr>
          <w:rFonts w:ascii="Times New Roman" w:hAnsi="Times New Roman"/>
          <w:bCs/>
        </w:rPr>
        <w:t>, we ar</w:t>
      </w:r>
      <w:r w:rsidR="00BF18EB">
        <w:rPr>
          <w:rFonts w:ascii="Times New Roman" w:hAnsi="Times New Roman"/>
          <w:bCs/>
        </w:rPr>
        <w:t>e changing the question</w:t>
      </w:r>
      <w:r w:rsidR="00CC188B">
        <w:rPr>
          <w:rFonts w:ascii="Times New Roman" w:hAnsi="Times New Roman"/>
          <w:bCs/>
        </w:rPr>
        <w:t>:</w:t>
      </w:r>
      <w:r w:rsidR="00BF18EB">
        <w:rPr>
          <w:rFonts w:ascii="Times New Roman" w:hAnsi="Times New Roman"/>
          <w:bCs/>
        </w:rPr>
        <w:t xml:space="preserve"> </w:t>
      </w:r>
    </w:p>
    <w:p w:rsidR="00CC188B" w:rsidRDefault="00CC188B" w:rsidP="00CC188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CC188B" w:rsidRDefault="00CC188B" w:rsidP="00CC188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From:</w:t>
      </w:r>
      <w:r>
        <w:rPr>
          <w:rFonts w:ascii="Times New Roman" w:hAnsi="Times New Roman"/>
          <w:bCs/>
        </w:rPr>
        <w:tab/>
        <w:t>“</w:t>
      </w:r>
      <w:r w:rsidR="00BF18EB">
        <w:rPr>
          <w:rFonts w:ascii="Times New Roman" w:hAnsi="Times New Roman"/>
          <w:bCs/>
        </w:rPr>
        <w:t>How was mail addressed to you?</w:t>
      </w:r>
      <w:r>
        <w:rPr>
          <w:rFonts w:ascii="Times New Roman" w:hAnsi="Times New Roman"/>
          <w:bCs/>
        </w:rPr>
        <w:t>”</w:t>
      </w:r>
      <w:r w:rsidR="00BF18EB">
        <w:rPr>
          <w:rFonts w:ascii="Times New Roman" w:hAnsi="Times New Roman"/>
          <w:bCs/>
        </w:rPr>
        <w:t xml:space="preserve">  </w:t>
      </w:r>
    </w:p>
    <w:p w:rsidR="00CC188B" w:rsidRDefault="00CC188B" w:rsidP="00CC188B">
      <w:pPr>
        <w:pStyle w:val="ListParagraph"/>
        <w:ind w:left="360" w:firstLine="360"/>
        <w:rPr>
          <w:rFonts w:ascii="Times New Roman" w:hAnsi="Times New Roman"/>
          <w:bCs/>
        </w:rPr>
      </w:pPr>
    </w:p>
    <w:p w:rsidR="002C423B" w:rsidRPr="00CC188B" w:rsidRDefault="00CC188B" w:rsidP="00CC188B">
      <w:pPr>
        <w:ind w:left="144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To:</w:t>
      </w:r>
      <w:r>
        <w:rPr>
          <w:rFonts w:ascii="Times New Roman" w:hAnsi="Times New Roman"/>
          <w:bCs/>
        </w:rPr>
        <w:tab/>
      </w:r>
      <w:r w:rsidRPr="00CC188B">
        <w:rPr>
          <w:rFonts w:ascii="Times New Roman" w:hAnsi="Times New Roman"/>
          <w:bCs/>
        </w:rPr>
        <w:t>“</w:t>
      </w:r>
      <w:r w:rsidR="00BF18EB" w:rsidRPr="00CC188B">
        <w:rPr>
          <w:rFonts w:ascii="Times New Roman" w:hAnsi="Times New Roman"/>
          <w:bCs/>
        </w:rPr>
        <w:t xml:space="preserve">How was mail addressed to you and the </w:t>
      </w:r>
      <w:r w:rsidR="00CF72F1" w:rsidRPr="00CC188B">
        <w:rPr>
          <w:rFonts w:ascii="Times New Roman" w:hAnsi="Times New Roman"/>
          <w:bCs/>
        </w:rPr>
        <w:t>other person with whom you were living?</w:t>
      </w:r>
      <w:r>
        <w:rPr>
          <w:rFonts w:ascii="Times New Roman" w:hAnsi="Times New Roman"/>
          <w:bCs/>
        </w:rPr>
        <w:t>”</w:t>
      </w:r>
    </w:p>
    <w:p w:rsidR="002C423B" w:rsidRPr="002C423B" w:rsidRDefault="002C423B" w:rsidP="002C423B">
      <w:pPr>
        <w:rPr>
          <w:rFonts w:ascii="Times New Roman" w:hAnsi="Times New Roman"/>
          <w:bCs/>
        </w:rPr>
      </w:pPr>
    </w:p>
    <w:p w:rsidR="002C423B" w:rsidRDefault="002C423B" w:rsidP="00BF18E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  <w:r w:rsidRPr="002C423B">
        <w:rPr>
          <w:rFonts w:ascii="Times New Roman" w:hAnsi="Times New Roman"/>
          <w:b/>
          <w:bCs/>
          <w:u w:val="single"/>
        </w:rPr>
        <w:t>Justification #</w:t>
      </w:r>
      <w:r w:rsidR="00AD07C4">
        <w:rPr>
          <w:rFonts w:ascii="Times New Roman" w:hAnsi="Times New Roman"/>
          <w:b/>
          <w:bCs/>
          <w:u w:val="single"/>
        </w:rPr>
        <w:t>10</w:t>
      </w:r>
      <w:r w:rsidR="00CF72F1" w:rsidRPr="00CC188B">
        <w:rPr>
          <w:rFonts w:ascii="Times New Roman" w:hAnsi="Times New Roman"/>
          <w:b/>
          <w:bCs/>
        </w:rPr>
        <w:t>:</w:t>
      </w:r>
      <w:r w:rsidR="00CC188B">
        <w:rPr>
          <w:rFonts w:ascii="Times New Roman" w:hAnsi="Times New Roman"/>
          <w:b/>
          <w:bCs/>
        </w:rPr>
        <w:t xml:space="preserve">  </w:t>
      </w:r>
      <w:r w:rsidR="00CF72F1" w:rsidRPr="00CF72F1">
        <w:rPr>
          <w:rFonts w:ascii="Times New Roman" w:hAnsi="Times New Roman"/>
          <w:bCs/>
        </w:rPr>
        <w:t>In</w:t>
      </w:r>
      <w:r w:rsidR="00CF72F1" w:rsidRPr="00CF72F1">
        <w:rPr>
          <w:rFonts w:ascii="Times New Roman" w:hAnsi="Times New Roman"/>
          <w:b/>
          <w:bCs/>
        </w:rPr>
        <w:t xml:space="preserve"> </w:t>
      </w:r>
      <w:r w:rsidR="00CF72F1">
        <w:rPr>
          <w:rFonts w:ascii="Times New Roman" w:hAnsi="Times New Roman"/>
          <w:bCs/>
        </w:rPr>
        <w:t xml:space="preserve">recognizing same-sex couples, we now use gender-neutral language acknowledging that a question or a statement on a form could refer </w:t>
      </w:r>
      <w:r w:rsidR="00CF72F1" w:rsidRPr="00644D60">
        <w:rPr>
          <w:rFonts w:ascii="Times New Roman" w:hAnsi="Times New Roman"/>
        </w:rPr>
        <w:t>to two same-sex individuals in a marriage</w:t>
      </w:r>
      <w:r w:rsidR="00CF72F1">
        <w:rPr>
          <w:rFonts w:ascii="Times New Roman" w:hAnsi="Times New Roman"/>
        </w:rPr>
        <w:t>.</w:t>
      </w:r>
    </w:p>
    <w:p w:rsidR="002C423B" w:rsidRPr="002C423B" w:rsidRDefault="002C423B" w:rsidP="002C423B">
      <w:pPr>
        <w:pStyle w:val="ListParagraph"/>
        <w:rPr>
          <w:rFonts w:ascii="Times New Roman" w:hAnsi="Times New Roman"/>
          <w:b/>
          <w:bCs/>
          <w:u w:val="single"/>
        </w:rPr>
      </w:pPr>
    </w:p>
    <w:p w:rsidR="002C423B" w:rsidRDefault="002C423B" w:rsidP="00D75824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Change #</w:t>
      </w:r>
      <w:r w:rsidR="004D18E5">
        <w:rPr>
          <w:rFonts w:ascii="Times New Roman" w:hAnsi="Times New Roman"/>
          <w:b/>
          <w:bCs/>
          <w:u w:val="single"/>
        </w:rPr>
        <w:t>1</w:t>
      </w:r>
      <w:r w:rsidR="00AD07C4">
        <w:rPr>
          <w:rFonts w:ascii="Times New Roman" w:hAnsi="Times New Roman"/>
          <w:b/>
          <w:bCs/>
          <w:u w:val="single"/>
        </w:rPr>
        <w:t>1</w:t>
      </w:r>
      <w:r w:rsidR="00CC188B" w:rsidRPr="00CC188B">
        <w:rPr>
          <w:rFonts w:ascii="Times New Roman" w:hAnsi="Times New Roman"/>
          <w:b/>
          <w:bCs/>
        </w:rPr>
        <w:t>:</w:t>
      </w:r>
      <w:r w:rsidR="00CC188B">
        <w:rPr>
          <w:rFonts w:ascii="Times New Roman" w:hAnsi="Times New Roman"/>
          <w:bCs/>
        </w:rPr>
        <w:t xml:space="preserve">  In </w:t>
      </w:r>
      <w:r w:rsidRPr="002C423B">
        <w:rPr>
          <w:rFonts w:ascii="Times New Roman" w:hAnsi="Times New Roman"/>
          <w:bCs/>
        </w:rPr>
        <w:t>Question 19</w:t>
      </w:r>
      <w:r w:rsidR="00CC188B">
        <w:rPr>
          <w:rFonts w:ascii="Times New Roman" w:hAnsi="Times New Roman"/>
          <w:bCs/>
        </w:rPr>
        <w:t>, w</w:t>
      </w:r>
      <w:r w:rsidR="00BF18EB">
        <w:rPr>
          <w:rFonts w:ascii="Times New Roman" w:hAnsi="Times New Roman"/>
          <w:bCs/>
        </w:rPr>
        <w:t>e are adding the following headings</w:t>
      </w:r>
      <w:r w:rsidR="00CC188B">
        <w:rPr>
          <w:rFonts w:ascii="Times New Roman" w:hAnsi="Times New Roman"/>
          <w:bCs/>
        </w:rPr>
        <w:t xml:space="preserve"> to</w:t>
      </w:r>
      <w:r w:rsidR="00BF18EB">
        <w:rPr>
          <w:rFonts w:ascii="Times New Roman" w:hAnsi="Times New Roman"/>
          <w:bCs/>
        </w:rPr>
        <w:t xml:space="preserve"> the chart:</w:t>
      </w:r>
    </w:p>
    <w:p w:rsidR="00CC188B" w:rsidRPr="002C423B" w:rsidRDefault="00CC188B" w:rsidP="00CC188B">
      <w:pPr>
        <w:pStyle w:val="ListParagraph"/>
        <w:ind w:left="360"/>
        <w:rPr>
          <w:rFonts w:ascii="Times New Roman" w:hAnsi="Times New Roman"/>
          <w:bCs/>
        </w:rPr>
      </w:pPr>
    </w:p>
    <w:p w:rsidR="002C423B" w:rsidRDefault="002C423B" w:rsidP="002C423B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“Name” in the first column</w:t>
      </w:r>
    </w:p>
    <w:p w:rsidR="002C423B" w:rsidRDefault="002C423B" w:rsidP="002C423B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“Address” in the second column </w:t>
      </w:r>
    </w:p>
    <w:p w:rsidR="002C423B" w:rsidRDefault="002C423B" w:rsidP="002C423B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“Relationship” in the third column.</w:t>
      </w:r>
    </w:p>
    <w:p w:rsidR="008F74E2" w:rsidRPr="000C3F14" w:rsidRDefault="008F74E2" w:rsidP="008F74E2">
      <w:pPr>
        <w:pStyle w:val="ListParagraph"/>
        <w:ind w:left="1080"/>
        <w:rPr>
          <w:rFonts w:ascii="Times New Roman" w:hAnsi="Times New Roman"/>
          <w:bCs/>
        </w:rPr>
      </w:pPr>
    </w:p>
    <w:p w:rsidR="002C423B" w:rsidRPr="002C423B" w:rsidRDefault="002C423B" w:rsidP="00BF18E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Justification #</w:t>
      </w:r>
      <w:r w:rsidR="004D18E5">
        <w:rPr>
          <w:rFonts w:ascii="Times New Roman" w:hAnsi="Times New Roman"/>
          <w:b/>
          <w:bCs/>
          <w:u w:val="single"/>
        </w:rPr>
        <w:t>1</w:t>
      </w:r>
      <w:r w:rsidR="00AD07C4">
        <w:rPr>
          <w:rFonts w:ascii="Times New Roman" w:hAnsi="Times New Roman"/>
          <w:b/>
          <w:bCs/>
          <w:u w:val="single"/>
        </w:rPr>
        <w:t>1</w:t>
      </w:r>
      <w:r w:rsidR="00CC188B">
        <w:rPr>
          <w:rFonts w:ascii="Times New Roman" w:hAnsi="Times New Roman"/>
          <w:b/>
          <w:bCs/>
        </w:rPr>
        <w:t>:</w:t>
      </w:r>
      <w:r w:rsidR="00CC188B">
        <w:rPr>
          <w:rFonts w:ascii="Times New Roman" w:hAnsi="Times New Roman"/>
          <w:bCs/>
        </w:rPr>
        <w:t xml:space="preserve">  We are making this change t</w:t>
      </w:r>
      <w:r>
        <w:rPr>
          <w:rFonts w:ascii="Times New Roman" w:hAnsi="Times New Roman"/>
          <w:bCs/>
        </w:rPr>
        <w:t>o be consistent with headings on the charts throughout the form.</w:t>
      </w:r>
    </w:p>
    <w:p w:rsidR="002C423B" w:rsidRDefault="002C423B" w:rsidP="002C423B">
      <w:pPr>
        <w:rPr>
          <w:rFonts w:ascii="Times New Roman" w:hAnsi="Times New Roman"/>
          <w:bCs/>
        </w:rPr>
      </w:pPr>
    </w:p>
    <w:p w:rsidR="00CC188B" w:rsidRDefault="00EF2F04" w:rsidP="00EF2F04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 #</w:t>
      </w:r>
      <w:r w:rsidR="004D18E5">
        <w:rPr>
          <w:rFonts w:ascii="Times New Roman" w:hAnsi="Times New Roman"/>
          <w:b/>
          <w:bCs/>
          <w:u w:val="single"/>
        </w:rPr>
        <w:t>1</w:t>
      </w:r>
      <w:r w:rsidR="00AD07C4">
        <w:rPr>
          <w:rFonts w:ascii="Times New Roman" w:hAnsi="Times New Roman"/>
          <w:b/>
          <w:bCs/>
          <w:u w:val="single"/>
        </w:rPr>
        <w:t>2</w:t>
      </w:r>
      <w:r w:rsidRPr="00CC188B">
        <w:rPr>
          <w:rFonts w:ascii="Times New Roman" w:hAnsi="Times New Roman"/>
          <w:b/>
          <w:bCs/>
        </w:rPr>
        <w:t xml:space="preserve">: </w:t>
      </w:r>
      <w:r w:rsidR="00CC188B">
        <w:rPr>
          <w:rFonts w:ascii="Times New Roman" w:hAnsi="Times New Roman"/>
          <w:bCs/>
        </w:rPr>
        <w:t xml:space="preserve"> In Question 21.A, w</w:t>
      </w:r>
      <w:r w:rsidR="00BF18EB">
        <w:rPr>
          <w:rFonts w:ascii="Times New Roman" w:hAnsi="Times New Roman"/>
          <w:bCs/>
        </w:rPr>
        <w:t>e are revising</w:t>
      </w:r>
      <w:r w:rsidR="00CC188B">
        <w:rPr>
          <w:rFonts w:ascii="Times New Roman" w:hAnsi="Times New Roman"/>
          <w:bCs/>
        </w:rPr>
        <w:t xml:space="preserve"> the language:</w:t>
      </w:r>
      <w:r w:rsidR="00BF18EB">
        <w:rPr>
          <w:rFonts w:ascii="Times New Roman" w:hAnsi="Times New Roman"/>
          <w:bCs/>
        </w:rPr>
        <w:t xml:space="preserve"> </w:t>
      </w:r>
    </w:p>
    <w:p w:rsidR="00CC188B" w:rsidRDefault="00CC188B" w:rsidP="00CC188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CC188B" w:rsidRDefault="00BF18EB" w:rsidP="00CC188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From:  </w:t>
      </w:r>
      <w:r w:rsidR="00910B6B">
        <w:rPr>
          <w:rFonts w:ascii="Times New Roman" w:hAnsi="Times New Roman"/>
          <w:bCs/>
        </w:rPr>
        <w:t>“</w:t>
      </w:r>
      <w:r>
        <w:rPr>
          <w:rFonts w:ascii="Times New Roman" w:hAnsi="Times New Roman"/>
          <w:bCs/>
        </w:rPr>
        <w:t>Did you ever live with any other person as Husband and Wife?</w:t>
      </w:r>
      <w:r w:rsidR="00910B6B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 xml:space="preserve">  </w:t>
      </w:r>
    </w:p>
    <w:p w:rsidR="00CC188B" w:rsidRDefault="00CC188B" w:rsidP="00CC188B">
      <w:pPr>
        <w:pStyle w:val="ListParagraph"/>
        <w:ind w:left="360" w:firstLine="360"/>
        <w:rPr>
          <w:rFonts w:ascii="Times New Roman" w:hAnsi="Times New Roman"/>
          <w:bCs/>
        </w:rPr>
      </w:pPr>
    </w:p>
    <w:p w:rsidR="00EF2F04" w:rsidRPr="00EF2F04" w:rsidRDefault="00BF18EB" w:rsidP="00CC188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To:  </w:t>
      </w:r>
      <w:r w:rsidR="00910B6B">
        <w:rPr>
          <w:rFonts w:ascii="Times New Roman" w:hAnsi="Times New Roman"/>
          <w:bCs/>
        </w:rPr>
        <w:t>“</w:t>
      </w:r>
      <w:r>
        <w:rPr>
          <w:rFonts w:ascii="Times New Roman" w:hAnsi="Times New Roman"/>
          <w:bCs/>
        </w:rPr>
        <w:t>Did you ever live with any other person as spouses?</w:t>
      </w:r>
      <w:r w:rsidR="00910B6B">
        <w:rPr>
          <w:rFonts w:ascii="Times New Roman" w:hAnsi="Times New Roman"/>
          <w:bCs/>
        </w:rPr>
        <w:t>”</w:t>
      </w:r>
    </w:p>
    <w:p w:rsidR="00EF2F04" w:rsidRPr="00EF2F04" w:rsidRDefault="00EF2F04" w:rsidP="00EF2F04">
      <w:pPr>
        <w:tabs>
          <w:tab w:val="left" w:pos="1198"/>
          <w:tab w:val="left" w:pos="1622"/>
        </w:tabs>
        <w:rPr>
          <w:color w:val="1F497D"/>
        </w:rPr>
      </w:pPr>
      <w:r w:rsidRPr="00EF2F04">
        <w:rPr>
          <w:color w:val="1F497D"/>
        </w:rPr>
        <w:tab/>
      </w:r>
      <w:r w:rsidRPr="00EF2F04">
        <w:rPr>
          <w:color w:val="1F497D"/>
        </w:rPr>
        <w:tab/>
      </w:r>
    </w:p>
    <w:p w:rsidR="00B8555C" w:rsidRDefault="00EF2F04" w:rsidP="00B8555C">
      <w:pPr>
        <w:ind w:left="360"/>
        <w:rPr>
          <w:rFonts w:ascii="Times New Roman" w:hAnsi="Times New Roman"/>
        </w:rPr>
      </w:pPr>
      <w:r w:rsidRPr="00C57C66">
        <w:rPr>
          <w:rFonts w:ascii="Times New Roman" w:hAnsi="Times New Roman"/>
          <w:b/>
          <w:bCs/>
          <w:u w:val="single"/>
        </w:rPr>
        <w:t>Justification</w:t>
      </w:r>
      <w:r>
        <w:rPr>
          <w:rFonts w:ascii="Times New Roman" w:hAnsi="Times New Roman"/>
          <w:b/>
          <w:bCs/>
          <w:u w:val="single"/>
        </w:rPr>
        <w:t xml:space="preserve"> #</w:t>
      </w:r>
      <w:r w:rsidR="004D18E5">
        <w:rPr>
          <w:rFonts w:ascii="Times New Roman" w:hAnsi="Times New Roman"/>
          <w:b/>
          <w:bCs/>
          <w:u w:val="single"/>
        </w:rPr>
        <w:t>1</w:t>
      </w:r>
      <w:r w:rsidR="00AD07C4">
        <w:rPr>
          <w:rFonts w:ascii="Times New Roman" w:hAnsi="Times New Roman"/>
          <w:b/>
          <w:bCs/>
          <w:u w:val="single"/>
        </w:rPr>
        <w:t>2</w:t>
      </w:r>
      <w:r w:rsidRPr="00910B6B">
        <w:rPr>
          <w:rFonts w:ascii="Times New Roman" w:hAnsi="Times New Roman"/>
          <w:b/>
          <w:bCs/>
        </w:rPr>
        <w:t xml:space="preserve">:  </w:t>
      </w:r>
      <w:r w:rsidR="00B8555C">
        <w:rPr>
          <w:rFonts w:ascii="Times New Roman" w:hAnsi="Times New Roman"/>
          <w:bCs/>
        </w:rPr>
        <w:t xml:space="preserve">In recognizing same-sex couples, we now use gender-neutral language acknowledging that a question or a statement on a form could refer </w:t>
      </w:r>
      <w:r w:rsidR="00B8555C" w:rsidRPr="00644D60">
        <w:rPr>
          <w:rFonts w:ascii="Times New Roman" w:hAnsi="Times New Roman"/>
        </w:rPr>
        <w:t>to two same-sex individuals in a marriage</w:t>
      </w:r>
      <w:r w:rsidR="00B8555C">
        <w:rPr>
          <w:rFonts w:ascii="Times New Roman" w:hAnsi="Times New Roman"/>
        </w:rPr>
        <w:t>.</w:t>
      </w:r>
      <w:r w:rsidR="00B8555C" w:rsidRPr="00B5241E">
        <w:rPr>
          <w:rFonts w:ascii="Times New Roman" w:hAnsi="Times New Roman"/>
        </w:rPr>
        <w:t xml:space="preserve"> </w:t>
      </w:r>
    </w:p>
    <w:p w:rsidR="00EF2F04" w:rsidRDefault="00EF2F04" w:rsidP="00EF2F04">
      <w:pPr>
        <w:ind w:left="360"/>
        <w:rPr>
          <w:rFonts w:ascii="Times New Roman" w:hAnsi="Times New Roman"/>
          <w:b/>
          <w:bCs/>
        </w:rPr>
      </w:pPr>
    </w:p>
    <w:p w:rsidR="00910B6B" w:rsidRDefault="006E35D4" w:rsidP="006E35D4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 #</w:t>
      </w:r>
      <w:r w:rsidR="002C423B">
        <w:rPr>
          <w:rFonts w:ascii="Times New Roman" w:hAnsi="Times New Roman"/>
          <w:b/>
          <w:bCs/>
          <w:u w:val="single"/>
        </w:rPr>
        <w:t>1</w:t>
      </w:r>
      <w:r w:rsidR="00AD07C4">
        <w:rPr>
          <w:rFonts w:ascii="Times New Roman" w:hAnsi="Times New Roman"/>
          <w:b/>
          <w:bCs/>
          <w:u w:val="single"/>
        </w:rPr>
        <w:t>3</w:t>
      </w:r>
      <w:r w:rsidRPr="00910B6B">
        <w:rPr>
          <w:rFonts w:ascii="Times New Roman" w:hAnsi="Times New Roman"/>
          <w:b/>
          <w:bCs/>
        </w:rPr>
        <w:t xml:space="preserve">: </w:t>
      </w:r>
      <w:r w:rsidR="00910B6B">
        <w:rPr>
          <w:rFonts w:ascii="Times New Roman" w:hAnsi="Times New Roman"/>
          <w:bCs/>
        </w:rPr>
        <w:t xml:space="preserve"> In Question 22.A, w</w:t>
      </w:r>
      <w:r w:rsidR="00BF18EB">
        <w:rPr>
          <w:rFonts w:ascii="Times New Roman" w:hAnsi="Times New Roman"/>
          <w:bCs/>
        </w:rPr>
        <w:t>e are revising</w:t>
      </w:r>
      <w:r w:rsidR="00910B6B">
        <w:rPr>
          <w:rFonts w:ascii="Times New Roman" w:hAnsi="Times New Roman"/>
          <w:bCs/>
        </w:rPr>
        <w:t xml:space="preserve"> the language:</w:t>
      </w:r>
      <w:r w:rsidR="00BF18EB">
        <w:rPr>
          <w:rFonts w:ascii="Times New Roman" w:hAnsi="Times New Roman"/>
          <w:bCs/>
        </w:rPr>
        <w:t xml:space="preserve"> </w:t>
      </w:r>
    </w:p>
    <w:p w:rsidR="00910B6B" w:rsidRDefault="00910B6B" w:rsidP="00910B6B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910B6B" w:rsidRDefault="00910B6B" w:rsidP="00910B6B">
      <w:pPr>
        <w:pStyle w:val="ListParagraph"/>
        <w:ind w:left="144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From:</w:t>
      </w:r>
      <w:r>
        <w:rPr>
          <w:rFonts w:ascii="Times New Roman" w:hAnsi="Times New Roman"/>
          <w:bCs/>
        </w:rPr>
        <w:tab/>
        <w:t>“</w:t>
      </w:r>
      <w:r w:rsidR="00BF18EB">
        <w:rPr>
          <w:rFonts w:ascii="Times New Roman" w:hAnsi="Times New Roman"/>
          <w:bCs/>
        </w:rPr>
        <w:t xml:space="preserve">Did the person named in Item 3 ever live with anyone else as Husband </w:t>
      </w:r>
      <w:r>
        <w:rPr>
          <w:rFonts w:ascii="Times New Roman" w:hAnsi="Times New Roman"/>
          <w:bCs/>
        </w:rPr>
        <w:t>and Wife?”</w:t>
      </w:r>
    </w:p>
    <w:p w:rsidR="00910B6B" w:rsidRDefault="00910B6B" w:rsidP="00910B6B">
      <w:pPr>
        <w:pStyle w:val="ListParagraph"/>
        <w:ind w:left="360" w:firstLine="360"/>
        <w:rPr>
          <w:rFonts w:ascii="Times New Roman" w:hAnsi="Times New Roman"/>
          <w:bCs/>
        </w:rPr>
      </w:pPr>
    </w:p>
    <w:p w:rsidR="00BF18EB" w:rsidRDefault="00910B6B" w:rsidP="00910B6B">
      <w:pPr>
        <w:pStyle w:val="ListParagraph"/>
        <w:ind w:left="360"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To:</w:t>
      </w:r>
      <w:r>
        <w:rPr>
          <w:rFonts w:ascii="Times New Roman" w:hAnsi="Times New Roman"/>
          <w:bCs/>
        </w:rPr>
        <w:tab/>
        <w:t>“</w:t>
      </w:r>
      <w:r w:rsidR="00BF18EB">
        <w:rPr>
          <w:rFonts w:ascii="Times New Roman" w:hAnsi="Times New Roman"/>
          <w:bCs/>
        </w:rPr>
        <w:t>Did the person named in Item 3 ever live with anyone else as Spouses?</w:t>
      </w:r>
      <w:r>
        <w:rPr>
          <w:rFonts w:ascii="Times New Roman" w:hAnsi="Times New Roman"/>
          <w:bCs/>
        </w:rPr>
        <w:t>”</w:t>
      </w:r>
    </w:p>
    <w:p w:rsidR="006E35D4" w:rsidRPr="00EF2F04" w:rsidRDefault="006E35D4" w:rsidP="006E35D4">
      <w:pPr>
        <w:tabs>
          <w:tab w:val="left" w:pos="1198"/>
          <w:tab w:val="left" w:pos="1622"/>
        </w:tabs>
        <w:rPr>
          <w:color w:val="1F497D"/>
        </w:rPr>
      </w:pPr>
      <w:r w:rsidRPr="00EF2F04">
        <w:rPr>
          <w:color w:val="1F497D"/>
        </w:rPr>
        <w:tab/>
      </w:r>
      <w:r w:rsidRPr="00EF2F04">
        <w:rPr>
          <w:color w:val="1F497D"/>
        </w:rPr>
        <w:tab/>
      </w:r>
    </w:p>
    <w:p w:rsidR="006E35D4" w:rsidRDefault="006E35D4" w:rsidP="006E35D4">
      <w:pPr>
        <w:ind w:left="360"/>
        <w:rPr>
          <w:rFonts w:ascii="Times New Roman" w:hAnsi="Times New Roman"/>
        </w:rPr>
      </w:pPr>
      <w:r w:rsidRPr="00C57C66">
        <w:rPr>
          <w:rFonts w:ascii="Times New Roman" w:hAnsi="Times New Roman"/>
          <w:b/>
          <w:bCs/>
          <w:u w:val="single"/>
        </w:rPr>
        <w:t>Justification</w:t>
      </w:r>
      <w:r>
        <w:rPr>
          <w:rFonts w:ascii="Times New Roman" w:hAnsi="Times New Roman"/>
          <w:b/>
          <w:bCs/>
          <w:u w:val="single"/>
        </w:rPr>
        <w:t xml:space="preserve"> #</w:t>
      </w:r>
      <w:r w:rsidR="002C423B">
        <w:rPr>
          <w:rFonts w:ascii="Times New Roman" w:hAnsi="Times New Roman"/>
          <w:b/>
          <w:bCs/>
          <w:u w:val="single"/>
        </w:rPr>
        <w:t>1</w:t>
      </w:r>
      <w:r w:rsidR="00AD07C4">
        <w:rPr>
          <w:rFonts w:ascii="Times New Roman" w:hAnsi="Times New Roman"/>
          <w:b/>
          <w:bCs/>
          <w:u w:val="single"/>
        </w:rPr>
        <w:t>3</w:t>
      </w:r>
      <w:r w:rsidRPr="00910B6B">
        <w:rPr>
          <w:rFonts w:ascii="Times New Roman" w:hAnsi="Times New Roman"/>
          <w:b/>
          <w:bCs/>
        </w:rPr>
        <w:t>:</w:t>
      </w:r>
      <w:r w:rsidRPr="00A233E2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Cs/>
        </w:rPr>
        <w:t xml:space="preserve">In recognizing same-sex couples, we now use gender-neutral language acknowledging that a question or a statement on a form could refer </w:t>
      </w:r>
      <w:r w:rsidRPr="00644D60">
        <w:rPr>
          <w:rFonts w:ascii="Times New Roman" w:hAnsi="Times New Roman"/>
        </w:rPr>
        <w:t>to two same-sex individuals in a marriage</w:t>
      </w:r>
      <w:r>
        <w:rPr>
          <w:rFonts w:ascii="Times New Roman" w:hAnsi="Times New Roman"/>
        </w:rPr>
        <w:t>.</w:t>
      </w:r>
      <w:r w:rsidRPr="00B5241E">
        <w:rPr>
          <w:rFonts w:ascii="Times New Roman" w:hAnsi="Times New Roman"/>
        </w:rPr>
        <w:t xml:space="preserve"> </w:t>
      </w:r>
    </w:p>
    <w:p w:rsidR="006E35D4" w:rsidRDefault="006E35D4" w:rsidP="006E35D4">
      <w:pPr>
        <w:ind w:left="360"/>
        <w:rPr>
          <w:rFonts w:ascii="Times New Roman" w:hAnsi="Times New Roman"/>
          <w:b/>
          <w:bCs/>
        </w:rPr>
      </w:pPr>
    </w:p>
    <w:p w:rsidR="00BB3238" w:rsidRPr="00BB3238" w:rsidRDefault="00BB3238" w:rsidP="009775DF">
      <w:pPr>
        <w:rPr>
          <w:rFonts w:ascii="Times New Roman" w:hAnsi="Times New Roman"/>
          <w:b/>
          <w:u w:val="single"/>
        </w:rPr>
      </w:pPr>
    </w:p>
    <w:sectPr w:rsidR="00BB3238" w:rsidRPr="00BB323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D8" w:rsidRDefault="00EB2DD8" w:rsidP="00EB2DD8">
      <w:r>
        <w:separator/>
      </w:r>
    </w:p>
  </w:endnote>
  <w:endnote w:type="continuationSeparator" w:id="0">
    <w:p w:rsidR="00EB2DD8" w:rsidRDefault="00EB2DD8" w:rsidP="00EB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1957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2DD8" w:rsidRDefault="00EB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B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2DD8" w:rsidRDefault="00EB2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D8" w:rsidRDefault="00EB2DD8" w:rsidP="00EB2DD8">
      <w:r>
        <w:separator/>
      </w:r>
    </w:p>
  </w:footnote>
  <w:footnote w:type="continuationSeparator" w:id="0">
    <w:p w:rsidR="00EB2DD8" w:rsidRDefault="00EB2DD8" w:rsidP="00EB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4911"/>
    <w:multiLevelType w:val="hybridMultilevel"/>
    <w:tmpl w:val="D082AD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E3682B"/>
    <w:multiLevelType w:val="hybridMultilevel"/>
    <w:tmpl w:val="ECE240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642722"/>
    <w:multiLevelType w:val="hybridMultilevel"/>
    <w:tmpl w:val="00A03A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6ED06319"/>
    <w:multiLevelType w:val="hybridMultilevel"/>
    <w:tmpl w:val="EE9C77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75AE7283"/>
    <w:multiLevelType w:val="hybridMultilevel"/>
    <w:tmpl w:val="F1A86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1EF9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2908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75A5"/>
    <w:rsid w:val="000C0AED"/>
    <w:rsid w:val="000C3F14"/>
    <w:rsid w:val="000C49C3"/>
    <w:rsid w:val="000C50B9"/>
    <w:rsid w:val="000C5EFB"/>
    <w:rsid w:val="000C6528"/>
    <w:rsid w:val="000C6643"/>
    <w:rsid w:val="000C6BB8"/>
    <w:rsid w:val="000D1202"/>
    <w:rsid w:val="000D1796"/>
    <w:rsid w:val="000D18EE"/>
    <w:rsid w:val="000D3A20"/>
    <w:rsid w:val="000D512D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4B4B"/>
    <w:rsid w:val="001061A7"/>
    <w:rsid w:val="00107CAF"/>
    <w:rsid w:val="001116B3"/>
    <w:rsid w:val="00112148"/>
    <w:rsid w:val="00113A5A"/>
    <w:rsid w:val="00113F9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5D2B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4ED"/>
    <w:rsid w:val="00236BBF"/>
    <w:rsid w:val="00237585"/>
    <w:rsid w:val="00241F74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0404"/>
    <w:rsid w:val="002A44E6"/>
    <w:rsid w:val="002A5C3F"/>
    <w:rsid w:val="002A6556"/>
    <w:rsid w:val="002A7185"/>
    <w:rsid w:val="002B1345"/>
    <w:rsid w:val="002B25AD"/>
    <w:rsid w:val="002B2897"/>
    <w:rsid w:val="002B3061"/>
    <w:rsid w:val="002B44F9"/>
    <w:rsid w:val="002C2C28"/>
    <w:rsid w:val="002C3BB6"/>
    <w:rsid w:val="002C423B"/>
    <w:rsid w:val="002C476F"/>
    <w:rsid w:val="002C4F8E"/>
    <w:rsid w:val="002C50A9"/>
    <w:rsid w:val="002C546A"/>
    <w:rsid w:val="002D2D08"/>
    <w:rsid w:val="002D2FBD"/>
    <w:rsid w:val="002D409F"/>
    <w:rsid w:val="002D5DE2"/>
    <w:rsid w:val="002D63F2"/>
    <w:rsid w:val="002D683C"/>
    <w:rsid w:val="002E676D"/>
    <w:rsid w:val="002E6D36"/>
    <w:rsid w:val="002F5CE6"/>
    <w:rsid w:val="00300366"/>
    <w:rsid w:val="00300EA9"/>
    <w:rsid w:val="00302481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279D3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66F96"/>
    <w:rsid w:val="00370F0C"/>
    <w:rsid w:val="0037379A"/>
    <w:rsid w:val="003815DA"/>
    <w:rsid w:val="00382189"/>
    <w:rsid w:val="00382388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72B1"/>
    <w:rsid w:val="003E0BD3"/>
    <w:rsid w:val="003E2ABF"/>
    <w:rsid w:val="003E466D"/>
    <w:rsid w:val="003E553B"/>
    <w:rsid w:val="003E63A0"/>
    <w:rsid w:val="003F0208"/>
    <w:rsid w:val="003F04CD"/>
    <w:rsid w:val="003F1CB9"/>
    <w:rsid w:val="003F37C4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4B06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15D0"/>
    <w:rsid w:val="0045516E"/>
    <w:rsid w:val="0045524C"/>
    <w:rsid w:val="004559D3"/>
    <w:rsid w:val="00456221"/>
    <w:rsid w:val="0045675C"/>
    <w:rsid w:val="0046059C"/>
    <w:rsid w:val="0046076A"/>
    <w:rsid w:val="00460B63"/>
    <w:rsid w:val="004617A3"/>
    <w:rsid w:val="00461F01"/>
    <w:rsid w:val="004637B3"/>
    <w:rsid w:val="004640EE"/>
    <w:rsid w:val="004645BA"/>
    <w:rsid w:val="00464AAC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3F60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18E5"/>
    <w:rsid w:val="004D3D26"/>
    <w:rsid w:val="004D4C98"/>
    <w:rsid w:val="004E0A26"/>
    <w:rsid w:val="004E2FD3"/>
    <w:rsid w:val="004E43A6"/>
    <w:rsid w:val="004E4662"/>
    <w:rsid w:val="004E6C26"/>
    <w:rsid w:val="004E7493"/>
    <w:rsid w:val="004F2FB2"/>
    <w:rsid w:val="004F37F1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8D7"/>
    <w:rsid w:val="00564E9A"/>
    <w:rsid w:val="005654A2"/>
    <w:rsid w:val="005665EC"/>
    <w:rsid w:val="005708AC"/>
    <w:rsid w:val="00572905"/>
    <w:rsid w:val="00575767"/>
    <w:rsid w:val="00576744"/>
    <w:rsid w:val="0057699B"/>
    <w:rsid w:val="00576E4E"/>
    <w:rsid w:val="005779AC"/>
    <w:rsid w:val="00581443"/>
    <w:rsid w:val="00583060"/>
    <w:rsid w:val="0058520A"/>
    <w:rsid w:val="00585943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4D60"/>
    <w:rsid w:val="0064525F"/>
    <w:rsid w:val="00650C53"/>
    <w:rsid w:val="006518E1"/>
    <w:rsid w:val="00651C97"/>
    <w:rsid w:val="00653E32"/>
    <w:rsid w:val="00654030"/>
    <w:rsid w:val="0066234A"/>
    <w:rsid w:val="00662DDB"/>
    <w:rsid w:val="00662DEB"/>
    <w:rsid w:val="00663CD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10C"/>
    <w:rsid w:val="00694431"/>
    <w:rsid w:val="00694FED"/>
    <w:rsid w:val="00696962"/>
    <w:rsid w:val="00696BBC"/>
    <w:rsid w:val="00696FAD"/>
    <w:rsid w:val="006A179E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35D4"/>
    <w:rsid w:val="006E4CA5"/>
    <w:rsid w:val="006E4FD3"/>
    <w:rsid w:val="006E7408"/>
    <w:rsid w:val="006F03D0"/>
    <w:rsid w:val="006F0494"/>
    <w:rsid w:val="006F164B"/>
    <w:rsid w:val="006F1F01"/>
    <w:rsid w:val="006F6A32"/>
    <w:rsid w:val="00701F88"/>
    <w:rsid w:val="00703754"/>
    <w:rsid w:val="007038DF"/>
    <w:rsid w:val="00704CF8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1DC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324"/>
    <w:rsid w:val="007B79F3"/>
    <w:rsid w:val="007C0958"/>
    <w:rsid w:val="007C20A4"/>
    <w:rsid w:val="007C3113"/>
    <w:rsid w:val="007C3259"/>
    <w:rsid w:val="007C336B"/>
    <w:rsid w:val="007C393A"/>
    <w:rsid w:val="007C7E21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44BE"/>
    <w:rsid w:val="00817762"/>
    <w:rsid w:val="00817DD5"/>
    <w:rsid w:val="0082121A"/>
    <w:rsid w:val="008234FC"/>
    <w:rsid w:val="00824A29"/>
    <w:rsid w:val="008266FE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963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45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4E2"/>
    <w:rsid w:val="008F7768"/>
    <w:rsid w:val="009004A8"/>
    <w:rsid w:val="0090086F"/>
    <w:rsid w:val="00900CA8"/>
    <w:rsid w:val="00902199"/>
    <w:rsid w:val="00902B1F"/>
    <w:rsid w:val="009035B5"/>
    <w:rsid w:val="00910B6B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42E3"/>
    <w:rsid w:val="009D7903"/>
    <w:rsid w:val="009E0612"/>
    <w:rsid w:val="009E06A0"/>
    <w:rsid w:val="009E2371"/>
    <w:rsid w:val="009E290A"/>
    <w:rsid w:val="009E7924"/>
    <w:rsid w:val="009F020E"/>
    <w:rsid w:val="009F0852"/>
    <w:rsid w:val="009F114E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233E2"/>
    <w:rsid w:val="00A31864"/>
    <w:rsid w:val="00A32629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6447"/>
    <w:rsid w:val="00AA79B5"/>
    <w:rsid w:val="00AA79FD"/>
    <w:rsid w:val="00AC01DE"/>
    <w:rsid w:val="00AC1E4F"/>
    <w:rsid w:val="00AC2EEB"/>
    <w:rsid w:val="00AD07C4"/>
    <w:rsid w:val="00AD1304"/>
    <w:rsid w:val="00AD1317"/>
    <w:rsid w:val="00AD1556"/>
    <w:rsid w:val="00AD70F5"/>
    <w:rsid w:val="00AE0805"/>
    <w:rsid w:val="00AE0F23"/>
    <w:rsid w:val="00AE4EDF"/>
    <w:rsid w:val="00AE5577"/>
    <w:rsid w:val="00AE55DE"/>
    <w:rsid w:val="00AE6A08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241E"/>
    <w:rsid w:val="00B5465D"/>
    <w:rsid w:val="00B56E7B"/>
    <w:rsid w:val="00B6087F"/>
    <w:rsid w:val="00B6383B"/>
    <w:rsid w:val="00B67763"/>
    <w:rsid w:val="00B76768"/>
    <w:rsid w:val="00B7720C"/>
    <w:rsid w:val="00B775FA"/>
    <w:rsid w:val="00B77AA8"/>
    <w:rsid w:val="00B836E0"/>
    <w:rsid w:val="00B83A4E"/>
    <w:rsid w:val="00B846D2"/>
    <w:rsid w:val="00B8555C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2D18"/>
    <w:rsid w:val="00BB3238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18EB"/>
    <w:rsid w:val="00BF243E"/>
    <w:rsid w:val="00C0015C"/>
    <w:rsid w:val="00C004AE"/>
    <w:rsid w:val="00C03171"/>
    <w:rsid w:val="00C03EDF"/>
    <w:rsid w:val="00C043F3"/>
    <w:rsid w:val="00C0701C"/>
    <w:rsid w:val="00C07855"/>
    <w:rsid w:val="00C07A5D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57C6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0B1D"/>
    <w:rsid w:val="00C828B5"/>
    <w:rsid w:val="00C85AB3"/>
    <w:rsid w:val="00C863EC"/>
    <w:rsid w:val="00C876D7"/>
    <w:rsid w:val="00C87901"/>
    <w:rsid w:val="00C87E00"/>
    <w:rsid w:val="00C87F02"/>
    <w:rsid w:val="00C910E3"/>
    <w:rsid w:val="00C918C5"/>
    <w:rsid w:val="00C92338"/>
    <w:rsid w:val="00C9573C"/>
    <w:rsid w:val="00C96147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188B"/>
    <w:rsid w:val="00CC228B"/>
    <w:rsid w:val="00CC3958"/>
    <w:rsid w:val="00CC466B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2143"/>
    <w:rsid w:val="00CF4612"/>
    <w:rsid w:val="00CF5303"/>
    <w:rsid w:val="00CF72F1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60D2"/>
    <w:rsid w:val="00D37A12"/>
    <w:rsid w:val="00D4006A"/>
    <w:rsid w:val="00D43314"/>
    <w:rsid w:val="00D51CAF"/>
    <w:rsid w:val="00D539AC"/>
    <w:rsid w:val="00D54557"/>
    <w:rsid w:val="00D55F40"/>
    <w:rsid w:val="00D64CF8"/>
    <w:rsid w:val="00D65022"/>
    <w:rsid w:val="00D71D7E"/>
    <w:rsid w:val="00D72E1A"/>
    <w:rsid w:val="00D73F70"/>
    <w:rsid w:val="00D75824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12ED"/>
    <w:rsid w:val="00DD35DB"/>
    <w:rsid w:val="00DD3A3E"/>
    <w:rsid w:val="00DD55EE"/>
    <w:rsid w:val="00DD7945"/>
    <w:rsid w:val="00DE2695"/>
    <w:rsid w:val="00DF17AB"/>
    <w:rsid w:val="00DF21AB"/>
    <w:rsid w:val="00DF4321"/>
    <w:rsid w:val="00DF72EA"/>
    <w:rsid w:val="00E01241"/>
    <w:rsid w:val="00E03CC3"/>
    <w:rsid w:val="00E10A54"/>
    <w:rsid w:val="00E113DC"/>
    <w:rsid w:val="00E115E9"/>
    <w:rsid w:val="00E1492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4713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EBC"/>
    <w:rsid w:val="00EA13AE"/>
    <w:rsid w:val="00EA259F"/>
    <w:rsid w:val="00EA6B29"/>
    <w:rsid w:val="00EB0A2E"/>
    <w:rsid w:val="00EB122D"/>
    <w:rsid w:val="00EB1C70"/>
    <w:rsid w:val="00EB2DD8"/>
    <w:rsid w:val="00EB321A"/>
    <w:rsid w:val="00EB34AA"/>
    <w:rsid w:val="00EB552E"/>
    <w:rsid w:val="00EC6A7D"/>
    <w:rsid w:val="00EC6CAF"/>
    <w:rsid w:val="00ED13A6"/>
    <w:rsid w:val="00ED1BF5"/>
    <w:rsid w:val="00ED3F8C"/>
    <w:rsid w:val="00EE4833"/>
    <w:rsid w:val="00EF2106"/>
    <w:rsid w:val="00EF2F04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27AC2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04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4C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2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2DD8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DD8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04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4C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2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2DD8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DD8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SYSTEM</cp:lastModifiedBy>
  <cp:revision>2</cp:revision>
  <cp:lastPrinted>2017-08-16T18:04:00Z</cp:lastPrinted>
  <dcterms:created xsi:type="dcterms:W3CDTF">2017-10-20T19:17:00Z</dcterms:created>
  <dcterms:modified xsi:type="dcterms:W3CDTF">2017-10-20T19:17:00Z</dcterms:modified>
</cp:coreProperties>
</file>