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4E49F" w14:textId="77777777" w:rsidR="003F3055" w:rsidRPr="00CD167A" w:rsidRDefault="003F3055" w:rsidP="003F3055">
      <w:pPr>
        <w:pStyle w:val="Cov-Date"/>
      </w:pPr>
      <w:bookmarkStart w:id="0" w:name="_Toc62613679"/>
      <w:bookmarkStart w:id="1" w:name="_Toc62614425"/>
      <w:bookmarkStart w:id="2" w:name="_Toc62630085"/>
      <w:bookmarkStart w:id="3" w:name="_Toc94419923"/>
      <w:bookmarkStart w:id="4" w:name="_Toc146530942"/>
      <w:bookmarkStart w:id="5" w:name="_Toc152499742"/>
      <w:bookmarkStart w:id="6" w:name="_GoBack"/>
      <w:bookmarkEnd w:id="6"/>
    </w:p>
    <w:p w14:paraId="40538499" w14:textId="77777777" w:rsidR="003F3055" w:rsidRDefault="003F3055" w:rsidP="003F3055">
      <w:pPr>
        <w:pStyle w:val="Cov-Date"/>
      </w:pPr>
    </w:p>
    <w:p w14:paraId="5F12BD71" w14:textId="77777777" w:rsidR="003F3055" w:rsidRPr="00CD167A" w:rsidRDefault="003F3055" w:rsidP="003F3055">
      <w:pPr>
        <w:pStyle w:val="Cov-Date"/>
      </w:pPr>
    </w:p>
    <w:p w14:paraId="6CFA8C69" w14:textId="3D938E87" w:rsidR="003F3055" w:rsidRPr="00477529" w:rsidRDefault="003F3055" w:rsidP="003F3055">
      <w:pPr>
        <w:pStyle w:val="Cov-Title"/>
        <w:rPr>
          <w:b/>
          <w:bCs/>
        </w:rPr>
      </w:pPr>
      <w:r w:rsidRPr="00477529">
        <w:t>2017–18 NATIONAL POSTSECONDARY STUDENT AID STUDY ADMINISTRATIVE COLLECTION (NPSAS:18-AC)</w:t>
      </w:r>
    </w:p>
    <w:p w14:paraId="62E99BB8" w14:textId="77777777" w:rsidR="003F3055" w:rsidRPr="00477529" w:rsidRDefault="003F3055" w:rsidP="003F3055">
      <w:pPr>
        <w:rPr>
          <w:b/>
          <w:bCs/>
        </w:rPr>
      </w:pPr>
    </w:p>
    <w:p w14:paraId="3E7E7CD5" w14:textId="77777777" w:rsidR="003F3055" w:rsidRPr="00477529" w:rsidRDefault="003F3055" w:rsidP="003F3055">
      <w:pPr>
        <w:pStyle w:val="Cov-Subtitle"/>
      </w:pPr>
    </w:p>
    <w:p w14:paraId="173B59F7" w14:textId="2FD14813" w:rsidR="003F3055" w:rsidRDefault="003F3055" w:rsidP="003F3055">
      <w:pPr>
        <w:pStyle w:val="Cov-Subtitle"/>
      </w:pPr>
      <w:r w:rsidRPr="00E8675F">
        <w:t xml:space="preserve">Appendix </w:t>
      </w:r>
      <w:r w:rsidR="00220189">
        <w:t>D</w:t>
      </w:r>
    </w:p>
    <w:p w14:paraId="5AF71E30" w14:textId="0AC6C9F6" w:rsidR="003F3055" w:rsidRDefault="003F3055" w:rsidP="003F3055">
      <w:pPr>
        <w:pStyle w:val="Cov-Subtitle"/>
      </w:pPr>
      <w:r w:rsidRPr="00E8675F">
        <w:t xml:space="preserve">NPSAS:18-AC </w:t>
      </w:r>
      <w:r w:rsidR="00220189">
        <w:t>Institution Contacting Materials</w:t>
      </w:r>
    </w:p>
    <w:p w14:paraId="554DFFE3" w14:textId="77777777" w:rsidR="003F3055" w:rsidRDefault="003F3055" w:rsidP="003F3055">
      <w:pPr>
        <w:pStyle w:val="Cov-Subtitle"/>
      </w:pPr>
    </w:p>
    <w:p w14:paraId="2C5E893F" w14:textId="77777777" w:rsidR="003F3055" w:rsidRDefault="003F3055" w:rsidP="003F3055">
      <w:pPr>
        <w:pStyle w:val="Cov-Subtitle"/>
      </w:pPr>
    </w:p>
    <w:p w14:paraId="41C4114D" w14:textId="6B9BB3FA" w:rsidR="003F3055" w:rsidRPr="00477529" w:rsidRDefault="003F3055" w:rsidP="003F3055">
      <w:pPr>
        <w:pStyle w:val="Cov-Subtitle"/>
        <w:rPr>
          <w:b/>
          <w:bCs/>
        </w:rPr>
      </w:pPr>
      <w:r w:rsidRPr="00477529">
        <w:t>OMB # 1850-</w:t>
      </w:r>
      <w:r>
        <w:t>0666</w:t>
      </w:r>
      <w:r w:rsidRPr="00477529">
        <w:t xml:space="preserve"> v.</w:t>
      </w:r>
      <w:r>
        <w:t>20</w:t>
      </w:r>
    </w:p>
    <w:p w14:paraId="19D88187" w14:textId="77777777" w:rsidR="003F3055" w:rsidRPr="00477529" w:rsidRDefault="003F3055" w:rsidP="003F3055">
      <w:pPr>
        <w:tabs>
          <w:tab w:val="left" w:pos="720"/>
          <w:tab w:val="center" w:pos="4680"/>
        </w:tabs>
        <w:autoSpaceDE w:val="0"/>
        <w:autoSpaceDN w:val="0"/>
        <w:adjustRightInd w:val="0"/>
        <w:spacing w:before="180"/>
        <w:rPr>
          <w:b/>
          <w:bCs/>
        </w:rPr>
      </w:pPr>
    </w:p>
    <w:p w14:paraId="21EDE79E" w14:textId="77777777" w:rsidR="003F3055" w:rsidRPr="00477529" w:rsidRDefault="003F3055" w:rsidP="003F3055">
      <w:pPr>
        <w:tabs>
          <w:tab w:val="left" w:pos="720"/>
          <w:tab w:val="center" w:pos="4680"/>
        </w:tabs>
        <w:autoSpaceDE w:val="0"/>
        <w:autoSpaceDN w:val="0"/>
        <w:adjustRightInd w:val="0"/>
        <w:spacing w:before="180"/>
        <w:rPr>
          <w:b/>
          <w:bCs/>
        </w:rPr>
      </w:pPr>
    </w:p>
    <w:p w14:paraId="3EDB6E7E" w14:textId="77777777" w:rsidR="003F3055" w:rsidRPr="00477529" w:rsidRDefault="003F3055" w:rsidP="003F3055">
      <w:pPr>
        <w:tabs>
          <w:tab w:val="left" w:pos="720"/>
          <w:tab w:val="center" w:pos="4680"/>
        </w:tabs>
        <w:autoSpaceDE w:val="0"/>
        <w:autoSpaceDN w:val="0"/>
        <w:adjustRightInd w:val="0"/>
        <w:spacing w:before="180"/>
        <w:rPr>
          <w:b/>
          <w:bCs/>
        </w:rPr>
      </w:pPr>
    </w:p>
    <w:p w14:paraId="032AA64D" w14:textId="77777777" w:rsidR="003F3055" w:rsidRPr="00477529" w:rsidRDefault="003F3055" w:rsidP="003F3055">
      <w:pPr>
        <w:tabs>
          <w:tab w:val="left" w:pos="720"/>
          <w:tab w:val="center" w:pos="4680"/>
        </w:tabs>
        <w:autoSpaceDE w:val="0"/>
        <w:autoSpaceDN w:val="0"/>
        <w:adjustRightInd w:val="0"/>
        <w:spacing w:before="180" w:after="0"/>
        <w:rPr>
          <w:b/>
          <w:bCs/>
        </w:rPr>
      </w:pPr>
    </w:p>
    <w:p w14:paraId="163A993D" w14:textId="77777777" w:rsidR="003F3055" w:rsidRPr="00477529" w:rsidRDefault="003F3055" w:rsidP="003F3055">
      <w:pPr>
        <w:pStyle w:val="Cov-Address"/>
        <w:spacing w:after="0"/>
        <w:rPr>
          <w:b/>
        </w:rPr>
      </w:pPr>
      <w:r w:rsidRPr="00477529">
        <w:rPr>
          <w:b/>
        </w:rPr>
        <w:t>Submitted by</w:t>
      </w:r>
    </w:p>
    <w:p w14:paraId="611574A7" w14:textId="77777777" w:rsidR="003F3055" w:rsidRPr="00477529" w:rsidRDefault="003F3055" w:rsidP="003F3055">
      <w:pPr>
        <w:pStyle w:val="Cov-Address"/>
        <w:spacing w:after="0"/>
        <w:rPr>
          <w:b/>
        </w:rPr>
      </w:pPr>
      <w:r w:rsidRPr="00477529">
        <w:rPr>
          <w:b/>
        </w:rPr>
        <w:t>National Center for Education Statistics</w:t>
      </w:r>
    </w:p>
    <w:p w14:paraId="0F29240E" w14:textId="77777777" w:rsidR="003F3055" w:rsidRPr="00477529" w:rsidRDefault="003F3055" w:rsidP="003F3055">
      <w:pPr>
        <w:pStyle w:val="Cov-Address"/>
        <w:spacing w:after="0"/>
        <w:rPr>
          <w:b/>
          <w:bCs/>
        </w:rPr>
      </w:pPr>
      <w:r w:rsidRPr="00477529">
        <w:rPr>
          <w:b/>
        </w:rPr>
        <w:t>U.S. Department of Education</w:t>
      </w:r>
    </w:p>
    <w:p w14:paraId="3858EA74" w14:textId="77777777" w:rsidR="003F3055" w:rsidRPr="00477529" w:rsidRDefault="003F3055" w:rsidP="003F3055">
      <w:pPr>
        <w:pStyle w:val="Cov-Address"/>
        <w:rPr>
          <w:b/>
          <w:bCs/>
        </w:rPr>
      </w:pPr>
    </w:p>
    <w:p w14:paraId="532819F7" w14:textId="77777777" w:rsidR="003F3055" w:rsidRPr="00477529" w:rsidRDefault="003F3055" w:rsidP="003F3055">
      <w:pPr>
        <w:pStyle w:val="Cov-Address"/>
        <w:rPr>
          <w:b/>
          <w:bCs/>
        </w:rPr>
      </w:pPr>
    </w:p>
    <w:p w14:paraId="44790AB2" w14:textId="77777777" w:rsidR="003F3055" w:rsidRPr="00477529" w:rsidRDefault="003F3055" w:rsidP="003F3055">
      <w:pPr>
        <w:pStyle w:val="Cov-Address"/>
        <w:rPr>
          <w:b/>
          <w:bCs/>
        </w:rPr>
      </w:pPr>
    </w:p>
    <w:p w14:paraId="729C3311" w14:textId="77777777" w:rsidR="003F3055" w:rsidRPr="00477529" w:rsidRDefault="003F3055" w:rsidP="003F3055">
      <w:pPr>
        <w:pStyle w:val="Cov-Address"/>
        <w:rPr>
          <w:b/>
          <w:bCs/>
        </w:rPr>
      </w:pPr>
    </w:p>
    <w:p w14:paraId="165EE9D2" w14:textId="77777777" w:rsidR="003F3055" w:rsidRDefault="003F3055" w:rsidP="008D0DFF">
      <w:pPr>
        <w:pStyle w:val="Cov-Address"/>
        <w:spacing w:after="0"/>
        <w:rPr>
          <w:b/>
          <w:bCs/>
        </w:rPr>
      </w:pPr>
      <w:r>
        <w:rPr>
          <w:b/>
          <w:bCs/>
        </w:rPr>
        <w:t>July</w:t>
      </w:r>
      <w:r w:rsidRPr="00477529">
        <w:rPr>
          <w:b/>
          <w:bCs/>
        </w:rPr>
        <w:t xml:space="preserve"> 2017</w:t>
      </w:r>
    </w:p>
    <w:p w14:paraId="195AC285" w14:textId="649F2022" w:rsidR="008D0DFF" w:rsidRPr="00477529" w:rsidRDefault="008D0DFF" w:rsidP="008D0DFF">
      <w:pPr>
        <w:pStyle w:val="Cov-Address"/>
        <w:spacing w:after="0"/>
        <w:rPr>
          <w:b/>
          <w:bCs/>
        </w:rPr>
      </w:pPr>
      <w:r>
        <w:rPr>
          <w:b/>
          <w:bCs/>
        </w:rPr>
        <w:t xml:space="preserve">revised </w:t>
      </w:r>
      <w:r w:rsidR="00AF2FAB">
        <w:rPr>
          <w:b/>
          <w:bCs/>
        </w:rPr>
        <w:t>September</w:t>
      </w:r>
      <w:r>
        <w:rPr>
          <w:b/>
          <w:bCs/>
        </w:rPr>
        <w:t xml:space="preserve"> 2017</w:t>
      </w:r>
    </w:p>
    <w:bookmarkEnd w:id="0"/>
    <w:bookmarkEnd w:id="1"/>
    <w:bookmarkEnd w:id="2"/>
    <w:bookmarkEnd w:id="3"/>
    <w:p w14:paraId="039D2FCF" w14:textId="77777777" w:rsidR="003F3055" w:rsidRPr="00477529" w:rsidRDefault="003F3055" w:rsidP="003F3055">
      <w:r w:rsidRPr="00477529">
        <w:br w:type="page"/>
      </w:r>
    </w:p>
    <w:p w14:paraId="403FC455" w14:textId="77777777" w:rsidR="003F3055" w:rsidRDefault="003F3055" w:rsidP="003F3055">
      <w:pPr>
        <w:sectPr w:rsidR="003F3055" w:rsidSect="003F3055">
          <w:headerReference w:type="default" r:id="rId9"/>
          <w:footerReference w:type="default" r:id="rId10"/>
          <w:type w:val="evenPage"/>
          <w:pgSz w:w="12240" w:h="15840"/>
          <w:pgMar w:top="1008" w:right="1008" w:bottom="1008" w:left="1008" w:header="720" w:footer="720" w:gutter="0"/>
          <w:cols w:space="720"/>
          <w:docGrid w:linePitch="360"/>
        </w:sectPr>
      </w:pPr>
    </w:p>
    <w:p w14:paraId="46459CD4" w14:textId="77777777" w:rsidR="00E944E6" w:rsidRDefault="00E944E6" w:rsidP="00C06896">
      <w:pPr>
        <w:rPr>
          <w:rFonts w:cs="Arial"/>
          <w:sz w:val="24"/>
          <w:szCs w:val="24"/>
        </w:rPr>
      </w:pPr>
    </w:p>
    <w:p w14:paraId="779E580A" w14:textId="77777777" w:rsidR="00E944E6" w:rsidRDefault="00E944E6" w:rsidP="00C06896">
      <w:pPr>
        <w:rPr>
          <w:rFonts w:cs="Arial"/>
          <w:sz w:val="24"/>
          <w:szCs w:val="24"/>
        </w:rPr>
      </w:pPr>
    </w:p>
    <w:p w14:paraId="7662AF3A" w14:textId="4F5473D5" w:rsidR="00BF0D17" w:rsidRDefault="00297E05" w:rsidP="00C06896">
      <w:pPr>
        <w:rPr>
          <w:sz w:val="24"/>
          <w:szCs w:val="24"/>
        </w:rPr>
      </w:pPr>
      <w:r w:rsidRPr="006009D5">
        <w:rPr>
          <w:rFonts w:cs="Arial"/>
          <w:sz w:val="24"/>
          <w:szCs w:val="24"/>
        </w:rPr>
        <w:t xml:space="preserve">This appendix </w:t>
      </w:r>
      <w:r w:rsidR="00111C1B" w:rsidRPr="006009D5">
        <w:rPr>
          <w:rFonts w:cs="Arial"/>
          <w:sz w:val="24"/>
          <w:szCs w:val="24"/>
        </w:rPr>
        <w:t>includes</w:t>
      </w:r>
      <w:r w:rsidR="00C06896" w:rsidRPr="006009D5">
        <w:rPr>
          <w:rFonts w:cs="Arial"/>
          <w:sz w:val="24"/>
          <w:szCs w:val="24"/>
        </w:rPr>
        <w:t xml:space="preserve"> the contacting materials that will be used for recruiting institutions to participate in the 2017</w:t>
      </w:r>
      <w:r w:rsidR="00C06896" w:rsidRPr="006009D5">
        <w:rPr>
          <w:sz w:val="20"/>
          <w:szCs w:val="20"/>
        </w:rPr>
        <w:t>–</w:t>
      </w:r>
      <w:r w:rsidR="00C06896" w:rsidRPr="006009D5">
        <w:rPr>
          <w:rFonts w:cs="Arial"/>
          <w:sz w:val="24"/>
          <w:szCs w:val="24"/>
        </w:rPr>
        <w:t xml:space="preserve">18 </w:t>
      </w:r>
      <w:r w:rsidR="0082021B">
        <w:rPr>
          <w:rFonts w:cs="Arial"/>
          <w:sz w:val="24"/>
          <w:szCs w:val="24"/>
        </w:rPr>
        <w:t xml:space="preserve">National Postsecondary Student </w:t>
      </w:r>
      <w:r w:rsidR="00E34265">
        <w:rPr>
          <w:rFonts w:cs="Arial"/>
          <w:sz w:val="24"/>
          <w:szCs w:val="24"/>
        </w:rPr>
        <w:t>Aid Study, Administrative</w:t>
      </w:r>
      <w:r w:rsidR="0082021B">
        <w:rPr>
          <w:rFonts w:cs="Arial"/>
          <w:sz w:val="24"/>
          <w:szCs w:val="24"/>
        </w:rPr>
        <w:t xml:space="preserve"> Collection</w:t>
      </w:r>
      <w:r w:rsidR="00C06896" w:rsidRPr="006009D5">
        <w:rPr>
          <w:rFonts w:cs="Arial"/>
          <w:sz w:val="24"/>
          <w:szCs w:val="24"/>
        </w:rPr>
        <w:t xml:space="preserve"> (NPSAS:18-AC). The materials below are based on those developed and approved for the 2015</w:t>
      </w:r>
      <w:r w:rsidR="00C06896" w:rsidRPr="006009D5">
        <w:rPr>
          <w:sz w:val="20"/>
          <w:szCs w:val="20"/>
        </w:rPr>
        <w:t>–</w:t>
      </w:r>
      <w:r w:rsidR="00C06896" w:rsidRPr="006009D5">
        <w:rPr>
          <w:rFonts w:cs="Arial"/>
          <w:sz w:val="24"/>
          <w:szCs w:val="24"/>
        </w:rPr>
        <w:t>16 National Postsecondary Student Aid Study (NPSAS:16) [</w:t>
      </w:r>
      <w:r w:rsidR="00C06896" w:rsidRPr="006009D5">
        <w:rPr>
          <w:sz w:val="24"/>
          <w:szCs w:val="24"/>
        </w:rPr>
        <w:t>OMB #1850-0666] and the 2011</w:t>
      </w:r>
      <w:r w:rsidR="00C06896" w:rsidRPr="006009D5">
        <w:rPr>
          <w:sz w:val="20"/>
          <w:szCs w:val="20"/>
        </w:rPr>
        <w:t>–</w:t>
      </w:r>
      <w:r w:rsidR="00C06896" w:rsidRPr="006009D5">
        <w:rPr>
          <w:sz w:val="24"/>
          <w:szCs w:val="24"/>
        </w:rPr>
        <w:t xml:space="preserve">12 Beginning Postsecondary Student Longitudinal Study (BPS:12) </w:t>
      </w:r>
      <w:r w:rsidR="00111C1B" w:rsidRPr="006009D5">
        <w:rPr>
          <w:sz w:val="24"/>
          <w:szCs w:val="24"/>
        </w:rPr>
        <w:t>student records and transcript collections</w:t>
      </w:r>
      <w:r w:rsidR="00C06896" w:rsidRPr="006009D5">
        <w:rPr>
          <w:sz w:val="24"/>
          <w:szCs w:val="24"/>
        </w:rPr>
        <w:t xml:space="preserve"> [OMB </w:t>
      </w:r>
      <w:r w:rsidR="00111C1B" w:rsidRPr="006009D5">
        <w:rPr>
          <w:sz w:val="24"/>
          <w:szCs w:val="24"/>
        </w:rPr>
        <w:t>#1850-0631</w:t>
      </w:r>
      <w:r w:rsidR="00C06896" w:rsidRPr="006009D5">
        <w:rPr>
          <w:sz w:val="24"/>
          <w:szCs w:val="24"/>
        </w:rPr>
        <w:t>].</w:t>
      </w:r>
    </w:p>
    <w:p w14:paraId="34998C35" w14:textId="5F23AAF7" w:rsidR="00297E05" w:rsidRDefault="006649A6" w:rsidP="00C06896">
      <w:pPr>
        <w:rPr>
          <w:sz w:val="24"/>
          <w:szCs w:val="24"/>
        </w:rPr>
      </w:pPr>
      <w:r w:rsidRPr="002276D5">
        <w:rPr>
          <w:sz w:val="24"/>
          <w:szCs w:val="24"/>
          <w:u w:val="single"/>
        </w:rPr>
        <w:t>Overlap wit</w:t>
      </w:r>
      <w:r w:rsidR="002276D5" w:rsidRPr="002276D5">
        <w:rPr>
          <w:sz w:val="24"/>
          <w:szCs w:val="24"/>
          <w:u w:val="single"/>
        </w:rPr>
        <w:t>h BPS:12 Transcript Collection</w:t>
      </w:r>
      <w:r w:rsidR="002276D5">
        <w:rPr>
          <w:sz w:val="24"/>
          <w:szCs w:val="24"/>
        </w:rPr>
        <w:t xml:space="preserve">: </w:t>
      </w:r>
      <w:r w:rsidRPr="006649A6">
        <w:rPr>
          <w:sz w:val="24"/>
          <w:szCs w:val="24"/>
        </w:rPr>
        <w:t>While NPSAS:18-AC and the BPS transcript collection are separate studies collecting different types of data, it is important to note that: they will share the same data collection website, the Postsecondary Data Portal (described below); their data collection periods will overlap; and there will be many institutions that are sampled for both studies. When NPSAS:18-AC begins data collection in 2018, BPS:12 transcript collection will already be underway</w:t>
      </w:r>
      <w:r>
        <w:rPr>
          <w:sz w:val="24"/>
          <w:szCs w:val="24"/>
        </w:rPr>
        <w:t xml:space="preserve"> (see timeline graphic below)</w:t>
      </w:r>
      <w:r w:rsidRPr="006649A6">
        <w:rPr>
          <w:sz w:val="24"/>
          <w:szCs w:val="24"/>
        </w:rPr>
        <w:t xml:space="preserve">. </w:t>
      </w:r>
      <w:r>
        <w:rPr>
          <w:sz w:val="24"/>
          <w:szCs w:val="24"/>
        </w:rPr>
        <w:t>T</w:t>
      </w:r>
      <w:r w:rsidRPr="006649A6">
        <w:rPr>
          <w:sz w:val="24"/>
          <w:szCs w:val="24"/>
        </w:rPr>
        <w:t>he NPSAS:18-AC contacting materials for institutions that are sampled for both studies acknowledge the BPS:12 Postsecondary Education Transcript Study (PETS) collection.</w:t>
      </w:r>
      <w:r>
        <w:rPr>
          <w:sz w:val="24"/>
          <w:szCs w:val="24"/>
        </w:rPr>
        <w:t xml:space="preserve"> </w:t>
      </w:r>
      <w:r w:rsidR="00004D4F">
        <w:rPr>
          <w:sz w:val="24"/>
          <w:szCs w:val="24"/>
        </w:rPr>
        <w:t>Two of the letters included in this appendix, one to the chief administrator and one to the coordinator, acknowledge that the BPS:12 transcript collection is also occurring in 2018.</w:t>
      </w:r>
    </w:p>
    <w:p w14:paraId="713995FC" w14:textId="19C36B80" w:rsidR="006649A6" w:rsidRPr="006009D5" w:rsidRDefault="006649A6" w:rsidP="00C06896">
      <w:pPr>
        <w:rPr>
          <w:sz w:val="24"/>
          <w:szCs w:val="24"/>
        </w:rPr>
      </w:pPr>
      <w:r>
        <w:object w:dxaOrig="26815" w:dyaOrig="1839" w14:anchorId="493BE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05pt;height:118.6pt" o:ole="" o:bordertopcolor="this" o:borderleftcolor="this" o:borderbottomcolor="this" o:borderrightcolor="this">
            <v:imagedata r:id="rId11" o:title="" cropleft="1166f" cropright="45716f"/>
            <w10:bordertop type="single" width="8"/>
            <w10:borderleft type="single" width="8"/>
            <w10:borderbottom type="single" width="8"/>
            <w10:borderright type="single" width="8"/>
          </v:shape>
          <o:OLEObject Type="Embed" ProgID="Visio.Drawing.11" ShapeID="_x0000_i1025" DrawAspect="Content" ObjectID="_1567935530" r:id="rId12"/>
        </w:object>
      </w:r>
    </w:p>
    <w:p w14:paraId="334F1AC9" w14:textId="2231B713" w:rsidR="00297E05" w:rsidRDefault="003C243B" w:rsidP="006649A6">
      <w:pPr>
        <w:spacing w:before="240"/>
        <w:rPr>
          <w:sz w:val="24"/>
          <w:szCs w:val="24"/>
        </w:rPr>
      </w:pPr>
      <w:r w:rsidRPr="006009D5">
        <w:rPr>
          <w:sz w:val="24"/>
          <w:szCs w:val="24"/>
        </w:rPr>
        <w:t xml:space="preserve">The </w:t>
      </w:r>
      <w:r w:rsidR="006649A6" w:rsidRPr="006649A6">
        <w:rPr>
          <w:sz w:val="24"/>
          <w:szCs w:val="24"/>
        </w:rPr>
        <w:t xml:space="preserve">NPSAS:18-AC </w:t>
      </w:r>
      <w:r w:rsidRPr="006009D5">
        <w:rPr>
          <w:sz w:val="24"/>
          <w:szCs w:val="24"/>
        </w:rPr>
        <w:t xml:space="preserve">contact materials are divided by mailing, such that all materials for one mailing packet are included together. </w:t>
      </w:r>
      <w:r w:rsidR="006649A6">
        <w:rPr>
          <w:sz w:val="24"/>
          <w:szCs w:val="24"/>
        </w:rPr>
        <w:t>Each</w:t>
      </w:r>
      <w:r w:rsidRPr="006009D5">
        <w:rPr>
          <w:sz w:val="24"/>
          <w:szCs w:val="24"/>
        </w:rPr>
        <w:t xml:space="preserve"> mailing is separate</w:t>
      </w:r>
      <w:r w:rsidR="006649A6">
        <w:rPr>
          <w:sz w:val="24"/>
          <w:szCs w:val="24"/>
        </w:rPr>
        <w:t>d</w:t>
      </w:r>
      <w:r w:rsidRPr="006009D5">
        <w:rPr>
          <w:sz w:val="24"/>
          <w:szCs w:val="24"/>
        </w:rPr>
        <w:t xml:space="preserve"> by a heading, and each section</w:t>
      </w:r>
      <w:r w:rsidR="00111C1B" w:rsidRPr="006009D5">
        <w:rPr>
          <w:sz w:val="24"/>
          <w:szCs w:val="24"/>
        </w:rPr>
        <w:t xml:space="preserve"> includes a description </w:t>
      </w:r>
      <w:r w:rsidRPr="006009D5">
        <w:rPr>
          <w:sz w:val="24"/>
          <w:szCs w:val="24"/>
        </w:rPr>
        <w:t xml:space="preserve">of the mailing and the materials that are included. These descriptions are located in the gray box, directly below the section heading. </w:t>
      </w:r>
      <w:r w:rsidR="002276D5">
        <w:rPr>
          <w:sz w:val="24"/>
          <w:szCs w:val="24"/>
        </w:rPr>
        <w:t>I</w:t>
      </w:r>
      <w:r w:rsidR="002276D5" w:rsidRPr="002276D5">
        <w:rPr>
          <w:sz w:val="24"/>
          <w:szCs w:val="24"/>
        </w:rPr>
        <w:t xml:space="preserve">nstitution contacting flowchart </w:t>
      </w:r>
      <w:r w:rsidR="002276D5">
        <w:rPr>
          <w:sz w:val="24"/>
          <w:szCs w:val="24"/>
        </w:rPr>
        <w:t>is provided in</w:t>
      </w:r>
      <w:r w:rsidR="002276D5" w:rsidRPr="002276D5">
        <w:rPr>
          <w:sz w:val="24"/>
          <w:szCs w:val="24"/>
        </w:rPr>
        <w:t xml:space="preserve"> section B.3 </w:t>
      </w:r>
      <w:r w:rsidR="002276D5">
        <w:rPr>
          <w:sz w:val="24"/>
          <w:szCs w:val="24"/>
        </w:rPr>
        <w:t>of the Supporting Statement Part B of this submission. If revisions</w:t>
      </w:r>
      <w:r w:rsidR="00820916">
        <w:rPr>
          <w:sz w:val="24"/>
          <w:szCs w:val="24"/>
        </w:rPr>
        <w:t xml:space="preserve"> </w:t>
      </w:r>
      <w:r w:rsidR="002276D5">
        <w:rPr>
          <w:sz w:val="24"/>
          <w:szCs w:val="24"/>
        </w:rPr>
        <w:t>are</w:t>
      </w:r>
      <w:r w:rsidR="00820916">
        <w:rPr>
          <w:sz w:val="24"/>
          <w:szCs w:val="24"/>
        </w:rPr>
        <w:t xml:space="preserve"> made to </w:t>
      </w:r>
      <w:r w:rsidR="002276D5">
        <w:rPr>
          <w:sz w:val="24"/>
          <w:szCs w:val="24"/>
        </w:rPr>
        <w:t>any</w:t>
      </w:r>
      <w:r w:rsidR="00820916">
        <w:rPr>
          <w:sz w:val="24"/>
          <w:szCs w:val="24"/>
        </w:rPr>
        <w:t xml:space="preserve"> materials </w:t>
      </w:r>
      <w:r w:rsidR="002276D5">
        <w:rPr>
          <w:sz w:val="24"/>
          <w:szCs w:val="24"/>
        </w:rPr>
        <w:t xml:space="preserve">in this appendix </w:t>
      </w:r>
      <w:r w:rsidR="00820916">
        <w:rPr>
          <w:sz w:val="24"/>
          <w:szCs w:val="24"/>
        </w:rPr>
        <w:t>based on the results of expert meetings and subcontractor recommendations</w:t>
      </w:r>
      <w:r w:rsidR="002276D5">
        <w:rPr>
          <w:sz w:val="24"/>
          <w:szCs w:val="24"/>
        </w:rPr>
        <w:t>, they</w:t>
      </w:r>
      <w:r w:rsidR="00820916">
        <w:rPr>
          <w:sz w:val="24"/>
          <w:szCs w:val="24"/>
        </w:rPr>
        <w:t xml:space="preserve"> will be </w:t>
      </w:r>
      <w:r w:rsidR="006649A6">
        <w:rPr>
          <w:sz w:val="24"/>
          <w:szCs w:val="24"/>
        </w:rPr>
        <w:t>submitted to OMB</w:t>
      </w:r>
      <w:r w:rsidR="00820916">
        <w:rPr>
          <w:sz w:val="24"/>
          <w:szCs w:val="24"/>
        </w:rPr>
        <w:t xml:space="preserve"> for approval</w:t>
      </w:r>
      <w:r w:rsidR="00004D4F">
        <w:rPr>
          <w:sz w:val="24"/>
          <w:szCs w:val="24"/>
        </w:rPr>
        <w:t xml:space="preserve"> </w:t>
      </w:r>
      <w:r w:rsidR="006649A6">
        <w:rPr>
          <w:sz w:val="24"/>
          <w:szCs w:val="24"/>
        </w:rPr>
        <w:t xml:space="preserve">as a change request </w:t>
      </w:r>
      <w:r w:rsidR="00004D4F">
        <w:rPr>
          <w:sz w:val="24"/>
          <w:szCs w:val="24"/>
        </w:rPr>
        <w:t>by January 12, 2018</w:t>
      </w:r>
      <w:r w:rsidR="00820916">
        <w:rPr>
          <w:sz w:val="24"/>
          <w:szCs w:val="24"/>
        </w:rPr>
        <w:t>.</w:t>
      </w:r>
    </w:p>
    <w:bookmarkEnd w:id="4"/>
    <w:bookmarkEnd w:id="5"/>
    <w:p w14:paraId="33A56234" w14:textId="77777777" w:rsidR="00E944E6" w:rsidRPr="009F284F" w:rsidRDefault="00E944E6" w:rsidP="009F284F">
      <w:pPr>
        <w:rPr>
          <w:rFonts w:asciiTheme="majorHAnsi" w:hAnsiTheme="majorHAnsi"/>
          <w:b/>
          <w:color w:val="244061" w:themeColor="accent1" w:themeShade="80"/>
          <w:sz w:val="36"/>
          <w:u w:val="single"/>
        </w:rPr>
      </w:pPr>
      <w:r>
        <w:br w:type="page"/>
      </w:r>
    </w:p>
    <w:p w14:paraId="341F2E06" w14:textId="0447055D" w:rsidR="00297E05" w:rsidRPr="006009D5" w:rsidRDefault="00297E05" w:rsidP="009F284F">
      <w:pPr>
        <w:pStyle w:val="TOCHeading"/>
        <w:spacing w:after="120"/>
      </w:pPr>
      <w:r w:rsidRPr="006009D5">
        <w:t>Contents</w:t>
      </w:r>
    </w:p>
    <w:sdt>
      <w:sdtPr>
        <w:rPr>
          <w:rFonts w:asciiTheme="minorHAnsi" w:hAnsiTheme="minorHAnsi"/>
          <w:b w:val="0"/>
          <w:bCs w:val="0"/>
        </w:rPr>
        <w:id w:val="944963559"/>
        <w:docPartObj>
          <w:docPartGallery w:val="Table of Contents"/>
          <w:docPartUnique/>
        </w:docPartObj>
      </w:sdtPr>
      <w:sdtEndPr>
        <w:rPr>
          <w:rFonts w:ascii="Arial Bold" w:hAnsi="Arial Bold"/>
          <w:b/>
          <w:bCs/>
        </w:rPr>
      </w:sdtEndPr>
      <w:sdtContent>
        <w:p w14:paraId="192C3F7E" w14:textId="3F0AE8E2" w:rsidR="00EF59A8" w:rsidRPr="00AD0F4C" w:rsidRDefault="00EF59A8"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r w:rsidRPr="00AD0F4C">
            <w:fldChar w:fldCharType="begin"/>
          </w:r>
          <w:r w:rsidRPr="00AD0F4C">
            <w:instrText xml:space="preserve"> TOC \o "2-2" \h \z \t "Heading 1,1,Appendix Title,1,ES Heading 3,3,App H3,3,Appendix subtitle,1" </w:instrText>
          </w:r>
          <w:r w:rsidRPr="00AD0F4C">
            <w:fldChar w:fldCharType="separate"/>
          </w:r>
          <w:hyperlink w:anchor="_Toc489975845" w:history="1">
            <w:r w:rsidRPr="00AD0F4C">
              <w:rPr>
                <w:rStyle w:val="Hyperlink"/>
              </w:rPr>
              <w:t>Chief Administrator Mailing</w:t>
            </w:r>
            <w:r w:rsidRPr="00AD0F4C">
              <w:rPr>
                <w:webHidden/>
              </w:rPr>
              <w:tab/>
            </w:r>
            <w:r w:rsidRPr="00AD0F4C">
              <w:rPr>
                <w:webHidden/>
              </w:rPr>
              <w:fldChar w:fldCharType="begin"/>
            </w:r>
            <w:r w:rsidRPr="00AD0F4C">
              <w:rPr>
                <w:webHidden/>
              </w:rPr>
              <w:instrText xml:space="preserve"> PAGEREF _Toc489975845 \h </w:instrText>
            </w:r>
            <w:r w:rsidRPr="00AD0F4C">
              <w:rPr>
                <w:webHidden/>
              </w:rPr>
            </w:r>
            <w:r w:rsidRPr="00AD0F4C">
              <w:rPr>
                <w:webHidden/>
              </w:rPr>
              <w:fldChar w:fldCharType="separate"/>
            </w:r>
            <w:r w:rsidR="00AF2FAB">
              <w:rPr>
                <w:webHidden/>
              </w:rPr>
              <w:t>2</w:t>
            </w:r>
            <w:r w:rsidRPr="00AD0F4C">
              <w:rPr>
                <w:webHidden/>
              </w:rPr>
              <w:fldChar w:fldCharType="end"/>
            </w:r>
          </w:hyperlink>
        </w:p>
        <w:p w14:paraId="518C8237" w14:textId="4ECE32C4"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46" w:history="1">
            <w:r w:rsidR="00EF59A8" w:rsidRPr="00AD0F4C">
              <w:rPr>
                <w:rStyle w:val="Hyperlink"/>
                <w:smallCaps w:val="0"/>
              </w:rPr>
              <w:t>Chief Administrator Letter and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_Toc489975846 \h </w:instrText>
            </w:r>
            <w:r w:rsidR="00EF59A8" w:rsidRPr="00AD0F4C">
              <w:rPr>
                <w:smallCaps w:val="0"/>
                <w:webHidden/>
              </w:rPr>
            </w:r>
            <w:r w:rsidR="00EF59A8" w:rsidRPr="00AD0F4C">
              <w:rPr>
                <w:smallCaps w:val="0"/>
                <w:webHidden/>
              </w:rPr>
              <w:fldChar w:fldCharType="separate"/>
            </w:r>
            <w:r w:rsidR="00AF2FAB">
              <w:rPr>
                <w:smallCaps w:val="0"/>
                <w:webHidden/>
              </w:rPr>
              <w:t>3</w:t>
            </w:r>
            <w:r w:rsidR="00EF59A8" w:rsidRPr="00AD0F4C">
              <w:rPr>
                <w:smallCaps w:val="0"/>
                <w:webHidden/>
              </w:rPr>
              <w:fldChar w:fldCharType="end"/>
            </w:r>
          </w:hyperlink>
        </w:p>
        <w:p w14:paraId="166C4FB9" w14:textId="59B1F1D3"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47" w:history="1">
            <w:r w:rsidR="00EF59A8" w:rsidRPr="00AD0F4C">
              <w:rPr>
                <w:rStyle w:val="Hyperlink"/>
                <w:smallCaps w:val="0"/>
              </w:rPr>
              <w:t>NPSAS:18-AC brochure text</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_Toc489975847 \h </w:instrText>
            </w:r>
            <w:r w:rsidR="00EF59A8" w:rsidRPr="00AD0F4C">
              <w:rPr>
                <w:smallCaps w:val="0"/>
                <w:webHidden/>
              </w:rPr>
            </w:r>
            <w:r w:rsidR="00EF59A8" w:rsidRPr="00AD0F4C">
              <w:rPr>
                <w:smallCaps w:val="0"/>
                <w:webHidden/>
              </w:rPr>
              <w:fldChar w:fldCharType="separate"/>
            </w:r>
            <w:r w:rsidR="00AF2FAB">
              <w:rPr>
                <w:smallCaps w:val="0"/>
                <w:webHidden/>
              </w:rPr>
              <w:t>5</w:t>
            </w:r>
            <w:r w:rsidR="00EF59A8" w:rsidRPr="00AD0F4C">
              <w:rPr>
                <w:smallCaps w:val="0"/>
                <w:webHidden/>
              </w:rPr>
              <w:fldChar w:fldCharType="end"/>
            </w:r>
          </w:hyperlink>
        </w:p>
        <w:p w14:paraId="543B3A95" w14:textId="7F595152"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48" w:history="1">
            <w:r w:rsidR="00EF59A8" w:rsidRPr="00AD0F4C">
              <w:rPr>
                <w:rStyle w:val="Hyperlink"/>
                <w:smallCaps w:val="0"/>
              </w:rPr>
              <w:t>NPSAS:18-AC Study Overview and Timeline</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_Toc489975848 \h </w:instrText>
            </w:r>
            <w:r w:rsidR="00EF59A8" w:rsidRPr="00AD0F4C">
              <w:rPr>
                <w:smallCaps w:val="0"/>
                <w:webHidden/>
              </w:rPr>
            </w:r>
            <w:r w:rsidR="00EF59A8" w:rsidRPr="00AD0F4C">
              <w:rPr>
                <w:smallCaps w:val="0"/>
                <w:webHidden/>
              </w:rPr>
              <w:fldChar w:fldCharType="separate"/>
            </w:r>
            <w:r w:rsidR="00AF2FAB">
              <w:rPr>
                <w:smallCaps w:val="0"/>
                <w:webHidden/>
              </w:rPr>
              <w:t>8</w:t>
            </w:r>
            <w:r w:rsidR="00EF59A8" w:rsidRPr="00AD0F4C">
              <w:rPr>
                <w:smallCaps w:val="0"/>
                <w:webHidden/>
              </w:rPr>
              <w:fldChar w:fldCharType="end"/>
            </w:r>
          </w:hyperlink>
        </w:p>
        <w:p w14:paraId="7F433FD1" w14:textId="4ECCE3B3"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49" w:history="1">
            <w:r w:rsidR="00EF59A8" w:rsidRPr="00AD0F4C">
              <w:rPr>
                <w:rStyle w:val="Hyperlink"/>
                <w:rFonts w:eastAsia="Times New Roman"/>
                <w:lang w:eastAsia="ar-SA"/>
              </w:rPr>
              <w:t>Coordinator Welcome Mailing</w:t>
            </w:r>
            <w:r w:rsidR="00EF59A8" w:rsidRPr="00AD0F4C">
              <w:rPr>
                <w:webHidden/>
              </w:rPr>
              <w:tab/>
            </w:r>
            <w:r w:rsidR="00EF59A8" w:rsidRPr="00AD0F4C">
              <w:rPr>
                <w:webHidden/>
              </w:rPr>
              <w:fldChar w:fldCharType="begin"/>
            </w:r>
            <w:r w:rsidR="00EF59A8" w:rsidRPr="00AD0F4C">
              <w:rPr>
                <w:webHidden/>
              </w:rPr>
              <w:instrText xml:space="preserve"> PAGEREF _Toc489975849 \h </w:instrText>
            </w:r>
            <w:r w:rsidR="00EF59A8" w:rsidRPr="00AD0F4C">
              <w:rPr>
                <w:webHidden/>
              </w:rPr>
            </w:r>
            <w:r w:rsidR="00EF59A8" w:rsidRPr="00AD0F4C">
              <w:rPr>
                <w:webHidden/>
              </w:rPr>
              <w:fldChar w:fldCharType="separate"/>
            </w:r>
            <w:r w:rsidR="00AF2FAB">
              <w:rPr>
                <w:webHidden/>
              </w:rPr>
              <w:t>9</w:t>
            </w:r>
            <w:r w:rsidR="00EF59A8" w:rsidRPr="00AD0F4C">
              <w:rPr>
                <w:webHidden/>
              </w:rPr>
              <w:fldChar w:fldCharType="end"/>
            </w:r>
          </w:hyperlink>
        </w:p>
        <w:p w14:paraId="51F41F06" w14:textId="4330A0CF"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0" w:history="1">
            <w:r w:rsidR="00EF59A8" w:rsidRPr="00AD0F4C">
              <w:rPr>
                <w:rStyle w:val="Hyperlink"/>
                <w:smallCaps w:val="0"/>
              </w:rPr>
              <w:t>Coordinator Welcome Letter (when coordinator is also the coordinator for BPS:12 transcript collection)</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_Toc489975850 \h </w:instrText>
            </w:r>
            <w:r w:rsidR="00EF59A8" w:rsidRPr="00AD0F4C">
              <w:rPr>
                <w:smallCaps w:val="0"/>
                <w:webHidden/>
              </w:rPr>
            </w:r>
            <w:r w:rsidR="00EF59A8" w:rsidRPr="00AD0F4C">
              <w:rPr>
                <w:smallCaps w:val="0"/>
                <w:webHidden/>
              </w:rPr>
              <w:fldChar w:fldCharType="separate"/>
            </w:r>
            <w:r w:rsidR="00AF2FAB">
              <w:rPr>
                <w:smallCaps w:val="0"/>
                <w:webHidden/>
              </w:rPr>
              <w:t>10</w:t>
            </w:r>
            <w:r w:rsidR="00EF59A8" w:rsidRPr="00AD0F4C">
              <w:rPr>
                <w:smallCaps w:val="0"/>
                <w:webHidden/>
              </w:rPr>
              <w:fldChar w:fldCharType="end"/>
            </w:r>
          </w:hyperlink>
        </w:p>
        <w:p w14:paraId="1D570AD0" w14:textId="03EB5FC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1" w:history="1">
            <w:r w:rsidR="00EF59A8" w:rsidRPr="00AD0F4C">
              <w:rPr>
                <w:rStyle w:val="Hyperlink"/>
                <w:smallCaps w:val="0"/>
              </w:rPr>
              <w:t>Coordinator Welcome Letter (when coordinator is not the BPS:12 transcript collection coordinator)</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_Toc489975851 \h </w:instrText>
            </w:r>
            <w:r w:rsidR="00EF59A8" w:rsidRPr="00AD0F4C">
              <w:rPr>
                <w:smallCaps w:val="0"/>
                <w:webHidden/>
              </w:rPr>
            </w:r>
            <w:r w:rsidR="00EF59A8" w:rsidRPr="00AD0F4C">
              <w:rPr>
                <w:smallCaps w:val="0"/>
                <w:webHidden/>
              </w:rPr>
              <w:fldChar w:fldCharType="separate"/>
            </w:r>
            <w:r w:rsidR="00AF2FAB">
              <w:rPr>
                <w:smallCaps w:val="0"/>
                <w:webHidden/>
              </w:rPr>
              <w:t>12</w:t>
            </w:r>
            <w:r w:rsidR="00EF59A8" w:rsidRPr="00AD0F4C">
              <w:rPr>
                <w:smallCaps w:val="0"/>
                <w:webHidden/>
              </w:rPr>
              <w:fldChar w:fldCharType="end"/>
            </w:r>
          </w:hyperlink>
        </w:p>
        <w:p w14:paraId="2F469B0A" w14:textId="020A1A61"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52" w:history="1">
            <w:r w:rsidR="00EF59A8" w:rsidRPr="00AD0F4C">
              <w:rPr>
                <w:rStyle w:val="Hyperlink"/>
              </w:rPr>
              <w:t>Coordinator List Request Mailing</w:t>
            </w:r>
            <w:r w:rsidR="00EF59A8" w:rsidRPr="00AD0F4C">
              <w:rPr>
                <w:webHidden/>
              </w:rPr>
              <w:tab/>
            </w:r>
            <w:r w:rsidR="00EF59A8" w:rsidRPr="00AD0F4C">
              <w:rPr>
                <w:webHidden/>
              </w:rPr>
              <w:fldChar w:fldCharType="begin"/>
            </w:r>
            <w:r w:rsidR="00EF59A8" w:rsidRPr="00AD0F4C">
              <w:rPr>
                <w:webHidden/>
              </w:rPr>
              <w:instrText xml:space="preserve"> PAGEREF _Toc489975852 \h </w:instrText>
            </w:r>
            <w:r w:rsidR="00EF59A8" w:rsidRPr="00AD0F4C">
              <w:rPr>
                <w:webHidden/>
              </w:rPr>
            </w:r>
            <w:r w:rsidR="00EF59A8" w:rsidRPr="00AD0F4C">
              <w:rPr>
                <w:webHidden/>
              </w:rPr>
              <w:fldChar w:fldCharType="separate"/>
            </w:r>
            <w:r w:rsidR="00AF2FAB">
              <w:rPr>
                <w:webHidden/>
              </w:rPr>
              <w:t>14</w:t>
            </w:r>
            <w:r w:rsidR="00EF59A8" w:rsidRPr="00AD0F4C">
              <w:rPr>
                <w:webHidden/>
              </w:rPr>
              <w:fldChar w:fldCharType="end"/>
            </w:r>
          </w:hyperlink>
        </w:p>
        <w:p w14:paraId="42B6A16E" w14:textId="7DD099EB"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3" w:history="1">
            <w:r w:rsidR="00EF59A8" w:rsidRPr="00AD0F4C">
              <w:rPr>
                <w:rStyle w:val="Hyperlink"/>
                <w:smallCaps w:val="0"/>
              </w:rPr>
              <w:t>Coordinator Enrollment List Request Letter (and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_Toc489975853 \h </w:instrText>
            </w:r>
            <w:r w:rsidR="00EF59A8" w:rsidRPr="00AD0F4C">
              <w:rPr>
                <w:smallCaps w:val="0"/>
                <w:webHidden/>
              </w:rPr>
            </w:r>
            <w:r w:rsidR="00EF59A8" w:rsidRPr="00AD0F4C">
              <w:rPr>
                <w:smallCaps w:val="0"/>
                <w:webHidden/>
              </w:rPr>
              <w:fldChar w:fldCharType="separate"/>
            </w:r>
            <w:r w:rsidR="00AF2FAB">
              <w:rPr>
                <w:smallCaps w:val="0"/>
                <w:webHidden/>
              </w:rPr>
              <w:t>15</w:t>
            </w:r>
            <w:r w:rsidR="00EF59A8" w:rsidRPr="00AD0F4C">
              <w:rPr>
                <w:smallCaps w:val="0"/>
                <w:webHidden/>
              </w:rPr>
              <w:fldChar w:fldCharType="end"/>
            </w:r>
          </w:hyperlink>
        </w:p>
        <w:p w14:paraId="735BC7C8" w14:textId="5604360B"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54" w:history="1">
            <w:r w:rsidR="00EF59A8" w:rsidRPr="00AD0F4C">
              <w:rPr>
                <w:rStyle w:val="Hyperlink"/>
              </w:rPr>
              <w:t>Student Records Request Materials</w:t>
            </w:r>
            <w:r w:rsidR="00EF59A8" w:rsidRPr="00AD0F4C">
              <w:rPr>
                <w:webHidden/>
              </w:rPr>
              <w:tab/>
            </w:r>
            <w:r w:rsidR="00EF59A8" w:rsidRPr="00AD0F4C">
              <w:rPr>
                <w:webHidden/>
              </w:rPr>
              <w:fldChar w:fldCharType="begin"/>
            </w:r>
            <w:r w:rsidR="00EF59A8" w:rsidRPr="00AD0F4C">
              <w:rPr>
                <w:webHidden/>
              </w:rPr>
              <w:instrText xml:space="preserve"> PAGEREF _Toc489975854 \h </w:instrText>
            </w:r>
            <w:r w:rsidR="00EF59A8" w:rsidRPr="00AD0F4C">
              <w:rPr>
                <w:webHidden/>
              </w:rPr>
            </w:r>
            <w:r w:rsidR="00EF59A8" w:rsidRPr="00AD0F4C">
              <w:rPr>
                <w:webHidden/>
              </w:rPr>
              <w:fldChar w:fldCharType="separate"/>
            </w:r>
            <w:r w:rsidR="00AF2FAB">
              <w:rPr>
                <w:webHidden/>
              </w:rPr>
              <w:t>17</w:t>
            </w:r>
            <w:r w:rsidR="00EF59A8" w:rsidRPr="00AD0F4C">
              <w:rPr>
                <w:webHidden/>
              </w:rPr>
              <w:fldChar w:fldCharType="end"/>
            </w:r>
          </w:hyperlink>
        </w:p>
        <w:p w14:paraId="230C4728" w14:textId="43F8813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5" w:history="1">
            <w:r w:rsidR="00EF59A8" w:rsidRPr="00AD0F4C">
              <w:rPr>
                <w:rStyle w:val="Hyperlink"/>
                <w:smallCaps w:val="0"/>
              </w:rPr>
              <w:t>Student Records Request Letter (and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_Toc489975855 \h </w:instrText>
            </w:r>
            <w:r w:rsidR="00EF59A8" w:rsidRPr="00AD0F4C">
              <w:rPr>
                <w:smallCaps w:val="0"/>
                <w:webHidden/>
              </w:rPr>
            </w:r>
            <w:r w:rsidR="00EF59A8" w:rsidRPr="00AD0F4C">
              <w:rPr>
                <w:smallCaps w:val="0"/>
                <w:webHidden/>
              </w:rPr>
              <w:fldChar w:fldCharType="separate"/>
            </w:r>
            <w:r w:rsidR="00AF2FAB">
              <w:rPr>
                <w:smallCaps w:val="0"/>
                <w:webHidden/>
              </w:rPr>
              <w:t>18</w:t>
            </w:r>
            <w:r w:rsidR="00EF59A8" w:rsidRPr="00AD0F4C">
              <w:rPr>
                <w:smallCaps w:val="0"/>
                <w:webHidden/>
              </w:rPr>
              <w:fldChar w:fldCharType="end"/>
            </w:r>
          </w:hyperlink>
        </w:p>
        <w:p w14:paraId="29129AFB" w14:textId="28AAD98A"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6" w:history="1">
            <w:r w:rsidR="00EF59A8" w:rsidRPr="00AD0F4C">
              <w:rPr>
                <w:rStyle w:val="Hyperlink"/>
                <w:smallCaps w:val="0"/>
              </w:rPr>
              <w:t>Quick Guide to Providing Student Records Data</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_Toc489975856 \h </w:instrText>
            </w:r>
            <w:r w:rsidR="00EF59A8" w:rsidRPr="00AD0F4C">
              <w:rPr>
                <w:smallCaps w:val="0"/>
                <w:webHidden/>
              </w:rPr>
            </w:r>
            <w:r w:rsidR="00EF59A8" w:rsidRPr="00AD0F4C">
              <w:rPr>
                <w:smallCaps w:val="0"/>
                <w:webHidden/>
              </w:rPr>
              <w:fldChar w:fldCharType="separate"/>
            </w:r>
            <w:r w:rsidR="00AF2FAB">
              <w:rPr>
                <w:smallCaps w:val="0"/>
                <w:webHidden/>
              </w:rPr>
              <w:t>20</w:t>
            </w:r>
            <w:r w:rsidR="00EF59A8" w:rsidRPr="00AD0F4C">
              <w:rPr>
                <w:smallCaps w:val="0"/>
                <w:webHidden/>
              </w:rPr>
              <w:fldChar w:fldCharType="end"/>
            </w:r>
          </w:hyperlink>
        </w:p>
        <w:p w14:paraId="49D053AB" w14:textId="3F4494AD"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57" w:history="1">
            <w:r w:rsidR="00EF59A8" w:rsidRPr="00AD0F4C">
              <w:rPr>
                <w:rStyle w:val="Hyperlink"/>
              </w:rPr>
              <w:t>E-mails – reminder, thank you, due date extension</w:t>
            </w:r>
            <w:r w:rsidR="00EF59A8" w:rsidRPr="00AD0F4C">
              <w:rPr>
                <w:webHidden/>
              </w:rPr>
              <w:tab/>
            </w:r>
            <w:r w:rsidR="00EF59A8" w:rsidRPr="00AD0F4C">
              <w:rPr>
                <w:webHidden/>
              </w:rPr>
              <w:fldChar w:fldCharType="begin"/>
            </w:r>
            <w:r w:rsidR="00EF59A8" w:rsidRPr="00AD0F4C">
              <w:rPr>
                <w:webHidden/>
              </w:rPr>
              <w:instrText xml:space="preserve"> PAGEREF _Toc489975857 \h </w:instrText>
            </w:r>
            <w:r w:rsidR="00EF59A8" w:rsidRPr="00AD0F4C">
              <w:rPr>
                <w:webHidden/>
              </w:rPr>
            </w:r>
            <w:r w:rsidR="00EF59A8" w:rsidRPr="00AD0F4C">
              <w:rPr>
                <w:webHidden/>
              </w:rPr>
              <w:fldChar w:fldCharType="separate"/>
            </w:r>
            <w:r w:rsidR="00AF2FAB">
              <w:rPr>
                <w:webHidden/>
              </w:rPr>
              <w:t>23</w:t>
            </w:r>
            <w:r w:rsidR="00EF59A8" w:rsidRPr="00AD0F4C">
              <w:rPr>
                <w:webHidden/>
              </w:rPr>
              <w:fldChar w:fldCharType="end"/>
            </w:r>
          </w:hyperlink>
        </w:p>
        <w:p w14:paraId="5826A1B5" w14:textId="474F6493"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8" w:history="1">
            <w:r w:rsidR="00EF59A8" w:rsidRPr="00AD0F4C">
              <w:rPr>
                <w:rStyle w:val="Hyperlink"/>
                <w:smallCaps w:val="0"/>
              </w:rPr>
              <w:t>Reminder E-mail 1 for Various Tasks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_Toc489975858 \h </w:instrText>
            </w:r>
            <w:r w:rsidR="00EF59A8" w:rsidRPr="00AD0F4C">
              <w:rPr>
                <w:smallCaps w:val="0"/>
                <w:webHidden/>
              </w:rPr>
            </w:r>
            <w:r w:rsidR="00EF59A8" w:rsidRPr="00AD0F4C">
              <w:rPr>
                <w:smallCaps w:val="0"/>
                <w:webHidden/>
              </w:rPr>
              <w:fldChar w:fldCharType="separate"/>
            </w:r>
            <w:r w:rsidR="00AF2FAB">
              <w:rPr>
                <w:smallCaps w:val="0"/>
                <w:webHidden/>
              </w:rPr>
              <w:t>23</w:t>
            </w:r>
            <w:r w:rsidR="00EF59A8" w:rsidRPr="00AD0F4C">
              <w:rPr>
                <w:smallCaps w:val="0"/>
                <w:webHidden/>
              </w:rPr>
              <w:fldChar w:fldCharType="end"/>
            </w:r>
          </w:hyperlink>
        </w:p>
        <w:p w14:paraId="5D168DBF" w14:textId="4189B0D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59" w:history="1">
            <w:r w:rsidR="00EF59A8" w:rsidRPr="00AD0F4C">
              <w:rPr>
                <w:rStyle w:val="Hyperlink"/>
                <w:smallCaps w:val="0"/>
              </w:rPr>
              <w:t>Reminder E-mail 2 for Student Records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_Toc489975859 \h </w:instrText>
            </w:r>
            <w:r w:rsidR="00EF59A8" w:rsidRPr="00AD0F4C">
              <w:rPr>
                <w:smallCaps w:val="0"/>
                <w:webHidden/>
              </w:rPr>
            </w:r>
            <w:r w:rsidR="00EF59A8" w:rsidRPr="00AD0F4C">
              <w:rPr>
                <w:smallCaps w:val="0"/>
                <w:webHidden/>
              </w:rPr>
              <w:fldChar w:fldCharType="separate"/>
            </w:r>
            <w:r w:rsidR="00AF2FAB">
              <w:rPr>
                <w:smallCaps w:val="0"/>
                <w:webHidden/>
              </w:rPr>
              <w:t>24</w:t>
            </w:r>
            <w:r w:rsidR="00EF59A8" w:rsidRPr="00AD0F4C">
              <w:rPr>
                <w:smallCaps w:val="0"/>
                <w:webHidden/>
              </w:rPr>
              <w:fldChar w:fldCharType="end"/>
            </w:r>
          </w:hyperlink>
        </w:p>
        <w:p w14:paraId="4548AEEE" w14:textId="5DD8EA83"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0" w:history="1">
            <w:r w:rsidR="00EF59A8" w:rsidRPr="00AD0F4C">
              <w:rPr>
                <w:rStyle w:val="Hyperlink"/>
                <w:smallCaps w:val="0"/>
              </w:rPr>
              <w:t>Thank You for Completing the Institution Registration Page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_Toc489975860 \h </w:instrText>
            </w:r>
            <w:r w:rsidR="00EF59A8" w:rsidRPr="00AD0F4C">
              <w:rPr>
                <w:smallCaps w:val="0"/>
                <w:webHidden/>
              </w:rPr>
            </w:r>
            <w:r w:rsidR="00EF59A8" w:rsidRPr="00AD0F4C">
              <w:rPr>
                <w:smallCaps w:val="0"/>
                <w:webHidden/>
              </w:rPr>
              <w:fldChar w:fldCharType="separate"/>
            </w:r>
            <w:r w:rsidR="00AF2FAB">
              <w:rPr>
                <w:smallCaps w:val="0"/>
                <w:webHidden/>
              </w:rPr>
              <w:t>25</w:t>
            </w:r>
            <w:r w:rsidR="00EF59A8" w:rsidRPr="00AD0F4C">
              <w:rPr>
                <w:smallCaps w:val="0"/>
                <w:webHidden/>
              </w:rPr>
              <w:fldChar w:fldCharType="end"/>
            </w:r>
          </w:hyperlink>
        </w:p>
        <w:p w14:paraId="106BB270" w14:textId="432457C8"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1" w:history="1">
            <w:r w:rsidR="00EF59A8" w:rsidRPr="00AD0F4C">
              <w:rPr>
                <w:rStyle w:val="Hyperlink"/>
                <w:smallCaps w:val="0"/>
              </w:rPr>
              <w:t>E-mail to Touch Base Between Institution Registration Page Thank You and List Request</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_Toc489975861 \h </w:instrText>
            </w:r>
            <w:r w:rsidR="00EF59A8" w:rsidRPr="00AD0F4C">
              <w:rPr>
                <w:smallCaps w:val="0"/>
                <w:webHidden/>
              </w:rPr>
            </w:r>
            <w:r w:rsidR="00EF59A8" w:rsidRPr="00AD0F4C">
              <w:rPr>
                <w:smallCaps w:val="0"/>
                <w:webHidden/>
              </w:rPr>
              <w:fldChar w:fldCharType="separate"/>
            </w:r>
            <w:r w:rsidR="00AF2FAB">
              <w:rPr>
                <w:smallCaps w:val="0"/>
                <w:webHidden/>
              </w:rPr>
              <w:t>25</w:t>
            </w:r>
            <w:r w:rsidR="00EF59A8" w:rsidRPr="00AD0F4C">
              <w:rPr>
                <w:smallCaps w:val="0"/>
                <w:webHidden/>
              </w:rPr>
              <w:fldChar w:fldCharType="end"/>
            </w:r>
          </w:hyperlink>
        </w:p>
        <w:p w14:paraId="0EA91B3A" w14:textId="12D11B34"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2" w:history="1">
            <w:r w:rsidR="00EF59A8" w:rsidRPr="00AD0F4C">
              <w:rPr>
                <w:rStyle w:val="Hyperlink"/>
                <w:smallCaps w:val="0"/>
              </w:rPr>
              <w:t>Thank You for List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_Toc489975862 \h </w:instrText>
            </w:r>
            <w:r w:rsidR="00EF59A8" w:rsidRPr="00AD0F4C">
              <w:rPr>
                <w:smallCaps w:val="0"/>
                <w:webHidden/>
              </w:rPr>
            </w:r>
            <w:r w:rsidR="00EF59A8" w:rsidRPr="00AD0F4C">
              <w:rPr>
                <w:smallCaps w:val="0"/>
                <w:webHidden/>
              </w:rPr>
              <w:fldChar w:fldCharType="separate"/>
            </w:r>
            <w:r w:rsidR="00AF2FAB">
              <w:rPr>
                <w:smallCaps w:val="0"/>
                <w:webHidden/>
              </w:rPr>
              <w:t>26</w:t>
            </w:r>
            <w:r w:rsidR="00EF59A8" w:rsidRPr="00AD0F4C">
              <w:rPr>
                <w:smallCaps w:val="0"/>
                <w:webHidden/>
              </w:rPr>
              <w:fldChar w:fldCharType="end"/>
            </w:r>
          </w:hyperlink>
        </w:p>
        <w:p w14:paraId="08863DD1" w14:textId="5486B1D4"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3" w:history="1">
            <w:r w:rsidR="00EF59A8" w:rsidRPr="00AD0F4C">
              <w:rPr>
                <w:rStyle w:val="Hyperlink"/>
                <w:smallCaps w:val="0"/>
              </w:rPr>
              <w:t>Touch Base Between List and Student Records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_Toc489975863 \h </w:instrText>
            </w:r>
            <w:r w:rsidR="00EF59A8" w:rsidRPr="00AD0F4C">
              <w:rPr>
                <w:smallCaps w:val="0"/>
                <w:webHidden/>
              </w:rPr>
            </w:r>
            <w:r w:rsidR="00EF59A8" w:rsidRPr="00AD0F4C">
              <w:rPr>
                <w:smallCaps w:val="0"/>
                <w:webHidden/>
              </w:rPr>
              <w:fldChar w:fldCharType="separate"/>
            </w:r>
            <w:r w:rsidR="00AF2FAB">
              <w:rPr>
                <w:smallCaps w:val="0"/>
                <w:webHidden/>
              </w:rPr>
              <w:t>26</w:t>
            </w:r>
            <w:r w:rsidR="00EF59A8" w:rsidRPr="00AD0F4C">
              <w:rPr>
                <w:smallCaps w:val="0"/>
                <w:webHidden/>
              </w:rPr>
              <w:fldChar w:fldCharType="end"/>
            </w:r>
          </w:hyperlink>
        </w:p>
        <w:p w14:paraId="20FE21D1" w14:textId="07FA3D70"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4" w:history="1">
            <w:r w:rsidR="00EF59A8" w:rsidRPr="00AD0F4C">
              <w:rPr>
                <w:rStyle w:val="Hyperlink"/>
                <w:smallCaps w:val="0"/>
              </w:rPr>
              <w:t>E-mail Granting Due Date Extension</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_Toc489975864 \h </w:instrText>
            </w:r>
            <w:r w:rsidR="00EF59A8" w:rsidRPr="00AD0F4C">
              <w:rPr>
                <w:smallCaps w:val="0"/>
                <w:webHidden/>
              </w:rPr>
            </w:r>
            <w:r w:rsidR="00EF59A8" w:rsidRPr="00AD0F4C">
              <w:rPr>
                <w:smallCaps w:val="0"/>
                <w:webHidden/>
              </w:rPr>
              <w:fldChar w:fldCharType="separate"/>
            </w:r>
            <w:r w:rsidR="00AF2FAB">
              <w:rPr>
                <w:smallCaps w:val="0"/>
                <w:webHidden/>
              </w:rPr>
              <w:t>27</w:t>
            </w:r>
            <w:r w:rsidR="00EF59A8" w:rsidRPr="00AD0F4C">
              <w:rPr>
                <w:smallCaps w:val="0"/>
                <w:webHidden/>
              </w:rPr>
              <w:fldChar w:fldCharType="end"/>
            </w:r>
          </w:hyperlink>
        </w:p>
        <w:p w14:paraId="50640CD1" w14:textId="48873CDA"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5" w:history="1">
            <w:r w:rsidR="00EF59A8" w:rsidRPr="00AD0F4C">
              <w:rPr>
                <w:rStyle w:val="Hyperlink"/>
                <w:smallCaps w:val="0"/>
              </w:rPr>
              <w:t>Thank You for Student Records Email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_Toc489975865 \h </w:instrText>
            </w:r>
            <w:r w:rsidR="00EF59A8" w:rsidRPr="00AD0F4C">
              <w:rPr>
                <w:smallCaps w:val="0"/>
                <w:webHidden/>
              </w:rPr>
            </w:r>
            <w:r w:rsidR="00EF59A8" w:rsidRPr="00AD0F4C">
              <w:rPr>
                <w:smallCaps w:val="0"/>
                <w:webHidden/>
              </w:rPr>
              <w:fldChar w:fldCharType="separate"/>
            </w:r>
            <w:r w:rsidR="00AF2FAB">
              <w:rPr>
                <w:smallCaps w:val="0"/>
                <w:webHidden/>
              </w:rPr>
              <w:t>27</w:t>
            </w:r>
            <w:r w:rsidR="00EF59A8" w:rsidRPr="00AD0F4C">
              <w:rPr>
                <w:smallCaps w:val="0"/>
                <w:webHidden/>
              </w:rPr>
              <w:fldChar w:fldCharType="end"/>
            </w:r>
          </w:hyperlink>
        </w:p>
        <w:p w14:paraId="294C891D" w14:textId="7762B4E2"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66" w:history="1">
            <w:r w:rsidR="00EF59A8" w:rsidRPr="00AD0F4C">
              <w:rPr>
                <w:rStyle w:val="Hyperlink"/>
                <w:rFonts w:eastAsia="Times New Roman"/>
                <w:lang w:eastAsia="ar-SA"/>
              </w:rPr>
              <w:t>Nonrespondent Follow-Up Materials</w:t>
            </w:r>
            <w:r w:rsidR="00EF59A8" w:rsidRPr="00AD0F4C">
              <w:rPr>
                <w:webHidden/>
              </w:rPr>
              <w:tab/>
            </w:r>
            <w:r w:rsidR="00EF59A8" w:rsidRPr="00AD0F4C">
              <w:rPr>
                <w:webHidden/>
              </w:rPr>
              <w:fldChar w:fldCharType="begin"/>
            </w:r>
            <w:r w:rsidR="00EF59A8" w:rsidRPr="00AD0F4C">
              <w:rPr>
                <w:webHidden/>
              </w:rPr>
              <w:instrText xml:space="preserve"> PAGEREF _Toc489975866 \h </w:instrText>
            </w:r>
            <w:r w:rsidR="00EF59A8" w:rsidRPr="00AD0F4C">
              <w:rPr>
                <w:webHidden/>
              </w:rPr>
            </w:r>
            <w:r w:rsidR="00EF59A8" w:rsidRPr="00AD0F4C">
              <w:rPr>
                <w:webHidden/>
              </w:rPr>
              <w:fldChar w:fldCharType="separate"/>
            </w:r>
            <w:r w:rsidR="00AF2FAB">
              <w:rPr>
                <w:webHidden/>
              </w:rPr>
              <w:t>28</w:t>
            </w:r>
            <w:r w:rsidR="00EF59A8" w:rsidRPr="00AD0F4C">
              <w:rPr>
                <w:webHidden/>
              </w:rPr>
              <w:fldChar w:fldCharType="end"/>
            </w:r>
          </w:hyperlink>
        </w:p>
        <w:p w14:paraId="7834F98B" w14:textId="755DF3B5"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7" w:history="1">
            <w:r w:rsidR="00EF59A8" w:rsidRPr="00AD0F4C">
              <w:rPr>
                <w:rStyle w:val="Hyperlink"/>
                <w:smallCaps w:val="0"/>
              </w:rPr>
              <w:t>Letter to Nonrespondent Institutions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_Toc489975867 \h </w:instrText>
            </w:r>
            <w:r w:rsidR="00EF59A8" w:rsidRPr="00AD0F4C">
              <w:rPr>
                <w:smallCaps w:val="0"/>
                <w:webHidden/>
              </w:rPr>
            </w:r>
            <w:r w:rsidR="00EF59A8" w:rsidRPr="00AD0F4C">
              <w:rPr>
                <w:smallCaps w:val="0"/>
                <w:webHidden/>
              </w:rPr>
              <w:fldChar w:fldCharType="separate"/>
            </w:r>
            <w:r w:rsidR="00AF2FAB">
              <w:rPr>
                <w:smallCaps w:val="0"/>
                <w:webHidden/>
              </w:rPr>
              <w:t>29</w:t>
            </w:r>
            <w:r w:rsidR="00EF59A8" w:rsidRPr="00AD0F4C">
              <w:rPr>
                <w:smallCaps w:val="0"/>
                <w:webHidden/>
              </w:rPr>
              <w:fldChar w:fldCharType="end"/>
            </w:r>
          </w:hyperlink>
        </w:p>
        <w:p w14:paraId="23564BCC" w14:textId="5518E7A9"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8" w:history="1">
            <w:r w:rsidR="00EF59A8" w:rsidRPr="00AD0F4C">
              <w:rPr>
                <w:rStyle w:val="Hyperlink"/>
                <w:smallCaps w:val="0"/>
              </w:rPr>
              <w:t>Text of Flyer for Nonrespondents – Public Institutions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_Toc489975868 \h </w:instrText>
            </w:r>
            <w:r w:rsidR="00EF59A8" w:rsidRPr="00AD0F4C">
              <w:rPr>
                <w:smallCaps w:val="0"/>
                <w:webHidden/>
              </w:rPr>
            </w:r>
            <w:r w:rsidR="00EF59A8" w:rsidRPr="00AD0F4C">
              <w:rPr>
                <w:smallCaps w:val="0"/>
                <w:webHidden/>
              </w:rPr>
              <w:fldChar w:fldCharType="separate"/>
            </w:r>
            <w:r w:rsidR="00AF2FAB">
              <w:rPr>
                <w:smallCaps w:val="0"/>
                <w:webHidden/>
              </w:rPr>
              <w:t>31</w:t>
            </w:r>
            <w:r w:rsidR="00EF59A8" w:rsidRPr="00AD0F4C">
              <w:rPr>
                <w:smallCaps w:val="0"/>
                <w:webHidden/>
              </w:rPr>
              <w:fldChar w:fldCharType="end"/>
            </w:r>
          </w:hyperlink>
        </w:p>
        <w:p w14:paraId="40A6A627" w14:textId="33132CC5"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69" w:history="1">
            <w:r w:rsidR="00EF59A8" w:rsidRPr="00AD0F4C">
              <w:rPr>
                <w:rStyle w:val="Hyperlink"/>
                <w:smallCaps w:val="0"/>
              </w:rPr>
              <w:t>Text of Flyer for Nonrespondents – For-Profit Institutions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_Toc489975869 \h </w:instrText>
            </w:r>
            <w:r w:rsidR="00EF59A8" w:rsidRPr="00AD0F4C">
              <w:rPr>
                <w:smallCaps w:val="0"/>
                <w:webHidden/>
              </w:rPr>
            </w:r>
            <w:r w:rsidR="00EF59A8" w:rsidRPr="00AD0F4C">
              <w:rPr>
                <w:smallCaps w:val="0"/>
                <w:webHidden/>
              </w:rPr>
              <w:fldChar w:fldCharType="separate"/>
            </w:r>
            <w:r w:rsidR="00AF2FAB">
              <w:rPr>
                <w:smallCaps w:val="0"/>
                <w:webHidden/>
              </w:rPr>
              <w:t>33</w:t>
            </w:r>
            <w:r w:rsidR="00EF59A8" w:rsidRPr="00AD0F4C">
              <w:rPr>
                <w:smallCaps w:val="0"/>
                <w:webHidden/>
              </w:rPr>
              <w:fldChar w:fldCharType="end"/>
            </w:r>
          </w:hyperlink>
        </w:p>
        <w:p w14:paraId="5441063A" w14:textId="3C2FB461"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70" w:history="1">
            <w:r w:rsidR="00EF59A8" w:rsidRPr="00AD0F4C">
              <w:rPr>
                <w:rStyle w:val="Hyperlink"/>
              </w:rPr>
              <w:t>PDP Website Content – Pre-Login</w:t>
            </w:r>
            <w:r w:rsidR="00EF59A8" w:rsidRPr="00AD0F4C">
              <w:rPr>
                <w:webHidden/>
              </w:rPr>
              <w:tab/>
            </w:r>
            <w:r w:rsidR="00EF59A8" w:rsidRPr="00AD0F4C">
              <w:rPr>
                <w:webHidden/>
              </w:rPr>
              <w:fldChar w:fldCharType="begin"/>
            </w:r>
            <w:r w:rsidR="00EF59A8" w:rsidRPr="00AD0F4C">
              <w:rPr>
                <w:webHidden/>
              </w:rPr>
              <w:instrText xml:space="preserve"> PAGEREF _Toc489975870 \h </w:instrText>
            </w:r>
            <w:r w:rsidR="00EF59A8" w:rsidRPr="00AD0F4C">
              <w:rPr>
                <w:webHidden/>
              </w:rPr>
            </w:r>
            <w:r w:rsidR="00EF59A8" w:rsidRPr="00AD0F4C">
              <w:rPr>
                <w:webHidden/>
              </w:rPr>
              <w:fldChar w:fldCharType="separate"/>
            </w:r>
            <w:r w:rsidR="00AF2FAB">
              <w:rPr>
                <w:webHidden/>
              </w:rPr>
              <w:t>34</w:t>
            </w:r>
            <w:r w:rsidR="00EF59A8" w:rsidRPr="00AD0F4C">
              <w:rPr>
                <w:webHidden/>
              </w:rPr>
              <w:fldChar w:fldCharType="end"/>
            </w:r>
          </w:hyperlink>
        </w:p>
        <w:p w14:paraId="5D98B3AA" w14:textId="686D2A16"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1" w:history="1">
            <w:r w:rsidR="00EF59A8" w:rsidRPr="00AD0F4C">
              <w:rPr>
                <w:rStyle w:val="Hyperlink"/>
                <w:smallCaps w:val="0"/>
              </w:rPr>
              <w:t>Home page</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_Toc489975871 \h </w:instrText>
            </w:r>
            <w:r w:rsidR="00EF59A8" w:rsidRPr="00AD0F4C">
              <w:rPr>
                <w:smallCaps w:val="0"/>
                <w:webHidden/>
              </w:rPr>
            </w:r>
            <w:r w:rsidR="00EF59A8" w:rsidRPr="00AD0F4C">
              <w:rPr>
                <w:smallCaps w:val="0"/>
                <w:webHidden/>
              </w:rPr>
              <w:fldChar w:fldCharType="separate"/>
            </w:r>
            <w:r w:rsidR="00AF2FAB">
              <w:rPr>
                <w:smallCaps w:val="0"/>
                <w:webHidden/>
              </w:rPr>
              <w:t>34</w:t>
            </w:r>
            <w:r w:rsidR="00EF59A8" w:rsidRPr="00AD0F4C">
              <w:rPr>
                <w:smallCaps w:val="0"/>
                <w:webHidden/>
              </w:rPr>
              <w:fldChar w:fldCharType="end"/>
            </w:r>
          </w:hyperlink>
        </w:p>
        <w:p w14:paraId="46315D5E" w14:textId="70A87BA5"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2" w:history="1">
            <w:r w:rsidR="00EF59A8" w:rsidRPr="00AD0F4C">
              <w:rPr>
                <w:rStyle w:val="Hyperlink"/>
                <w:smallCaps w:val="0"/>
              </w:rPr>
              <w:t>About the PDP</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_Toc489975872 \h </w:instrText>
            </w:r>
            <w:r w:rsidR="00EF59A8" w:rsidRPr="00AD0F4C">
              <w:rPr>
                <w:smallCaps w:val="0"/>
                <w:webHidden/>
              </w:rPr>
            </w:r>
            <w:r w:rsidR="00EF59A8" w:rsidRPr="00AD0F4C">
              <w:rPr>
                <w:smallCaps w:val="0"/>
                <w:webHidden/>
              </w:rPr>
              <w:fldChar w:fldCharType="separate"/>
            </w:r>
            <w:r w:rsidR="00AF2FAB">
              <w:rPr>
                <w:smallCaps w:val="0"/>
                <w:webHidden/>
              </w:rPr>
              <w:t>35</w:t>
            </w:r>
            <w:r w:rsidR="00EF59A8" w:rsidRPr="00AD0F4C">
              <w:rPr>
                <w:smallCaps w:val="0"/>
                <w:webHidden/>
              </w:rPr>
              <w:fldChar w:fldCharType="end"/>
            </w:r>
          </w:hyperlink>
        </w:p>
        <w:p w14:paraId="6ED7CC77" w14:textId="07360C47"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3" w:history="1">
            <w:r w:rsidR="00EF59A8" w:rsidRPr="00AD0F4C">
              <w:rPr>
                <w:rStyle w:val="Hyperlink"/>
                <w:smallCaps w:val="0"/>
              </w:rPr>
              <w:t>Confidentiality and Security</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_Toc489975873 \h </w:instrText>
            </w:r>
            <w:r w:rsidR="00EF59A8" w:rsidRPr="00AD0F4C">
              <w:rPr>
                <w:smallCaps w:val="0"/>
                <w:webHidden/>
              </w:rPr>
            </w:r>
            <w:r w:rsidR="00EF59A8" w:rsidRPr="00AD0F4C">
              <w:rPr>
                <w:smallCaps w:val="0"/>
                <w:webHidden/>
              </w:rPr>
              <w:fldChar w:fldCharType="separate"/>
            </w:r>
            <w:r w:rsidR="00AF2FAB">
              <w:rPr>
                <w:smallCaps w:val="0"/>
                <w:webHidden/>
              </w:rPr>
              <w:t>37</w:t>
            </w:r>
            <w:r w:rsidR="00EF59A8" w:rsidRPr="00AD0F4C">
              <w:rPr>
                <w:smallCaps w:val="0"/>
                <w:webHidden/>
              </w:rPr>
              <w:fldChar w:fldCharType="end"/>
            </w:r>
          </w:hyperlink>
        </w:p>
        <w:p w14:paraId="67CBF1F5" w14:textId="0808CD13"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4" w:history="1">
            <w:r w:rsidR="00EF59A8" w:rsidRPr="00AD0F4C">
              <w:rPr>
                <w:rStyle w:val="Hyperlink"/>
                <w:smallCaps w:val="0"/>
              </w:rPr>
              <w:t>Contact Us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_Toc489975874 \h </w:instrText>
            </w:r>
            <w:r w:rsidR="00EF59A8" w:rsidRPr="00AD0F4C">
              <w:rPr>
                <w:smallCaps w:val="0"/>
                <w:webHidden/>
              </w:rPr>
            </w:r>
            <w:r w:rsidR="00EF59A8" w:rsidRPr="00AD0F4C">
              <w:rPr>
                <w:smallCaps w:val="0"/>
                <w:webHidden/>
              </w:rPr>
              <w:fldChar w:fldCharType="separate"/>
            </w:r>
            <w:r w:rsidR="00AF2FAB">
              <w:rPr>
                <w:smallCaps w:val="0"/>
                <w:webHidden/>
              </w:rPr>
              <w:t>39</w:t>
            </w:r>
            <w:r w:rsidR="00EF59A8" w:rsidRPr="00AD0F4C">
              <w:rPr>
                <w:smallCaps w:val="0"/>
                <w:webHidden/>
              </w:rPr>
              <w:fldChar w:fldCharType="end"/>
            </w:r>
          </w:hyperlink>
        </w:p>
        <w:p w14:paraId="160E203E" w14:textId="652FCE0A"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5" w:history="1">
            <w:r w:rsidR="00EF59A8" w:rsidRPr="00AD0F4C">
              <w:rPr>
                <w:rStyle w:val="Hyperlink"/>
                <w:smallCaps w:val="0"/>
              </w:rPr>
              <w:t>FAQs - General</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_Toc489975875 \h </w:instrText>
            </w:r>
            <w:r w:rsidR="00EF59A8" w:rsidRPr="00AD0F4C">
              <w:rPr>
                <w:smallCaps w:val="0"/>
                <w:webHidden/>
              </w:rPr>
            </w:r>
            <w:r w:rsidR="00EF59A8" w:rsidRPr="00AD0F4C">
              <w:rPr>
                <w:smallCaps w:val="0"/>
                <w:webHidden/>
              </w:rPr>
              <w:fldChar w:fldCharType="separate"/>
            </w:r>
            <w:r w:rsidR="00AF2FAB">
              <w:rPr>
                <w:smallCaps w:val="0"/>
                <w:webHidden/>
              </w:rPr>
              <w:t>39</w:t>
            </w:r>
            <w:r w:rsidR="00EF59A8" w:rsidRPr="00AD0F4C">
              <w:rPr>
                <w:smallCaps w:val="0"/>
                <w:webHidden/>
              </w:rPr>
              <w:fldChar w:fldCharType="end"/>
            </w:r>
          </w:hyperlink>
        </w:p>
        <w:p w14:paraId="36F7B501" w14:textId="2156D24B"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76" w:history="1">
            <w:r w:rsidR="00EF59A8" w:rsidRPr="00AD0F4C">
              <w:rPr>
                <w:rStyle w:val="Hyperlink"/>
              </w:rPr>
              <w:t>PDP Website Content – After Login</w:t>
            </w:r>
            <w:r w:rsidR="00EF59A8" w:rsidRPr="00AD0F4C">
              <w:rPr>
                <w:webHidden/>
              </w:rPr>
              <w:tab/>
            </w:r>
            <w:r w:rsidR="00EF59A8" w:rsidRPr="00AD0F4C">
              <w:rPr>
                <w:webHidden/>
              </w:rPr>
              <w:fldChar w:fldCharType="begin"/>
            </w:r>
            <w:r w:rsidR="00EF59A8" w:rsidRPr="00AD0F4C">
              <w:rPr>
                <w:webHidden/>
              </w:rPr>
              <w:instrText xml:space="preserve"> PAGEREF _Toc489975876 \h </w:instrText>
            </w:r>
            <w:r w:rsidR="00EF59A8" w:rsidRPr="00AD0F4C">
              <w:rPr>
                <w:webHidden/>
              </w:rPr>
            </w:r>
            <w:r w:rsidR="00EF59A8" w:rsidRPr="00AD0F4C">
              <w:rPr>
                <w:webHidden/>
              </w:rPr>
              <w:fldChar w:fldCharType="separate"/>
            </w:r>
            <w:r w:rsidR="00AF2FAB">
              <w:rPr>
                <w:webHidden/>
              </w:rPr>
              <w:t>42</w:t>
            </w:r>
            <w:r w:rsidR="00EF59A8" w:rsidRPr="00AD0F4C">
              <w:rPr>
                <w:webHidden/>
              </w:rPr>
              <w:fldChar w:fldCharType="end"/>
            </w:r>
          </w:hyperlink>
        </w:p>
        <w:p w14:paraId="57E7AFF8" w14:textId="12283E4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7" w:history="1">
            <w:r w:rsidR="00EF59A8" w:rsidRPr="00AD0F4C">
              <w:rPr>
                <w:rStyle w:val="Hyperlink"/>
                <w:smallCaps w:val="0"/>
              </w:rPr>
              <w:t>Task Menu</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_Toc489975877 \h </w:instrText>
            </w:r>
            <w:r w:rsidR="00EF59A8" w:rsidRPr="00AD0F4C">
              <w:rPr>
                <w:smallCaps w:val="0"/>
                <w:webHidden/>
              </w:rPr>
            </w:r>
            <w:r w:rsidR="00EF59A8" w:rsidRPr="00AD0F4C">
              <w:rPr>
                <w:smallCaps w:val="0"/>
                <w:webHidden/>
              </w:rPr>
              <w:fldChar w:fldCharType="separate"/>
            </w:r>
            <w:r w:rsidR="00AF2FAB">
              <w:rPr>
                <w:smallCaps w:val="0"/>
                <w:webHidden/>
              </w:rPr>
              <w:t>42</w:t>
            </w:r>
            <w:r w:rsidR="00EF59A8" w:rsidRPr="00AD0F4C">
              <w:rPr>
                <w:smallCaps w:val="0"/>
                <w:webHidden/>
              </w:rPr>
              <w:fldChar w:fldCharType="end"/>
            </w:r>
          </w:hyperlink>
        </w:p>
        <w:p w14:paraId="6E56974E" w14:textId="509099F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8" w:history="1">
            <w:r w:rsidR="00EF59A8" w:rsidRPr="00AD0F4C">
              <w:rPr>
                <w:rStyle w:val="Hyperlink"/>
                <w:smallCaps w:val="0"/>
              </w:rPr>
              <w:t>Designate a Coordinator page</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_Toc489975878 \h </w:instrText>
            </w:r>
            <w:r w:rsidR="00EF59A8" w:rsidRPr="00AD0F4C">
              <w:rPr>
                <w:smallCaps w:val="0"/>
                <w:webHidden/>
              </w:rPr>
            </w:r>
            <w:r w:rsidR="00EF59A8" w:rsidRPr="00AD0F4C">
              <w:rPr>
                <w:smallCaps w:val="0"/>
                <w:webHidden/>
              </w:rPr>
              <w:fldChar w:fldCharType="separate"/>
            </w:r>
            <w:r w:rsidR="00AF2FAB">
              <w:rPr>
                <w:smallCaps w:val="0"/>
                <w:webHidden/>
              </w:rPr>
              <w:t>42</w:t>
            </w:r>
            <w:r w:rsidR="00EF59A8" w:rsidRPr="00AD0F4C">
              <w:rPr>
                <w:smallCaps w:val="0"/>
                <w:webHidden/>
              </w:rPr>
              <w:fldChar w:fldCharType="end"/>
            </w:r>
          </w:hyperlink>
        </w:p>
        <w:p w14:paraId="0AF77FDA" w14:textId="5A14C2A2"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79" w:history="1">
            <w:r w:rsidR="00EF59A8" w:rsidRPr="00AD0F4C">
              <w:rPr>
                <w:rStyle w:val="Hyperlink"/>
                <w:smallCaps w:val="0"/>
              </w:rPr>
              <w:t>Institution Registration Page (IRP)</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_Toc489975879 \h </w:instrText>
            </w:r>
            <w:r w:rsidR="00EF59A8" w:rsidRPr="00AD0F4C">
              <w:rPr>
                <w:smallCaps w:val="0"/>
                <w:webHidden/>
              </w:rPr>
            </w:r>
            <w:r w:rsidR="00EF59A8" w:rsidRPr="00AD0F4C">
              <w:rPr>
                <w:smallCaps w:val="0"/>
                <w:webHidden/>
              </w:rPr>
              <w:fldChar w:fldCharType="separate"/>
            </w:r>
            <w:r w:rsidR="00AF2FAB">
              <w:rPr>
                <w:smallCaps w:val="0"/>
                <w:webHidden/>
              </w:rPr>
              <w:t>43</w:t>
            </w:r>
            <w:r w:rsidR="00EF59A8" w:rsidRPr="00AD0F4C">
              <w:rPr>
                <w:smallCaps w:val="0"/>
                <w:webHidden/>
              </w:rPr>
              <w:fldChar w:fldCharType="end"/>
            </w:r>
          </w:hyperlink>
        </w:p>
        <w:p w14:paraId="53F0930E" w14:textId="4F8204E3"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0" w:history="1">
            <w:r w:rsidR="00EF59A8" w:rsidRPr="00AD0F4C">
              <w:rPr>
                <w:rStyle w:val="Hyperlink"/>
                <w:smallCaps w:val="0"/>
              </w:rPr>
              <w:t>Institution Registration Page- version for systems of institutions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_Toc489975880 \h </w:instrText>
            </w:r>
            <w:r w:rsidR="00EF59A8" w:rsidRPr="00AD0F4C">
              <w:rPr>
                <w:smallCaps w:val="0"/>
                <w:webHidden/>
              </w:rPr>
            </w:r>
            <w:r w:rsidR="00EF59A8" w:rsidRPr="00AD0F4C">
              <w:rPr>
                <w:smallCaps w:val="0"/>
                <w:webHidden/>
              </w:rPr>
              <w:fldChar w:fldCharType="separate"/>
            </w:r>
            <w:r w:rsidR="00AF2FAB">
              <w:rPr>
                <w:smallCaps w:val="0"/>
                <w:webHidden/>
              </w:rPr>
              <w:t>44</w:t>
            </w:r>
            <w:r w:rsidR="00EF59A8" w:rsidRPr="00AD0F4C">
              <w:rPr>
                <w:smallCaps w:val="0"/>
                <w:webHidden/>
              </w:rPr>
              <w:fldChar w:fldCharType="end"/>
            </w:r>
          </w:hyperlink>
        </w:p>
        <w:p w14:paraId="4F465727" w14:textId="5D25C33B"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1" w:history="1">
            <w:r w:rsidR="00EF59A8" w:rsidRPr="00AD0F4C">
              <w:rPr>
                <w:rStyle w:val="Hyperlink"/>
                <w:smallCaps w:val="0"/>
              </w:rPr>
              <w:t>Enrollment list page</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_Toc489975881 \h </w:instrText>
            </w:r>
            <w:r w:rsidR="00EF59A8" w:rsidRPr="00AD0F4C">
              <w:rPr>
                <w:smallCaps w:val="0"/>
                <w:webHidden/>
              </w:rPr>
            </w:r>
            <w:r w:rsidR="00EF59A8" w:rsidRPr="00AD0F4C">
              <w:rPr>
                <w:smallCaps w:val="0"/>
                <w:webHidden/>
              </w:rPr>
              <w:fldChar w:fldCharType="separate"/>
            </w:r>
            <w:r w:rsidR="00AF2FAB">
              <w:rPr>
                <w:smallCaps w:val="0"/>
                <w:webHidden/>
              </w:rPr>
              <w:t>46</w:t>
            </w:r>
            <w:r w:rsidR="00EF59A8" w:rsidRPr="00AD0F4C">
              <w:rPr>
                <w:smallCaps w:val="0"/>
                <w:webHidden/>
              </w:rPr>
              <w:fldChar w:fldCharType="end"/>
            </w:r>
          </w:hyperlink>
        </w:p>
        <w:p w14:paraId="588A4F8E" w14:textId="59435A58"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2" w:history="1">
            <w:r w:rsidR="00EF59A8" w:rsidRPr="00AD0F4C">
              <w:rPr>
                <w:rStyle w:val="Hyperlink"/>
                <w:smallCaps w:val="0"/>
              </w:rPr>
              <w:t>FAQs – Specific to NPSAS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_Toc489975882 \h </w:instrText>
            </w:r>
            <w:r w:rsidR="00EF59A8" w:rsidRPr="00AD0F4C">
              <w:rPr>
                <w:smallCaps w:val="0"/>
                <w:webHidden/>
              </w:rPr>
            </w:r>
            <w:r w:rsidR="00EF59A8" w:rsidRPr="00AD0F4C">
              <w:rPr>
                <w:smallCaps w:val="0"/>
                <w:webHidden/>
              </w:rPr>
              <w:fldChar w:fldCharType="separate"/>
            </w:r>
            <w:r w:rsidR="00AF2FAB">
              <w:rPr>
                <w:smallCaps w:val="0"/>
                <w:webHidden/>
              </w:rPr>
              <w:t>47</w:t>
            </w:r>
            <w:r w:rsidR="00EF59A8" w:rsidRPr="00AD0F4C">
              <w:rPr>
                <w:smallCaps w:val="0"/>
                <w:webHidden/>
              </w:rPr>
              <w:fldChar w:fldCharType="end"/>
            </w:r>
          </w:hyperlink>
        </w:p>
        <w:p w14:paraId="4D1AD300" w14:textId="2B5FCADE"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3" w:history="1">
            <w:r w:rsidR="00EF59A8" w:rsidRPr="00AD0F4C">
              <w:rPr>
                <w:rStyle w:val="Hyperlink"/>
                <w:smallCaps w:val="0"/>
              </w:rPr>
              <w:t>FAQs – Student Records (SR) Collection</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_Toc489975883 \h </w:instrText>
            </w:r>
            <w:r w:rsidR="00EF59A8" w:rsidRPr="00AD0F4C">
              <w:rPr>
                <w:smallCaps w:val="0"/>
                <w:webHidden/>
              </w:rPr>
            </w:r>
            <w:r w:rsidR="00EF59A8" w:rsidRPr="00AD0F4C">
              <w:rPr>
                <w:smallCaps w:val="0"/>
                <w:webHidden/>
              </w:rPr>
              <w:fldChar w:fldCharType="separate"/>
            </w:r>
            <w:r w:rsidR="00AF2FAB">
              <w:rPr>
                <w:smallCaps w:val="0"/>
                <w:webHidden/>
              </w:rPr>
              <w:t>52</w:t>
            </w:r>
            <w:r w:rsidR="00EF59A8" w:rsidRPr="00AD0F4C">
              <w:rPr>
                <w:smallCaps w:val="0"/>
                <w:webHidden/>
              </w:rPr>
              <w:fldChar w:fldCharType="end"/>
            </w:r>
          </w:hyperlink>
        </w:p>
        <w:p w14:paraId="191D8DBB" w14:textId="50530E39"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4" w:history="1">
            <w:r w:rsidR="00EF59A8" w:rsidRPr="00AD0F4C">
              <w:rPr>
                <w:rStyle w:val="Hyperlink"/>
                <w:smallCaps w:val="0"/>
              </w:rPr>
              <w:t>NPSAS Reference Materials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_Toc489975884 \h </w:instrText>
            </w:r>
            <w:r w:rsidR="00EF59A8" w:rsidRPr="00AD0F4C">
              <w:rPr>
                <w:smallCaps w:val="0"/>
                <w:webHidden/>
              </w:rPr>
            </w:r>
            <w:r w:rsidR="00EF59A8" w:rsidRPr="00AD0F4C">
              <w:rPr>
                <w:smallCaps w:val="0"/>
                <w:webHidden/>
              </w:rPr>
              <w:fldChar w:fldCharType="separate"/>
            </w:r>
            <w:r w:rsidR="00AF2FAB">
              <w:rPr>
                <w:smallCaps w:val="0"/>
                <w:webHidden/>
              </w:rPr>
              <w:t>52</w:t>
            </w:r>
            <w:r w:rsidR="00EF59A8" w:rsidRPr="00AD0F4C">
              <w:rPr>
                <w:smallCaps w:val="0"/>
                <w:webHidden/>
              </w:rPr>
              <w:fldChar w:fldCharType="end"/>
            </w:r>
          </w:hyperlink>
        </w:p>
        <w:p w14:paraId="1DD2F389" w14:textId="33B1D2D8" w:rsidR="00EF59A8" w:rsidRPr="00AD0F4C" w:rsidRDefault="001B3CD9" w:rsidP="00AF2FAB">
          <w:pPr>
            <w:pStyle w:val="TOC1"/>
            <w:tabs>
              <w:tab w:val="clear" w:pos="9360"/>
              <w:tab w:val="right" w:leader="dot" w:pos="10530"/>
            </w:tabs>
            <w:spacing w:before="0" w:after="40" w:line="240" w:lineRule="auto"/>
            <w:ind w:right="-18"/>
            <w:rPr>
              <w:rFonts w:asciiTheme="minorHAnsi" w:hAnsiTheme="minorHAnsi" w:cstheme="minorBidi"/>
              <w:b w:val="0"/>
              <w:bCs w:val="0"/>
              <w:color w:val="auto"/>
            </w:rPr>
          </w:pPr>
          <w:hyperlink w:anchor="_Toc489975885" w:history="1">
            <w:r w:rsidR="00EF59A8" w:rsidRPr="00AD0F4C">
              <w:rPr>
                <w:rStyle w:val="Hyperlink"/>
              </w:rPr>
              <w:t>Reference Materials</w:t>
            </w:r>
            <w:r w:rsidR="00EF59A8" w:rsidRPr="00AD0F4C">
              <w:rPr>
                <w:webHidden/>
              </w:rPr>
              <w:tab/>
            </w:r>
            <w:r w:rsidR="00EF59A8" w:rsidRPr="00AD0F4C">
              <w:rPr>
                <w:webHidden/>
              </w:rPr>
              <w:fldChar w:fldCharType="begin"/>
            </w:r>
            <w:r w:rsidR="00EF59A8" w:rsidRPr="00AD0F4C">
              <w:rPr>
                <w:webHidden/>
              </w:rPr>
              <w:instrText xml:space="preserve"> PAGEREF _Toc489975885 \h </w:instrText>
            </w:r>
            <w:r w:rsidR="00EF59A8" w:rsidRPr="00AD0F4C">
              <w:rPr>
                <w:webHidden/>
              </w:rPr>
            </w:r>
            <w:r w:rsidR="00EF59A8" w:rsidRPr="00AD0F4C">
              <w:rPr>
                <w:webHidden/>
              </w:rPr>
              <w:fldChar w:fldCharType="separate"/>
            </w:r>
            <w:r w:rsidR="00AF2FAB">
              <w:rPr>
                <w:webHidden/>
              </w:rPr>
              <w:t>53</w:t>
            </w:r>
            <w:r w:rsidR="00EF59A8" w:rsidRPr="00AD0F4C">
              <w:rPr>
                <w:webHidden/>
              </w:rPr>
              <w:fldChar w:fldCharType="end"/>
            </w:r>
          </w:hyperlink>
        </w:p>
        <w:p w14:paraId="40D595E0" w14:textId="2BDD8D14"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6" w:history="1">
            <w:r w:rsidR="00EF59A8" w:rsidRPr="00AD0F4C">
              <w:rPr>
                <w:rStyle w:val="Hyperlink"/>
                <w:smallCaps w:val="0"/>
              </w:rPr>
              <w:t>Confidentiality and Data Security Fact Sheet</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_Toc489975886 \h </w:instrText>
            </w:r>
            <w:r w:rsidR="00EF59A8" w:rsidRPr="00AD0F4C">
              <w:rPr>
                <w:smallCaps w:val="0"/>
                <w:webHidden/>
              </w:rPr>
            </w:r>
            <w:r w:rsidR="00EF59A8" w:rsidRPr="00AD0F4C">
              <w:rPr>
                <w:smallCaps w:val="0"/>
                <w:webHidden/>
              </w:rPr>
              <w:fldChar w:fldCharType="separate"/>
            </w:r>
            <w:r w:rsidR="00AF2FAB">
              <w:rPr>
                <w:smallCaps w:val="0"/>
                <w:webHidden/>
              </w:rPr>
              <w:t>53</w:t>
            </w:r>
            <w:r w:rsidR="00EF59A8" w:rsidRPr="00AD0F4C">
              <w:rPr>
                <w:smallCaps w:val="0"/>
                <w:webHidden/>
              </w:rPr>
              <w:fldChar w:fldCharType="end"/>
            </w:r>
          </w:hyperlink>
        </w:p>
        <w:p w14:paraId="5CE39AAC" w14:textId="0971C008"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7" w:history="1">
            <w:r w:rsidR="00EF59A8" w:rsidRPr="00AD0F4C">
              <w:rPr>
                <w:rStyle w:val="Hyperlink"/>
                <w:smallCaps w:val="0"/>
              </w:rPr>
              <w:t>Student Enrollment List Preparation Instructions</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_Toc489975887 \h </w:instrText>
            </w:r>
            <w:r w:rsidR="00EF59A8" w:rsidRPr="00AD0F4C">
              <w:rPr>
                <w:smallCaps w:val="0"/>
                <w:webHidden/>
              </w:rPr>
            </w:r>
            <w:r w:rsidR="00EF59A8" w:rsidRPr="00AD0F4C">
              <w:rPr>
                <w:smallCaps w:val="0"/>
                <w:webHidden/>
              </w:rPr>
              <w:fldChar w:fldCharType="separate"/>
            </w:r>
            <w:r w:rsidR="00AF2FAB">
              <w:rPr>
                <w:smallCaps w:val="0"/>
                <w:webHidden/>
              </w:rPr>
              <w:t>55</w:t>
            </w:r>
            <w:r w:rsidR="00EF59A8" w:rsidRPr="00AD0F4C">
              <w:rPr>
                <w:smallCaps w:val="0"/>
                <w:webHidden/>
              </w:rPr>
              <w:fldChar w:fldCharType="end"/>
            </w:r>
          </w:hyperlink>
        </w:p>
        <w:p w14:paraId="22B1B2B2" w14:textId="4029E717"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8" w:history="1">
            <w:r w:rsidR="00EF59A8" w:rsidRPr="00AD0F4C">
              <w:rPr>
                <w:rStyle w:val="Hyperlink"/>
                <w:smallCaps w:val="0"/>
              </w:rPr>
              <w:t>Disclosure Notice</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_Toc489975888 \h </w:instrText>
            </w:r>
            <w:r w:rsidR="00EF59A8" w:rsidRPr="00AD0F4C">
              <w:rPr>
                <w:smallCaps w:val="0"/>
                <w:webHidden/>
              </w:rPr>
            </w:r>
            <w:r w:rsidR="00EF59A8" w:rsidRPr="00AD0F4C">
              <w:rPr>
                <w:smallCaps w:val="0"/>
                <w:webHidden/>
              </w:rPr>
              <w:fldChar w:fldCharType="separate"/>
            </w:r>
            <w:r w:rsidR="00AF2FAB">
              <w:rPr>
                <w:smallCaps w:val="0"/>
                <w:webHidden/>
              </w:rPr>
              <w:t>60</w:t>
            </w:r>
            <w:r w:rsidR="00EF59A8" w:rsidRPr="00AD0F4C">
              <w:rPr>
                <w:smallCaps w:val="0"/>
                <w:webHidden/>
              </w:rPr>
              <w:fldChar w:fldCharType="end"/>
            </w:r>
          </w:hyperlink>
        </w:p>
        <w:p w14:paraId="162113F5" w14:textId="45CB395D" w:rsidR="00EF59A8" w:rsidRPr="00AD0F4C" w:rsidRDefault="001B3CD9" w:rsidP="00AF2FAB">
          <w:pPr>
            <w:pStyle w:val="TOC2"/>
            <w:tabs>
              <w:tab w:val="clear" w:pos="10440"/>
              <w:tab w:val="right" w:leader="dot" w:pos="10530"/>
            </w:tabs>
            <w:spacing w:before="0" w:after="40" w:line="240" w:lineRule="auto"/>
            <w:ind w:right="-18"/>
            <w:rPr>
              <w:rFonts w:asciiTheme="minorHAnsi" w:eastAsiaTheme="minorEastAsia" w:hAnsiTheme="minorHAnsi" w:cstheme="minorBidi"/>
              <w:smallCaps w:val="0"/>
            </w:rPr>
          </w:pPr>
          <w:hyperlink w:anchor="_Toc489975889" w:history="1">
            <w:r w:rsidR="00EF59A8" w:rsidRPr="00AD0F4C">
              <w:rPr>
                <w:rStyle w:val="Hyperlink"/>
                <w:smallCaps w:val="0"/>
              </w:rPr>
              <w:t>Student Records Item Overview Handout</w:t>
            </w:r>
            <w:r w:rsidR="00EF59A8" w:rsidRPr="00AD0F4C">
              <w:rPr>
                <w:smallCaps w:val="0"/>
                <w:webHidden/>
              </w:rPr>
              <w:tab/>
            </w:r>
            <w:r w:rsidR="00EF59A8" w:rsidRPr="00AD0F4C">
              <w:rPr>
                <w:smallCaps w:val="0"/>
                <w:webHidden/>
              </w:rPr>
              <w:fldChar w:fldCharType="begin"/>
            </w:r>
            <w:r w:rsidR="00EF59A8" w:rsidRPr="00AD0F4C">
              <w:rPr>
                <w:smallCaps w:val="0"/>
                <w:webHidden/>
              </w:rPr>
              <w:instrText xml:space="preserve"> PAGEREF _Toc489975889 \h </w:instrText>
            </w:r>
            <w:r w:rsidR="00EF59A8" w:rsidRPr="00AD0F4C">
              <w:rPr>
                <w:smallCaps w:val="0"/>
                <w:webHidden/>
              </w:rPr>
            </w:r>
            <w:r w:rsidR="00EF59A8" w:rsidRPr="00AD0F4C">
              <w:rPr>
                <w:smallCaps w:val="0"/>
                <w:webHidden/>
              </w:rPr>
              <w:fldChar w:fldCharType="separate"/>
            </w:r>
            <w:r w:rsidR="00AF2FAB">
              <w:rPr>
                <w:smallCaps w:val="0"/>
                <w:webHidden/>
              </w:rPr>
              <w:t>61</w:t>
            </w:r>
            <w:r w:rsidR="00EF59A8" w:rsidRPr="00AD0F4C">
              <w:rPr>
                <w:smallCaps w:val="0"/>
                <w:webHidden/>
              </w:rPr>
              <w:fldChar w:fldCharType="end"/>
            </w:r>
          </w:hyperlink>
        </w:p>
        <w:p w14:paraId="1FDA8204" w14:textId="1365E0A1" w:rsidR="005C3414" w:rsidRPr="006009D5" w:rsidRDefault="001B3CD9" w:rsidP="00AF2FAB">
          <w:pPr>
            <w:pStyle w:val="TOC1"/>
            <w:tabs>
              <w:tab w:val="clear" w:pos="9360"/>
              <w:tab w:val="right" w:leader="dot" w:pos="10530"/>
            </w:tabs>
            <w:spacing w:before="0" w:after="40" w:line="240" w:lineRule="auto"/>
            <w:ind w:right="-18"/>
          </w:pPr>
          <w:hyperlink w:anchor="_Toc489975890" w:history="1">
            <w:r w:rsidR="00EF59A8" w:rsidRPr="00AD0F4C">
              <w:rPr>
                <w:rStyle w:val="Hyperlink"/>
              </w:rPr>
              <w:t>Postsecondary Data Portal Flyer</w:t>
            </w:r>
            <w:r w:rsidR="00EF59A8" w:rsidRPr="00AD0F4C">
              <w:rPr>
                <w:webHidden/>
              </w:rPr>
              <w:tab/>
            </w:r>
            <w:r w:rsidR="00EF59A8" w:rsidRPr="00AD0F4C">
              <w:rPr>
                <w:webHidden/>
              </w:rPr>
              <w:fldChar w:fldCharType="begin"/>
            </w:r>
            <w:r w:rsidR="00EF59A8" w:rsidRPr="00AD0F4C">
              <w:rPr>
                <w:webHidden/>
              </w:rPr>
              <w:instrText xml:space="preserve"> PAGEREF _Toc489975890 \h </w:instrText>
            </w:r>
            <w:r w:rsidR="00EF59A8" w:rsidRPr="00AD0F4C">
              <w:rPr>
                <w:webHidden/>
              </w:rPr>
            </w:r>
            <w:r w:rsidR="00EF59A8" w:rsidRPr="00AD0F4C">
              <w:rPr>
                <w:webHidden/>
              </w:rPr>
              <w:fldChar w:fldCharType="separate"/>
            </w:r>
            <w:r w:rsidR="00AF2FAB">
              <w:rPr>
                <w:webHidden/>
              </w:rPr>
              <w:t>64</w:t>
            </w:r>
            <w:r w:rsidR="00EF59A8" w:rsidRPr="00AD0F4C">
              <w:rPr>
                <w:webHidden/>
              </w:rPr>
              <w:fldChar w:fldCharType="end"/>
            </w:r>
          </w:hyperlink>
          <w:r w:rsidR="00EF59A8" w:rsidRPr="00AD0F4C">
            <w:fldChar w:fldCharType="end"/>
          </w:r>
        </w:p>
      </w:sdtContent>
    </w:sdt>
    <w:p w14:paraId="59C3877E" w14:textId="77777777" w:rsidR="00E27624" w:rsidRPr="009F284F" w:rsidRDefault="00E27624" w:rsidP="009F284F">
      <w:pPr>
        <w:spacing w:after="0" w:line="240" w:lineRule="auto"/>
        <w:rPr>
          <w:sz w:val="12"/>
        </w:rPr>
      </w:pPr>
      <w:r w:rsidRPr="009F284F">
        <w:rPr>
          <w:sz w:val="12"/>
        </w:rPr>
        <w:br w:type="page"/>
      </w:r>
    </w:p>
    <w:p w14:paraId="54B6F2EC" w14:textId="684888E1" w:rsidR="007D6B5B" w:rsidRPr="006009D5" w:rsidRDefault="007D6B5B" w:rsidP="007D6B5B">
      <w:pPr>
        <w:pStyle w:val="Heading1"/>
      </w:pPr>
      <w:bookmarkStart w:id="7" w:name="_Toc486510400"/>
      <w:bookmarkStart w:id="8" w:name="_Toc489975845"/>
      <w:bookmarkStart w:id="9" w:name="_Toc457221182"/>
      <w:r w:rsidRPr="006009D5">
        <w:t>Chief Administrator Mailing</w:t>
      </w:r>
      <w:bookmarkEnd w:id="7"/>
      <w:bookmarkEnd w:id="8"/>
    </w:p>
    <w:p w14:paraId="087D13BC" w14:textId="1E28E046" w:rsidR="00BF0D17" w:rsidRDefault="007D6B5B" w:rsidP="007D6B5B">
      <w:pPr>
        <w:pStyle w:val="Caption"/>
      </w:pPr>
      <w:r w:rsidRPr="006009D5">
        <w:t>This mailing is sent to each institution’s chief administrator at the start of data collection</w:t>
      </w:r>
      <w:r>
        <w:t xml:space="preserve">. </w:t>
      </w:r>
      <w:r w:rsidRPr="006009D5">
        <w:t xml:space="preserve">The mailing includes a letter requesting the institution’s participation in NPSAS:18-AC, a NPSAS:18-AC brochure, and an overview of the NPSAS:18-AC data collection timeline. </w:t>
      </w:r>
      <w:r w:rsidR="005B4D24">
        <w:t>The</w:t>
      </w:r>
      <w:r w:rsidR="00004D4F">
        <w:t xml:space="preserve"> letter acknowledges that the </w:t>
      </w:r>
      <w:r w:rsidR="005B4D24">
        <w:t>BPS:12</w:t>
      </w:r>
      <w:r w:rsidR="00004D4F">
        <w:t xml:space="preserve"> transcript collection is also occurring in 2018</w:t>
      </w:r>
      <w:r w:rsidR="005B4D24">
        <w:t xml:space="preserve">. </w:t>
      </w:r>
      <w:r w:rsidRPr="006009D5">
        <w:t>The materials for this mailing are included below.</w:t>
      </w:r>
    </w:p>
    <w:p w14:paraId="4A43865A" w14:textId="42E93AAF" w:rsidR="007D6B5B" w:rsidRDefault="007D6B5B" w:rsidP="007D6B5B">
      <w:pPr>
        <w:rPr>
          <w:rFonts w:asciiTheme="majorHAnsi" w:eastAsia="Calibri" w:hAnsiTheme="majorHAnsi" w:cstheme="majorBidi"/>
          <w:b/>
          <w:bCs/>
          <w:color w:val="365F91" w:themeColor="accent1" w:themeShade="BF"/>
          <w:sz w:val="32"/>
          <w:szCs w:val="32"/>
        </w:rPr>
      </w:pPr>
    </w:p>
    <w:p w14:paraId="1B8611F3"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37E290E8" w14:textId="21309508" w:rsidR="00BF0D17" w:rsidRPr="009F284F" w:rsidRDefault="007D6B5B" w:rsidP="007D6B5B">
      <w:pPr>
        <w:pStyle w:val="Heading2"/>
      </w:pPr>
      <w:bookmarkStart w:id="10" w:name="_Toc486510401"/>
      <w:bookmarkStart w:id="11" w:name="_Toc489975846"/>
      <w:r w:rsidRPr="006009D5">
        <w:t xml:space="preserve">Chief Administrator Letter and </w:t>
      </w:r>
      <w:r>
        <w:t>E</w:t>
      </w:r>
      <w:r w:rsidRPr="006009D5">
        <w:t>-mail</w:t>
      </w:r>
      <w:bookmarkEnd w:id="10"/>
      <w:bookmarkEnd w:id="11"/>
    </w:p>
    <w:p w14:paraId="79736DF7" w14:textId="416AC3B3" w:rsidR="00FF328B" w:rsidRDefault="00FF328B"/>
    <w:tbl>
      <w:tblPr>
        <w:tblW w:w="10957" w:type="dxa"/>
        <w:tblInd w:w="-70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091"/>
        <w:gridCol w:w="240"/>
        <w:gridCol w:w="8626"/>
      </w:tblGrid>
      <w:tr w:rsidR="007D6B5B" w:rsidRPr="006009D5" w14:paraId="26A03D9B" w14:textId="77777777" w:rsidTr="00B7718C">
        <w:trPr>
          <w:cantSplit/>
          <w:trHeight w:val="9509"/>
        </w:trPr>
        <w:tc>
          <w:tcPr>
            <w:tcW w:w="2091" w:type="dxa"/>
          </w:tcPr>
          <w:p w14:paraId="0DDA4BDF" w14:textId="21314010" w:rsidR="007D6B5B" w:rsidRPr="006009D5" w:rsidRDefault="007D6B5B" w:rsidP="00B7718C">
            <w:pPr>
              <w:tabs>
                <w:tab w:val="center" w:pos="1062"/>
              </w:tabs>
              <w:spacing w:line="140" w:lineRule="exact"/>
              <w:ind w:left="270"/>
              <w:rPr>
                <w:rFonts w:ascii="Arial" w:hAnsi="Arial" w:cs="Arial"/>
                <w:b/>
                <w:i/>
                <w:sz w:val="14"/>
              </w:rPr>
            </w:pPr>
            <w:r w:rsidRPr="006009D5">
              <w:rPr>
                <w:rFonts w:ascii="Arial" w:hAnsi="Arial" w:cs="Arial"/>
                <w:b/>
                <w:i/>
                <w:sz w:val="14"/>
              </w:rPr>
              <w:t>NPSAS</w:t>
            </w:r>
          </w:p>
          <w:p w14:paraId="0A9D6E93" w14:textId="77777777" w:rsidR="007D6B5B" w:rsidRPr="006009D5" w:rsidRDefault="007D6B5B" w:rsidP="00B7718C">
            <w:pPr>
              <w:spacing w:line="140" w:lineRule="exact"/>
              <w:ind w:left="270"/>
              <w:rPr>
                <w:rFonts w:ascii="Arial" w:hAnsi="Arial" w:cs="Arial"/>
                <w:b/>
                <w:i/>
                <w:sz w:val="14"/>
              </w:rPr>
            </w:pPr>
            <w:r w:rsidRPr="006009D5">
              <w:rPr>
                <w:rFonts w:ascii="Arial" w:hAnsi="Arial" w:cs="Arial"/>
                <w:b/>
                <w:i/>
                <w:sz w:val="14"/>
              </w:rPr>
              <w:t>Endorsed by</w:t>
            </w:r>
          </w:p>
          <w:p w14:paraId="54A7C419" w14:textId="77777777" w:rsidR="007D6B5B" w:rsidRPr="006009D5" w:rsidRDefault="007D6B5B" w:rsidP="00B7718C">
            <w:pPr>
              <w:spacing w:line="140" w:lineRule="exact"/>
              <w:ind w:left="270"/>
              <w:rPr>
                <w:rFonts w:ascii="Arial" w:hAnsi="Arial" w:cs="Arial"/>
                <w:b/>
                <w:i/>
                <w:sz w:val="14"/>
              </w:rPr>
            </w:pPr>
          </w:p>
          <w:p w14:paraId="431AC83D" w14:textId="77777777" w:rsidR="007D6B5B" w:rsidRPr="006009D5" w:rsidRDefault="007D6B5B" w:rsidP="00B7718C">
            <w:pPr>
              <w:ind w:left="270"/>
              <w:rPr>
                <w:rFonts w:ascii="Arial" w:hAnsi="Arial" w:cs="Arial"/>
                <w:sz w:val="8"/>
                <w:szCs w:val="8"/>
              </w:rPr>
            </w:pPr>
            <w:r w:rsidRPr="006009D5">
              <w:rPr>
                <w:rFonts w:ascii="Arial" w:hAnsi="Arial" w:cs="Arial"/>
                <w:sz w:val="14"/>
                <w:szCs w:val="14"/>
              </w:rPr>
              <w:t>List of agencies is printed here along the left margin.</w:t>
            </w:r>
          </w:p>
          <w:p w14:paraId="7580A386" w14:textId="77777777" w:rsidR="007D6B5B" w:rsidRPr="006009D5" w:rsidRDefault="007D6B5B" w:rsidP="00B7718C">
            <w:pPr>
              <w:ind w:left="270"/>
              <w:rPr>
                <w:rFonts w:ascii="Arial" w:hAnsi="Arial" w:cs="Arial"/>
                <w:sz w:val="8"/>
                <w:szCs w:val="8"/>
              </w:rPr>
            </w:pPr>
          </w:p>
          <w:p w14:paraId="630E43F0" w14:textId="77777777" w:rsidR="007D6B5B" w:rsidRPr="006009D5" w:rsidRDefault="007D6B5B" w:rsidP="00B7718C">
            <w:pPr>
              <w:ind w:left="270"/>
              <w:rPr>
                <w:rFonts w:ascii="Arial" w:hAnsi="Arial" w:cs="Arial"/>
                <w:sz w:val="8"/>
                <w:szCs w:val="8"/>
              </w:rPr>
            </w:pPr>
          </w:p>
          <w:p w14:paraId="35513C8F" w14:textId="77777777" w:rsidR="007D6B5B" w:rsidRPr="006009D5" w:rsidRDefault="007D6B5B" w:rsidP="00B7718C">
            <w:pPr>
              <w:spacing w:line="140" w:lineRule="exact"/>
              <w:ind w:left="270"/>
              <w:rPr>
                <w:rFonts w:ascii="Times New Roman" w:hAnsi="Times New Roman" w:cs="Times New Roman"/>
                <w:szCs w:val="20"/>
              </w:rPr>
            </w:pPr>
          </w:p>
        </w:tc>
        <w:tc>
          <w:tcPr>
            <w:tcW w:w="240" w:type="dxa"/>
          </w:tcPr>
          <w:p w14:paraId="088D02C9" w14:textId="77777777" w:rsidR="007D6B5B" w:rsidRPr="006009D5" w:rsidRDefault="007D6B5B" w:rsidP="00B7718C">
            <w:pPr>
              <w:snapToGrid w:val="0"/>
              <w:ind w:left="270"/>
            </w:pPr>
          </w:p>
        </w:tc>
        <w:tc>
          <w:tcPr>
            <w:tcW w:w="8626" w:type="dxa"/>
          </w:tcPr>
          <w:p w14:paraId="24B07B6A" w14:textId="77777777" w:rsidR="007D6B5B" w:rsidRPr="00E5632B" w:rsidRDefault="007D6B5B" w:rsidP="00B7718C">
            <w:pPr>
              <w:spacing w:after="0" w:line="240" w:lineRule="auto"/>
              <w:ind w:left="270"/>
              <w:rPr>
                <w:sz w:val="19"/>
                <w:szCs w:val="19"/>
              </w:rPr>
            </w:pPr>
            <w:r w:rsidRPr="00E5632B">
              <w:rPr>
                <w:sz w:val="19"/>
                <w:szCs w:val="19"/>
              </w:rPr>
              <w:t>(Date)</w:t>
            </w:r>
          </w:p>
          <w:p w14:paraId="217B534C" w14:textId="77777777" w:rsidR="007D6B5B" w:rsidRPr="00E5632B" w:rsidRDefault="007D6B5B" w:rsidP="00B7718C">
            <w:pPr>
              <w:spacing w:after="0" w:line="240" w:lineRule="auto"/>
              <w:ind w:left="274"/>
              <w:rPr>
                <w:sz w:val="19"/>
                <w:szCs w:val="19"/>
              </w:rPr>
            </w:pPr>
          </w:p>
          <w:p w14:paraId="13375085" w14:textId="2299CFAA" w:rsidR="007D6B5B" w:rsidRPr="00E5632B" w:rsidRDefault="007D6B5B" w:rsidP="00B7718C">
            <w:pPr>
              <w:spacing w:after="0" w:line="240" w:lineRule="auto"/>
              <w:ind w:left="274"/>
              <w:rPr>
                <w:sz w:val="19"/>
                <w:szCs w:val="19"/>
              </w:rPr>
            </w:pPr>
            <w:r w:rsidRPr="00E5632B">
              <w:rPr>
                <w:sz w:val="19"/>
                <w:szCs w:val="19"/>
              </w:rPr>
              <w:t>(Salutation) (FirstName) (LastName)</w:t>
            </w:r>
            <w:r w:rsidR="00D94701">
              <w:rPr>
                <w:sz w:val="19"/>
                <w:szCs w:val="19"/>
              </w:rPr>
              <w:t xml:space="preserve"> </w:t>
            </w:r>
            <w:r w:rsidRPr="00E5632B">
              <w:rPr>
                <w:sz w:val="19"/>
                <w:szCs w:val="19"/>
              </w:rPr>
              <w:t xml:space="preserve">                               Your IPEDS UNITID: (UnitID)</w:t>
            </w:r>
          </w:p>
          <w:p w14:paraId="4C18C3D9" w14:textId="77777777" w:rsidR="007D6B5B" w:rsidRPr="00E5632B" w:rsidRDefault="007D6B5B" w:rsidP="00B7718C">
            <w:pPr>
              <w:spacing w:after="0" w:line="240" w:lineRule="auto"/>
              <w:ind w:left="274"/>
              <w:rPr>
                <w:sz w:val="19"/>
                <w:szCs w:val="19"/>
              </w:rPr>
            </w:pPr>
            <w:r w:rsidRPr="00E5632B">
              <w:rPr>
                <w:sz w:val="19"/>
                <w:szCs w:val="19"/>
              </w:rPr>
              <w:t>(Title)                                                                                       Your password: (Password)</w:t>
            </w:r>
          </w:p>
          <w:p w14:paraId="6D1E4B3F" w14:textId="77777777" w:rsidR="007D6B5B" w:rsidRPr="00E5632B" w:rsidRDefault="007D6B5B" w:rsidP="00B7718C">
            <w:pPr>
              <w:spacing w:after="0" w:line="240" w:lineRule="auto"/>
              <w:ind w:left="274"/>
              <w:rPr>
                <w:sz w:val="19"/>
                <w:szCs w:val="19"/>
              </w:rPr>
            </w:pPr>
            <w:r w:rsidRPr="00E5632B">
              <w:rPr>
                <w:sz w:val="19"/>
                <w:szCs w:val="19"/>
              </w:rPr>
              <w:t>(Institution)</w:t>
            </w:r>
          </w:p>
          <w:p w14:paraId="3E39B3E9" w14:textId="77777777" w:rsidR="007D6B5B" w:rsidRPr="00E5632B" w:rsidRDefault="007D6B5B" w:rsidP="00B7718C">
            <w:pPr>
              <w:spacing w:after="0" w:line="240" w:lineRule="auto"/>
              <w:ind w:left="274"/>
              <w:rPr>
                <w:sz w:val="19"/>
                <w:szCs w:val="19"/>
              </w:rPr>
            </w:pPr>
            <w:r w:rsidRPr="00E5632B">
              <w:rPr>
                <w:sz w:val="19"/>
                <w:szCs w:val="19"/>
              </w:rPr>
              <w:t>(Address)</w:t>
            </w:r>
          </w:p>
          <w:p w14:paraId="46B7CD95" w14:textId="5C6EC02E" w:rsidR="007D6B5B" w:rsidRPr="00E5632B" w:rsidRDefault="007D6B5B" w:rsidP="00B7718C">
            <w:pPr>
              <w:spacing w:after="0" w:line="240" w:lineRule="auto"/>
              <w:ind w:left="274"/>
              <w:rPr>
                <w:sz w:val="19"/>
                <w:szCs w:val="19"/>
              </w:rPr>
            </w:pPr>
            <w:r w:rsidRPr="00E5632B">
              <w:rPr>
                <w:sz w:val="19"/>
                <w:szCs w:val="19"/>
              </w:rPr>
              <w:t>(City), (State)  (Zip)</w:t>
            </w:r>
          </w:p>
          <w:p w14:paraId="1456A21A" w14:textId="77777777" w:rsidR="007D6B5B" w:rsidRPr="00E5632B" w:rsidRDefault="007D6B5B" w:rsidP="00B7718C">
            <w:pPr>
              <w:spacing w:before="120" w:after="120" w:line="240" w:lineRule="auto"/>
              <w:ind w:left="274"/>
              <w:rPr>
                <w:sz w:val="19"/>
                <w:szCs w:val="19"/>
              </w:rPr>
            </w:pPr>
            <w:r w:rsidRPr="00E5632B">
              <w:rPr>
                <w:sz w:val="19"/>
                <w:szCs w:val="19"/>
              </w:rPr>
              <w:t>Dear (Salutation) (LastName):</w:t>
            </w:r>
          </w:p>
          <w:p w14:paraId="1E86F528" w14:textId="5FD215D7" w:rsidR="00BF0D17" w:rsidRDefault="00712CCB" w:rsidP="00712CCB">
            <w:pPr>
              <w:spacing w:before="120" w:after="120"/>
              <w:ind w:left="270"/>
              <w:rPr>
                <w:sz w:val="19"/>
                <w:szCs w:val="19"/>
              </w:rPr>
            </w:pPr>
            <w:r w:rsidRPr="005110F8">
              <w:rPr>
                <w:sz w:val="19"/>
                <w:szCs w:val="19"/>
              </w:rPr>
              <w:t>(Institution) has been selected to participate in the 2017–18 National Postsecondary Student Aid Study, Administrative Collection (NPSAS:18-AC)</w:t>
            </w:r>
            <w:r>
              <w:rPr>
                <w:sz w:val="19"/>
                <w:szCs w:val="19"/>
              </w:rPr>
              <w:t>,</w:t>
            </w:r>
            <w:r w:rsidRPr="005110F8">
              <w:rPr>
                <w:sz w:val="19"/>
                <w:szCs w:val="19"/>
              </w:rPr>
              <w:t xml:space="preserve"> which is conducted </w:t>
            </w:r>
            <w:r w:rsidR="0070417D">
              <w:rPr>
                <w:sz w:val="19"/>
                <w:szCs w:val="19"/>
              </w:rPr>
              <w:t>by</w:t>
            </w:r>
            <w:r w:rsidRPr="005110F8">
              <w:rPr>
                <w:sz w:val="19"/>
                <w:szCs w:val="19"/>
              </w:rPr>
              <w:t xml:space="preserve"> the U.S. Department of Education</w:t>
            </w:r>
            <w:r w:rsidR="000B4400">
              <w:rPr>
                <w:sz w:val="19"/>
                <w:szCs w:val="19"/>
              </w:rPr>
              <w:t xml:space="preserve">’s </w:t>
            </w:r>
            <w:r w:rsidRPr="005110F8">
              <w:rPr>
                <w:sz w:val="19"/>
                <w:szCs w:val="19"/>
              </w:rPr>
              <w:t>National Center for Education Statistics (NCES) under a congressional mandate to gather information from postsecondary institutions on how students and their families finance postsecondary education.</w:t>
            </w:r>
          </w:p>
          <w:p w14:paraId="4E117264" w14:textId="01C07225" w:rsidR="00712CCB" w:rsidRDefault="00D02699" w:rsidP="00D02699">
            <w:pPr>
              <w:spacing w:before="120" w:after="120"/>
              <w:ind w:left="270"/>
              <w:rPr>
                <w:sz w:val="19"/>
                <w:szCs w:val="19"/>
              </w:rPr>
            </w:pPr>
            <w:r>
              <w:rPr>
                <w:sz w:val="19"/>
                <w:szCs w:val="19"/>
              </w:rPr>
              <w:t xml:space="preserve">NPSAS is a </w:t>
            </w:r>
            <w:r w:rsidR="00B76A88">
              <w:rPr>
                <w:sz w:val="19"/>
                <w:szCs w:val="19"/>
              </w:rPr>
              <w:t>very</w:t>
            </w:r>
            <w:r>
              <w:rPr>
                <w:sz w:val="19"/>
                <w:szCs w:val="19"/>
              </w:rPr>
              <w:t xml:space="preserve"> important source of information for Congress, policymakers, </w:t>
            </w:r>
            <w:r w:rsidR="00764A51">
              <w:rPr>
                <w:sz w:val="19"/>
                <w:szCs w:val="19"/>
              </w:rPr>
              <w:t>s</w:t>
            </w:r>
            <w:r>
              <w:rPr>
                <w:sz w:val="19"/>
                <w:szCs w:val="19"/>
              </w:rPr>
              <w:t xml:space="preserve">tates, and institutions in informing </w:t>
            </w:r>
            <w:r w:rsidR="008745EB" w:rsidRPr="008745EB">
              <w:rPr>
                <w:sz w:val="19"/>
                <w:szCs w:val="19"/>
              </w:rPr>
              <w:t xml:space="preserve">the effectiveness of </w:t>
            </w:r>
            <w:r w:rsidR="008745EB">
              <w:rPr>
                <w:sz w:val="19"/>
                <w:szCs w:val="19"/>
              </w:rPr>
              <w:t>federal, s</w:t>
            </w:r>
            <w:r>
              <w:rPr>
                <w:sz w:val="19"/>
                <w:szCs w:val="19"/>
              </w:rPr>
              <w:t xml:space="preserve">tate, and institution financial aid </w:t>
            </w:r>
            <w:r w:rsidR="008745EB">
              <w:rPr>
                <w:sz w:val="19"/>
                <w:szCs w:val="19"/>
              </w:rPr>
              <w:t>programs</w:t>
            </w:r>
            <w:r>
              <w:rPr>
                <w:sz w:val="19"/>
                <w:szCs w:val="19"/>
              </w:rPr>
              <w:t xml:space="preserve">. </w:t>
            </w:r>
            <w:r w:rsidRPr="00D02699">
              <w:rPr>
                <w:sz w:val="19"/>
                <w:szCs w:val="19"/>
              </w:rPr>
              <w:t xml:space="preserve">The quality and affordability of postsecondary education are </w:t>
            </w:r>
            <w:r w:rsidR="003C1B86">
              <w:rPr>
                <w:sz w:val="19"/>
                <w:szCs w:val="19"/>
              </w:rPr>
              <w:t>central</w:t>
            </w:r>
            <w:r w:rsidRPr="00D02699">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w:t>
            </w:r>
            <w:r>
              <w:rPr>
                <w:sz w:val="19"/>
                <w:szCs w:val="19"/>
              </w:rPr>
              <w:t>Additionally, f</w:t>
            </w:r>
            <w:r w:rsidR="00712CCB" w:rsidRPr="005110F8">
              <w:rPr>
                <w:sz w:val="19"/>
                <w:szCs w:val="19"/>
              </w:rPr>
              <w:t xml:space="preserve">or the first time, NPSAS will collect data to generate state-level financial aid estimates </w:t>
            </w:r>
            <w:r w:rsidR="008D217C" w:rsidRPr="008D217C">
              <w:rPr>
                <w:sz w:val="19"/>
                <w:szCs w:val="19"/>
              </w:rPr>
              <w:t>for undergraduate students</w:t>
            </w:r>
            <w:r w:rsidR="008D217C">
              <w:rPr>
                <w:sz w:val="19"/>
                <w:szCs w:val="19"/>
              </w:rPr>
              <w:t xml:space="preserve"> </w:t>
            </w:r>
            <w:r w:rsidR="00712CCB" w:rsidRPr="005110F8">
              <w:rPr>
                <w:sz w:val="19"/>
                <w:szCs w:val="19"/>
              </w:rPr>
              <w:t xml:space="preserve">to inform </w:t>
            </w:r>
            <w:r w:rsidR="00712CCB">
              <w:rPr>
                <w:sz w:val="19"/>
                <w:szCs w:val="19"/>
              </w:rPr>
              <w:t xml:space="preserve">states’ </w:t>
            </w:r>
            <w:r w:rsidR="00712CCB" w:rsidRPr="005110F8">
              <w:rPr>
                <w:sz w:val="19"/>
                <w:szCs w:val="19"/>
              </w:rPr>
              <w:t>polic</w:t>
            </w:r>
            <w:r w:rsidR="00712CCB">
              <w:rPr>
                <w:sz w:val="19"/>
                <w:szCs w:val="19"/>
              </w:rPr>
              <w:t>ies</w:t>
            </w:r>
            <w:r w:rsidR="00712CCB" w:rsidRPr="005110F8">
              <w:rPr>
                <w:sz w:val="19"/>
                <w:szCs w:val="19"/>
              </w:rPr>
              <w:t xml:space="preserve">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Pr>
                <w:sz w:val="19"/>
                <w:szCs w:val="19"/>
              </w:rPr>
              <w:t>.</w:t>
            </w:r>
          </w:p>
          <w:p w14:paraId="72285742" w14:textId="068B7CBA" w:rsidR="0048206E" w:rsidRPr="0048206E" w:rsidRDefault="0048206E" w:rsidP="0048206E">
            <w:pPr>
              <w:spacing w:before="120" w:after="120"/>
              <w:ind w:left="270"/>
              <w:rPr>
                <w:sz w:val="19"/>
                <w:szCs w:val="19"/>
              </w:rPr>
            </w:pPr>
            <w:r w:rsidRPr="0048206E">
              <w:rPr>
                <w:sz w:val="19"/>
                <w:szCs w:val="19"/>
              </w:rPr>
              <w:t xml:space="preserve">Recognizing that NCES data collection requests add to the workload of institution staff tasked with providing the data, NCES developed the secure Postsecondary Data Portal (PDP) website which provides a common data reporting platform for NCES’ postsecondary data collections, other than the Integrated Postsecondary Education Data System (IPEDS). Currently, NCES is using the PDP to collect the transcripts of participants in the 2011–12 Beginning Postsecondary Students Longitudinal Study (BPS:12), and hopes </w:t>
            </w:r>
            <w:r w:rsidR="00AF2FAB">
              <w:rPr>
                <w:sz w:val="19"/>
                <w:szCs w:val="19"/>
              </w:rPr>
              <w:t xml:space="preserve">that </w:t>
            </w:r>
            <w:r w:rsidRPr="0048206E">
              <w:rPr>
                <w:sz w:val="19"/>
                <w:szCs w:val="19"/>
              </w:rPr>
              <w:t xml:space="preserve">having the website will make it easier for your staff to provide data to NCES </w:t>
            </w:r>
            <w:r w:rsidR="00AF2FAB">
              <w:rPr>
                <w:sz w:val="19"/>
                <w:szCs w:val="19"/>
              </w:rPr>
              <w:t>given that</w:t>
            </w:r>
            <w:r w:rsidRPr="0048206E">
              <w:rPr>
                <w:sz w:val="19"/>
                <w:szCs w:val="19"/>
              </w:rPr>
              <w:t xml:space="preserve"> they will not need to learn new reporting processes for each new study.</w:t>
            </w:r>
          </w:p>
          <w:p w14:paraId="3E86E3CD" w14:textId="4EE7B08F" w:rsidR="00BF0D17" w:rsidRDefault="00712CCB" w:rsidP="00712CCB">
            <w:pPr>
              <w:widowControl w:val="0"/>
              <w:overflowPunct w:val="0"/>
              <w:autoSpaceDE w:val="0"/>
              <w:autoSpaceDN w:val="0"/>
              <w:adjustRightInd w:val="0"/>
              <w:spacing w:before="120" w:after="120"/>
              <w:ind w:left="270"/>
              <w:textAlignment w:val="baseline"/>
              <w:rPr>
                <w:rFonts w:cs="Times New Roman"/>
                <w:sz w:val="19"/>
                <w:szCs w:val="19"/>
              </w:rPr>
            </w:pPr>
            <w:r w:rsidRPr="00FF36D5">
              <w:rPr>
                <w:rFonts w:cs="Times New Roman"/>
                <w:sz w:val="19"/>
                <w:szCs w:val="19"/>
              </w:rPr>
              <w:t>Please log in to the PDP website</w:t>
            </w:r>
            <w:r w:rsidR="00361CF0" w:rsidRPr="00FF36D5">
              <w:rPr>
                <w:rFonts w:cs="Times New Roman"/>
                <w:sz w:val="19"/>
                <w:szCs w:val="19"/>
              </w:rPr>
              <w:t>, https://surveys.nces.ed.gov/portal,</w:t>
            </w:r>
            <w:r w:rsidRPr="00FF36D5">
              <w:rPr>
                <w:rFonts w:cs="Times New Roman"/>
                <w:sz w:val="19"/>
                <w:szCs w:val="19"/>
              </w:rPr>
              <w:t xml:space="preserve"> </w:t>
            </w:r>
            <w:r w:rsidR="0070417D" w:rsidRPr="00FF36D5">
              <w:rPr>
                <w:rFonts w:cs="Times New Roman"/>
                <w:sz w:val="19"/>
                <w:szCs w:val="19"/>
              </w:rPr>
              <w:t>and</w:t>
            </w:r>
            <w:r w:rsidRPr="00FF36D5">
              <w:rPr>
                <w:rFonts w:cs="Times New Roman"/>
                <w:sz w:val="19"/>
                <w:szCs w:val="19"/>
              </w:rPr>
              <w:t xml:space="preserve"> designate a coordinator for your institution. </w:t>
            </w:r>
            <w:r w:rsidR="003948DE" w:rsidRPr="00FF36D5">
              <w:rPr>
                <w:rFonts w:cs="Times New Roman"/>
                <w:sz w:val="19"/>
                <w:szCs w:val="19"/>
              </w:rPr>
              <w:t xml:space="preserve">Your </w:t>
            </w:r>
            <w:r w:rsidRPr="00FF36D5">
              <w:rPr>
                <w:rFonts w:cs="Times New Roman"/>
                <w:sz w:val="19"/>
                <w:szCs w:val="19"/>
              </w:rPr>
              <w:t>login information is included at the bottom of this letter</w:t>
            </w:r>
            <w:r w:rsidR="00BF47CC">
              <w:rPr>
                <w:rFonts w:cs="Times New Roman"/>
                <w:sz w:val="19"/>
                <w:szCs w:val="19"/>
              </w:rPr>
              <w:t xml:space="preserve">. </w:t>
            </w:r>
            <w:r w:rsidR="00FF30FA" w:rsidRPr="00FF36D5">
              <w:rPr>
                <w:rFonts w:cs="Times New Roman"/>
                <w:sz w:val="19"/>
                <w:szCs w:val="19"/>
              </w:rPr>
              <w:t>[</w:t>
            </w:r>
            <w:r w:rsidR="00FF30FA" w:rsidRPr="00FF36D5">
              <w:rPr>
                <w:rFonts w:cs="Times New Roman"/>
                <w:i/>
                <w:sz w:val="19"/>
                <w:szCs w:val="19"/>
              </w:rPr>
              <w:t>If a coordinator has been named for the BPS:12 transcript collection, fill:</w:t>
            </w:r>
            <w:r w:rsidR="00FF30FA" w:rsidRPr="00FF36D5">
              <w:rPr>
                <w:rFonts w:cs="Times New Roman"/>
                <w:sz w:val="19"/>
                <w:szCs w:val="19"/>
              </w:rPr>
              <w:t xml:space="preserve"> Your institution’s coordinator for the BPS:12 transcript collection is (</w:t>
            </w:r>
            <w:r w:rsidR="00F05209" w:rsidRPr="00FF36D5">
              <w:rPr>
                <w:rFonts w:cs="Times New Roman"/>
                <w:sz w:val="19"/>
                <w:szCs w:val="19"/>
              </w:rPr>
              <w:t xml:space="preserve">BPS </w:t>
            </w:r>
            <w:r w:rsidR="00FF30FA" w:rsidRPr="00FF36D5">
              <w:rPr>
                <w:rFonts w:cs="Times New Roman"/>
                <w:sz w:val="19"/>
                <w:szCs w:val="19"/>
              </w:rPr>
              <w:t>Coordinator Name).]</w:t>
            </w:r>
            <w:r w:rsidR="00F05209" w:rsidRPr="00FF36D5">
              <w:rPr>
                <w:rFonts w:cs="Times New Roman"/>
                <w:sz w:val="19"/>
                <w:szCs w:val="19"/>
              </w:rPr>
              <w:t xml:space="preserve"> </w:t>
            </w:r>
            <w:r w:rsidR="000A72B2" w:rsidRPr="00FF36D5">
              <w:rPr>
                <w:rFonts w:cs="Times New Roman"/>
                <w:sz w:val="19"/>
                <w:szCs w:val="19"/>
              </w:rPr>
              <w:t>[</w:t>
            </w:r>
            <w:r w:rsidR="0070417D" w:rsidRPr="00FF36D5">
              <w:rPr>
                <w:rFonts w:cs="Times New Roman"/>
                <w:i/>
                <w:sz w:val="19"/>
                <w:szCs w:val="19"/>
              </w:rPr>
              <w:t>If</w:t>
            </w:r>
            <w:r w:rsidR="000A72B2" w:rsidRPr="00FF36D5">
              <w:rPr>
                <w:rFonts w:cs="Times New Roman"/>
                <w:i/>
                <w:sz w:val="19"/>
                <w:szCs w:val="19"/>
              </w:rPr>
              <w:t xml:space="preserve"> a coordinator was named in 2017</w:t>
            </w:r>
            <w:r w:rsidR="0070417D" w:rsidRPr="00FF36D5">
              <w:rPr>
                <w:rFonts w:cs="Times New Roman"/>
                <w:i/>
                <w:sz w:val="19"/>
                <w:szCs w:val="19"/>
              </w:rPr>
              <w:t xml:space="preserve"> </w:t>
            </w:r>
            <w:r w:rsidR="00F05209" w:rsidRPr="00FF36D5">
              <w:rPr>
                <w:rFonts w:cs="Times New Roman"/>
                <w:i/>
                <w:sz w:val="19"/>
                <w:szCs w:val="19"/>
              </w:rPr>
              <w:t xml:space="preserve">and is not the same person as the BPS coordinator, </w:t>
            </w:r>
            <w:r w:rsidR="0070417D" w:rsidRPr="00FF36D5">
              <w:rPr>
                <w:rFonts w:cs="Times New Roman"/>
                <w:i/>
                <w:sz w:val="19"/>
                <w:szCs w:val="19"/>
              </w:rPr>
              <w:t>fill:</w:t>
            </w:r>
            <w:r w:rsidR="000A72B2" w:rsidRPr="00FF36D5">
              <w:rPr>
                <w:rFonts w:cs="Times New Roman"/>
                <w:sz w:val="19"/>
                <w:szCs w:val="19"/>
              </w:rPr>
              <w:t xml:space="preserve"> Your institution’s coordinator for the 2017 </w:t>
            </w:r>
            <w:r w:rsidR="00F05209" w:rsidRPr="00FF36D5">
              <w:rPr>
                <w:rFonts w:cs="Times New Roman"/>
                <w:sz w:val="19"/>
                <w:szCs w:val="19"/>
              </w:rPr>
              <w:t xml:space="preserve">NCES student records and transcript collections </w:t>
            </w:r>
            <w:r w:rsidR="000A72B2" w:rsidRPr="00FF36D5">
              <w:rPr>
                <w:rFonts w:cs="Times New Roman"/>
                <w:sz w:val="19"/>
                <w:szCs w:val="19"/>
              </w:rPr>
              <w:t>was (</w:t>
            </w:r>
            <w:r w:rsidR="00C200FF" w:rsidRPr="00FF36D5">
              <w:rPr>
                <w:rFonts w:cs="Times New Roman"/>
                <w:i/>
                <w:sz w:val="19"/>
                <w:szCs w:val="19"/>
              </w:rPr>
              <w:t>fill</w:t>
            </w:r>
            <w:r w:rsidR="00C200FF" w:rsidRPr="00FF36D5">
              <w:rPr>
                <w:rFonts w:cs="Times New Roman"/>
                <w:sz w:val="19"/>
                <w:szCs w:val="19"/>
              </w:rPr>
              <w:t xml:space="preserve"> </w:t>
            </w:r>
            <w:r w:rsidR="00F05209" w:rsidRPr="00FF36D5">
              <w:rPr>
                <w:rFonts w:cs="Times New Roman"/>
                <w:sz w:val="19"/>
                <w:szCs w:val="19"/>
              </w:rPr>
              <w:t xml:space="preserve">2017 SR-PETS </w:t>
            </w:r>
            <w:r w:rsidR="000A72B2" w:rsidRPr="00FF36D5">
              <w:rPr>
                <w:rFonts w:cs="Times New Roman"/>
                <w:sz w:val="19"/>
                <w:szCs w:val="19"/>
              </w:rPr>
              <w:t>Coordinator Name).]</w:t>
            </w:r>
          </w:p>
          <w:p w14:paraId="7C1533DC" w14:textId="7A8F356B" w:rsidR="00BF0D17" w:rsidRDefault="00400A3D">
            <w:pPr>
              <w:widowControl w:val="0"/>
              <w:overflowPunct w:val="0"/>
              <w:autoSpaceDE w:val="0"/>
              <w:autoSpaceDN w:val="0"/>
              <w:adjustRightInd w:val="0"/>
              <w:spacing w:before="120" w:after="120"/>
              <w:ind w:left="270"/>
              <w:textAlignment w:val="baseline"/>
              <w:rPr>
                <w:rFonts w:cs="Times New Roman"/>
                <w:sz w:val="19"/>
                <w:szCs w:val="19"/>
              </w:rPr>
            </w:pPr>
            <w:r>
              <w:rPr>
                <w:sz w:val="19"/>
                <w:szCs w:val="19"/>
              </w:rPr>
              <w:t xml:space="preserve">Once you name a coordinator, that individual will receive an information packet and a follow-up call from </w:t>
            </w:r>
            <w:r w:rsidR="00712CCB" w:rsidRPr="005110F8">
              <w:rPr>
                <w:sz w:val="19"/>
                <w:szCs w:val="19"/>
              </w:rPr>
              <w:t>RTI International, a nonprofit research organization</w:t>
            </w:r>
            <w:r w:rsidRPr="005110F8">
              <w:rPr>
                <w:sz w:val="19"/>
                <w:szCs w:val="19"/>
              </w:rPr>
              <w:t xml:space="preserve"> </w:t>
            </w:r>
            <w:r w:rsidR="000B4400">
              <w:rPr>
                <w:sz w:val="19"/>
                <w:szCs w:val="19"/>
              </w:rPr>
              <w:t>administer</w:t>
            </w:r>
            <w:r>
              <w:rPr>
                <w:sz w:val="19"/>
                <w:szCs w:val="19"/>
              </w:rPr>
              <w:t xml:space="preserve">ing </w:t>
            </w:r>
            <w:r w:rsidRPr="005110F8">
              <w:rPr>
                <w:sz w:val="19"/>
                <w:szCs w:val="19"/>
              </w:rPr>
              <w:t>NPSAS:18-AC for NCES</w:t>
            </w:r>
            <w:r w:rsidR="00712CCB" w:rsidRPr="005110F8">
              <w:rPr>
                <w:sz w:val="19"/>
                <w:szCs w:val="19"/>
              </w:rPr>
              <w:t>.</w:t>
            </w:r>
            <w:r w:rsidR="00712CCB">
              <w:rPr>
                <w:sz w:val="19"/>
                <w:szCs w:val="19"/>
              </w:rPr>
              <w:t xml:space="preserve"> </w:t>
            </w:r>
            <w:r>
              <w:rPr>
                <w:sz w:val="19"/>
                <w:szCs w:val="19"/>
              </w:rPr>
              <w:t>The</w:t>
            </w:r>
            <w:r w:rsidRPr="005E5326">
              <w:rPr>
                <w:sz w:val="19"/>
              </w:rPr>
              <w:t xml:space="preserve"> coordinator will </w:t>
            </w:r>
            <w:r>
              <w:rPr>
                <w:sz w:val="19"/>
                <w:szCs w:val="19"/>
              </w:rPr>
              <w:t>be asked</w:t>
            </w:r>
            <w:r w:rsidRPr="005E5326">
              <w:rPr>
                <w:sz w:val="19"/>
              </w:rPr>
              <w:t xml:space="preserve"> </w:t>
            </w:r>
            <w:r w:rsidR="00712CCB" w:rsidRPr="00E5632B">
              <w:rPr>
                <w:rFonts w:cs="Times New Roman"/>
                <w:sz w:val="19"/>
                <w:szCs w:val="19"/>
              </w:rPr>
              <w:t>to provide a data file of students enrolled at your institution in 2017–18</w:t>
            </w:r>
            <w:r w:rsidR="00F35D43">
              <w:rPr>
                <w:rFonts w:cs="Times New Roman"/>
                <w:sz w:val="19"/>
                <w:szCs w:val="19"/>
              </w:rPr>
              <w:t xml:space="preserve"> from which </w:t>
            </w:r>
            <w:r w:rsidR="00712CCB" w:rsidRPr="00E5632B">
              <w:rPr>
                <w:rFonts w:cs="Times New Roman"/>
                <w:sz w:val="19"/>
                <w:szCs w:val="19"/>
              </w:rPr>
              <w:t>RTI will select a sample of students</w:t>
            </w:r>
            <w:r w:rsidR="00BF47CC">
              <w:rPr>
                <w:rFonts w:cs="Times New Roman"/>
                <w:sz w:val="19"/>
                <w:szCs w:val="19"/>
              </w:rPr>
              <w:t xml:space="preserve">. </w:t>
            </w:r>
            <w:r w:rsidR="00F35D43">
              <w:rPr>
                <w:rFonts w:cs="Times New Roman"/>
                <w:sz w:val="19"/>
                <w:szCs w:val="19"/>
              </w:rPr>
              <w:t>Your</w:t>
            </w:r>
            <w:r w:rsidR="00712CCB" w:rsidRPr="00E5632B">
              <w:rPr>
                <w:rFonts w:cs="Times New Roman"/>
                <w:sz w:val="19"/>
                <w:szCs w:val="19"/>
              </w:rPr>
              <w:t xml:space="preserve"> coordinator </w:t>
            </w:r>
            <w:r w:rsidR="00712CCB">
              <w:rPr>
                <w:rFonts w:cs="Times New Roman"/>
                <w:sz w:val="19"/>
                <w:szCs w:val="19"/>
              </w:rPr>
              <w:t>will</w:t>
            </w:r>
            <w:r w:rsidR="00712CCB" w:rsidRPr="00E5632B">
              <w:rPr>
                <w:rFonts w:cs="Times New Roman"/>
                <w:sz w:val="19"/>
                <w:szCs w:val="19"/>
              </w:rPr>
              <w:t xml:space="preserve"> </w:t>
            </w:r>
            <w:r w:rsidR="00F35D43">
              <w:rPr>
                <w:rFonts w:cs="Times New Roman"/>
                <w:sz w:val="19"/>
                <w:szCs w:val="19"/>
              </w:rPr>
              <w:t xml:space="preserve">then be asked </w:t>
            </w:r>
            <w:r>
              <w:rPr>
                <w:rFonts w:cs="Times New Roman"/>
                <w:sz w:val="19"/>
                <w:szCs w:val="19"/>
              </w:rPr>
              <w:t xml:space="preserve">to </w:t>
            </w:r>
            <w:r w:rsidR="00712CCB" w:rsidRPr="00E5632B">
              <w:rPr>
                <w:rFonts w:cs="Times New Roman"/>
                <w:sz w:val="19"/>
                <w:szCs w:val="19"/>
              </w:rPr>
              <w:t xml:space="preserve">provide additional information </w:t>
            </w:r>
            <w:r w:rsidR="00712CCB">
              <w:rPr>
                <w:rFonts w:cs="Times New Roman"/>
                <w:sz w:val="19"/>
                <w:szCs w:val="19"/>
              </w:rPr>
              <w:t>about</w:t>
            </w:r>
            <w:r w:rsidR="00712CCB" w:rsidRPr="00E5632B">
              <w:rPr>
                <w:rFonts w:cs="Times New Roman"/>
                <w:sz w:val="19"/>
                <w:szCs w:val="19"/>
              </w:rPr>
              <w:t xml:space="preserve"> the</w:t>
            </w:r>
            <w:r>
              <w:rPr>
                <w:rFonts w:cs="Times New Roman"/>
                <w:sz w:val="19"/>
                <w:szCs w:val="19"/>
              </w:rPr>
              <w:t>ir</w:t>
            </w:r>
            <w:r w:rsidR="00712CCB" w:rsidRPr="00E5632B">
              <w:rPr>
                <w:rFonts w:cs="Times New Roman"/>
                <w:sz w:val="19"/>
                <w:szCs w:val="19"/>
              </w:rPr>
              <w:t xml:space="preserve"> enrollment status, demographic characteristics, and financial </w:t>
            </w:r>
            <w:r w:rsidR="00712CCB">
              <w:rPr>
                <w:rFonts w:cs="Times New Roman"/>
                <w:sz w:val="19"/>
                <w:szCs w:val="19"/>
              </w:rPr>
              <w:t>aid</w:t>
            </w:r>
            <w:r w:rsidR="00712CCB" w:rsidRPr="00E5632B">
              <w:rPr>
                <w:rFonts w:cs="Times New Roman"/>
                <w:sz w:val="19"/>
                <w:szCs w:val="19"/>
              </w:rPr>
              <w:t>.</w:t>
            </w:r>
          </w:p>
          <w:p w14:paraId="3AD9A599" w14:textId="57DE093C" w:rsidR="00712CCB" w:rsidRDefault="00712CCB" w:rsidP="00712CCB">
            <w:pPr>
              <w:widowControl w:val="0"/>
              <w:overflowPunct w:val="0"/>
              <w:autoSpaceDE w:val="0"/>
              <w:autoSpaceDN w:val="0"/>
              <w:adjustRightInd w:val="0"/>
              <w:spacing w:before="120" w:after="120"/>
              <w:ind w:left="270"/>
              <w:textAlignment w:val="baseline"/>
              <w:rPr>
                <w:sz w:val="19"/>
                <w:szCs w:val="19"/>
              </w:rPr>
            </w:pPr>
            <w:r w:rsidRPr="00721C77">
              <w:rPr>
                <w:sz w:val="19"/>
                <w:szCs w:val="19"/>
              </w:rPr>
              <w:t xml:space="preserve">The enclosed brochure </w:t>
            </w:r>
            <w:r>
              <w:rPr>
                <w:sz w:val="19"/>
                <w:szCs w:val="19"/>
              </w:rPr>
              <w:t xml:space="preserve">and timeline </w:t>
            </w:r>
            <w:r w:rsidRPr="00721C77">
              <w:rPr>
                <w:sz w:val="19"/>
                <w:szCs w:val="19"/>
              </w:rPr>
              <w:t>describe our data co</w:t>
            </w:r>
            <w:r>
              <w:rPr>
                <w:sz w:val="19"/>
                <w:szCs w:val="19"/>
              </w:rPr>
              <w:t>llection procedures and provide</w:t>
            </w:r>
            <w:r w:rsidRPr="00721C77">
              <w:rPr>
                <w:sz w:val="19"/>
                <w:szCs w:val="19"/>
              </w:rPr>
              <w:t xml:space="preserve"> a summary description of the laws and procedures safeguarding the confidentiality of </w:t>
            </w:r>
            <w:r>
              <w:rPr>
                <w:sz w:val="19"/>
                <w:szCs w:val="19"/>
              </w:rPr>
              <w:t xml:space="preserve">the collected </w:t>
            </w:r>
            <w:r w:rsidRPr="00721C77">
              <w:rPr>
                <w:sz w:val="19"/>
                <w:szCs w:val="19"/>
              </w:rPr>
              <w:t>data.</w:t>
            </w:r>
          </w:p>
          <w:p w14:paraId="6E6D99F5" w14:textId="63015576" w:rsidR="00BF0D17" w:rsidRDefault="00712CCB" w:rsidP="00712CCB">
            <w:pPr>
              <w:ind w:left="235"/>
              <w:rPr>
                <w:sz w:val="19"/>
                <w:szCs w:val="19"/>
              </w:rPr>
            </w:pPr>
            <w:r w:rsidRPr="00721C77">
              <w:rPr>
                <w:sz w:val="19"/>
                <w:szCs w:val="19"/>
              </w:rPr>
              <w:t xml:space="preserve">If you have any questions about the study, please contact Tiffany Mattox, </w:t>
            </w:r>
            <w:r w:rsidR="00C21BA1">
              <w:rPr>
                <w:sz w:val="19"/>
                <w:szCs w:val="19"/>
              </w:rPr>
              <w:t>RTI’s Institution Records Coordinator</w:t>
            </w:r>
            <w:r w:rsidR="00FB20CF">
              <w:rPr>
                <w:sz w:val="19"/>
                <w:szCs w:val="19"/>
              </w:rPr>
              <w:t>,</w:t>
            </w:r>
            <w:r w:rsidR="00C21BA1">
              <w:rPr>
                <w:sz w:val="19"/>
                <w:szCs w:val="19"/>
              </w:rPr>
              <w:t xml:space="preserve"> </w:t>
            </w:r>
            <w:r w:rsidRPr="00721C77">
              <w:rPr>
                <w:sz w:val="19"/>
                <w:szCs w:val="19"/>
              </w:rPr>
              <w:t xml:space="preserve">at 1-855-500-1441 or via e-mail </w:t>
            </w:r>
            <w:r w:rsidR="006B6125" w:rsidRPr="008B54F8">
              <w:rPr>
                <w:sz w:val="19"/>
                <w:szCs w:val="19"/>
              </w:rPr>
              <w:t xml:space="preserve">at </w:t>
            </w:r>
            <w:hyperlink r:id="rId13" w:history="1">
              <w:r w:rsidR="006B6125" w:rsidRPr="008B54F8">
                <w:rPr>
                  <w:rStyle w:val="Hyperlink"/>
                  <w:sz w:val="19"/>
                  <w:szCs w:val="19"/>
                </w:rPr>
                <w:t>[EMAIL ADDRESS]</w:t>
              </w:r>
            </w:hyperlink>
            <w:r w:rsidRPr="00F773E9">
              <w:rPr>
                <w:color w:val="000000" w:themeColor="text1"/>
                <w:sz w:val="19"/>
                <w:szCs w:val="19"/>
              </w:rPr>
              <w:t xml:space="preserve">. </w:t>
            </w:r>
            <w:r w:rsidR="00B321B1" w:rsidRPr="00F773E9">
              <w:rPr>
                <w:color w:val="000000" w:themeColor="text1"/>
                <w:sz w:val="19"/>
                <w:szCs w:val="19"/>
              </w:rPr>
              <w:t xml:space="preserve">If you have any comments or general feedback that you would like to provide to NCES about this or any other data collection, please contact </w:t>
            </w:r>
            <w:r w:rsidRPr="00721C77">
              <w:rPr>
                <w:sz w:val="19"/>
                <w:szCs w:val="19"/>
              </w:rPr>
              <w:t>Sean Simone, PhD,</w:t>
            </w:r>
            <w:r w:rsidR="00B321B1">
              <w:rPr>
                <w:sz w:val="19"/>
                <w:szCs w:val="19"/>
              </w:rPr>
              <w:t xml:space="preserve"> Project Officer, NPSAS:18-AC, </w:t>
            </w:r>
            <w:r w:rsidRPr="00721C77">
              <w:rPr>
                <w:sz w:val="19"/>
                <w:szCs w:val="19"/>
              </w:rPr>
              <w:t xml:space="preserve">at 202-245-7631 (e-mail address: </w:t>
            </w:r>
            <w:hyperlink r:id="rId14" w:history="1">
              <w:r w:rsidRPr="00721C77">
                <w:rPr>
                  <w:rStyle w:val="Hyperlink"/>
                  <w:sz w:val="19"/>
                  <w:szCs w:val="19"/>
                </w:rPr>
                <w:t>Sean.Simone@ed.gov</w:t>
              </w:r>
            </w:hyperlink>
            <w:r w:rsidRPr="00721C77">
              <w:rPr>
                <w:sz w:val="19"/>
                <w:szCs w:val="19"/>
              </w:rPr>
              <w:t>).</w:t>
            </w:r>
          </w:p>
          <w:p w14:paraId="761F377A" w14:textId="547382CB" w:rsidR="007D6B5B" w:rsidRPr="006009D5" w:rsidRDefault="007D6B5B" w:rsidP="00B7718C">
            <w:pPr>
              <w:spacing w:after="0" w:line="240" w:lineRule="auto"/>
              <w:ind w:left="235"/>
            </w:pPr>
            <w:r w:rsidRPr="006009D5" w:rsidDel="00E5632B">
              <w:rPr>
                <w:sz w:val="20"/>
                <w:szCs w:val="20"/>
              </w:rPr>
              <w:t xml:space="preserve"> </w:t>
            </w:r>
          </w:p>
        </w:tc>
      </w:tr>
    </w:tbl>
    <w:p w14:paraId="3D96C50C" w14:textId="0B9CEE3E" w:rsidR="000A6D02" w:rsidRPr="005E5326" w:rsidRDefault="000A6D02" w:rsidP="005E5326">
      <w:pPr>
        <w:ind w:left="235"/>
        <w:rPr>
          <w:sz w:val="19"/>
        </w:rPr>
      </w:pPr>
    </w:p>
    <w:p w14:paraId="20BB112A" w14:textId="534DC034" w:rsidR="00BF0D17" w:rsidRPr="009F284F" w:rsidRDefault="00FF328B" w:rsidP="00FF328B">
      <w:pPr>
        <w:ind w:left="235"/>
        <w:rPr>
          <w:sz w:val="19"/>
        </w:rPr>
      </w:pPr>
      <w:r w:rsidRPr="00721C77">
        <w:rPr>
          <w:sz w:val="19"/>
          <w:szCs w:val="19"/>
        </w:rPr>
        <w:t>We look forward to your participation in this important study</w:t>
      </w:r>
      <w:r w:rsidR="00BF47CC">
        <w:rPr>
          <w:sz w:val="19"/>
          <w:szCs w:val="19"/>
        </w:rPr>
        <w:t>.</w:t>
      </w:r>
    </w:p>
    <w:p w14:paraId="65743B4D" w14:textId="7DB841A3" w:rsidR="00FF328B" w:rsidRPr="006009D5" w:rsidRDefault="00FF328B" w:rsidP="005E5326">
      <w:pPr>
        <w:spacing w:before="120" w:after="120"/>
        <w:ind w:left="235"/>
        <w:rPr>
          <w:sz w:val="20"/>
          <w:szCs w:val="20"/>
        </w:rPr>
      </w:pPr>
      <w:r w:rsidRPr="006009D5">
        <w:rPr>
          <w:noProof/>
          <w:sz w:val="24"/>
        </w:rPr>
        <mc:AlternateContent>
          <mc:Choice Requires="wps">
            <w:drawing>
              <wp:anchor distT="0" distB="0" distL="114300" distR="114300" simplePos="0" relativeHeight="251667456" behindDoc="0" locked="0" layoutInCell="1" allowOverlap="1" wp14:anchorId="1AB36938" wp14:editId="6ED68F32">
                <wp:simplePos x="0" y="0"/>
                <wp:positionH relativeFrom="column">
                  <wp:posOffset>2627630</wp:posOffset>
                </wp:positionH>
                <wp:positionV relativeFrom="paragraph">
                  <wp:posOffset>177800</wp:posOffset>
                </wp:positionV>
                <wp:extent cx="2354580" cy="633046"/>
                <wp:effectExtent l="19050" t="19050" r="2667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33046"/>
                        </a:xfrm>
                        <a:prstGeom prst="rect">
                          <a:avLst/>
                        </a:prstGeom>
                        <a:solidFill>
                          <a:srgbClr val="FFFFFF"/>
                        </a:solidFill>
                        <a:ln w="33020" cmpd="dbl">
                          <a:solidFill>
                            <a:srgbClr val="000000"/>
                          </a:solidFill>
                          <a:miter lim="800000"/>
                          <a:headEnd/>
                          <a:tailEnd/>
                        </a:ln>
                      </wps:spPr>
                      <wps:txbx>
                        <w:txbxContent>
                          <w:p w14:paraId="5C47A8C1" w14:textId="77777777" w:rsidR="00AD0F4C" w:rsidRPr="00721C77" w:rsidRDefault="00E71561" w:rsidP="00FF328B">
                            <w:pPr>
                              <w:spacing w:after="0" w:line="240" w:lineRule="auto"/>
                              <w:jc w:val="center"/>
                              <w:rPr>
                                <w:sz w:val="19"/>
                                <w:szCs w:val="19"/>
                              </w:rPr>
                            </w:pPr>
                            <w:hyperlink r:id="rId15" w:history="1">
                              <w:r w:rsidR="00AD0F4C" w:rsidRPr="00721C77">
                                <w:rPr>
                                  <w:rStyle w:val="Hyperlink"/>
                                  <w:sz w:val="19"/>
                                  <w:szCs w:val="19"/>
                                </w:rPr>
                                <w:t>https://surveys.nces.ed.gov/</w:t>
                              </w:r>
                            </w:hyperlink>
                            <w:r w:rsidR="00AD0F4C" w:rsidRPr="00721C77">
                              <w:rPr>
                                <w:rStyle w:val="Hyperlink"/>
                                <w:sz w:val="19"/>
                                <w:szCs w:val="19"/>
                              </w:rPr>
                              <w:t>portal</w:t>
                            </w:r>
                          </w:p>
                          <w:p w14:paraId="4421D1A0" w14:textId="77777777" w:rsidR="00AD0F4C" w:rsidRPr="00721C77" w:rsidRDefault="00AD0F4C" w:rsidP="00FF328B">
                            <w:pPr>
                              <w:autoSpaceDE w:val="0"/>
                              <w:spacing w:after="0" w:line="240" w:lineRule="auto"/>
                              <w:jc w:val="center"/>
                              <w:rPr>
                                <w:sz w:val="19"/>
                                <w:szCs w:val="19"/>
                              </w:rPr>
                            </w:pPr>
                            <w:r w:rsidRPr="00721C77">
                              <w:rPr>
                                <w:sz w:val="19"/>
                                <w:szCs w:val="19"/>
                              </w:rPr>
                              <w:t>Your user name: (UnitID)</w:t>
                            </w:r>
                          </w:p>
                          <w:p w14:paraId="6073B4F9" w14:textId="77777777" w:rsidR="00AD0F4C" w:rsidRPr="00721C77" w:rsidRDefault="00AD0F4C" w:rsidP="00FF328B">
                            <w:pPr>
                              <w:spacing w:after="0" w:line="240" w:lineRule="auto"/>
                              <w:jc w:val="center"/>
                              <w:rPr>
                                <w:sz w:val="19"/>
                                <w:szCs w:val="19"/>
                              </w:rPr>
                            </w:pPr>
                            <w:r w:rsidRPr="00721C77">
                              <w:rPr>
                                <w:sz w:val="19"/>
                                <w:szCs w:val="19"/>
                              </w:rPr>
                              <w:t>Your</w:t>
                            </w:r>
                            <w:r>
                              <w:rPr>
                                <w:sz w:val="19"/>
                                <w:szCs w:val="19"/>
                              </w:rPr>
                              <w:t xml:space="preserve"> temporary</w:t>
                            </w:r>
                            <w:r w:rsidRPr="00721C77">
                              <w:rPr>
                                <w:sz w:val="19"/>
                                <w:szCs w:val="19"/>
                              </w:rPr>
                              <w:t xml:space="preserve"> password: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06.9pt;margin-top:14pt;width:185.4pt;height:4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" strokeweight="2.6pt">
                <v:stroke linestyle="thinThin"/>
                <v:textbox inset="6.6pt,6.6pt,6.6pt,6.6pt">
                  <w:txbxContent>
                    <w:p w14:paraId="5C47A8C1" w14:textId="77777777" w:rsidR="00AD0F4C" w:rsidRPr="00721C77" w:rsidRDefault="00E71561" w:rsidP="00FF328B">
                      <w:pPr>
                        <w:spacing w:after="0" w:line="240" w:lineRule="auto"/>
                        <w:jc w:val="center"/>
                        <w:rPr>
                          <w:sz w:val="19"/>
                          <w:szCs w:val="19"/>
                        </w:rPr>
                      </w:pPr>
                      <w:hyperlink r:id="rId16" w:history="1">
                        <w:r w:rsidR="00AD0F4C" w:rsidRPr="00721C77">
                          <w:rPr>
                            <w:rStyle w:val="Hyperlink"/>
                            <w:sz w:val="19"/>
                            <w:szCs w:val="19"/>
                          </w:rPr>
                          <w:t>https://surveys.nces.ed.gov/</w:t>
                        </w:r>
                      </w:hyperlink>
                      <w:r w:rsidR="00AD0F4C" w:rsidRPr="00721C77">
                        <w:rPr>
                          <w:rStyle w:val="Hyperlink"/>
                          <w:sz w:val="19"/>
                          <w:szCs w:val="19"/>
                        </w:rPr>
                        <w:t>portal</w:t>
                      </w:r>
                    </w:p>
                    <w:p w14:paraId="4421D1A0" w14:textId="77777777" w:rsidR="00AD0F4C" w:rsidRPr="00721C77" w:rsidRDefault="00AD0F4C" w:rsidP="00FF328B">
                      <w:pPr>
                        <w:autoSpaceDE w:val="0"/>
                        <w:spacing w:after="0" w:line="240" w:lineRule="auto"/>
                        <w:jc w:val="center"/>
                        <w:rPr>
                          <w:sz w:val="19"/>
                          <w:szCs w:val="19"/>
                        </w:rPr>
                      </w:pPr>
                      <w:r w:rsidRPr="00721C77">
                        <w:rPr>
                          <w:sz w:val="19"/>
                          <w:szCs w:val="19"/>
                        </w:rPr>
                        <w:t>Your user name: (UnitID)</w:t>
                      </w:r>
                    </w:p>
                    <w:p w14:paraId="6073B4F9" w14:textId="77777777" w:rsidR="00AD0F4C" w:rsidRPr="00721C77" w:rsidRDefault="00AD0F4C" w:rsidP="00FF328B">
                      <w:pPr>
                        <w:spacing w:after="0" w:line="240" w:lineRule="auto"/>
                        <w:jc w:val="center"/>
                        <w:rPr>
                          <w:sz w:val="19"/>
                          <w:szCs w:val="19"/>
                        </w:rPr>
                      </w:pPr>
                      <w:r w:rsidRPr="00721C77">
                        <w:rPr>
                          <w:sz w:val="19"/>
                          <w:szCs w:val="19"/>
                        </w:rPr>
                        <w:t>Your</w:t>
                      </w:r>
                      <w:r>
                        <w:rPr>
                          <w:sz w:val="19"/>
                          <w:szCs w:val="19"/>
                        </w:rPr>
                        <w:t xml:space="preserve"> temporary</w:t>
                      </w:r>
                      <w:r w:rsidRPr="00721C77">
                        <w:rPr>
                          <w:sz w:val="19"/>
                          <w:szCs w:val="19"/>
                        </w:rPr>
                        <w:t xml:space="preserve"> password: (Password)</w:t>
                      </w:r>
                    </w:p>
                  </w:txbxContent>
                </v:textbox>
              </v:shape>
            </w:pict>
          </mc:Fallback>
        </mc:AlternateContent>
      </w:r>
      <w:r w:rsidRPr="006009D5">
        <w:rPr>
          <w:sz w:val="20"/>
          <w:szCs w:val="20"/>
        </w:rPr>
        <w:t>Sincerely,</w:t>
      </w:r>
    </w:p>
    <w:p w14:paraId="40F9D3EB" w14:textId="562778E6" w:rsidR="00BF0D17" w:rsidRDefault="00FF328B" w:rsidP="005E5326">
      <w:pPr>
        <w:spacing w:after="0" w:line="240" w:lineRule="auto"/>
        <w:ind w:left="235"/>
        <w:rPr>
          <w:sz w:val="19"/>
          <w:szCs w:val="19"/>
        </w:rPr>
      </w:pPr>
      <w:r>
        <w:rPr>
          <w:sz w:val="19"/>
          <w:szCs w:val="19"/>
        </w:rPr>
        <w:t>(electronic signature)</w:t>
      </w:r>
    </w:p>
    <w:p w14:paraId="0F519E50" w14:textId="438E30FB" w:rsidR="00FF328B" w:rsidRDefault="00FF328B" w:rsidP="005E5326">
      <w:pPr>
        <w:spacing w:after="0" w:line="240" w:lineRule="auto"/>
        <w:ind w:left="235"/>
        <w:rPr>
          <w:sz w:val="19"/>
          <w:szCs w:val="19"/>
        </w:rPr>
      </w:pPr>
    </w:p>
    <w:p w14:paraId="7CF0E476" w14:textId="4355FFB9" w:rsidR="00BF0D17" w:rsidRDefault="00FF328B" w:rsidP="005E5326">
      <w:pPr>
        <w:spacing w:after="0" w:line="240" w:lineRule="auto"/>
        <w:ind w:left="235"/>
        <w:rPr>
          <w:sz w:val="19"/>
          <w:szCs w:val="19"/>
        </w:rPr>
      </w:pPr>
      <w:r>
        <w:rPr>
          <w:sz w:val="19"/>
          <w:szCs w:val="19"/>
        </w:rPr>
        <w:t>NCES staffperson name</w:t>
      </w:r>
    </w:p>
    <w:p w14:paraId="11D6CD95" w14:textId="554032D3" w:rsidR="00BF0D17" w:rsidRDefault="00FF328B" w:rsidP="005E5326">
      <w:pPr>
        <w:spacing w:after="0" w:line="240" w:lineRule="auto"/>
        <w:ind w:left="235"/>
        <w:rPr>
          <w:sz w:val="20"/>
          <w:szCs w:val="20"/>
        </w:rPr>
      </w:pPr>
      <w:r>
        <w:rPr>
          <w:sz w:val="19"/>
          <w:szCs w:val="19"/>
        </w:rPr>
        <w:t>NCES staffperson title</w:t>
      </w:r>
    </w:p>
    <w:p w14:paraId="1CAF26F9" w14:textId="40798B03" w:rsidR="00FF328B" w:rsidRDefault="00FF328B" w:rsidP="00FF328B">
      <w:pPr>
        <w:spacing w:after="0" w:line="240" w:lineRule="auto"/>
        <w:ind w:left="235"/>
        <w:rPr>
          <w:sz w:val="20"/>
          <w:szCs w:val="20"/>
        </w:rPr>
      </w:pPr>
    </w:p>
    <w:p w14:paraId="097C89E6" w14:textId="0676E81E" w:rsidR="007D6B5B" w:rsidRPr="006009D5" w:rsidRDefault="00FF328B" w:rsidP="00FF328B">
      <w:pPr>
        <w:rPr>
          <w:sz w:val="18"/>
          <w:szCs w:val="18"/>
        </w:rPr>
      </w:pPr>
      <w:r w:rsidRPr="006009D5">
        <w:rPr>
          <w:sz w:val="20"/>
          <w:szCs w:val="20"/>
        </w:rPr>
        <w:t>Enclosures</w:t>
      </w:r>
    </w:p>
    <w:p w14:paraId="5C79A2C3" w14:textId="77777777" w:rsidR="007D6B5B" w:rsidRPr="006009D5" w:rsidRDefault="007D6B5B" w:rsidP="007D6B5B">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4165EE1A" w14:textId="296D43DB" w:rsidR="007D6B5B" w:rsidRPr="006009D5" w:rsidRDefault="007D6B5B" w:rsidP="007D6B5B">
      <w:pPr>
        <w:pBdr>
          <w:top w:val="single" w:sz="12" w:space="1" w:color="auto"/>
          <w:bottom w:val="single" w:sz="12" w:space="1" w:color="auto"/>
        </w:pBdr>
        <w:rPr>
          <w:rFonts w:ascii="Times New Roman" w:hAnsi="Times New Roman" w:cs="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sidR="00BA61CD">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ED597E">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sidR="00E72725">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sidR="00E72725">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sidR="00E72725" w:rsidRPr="00633696">
        <w:rPr>
          <w:rFonts w:ascii="Times New Roman" w:hAnsi="Times New Roman" w:cs="Times New Roman"/>
          <w:sz w:val="18"/>
          <w:szCs w:val="18"/>
        </w:rPr>
        <w:t>Postsecondary Data Portal studies</w:t>
      </w:r>
      <w:r w:rsidRPr="00633696">
        <w:rPr>
          <w:rFonts w:ascii="Times New Roman" w:hAnsi="Times New Roman" w:cs="Times New Roman"/>
          <w:sz w:val="18"/>
          <w:szCs w:val="18"/>
        </w:rPr>
        <w:t>, National Center for Education Statistics, PCP, 550 12th St., SW, 4th floor, Washington, DC 20202.</w:t>
      </w:r>
    </w:p>
    <w:p w14:paraId="7E6C3E6C" w14:textId="77777777" w:rsidR="007D6B5B" w:rsidRPr="006009D5" w:rsidRDefault="007D6B5B" w:rsidP="007D6B5B">
      <w:pPr>
        <w:rPr>
          <w:sz w:val="18"/>
          <w:szCs w:val="18"/>
        </w:rPr>
      </w:pPr>
    </w:p>
    <w:p w14:paraId="19A3B36B" w14:textId="77777777" w:rsidR="007D6B5B" w:rsidRDefault="007D6B5B" w:rsidP="007D6B5B">
      <w:pPr>
        <w:rPr>
          <w:sz w:val="18"/>
          <w:szCs w:val="18"/>
        </w:rPr>
      </w:pPr>
      <w:r>
        <w:rPr>
          <w:sz w:val="18"/>
          <w:szCs w:val="18"/>
        </w:rPr>
        <w:br w:type="page"/>
      </w:r>
    </w:p>
    <w:p w14:paraId="32A87A56" w14:textId="1AEAA198" w:rsidR="00BF0D17" w:rsidRDefault="007D6B5B" w:rsidP="007D6B5B">
      <w:pPr>
        <w:pStyle w:val="Heading2"/>
      </w:pPr>
      <w:bookmarkStart w:id="12" w:name="_Toc486510402"/>
      <w:bookmarkStart w:id="13" w:name="_Toc489975847"/>
      <w:r w:rsidRPr="006009D5">
        <w:t>NPSAS:18-AC brochure text</w:t>
      </w:r>
      <w:bookmarkEnd w:id="12"/>
      <w:bookmarkEnd w:id="13"/>
    </w:p>
    <w:p w14:paraId="417486C3" w14:textId="78997849" w:rsidR="007D6B5B" w:rsidRPr="006009D5" w:rsidRDefault="007D6B5B" w:rsidP="007D6B5B">
      <w:pPr>
        <w:jc w:val="center"/>
        <w:rPr>
          <w:sz w:val="32"/>
          <w:szCs w:val="28"/>
        </w:rPr>
      </w:pPr>
      <w:r w:rsidRPr="006009D5">
        <w:rPr>
          <w:sz w:val="32"/>
          <w:szCs w:val="28"/>
        </w:rPr>
        <w:t>2017</w:t>
      </w:r>
      <w:r w:rsidRPr="006009D5">
        <w:rPr>
          <w:sz w:val="32"/>
          <w:szCs w:val="32"/>
        </w:rPr>
        <w:t>–</w:t>
      </w:r>
      <w:r w:rsidRPr="006009D5">
        <w:rPr>
          <w:sz w:val="32"/>
          <w:szCs w:val="28"/>
        </w:rPr>
        <w:t xml:space="preserve">18 </w:t>
      </w:r>
      <w:r>
        <w:rPr>
          <w:sz w:val="32"/>
          <w:szCs w:val="28"/>
        </w:rPr>
        <w:t>National Postsecondary Student Aid Study, Administrative Collection</w:t>
      </w:r>
      <w:r w:rsidRPr="006009D5">
        <w:rPr>
          <w:sz w:val="32"/>
          <w:szCs w:val="28"/>
        </w:rPr>
        <w:t xml:space="preserve"> (NPSAS:18-AC)</w:t>
      </w:r>
    </w:p>
    <w:p w14:paraId="2E62D150" w14:textId="77777777" w:rsidR="007D6B5B" w:rsidRPr="006009D5" w:rsidRDefault="007D6B5B" w:rsidP="007D6B5B">
      <w:pPr>
        <w:jc w:val="center"/>
        <w:rPr>
          <w:sz w:val="24"/>
          <w:szCs w:val="24"/>
        </w:rPr>
      </w:pPr>
      <w:r w:rsidRPr="006009D5">
        <w:rPr>
          <w:szCs w:val="24"/>
        </w:rPr>
        <w:t>&lt;NCES logo&gt;</w:t>
      </w:r>
    </w:p>
    <w:p w14:paraId="2004C82D" w14:textId="77777777" w:rsidR="007D6B5B" w:rsidRPr="006009D5" w:rsidRDefault="007D6B5B" w:rsidP="007D6B5B">
      <w:pPr>
        <w:jc w:val="center"/>
        <w:rPr>
          <w:szCs w:val="24"/>
        </w:rPr>
      </w:pPr>
      <w:r w:rsidRPr="006009D5">
        <w:rPr>
          <w:szCs w:val="24"/>
        </w:rPr>
        <w:t>National Center for Education Statistics</w:t>
      </w:r>
    </w:p>
    <w:p w14:paraId="72801F37" w14:textId="77777777" w:rsidR="007D6B5B" w:rsidRPr="006009D5" w:rsidRDefault="007D6B5B" w:rsidP="007D6B5B">
      <w:pPr>
        <w:jc w:val="center"/>
        <w:rPr>
          <w:szCs w:val="24"/>
        </w:rPr>
      </w:pPr>
      <w:r w:rsidRPr="006009D5">
        <w:rPr>
          <w:szCs w:val="24"/>
        </w:rPr>
        <w:t>Institute of Education Sciences</w:t>
      </w:r>
    </w:p>
    <w:p w14:paraId="383A7C03" w14:textId="28718AEA" w:rsidR="007D6B5B" w:rsidRPr="006009D5" w:rsidRDefault="007D6B5B" w:rsidP="007D6B5B">
      <w:pPr>
        <w:jc w:val="center"/>
        <w:rPr>
          <w:szCs w:val="24"/>
        </w:rPr>
      </w:pPr>
      <w:r w:rsidRPr="006009D5">
        <w:rPr>
          <w:szCs w:val="24"/>
        </w:rPr>
        <w:t>NCES &lt;</w:t>
      </w:r>
      <w:r w:rsidR="00E42E9B">
        <w:rPr>
          <w:szCs w:val="24"/>
        </w:rPr>
        <w:t xml:space="preserve">pub# </w:t>
      </w:r>
      <w:r w:rsidRPr="006009D5">
        <w:rPr>
          <w:szCs w:val="24"/>
        </w:rPr>
        <w:t>xxxx-xxx&gt;</w:t>
      </w:r>
    </w:p>
    <w:p w14:paraId="36B462D2" w14:textId="77777777" w:rsidR="007D6B5B" w:rsidRPr="006009D5" w:rsidRDefault="007D6B5B" w:rsidP="007D6B5B">
      <w:pPr>
        <w:rPr>
          <w:rFonts w:cs="Times New Roman"/>
          <w:b/>
          <w:sz w:val="28"/>
          <w:szCs w:val="28"/>
        </w:rPr>
      </w:pPr>
      <w:r w:rsidRPr="006009D5">
        <w:rPr>
          <w:b/>
          <w:sz w:val="28"/>
          <w:szCs w:val="28"/>
        </w:rPr>
        <w:t>About the Study</w:t>
      </w:r>
    </w:p>
    <w:p w14:paraId="0961D239" w14:textId="59FB15A0" w:rsidR="005931E8" w:rsidRDefault="005931E8" w:rsidP="005931E8">
      <w:pPr>
        <w:widowControl w:val="0"/>
        <w:autoSpaceDE w:val="0"/>
        <w:autoSpaceDN w:val="0"/>
        <w:adjustRightInd w:val="0"/>
        <w:spacing w:before="73" w:line="252" w:lineRule="auto"/>
        <w:ind w:right="412"/>
        <w:rPr>
          <w:rFonts w:ascii="Calibri" w:eastAsia="Calibri" w:hAnsi="Calibri"/>
        </w:rPr>
      </w:pPr>
      <w:r w:rsidRPr="006009D5">
        <w:rPr>
          <w:szCs w:val="17"/>
        </w:rPr>
        <w:t>The</w:t>
      </w:r>
      <w:r w:rsidRPr="006009D5">
        <w:rPr>
          <w:spacing w:val="4"/>
          <w:szCs w:val="17"/>
        </w:rPr>
        <w:t xml:space="preserve"> </w:t>
      </w:r>
      <w:r w:rsidRPr="006009D5">
        <w:rPr>
          <w:szCs w:val="17"/>
        </w:rPr>
        <w:t>a</w:t>
      </w:r>
      <w:r w:rsidRPr="006009D5">
        <w:rPr>
          <w:spacing w:val="-3"/>
          <w:szCs w:val="17"/>
        </w:rPr>
        <w:t>f</w:t>
      </w:r>
      <w:r w:rsidRPr="006009D5">
        <w:rPr>
          <w:szCs w:val="17"/>
        </w:rPr>
        <w:t>fordability</w:t>
      </w:r>
      <w:r w:rsidRPr="006009D5">
        <w:rPr>
          <w:spacing w:val="10"/>
          <w:szCs w:val="17"/>
        </w:rPr>
        <w:t xml:space="preserve"> </w:t>
      </w:r>
      <w:r w:rsidRPr="006009D5">
        <w:rPr>
          <w:szCs w:val="17"/>
        </w:rPr>
        <w:t>of</w:t>
      </w:r>
      <w:r w:rsidRPr="006009D5">
        <w:rPr>
          <w:spacing w:val="2"/>
          <w:szCs w:val="17"/>
        </w:rPr>
        <w:t xml:space="preserve"> </w:t>
      </w:r>
      <w:r>
        <w:rPr>
          <w:spacing w:val="2"/>
          <w:szCs w:val="17"/>
        </w:rPr>
        <w:t xml:space="preserve">postsecondary </w:t>
      </w:r>
      <w:r w:rsidRPr="006009D5">
        <w:rPr>
          <w:szCs w:val="17"/>
        </w:rPr>
        <w:t>education</w:t>
      </w:r>
      <w:r w:rsidRPr="006009D5">
        <w:rPr>
          <w:spacing w:val="8"/>
          <w:szCs w:val="17"/>
        </w:rPr>
        <w:t xml:space="preserve"> </w:t>
      </w:r>
      <w:r w:rsidRPr="006009D5">
        <w:rPr>
          <w:szCs w:val="17"/>
        </w:rPr>
        <w:t>is</w:t>
      </w:r>
      <w:r w:rsidRPr="006009D5">
        <w:rPr>
          <w:spacing w:val="2"/>
          <w:szCs w:val="17"/>
        </w:rPr>
        <w:t xml:space="preserve"> </w:t>
      </w:r>
      <w:r w:rsidRPr="006009D5">
        <w:rPr>
          <w:w w:val="101"/>
          <w:szCs w:val="17"/>
        </w:rPr>
        <w:t xml:space="preserve">a </w:t>
      </w:r>
      <w:r w:rsidRPr="006009D5">
        <w:rPr>
          <w:szCs w:val="17"/>
        </w:rPr>
        <w:t>vital</w:t>
      </w:r>
      <w:r w:rsidRPr="006009D5">
        <w:rPr>
          <w:spacing w:val="4"/>
          <w:szCs w:val="17"/>
        </w:rPr>
        <w:t xml:space="preserve"> </w:t>
      </w:r>
      <w:r w:rsidRPr="006009D5">
        <w:rPr>
          <w:szCs w:val="17"/>
        </w:rPr>
        <w:t>concern</w:t>
      </w:r>
      <w:r w:rsidRPr="006009D5">
        <w:rPr>
          <w:spacing w:val="7"/>
          <w:szCs w:val="17"/>
        </w:rPr>
        <w:t xml:space="preserve"> </w:t>
      </w:r>
      <w:r w:rsidRPr="006009D5">
        <w:rPr>
          <w:szCs w:val="17"/>
        </w:rPr>
        <w:t>for</w:t>
      </w:r>
      <w:r w:rsidRPr="006009D5">
        <w:rPr>
          <w:spacing w:val="2"/>
          <w:szCs w:val="17"/>
        </w:rPr>
        <w:t xml:space="preserve"> </w:t>
      </w:r>
      <w:r w:rsidRPr="006009D5">
        <w:rPr>
          <w:szCs w:val="17"/>
        </w:rPr>
        <w:t>students</w:t>
      </w:r>
      <w:r>
        <w:rPr>
          <w:szCs w:val="17"/>
        </w:rPr>
        <w:t>, parents,</w:t>
      </w:r>
      <w:r w:rsidRPr="0028797C">
        <w:t xml:space="preserve"> </w:t>
      </w:r>
      <w:r w:rsidRPr="006009D5">
        <w:rPr>
          <w:szCs w:val="17"/>
        </w:rPr>
        <w:t>and</w:t>
      </w:r>
      <w:r w:rsidRPr="0028797C">
        <w:t xml:space="preserve"> </w:t>
      </w:r>
      <w:r w:rsidRPr="006009D5">
        <w:rPr>
          <w:szCs w:val="17"/>
        </w:rPr>
        <w:t>policymakers.</w:t>
      </w:r>
      <w:r w:rsidRPr="0028797C">
        <w:t xml:space="preserve"> </w:t>
      </w:r>
      <w:r w:rsidRPr="006009D5">
        <w:rPr>
          <w:szCs w:val="17"/>
        </w:rPr>
        <w:t>That</w:t>
      </w:r>
      <w:r w:rsidRPr="0028797C">
        <w:t xml:space="preserve"> is </w:t>
      </w:r>
      <w:r w:rsidRPr="006009D5">
        <w:rPr>
          <w:szCs w:val="17"/>
        </w:rPr>
        <w:t>why</w:t>
      </w:r>
      <w:r w:rsidRPr="0028797C">
        <w:t xml:space="preserve"> </w:t>
      </w:r>
      <w:r w:rsidRPr="006009D5">
        <w:rPr>
          <w:szCs w:val="17"/>
        </w:rPr>
        <w:t>the</w:t>
      </w:r>
      <w:r w:rsidRPr="0028797C">
        <w:t xml:space="preserve"> </w:t>
      </w:r>
      <w:r w:rsidRPr="006009D5">
        <w:rPr>
          <w:szCs w:val="17"/>
        </w:rPr>
        <w:t>information</w:t>
      </w:r>
      <w:r w:rsidRPr="0028797C">
        <w:t xml:space="preserve"> </w:t>
      </w:r>
      <w:r w:rsidRPr="006009D5">
        <w:rPr>
          <w:szCs w:val="17"/>
        </w:rPr>
        <w:t>gathered</w:t>
      </w:r>
      <w:r w:rsidRPr="0028797C">
        <w:t xml:space="preserve"> </w:t>
      </w:r>
      <w:r>
        <w:rPr>
          <w:szCs w:val="17"/>
        </w:rPr>
        <w:t>for</w:t>
      </w:r>
      <w:r w:rsidRPr="0028797C">
        <w:t xml:space="preserve"> </w:t>
      </w:r>
      <w:r w:rsidRPr="006009D5">
        <w:rPr>
          <w:szCs w:val="17"/>
        </w:rPr>
        <w:t>the</w:t>
      </w:r>
      <w:r w:rsidRPr="0028797C">
        <w:t xml:space="preserve"> </w:t>
      </w:r>
      <w:r w:rsidRPr="006009D5">
        <w:rPr>
          <w:szCs w:val="17"/>
        </w:rPr>
        <w:t>20</w:t>
      </w:r>
      <w:r w:rsidRPr="0028797C">
        <w:t>17</w:t>
      </w:r>
      <w:r w:rsidRPr="006009D5">
        <w:rPr>
          <w:szCs w:val="17"/>
        </w:rPr>
        <w:t>–18</w:t>
      </w:r>
      <w:r w:rsidRPr="0028797C">
        <w:t xml:space="preserve"> National Postsecondary Student Aid Study, Administrative Collection</w:t>
      </w:r>
      <w:r w:rsidRPr="006009D5">
        <w:rPr>
          <w:szCs w:val="17"/>
        </w:rPr>
        <w:t xml:space="preserve"> (NPSAS:18-AC)</w:t>
      </w:r>
      <w:r w:rsidRPr="0028797C">
        <w:t xml:space="preserve"> </w:t>
      </w:r>
      <w:r w:rsidRPr="006009D5">
        <w:rPr>
          <w:szCs w:val="17"/>
        </w:rPr>
        <w:t>is</w:t>
      </w:r>
      <w:r w:rsidRPr="0028797C">
        <w:t xml:space="preserve"> so </w:t>
      </w:r>
      <w:r w:rsidRPr="006009D5">
        <w:rPr>
          <w:szCs w:val="17"/>
        </w:rPr>
        <w:t>important.</w:t>
      </w:r>
      <w:r w:rsidRPr="0028797C">
        <w:t xml:space="preserve"> </w:t>
      </w:r>
      <w:r>
        <w:rPr>
          <w:szCs w:val="17"/>
        </w:rPr>
        <w:t>L</w:t>
      </w:r>
      <w:r w:rsidRPr="006009D5">
        <w:rPr>
          <w:szCs w:val="17"/>
        </w:rPr>
        <w:t>ike prior NPSAS collections,</w:t>
      </w:r>
      <w:r w:rsidRPr="0028797C">
        <w:t xml:space="preserve"> this study </w:t>
      </w:r>
      <w:r w:rsidRPr="006009D5">
        <w:rPr>
          <w:szCs w:val="17"/>
        </w:rPr>
        <w:t>explores</w:t>
      </w:r>
      <w:r w:rsidRPr="0028797C">
        <w:t xml:space="preserve"> </w:t>
      </w:r>
      <w:r w:rsidRPr="006009D5">
        <w:rPr>
          <w:szCs w:val="17"/>
        </w:rPr>
        <w:t>how</w:t>
      </w:r>
      <w:r w:rsidRPr="0028797C">
        <w:t xml:space="preserve"> </w:t>
      </w:r>
      <w:r w:rsidRPr="006009D5">
        <w:rPr>
          <w:szCs w:val="17"/>
        </w:rPr>
        <w:t>students</w:t>
      </w:r>
      <w:r w:rsidRPr="0028797C">
        <w:t xml:space="preserve"> and parents </w:t>
      </w:r>
      <w:r w:rsidRPr="006009D5">
        <w:rPr>
          <w:szCs w:val="17"/>
        </w:rPr>
        <w:t xml:space="preserve">finance </w:t>
      </w:r>
      <w:r w:rsidRPr="0028797C">
        <w:t>p</w:t>
      </w:r>
      <w:r w:rsidRPr="006009D5">
        <w:rPr>
          <w:szCs w:val="17"/>
        </w:rPr>
        <w:t>ostsecondary</w:t>
      </w:r>
      <w:r w:rsidRPr="0028797C">
        <w:t xml:space="preserve"> </w:t>
      </w:r>
      <w:r w:rsidRPr="006009D5">
        <w:rPr>
          <w:szCs w:val="17"/>
        </w:rPr>
        <w:t>education</w:t>
      </w:r>
      <w:r w:rsidRPr="0028797C">
        <w:t xml:space="preserve"> </w:t>
      </w:r>
      <w:r w:rsidRPr="006009D5">
        <w:rPr>
          <w:szCs w:val="17"/>
        </w:rPr>
        <w:t>and</w:t>
      </w:r>
      <w:r w:rsidRPr="0028797C">
        <w:t xml:space="preserve"> </w:t>
      </w:r>
      <w:r w:rsidRPr="006009D5">
        <w:rPr>
          <w:szCs w:val="17"/>
        </w:rPr>
        <w:t>provides</w:t>
      </w:r>
      <w:r w:rsidRPr="0028797C">
        <w:t xml:space="preserve"> </w:t>
      </w:r>
      <w:r w:rsidRPr="006009D5">
        <w:rPr>
          <w:szCs w:val="17"/>
        </w:rPr>
        <w:t>comprehensive</w:t>
      </w:r>
      <w:r w:rsidRPr="0028797C">
        <w:t xml:space="preserve"> data </w:t>
      </w:r>
      <w:r w:rsidRPr="006009D5">
        <w:rPr>
          <w:szCs w:val="17"/>
        </w:rPr>
        <w:t>on</w:t>
      </w:r>
      <w:r w:rsidRPr="0028797C">
        <w:t xml:space="preserve"> </w:t>
      </w:r>
      <w:r w:rsidRPr="006009D5">
        <w:rPr>
          <w:szCs w:val="17"/>
        </w:rPr>
        <w:t>the</w:t>
      </w:r>
      <w:r w:rsidRPr="0028797C">
        <w:t xml:space="preserve"> </w:t>
      </w:r>
      <w:r w:rsidRPr="006009D5">
        <w:rPr>
          <w:szCs w:val="17"/>
        </w:rPr>
        <w:t>enrollment</w:t>
      </w:r>
      <w:r w:rsidRPr="0028797C">
        <w:t xml:space="preserve"> </w:t>
      </w:r>
      <w:r w:rsidRPr="006009D5">
        <w:rPr>
          <w:szCs w:val="17"/>
        </w:rPr>
        <w:t>status,</w:t>
      </w:r>
      <w:r w:rsidRPr="0028797C">
        <w:t xml:space="preserve"> </w:t>
      </w:r>
      <w:r w:rsidRPr="006009D5">
        <w:rPr>
          <w:szCs w:val="17"/>
        </w:rPr>
        <w:t>majors</w:t>
      </w:r>
      <w:r w:rsidRPr="0028797C">
        <w:t xml:space="preserve">, </w:t>
      </w:r>
      <w:r w:rsidRPr="006009D5">
        <w:rPr>
          <w:szCs w:val="17"/>
        </w:rPr>
        <w:t>and</w:t>
      </w:r>
      <w:r w:rsidRPr="0028797C">
        <w:t xml:space="preserve"> </w:t>
      </w:r>
      <w:r w:rsidRPr="006009D5">
        <w:rPr>
          <w:szCs w:val="17"/>
        </w:rPr>
        <w:t>demographic</w:t>
      </w:r>
      <w:r w:rsidRPr="0028797C">
        <w:t xml:space="preserve"> </w:t>
      </w:r>
      <w:r w:rsidRPr="006009D5">
        <w:rPr>
          <w:szCs w:val="17"/>
        </w:rPr>
        <w:t>characteristics</w:t>
      </w:r>
      <w:r w:rsidRPr="0028797C">
        <w:t xml:space="preserve"> </w:t>
      </w:r>
      <w:r w:rsidRPr="006009D5">
        <w:rPr>
          <w:szCs w:val="17"/>
        </w:rPr>
        <w:t>of</w:t>
      </w:r>
      <w:r w:rsidRPr="0028797C">
        <w:t xml:space="preserve"> </w:t>
      </w:r>
      <w:r w:rsidRPr="006009D5">
        <w:rPr>
          <w:szCs w:val="17"/>
        </w:rPr>
        <w:t>students</w:t>
      </w:r>
      <w:r w:rsidRPr="0028797C">
        <w:t xml:space="preserve"> continuing </w:t>
      </w:r>
      <w:r w:rsidRPr="006009D5">
        <w:rPr>
          <w:szCs w:val="17"/>
        </w:rPr>
        <w:t>their</w:t>
      </w:r>
      <w:r w:rsidRPr="0028797C">
        <w:t xml:space="preserve"> </w:t>
      </w:r>
      <w:r w:rsidRPr="006009D5">
        <w:rPr>
          <w:szCs w:val="17"/>
        </w:rPr>
        <w:t>education</w:t>
      </w:r>
      <w:r w:rsidRPr="0028797C">
        <w:t xml:space="preserve"> </w:t>
      </w:r>
      <w:r w:rsidRPr="006009D5">
        <w:rPr>
          <w:szCs w:val="17"/>
        </w:rPr>
        <w:t>after</w:t>
      </w:r>
      <w:r w:rsidRPr="0028797C">
        <w:t xml:space="preserve"> </w:t>
      </w:r>
      <w:r w:rsidRPr="006009D5">
        <w:rPr>
          <w:szCs w:val="17"/>
        </w:rPr>
        <w:t>high</w:t>
      </w:r>
      <w:r w:rsidRPr="0028797C">
        <w:t xml:space="preserve"> school. In addition, the National Center for Education Statistics (NCES) </w:t>
      </w:r>
      <w:r w:rsidR="00E42E9B" w:rsidRPr="00E42E9B">
        <w:rPr>
          <w:szCs w:val="17"/>
        </w:rPr>
        <w:t>designed</w:t>
      </w:r>
      <w:r w:rsidR="00E42E9B" w:rsidRPr="0028797C">
        <w:t xml:space="preserve"> NPSAS:18-AC </w:t>
      </w:r>
      <w:r w:rsidR="00E42E9B" w:rsidRPr="00E42E9B">
        <w:rPr>
          <w:szCs w:val="17"/>
        </w:rPr>
        <w:t>to provide</w:t>
      </w:r>
      <w:r w:rsidR="00E42E9B" w:rsidRPr="0028797C">
        <w:t xml:space="preserve"> representative samples </w:t>
      </w:r>
      <w:r w:rsidR="00E42E9B" w:rsidRPr="00E42E9B">
        <w:rPr>
          <w:szCs w:val="17"/>
        </w:rPr>
        <w:t>for each of the</w:t>
      </w:r>
      <w:r w:rsidR="00E42E9B" w:rsidRPr="0028797C">
        <w:t xml:space="preserve"> U.S. states</w:t>
      </w:r>
      <w:r w:rsidRPr="0028797C">
        <w:t>. This design will allow researchers and other data users to generate state-representative undergraduate financial aid estimates and compare financial aid programs at the state</w:t>
      </w:r>
      <w:r w:rsidRPr="006009D5">
        <w:rPr>
          <w:rFonts w:ascii="Calibri" w:eastAsia="Calibri" w:hAnsi="Calibri"/>
        </w:rPr>
        <w:t xml:space="preserve"> level.</w:t>
      </w:r>
    </w:p>
    <w:p w14:paraId="08CA9633" w14:textId="77777777" w:rsidR="005931E8" w:rsidRPr="00BD4F96" w:rsidRDefault="005931E8" w:rsidP="005931E8">
      <w:pPr>
        <w:widowControl w:val="0"/>
        <w:autoSpaceDE w:val="0"/>
        <w:autoSpaceDN w:val="0"/>
        <w:adjustRightInd w:val="0"/>
        <w:spacing w:before="73" w:line="252" w:lineRule="auto"/>
        <w:ind w:right="412"/>
        <w:rPr>
          <w:b/>
          <w:sz w:val="28"/>
          <w:szCs w:val="17"/>
        </w:rPr>
      </w:pPr>
      <w:r>
        <w:rPr>
          <w:b/>
          <w:sz w:val="28"/>
          <w:szCs w:val="17"/>
        </w:rPr>
        <w:t>About NCES</w:t>
      </w:r>
    </w:p>
    <w:p w14:paraId="5EF0CC90" w14:textId="74157074" w:rsidR="005931E8" w:rsidRPr="0028797C" w:rsidRDefault="005931E8" w:rsidP="005931E8">
      <w:pPr>
        <w:widowControl w:val="0"/>
        <w:autoSpaceDE w:val="0"/>
        <w:autoSpaceDN w:val="0"/>
        <w:adjustRightInd w:val="0"/>
        <w:spacing w:line="252" w:lineRule="auto"/>
        <w:ind w:right="85"/>
      </w:pPr>
      <w:r w:rsidRPr="001872D2">
        <w:rPr>
          <w:szCs w:val="17"/>
        </w:rPr>
        <w:t>NCES</w:t>
      </w:r>
      <w:r w:rsidRPr="0028797C">
        <w:t xml:space="preserve"> </w:t>
      </w:r>
      <w:r w:rsidRPr="001872D2">
        <w:rPr>
          <w:szCs w:val="17"/>
        </w:rPr>
        <w:t>is</w:t>
      </w:r>
      <w:r w:rsidRPr="0028797C">
        <w:t xml:space="preserve"> </w:t>
      </w:r>
      <w:r w:rsidRPr="001872D2">
        <w:rPr>
          <w:szCs w:val="17"/>
        </w:rPr>
        <w:t>authorized</w:t>
      </w:r>
      <w:r w:rsidRPr="0028797C">
        <w:t xml:space="preserve"> </w:t>
      </w:r>
      <w:r w:rsidRPr="001872D2">
        <w:rPr>
          <w:szCs w:val="17"/>
        </w:rPr>
        <w:t>by</w:t>
      </w:r>
      <w:r w:rsidRPr="0028797C">
        <w:t xml:space="preserve"> </w:t>
      </w:r>
      <w:r w:rsidRPr="001872D2">
        <w:rPr>
          <w:szCs w:val="17"/>
        </w:rPr>
        <w:t>federal</w:t>
      </w:r>
      <w:r w:rsidRPr="0028797C">
        <w:t xml:space="preserve"> </w:t>
      </w:r>
      <w:r w:rsidRPr="001872D2">
        <w:rPr>
          <w:szCs w:val="17"/>
        </w:rPr>
        <w:t>law</w:t>
      </w:r>
      <w:r w:rsidRPr="0028797C">
        <w:t xml:space="preserve"> </w:t>
      </w:r>
      <w:r w:rsidRPr="006009D5">
        <w:rPr>
          <w:szCs w:val="17"/>
        </w:rPr>
        <w:t>to</w:t>
      </w:r>
      <w:r w:rsidRPr="0028797C">
        <w:t xml:space="preserve"> </w:t>
      </w:r>
      <w:r w:rsidRPr="006009D5">
        <w:rPr>
          <w:szCs w:val="17"/>
        </w:rPr>
        <w:t>collect,</w:t>
      </w:r>
      <w:r w:rsidRPr="0028797C">
        <w:t xml:space="preserve"> collate, </w:t>
      </w:r>
      <w:r w:rsidRPr="006009D5">
        <w:rPr>
          <w:szCs w:val="17"/>
        </w:rPr>
        <w:t>analyze,</w:t>
      </w:r>
      <w:r w:rsidRPr="0028797C">
        <w:t xml:space="preserve"> </w:t>
      </w:r>
      <w:r w:rsidRPr="006009D5">
        <w:rPr>
          <w:szCs w:val="17"/>
        </w:rPr>
        <w:t>and</w:t>
      </w:r>
      <w:r w:rsidRPr="0028797C">
        <w:t xml:space="preserve"> </w:t>
      </w:r>
      <w:r w:rsidRPr="006009D5">
        <w:rPr>
          <w:szCs w:val="17"/>
        </w:rPr>
        <w:t>report</w:t>
      </w:r>
      <w:r w:rsidRPr="0028797C">
        <w:t xml:space="preserve"> </w:t>
      </w:r>
      <w:r w:rsidRPr="006009D5">
        <w:rPr>
          <w:szCs w:val="17"/>
        </w:rPr>
        <w:t>complete</w:t>
      </w:r>
      <w:r w:rsidRPr="0028797C">
        <w:t xml:space="preserve"> </w:t>
      </w:r>
      <w:r w:rsidRPr="006009D5">
        <w:rPr>
          <w:szCs w:val="17"/>
        </w:rPr>
        <w:t>statistics</w:t>
      </w:r>
      <w:r w:rsidRPr="0028797C">
        <w:t xml:space="preserve"> </w:t>
      </w:r>
      <w:r w:rsidRPr="006009D5">
        <w:rPr>
          <w:szCs w:val="17"/>
        </w:rPr>
        <w:t>on</w:t>
      </w:r>
      <w:r w:rsidRPr="0028797C">
        <w:t xml:space="preserve"> </w:t>
      </w:r>
      <w:r w:rsidRPr="006009D5">
        <w:rPr>
          <w:szCs w:val="17"/>
        </w:rPr>
        <w:t>the</w:t>
      </w:r>
      <w:r w:rsidRPr="0028797C">
        <w:t xml:space="preserve"> </w:t>
      </w:r>
      <w:r w:rsidRPr="006009D5">
        <w:rPr>
          <w:szCs w:val="17"/>
        </w:rPr>
        <w:t>condition</w:t>
      </w:r>
      <w:r w:rsidRPr="0028797C">
        <w:t xml:space="preserve"> of </w:t>
      </w:r>
      <w:r w:rsidRPr="006009D5">
        <w:rPr>
          <w:szCs w:val="17"/>
        </w:rPr>
        <w:t>education</w:t>
      </w:r>
      <w:r w:rsidRPr="0028797C">
        <w:t xml:space="preserve"> </w:t>
      </w:r>
      <w:r w:rsidRPr="006009D5">
        <w:rPr>
          <w:szCs w:val="17"/>
        </w:rPr>
        <w:t>in</w:t>
      </w:r>
      <w:r w:rsidRPr="0028797C">
        <w:t xml:space="preserve"> </w:t>
      </w:r>
      <w:r w:rsidRPr="006009D5">
        <w:rPr>
          <w:szCs w:val="17"/>
        </w:rPr>
        <w:t>the</w:t>
      </w:r>
      <w:r w:rsidRPr="0028797C">
        <w:t xml:space="preserve"> </w:t>
      </w:r>
      <w:r w:rsidRPr="006009D5">
        <w:rPr>
          <w:szCs w:val="17"/>
        </w:rPr>
        <w:t>United</w:t>
      </w:r>
      <w:r w:rsidRPr="0028797C">
        <w:t xml:space="preserve"> </w:t>
      </w:r>
      <w:r w:rsidRPr="006009D5">
        <w:rPr>
          <w:szCs w:val="17"/>
        </w:rPr>
        <w:t>States</w:t>
      </w:r>
      <w:r w:rsidRPr="0028797C">
        <w:t xml:space="preserve"> </w:t>
      </w:r>
      <w:r w:rsidRPr="006009D5">
        <w:rPr>
          <w:szCs w:val="17"/>
        </w:rPr>
        <w:t>and</w:t>
      </w:r>
      <w:r w:rsidRPr="0028797C">
        <w:t xml:space="preserve"> </w:t>
      </w:r>
      <w:r w:rsidRPr="006009D5">
        <w:rPr>
          <w:szCs w:val="17"/>
        </w:rPr>
        <w:t>other</w:t>
      </w:r>
      <w:r w:rsidRPr="0028797C">
        <w:t xml:space="preserve"> </w:t>
      </w:r>
      <w:r w:rsidRPr="006009D5">
        <w:rPr>
          <w:szCs w:val="17"/>
        </w:rPr>
        <w:t>nations.</w:t>
      </w:r>
      <w:r w:rsidRPr="0028797C">
        <w:t xml:space="preserve"> Through </w:t>
      </w:r>
      <w:r w:rsidRPr="006009D5">
        <w:rPr>
          <w:szCs w:val="17"/>
        </w:rPr>
        <w:t>the</w:t>
      </w:r>
      <w:r w:rsidRPr="0028797C">
        <w:t xml:space="preserve"> </w:t>
      </w:r>
      <w:r w:rsidRPr="006009D5">
        <w:rPr>
          <w:szCs w:val="17"/>
        </w:rPr>
        <w:t>Higher</w:t>
      </w:r>
      <w:r w:rsidRPr="0028797C">
        <w:t xml:space="preserve"> </w:t>
      </w:r>
      <w:r w:rsidRPr="006009D5">
        <w:rPr>
          <w:szCs w:val="17"/>
        </w:rPr>
        <w:t>Education</w:t>
      </w:r>
      <w:r w:rsidRPr="0028797C">
        <w:t xml:space="preserve"> </w:t>
      </w:r>
      <w:r w:rsidRPr="006009D5">
        <w:rPr>
          <w:szCs w:val="17"/>
        </w:rPr>
        <w:t>Opportunity Act</w:t>
      </w:r>
      <w:r w:rsidRPr="0028797C">
        <w:t xml:space="preserve"> </w:t>
      </w:r>
      <w:r w:rsidRPr="006009D5">
        <w:rPr>
          <w:szCs w:val="17"/>
        </w:rPr>
        <w:t>of</w:t>
      </w:r>
      <w:r w:rsidRPr="0028797C">
        <w:t xml:space="preserve"> </w:t>
      </w:r>
      <w:r w:rsidRPr="006009D5">
        <w:rPr>
          <w:szCs w:val="17"/>
        </w:rPr>
        <w:t>2008</w:t>
      </w:r>
      <w:r w:rsidRPr="0028797C">
        <w:t xml:space="preserve"> </w:t>
      </w:r>
      <w:r w:rsidRPr="006009D5">
        <w:rPr>
          <w:szCs w:val="17"/>
        </w:rPr>
        <w:t>(20</w:t>
      </w:r>
      <w:r w:rsidRPr="0028797C">
        <w:t xml:space="preserve"> U.S.C. </w:t>
      </w:r>
      <w:r w:rsidRPr="006009D5">
        <w:rPr>
          <w:szCs w:val="17"/>
        </w:rPr>
        <w:t>§1015),</w:t>
      </w:r>
      <w:r w:rsidRPr="0028797C">
        <w:t xml:space="preserve"> </w:t>
      </w:r>
      <w:r w:rsidRPr="006009D5">
        <w:rPr>
          <w:szCs w:val="17"/>
        </w:rPr>
        <w:t>Congress</w:t>
      </w:r>
      <w:r w:rsidRPr="0028797C">
        <w:t xml:space="preserve"> </w:t>
      </w:r>
      <w:r w:rsidRPr="006009D5">
        <w:rPr>
          <w:szCs w:val="17"/>
        </w:rPr>
        <w:t>requires</w:t>
      </w:r>
      <w:r w:rsidRPr="0028797C">
        <w:t xml:space="preserve"> </w:t>
      </w:r>
      <w:r w:rsidRPr="006009D5">
        <w:rPr>
          <w:szCs w:val="17"/>
        </w:rPr>
        <w:t>that</w:t>
      </w:r>
      <w:r w:rsidRPr="0028797C">
        <w:t xml:space="preserve"> </w:t>
      </w:r>
      <w:r w:rsidRPr="006009D5">
        <w:rPr>
          <w:szCs w:val="17"/>
        </w:rPr>
        <w:t>NCES</w:t>
      </w:r>
      <w:r w:rsidRPr="0028797C">
        <w:t xml:space="preserve"> </w:t>
      </w:r>
      <w:r w:rsidRPr="006009D5">
        <w:rPr>
          <w:szCs w:val="17"/>
        </w:rPr>
        <w:t>collect</w:t>
      </w:r>
      <w:r w:rsidRPr="0028797C">
        <w:t xml:space="preserve"> information </w:t>
      </w:r>
      <w:r w:rsidRPr="006009D5">
        <w:rPr>
          <w:szCs w:val="17"/>
        </w:rPr>
        <w:t>from</w:t>
      </w:r>
      <w:r w:rsidRPr="0028797C">
        <w:t xml:space="preserve"> </w:t>
      </w:r>
      <w:r w:rsidRPr="006009D5">
        <w:rPr>
          <w:szCs w:val="17"/>
        </w:rPr>
        <w:t>postsecondary</w:t>
      </w:r>
      <w:r w:rsidRPr="0028797C">
        <w:t xml:space="preserve"> </w:t>
      </w:r>
      <w:r w:rsidRPr="006009D5">
        <w:rPr>
          <w:szCs w:val="17"/>
        </w:rPr>
        <w:t>institutions</w:t>
      </w:r>
      <w:r w:rsidRPr="0028797C">
        <w:t xml:space="preserve"> </w:t>
      </w:r>
      <w:r>
        <w:rPr>
          <w:szCs w:val="17"/>
        </w:rPr>
        <w:t>about</w:t>
      </w:r>
      <w:r w:rsidRPr="0028797C">
        <w:t xml:space="preserve"> </w:t>
      </w:r>
      <w:r w:rsidRPr="006009D5">
        <w:rPr>
          <w:szCs w:val="17"/>
        </w:rPr>
        <w:t>how</w:t>
      </w:r>
      <w:r w:rsidRPr="0028797C">
        <w:t xml:space="preserve"> </w:t>
      </w:r>
      <w:r w:rsidRPr="006009D5">
        <w:rPr>
          <w:szCs w:val="17"/>
        </w:rPr>
        <w:t>students</w:t>
      </w:r>
      <w:r w:rsidRPr="0028797C">
        <w:t xml:space="preserve"> </w:t>
      </w:r>
      <w:r w:rsidRPr="006009D5">
        <w:rPr>
          <w:szCs w:val="17"/>
        </w:rPr>
        <w:t>and</w:t>
      </w:r>
      <w:r w:rsidRPr="0028797C">
        <w:t xml:space="preserve"> their </w:t>
      </w:r>
      <w:r w:rsidRPr="006009D5">
        <w:rPr>
          <w:szCs w:val="17"/>
        </w:rPr>
        <w:t>families</w:t>
      </w:r>
      <w:r w:rsidRPr="0028797C">
        <w:t xml:space="preserve"> </w:t>
      </w:r>
      <w:r w:rsidRPr="006009D5">
        <w:rPr>
          <w:szCs w:val="17"/>
        </w:rPr>
        <w:t>finance</w:t>
      </w:r>
      <w:r w:rsidRPr="0028797C">
        <w:t xml:space="preserve"> </w:t>
      </w:r>
      <w:r w:rsidRPr="006009D5">
        <w:rPr>
          <w:szCs w:val="17"/>
        </w:rPr>
        <w:t>education</w:t>
      </w:r>
      <w:r w:rsidRPr="0028797C">
        <w:t xml:space="preserve"> </w:t>
      </w:r>
      <w:r w:rsidRPr="006009D5">
        <w:rPr>
          <w:szCs w:val="17"/>
        </w:rPr>
        <w:t>beyond</w:t>
      </w:r>
      <w:r w:rsidRPr="0028797C">
        <w:t xml:space="preserve"> </w:t>
      </w:r>
      <w:r w:rsidRPr="006009D5">
        <w:rPr>
          <w:szCs w:val="17"/>
        </w:rPr>
        <w:t>high</w:t>
      </w:r>
      <w:r w:rsidRPr="0028797C">
        <w:t xml:space="preserve"> </w:t>
      </w:r>
      <w:r w:rsidRPr="006009D5">
        <w:rPr>
          <w:szCs w:val="17"/>
        </w:rPr>
        <w:t>school.</w:t>
      </w:r>
      <w:r w:rsidRPr="0028797C">
        <w:t xml:space="preserve"> </w:t>
      </w:r>
      <w:r w:rsidRPr="006009D5">
        <w:rPr>
          <w:szCs w:val="17"/>
        </w:rPr>
        <w:t>NPSAS</w:t>
      </w:r>
      <w:r w:rsidRPr="0028797C">
        <w:t xml:space="preserve"> </w:t>
      </w:r>
      <w:r w:rsidRPr="006009D5">
        <w:rPr>
          <w:szCs w:val="17"/>
        </w:rPr>
        <w:t>has</w:t>
      </w:r>
      <w:r w:rsidRPr="0028797C">
        <w:t xml:space="preserve"> </w:t>
      </w:r>
      <w:r w:rsidRPr="006009D5">
        <w:rPr>
          <w:szCs w:val="17"/>
        </w:rPr>
        <w:t>collected</w:t>
      </w:r>
      <w:r w:rsidRPr="0028797C">
        <w:t xml:space="preserve"> </w:t>
      </w:r>
      <w:r w:rsidRPr="006009D5">
        <w:rPr>
          <w:szCs w:val="17"/>
        </w:rPr>
        <w:t>information</w:t>
      </w:r>
      <w:r w:rsidRPr="0028797C">
        <w:t xml:space="preserve"> from </w:t>
      </w:r>
      <w:r w:rsidRPr="006009D5">
        <w:rPr>
          <w:szCs w:val="17"/>
        </w:rPr>
        <w:t>postsecondary</w:t>
      </w:r>
      <w:r w:rsidRPr="0028797C">
        <w:t xml:space="preserve"> </w:t>
      </w:r>
      <w:r w:rsidRPr="006009D5">
        <w:rPr>
          <w:szCs w:val="17"/>
        </w:rPr>
        <w:t>students</w:t>
      </w:r>
      <w:r w:rsidRPr="0028797C">
        <w:t xml:space="preserve"> </w:t>
      </w:r>
      <w:r w:rsidRPr="006009D5">
        <w:rPr>
          <w:szCs w:val="17"/>
        </w:rPr>
        <w:t>and</w:t>
      </w:r>
      <w:r w:rsidRPr="0028797C">
        <w:t xml:space="preserve"> </w:t>
      </w:r>
      <w:r w:rsidRPr="006009D5">
        <w:rPr>
          <w:szCs w:val="17"/>
        </w:rPr>
        <w:t>institutions</w:t>
      </w:r>
      <w:r w:rsidRPr="0028797C">
        <w:t xml:space="preserve"> </w:t>
      </w:r>
      <w:r w:rsidRPr="006009D5">
        <w:rPr>
          <w:szCs w:val="17"/>
        </w:rPr>
        <w:t>since</w:t>
      </w:r>
      <w:r w:rsidRPr="0028797C">
        <w:t xml:space="preserve"> 1987.</w:t>
      </w:r>
    </w:p>
    <w:p w14:paraId="56E48654" w14:textId="77777777" w:rsidR="005931E8" w:rsidRPr="00BD4F96" w:rsidRDefault="005931E8" w:rsidP="005931E8">
      <w:pPr>
        <w:widowControl w:val="0"/>
        <w:autoSpaceDE w:val="0"/>
        <w:autoSpaceDN w:val="0"/>
        <w:adjustRightInd w:val="0"/>
        <w:spacing w:line="252" w:lineRule="auto"/>
        <w:ind w:right="85"/>
        <w:rPr>
          <w:b/>
          <w:sz w:val="28"/>
          <w:szCs w:val="17"/>
        </w:rPr>
      </w:pPr>
      <w:r>
        <w:rPr>
          <w:b/>
          <w:w w:val="101"/>
          <w:sz w:val="28"/>
          <w:szCs w:val="17"/>
        </w:rPr>
        <w:t>About NPSAS</w:t>
      </w:r>
    </w:p>
    <w:p w14:paraId="7352EFFD" w14:textId="10799124" w:rsidR="00BF0D17" w:rsidRDefault="005931E8" w:rsidP="007D6B5B">
      <w:pPr>
        <w:widowControl w:val="0"/>
        <w:autoSpaceDE w:val="0"/>
        <w:autoSpaceDN w:val="0"/>
        <w:adjustRightInd w:val="0"/>
        <w:ind w:right="-20"/>
        <w:rPr>
          <w:szCs w:val="17"/>
        </w:rPr>
      </w:pPr>
      <w:r w:rsidRPr="00F33B85">
        <w:rPr>
          <w:szCs w:val="17"/>
        </w:rPr>
        <w:t>NPSAS</w:t>
      </w:r>
      <w:r w:rsidRPr="0028797C">
        <w:t xml:space="preserve"> </w:t>
      </w:r>
      <w:r w:rsidRPr="006009D5">
        <w:rPr>
          <w:szCs w:val="17"/>
        </w:rPr>
        <w:t>compile</w:t>
      </w:r>
      <w:r>
        <w:rPr>
          <w:szCs w:val="17"/>
        </w:rPr>
        <w:t>s</w:t>
      </w:r>
      <w:r w:rsidRPr="0028797C">
        <w:t xml:space="preserve"> comprehensive </w:t>
      </w:r>
      <w:r w:rsidRPr="006009D5">
        <w:rPr>
          <w:szCs w:val="17"/>
        </w:rPr>
        <w:t>data</w:t>
      </w:r>
      <w:r w:rsidRPr="0028797C">
        <w:t xml:space="preserve"> </w:t>
      </w:r>
      <w:r w:rsidRPr="006009D5">
        <w:rPr>
          <w:szCs w:val="17"/>
        </w:rPr>
        <w:t>about</w:t>
      </w:r>
      <w:r w:rsidRPr="0028797C">
        <w:t xml:space="preserve"> </w:t>
      </w:r>
      <w:r w:rsidRPr="006009D5">
        <w:rPr>
          <w:szCs w:val="17"/>
        </w:rPr>
        <w:t>the</w:t>
      </w:r>
      <w:r w:rsidRPr="0028797C">
        <w:t xml:space="preserve"> </w:t>
      </w:r>
      <w:r w:rsidRPr="006009D5">
        <w:rPr>
          <w:szCs w:val="17"/>
        </w:rPr>
        <w:t>full</w:t>
      </w:r>
      <w:r w:rsidRPr="0028797C">
        <w:t xml:space="preserve"> </w:t>
      </w:r>
      <w:r w:rsidRPr="006009D5">
        <w:rPr>
          <w:szCs w:val="17"/>
        </w:rPr>
        <w:t>range</w:t>
      </w:r>
      <w:r w:rsidRPr="0028797C">
        <w:t xml:space="preserve"> </w:t>
      </w:r>
      <w:r w:rsidRPr="006009D5">
        <w:rPr>
          <w:szCs w:val="17"/>
        </w:rPr>
        <w:t>of</w:t>
      </w:r>
      <w:r w:rsidRPr="0028797C">
        <w:t xml:space="preserve"> </w:t>
      </w:r>
      <w:r w:rsidRPr="006009D5">
        <w:rPr>
          <w:szCs w:val="17"/>
        </w:rPr>
        <w:t>student</w:t>
      </w:r>
      <w:r w:rsidRPr="0028797C">
        <w:t xml:space="preserve"> </w:t>
      </w:r>
      <w:r w:rsidRPr="006009D5">
        <w:rPr>
          <w:szCs w:val="17"/>
        </w:rPr>
        <w:t>financial</w:t>
      </w:r>
      <w:r w:rsidRPr="0028797C">
        <w:t xml:space="preserve"> </w:t>
      </w:r>
      <w:r w:rsidRPr="006009D5">
        <w:rPr>
          <w:szCs w:val="17"/>
        </w:rPr>
        <w:t>aid</w:t>
      </w:r>
      <w:r w:rsidRPr="0028797C">
        <w:t xml:space="preserve"> programs, </w:t>
      </w:r>
      <w:r w:rsidRPr="006009D5">
        <w:rPr>
          <w:szCs w:val="17"/>
        </w:rPr>
        <w:t>together</w:t>
      </w:r>
      <w:r w:rsidRPr="0028797C">
        <w:t xml:space="preserve"> </w:t>
      </w:r>
      <w:r w:rsidRPr="006009D5">
        <w:rPr>
          <w:szCs w:val="17"/>
        </w:rPr>
        <w:t>with</w:t>
      </w:r>
      <w:r w:rsidRPr="0028797C">
        <w:t xml:space="preserve"> </w:t>
      </w:r>
      <w:r w:rsidRPr="006009D5">
        <w:rPr>
          <w:szCs w:val="17"/>
        </w:rPr>
        <w:t>demographic</w:t>
      </w:r>
      <w:r w:rsidRPr="0028797C">
        <w:t xml:space="preserve"> </w:t>
      </w:r>
      <w:r w:rsidRPr="006009D5">
        <w:rPr>
          <w:szCs w:val="17"/>
        </w:rPr>
        <w:t>and</w:t>
      </w:r>
      <w:r w:rsidRPr="0028797C">
        <w:t xml:space="preserve"> </w:t>
      </w:r>
      <w:r w:rsidRPr="006009D5">
        <w:rPr>
          <w:szCs w:val="17"/>
        </w:rPr>
        <w:t>enrollment</w:t>
      </w:r>
      <w:r w:rsidRPr="0028797C">
        <w:t xml:space="preserve"> </w:t>
      </w:r>
      <w:r w:rsidRPr="006009D5">
        <w:rPr>
          <w:szCs w:val="17"/>
        </w:rPr>
        <w:t>data.</w:t>
      </w:r>
      <w:r w:rsidRPr="0028797C">
        <w:t xml:space="preserve"> </w:t>
      </w:r>
      <w:r w:rsidRPr="006009D5">
        <w:rPr>
          <w:szCs w:val="17"/>
        </w:rPr>
        <w:t>The</w:t>
      </w:r>
      <w:r w:rsidRPr="0028797C">
        <w:t xml:space="preserve"> study </w:t>
      </w:r>
      <w:r w:rsidRPr="006009D5">
        <w:rPr>
          <w:szCs w:val="17"/>
        </w:rPr>
        <w:t>provides</w:t>
      </w:r>
      <w:r w:rsidRPr="0028797C">
        <w:t xml:space="preserve"> </w:t>
      </w:r>
      <w:r w:rsidRPr="006009D5">
        <w:rPr>
          <w:szCs w:val="17"/>
        </w:rPr>
        <w:t>vital</w:t>
      </w:r>
      <w:r w:rsidRPr="0028797C">
        <w:t xml:space="preserve"> </w:t>
      </w:r>
      <w:r w:rsidRPr="006009D5">
        <w:rPr>
          <w:szCs w:val="17"/>
        </w:rPr>
        <w:t>information</w:t>
      </w:r>
      <w:r w:rsidRPr="0028797C">
        <w:t xml:space="preserve"> </w:t>
      </w:r>
      <w:r w:rsidRPr="006009D5">
        <w:rPr>
          <w:szCs w:val="17"/>
        </w:rPr>
        <w:t>about</w:t>
      </w:r>
      <w:r w:rsidRPr="0028797C">
        <w:t xml:space="preserve"> </w:t>
      </w:r>
      <w:r w:rsidRPr="006009D5">
        <w:rPr>
          <w:szCs w:val="17"/>
        </w:rPr>
        <w:t>the</w:t>
      </w:r>
      <w:r w:rsidRPr="0028797C">
        <w:t xml:space="preserve"> </w:t>
      </w:r>
      <w:r w:rsidRPr="006009D5">
        <w:rPr>
          <w:szCs w:val="17"/>
        </w:rPr>
        <w:t>a</w:t>
      </w:r>
      <w:r w:rsidRPr="0028797C">
        <w:t>f</w:t>
      </w:r>
      <w:r w:rsidRPr="006009D5">
        <w:rPr>
          <w:szCs w:val="17"/>
        </w:rPr>
        <w:t>fordability</w:t>
      </w:r>
      <w:r w:rsidRPr="0028797C">
        <w:t xml:space="preserve"> of </w:t>
      </w:r>
      <w:r w:rsidRPr="006009D5">
        <w:rPr>
          <w:szCs w:val="17"/>
        </w:rPr>
        <w:t>postsecondary</w:t>
      </w:r>
      <w:r w:rsidRPr="0028797C">
        <w:t xml:space="preserve"> </w:t>
      </w:r>
      <w:r w:rsidRPr="006009D5">
        <w:rPr>
          <w:szCs w:val="17"/>
        </w:rPr>
        <w:t>education</w:t>
      </w:r>
      <w:r w:rsidRPr="0028797C">
        <w:t xml:space="preserve"> </w:t>
      </w:r>
      <w:r w:rsidRPr="006009D5">
        <w:rPr>
          <w:szCs w:val="17"/>
        </w:rPr>
        <w:t>and</w:t>
      </w:r>
      <w:r w:rsidRPr="0028797C">
        <w:t xml:space="preserve"> </w:t>
      </w:r>
      <w:r w:rsidRPr="006009D5">
        <w:rPr>
          <w:szCs w:val="17"/>
        </w:rPr>
        <w:t>the</w:t>
      </w:r>
      <w:r w:rsidRPr="0028797C">
        <w:t xml:space="preserve"> </w:t>
      </w:r>
      <w:r w:rsidRPr="006009D5">
        <w:rPr>
          <w:szCs w:val="17"/>
        </w:rPr>
        <w:t>e</w:t>
      </w:r>
      <w:r w:rsidRPr="0028797C">
        <w:t>f</w:t>
      </w:r>
      <w:r w:rsidRPr="006009D5">
        <w:rPr>
          <w:szCs w:val="17"/>
        </w:rPr>
        <w:t>fectiveness</w:t>
      </w:r>
      <w:r w:rsidRPr="0028797C">
        <w:t xml:space="preserve"> </w:t>
      </w:r>
      <w:r w:rsidRPr="006009D5">
        <w:rPr>
          <w:szCs w:val="17"/>
        </w:rPr>
        <w:t>of</w:t>
      </w:r>
      <w:r w:rsidRPr="0028797C">
        <w:t xml:space="preserve"> existing </w:t>
      </w:r>
      <w:r w:rsidRPr="006009D5">
        <w:rPr>
          <w:szCs w:val="17"/>
        </w:rPr>
        <w:t>financial</w:t>
      </w:r>
      <w:r w:rsidRPr="0028797C">
        <w:t xml:space="preserve"> </w:t>
      </w:r>
      <w:r w:rsidRPr="006009D5">
        <w:rPr>
          <w:szCs w:val="17"/>
        </w:rPr>
        <w:t>aid</w:t>
      </w:r>
      <w:r w:rsidRPr="0028797C">
        <w:t xml:space="preserve"> </w:t>
      </w:r>
      <w:r w:rsidRPr="006009D5">
        <w:rPr>
          <w:szCs w:val="17"/>
        </w:rPr>
        <w:t>programs.</w:t>
      </w:r>
    </w:p>
    <w:p w14:paraId="2907B7B6" w14:textId="5F9848AA" w:rsidR="007D6B5B" w:rsidRPr="006009D5" w:rsidRDefault="007D6B5B" w:rsidP="007D6B5B">
      <w:pPr>
        <w:widowControl w:val="0"/>
        <w:autoSpaceDE w:val="0"/>
        <w:autoSpaceDN w:val="0"/>
        <w:adjustRightInd w:val="0"/>
        <w:spacing w:before="10" w:line="260" w:lineRule="exact"/>
        <w:rPr>
          <w:b/>
          <w:sz w:val="28"/>
          <w:szCs w:val="28"/>
        </w:rPr>
      </w:pPr>
      <w:r w:rsidRPr="006009D5">
        <w:rPr>
          <w:b/>
          <w:sz w:val="28"/>
          <w:szCs w:val="28"/>
        </w:rPr>
        <w:t xml:space="preserve">Importance of </w:t>
      </w:r>
      <w:r w:rsidR="005B37D0">
        <w:rPr>
          <w:b/>
          <w:sz w:val="28"/>
          <w:szCs w:val="28"/>
        </w:rPr>
        <w:t>NPSAS</w:t>
      </w:r>
      <w:r w:rsidRPr="006009D5">
        <w:rPr>
          <w:b/>
          <w:sz w:val="28"/>
          <w:szCs w:val="28"/>
        </w:rPr>
        <w:t xml:space="preserve"> Data</w:t>
      </w:r>
    </w:p>
    <w:p w14:paraId="2139262A" w14:textId="70288017" w:rsidR="00BF0D17" w:rsidRPr="00C17F3F" w:rsidRDefault="005931E8" w:rsidP="00C17F3F">
      <w:pPr>
        <w:widowControl w:val="0"/>
        <w:autoSpaceDE w:val="0"/>
        <w:autoSpaceDN w:val="0"/>
        <w:adjustRightInd w:val="0"/>
        <w:ind w:right="-20"/>
      </w:pPr>
      <w:r w:rsidRPr="00F33B85">
        <w:rPr>
          <w:szCs w:val="17"/>
        </w:rPr>
        <w:t>NPSAS</w:t>
      </w:r>
      <w:r w:rsidRPr="00C17F3F">
        <w:t xml:space="preserve"> </w:t>
      </w:r>
      <w:r w:rsidRPr="00F33B85">
        <w:rPr>
          <w:szCs w:val="17"/>
        </w:rPr>
        <w:t>is</w:t>
      </w:r>
      <w:r w:rsidRPr="00C17F3F">
        <w:t xml:space="preserve"> </w:t>
      </w:r>
      <w:r w:rsidRPr="00F33B85">
        <w:rPr>
          <w:szCs w:val="17"/>
        </w:rPr>
        <w:t>the</w:t>
      </w:r>
      <w:r w:rsidRPr="00C17F3F">
        <w:t xml:space="preserve"> </w:t>
      </w:r>
      <w:r w:rsidRPr="00F33B85">
        <w:rPr>
          <w:szCs w:val="17"/>
        </w:rPr>
        <w:t>primary</w:t>
      </w:r>
      <w:r w:rsidRPr="00C17F3F">
        <w:t xml:space="preserve"> </w:t>
      </w:r>
      <w:r w:rsidRPr="00F33B85">
        <w:rPr>
          <w:szCs w:val="17"/>
        </w:rPr>
        <w:t>source</w:t>
      </w:r>
      <w:r w:rsidRPr="00C17F3F">
        <w:t xml:space="preserve"> </w:t>
      </w:r>
      <w:r w:rsidRPr="00F33B85">
        <w:rPr>
          <w:szCs w:val="17"/>
        </w:rPr>
        <w:t>of</w:t>
      </w:r>
      <w:r w:rsidRPr="00C17F3F">
        <w:t xml:space="preserve"> </w:t>
      </w:r>
      <w:r w:rsidRPr="00F33B85">
        <w:rPr>
          <w:szCs w:val="17"/>
        </w:rPr>
        <w:t>data</w:t>
      </w:r>
      <w:r w:rsidRPr="00C17F3F">
        <w:t xml:space="preserve"> </w:t>
      </w:r>
      <w:r w:rsidRPr="006009D5">
        <w:rPr>
          <w:szCs w:val="17"/>
        </w:rPr>
        <w:t>used</w:t>
      </w:r>
      <w:r w:rsidRPr="00C17F3F">
        <w:t xml:space="preserve"> </w:t>
      </w:r>
      <w:r w:rsidRPr="006009D5">
        <w:rPr>
          <w:szCs w:val="17"/>
        </w:rPr>
        <w:t>by</w:t>
      </w:r>
      <w:r w:rsidRPr="00C17F3F">
        <w:t xml:space="preserve"> federal government </w:t>
      </w:r>
      <w:r w:rsidRPr="006009D5">
        <w:rPr>
          <w:szCs w:val="17"/>
        </w:rPr>
        <w:t>agencies</w:t>
      </w:r>
      <w:r w:rsidRPr="00C17F3F">
        <w:t xml:space="preserve"> </w:t>
      </w:r>
      <w:r w:rsidRPr="006009D5">
        <w:rPr>
          <w:szCs w:val="17"/>
        </w:rPr>
        <w:t>and</w:t>
      </w:r>
      <w:r w:rsidRPr="00C17F3F">
        <w:t xml:space="preserve"> </w:t>
      </w:r>
      <w:r w:rsidRPr="006009D5">
        <w:rPr>
          <w:szCs w:val="17"/>
        </w:rPr>
        <w:t>higher</w:t>
      </w:r>
      <w:r w:rsidRPr="00C17F3F">
        <w:t xml:space="preserve"> education </w:t>
      </w:r>
      <w:r w:rsidRPr="006009D5">
        <w:rPr>
          <w:szCs w:val="17"/>
        </w:rPr>
        <w:t>associations</w:t>
      </w:r>
      <w:r w:rsidRPr="00C17F3F">
        <w:t xml:space="preserve"> </w:t>
      </w:r>
      <w:r w:rsidRPr="006009D5">
        <w:rPr>
          <w:szCs w:val="17"/>
        </w:rPr>
        <w:t>to</w:t>
      </w:r>
      <w:r w:rsidRPr="00C17F3F">
        <w:t xml:space="preserve"> </w:t>
      </w:r>
      <w:r w:rsidRPr="006009D5">
        <w:rPr>
          <w:szCs w:val="17"/>
        </w:rPr>
        <w:t>analyze</w:t>
      </w:r>
      <w:r w:rsidRPr="00C17F3F">
        <w:t xml:space="preserve"> </w:t>
      </w:r>
      <w:r w:rsidRPr="006009D5">
        <w:rPr>
          <w:szCs w:val="17"/>
        </w:rPr>
        <w:t>the</w:t>
      </w:r>
      <w:r w:rsidRPr="00C17F3F">
        <w:t xml:space="preserve"> </w:t>
      </w:r>
      <w:r w:rsidRPr="006009D5">
        <w:rPr>
          <w:szCs w:val="17"/>
        </w:rPr>
        <w:t>e</w:t>
      </w:r>
      <w:r w:rsidRPr="00C17F3F">
        <w:t>f</w:t>
      </w:r>
      <w:r w:rsidRPr="006009D5">
        <w:rPr>
          <w:szCs w:val="17"/>
        </w:rPr>
        <w:t>fectiveness</w:t>
      </w:r>
      <w:r w:rsidRPr="00C17F3F">
        <w:t xml:space="preserve"> </w:t>
      </w:r>
      <w:r w:rsidRPr="006009D5">
        <w:rPr>
          <w:szCs w:val="17"/>
        </w:rPr>
        <w:t>of</w:t>
      </w:r>
      <w:r w:rsidRPr="00C17F3F">
        <w:t xml:space="preserve"> current </w:t>
      </w:r>
      <w:r w:rsidRPr="006009D5">
        <w:rPr>
          <w:szCs w:val="17"/>
        </w:rPr>
        <w:t>federal</w:t>
      </w:r>
      <w:r w:rsidRPr="00C17F3F">
        <w:t xml:space="preserve"> </w:t>
      </w:r>
      <w:r w:rsidRPr="006009D5">
        <w:rPr>
          <w:szCs w:val="17"/>
        </w:rPr>
        <w:t>student</w:t>
      </w:r>
      <w:r w:rsidRPr="00C17F3F">
        <w:t xml:space="preserve"> </w:t>
      </w:r>
      <w:r w:rsidRPr="006009D5">
        <w:rPr>
          <w:szCs w:val="17"/>
        </w:rPr>
        <w:t>financial</w:t>
      </w:r>
      <w:r w:rsidRPr="00C17F3F">
        <w:t xml:space="preserve"> </w:t>
      </w:r>
      <w:r w:rsidRPr="006009D5">
        <w:rPr>
          <w:szCs w:val="17"/>
        </w:rPr>
        <w:t>aid</w:t>
      </w:r>
      <w:r w:rsidRPr="00C17F3F">
        <w:t xml:space="preserve"> </w:t>
      </w:r>
      <w:r w:rsidRPr="006009D5">
        <w:rPr>
          <w:szCs w:val="17"/>
        </w:rPr>
        <w:t>programs.</w:t>
      </w:r>
      <w:r w:rsidRPr="00C17F3F">
        <w:t xml:space="preserve"> </w:t>
      </w:r>
      <w:r w:rsidRPr="006009D5">
        <w:rPr>
          <w:szCs w:val="17"/>
        </w:rPr>
        <w:t>It</w:t>
      </w:r>
      <w:r w:rsidRPr="00C17F3F">
        <w:t xml:space="preserve"> </w:t>
      </w:r>
      <w:r w:rsidRPr="006009D5">
        <w:rPr>
          <w:szCs w:val="17"/>
        </w:rPr>
        <w:t>is</w:t>
      </w:r>
      <w:r w:rsidRPr="00C17F3F">
        <w:t xml:space="preserve"> </w:t>
      </w:r>
      <w:r w:rsidRPr="006009D5">
        <w:rPr>
          <w:szCs w:val="17"/>
        </w:rPr>
        <w:t>used</w:t>
      </w:r>
      <w:r w:rsidRPr="00C17F3F">
        <w:t xml:space="preserve"> </w:t>
      </w:r>
      <w:r w:rsidRPr="006009D5">
        <w:rPr>
          <w:szCs w:val="17"/>
        </w:rPr>
        <w:t>by</w:t>
      </w:r>
      <w:r w:rsidRPr="00C17F3F">
        <w:t xml:space="preserve"> </w:t>
      </w:r>
      <w:r w:rsidR="00435EE2" w:rsidRPr="006009D5">
        <w:rPr>
          <w:szCs w:val="17"/>
        </w:rPr>
        <w:t>the</w:t>
      </w:r>
      <w:r w:rsidR="00435EE2" w:rsidRPr="00C17F3F">
        <w:t xml:space="preserve"> </w:t>
      </w:r>
      <w:r w:rsidR="00435EE2" w:rsidRPr="006009D5">
        <w:rPr>
          <w:szCs w:val="17"/>
        </w:rPr>
        <w:t>U.S.</w:t>
      </w:r>
      <w:r w:rsidR="00435EE2" w:rsidRPr="00C17F3F">
        <w:t xml:space="preserve"> </w:t>
      </w:r>
      <w:r w:rsidR="00435EE2" w:rsidRPr="006009D5">
        <w:rPr>
          <w:szCs w:val="17"/>
        </w:rPr>
        <w:t>Department</w:t>
      </w:r>
      <w:r w:rsidR="00435EE2" w:rsidRPr="00C17F3F">
        <w:t xml:space="preserve"> </w:t>
      </w:r>
      <w:r w:rsidR="00435EE2" w:rsidRPr="006009D5">
        <w:rPr>
          <w:szCs w:val="17"/>
        </w:rPr>
        <w:t>of</w:t>
      </w:r>
      <w:r w:rsidR="00435EE2" w:rsidRPr="00C17F3F">
        <w:t xml:space="preserve"> </w:t>
      </w:r>
      <w:r w:rsidR="00435EE2" w:rsidRPr="006009D5">
        <w:rPr>
          <w:szCs w:val="17"/>
        </w:rPr>
        <w:t>Education,</w:t>
      </w:r>
      <w:r w:rsidR="00435EE2" w:rsidRPr="00C17F3F">
        <w:t xml:space="preserve"> </w:t>
      </w:r>
      <w:r w:rsidRPr="00C17F3F">
        <w:t xml:space="preserve">the </w:t>
      </w:r>
      <w:r w:rsidRPr="006009D5">
        <w:rPr>
          <w:szCs w:val="17"/>
        </w:rPr>
        <w:t>Congressional</w:t>
      </w:r>
      <w:r w:rsidRPr="00C17F3F">
        <w:t xml:space="preserve"> </w:t>
      </w:r>
      <w:r w:rsidRPr="006009D5">
        <w:rPr>
          <w:szCs w:val="17"/>
        </w:rPr>
        <w:t>Budget</w:t>
      </w:r>
      <w:r w:rsidRPr="00C17F3F">
        <w:t xml:space="preserve"> </w:t>
      </w:r>
      <w:r w:rsidRPr="006009D5">
        <w:rPr>
          <w:szCs w:val="17"/>
        </w:rPr>
        <w:t>Office</w:t>
      </w:r>
      <w:r w:rsidRPr="00C17F3F">
        <w:t xml:space="preserve"> </w:t>
      </w:r>
      <w:r w:rsidRPr="006009D5">
        <w:rPr>
          <w:szCs w:val="17"/>
        </w:rPr>
        <w:t>(CBO),</w:t>
      </w:r>
      <w:r w:rsidRPr="00C17F3F">
        <w:t xml:space="preserve"> </w:t>
      </w:r>
      <w:r w:rsidRPr="006009D5">
        <w:rPr>
          <w:szCs w:val="17"/>
        </w:rPr>
        <w:t>the</w:t>
      </w:r>
      <w:r w:rsidRPr="00C17F3F">
        <w:t xml:space="preserve"> Government </w:t>
      </w:r>
      <w:r w:rsidRPr="006009D5">
        <w:rPr>
          <w:szCs w:val="17"/>
        </w:rPr>
        <w:t>Accountability</w:t>
      </w:r>
      <w:r w:rsidRPr="00C17F3F">
        <w:t xml:space="preserve"> </w:t>
      </w:r>
      <w:r w:rsidRPr="006009D5">
        <w:rPr>
          <w:szCs w:val="17"/>
        </w:rPr>
        <w:t>Office</w:t>
      </w:r>
      <w:r w:rsidRPr="00C17F3F">
        <w:t xml:space="preserve"> </w:t>
      </w:r>
      <w:r w:rsidRPr="006009D5">
        <w:rPr>
          <w:szCs w:val="17"/>
        </w:rPr>
        <w:t>(GAO),</w:t>
      </w:r>
      <w:r w:rsidRPr="00C17F3F">
        <w:t xml:space="preserve"> </w:t>
      </w:r>
      <w:r w:rsidRPr="006009D5">
        <w:rPr>
          <w:szCs w:val="17"/>
        </w:rPr>
        <w:t>the</w:t>
      </w:r>
      <w:r w:rsidRPr="00C17F3F">
        <w:t xml:space="preserve"> </w:t>
      </w:r>
      <w:r w:rsidRPr="006009D5">
        <w:rPr>
          <w:szCs w:val="17"/>
        </w:rPr>
        <w:t>Office</w:t>
      </w:r>
      <w:r w:rsidRPr="00C17F3F">
        <w:t xml:space="preserve"> </w:t>
      </w:r>
      <w:r w:rsidRPr="006009D5">
        <w:rPr>
          <w:szCs w:val="17"/>
        </w:rPr>
        <w:t>of</w:t>
      </w:r>
      <w:r w:rsidRPr="00C17F3F">
        <w:t xml:space="preserve"> Management </w:t>
      </w:r>
      <w:r w:rsidRPr="006009D5">
        <w:rPr>
          <w:szCs w:val="17"/>
        </w:rPr>
        <w:t>and</w:t>
      </w:r>
      <w:r w:rsidRPr="00C17F3F">
        <w:t xml:space="preserve"> </w:t>
      </w:r>
      <w:r w:rsidRPr="006009D5">
        <w:rPr>
          <w:szCs w:val="17"/>
        </w:rPr>
        <w:t>Budget</w:t>
      </w:r>
      <w:r w:rsidRPr="00C17F3F">
        <w:t xml:space="preserve"> </w:t>
      </w:r>
      <w:r w:rsidRPr="006009D5">
        <w:rPr>
          <w:szCs w:val="17"/>
        </w:rPr>
        <w:t>(OMB),</w:t>
      </w:r>
      <w:r w:rsidRPr="00C17F3F">
        <w:t xml:space="preserve"> the </w:t>
      </w:r>
      <w:r w:rsidRPr="006009D5">
        <w:rPr>
          <w:szCs w:val="17"/>
        </w:rPr>
        <w:t>American</w:t>
      </w:r>
      <w:r w:rsidRPr="00C17F3F">
        <w:t xml:space="preserve"> </w:t>
      </w:r>
      <w:r w:rsidRPr="006009D5">
        <w:rPr>
          <w:szCs w:val="17"/>
        </w:rPr>
        <w:t>Council</w:t>
      </w:r>
      <w:r w:rsidRPr="00C17F3F">
        <w:t xml:space="preserve"> </w:t>
      </w:r>
      <w:r w:rsidRPr="006009D5">
        <w:rPr>
          <w:szCs w:val="17"/>
        </w:rPr>
        <w:t>on</w:t>
      </w:r>
      <w:r w:rsidRPr="00C17F3F">
        <w:t xml:space="preserve"> </w:t>
      </w:r>
      <w:r w:rsidRPr="006009D5">
        <w:rPr>
          <w:szCs w:val="17"/>
        </w:rPr>
        <w:t>Education</w:t>
      </w:r>
      <w:r w:rsidRPr="00C17F3F">
        <w:t xml:space="preserve"> </w:t>
      </w:r>
      <w:r w:rsidRPr="006009D5">
        <w:rPr>
          <w:szCs w:val="17"/>
        </w:rPr>
        <w:t>(ACE),</w:t>
      </w:r>
      <w:r w:rsidRPr="00C17F3F">
        <w:t xml:space="preserve"> </w:t>
      </w:r>
      <w:r w:rsidRPr="006009D5">
        <w:rPr>
          <w:szCs w:val="17"/>
        </w:rPr>
        <w:t>the</w:t>
      </w:r>
      <w:r w:rsidRPr="00C17F3F">
        <w:t xml:space="preserve"> </w:t>
      </w:r>
      <w:r w:rsidRPr="006009D5">
        <w:rPr>
          <w:szCs w:val="17"/>
        </w:rPr>
        <w:t>National</w:t>
      </w:r>
      <w:r w:rsidRPr="00C17F3F">
        <w:t xml:space="preserve"> </w:t>
      </w:r>
      <w:r w:rsidRPr="006009D5">
        <w:rPr>
          <w:szCs w:val="17"/>
        </w:rPr>
        <w:t>Association</w:t>
      </w:r>
      <w:r w:rsidRPr="00C17F3F">
        <w:t xml:space="preserve"> </w:t>
      </w:r>
      <w:r w:rsidRPr="006009D5">
        <w:rPr>
          <w:szCs w:val="17"/>
        </w:rPr>
        <w:t>of</w:t>
      </w:r>
      <w:r w:rsidRPr="00C17F3F">
        <w:t xml:space="preserve"> </w:t>
      </w:r>
      <w:r w:rsidRPr="006009D5">
        <w:rPr>
          <w:szCs w:val="17"/>
        </w:rPr>
        <w:t>Independent</w:t>
      </w:r>
      <w:r w:rsidRPr="00C17F3F">
        <w:t xml:space="preserve"> </w:t>
      </w:r>
      <w:r w:rsidRPr="006009D5">
        <w:rPr>
          <w:szCs w:val="17"/>
        </w:rPr>
        <w:t>Colleges</w:t>
      </w:r>
      <w:r w:rsidRPr="00C17F3F">
        <w:t xml:space="preserve"> and </w:t>
      </w:r>
      <w:r w:rsidRPr="006009D5">
        <w:rPr>
          <w:szCs w:val="17"/>
        </w:rPr>
        <w:t>Universities</w:t>
      </w:r>
      <w:r w:rsidRPr="00C17F3F">
        <w:t xml:space="preserve"> </w:t>
      </w:r>
      <w:r w:rsidRPr="006009D5">
        <w:rPr>
          <w:szCs w:val="17"/>
        </w:rPr>
        <w:t>(NAICU),</w:t>
      </w:r>
      <w:r w:rsidRPr="00C17F3F">
        <w:t xml:space="preserve"> </w:t>
      </w:r>
      <w:r w:rsidRPr="006009D5">
        <w:rPr>
          <w:szCs w:val="17"/>
        </w:rPr>
        <w:t>the</w:t>
      </w:r>
      <w:r w:rsidRPr="00C17F3F">
        <w:t xml:space="preserve"> </w:t>
      </w:r>
      <w:r w:rsidRPr="006009D5">
        <w:rPr>
          <w:szCs w:val="17"/>
        </w:rPr>
        <w:t>National</w:t>
      </w:r>
      <w:r w:rsidRPr="00C17F3F">
        <w:t xml:space="preserve"> </w:t>
      </w:r>
      <w:r w:rsidRPr="006009D5">
        <w:rPr>
          <w:szCs w:val="17"/>
        </w:rPr>
        <w:t>Association</w:t>
      </w:r>
      <w:r w:rsidRPr="00C17F3F">
        <w:t xml:space="preserve"> </w:t>
      </w:r>
      <w:r w:rsidRPr="006009D5">
        <w:rPr>
          <w:szCs w:val="17"/>
        </w:rPr>
        <w:t>of</w:t>
      </w:r>
      <w:r w:rsidRPr="00C17F3F">
        <w:t xml:space="preserve"> Student </w:t>
      </w:r>
      <w:r w:rsidRPr="006009D5">
        <w:rPr>
          <w:szCs w:val="17"/>
        </w:rPr>
        <w:t>Financial</w:t>
      </w:r>
      <w:r w:rsidRPr="00C17F3F">
        <w:t xml:space="preserve"> </w:t>
      </w:r>
      <w:r w:rsidRPr="006009D5">
        <w:rPr>
          <w:szCs w:val="17"/>
        </w:rPr>
        <w:t>Aid</w:t>
      </w:r>
      <w:r w:rsidRPr="00C17F3F">
        <w:t xml:space="preserve"> </w:t>
      </w:r>
      <w:r w:rsidRPr="006009D5">
        <w:rPr>
          <w:szCs w:val="17"/>
        </w:rPr>
        <w:t>Administrators</w:t>
      </w:r>
      <w:r w:rsidRPr="00C17F3F">
        <w:t xml:space="preserve"> </w:t>
      </w:r>
      <w:r w:rsidRPr="006009D5">
        <w:rPr>
          <w:szCs w:val="17"/>
        </w:rPr>
        <w:t>(NAS</w:t>
      </w:r>
      <w:r w:rsidRPr="00C17F3F">
        <w:t>F</w:t>
      </w:r>
      <w:r w:rsidRPr="006009D5">
        <w:rPr>
          <w:szCs w:val="17"/>
        </w:rPr>
        <w:t>AA),</w:t>
      </w:r>
      <w:r w:rsidRPr="00C17F3F">
        <w:t xml:space="preserve"> </w:t>
      </w:r>
      <w:r w:rsidRPr="006009D5">
        <w:rPr>
          <w:szCs w:val="17"/>
        </w:rPr>
        <w:t>and</w:t>
      </w:r>
      <w:r w:rsidRPr="00C17F3F">
        <w:t xml:space="preserve"> </w:t>
      </w:r>
      <w:r w:rsidRPr="006009D5">
        <w:rPr>
          <w:szCs w:val="17"/>
        </w:rPr>
        <w:t>many</w:t>
      </w:r>
      <w:r w:rsidRPr="00C17F3F">
        <w:t xml:space="preserve"> </w:t>
      </w:r>
      <w:r w:rsidRPr="006009D5">
        <w:rPr>
          <w:szCs w:val="17"/>
        </w:rPr>
        <w:t>others</w:t>
      </w:r>
      <w:r w:rsidRPr="00C17F3F">
        <w:t xml:space="preserve"> to </w:t>
      </w:r>
      <w:r w:rsidRPr="006009D5">
        <w:rPr>
          <w:szCs w:val="17"/>
        </w:rPr>
        <w:t>prepare</w:t>
      </w:r>
      <w:r w:rsidRPr="00C17F3F">
        <w:t xml:space="preserve"> </w:t>
      </w:r>
      <w:r w:rsidRPr="006009D5">
        <w:rPr>
          <w:szCs w:val="17"/>
        </w:rPr>
        <w:t>the</w:t>
      </w:r>
      <w:r w:rsidRPr="00C17F3F">
        <w:t xml:space="preserve"> </w:t>
      </w:r>
      <w:r w:rsidRPr="006009D5">
        <w:rPr>
          <w:szCs w:val="17"/>
        </w:rPr>
        <w:t>reports</w:t>
      </w:r>
      <w:r w:rsidRPr="00C17F3F">
        <w:t xml:space="preserve"> </w:t>
      </w:r>
      <w:r w:rsidRPr="006009D5">
        <w:rPr>
          <w:szCs w:val="17"/>
        </w:rPr>
        <w:t>that</w:t>
      </w:r>
      <w:r w:rsidRPr="00C17F3F">
        <w:t xml:space="preserve"> </w:t>
      </w:r>
      <w:r w:rsidRPr="006009D5">
        <w:rPr>
          <w:szCs w:val="17"/>
        </w:rPr>
        <w:t>influence</w:t>
      </w:r>
      <w:r w:rsidRPr="00C17F3F">
        <w:t xml:space="preserve"> </w:t>
      </w:r>
      <w:r w:rsidRPr="006009D5">
        <w:rPr>
          <w:szCs w:val="17"/>
        </w:rPr>
        <w:t>the</w:t>
      </w:r>
      <w:r w:rsidRPr="00C17F3F">
        <w:t xml:space="preserve"> </w:t>
      </w:r>
      <w:r w:rsidRPr="006009D5">
        <w:rPr>
          <w:szCs w:val="17"/>
        </w:rPr>
        <w:t>direction</w:t>
      </w:r>
      <w:r w:rsidRPr="00C17F3F">
        <w:t xml:space="preserve"> </w:t>
      </w:r>
      <w:r w:rsidRPr="006009D5">
        <w:rPr>
          <w:szCs w:val="17"/>
        </w:rPr>
        <w:t>of</w:t>
      </w:r>
      <w:r w:rsidRPr="00C17F3F">
        <w:t xml:space="preserve"> federal </w:t>
      </w:r>
      <w:r w:rsidRPr="006009D5">
        <w:rPr>
          <w:szCs w:val="17"/>
        </w:rPr>
        <w:t>student</w:t>
      </w:r>
      <w:r w:rsidRPr="00C17F3F">
        <w:t xml:space="preserve"> </w:t>
      </w:r>
      <w:r w:rsidRPr="006009D5">
        <w:rPr>
          <w:szCs w:val="17"/>
        </w:rPr>
        <w:t>aid</w:t>
      </w:r>
      <w:r w:rsidRPr="00C17F3F">
        <w:t xml:space="preserve"> policies.</w:t>
      </w:r>
    </w:p>
    <w:p w14:paraId="68984173" w14:textId="55855E97" w:rsidR="00BF0D17" w:rsidRPr="00C17F3F" w:rsidRDefault="005931E8" w:rsidP="00C17F3F">
      <w:pPr>
        <w:widowControl w:val="0"/>
        <w:autoSpaceDE w:val="0"/>
        <w:autoSpaceDN w:val="0"/>
        <w:adjustRightInd w:val="0"/>
        <w:ind w:right="-20"/>
      </w:pPr>
      <w:r w:rsidRPr="00C17F3F">
        <w:t xml:space="preserve">NPSAS data appear in a wide array of publications and reports, and are cited in </w:t>
      </w:r>
      <w:r w:rsidR="00435EE2" w:rsidRPr="00C17F3F">
        <w:t xml:space="preserve">journal and </w:t>
      </w:r>
      <w:r w:rsidRPr="00C17F3F">
        <w:t>newspaper articles and</w:t>
      </w:r>
      <w:r w:rsidRPr="000E35D3">
        <w:rPr>
          <w:szCs w:val="17"/>
        </w:rPr>
        <w:t xml:space="preserve"> </w:t>
      </w:r>
      <w:r w:rsidR="000E35D3">
        <w:rPr>
          <w:szCs w:val="17"/>
        </w:rPr>
        <w:t>in</w:t>
      </w:r>
      <w:r w:rsidR="000E35D3" w:rsidRPr="00C17F3F">
        <w:t xml:space="preserve"> </w:t>
      </w:r>
      <w:r w:rsidRPr="00C17F3F">
        <w:t>foundation policy briefs. The published materials focus on a variety of topics, including describing the student population, financial aid use and debt accumulation, and educational outcomes.</w:t>
      </w:r>
    </w:p>
    <w:p w14:paraId="1D4EB5F6" w14:textId="2879ED7B" w:rsidR="005931E8" w:rsidRDefault="005931E8" w:rsidP="005931E8">
      <w:pPr>
        <w:keepNext/>
        <w:widowControl w:val="0"/>
        <w:autoSpaceDE w:val="0"/>
        <w:autoSpaceDN w:val="0"/>
        <w:adjustRightInd w:val="0"/>
        <w:spacing w:line="252" w:lineRule="auto"/>
        <w:rPr>
          <w:bCs/>
          <w:w w:val="101"/>
        </w:rPr>
      </w:pPr>
      <w:r>
        <w:rPr>
          <w:b/>
          <w:sz w:val="28"/>
          <w:szCs w:val="28"/>
        </w:rPr>
        <w:t>Access to</w:t>
      </w:r>
      <w:r w:rsidRPr="006009D5">
        <w:rPr>
          <w:b/>
          <w:sz w:val="28"/>
          <w:szCs w:val="28"/>
        </w:rPr>
        <w:t xml:space="preserve"> </w:t>
      </w:r>
      <w:r>
        <w:rPr>
          <w:b/>
          <w:sz w:val="28"/>
          <w:szCs w:val="28"/>
        </w:rPr>
        <w:t xml:space="preserve">Study </w:t>
      </w:r>
      <w:r w:rsidRPr="006009D5">
        <w:rPr>
          <w:b/>
          <w:sz w:val="28"/>
          <w:szCs w:val="28"/>
        </w:rPr>
        <w:t>Data</w:t>
      </w:r>
    </w:p>
    <w:p w14:paraId="6FA77309" w14:textId="788AB97E" w:rsidR="005931E8" w:rsidRPr="00853902" w:rsidRDefault="005931E8" w:rsidP="005931E8">
      <w:pPr>
        <w:rPr>
          <w:iCs/>
        </w:rPr>
      </w:pPr>
      <w:r w:rsidRPr="00853902">
        <w:rPr>
          <w:iCs/>
        </w:rPr>
        <w:t xml:space="preserve">There are a variety of tools available for </w:t>
      </w:r>
      <w:r>
        <w:rPr>
          <w:iCs/>
        </w:rPr>
        <w:t>people who want</w:t>
      </w:r>
      <w:r w:rsidRPr="00853902">
        <w:rPr>
          <w:iCs/>
        </w:rPr>
        <w:t xml:space="preserve"> to access </w:t>
      </w:r>
      <w:r>
        <w:rPr>
          <w:iCs/>
        </w:rPr>
        <w:t>NPSAS</w:t>
      </w:r>
      <w:r w:rsidRPr="00853902">
        <w:rPr>
          <w:iCs/>
        </w:rPr>
        <w:t xml:space="preserve"> data through NCES’s DataLab site (</w:t>
      </w:r>
      <w:hyperlink r:id="rId17" w:history="1">
        <w:r w:rsidRPr="00AB6102">
          <w:rPr>
            <w:rStyle w:val="Hyperlink"/>
          </w:rPr>
          <w:t>https://nces.ed.gov/datalab</w:t>
        </w:r>
      </w:hyperlink>
      <w:r w:rsidRPr="00853902">
        <w:rPr>
          <w:iCs/>
        </w:rPr>
        <w:t>). PowerStats and QuickStats</w:t>
      </w:r>
      <w:r w:rsidR="00435EE2">
        <w:rPr>
          <w:iCs/>
        </w:rPr>
        <w:t>, for example,</w:t>
      </w:r>
      <w:r w:rsidRPr="00853902">
        <w:rPr>
          <w:iCs/>
        </w:rPr>
        <w:t xml:space="preserve"> provide users with an interface for creating tables and conducting analyses with prior NPSAS datasets. The College and Career Tables Library offers access to thousands of tables produced for NCES publications.</w:t>
      </w:r>
    </w:p>
    <w:p w14:paraId="24A848AE" w14:textId="77777777" w:rsidR="005A4276" w:rsidRPr="005A4276" w:rsidRDefault="005A4276" w:rsidP="005A4276">
      <w:pPr>
        <w:rPr>
          <w:b/>
          <w:sz w:val="28"/>
          <w:szCs w:val="28"/>
        </w:rPr>
      </w:pPr>
      <w:r w:rsidRPr="005A4276">
        <w:rPr>
          <w:b/>
          <w:iCs/>
          <w:sz w:val="28"/>
          <w:szCs w:val="28"/>
        </w:rPr>
        <w:t>Confidentiality of Data</w:t>
      </w:r>
    </w:p>
    <w:p w14:paraId="66F8F25B" w14:textId="1628F467" w:rsidR="005A4276" w:rsidRPr="00C17F3F" w:rsidRDefault="005A4276" w:rsidP="005A4276">
      <w:pPr>
        <w:spacing w:before="120" w:after="120"/>
      </w:pPr>
      <w:r w:rsidRPr="005A4276">
        <w:t xml:space="preserve">NCES is required to follow strict procedures to protect personal information in the collection, reporting, and publication of data. </w:t>
      </w:r>
      <w:r w:rsidR="00257B07" w:rsidRPr="00257B07">
        <w:t>All of the information provided by individuals or institutions may be used only for statistical purposes and may not be disclosed, or used, in identifiable form for any other purpose except as required by law (20 U.S.C. §9573 and 6 U.S.C. §151</w:t>
      </w:r>
      <w:r w:rsidRPr="005A4276">
        <w:t>).</w:t>
      </w:r>
    </w:p>
    <w:p w14:paraId="77768145" w14:textId="72E4587E" w:rsidR="005A4276" w:rsidRPr="00C17F3F" w:rsidRDefault="005A4276" w:rsidP="005A4276">
      <w:pPr>
        <w:spacing w:before="120" w:after="120"/>
      </w:pPr>
      <w:r w:rsidRPr="005A4276">
        <w:t xml:space="preserve">The </w:t>
      </w:r>
      <w:r w:rsidRPr="000E35D3">
        <w:t>Family Educational Rights and Privacy Act of 1974</w:t>
      </w:r>
      <w:r w:rsidRPr="00C17F3F">
        <w:t xml:space="preserve"> </w:t>
      </w:r>
      <w:r w:rsidRPr="005A4276">
        <w:t xml:space="preserve">(FERPA, 20 U.S.C. </w:t>
      </w:r>
      <w:r w:rsidRPr="000E35D3">
        <w:t>§</w:t>
      </w:r>
      <w:r w:rsidRPr="005A4276">
        <w:t xml:space="preserve">1232g) allows for the release of institution record information to the Secretary of Education or her agent without prior consent of survey members (34 CFR §§ 99.31[a][3] and 99.35). RTI International, as the contractor for NCES, has been given the authority to collect information from institution records </w:t>
      </w:r>
      <w:r w:rsidR="000D3C85">
        <w:t xml:space="preserve">on behalf of NCES </w:t>
      </w:r>
      <w:r w:rsidRPr="005A4276">
        <w:t xml:space="preserve">under the provisions of the Higher Education Opportunity Act of 2008 (HEOA 2008, 20 U.S.C. </w:t>
      </w:r>
      <w:r w:rsidRPr="000E35D3">
        <w:t>§1015</w:t>
      </w:r>
      <w:r w:rsidRPr="005A4276">
        <w:t>).</w:t>
      </w:r>
    </w:p>
    <w:p w14:paraId="78BA03E1" w14:textId="3C34D9B4" w:rsidR="00BF0D17" w:rsidRPr="00C17F3F" w:rsidRDefault="005A4276" w:rsidP="005A4276">
      <w:pPr>
        <w:spacing w:before="120" w:after="120"/>
      </w:pPr>
      <w:r w:rsidRPr="005A4276">
        <w:rPr>
          <w:b/>
          <w:bCs/>
        </w:rPr>
        <w:t xml:space="preserve">Protection of </w:t>
      </w:r>
      <w:r w:rsidR="00785278">
        <w:rPr>
          <w:b/>
          <w:bCs/>
        </w:rPr>
        <w:t>E</w:t>
      </w:r>
      <w:r w:rsidRPr="005A4276">
        <w:rPr>
          <w:b/>
          <w:bCs/>
        </w:rPr>
        <w:t xml:space="preserve">lectronic </w:t>
      </w:r>
      <w:r w:rsidR="00785278">
        <w:rPr>
          <w:b/>
          <w:bCs/>
        </w:rPr>
        <w:t>F</w:t>
      </w:r>
      <w:r w:rsidRPr="005A4276">
        <w:rPr>
          <w:b/>
          <w:bCs/>
        </w:rPr>
        <w:t xml:space="preserve">iles </w:t>
      </w:r>
      <w:r w:rsidRPr="005A4276">
        <w:rPr>
          <w:b/>
          <w:bCs/>
        </w:rPr>
        <w:br/>
      </w:r>
      <w:r w:rsidRPr="005A4276">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14:paraId="6E5F11D8" w14:textId="3413DAB4" w:rsidR="007D6B5B" w:rsidRPr="006009D5" w:rsidRDefault="005931E8" w:rsidP="005931E8">
      <w:pPr>
        <w:spacing w:before="120" w:after="120"/>
        <w:rPr>
          <w:b/>
          <w:bCs/>
        </w:rPr>
      </w:pPr>
      <w:r w:rsidRPr="00510BC6">
        <w:rPr>
          <w:b/>
          <w:bCs/>
        </w:rPr>
        <w:t>Preparation of Data for Public Release</w:t>
      </w:r>
      <w:r w:rsidRPr="00BD4F96">
        <w:rPr>
          <w:b/>
          <w:bCs/>
          <w:sz w:val="28"/>
        </w:rPr>
        <w:br/>
      </w:r>
      <w:r w:rsidRPr="006009D5">
        <w:t>It will not be possible to identify specific individuals in any data (e.g., statistical tables) released to the public.</w:t>
      </w:r>
    </w:p>
    <w:p w14:paraId="503C8274" w14:textId="77777777" w:rsidR="007D6B5B" w:rsidRPr="006009D5" w:rsidRDefault="007D6B5B" w:rsidP="007D6B5B">
      <w:pPr>
        <w:jc w:val="center"/>
        <w:rPr>
          <w:bCs/>
        </w:rPr>
      </w:pPr>
    </w:p>
    <w:p w14:paraId="3C658710" w14:textId="77777777" w:rsidR="007D6B5B" w:rsidRPr="006009D5" w:rsidRDefault="007D6B5B" w:rsidP="007D6B5B">
      <w:pPr>
        <w:jc w:val="center"/>
        <w:rPr>
          <w:bCs/>
        </w:rPr>
      </w:pPr>
      <w:r w:rsidRPr="006009D5">
        <w:rPr>
          <w:bCs/>
        </w:rPr>
        <w:t xml:space="preserve">For assistance, please contact the </w:t>
      </w:r>
      <w:r>
        <w:rPr>
          <w:bCs/>
        </w:rPr>
        <w:t>H</w:t>
      </w:r>
      <w:r w:rsidRPr="006009D5">
        <w:rPr>
          <w:bCs/>
        </w:rPr>
        <w:t xml:space="preserve">elp </w:t>
      </w:r>
      <w:r>
        <w:rPr>
          <w:bCs/>
        </w:rPr>
        <w:t>D</w:t>
      </w:r>
      <w:r w:rsidRPr="006009D5">
        <w:rPr>
          <w:bCs/>
        </w:rPr>
        <w:t>esk</w:t>
      </w:r>
    </w:p>
    <w:p w14:paraId="1DFB525F" w14:textId="77777777" w:rsidR="007D6B5B" w:rsidRPr="006009D5" w:rsidRDefault="007D6B5B" w:rsidP="007D6B5B">
      <w:pPr>
        <w:jc w:val="center"/>
        <w:rPr>
          <w:b/>
          <w:bCs/>
        </w:rPr>
      </w:pPr>
      <w:r w:rsidRPr="006009D5">
        <w:rPr>
          <w:bCs/>
        </w:rPr>
        <w:t xml:space="preserve">or visit the website: </w:t>
      </w:r>
      <w:hyperlink r:id="rId18" w:history="1">
        <w:r w:rsidRPr="004054CA">
          <w:rPr>
            <w:rStyle w:val="Hyperlink"/>
          </w:rPr>
          <w:t>https://surveys.nces.ed.gov/portal</w:t>
        </w:r>
      </w:hyperlink>
    </w:p>
    <w:p w14:paraId="4D93CD05" w14:textId="2F040E2D" w:rsidR="007D6B5B" w:rsidRPr="006009D5" w:rsidRDefault="00361CF0" w:rsidP="007D6B5B">
      <w:pPr>
        <w:jc w:val="center"/>
        <w:rPr>
          <w:bCs/>
        </w:rPr>
      </w:pPr>
      <w:r>
        <w:rPr>
          <w:bCs/>
        </w:rPr>
        <w:t xml:space="preserve">Postsecondary </w:t>
      </w:r>
      <w:r w:rsidR="007D6B5B" w:rsidRPr="006009D5">
        <w:rPr>
          <w:bCs/>
        </w:rPr>
        <w:t>Data Portal Help Desk</w:t>
      </w:r>
    </w:p>
    <w:p w14:paraId="3A2D0FBC" w14:textId="77777777" w:rsidR="007D6B5B" w:rsidRPr="006009D5" w:rsidRDefault="007D6B5B" w:rsidP="007D6B5B">
      <w:pPr>
        <w:jc w:val="center"/>
        <w:rPr>
          <w:bCs/>
        </w:rPr>
      </w:pPr>
      <w:r w:rsidRPr="006009D5">
        <w:rPr>
          <w:bCs/>
        </w:rPr>
        <w:t>1-855-500-1441</w:t>
      </w:r>
    </w:p>
    <w:p w14:paraId="6DC16DBF" w14:textId="4F99D724" w:rsidR="007D6B5B" w:rsidRPr="006009D5" w:rsidRDefault="001B3CD9" w:rsidP="007D6B5B">
      <w:pPr>
        <w:jc w:val="center"/>
        <w:rPr>
          <w:bCs/>
        </w:rPr>
      </w:pPr>
      <w:hyperlink r:id="rId19" w:history="1">
        <w:r w:rsidR="008745EB">
          <w:rPr>
            <w:rStyle w:val="Hyperlink"/>
            <w:bCs/>
          </w:rPr>
          <w:t>[EMAIL ADDRESS]</w:t>
        </w:r>
      </w:hyperlink>
    </w:p>
    <w:p w14:paraId="309C190C" w14:textId="77777777" w:rsidR="007D6B5B" w:rsidRPr="006009D5" w:rsidRDefault="007D6B5B" w:rsidP="007D6B5B">
      <w:pPr>
        <w:jc w:val="center"/>
        <w:rPr>
          <w:b/>
          <w:bCs/>
        </w:rPr>
      </w:pPr>
    </w:p>
    <w:p w14:paraId="6F79A11F" w14:textId="77777777" w:rsidR="007D6B5B" w:rsidRPr="006009D5" w:rsidRDefault="007D6B5B" w:rsidP="007D6B5B">
      <w:pPr>
        <w:jc w:val="center"/>
        <w:rPr>
          <w:b/>
          <w:bCs/>
        </w:rPr>
      </w:pPr>
      <w:r w:rsidRPr="006009D5">
        <w:rPr>
          <w:b/>
          <w:bCs/>
        </w:rPr>
        <w:t>If you have questions or concerns about NPSAS:18-AC,</w:t>
      </w:r>
    </w:p>
    <w:p w14:paraId="28271235" w14:textId="77777777" w:rsidR="007D6B5B" w:rsidRPr="006009D5" w:rsidRDefault="007D6B5B" w:rsidP="007D6B5B">
      <w:pPr>
        <w:jc w:val="center"/>
        <w:rPr>
          <w:b/>
          <w:bCs/>
        </w:rPr>
      </w:pPr>
      <w:r w:rsidRPr="006009D5">
        <w:rPr>
          <w:b/>
          <w:bCs/>
        </w:rPr>
        <w:t>you may contact:</w:t>
      </w:r>
    </w:p>
    <w:p w14:paraId="7DF23D1D" w14:textId="3A333C7F" w:rsidR="007D6B5B" w:rsidRPr="006009D5" w:rsidRDefault="005C3803" w:rsidP="007D6B5B">
      <w:pPr>
        <w:jc w:val="center"/>
        <w:rPr>
          <w:b/>
          <w:bCs/>
        </w:rPr>
      </w:pPr>
      <w:r>
        <w:rPr>
          <w:b/>
          <w:bCs/>
        </w:rPr>
        <w:t>RTI International</w:t>
      </w:r>
    </w:p>
    <w:p w14:paraId="511F74C6" w14:textId="77777777" w:rsidR="007D6B5B" w:rsidRPr="006009D5" w:rsidRDefault="007D6B5B" w:rsidP="007D6B5B">
      <w:pPr>
        <w:jc w:val="center"/>
        <w:rPr>
          <w:b/>
          <w:bCs/>
        </w:rPr>
      </w:pPr>
    </w:p>
    <w:p w14:paraId="3ECFB7DB" w14:textId="77777777" w:rsidR="007D6B5B" w:rsidRPr="006009D5" w:rsidRDefault="007D6B5B" w:rsidP="007D6B5B">
      <w:pPr>
        <w:spacing w:after="0" w:line="240" w:lineRule="auto"/>
        <w:jc w:val="center"/>
      </w:pPr>
      <w:r w:rsidRPr="006009D5">
        <w:t>Tiffany Mattox</w:t>
      </w:r>
    </w:p>
    <w:p w14:paraId="41CD23ED" w14:textId="4E45C8FD" w:rsidR="007D6B5B" w:rsidRPr="006009D5" w:rsidRDefault="007D6B5B" w:rsidP="007D6B5B">
      <w:pPr>
        <w:spacing w:after="0" w:line="240" w:lineRule="auto"/>
        <w:jc w:val="center"/>
      </w:pPr>
      <w:r w:rsidRPr="006009D5">
        <w:t xml:space="preserve">Institution </w:t>
      </w:r>
      <w:r w:rsidR="000B16D8">
        <w:t>Records Coordinator</w:t>
      </w:r>
    </w:p>
    <w:p w14:paraId="75E80CFE" w14:textId="0247809D" w:rsidR="007D6B5B" w:rsidRPr="006009D5" w:rsidRDefault="00FF36D5" w:rsidP="007D6B5B">
      <w:pPr>
        <w:spacing w:after="0" w:line="240" w:lineRule="auto"/>
        <w:jc w:val="center"/>
      </w:pPr>
      <w:r w:rsidRPr="00FF36D5">
        <w:t>tmattox@rti.org</w:t>
      </w:r>
    </w:p>
    <w:p w14:paraId="62475A91" w14:textId="77777777" w:rsidR="007D6B5B" w:rsidRPr="006009D5" w:rsidRDefault="007D6B5B" w:rsidP="007D6B5B">
      <w:pPr>
        <w:spacing w:after="0" w:line="240" w:lineRule="auto"/>
        <w:jc w:val="center"/>
      </w:pPr>
    </w:p>
    <w:p w14:paraId="666A54E6" w14:textId="77777777" w:rsidR="007D6B5B" w:rsidRPr="006009D5" w:rsidRDefault="007D6B5B" w:rsidP="007D6B5B">
      <w:pPr>
        <w:spacing w:after="0" w:line="240" w:lineRule="auto"/>
        <w:jc w:val="center"/>
      </w:pPr>
      <w:r w:rsidRPr="006009D5">
        <w:t>Peter Siegel</w:t>
      </w:r>
    </w:p>
    <w:p w14:paraId="1847EECC" w14:textId="77777777" w:rsidR="007D6B5B" w:rsidRPr="006009D5" w:rsidRDefault="007D6B5B" w:rsidP="007D6B5B">
      <w:pPr>
        <w:spacing w:after="0" w:line="240" w:lineRule="auto"/>
        <w:jc w:val="center"/>
      </w:pPr>
      <w:r w:rsidRPr="006009D5">
        <w:t>Project Director, NPSAS:18-AC</w:t>
      </w:r>
    </w:p>
    <w:p w14:paraId="1AA0C986" w14:textId="77777777" w:rsidR="007D6B5B" w:rsidRPr="006009D5" w:rsidRDefault="007D6B5B" w:rsidP="007D6B5B">
      <w:pPr>
        <w:spacing w:after="0" w:line="240" w:lineRule="auto"/>
        <w:jc w:val="center"/>
      </w:pPr>
      <w:r w:rsidRPr="006009D5">
        <w:t>siegel@rti.org</w:t>
      </w:r>
    </w:p>
    <w:p w14:paraId="255FE31D" w14:textId="77777777" w:rsidR="007D6B5B" w:rsidRPr="006009D5" w:rsidRDefault="007D6B5B" w:rsidP="007D6B5B">
      <w:pPr>
        <w:jc w:val="center"/>
      </w:pPr>
    </w:p>
    <w:p w14:paraId="6A98834F" w14:textId="77777777" w:rsidR="007D6B5B" w:rsidRPr="006009D5" w:rsidRDefault="007D6B5B" w:rsidP="007D6B5B">
      <w:pPr>
        <w:jc w:val="center"/>
        <w:rPr>
          <w:b/>
          <w:bCs/>
        </w:rPr>
      </w:pPr>
      <w:r w:rsidRPr="006009D5">
        <w:rPr>
          <w:b/>
          <w:bCs/>
        </w:rPr>
        <w:t>1-855-500-1441</w:t>
      </w:r>
    </w:p>
    <w:p w14:paraId="77F25B3E" w14:textId="77777777" w:rsidR="007D6B5B" w:rsidRPr="006009D5" w:rsidRDefault="007D6B5B" w:rsidP="007D6B5B">
      <w:pPr>
        <w:jc w:val="center"/>
        <w:rPr>
          <w:b/>
          <w:bCs/>
        </w:rPr>
      </w:pPr>
    </w:p>
    <w:p w14:paraId="27A348CB" w14:textId="77777777" w:rsidR="007D6B5B" w:rsidRPr="006009D5" w:rsidRDefault="007D6B5B" w:rsidP="007D6B5B">
      <w:pPr>
        <w:jc w:val="center"/>
        <w:rPr>
          <w:b/>
          <w:bCs/>
        </w:rPr>
      </w:pPr>
      <w:r w:rsidRPr="006009D5">
        <w:rPr>
          <w:b/>
          <w:bCs/>
        </w:rPr>
        <w:t>National Center for Education Statistics (NCES)</w:t>
      </w:r>
    </w:p>
    <w:p w14:paraId="3E2C638C" w14:textId="77777777" w:rsidR="007D6B5B" w:rsidRPr="006009D5" w:rsidRDefault="007D6B5B" w:rsidP="007D6B5B">
      <w:pPr>
        <w:jc w:val="center"/>
        <w:rPr>
          <w:b/>
          <w:bCs/>
        </w:rPr>
      </w:pPr>
    </w:p>
    <w:p w14:paraId="47F3B67E" w14:textId="77777777" w:rsidR="007D6B5B" w:rsidRPr="006009D5" w:rsidRDefault="007D6B5B" w:rsidP="007D6B5B">
      <w:pPr>
        <w:jc w:val="center"/>
      </w:pPr>
      <w:r w:rsidRPr="006009D5">
        <w:t>Sean Simone, PhD</w:t>
      </w:r>
    </w:p>
    <w:p w14:paraId="6BACE84C" w14:textId="77777777" w:rsidR="007D6B5B" w:rsidRPr="006009D5" w:rsidRDefault="007D6B5B" w:rsidP="007D6B5B">
      <w:pPr>
        <w:jc w:val="center"/>
      </w:pPr>
      <w:r w:rsidRPr="006009D5">
        <w:t>NCES Project Officer, NPSAS:18-AC</w:t>
      </w:r>
    </w:p>
    <w:p w14:paraId="6358945B" w14:textId="0C89573A" w:rsidR="007D6B5B" w:rsidRPr="006009D5" w:rsidRDefault="001B3CD9" w:rsidP="007D6B5B">
      <w:pPr>
        <w:jc w:val="center"/>
      </w:pPr>
      <w:hyperlink r:id="rId20" w:history="1">
        <w:r w:rsidR="00FF36D5" w:rsidRPr="00E12E48">
          <w:rPr>
            <w:rStyle w:val="Hyperlink"/>
          </w:rPr>
          <w:t>Sean.Simone@ed.gov</w:t>
        </w:r>
      </w:hyperlink>
    </w:p>
    <w:p w14:paraId="584064DD" w14:textId="77777777" w:rsidR="007D6B5B" w:rsidRPr="006009D5" w:rsidRDefault="007D6B5B" w:rsidP="007D6B5B">
      <w:pPr>
        <w:jc w:val="center"/>
      </w:pPr>
      <w:r w:rsidRPr="006009D5">
        <w:t>(202) 245-7631</w:t>
      </w:r>
    </w:p>
    <w:p w14:paraId="396A4B27" w14:textId="1B2C19DB" w:rsidR="007D6B5B" w:rsidRPr="006009D5" w:rsidRDefault="000B4400" w:rsidP="007D6B5B">
      <w:pPr>
        <w:jc w:val="center"/>
      </w:pPr>
      <w:r>
        <w:t>Conduct</w:t>
      </w:r>
      <w:r w:rsidR="007D6B5B" w:rsidRPr="006009D5">
        <w:t>ed by</w:t>
      </w:r>
    </w:p>
    <w:p w14:paraId="3DD1DAFB" w14:textId="77777777" w:rsidR="007D6B5B" w:rsidRPr="006009D5" w:rsidRDefault="007D6B5B" w:rsidP="007D6B5B">
      <w:pPr>
        <w:jc w:val="center"/>
      </w:pPr>
    </w:p>
    <w:p w14:paraId="36CA916C" w14:textId="77777777" w:rsidR="007D6B5B" w:rsidRPr="006009D5" w:rsidRDefault="007D6B5B" w:rsidP="007D6B5B">
      <w:pPr>
        <w:jc w:val="center"/>
      </w:pPr>
      <w:r w:rsidRPr="006009D5">
        <w:t>&lt;NCES logo&gt;</w:t>
      </w:r>
    </w:p>
    <w:p w14:paraId="1439A598" w14:textId="77777777" w:rsidR="007D6B5B" w:rsidRPr="006009D5" w:rsidRDefault="007D6B5B" w:rsidP="007D6B5B">
      <w:pPr>
        <w:jc w:val="center"/>
      </w:pPr>
    </w:p>
    <w:p w14:paraId="02926508" w14:textId="77777777" w:rsidR="007D6B5B" w:rsidRPr="006009D5" w:rsidRDefault="007D6B5B" w:rsidP="007D6B5B">
      <w:pPr>
        <w:jc w:val="center"/>
      </w:pPr>
      <w:r w:rsidRPr="006009D5">
        <w:t>U.S. Department of Education</w:t>
      </w:r>
    </w:p>
    <w:p w14:paraId="453A88D9" w14:textId="77777777" w:rsidR="007D6B5B" w:rsidRPr="006009D5" w:rsidRDefault="007D6B5B" w:rsidP="007D6B5B">
      <w:pPr>
        <w:jc w:val="center"/>
      </w:pPr>
      <w:r w:rsidRPr="006009D5">
        <w:t>National Center for Education Statistics, Washington, DC</w:t>
      </w:r>
    </w:p>
    <w:p w14:paraId="71A0B55D" w14:textId="77777777" w:rsidR="007D6B5B" w:rsidRPr="006009D5" w:rsidRDefault="001B3CD9" w:rsidP="007D6B5B">
      <w:pPr>
        <w:jc w:val="center"/>
      </w:pPr>
      <w:hyperlink r:id="rId21" w:history="1">
        <w:r w:rsidR="007D6B5B" w:rsidRPr="006009D5">
          <w:rPr>
            <w:rStyle w:val="Hyperlink"/>
          </w:rPr>
          <w:t>http://nces.ed.gov</w:t>
        </w:r>
      </w:hyperlink>
    </w:p>
    <w:p w14:paraId="3D5A9B09" w14:textId="77777777" w:rsidR="007D6B5B" w:rsidRPr="006009D5" w:rsidRDefault="007D6B5B" w:rsidP="007D6B5B">
      <w:pPr>
        <w:jc w:val="center"/>
      </w:pPr>
    </w:p>
    <w:p w14:paraId="3DE5DA4C" w14:textId="77777777" w:rsidR="007D6B5B" w:rsidRPr="006009D5" w:rsidRDefault="007D6B5B" w:rsidP="007D6B5B">
      <w:pPr>
        <w:rPr>
          <w:rFonts w:asciiTheme="majorHAnsi" w:eastAsiaTheme="majorEastAsia" w:hAnsiTheme="majorHAnsi" w:cstheme="majorBidi"/>
          <w:color w:val="365F91" w:themeColor="accent1" w:themeShade="BF"/>
          <w:sz w:val="32"/>
          <w:szCs w:val="32"/>
        </w:rPr>
      </w:pPr>
      <w:r w:rsidRPr="006009D5">
        <w:br w:type="page"/>
      </w:r>
    </w:p>
    <w:p w14:paraId="35F460EA" w14:textId="77777777" w:rsidR="007D6B5B" w:rsidRPr="006009D5" w:rsidRDefault="007D6B5B" w:rsidP="007D6B5B">
      <w:pPr>
        <w:pStyle w:val="Heading2"/>
      </w:pPr>
      <w:bookmarkStart w:id="14" w:name="_Toc486510403"/>
      <w:bookmarkStart w:id="15" w:name="_Toc489975848"/>
      <w:r w:rsidRPr="006009D5">
        <w:t>NPSAS:18-AC Study Overview and Timeline</w:t>
      </w:r>
      <w:bookmarkEnd w:id="14"/>
      <w:bookmarkEnd w:id="15"/>
    </w:p>
    <w:p w14:paraId="7B36B989" w14:textId="77777777" w:rsidR="007D6B5B" w:rsidRPr="006009D5" w:rsidRDefault="007D6B5B" w:rsidP="00C17F3F">
      <w:pPr>
        <w:pStyle w:val="figurewobox"/>
        <w:spacing w:after="0" w:line="240" w:lineRule="auto"/>
      </w:pPr>
      <w:r w:rsidRPr="006009D5">
        <w:rPr>
          <w:noProof/>
        </w:rPr>
        <mc:AlternateContent>
          <mc:Choice Requires="wps">
            <w:drawing>
              <wp:anchor distT="0" distB="0" distL="114300" distR="114300" simplePos="0" relativeHeight="251650048" behindDoc="0" locked="0" layoutInCell="1" allowOverlap="1" wp14:anchorId="2D8DE5E6" wp14:editId="384050B3">
                <wp:simplePos x="0" y="0"/>
                <wp:positionH relativeFrom="margin">
                  <wp:posOffset>261620</wp:posOffset>
                </wp:positionH>
                <wp:positionV relativeFrom="paragraph">
                  <wp:posOffset>259715</wp:posOffset>
                </wp:positionV>
                <wp:extent cx="6291072" cy="7891272"/>
                <wp:effectExtent l="0" t="0" r="14605"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072" cy="7891272"/>
                        </a:xfrm>
                        <a:prstGeom prst="rect">
                          <a:avLst/>
                        </a:prstGeom>
                        <a:solidFill>
                          <a:srgbClr val="FFFFFF"/>
                        </a:solidFill>
                        <a:ln w="9525">
                          <a:solidFill>
                            <a:srgbClr val="000000"/>
                          </a:solidFill>
                          <a:miter lim="800000"/>
                          <a:headEnd/>
                          <a:tailEnd/>
                        </a:ln>
                      </wps:spPr>
                      <wps:txbx>
                        <w:txbxContent>
                          <w:p w14:paraId="6713E84E" w14:textId="1C8A41D3" w:rsidR="00AD0F4C" w:rsidRDefault="00AD0F4C" w:rsidP="00804486">
                            <w:pPr>
                              <w:ind w:left="180" w:hanging="180"/>
                            </w:pPr>
                            <w:r>
                              <w:object w:dxaOrig="19532" w:dyaOrig="25257" w14:anchorId="114FB426">
                                <v:shape id="_x0000_i1027" type="#_x0000_t75" style="width:468.75pt;height:607.45pt" o:ole="">
                                  <v:imagedata r:id="rId22" o:title=""/>
                                </v:shape>
                                <o:OLEObject Type="Embed" ProgID="Visio.Drawing.11" ShapeID="_x0000_i1027" DrawAspect="Content" ObjectID="_1567935531" r:id="rId2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0.6pt;margin-top:20.45pt;width:495.35pt;height:621.35pt;z-index:251650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">
                <v:textbox style="mso-fit-shape-to-text:t">
                  <w:txbxContent>
                    <w:p w14:paraId="6713E84E" w14:textId="1C8A41D3" w:rsidR="00AD0F4C" w:rsidRDefault="00AD0F4C" w:rsidP="00804486">
                      <w:pPr>
                        <w:ind w:left="180" w:hanging="180"/>
                      </w:pPr>
                      <w:r>
                        <w:object w:dxaOrig="19532" w:dyaOrig="25257" w14:anchorId="114FB426">
                          <v:shape id="_x0000_i1027" type="#_x0000_t75" style="width:468.75pt;height:607.45pt" o:ole="">
                            <v:imagedata r:id="rId22" o:title=""/>
                          </v:shape>
                          <o:OLEObject Type="Embed" ProgID="Visio.Drawing.11" ShapeID="_x0000_i1027" DrawAspect="Content" ObjectID="_1567935531" r:id="rId24"/>
                        </w:object>
                      </w:r>
                    </w:p>
                  </w:txbxContent>
                </v:textbox>
                <w10:wrap anchorx="margin"/>
              </v:shape>
            </w:pict>
          </mc:Fallback>
        </mc:AlternateContent>
      </w:r>
    </w:p>
    <w:p w14:paraId="7D78B660" w14:textId="77777777" w:rsidR="007D6B5B" w:rsidRPr="006009D5" w:rsidRDefault="007D6B5B" w:rsidP="007D6B5B">
      <w:pPr>
        <w:rPr>
          <w:rFonts w:ascii="Arial" w:hAnsi="Arial" w:cs="Arial"/>
          <w:sz w:val="20"/>
        </w:rPr>
      </w:pPr>
    </w:p>
    <w:p w14:paraId="1AF97996" w14:textId="77777777" w:rsidR="007D6B5B" w:rsidRPr="006009D5" w:rsidRDefault="007D6B5B" w:rsidP="007D6B5B">
      <w:pPr>
        <w:pStyle w:val="figurewobox"/>
        <w:rPr>
          <w:rFonts w:cs="Arial"/>
        </w:rPr>
      </w:pPr>
    </w:p>
    <w:p w14:paraId="6FBA3AF1" w14:textId="77777777" w:rsidR="007D6B5B" w:rsidRPr="006009D5" w:rsidRDefault="007D6B5B" w:rsidP="007D6B5B"/>
    <w:p w14:paraId="56742C61" w14:textId="77777777" w:rsidR="007D6B5B" w:rsidRPr="006009D5" w:rsidRDefault="007D6B5B" w:rsidP="007D6B5B"/>
    <w:p w14:paraId="41D776C1" w14:textId="77777777" w:rsidR="007D6B5B" w:rsidRPr="006009D5" w:rsidRDefault="007D6B5B" w:rsidP="007D6B5B">
      <w:r w:rsidRPr="006009D5">
        <w:br w:type="page"/>
      </w:r>
    </w:p>
    <w:p w14:paraId="620253A3" w14:textId="11A41A7D" w:rsidR="007D6B5B" w:rsidRPr="006009D5" w:rsidRDefault="007D6B5B" w:rsidP="007D6B5B">
      <w:pPr>
        <w:pStyle w:val="Heading1"/>
        <w:rPr>
          <w:rFonts w:eastAsia="Times New Roman"/>
          <w:lang w:eastAsia="ar-SA"/>
        </w:rPr>
      </w:pPr>
      <w:bookmarkStart w:id="16" w:name="_Toc486510405"/>
      <w:bookmarkStart w:id="17" w:name="_Toc489975849"/>
      <w:r w:rsidRPr="006009D5">
        <w:rPr>
          <w:rFonts w:eastAsia="Times New Roman"/>
          <w:lang w:eastAsia="ar-SA"/>
        </w:rPr>
        <w:t xml:space="preserve">Coordinator </w:t>
      </w:r>
      <w:r>
        <w:rPr>
          <w:rFonts w:eastAsia="Times New Roman"/>
          <w:lang w:eastAsia="ar-SA"/>
        </w:rPr>
        <w:t xml:space="preserve">Welcome </w:t>
      </w:r>
      <w:r w:rsidRPr="006009D5">
        <w:rPr>
          <w:rFonts w:eastAsia="Times New Roman"/>
          <w:lang w:eastAsia="ar-SA"/>
        </w:rPr>
        <w:t>Mailing</w:t>
      </w:r>
      <w:bookmarkEnd w:id="16"/>
      <w:bookmarkEnd w:id="17"/>
    </w:p>
    <w:p w14:paraId="0E4F8DD4" w14:textId="0DA2488B" w:rsidR="007D6B5B" w:rsidRPr="006009D5" w:rsidRDefault="007D6B5B" w:rsidP="007D6B5B">
      <w:pPr>
        <w:pStyle w:val="Caption"/>
      </w:pPr>
      <w:r w:rsidRPr="006009D5">
        <w:t>This mailing is sent to each institution’s</w:t>
      </w:r>
      <w:r w:rsidR="00A411AC">
        <w:t xml:space="preserve"> NPSAS:18-AC coordinator</w:t>
      </w:r>
      <w:r w:rsidR="00CF6559">
        <w:t xml:space="preserve">. </w:t>
      </w:r>
      <w:r w:rsidRPr="006009D5">
        <w:t>It includes a letter welcoming the coordinator to NPSAS:18-AC, a NPSAS:18-AC brochure, and an overview of the NPSAS:18-AC data collection timeline. The letter for this mailing is included below;</w:t>
      </w:r>
      <w:r>
        <w:t xml:space="preserve"> there are separate versions of the letter for </w:t>
      </w:r>
      <w:r w:rsidR="009C5C8F">
        <w:t>coordinators who are the same individual as the BPS:12 transcript collection coordinator and for coordinators who are not</w:t>
      </w:r>
      <w:r>
        <w:t>. T</w:t>
      </w:r>
      <w:r w:rsidRPr="006009D5">
        <w:t xml:space="preserve">he </w:t>
      </w:r>
      <w:r>
        <w:t xml:space="preserve">same </w:t>
      </w:r>
      <w:r w:rsidRPr="006009D5">
        <w:t xml:space="preserve">brochure and study timeline included </w:t>
      </w:r>
      <w:r>
        <w:t>in</w:t>
      </w:r>
      <w:r w:rsidRPr="006009D5">
        <w:t xml:space="preserve"> the chief administrator mailing</w:t>
      </w:r>
      <w:r>
        <w:t xml:space="preserve"> are included</w:t>
      </w:r>
      <w:r w:rsidRPr="006009D5">
        <w:t>.</w:t>
      </w:r>
    </w:p>
    <w:p w14:paraId="1D00A9ED"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3D83AD82" w14:textId="2D4A2621" w:rsidR="007D6B5B" w:rsidRDefault="007D6B5B" w:rsidP="007D6B5B">
      <w:pPr>
        <w:pStyle w:val="Heading2"/>
      </w:pPr>
      <w:bookmarkStart w:id="18" w:name="_Toc486510406"/>
      <w:bookmarkStart w:id="19" w:name="_Toc489975850"/>
      <w:r>
        <w:t>C</w:t>
      </w:r>
      <w:r w:rsidRPr="006009D5">
        <w:t xml:space="preserve">oordinator </w:t>
      </w:r>
      <w:r>
        <w:t>W</w:t>
      </w:r>
      <w:r w:rsidRPr="006009D5">
        <w:t xml:space="preserve">elcome </w:t>
      </w:r>
      <w:r>
        <w:t>L</w:t>
      </w:r>
      <w:r w:rsidRPr="006009D5">
        <w:t>etter</w:t>
      </w:r>
      <w:r>
        <w:t xml:space="preserve"> (</w:t>
      </w:r>
      <w:bookmarkEnd w:id="18"/>
      <w:r w:rsidR="00FB20CF">
        <w:t xml:space="preserve">when </w:t>
      </w:r>
      <w:r w:rsidR="00D11D30">
        <w:t>coordinator is also the coordinator for BPS:12 transcript collection</w:t>
      </w:r>
      <w:r>
        <w:t>)</w:t>
      </w:r>
      <w:bookmarkEnd w:id="19"/>
      <w:r>
        <w:t xml:space="preserve"> </w:t>
      </w:r>
    </w:p>
    <w:tbl>
      <w:tblPr>
        <w:tblW w:w="1057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570"/>
        <w:gridCol w:w="241"/>
        <w:gridCol w:w="7768"/>
      </w:tblGrid>
      <w:tr w:rsidR="007D6B5B" w:rsidRPr="006009D5" w14:paraId="6EE7D31A" w14:textId="77777777" w:rsidTr="00BE779C">
        <w:trPr>
          <w:cantSplit/>
          <w:trHeight w:val="620"/>
        </w:trPr>
        <w:tc>
          <w:tcPr>
            <w:tcW w:w="25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FA427D8" w14:textId="77777777" w:rsidR="007D6B5B" w:rsidRPr="006009D5" w:rsidRDefault="007D6B5B" w:rsidP="00B7718C">
            <w:pPr>
              <w:rPr>
                <w:rFonts w:ascii="Arial" w:hAnsi="Arial" w:cs="Arial"/>
                <w:b/>
                <w:i/>
                <w:sz w:val="14"/>
              </w:rPr>
            </w:pPr>
          </w:p>
          <w:p w14:paraId="57997E95" w14:textId="77777777" w:rsidR="007D6B5B" w:rsidRPr="006009D5" w:rsidRDefault="007D6B5B" w:rsidP="00B7718C">
            <w:pPr>
              <w:rPr>
                <w:rFonts w:ascii="Arial" w:hAnsi="Arial" w:cs="Arial"/>
                <w:b/>
                <w:i/>
                <w:sz w:val="14"/>
              </w:rPr>
            </w:pPr>
          </w:p>
          <w:p w14:paraId="3699F05F" w14:textId="77777777" w:rsidR="007D6B5B" w:rsidRPr="006009D5" w:rsidRDefault="007D6B5B" w:rsidP="00B7718C">
            <w:pPr>
              <w:rPr>
                <w:rFonts w:ascii="Arial" w:hAnsi="Arial" w:cs="Arial"/>
                <w:b/>
                <w:i/>
                <w:sz w:val="14"/>
              </w:rPr>
            </w:pPr>
            <w:r w:rsidRPr="006009D5">
              <w:rPr>
                <w:rFonts w:ascii="Arial" w:hAnsi="Arial" w:cs="Arial"/>
                <w:b/>
                <w:i/>
                <w:sz w:val="14"/>
              </w:rPr>
              <w:t>NPSAS</w:t>
            </w:r>
          </w:p>
          <w:p w14:paraId="4AA748F9" w14:textId="77777777" w:rsidR="007D6B5B" w:rsidRPr="006009D5" w:rsidRDefault="007D6B5B" w:rsidP="00B7718C">
            <w:pPr>
              <w:rPr>
                <w:rFonts w:ascii="Arial" w:hAnsi="Arial" w:cs="Arial"/>
                <w:b/>
                <w:i/>
                <w:sz w:val="14"/>
              </w:rPr>
            </w:pPr>
            <w:r w:rsidRPr="006009D5">
              <w:rPr>
                <w:rFonts w:ascii="Arial" w:hAnsi="Arial" w:cs="Arial"/>
                <w:b/>
                <w:i/>
                <w:sz w:val="14"/>
              </w:rPr>
              <w:t>Endorsed by</w:t>
            </w:r>
          </w:p>
          <w:p w14:paraId="0EA757D8" w14:textId="77777777" w:rsidR="007D6B5B" w:rsidRPr="00FC27B8" w:rsidRDefault="007D6B5B" w:rsidP="00B7718C">
            <w:pPr>
              <w:rPr>
                <w:rFonts w:ascii="Arial" w:hAnsi="Arial" w:cs="Arial"/>
                <w:b/>
                <w:i/>
                <w:sz w:val="14"/>
              </w:rPr>
            </w:pPr>
            <w:r w:rsidRPr="00FC27B8">
              <w:rPr>
                <w:rFonts w:ascii="Arial" w:hAnsi="Arial" w:cs="Arial"/>
                <w:b/>
                <w:i/>
                <w:sz w:val="14"/>
              </w:rPr>
              <w:t>List of agencies appears here along the left margin.</w:t>
            </w:r>
            <w:r w:rsidRPr="00FC27B8">
              <w:rPr>
                <w:rFonts w:ascii="Arial" w:hAnsi="Arial" w:cs="Arial"/>
                <w:b/>
                <w:i/>
                <w:sz w:val="14"/>
              </w:rPr>
              <w:tab/>
            </w:r>
          </w:p>
          <w:p w14:paraId="44E1B5B6" w14:textId="77777777" w:rsidR="007D6B5B" w:rsidRPr="00FC27B8" w:rsidRDefault="007D6B5B" w:rsidP="00B7718C">
            <w:pPr>
              <w:rPr>
                <w:rFonts w:ascii="Arial" w:hAnsi="Arial" w:cs="Arial"/>
                <w:b/>
                <w:i/>
                <w:sz w:val="14"/>
              </w:rPr>
            </w:pPr>
          </w:p>
          <w:p w14:paraId="2204E275" w14:textId="77777777" w:rsidR="007D6B5B" w:rsidRPr="00FC27B8" w:rsidRDefault="007D6B5B" w:rsidP="00B7718C">
            <w:pPr>
              <w:rPr>
                <w:rFonts w:ascii="Arial" w:hAnsi="Arial" w:cs="Arial"/>
                <w:b/>
                <w:i/>
                <w:sz w:val="14"/>
              </w:rPr>
            </w:pPr>
          </w:p>
          <w:p w14:paraId="30706617" w14:textId="77777777" w:rsidR="007D6B5B" w:rsidRPr="00FC27B8" w:rsidRDefault="007D6B5B" w:rsidP="00B7718C">
            <w:pPr>
              <w:rPr>
                <w:rFonts w:ascii="Arial" w:hAnsi="Arial" w:cs="Arial"/>
                <w:b/>
                <w:i/>
                <w:sz w:val="14"/>
              </w:rPr>
            </w:pPr>
          </w:p>
        </w:tc>
        <w:tc>
          <w:tcPr>
            <w:tcW w:w="24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309540C" w14:textId="77777777" w:rsidR="007D6B5B" w:rsidRPr="006009D5" w:rsidRDefault="007D6B5B" w:rsidP="00B7718C"/>
        </w:tc>
        <w:tc>
          <w:tcPr>
            <w:tcW w:w="77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7EA4C70" w14:textId="77777777" w:rsidR="007D6B5B" w:rsidRPr="005E5326" w:rsidRDefault="007D6B5B" w:rsidP="00B7718C">
            <w:pPr>
              <w:spacing w:after="0" w:line="240" w:lineRule="auto"/>
              <w:rPr>
                <w:sz w:val="19"/>
              </w:rPr>
            </w:pPr>
            <w:r w:rsidRPr="005E5326">
              <w:rPr>
                <w:sz w:val="19"/>
              </w:rPr>
              <w:t>(Date)</w:t>
            </w:r>
          </w:p>
          <w:p w14:paraId="72835D18" w14:textId="77777777" w:rsidR="007D6B5B" w:rsidRPr="005E5326" w:rsidRDefault="007D6B5B" w:rsidP="00B7718C">
            <w:pPr>
              <w:spacing w:after="0" w:line="240" w:lineRule="auto"/>
              <w:rPr>
                <w:sz w:val="19"/>
              </w:rPr>
            </w:pPr>
          </w:p>
          <w:p w14:paraId="2D714A40" w14:textId="52909067" w:rsidR="00BF0D17" w:rsidRDefault="007D6B5B" w:rsidP="00B7718C">
            <w:pPr>
              <w:spacing w:after="0" w:line="240" w:lineRule="auto"/>
              <w:rPr>
                <w:sz w:val="19"/>
              </w:rPr>
            </w:pPr>
            <w:r w:rsidRPr="005E5326">
              <w:rPr>
                <w:sz w:val="19"/>
              </w:rPr>
              <w:t>(Salutation) (FirstName) (LastName)</w:t>
            </w:r>
          </w:p>
          <w:p w14:paraId="4B1A32FD" w14:textId="77777777" w:rsidR="00BF0D17" w:rsidRDefault="007D6B5B" w:rsidP="00B7718C">
            <w:pPr>
              <w:spacing w:after="0" w:line="240" w:lineRule="auto"/>
              <w:rPr>
                <w:sz w:val="19"/>
              </w:rPr>
            </w:pPr>
            <w:r w:rsidRPr="005E5326">
              <w:rPr>
                <w:sz w:val="19"/>
              </w:rPr>
              <w:t>(Title)</w:t>
            </w:r>
          </w:p>
          <w:p w14:paraId="28C508BB" w14:textId="6E3A3BEF" w:rsidR="007D6B5B" w:rsidRPr="005E5326" w:rsidRDefault="007D6B5B" w:rsidP="00B7718C">
            <w:pPr>
              <w:spacing w:after="0" w:line="240" w:lineRule="auto"/>
              <w:rPr>
                <w:sz w:val="19"/>
              </w:rPr>
            </w:pPr>
            <w:r w:rsidRPr="005E5326">
              <w:rPr>
                <w:sz w:val="19"/>
              </w:rPr>
              <w:t>(Institution)</w:t>
            </w:r>
          </w:p>
          <w:p w14:paraId="29ECA48F" w14:textId="77777777" w:rsidR="007D6B5B" w:rsidRPr="005E5326" w:rsidRDefault="007D6B5B" w:rsidP="00B7718C">
            <w:pPr>
              <w:spacing w:after="0" w:line="240" w:lineRule="auto"/>
              <w:rPr>
                <w:sz w:val="19"/>
              </w:rPr>
            </w:pPr>
            <w:r w:rsidRPr="005E5326">
              <w:rPr>
                <w:sz w:val="19"/>
              </w:rPr>
              <w:t>(Address)</w:t>
            </w:r>
          </w:p>
          <w:p w14:paraId="7671C562" w14:textId="5FD0F43C" w:rsidR="007D6B5B" w:rsidRPr="005E5326" w:rsidRDefault="007D6B5B" w:rsidP="00B7718C">
            <w:pPr>
              <w:spacing w:after="0" w:line="240" w:lineRule="auto"/>
              <w:rPr>
                <w:sz w:val="19"/>
              </w:rPr>
            </w:pPr>
            <w:r w:rsidRPr="005E5326">
              <w:rPr>
                <w:sz w:val="19"/>
              </w:rPr>
              <w:t>(City), (State) (Zip)</w:t>
            </w:r>
          </w:p>
          <w:p w14:paraId="05AE2CBA" w14:textId="77777777" w:rsidR="007D6B5B" w:rsidRPr="005E5326" w:rsidRDefault="007D6B5B" w:rsidP="00B7718C">
            <w:pPr>
              <w:rPr>
                <w:sz w:val="19"/>
              </w:rPr>
            </w:pPr>
          </w:p>
          <w:p w14:paraId="05F6933F" w14:textId="77777777" w:rsidR="007D6B5B" w:rsidRPr="005E5326" w:rsidRDefault="007D6B5B" w:rsidP="00B7718C">
            <w:pPr>
              <w:rPr>
                <w:sz w:val="19"/>
              </w:rPr>
            </w:pPr>
            <w:r w:rsidRPr="005E5326">
              <w:rPr>
                <w:sz w:val="19"/>
              </w:rPr>
              <w:t>Dear (Salutation) (LastName):</w:t>
            </w:r>
          </w:p>
          <w:p w14:paraId="2E6EF83A" w14:textId="4D9CDB13" w:rsidR="00BF0D17" w:rsidRDefault="007D6B5B" w:rsidP="00B7718C">
            <w:pPr>
              <w:rPr>
                <w:sz w:val="19"/>
              </w:rPr>
            </w:pPr>
            <w:r w:rsidRPr="005E5326">
              <w:rPr>
                <w:sz w:val="19"/>
              </w:rPr>
              <w:t>(Institution) has been selected to participate in the 2017–18 National Postsecondary Student Aid Study, Administrative Collection (NPSAS:18-AC) conducted by the U.S. Department of Education’s National Center for Education Statistics (NCES) under a congressional mandate to gather information from postsecondary institutions on how students and their families finance postsecondary education.</w:t>
            </w:r>
          </w:p>
          <w:p w14:paraId="0F6CAE2C" w14:textId="605590B2" w:rsidR="00BF0D17" w:rsidRDefault="00B92101" w:rsidP="00B7718C">
            <w:pPr>
              <w:rPr>
                <w:sz w:val="19"/>
              </w:rPr>
            </w:pPr>
            <w:r w:rsidRPr="005E5326">
              <w:rPr>
                <w:b/>
                <w:sz w:val="19"/>
              </w:rPr>
              <w:t>The chief administrative officer of your institution, &lt;CA name&gt;,</w:t>
            </w:r>
            <w:r w:rsidR="007D6B5B" w:rsidRPr="005E5326">
              <w:rPr>
                <w:b/>
                <w:sz w:val="19"/>
              </w:rPr>
              <w:t xml:space="preserve"> has designated you as your institution’s coordinator for the </w:t>
            </w:r>
            <w:r w:rsidR="00F413D0">
              <w:rPr>
                <w:b/>
                <w:sz w:val="19"/>
                <w:szCs w:val="19"/>
              </w:rPr>
              <w:t>NPSAS:18-AC</w:t>
            </w:r>
            <w:r w:rsidR="00F413D0" w:rsidRPr="005E5326">
              <w:rPr>
                <w:b/>
                <w:sz w:val="19"/>
              </w:rPr>
              <w:t xml:space="preserve"> </w:t>
            </w:r>
            <w:r w:rsidR="007D6B5B" w:rsidRPr="005E5326">
              <w:rPr>
                <w:b/>
                <w:sz w:val="19"/>
              </w:rPr>
              <w:t>institution data collection</w:t>
            </w:r>
            <w:r w:rsidR="007D6B5B" w:rsidRPr="005E5326">
              <w:rPr>
                <w:sz w:val="19"/>
              </w:rPr>
              <w:t>.</w:t>
            </w:r>
          </w:p>
          <w:p w14:paraId="00AB2F0F" w14:textId="6E368D2B" w:rsidR="00EA445B" w:rsidRPr="005E5326" w:rsidRDefault="00EA445B" w:rsidP="00B7718C">
            <w:pPr>
              <w:rPr>
                <w:sz w:val="19"/>
              </w:rPr>
            </w:pPr>
            <w:r w:rsidRPr="003B4EB8">
              <w:rPr>
                <w:sz w:val="19"/>
                <w:szCs w:val="19"/>
              </w:rPr>
              <w:t xml:space="preserve">NPSAS is </w:t>
            </w:r>
            <w:r w:rsidR="00ED2804">
              <w:rPr>
                <w:sz w:val="19"/>
                <w:szCs w:val="19"/>
              </w:rPr>
              <w:t>a very</w:t>
            </w:r>
            <w:r w:rsidRPr="003B4EB8">
              <w:rPr>
                <w:sz w:val="19"/>
                <w:szCs w:val="19"/>
              </w:rPr>
              <w:t xml:space="preserve"> important source of information for Congress, policymakers, </w:t>
            </w:r>
            <w:r w:rsidR="00764A51" w:rsidRPr="003B4EB8">
              <w:rPr>
                <w:sz w:val="19"/>
                <w:szCs w:val="19"/>
              </w:rPr>
              <w:t>s</w:t>
            </w:r>
            <w:r w:rsidRPr="003B4EB8">
              <w:rPr>
                <w:sz w:val="19"/>
                <w:szCs w:val="19"/>
              </w:rPr>
              <w:t xml:space="preserve">tates, and institutions in informing the effectiveness of federal, state, and institution financial aid programs. The quality and affordability of postsecondary education are </w:t>
            </w:r>
            <w:r w:rsidR="00ED2804">
              <w:rPr>
                <w:sz w:val="19"/>
                <w:szCs w:val="19"/>
              </w:rPr>
              <w:t>central</w:t>
            </w:r>
            <w:r w:rsidRPr="003B4EB8">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Additionally, for the first time, in addition to federal financial aid estimates, NPSAS will collect data to generate state-level financial aid estimates </w:t>
            </w:r>
            <w:r w:rsidR="008D217C" w:rsidRPr="008D217C">
              <w:rPr>
                <w:sz w:val="19"/>
                <w:szCs w:val="19"/>
              </w:rPr>
              <w:t xml:space="preserve">for undergraduate students </w:t>
            </w:r>
            <w:r w:rsidRPr="003B4EB8">
              <w:rPr>
                <w:sz w:val="19"/>
                <w:szCs w:val="19"/>
              </w:rPr>
              <w:t xml:space="preserve">to inform states’ policies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sidRPr="003B4EB8">
              <w:rPr>
                <w:sz w:val="19"/>
                <w:szCs w:val="19"/>
              </w:rPr>
              <w:t>.</w:t>
            </w:r>
          </w:p>
          <w:p w14:paraId="7A550ECB" w14:textId="2D85574F" w:rsidR="00BF0D17" w:rsidRDefault="002675B3" w:rsidP="005B3D15">
            <w:pPr>
              <w:rPr>
                <w:sz w:val="19"/>
                <w:szCs w:val="19"/>
              </w:rPr>
            </w:pPr>
            <w:r w:rsidRPr="00FF36D5">
              <w:rPr>
                <w:sz w:val="19"/>
                <w:szCs w:val="19"/>
              </w:rPr>
              <w:t>In addition to being named the NPSAS:18-AC coordinator, o</w:t>
            </w:r>
            <w:r w:rsidR="005B3D15" w:rsidRPr="00FF36D5">
              <w:rPr>
                <w:sz w:val="19"/>
                <w:szCs w:val="19"/>
              </w:rPr>
              <w:t xml:space="preserve">ur records indicate that you are </w:t>
            </w:r>
            <w:r w:rsidRPr="00FF36D5">
              <w:rPr>
                <w:sz w:val="19"/>
                <w:szCs w:val="19"/>
              </w:rPr>
              <w:t xml:space="preserve">also </w:t>
            </w:r>
            <w:r w:rsidR="005B3D15" w:rsidRPr="00FF36D5">
              <w:rPr>
                <w:sz w:val="19"/>
                <w:szCs w:val="19"/>
              </w:rPr>
              <w:t xml:space="preserve">the coordinator for another NCES sample studies data collection, the 2011–12 Beginning Postsecondary Students Longitudinal Study (BPS:12) transcript collection. </w:t>
            </w:r>
            <w:r w:rsidR="0018067E" w:rsidRPr="00FF36D5">
              <w:rPr>
                <w:sz w:val="19"/>
                <w:szCs w:val="19"/>
              </w:rPr>
              <w:t>That collection is occurring within the secure Postsecondary Data Portal (PDP) website</w:t>
            </w:r>
            <w:r w:rsidR="0034201E">
              <w:rPr>
                <w:sz w:val="19"/>
                <w:szCs w:val="19"/>
              </w:rPr>
              <w:t>,</w:t>
            </w:r>
            <w:r w:rsidR="0018067E" w:rsidRPr="00FF36D5">
              <w:rPr>
                <w:sz w:val="19"/>
                <w:szCs w:val="19"/>
              </w:rPr>
              <w:t xml:space="preserve"> a single location through which institutions can provide the student data required by any and all NCES postsecondary sample-based data collections</w:t>
            </w:r>
            <w:r w:rsidR="00BF47CC">
              <w:rPr>
                <w:sz w:val="19"/>
                <w:szCs w:val="19"/>
              </w:rPr>
              <w:t xml:space="preserve">. </w:t>
            </w:r>
            <w:r w:rsidR="0018067E">
              <w:rPr>
                <w:sz w:val="19"/>
                <w:szCs w:val="19"/>
              </w:rPr>
              <w:t>NPSAS:18-AC will use that same PDP</w:t>
            </w:r>
            <w:r w:rsidR="00BF47CC">
              <w:rPr>
                <w:sz w:val="19"/>
                <w:szCs w:val="19"/>
              </w:rPr>
              <w:t>.</w:t>
            </w:r>
          </w:p>
          <w:p w14:paraId="402C0D21" w14:textId="57628A00" w:rsidR="00F52A36" w:rsidRPr="0018067E" w:rsidRDefault="00F52A36" w:rsidP="00B7718C">
            <w:pPr>
              <w:rPr>
                <w:b/>
                <w:strike/>
                <w:sz w:val="19"/>
                <w:szCs w:val="19"/>
              </w:rPr>
            </w:pPr>
            <w:r>
              <w:rPr>
                <w:sz w:val="19"/>
                <w:szCs w:val="19"/>
              </w:rPr>
              <w:t>As coordinator, you will be asked to:</w:t>
            </w:r>
          </w:p>
          <w:p w14:paraId="2CDC0829" w14:textId="77777777" w:rsidR="007D6B5B" w:rsidRPr="005E5326" w:rsidRDefault="007D6B5B" w:rsidP="007D6B5B">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5E5326">
              <w:rPr>
                <w:sz w:val="19"/>
              </w:rPr>
              <w:t>Complete the brief Institution Registration Page on the NCES Postsecondary Data Portal (PDP) website or by telephone within the next few weeks. We will schedule data collection for your institution based on the information you provide.</w:t>
            </w:r>
          </w:p>
          <w:p w14:paraId="1031D5E1" w14:textId="6704C73C" w:rsidR="007D6B5B" w:rsidRPr="005E5326" w:rsidRDefault="007D6B5B" w:rsidP="006F2292">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5E5326">
              <w:rPr>
                <w:sz w:val="19"/>
              </w:rPr>
              <w:t xml:space="preserve">Oversee the preparation of a list of students enrolled at your institution. The list will be used to draw a sample of students </w:t>
            </w:r>
            <w:r w:rsidR="006F2292" w:rsidRPr="006F2292">
              <w:rPr>
                <w:sz w:val="19"/>
              </w:rPr>
              <w:t xml:space="preserve">from your institution </w:t>
            </w:r>
            <w:r w:rsidRPr="005E5326">
              <w:rPr>
                <w:sz w:val="19"/>
              </w:rPr>
              <w:t>for NPSAS:18-AC.</w:t>
            </w:r>
          </w:p>
          <w:p w14:paraId="62E6C911" w14:textId="04FB0898" w:rsidR="007D6B5B" w:rsidRPr="005E5326" w:rsidRDefault="006F2292" w:rsidP="007D6B5B">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8077EE">
              <w:rPr>
                <w:sz w:val="19"/>
                <w:szCs w:val="19"/>
              </w:rPr>
              <w:t>Complete a web-based program (or prepare data files) providing institution records on such information as enrollment status, demographic characteristics, and financial assistance provided for the sampled students</w:t>
            </w:r>
            <w:r w:rsidR="006E2021" w:rsidRPr="005E5326">
              <w:rPr>
                <w:sz w:val="19"/>
              </w:rPr>
              <w:t>.</w:t>
            </w:r>
          </w:p>
          <w:p w14:paraId="4ABC7115" w14:textId="6F732BFE" w:rsidR="007D6B5B" w:rsidRPr="005E5326" w:rsidRDefault="007D6B5B" w:rsidP="00B7718C">
            <w:pPr>
              <w:rPr>
                <w:sz w:val="19"/>
              </w:rPr>
            </w:pPr>
            <w:r w:rsidRPr="005E5326">
              <w:rPr>
                <w:sz w:val="19"/>
              </w:rPr>
              <w:t>As coordinator, you may access the pages of the PDP that contain student-</w:t>
            </w:r>
            <w:r w:rsidR="006F2292">
              <w:rPr>
                <w:sz w:val="19"/>
                <w:szCs w:val="19"/>
              </w:rPr>
              <w:t>level</w:t>
            </w:r>
            <w:r w:rsidR="006E2021" w:rsidRPr="005E5326">
              <w:rPr>
                <w:sz w:val="19"/>
              </w:rPr>
              <w:t xml:space="preserve"> </w:t>
            </w:r>
            <w:r w:rsidRPr="005E5326">
              <w:rPr>
                <w:sz w:val="19"/>
              </w:rPr>
              <w:t>information. If additional staff at your institution will be providing data, you</w:t>
            </w:r>
            <w:r w:rsidRPr="006E748F">
              <w:rPr>
                <w:sz w:val="19"/>
                <w:szCs w:val="19"/>
              </w:rPr>
              <w:t xml:space="preserve"> </w:t>
            </w:r>
            <w:r w:rsidR="006E2021">
              <w:rPr>
                <w:sz w:val="19"/>
                <w:szCs w:val="19"/>
              </w:rPr>
              <w:t>will</w:t>
            </w:r>
            <w:r w:rsidR="006E2021" w:rsidRPr="005E5326">
              <w:rPr>
                <w:sz w:val="19"/>
              </w:rPr>
              <w:t xml:space="preserve"> need to </w:t>
            </w:r>
            <w:r w:rsidRPr="005E5326">
              <w:rPr>
                <w:sz w:val="19"/>
              </w:rPr>
              <w:t>add them as users. After logging in, click on Manage My Users and follow the instructions to add additional users and send them their login information via e-mail through the PDP website.</w:t>
            </w:r>
          </w:p>
          <w:p w14:paraId="6F0A0828" w14:textId="19D9EEE9" w:rsidR="007D6B5B" w:rsidRPr="006009D5" w:rsidRDefault="007D6B5B" w:rsidP="00992F07">
            <w:pPr>
              <w:rPr>
                <w:sz w:val="20"/>
                <w:szCs w:val="20"/>
              </w:rPr>
            </w:pPr>
          </w:p>
        </w:tc>
      </w:tr>
    </w:tbl>
    <w:p w14:paraId="2DF80E7D" w14:textId="77777777" w:rsidR="0041305E" w:rsidRDefault="0041305E" w:rsidP="00992F07">
      <w:pPr>
        <w:rPr>
          <w:sz w:val="19"/>
        </w:rPr>
      </w:pPr>
    </w:p>
    <w:p w14:paraId="502B7A6A" w14:textId="663CEF6B" w:rsidR="0041305E" w:rsidRDefault="0041305E">
      <w:pPr>
        <w:rPr>
          <w:sz w:val="19"/>
        </w:rPr>
      </w:pPr>
    </w:p>
    <w:p w14:paraId="347BAA19" w14:textId="2050A089" w:rsidR="00BF0D17" w:rsidRDefault="00B23CB8" w:rsidP="00992F07">
      <w:pPr>
        <w:rPr>
          <w:sz w:val="19"/>
        </w:rPr>
      </w:pPr>
      <w:r w:rsidRPr="005E5326">
        <w:rPr>
          <w:sz w:val="19"/>
        </w:rPr>
        <w:t>The enclosed brochure and project timeline detail our data collection procedures and the laws and procedures safeguarding the confidentiality of the information collected. Another letter or e</w:t>
      </w:r>
      <w:r w:rsidR="006F2292">
        <w:rPr>
          <w:sz w:val="19"/>
        </w:rPr>
        <w:t>-</w:t>
      </w:r>
      <w:r w:rsidRPr="005E5326">
        <w:rPr>
          <w:sz w:val="19"/>
        </w:rPr>
        <w:t xml:space="preserve">mail will be sent to you, requesting a list of enrolled students, before the due date established for your institution. Enrollment lists will be collected April through August 2018. A specific due date will be determined based on your institution’s term structure. </w:t>
      </w:r>
      <w:r w:rsidR="006F2292" w:rsidRPr="005E5326">
        <w:rPr>
          <w:sz w:val="19"/>
        </w:rPr>
        <w:t xml:space="preserve">The NPSAS:18-AC and BPS:12 data collections are being </w:t>
      </w:r>
      <w:r w:rsidR="00992F07" w:rsidRPr="005E5326">
        <w:rPr>
          <w:sz w:val="19"/>
        </w:rPr>
        <w:t xml:space="preserve">administered for NCES by RTI International, a nonprofit research organization. </w:t>
      </w:r>
      <w:r w:rsidR="006F2292" w:rsidRPr="005E5326">
        <w:rPr>
          <w:sz w:val="19"/>
        </w:rPr>
        <w:t>A project representative will call you in the next few days to ensure that you have received this notification and to answer any questions you may have</w:t>
      </w:r>
      <w:r w:rsidR="00992F07" w:rsidRPr="005E5326">
        <w:rPr>
          <w:sz w:val="19"/>
        </w:rPr>
        <w:t>.</w:t>
      </w:r>
    </w:p>
    <w:p w14:paraId="3AA4AC79" w14:textId="4D760E1E" w:rsidR="00BF0D17" w:rsidRDefault="00CA7F61" w:rsidP="009408F4">
      <w:pPr>
        <w:rPr>
          <w:sz w:val="19"/>
          <w:szCs w:val="19"/>
        </w:rPr>
      </w:pPr>
      <w:r w:rsidRPr="005E5326">
        <w:rPr>
          <w:sz w:val="19"/>
        </w:rPr>
        <w:t xml:space="preserve">Additional information, including reports based on data from previous NPSAS studies, is available on the PDP website: </w:t>
      </w:r>
      <w:hyperlink r:id="rId25" w:history="1">
        <w:r w:rsidRPr="005E5326">
          <w:rPr>
            <w:rStyle w:val="Hyperlink"/>
            <w:sz w:val="19"/>
          </w:rPr>
          <w:t>https://surveys.nces.ed.gov/portal</w:t>
        </w:r>
      </w:hyperlink>
      <w:r w:rsidRPr="005E5326">
        <w:rPr>
          <w:rStyle w:val="Hyperlink"/>
          <w:sz w:val="19"/>
        </w:rPr>
        <w:t>.</w:t>
      </w:r>
      <w:r w:rsidRPr="005E5326">
        <w:rPr>
          <w:sz w:val="19"/>
        </w:rPr>
        <w:t xml:space="preserve"> If you have questions about the study or procedures, please </w:t>
      </w:r>
      <w:r w:rsidR="00B23B3A" w:rsidRPr="005E5326">
        <w:rPr>
          <w:sz w:val="19"/>
        </w:rPr>
        <w:t xml:space="preserve">contact </w:t>
      </w:r>
      <w:r w:rsidRPr="00B23B3A">
        <w:rPr>
          <w:sz w:val="19"/>
          <w:szCs w:val="19"/>
        </w:rPr>
        <w:t>RTI</w:t>
      </w:r>
      <w:r w:rsidR="00F02441">
        <w:rPr>
          <w:sz w:val="19"/>
          <w:szCs w:val="19"/>
        </w:rPr>
        <w:t>’s</w:t>
      </w:r>
      <w:r w:rsidRPr="005E5326">
        <w:rPr>
          <w:sz w:val="19"/>
        </w:rPr>
        <w:t xml:space="preserve"> </w:t>
      </w:r>
      <w:r w:rsidR="00B23B3A" w:rsidRPr="005E5326">
        <w:rPr>
          <w:sz w:val="19"/>
        </w:rPr>
        <w:t xml:space="preserve">Institution </w:t>
      </w:r>
      <w:r w:rsidR="00B23B3A">
        <w:rPr>
          <w:sz w:val="19"/>
          <w:szCs w:val="19"/>
        </w:rPr>
        <w:t>Records Coordinator</w:t>
      </w:r>
      <w:r w:rsidRPr="005E5326">
        <w:rPr>
          <w:sz w:val="19"/>
        </w:rPr>
        <w:t xml:space="preserve">, Tiffany Mattox, at 1-855-500-1441 or via e-mail at </w:t>
      </w:r>
      <w:hyperlink r:id="rId26" w:history="1">
        <w:r w:rsidR="008745EB" w:rsidRPr="005E5326">
          <w:rPr>
            <w:rStyle w:val="Hyperlink"/>
            <w:sz w:val="19"/>
          </w:rPr>
          <w:t>[EMAIL ADDRESS]</w:t>
        </w:r>
      </w:hyperlink>
      <w:r w:rsidRPr="005E5326">
        <w:rPr>
          <w:color w:val="0000FF"/>
          <w:sz w:val="19"/>
        </w:rPr>
        <w:t>.</w:t>
      </w:r>
      <w:r w:rsidRPr="005E5326">
        <w:rPr>
          <w:sz w:val="19"/>
        </w:rPr>
        <w:t xml:space="preserve"> </w:t>
      </w:r>
      <w:r w:rsidR="00EA445B" w:rsidRPr="003B4EB8">
        <w:rPr>
          <w:color w:val="000000" w:themeColor="text1"/>
          <w:sz w:val="19"/>
          <w:szCs w:val="19"/>
        </w:rPr>
        <w:t>If you have any</w:t>
      </w:r>
      <w:r w:rsidR="00D1490D" w:rsidRPr="003B4EB8">
        <w:rPr>
          <w:color w:val="000000" w:themeColor="text1"/>
          <w:sz w:val="19"/>
          <w:szCs w:val="19"/>
        </w:rPr>
        <w:t xml:space="preserve"> </w:t>
      </w:r>
      <w:r w:rsidR="00EA445B" w:rsidRPr="003B4EB8">
        <w:rPr>
          <w:color w:val="000000" w:themeColor="text1"/>
          <w:sz w:val="19"/>
          <w:szCs w:val="19"/>
        </w:rPr>
        <w:t xml:space="preserve">comments or general feedback that you would like to provide to NCES about this or any other data collection, please contact </w:t>
      </w:r>
      <w:r w:rsidR="00EA445B" w:rsidRPr="003B4EB8">
        <w:rPr>
          <w:sz w:val="19"/>
          <w:szCs w:val="19"/>
        </w:rPr>
        <w:t xml:space="preserve">Sean Simone, PhD, Project Officer, NPSAS:18-AC, at 202-245-7631 (e-mail address: </w:t>
      </w:r>
      <w:hyperlink r:id="rId27" w:history="1">
        <w:r w:rsidR="00EA445B" w:rsidRPr="003B4EB8">
          <w:rPr>
            <w:rStyle w:val="Hyperlink"/>
            <w:sz w:val="19"/>
            <w:szCs w:val="19"/>
          </w:rPr>
          <w:t>Sean.Simone@ed.gov</w:t>
        </w:r>
      </w:hyperlink>
      <w:r w:rsidR="00EA445B" w:rsidRPr="003B4EB8">
        <w:rPr>
          <w:sz w:val="19"/>
          <w:szCs w:val="19"/>
        </w:rPr>
        <w:t>).</w:t>
      </w:r>
    </w:p>
    <w:p w14:paraId="7F940EAF" w14:textId="45087FD2" w:rsidR="00BF0D17" w:rsidRDefault="007D6B5B" w:rsidP="007D6B5B">
      <w:pPr>
        <w:spacing w:before="288" w:after="288"/>
        <w:rPr>
          <w:sz w:val="19"/>
        </w:rPr>
      </w:pPr>
      <w:r w:rsidRPr="005E5326">
        <w:rPr>
          <w:sz w:val="19"/>
        </w:rPr>
        <w:t>We look forward to your participation in this important study.</w:t>
      </w:r>
    </w:p>
    <w:p w14:paraId="381AD1E9" w14:textId="5A796E94" w:rsidR="007D6B5B" w:rsidRPr="005E5326" w:rsidRDefault="007D6B5B" w:rsidP="007D6B5B">
      <w:pPr>
        <w:spacing w:before="288" w:after="288"/>
        <w:rPr>
          <w:sz w:val="19"/>
        </w:rPr>
      </w:pPr>
      <w:r w:rsidRPr="00C54046">
        <w:rPr>
          <w:noProof/>
          <w:sz w:val="19"/>
          <w:szCs w:val="19"/>
        </w:rPr>
        <mc:AlternateContent>
          <mc:Choice Requires="wps">
            <w:drawing>
              <wp:anchor distT="0" distB="0" distL="114300" distR="114300" simplePos="0" relativeHeight="251654144" behindDoc="0" locked="0" layoutInCell="1" allowOverlap="1" wp14:anchorId="3BDFD989" wp14:editId="2B566486">
                <wp:simplePos x="0" y="0"/>
                <wp:positionH relativeFrom="column">
                  <wp:posOffset>2948940</wp:posOffset>
                </wp:positionH>
                <wp:positionV relativeFrom="paragraph">
                  <wp:posOffset>7620</wp:posOffset>
                </wp:positionV>
                <wp:extent cx="2331720" cy="792480"/>
                <wp:effectExtent l="0" t="0" r="1143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92480"/>
                        </a:xfrm>
                        <a:prstGeom prst="rect">
                          <a:avLst/>
                        </a:prstGeom>
                        <a:solidFill>
                          <a:srgbClr val="FFFFFF"/>
                        </a:solidFill>
                        <a:ln w="6350">
                          <a:solidFill>
                            <a:srgbClr val="000000"/>
                          </a:solidFill>
                          <a:miter lim="800000"/>
                          <a:headEnd/>
                          <a:tailEnd/>
                        </a:ln>
                      </wps:spPr>
                      <wps:txbx>
                        <w:txbxContent>
                          <w:p w14:paraId="5775A8BF" w14:textId="77777777" w:rsidR="00AD0F4C" w:rsidRPr="005C3414" w:rsidRDefault="00AD0F4C" w:rsidP="007D6B5B">
                            <w:pPr>
                              <w:jc w:val="center"/>
                              <w:rPr>
                                <w:sz w:val="18"/>
                                <w:szCs w:val="18"/>
                              </w:rPr>
                            </w:pPr>
                            <w:r w:rsidRPr="005C3414">
                              <w:rPr>
                                <w:rStyle w:val="Hyperlink"/>
                                <w:sz w:val="18"/>
                                <w:szCs w:val="18"/>
                              </w:rPr>
                              <w:t>https://surveys.nces.ed.gov/portal</w:t>
                            </w:r>
                          </w:p>
                          <w:p w14:paraId="57D79BE6" w14:textId="338855F4" w:rsidR="00AD0F4C" w:rsidRDefault="00AD0F4C" w:rsidP="007D6B5B">
                            <w:pPr>
                              <w:spacing w:after="0" w:line="240" w:lineRule="auto"/>
                              <w:jc w:val="center"/>
                              <w:rPr>
                                <w:sz w:val="18"/>
                                <w:szCs w:val="18"/>
                              </w:rPr>
                            </w:pPr>
                            <w:r w:rsidRPr="005C3414">
                              <w:rPr>
                                <w:sz w:val="18"/>
                                <w:szCs w:val="18"/>
                              </w:rPr>
                              <w:t>Your user name: (UserID)</w:t>
                            </w:r>
                          </w:p>
                          <w:p w14:paraId="105651DA" w14:textId="6A280B7E" w:rsidR="00AD0F4C" w:rsidRPr="005C3414" w:rsidRDefault="00AD0F4C" w:rsidP="007D6B5B">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txbxContent>
                      </wps:txbx>
                      <wps:bodyPr rot="0" vert="horz" wrap="square" lIns="94615" tIns="94615" rIns="94615" bIns="9461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232.2pt;margin-top:.6pt;width:183.6pt;height:6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" strokeweight=".5pt">
                <v:textbox inset="7.45pt,7.45pt,7.45pt,7.45pt">
                  <w:txbxContent>
                    <w:p w14:paraId="5775A8BF" w14:textId="77777777" w:rsidR="00AD0F4C" w:rsidRPr="005C3414" w:rsidRDefault="00AD0F4C" w:rsidP="007D6B5B">
                      <w:pPr>
                        <w:jc w:val="center"/>
                        <w:rPr>
                          <w:sz w:val="18"/>
                          <w:szCs w:val="18"/>
                        </w:rPr>
                      </w:pPr>
                      <w:r w:rsidRPr="005C3414">
                        <w:rPr>
                          <w:rStyle w:val="Hyperlink"/>
                          <w:sz w:val="18"/>
                          <w:szCs w:val="18"/>
                        </w:rPr>
                        <w:t>https://surveys.nces.ed.gov/portal</w:t>
                      </w:r>
                    </w:p>
                    <w:p w14:paraId="57D79BE6" w14:textId="338855F4" w:rsidR="00AD0F4C" w:rsidRDefault="00AD0F4C" w:rsidP="007D6B5B">
                      <w:pPr>
                        <w:spacing w:after="0" w:line="240" w:lineRule="auto"/>
                        <w:jc w:val="center"/>
                        <w:rPr>
                          <w:sz w:val="18"/>
                          <w:szCs w:val="18"/>
                        </w:rPr>
                      </w:pPr>
                      <w:r w:rsidRPr="005C3414">
                        <w:rPr>
                          <w:sz w:val="18"/>
                          <w:szCs w:val="18"/>
                        </w:rPr>
                        <w:t>Your user name: (UserID)</w:t>
                      </w:r>
                    </w:p>
                    <w:p w14:paraId="105651DA" w14:textId="6A280B7E" w:rsidR="00AD0F4C" w:rsidRPr="005C3414" w:rsidRDefault="00AD0F4C" w:rsidP="007D6B5B">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txbxContent>
                </v:textbox>
                <w10:wrap type="square"/>
              </v:shape>
            </w:pict>
          </mc:Fallback>
        </mc:AlternateContent>
      </w:r>
      <w:r w:rsidRPr="005E5326">
        <w:rPr>
          <w:sz w:val="19"/>
        </w:rPr>
        <w:t>Sincerely,</w:t>
      </w:r>
    </w:p>
    <w:p w14:paraId="77F3A198" w14:textId="77777777" w:rsidR="007D6B5B" w:rsidRPr="005E5326" w:rsidRDefault="007D6B5B" w:rsidP="007D6B5B">
      <w:pPr>
        <w:spacing w:before="120" w:after="120"/>
        <w:rPr>
          <w:sz w:val="19"/>
        </w:rPr>
      </w:pPr>
      <w:r w:rsidRPr="005E5326">
        <w:rPr>
          <w:sz w:val="19"/>
        </w:rPr>
        <w:t>(electronic signature)</w:t>
      </w:r>
    </w:p>
    <w:p w14:paraId="588B4F22" w14:textId="77777777" w:rsidR="007D6B5B" w:rsidRPr="005E5326" w:rsidRDefault="007D6B5B" w:rsidP="007D6B5B">
      <w:pPr>
        <w:spacing w:after="0" w:line="240" w:lineRule="auto"/>
        <w:rPr>
          <w:i/>
          <w:sz w:val="19"/>
        </w:rPr>
      </w:pPr>
      <w:r w:rsidRPr="005E5326">
        <w:rPr>
          <w:i/>
          <w:sz w:val="19"/>
        </w:rPr>
        <w:t>Signature block for NCES staff</w:t>
      </w:r>
    </w:p>
    <w:p w14:paraId="7367C28F" w14:textId="77777777" w:rsidR="007D6B5B" w:rsidRPr="005E5326" w:rsidRDefault="007D6B5B" w:rsidP="007D6B5B">
      <w:pPr>
        <w:spacing w:after="0" w:line="240" w:lineRule="auto"/>
        <w:rPr>
          <w:i/>
          <w:sz w:val="19"/>
        </w:rPr>
      </w:pPr>
      <w:r w:rsidRPr="005E5326">
        <w:rPr>
          <w:i/>
          <w:sz w:val="19"/>
        </w:rPr>
        <w:t>National Center for Education Statistics</w:t>
      </w:r>
    </w:p>
    <w:p w14:paraId="6E9FE7C6" w14:textId="77777777" w:rsidR="007D6B5B" w:rsidRPr="005E5326" w:rsidRDefault="007D6B5B" w:rsidP="007D6B5B">
      <w:pPr>
        <w:rPr>
          <w:sz w:val="19"/>
        </w:rPr>
      </w:pPr>
    </w:p>
    <w:p w14:paraId="6E04577E" w14:textId="77777777" w:rsidR="00BF0D17" w:rsidRPr="00B7526C" w:rsidRDefault="00BF0D17" w:rsidP="007D6B5B">
      <w:pPr>
        <w:rPr>
          <w:sz w:val="19"/>
        </w:rPr>
      </w:pPr>
    </w:p>
    <w:p w14:paraId="10854CDC" w14:textId="77777777" w:rsidR="007D6B5B" w:rsidRPr="00B7526C" w:rsidRDefault="007D6B5B" w:rsidP="007D6B5B">
      <w:pPr>
        <w:rPr>
          <w:sz w:val="19"/>
        </w:rPr>
      </w:pPr>
      <w:r w:rsidRPr="00B7526C">
        <w:rPr>
          <w:sz w:val="19"/>
        </w:rPr>
        <w:t>Enclosures</w:t>
      </w:r>
    </w:p>
    <w:p w14:paraId="64E25F00" w14:textId="77777777" w:rsidR="007D6B5B" w:rsidRDefault="007D6B5B" w:rsidP="007D6B5B">
      <w:pPr>
        <w:rPr>
          <w:sz w:val="20"/>
          <w:szCs w:val="20"/>
        </w:rPr>
      </w:pPr>
    </w:p>
    <w:p w14:paraId="3A9A97FC"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57C563A1" w14:textId="3DD28FA0" w:rsidR="00831223" w:rsidRPr="00B52D01"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46590077" w14:textId="77777777" w:rsidR="007D6B5B" w:rsidRDefault="007D6B5B" w:rsidP="007D6B5B">
      <w:pPr>
        <w:rPr>
          <w:sz w:val="20"/>
          <w:szCs w:val="20"/>
        </w:rPr>
      </w:pPr>
    </w:p>
    <w:p w14:paraId="5F73A434" w14:textId="516ED8D7" w:rsidR="007D6B5B" w:rsidRDefault="007D6B5B" w:rsidP="007D6B5B">
      <w:pPr>
        <w:pStyle w:val="Heading2"/>
      </w:pPr>
      <w:bookmarkStart w:id="20" w:name="_Toc486510407"/>
      <w:bookmarkStart w:id="21" w:name="_Toc489975851"/>
      <w:r>
        <w:t>C</w:t>
      </w:r>
      <w:r w:rsidRPr="006009D5">
        <w:t xml:space="preserve">oordinator </w:t>
      </w:r>
      <w:r>
        <w:t>Welcome Le</w:t>
      </w:r>
      <w:r w:rsidRPr="006009D5">
        <w:t xml:space="preserve">tter </w:t>
      </w:r>
      <w:r>
        <w:t>(</w:t>
      </w:r>
      <w:r w:rsidR="0083401A">
        <w:t xml:space="preserve">when </w:t>
      </w:r>
      <w:r w:rsidR="00D11D30">
        <w:t>coordinator is not the</w:t>
      </w:r>
      <w:r w:rsidRPr="006009D5">
        <w:t xml:space="preserve"> BPS:12</w:t>
      </w:r>
      <w:bookmarkEnd w:id="20"/>
      <w:r w:rsidR="00D11D30">
        <w:t xml:space="preserve"> transcript collection coordinator</w:t>
      </w:r>
      <w:r>
        <w:t>)</w:t>
      </w:r>
      <w:bookmarkEnd w:id="21"/>
      <w:r>
        <w:t xml:space="preserve"> </w:t>
      </w:r>
    </w:p>
    <w:tbl>
      <w:tblPr>
        <w:tblW w:w="1057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570"/>
        <w:gridCol w:w="241"/>
        <w:gridCol w:w="7768"/>
      </w:tblGrid>
      <w:tr w:rsidR="007D6B5B" w:rsidRPr="006009D5" w14:paraId="4AFC312E" w14:textId="77777777" w:rsidTr="00BE779C">
        <w:trPr>
          <w:cantSplit/>
          <w:trHeight w:val="1259"/>
        </w:trPr>
        <w:tc>
          <w:tcPr>
            <w:tcW w:w="25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26F49F6" w14:textId="703A748A" w:rsidR="007D6B5B" w:rsidRPr="006009D5" w:rsidRDefault="007D6B5B" w:rsidP="00B7718C">
            <w:pPr>
              <w:rPr>
                <w:rFonts w:ascii="Arial" w:hAnsi="Arial" w:cs="Arial"/>
                <w:b/>
                <w:i/>
                <w:sz w:val="14"/>
              </w:rPr>
            </w:pPr>
          </w:p>
          <w:p w14:paraId="327551DD" w14:textId="77777777" w:rsidR="007D6B5B" w:rsidRPr="006009D5" w:rsidRDefault="007D6B5B" w:rsidP="00B7718C">
            <w:pPr>
              <w:rPr>
                <w:rFonts w:ascii="Arial" w:hAnsi="Arial" w:cs="Arial"/>
                <w:b/>
                <w:i/>
                <w:sz w:val="14"/>
              </w:rPr>
            </w:pPr>
          </w:p>
          <w:p w14:paraId="59D2498D" w14:textId="77777777" w:rsidR="007D6B5B" w:rsidRPr="006009D5" w:rsidRDefault="007D6B5B" w:rsidP="00B7718C">
            <w:pPr>
              <w:rPr>
                <w:rFonts w:ascii="Arial" w:hAnsi="Arial" w:cs="Arial"/>
                <w:b/>
                <w:i/>
                <w:sz w:val="14"/>
              </w:rPr>
            </w:pPr>
            <w:r w:rsidRPr="006009D5">
              <w:rPr>
                <w:rFonts w:ascii="Arial" w:hAnsi="Arial" w:cs="Arial"/>
                <w:b/>
                <w:i/>
                <w:sz w:val="14"/>
              </w:rPr>
              <w:t>NPSAS</w:t>
            </w:r>
          </w:p>
          <w:p w14:paraId="735C7DE3" w14:textId="77777777" w:rsidR="007D6B5B" w:rsidRPr="006009D5" w:rsidRDefault="007D6B5B" w:rsidP="00B7718C">
            <w:pPr>
              <w:rPr>
                <w:rFonts w:ascii="Arial" w:hAnsi="Arial" w:cs="Arial"/>
                <w:b/>
                <w:i/>
                <w:sz w:val="14"/>
              </w:rPr>
            </w:pPr>
            <w:r w:rsidRPr="006009D5">
              <w:rPr>
                <w:rFonts w:ascii="Arial" w:hAnsi="Arial" w:cs="Arial"/>
                <w:b/>
                <w:i/>
                <w:sz w:val="14"/>
              </w:rPr>
              <w:t>Endorsed by</w:t>
            </w:r>
          </w:p>
          <w:p w14:paraId="3E565B3C" w14:textId="77777777" w:rsidR="007D6B5B" w:rsidRPr="00FC27B8" w:rsidRDefault="007D6B5B" w:rsidP="00B7718C">
            <w:pPr>
              <w:rPr>
                <w:rFonts w:ascii="Arial" w:hAnsi="Arial" w:cs="Arial"/>
                <w:b/>
                <w:i/>
                <w:sz w:val="14"/>
              </w:rPr>
            </w:pPr>
            <w:r w:rsidRPr="00FC27B8">
              <w:rPr>
                <w:rFonts w:ascii="Arial" w:hAnsi="Arial" w:cs="Arial"/>
                <w:b/>
                <w:i/>
                <w:sz w:val="14"/>
              </w:rPr>
              <w:t>List of agencies appears here along the left margin.</w:t>
            </w:r>
            <w:r w:rsidRPr="00FC27B8">
              <w:rPr>
                <w:rFonts w:ascii="Arial" w:hAnsi="Arial" w:cs="Arial"/>
                <w:b/>
                <w:i/>
                <w:sz w:val="14"/>
              </w:rPr>
              <w:tab/>
            </w:r>
          </w:p>
          <w:p w14:paraId="11F6EAAF" w14:textId="77777777" w:rsidR="007D6B5B" w:rsidRPr="00FC27B8" w:rsidRDefault="007D6B5B" w:rsidP="00B7718C">
            <w:pPr>
              <w:rPr>
                <w:rFonts w:ascii="Arial" w:hAnsi="Arial" w:cs="Arial"/>
                <w:b/>
                <w:i/>
                <w:sz w:val="14"/>
              </w:rPr>
            </w:pPr>
          </w:p>
          <w:p w14:paraId="489605E7" w14:textId="77777777" w:rsidR="007D6B5B" w:rsidRPr="00FC27B8" w:rsidRDefault="007D6B5B" w:rsidP="00B7718C">
            <w:pPr>
              <w:rPr>
                <w:rFonts w:ascii="Arial" w:hAnsi="Arial" w:cs="Arial"/>
                <w:b/>
                <w:i/>
                <w:sz w:val="14"/>
              </w:rPr>
            </w:pPr>
          </w:p>
          <w:p w14:paraId="3E6D4FF3" w14:textId="77777777" w:rsidR="007D6B5B" w:rsidRPr="00FC27B8" w:rsidRDefault="007D6B5B" w:rsidP="00B7718C">
            <w:pPr>
              <w:rPr>
                <w:rFonts w:ascii="Arial" w:hAnsi="Arial" w:cs="Arial"/>
                <w:b/>
                <w:i/>
                <w:sz w:val="14"/>
              </w:rPr>
            </w:pPr>
          </w:p>
        </w:tc>
        <w:tc>
          <w:tcPr>
            <w:tcW w:w="24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2A0FFBD" w14:textId="77777777" w:rsidR="007D6B5B" w:rsidRPr="006009D5" w:rsidRDefault="007D6B5B" w:rsidP="00B7718C"/>
        </w:tc>
        <w:tc>
          <w:tcPr>
            <w:tcW w:w="77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57F9CB2" w14:textId="77777777" w:rsidR="007D6B5B" w:rsidRDefault="007D6B5B" w:rsidP="00B7718C">
            <w:pPr>
              <w:spacing w:after="0" w:line="240" w:lineRule="auto"/>
              <w:rPr>
                <w:sz w:val="20"/>
                <w:szCs w:val="20"/>
              </w:rPr>
            </w:pPr>
            <w:r w:rsidRPr="006009D5">
              <w:rPr>
                <w:sz w:val="20"/>
                <w:szCs w:val="20"/>
              </w:rPr>
              <w:t>(Date)</w:t>
            </w:r>
          </w:p>
          <w:p w14:paraId="3BAB4ADC" w14:textId="77777777" w:rsidR="007D6B5B" w:rsidRPr="006009D5" w:rsidRDefault="007D6B5B" w:rsidP="00B7718C">
            <w:pPr>
              <w:spacing w:after="0" w:line="240" w:lineRule="auto"/>
              <w:rPr>
                <w:sz w:val="20"/>
                <w:szCs w:val="20"/>
              </w:rPr>
            </w:pPr>
          </w:p>
          <w:p w14:paraId="2315E444" w14:textId="44819DAA" w:rsidR="00BF0D17" w:rsidRDefault="007D6B5B" w:rsidP="00B7718C">
            <w:pPr>
              <w:spacing w:after="0" w:line="240" w:lineRule="auto"/>
              <w:rPr>
                <w:sz w:val="20"/>
                <w:szCs w:val="20"/>
              </w:rPr>
            </w:pPr>
            <w:r w:rsidRPr="006009D5">
              <w:rPr>
                <w:sz w:val="20"/>
                <w:szCs w:val="20"/>
              </w:rPr>
              <w:t>(Salutation) (FirstName) (LastName)</w:t>
            </w:r>
          </w:p>
          <w:p w14:paraId="2EDF5369" w14:textId="77777777" w:rsidR="00BF0D17" w:rsidRDefault="007D6B5B" w:rsidP="00B7718C">
            <w:pPr>
              <w:spacing w:after="0" w:line="240" w:lineRule="auto"/>
              <w:rPr>
                <w:sz w:val="20"/>
                <w:szCs w:val="20"/>
              </w:rPr>
            </w:pPr>
            <w:r w:rsidRPr="006009D5">
              <w:rPr>
                <w:sz w:val="20"/>
                <w:szCs w:val="20"/>
              </w:rPr>
              <w:t>(Title)</w:t>
            </w:r>
          </w:p>
          <w:p w14:paraId="48E63858" w14:textId="19E2DA59" w:rsidR="007D6B5B" w:rsidRPr="006009D5" w:rsidRDefault="007D6B5B" w:rsidP="00B7718C">
            <w:pPr>
              <w:spacing w:after="0" w:line="240" w:lineRule="auto"/>
              <w:rPr>
                <w:sz w:val="20"/>
                <w:szCs w:val="20"/>
              </w:rPr>
            </w:pPr>
            <w:r w:rsidRPr="006009D5">
              <w:rPr>
                <w:sz w:val="20"/>
                <w:szCs w:val="20"/>
              </w:rPr>
              <w:t>(Institution)</w:t>
            </w:r>
          </w:p>
          <w:p w14:paraId="430C5A64" w14:textId="77777777" w:rsidR="007D6B5B" w:rsidRPr="006009D5" w:rsidRDefault="007D6B5B" w:rsidP="00B7718C">
            <w:pPr>
              <w:spacing w:after="0" w:line="240" w:lineRule="auto"/>
              <w:rPr>
                <w:sz w:val="20"/>
                <w:szCs w:val="20"/>
              </w:rPr>
            </w:pPr>
            <w:r w:rsidRPr="006009D5">
              <w:rPr>
                <w:sz w:val="20"/>
                <w:szCs w:val="20"/>
              </w:rPr>
              <w:t>(Address)</w:t>
            </w:r>
          </w:p>
          <w:p w14:paraId="4BF480AD" w14:textId="51DCC145" w:rsidR="007D6B5B" w:rsidRPr="006009D5" w:rsidRDefault="007D6B5B" w:rsidP="00B7718C">
            <w:pPr>
              <w:spacing w:after="0" w:line="240" w:lineRule="auto"/>
              <w:rPr>
                <w:sz w:val="20"/>
                <w:szCs w:val="20"/>
              </w:rPr>
            </w:pPr>
            <w:r w:rsidRPr="006009D5">
              <w:rPr>
                <w:sz w:val="20"/>
                <w:szCs w:val="20"/>
              </w:rPr>
              <w:t>(City), (State)</w:t>
            </w:r>
            <w:r w:rsidR="00D94701">
              <w:rPr>
                <w:sz w:val="20"/>
                <w:szCs w:val="20"/>
              </w:rPr>
              <w:t xml:space="preserve"> </w:t>
            </w:r>
            <w:r w:rsidRPr="006009D5">
              <w:rPr>
                <w:sz w:val="20"/>
                <w:szCs w:val="20"/>
              </w:rPr>
              <w:t>(Zip)</w:t>
            </w:r>
          </w:p>
          <w:p w14:paraId="7DF93839" w14:textId="77777777" w:rsidR="007D6B5B" w:rsidRPr="006009D5" w:rsidRDefault="007D6B5B" w:rsidP="00B7718C">
            <w:pPr>
              <w:rPr>
                <w:sz w:val="20"/>
                <w:szCs w:val="20"/>
              </w:rPr>
            </w:pPr>
          </w:p>
          <w:p w14:paraId="092C25FF" w14:textId="77777777" w:rsidR="0012686F" w:rsidRPr="0083401A" w:rsidRDefault="0012686F" w:rsidP="0012686F">
            <w:pPr>
              <w:rPr>
                <w:sz w:val="19"/>
                <w:szCs w:val="19"/>
              </w:rPr>
            </w:pPr>
            <w:r w:rsidRPr="0083401A">
              <w:rPr>
                <w:sz w:val="19"/>
                <w:szCs w:val="19"/>
              </w:rPr>
              <w:t>Dear (Salutation) (LastName):</w:t>
            </w:r>
          </w:p>
          <w:p w14:paraId="7D6DA9F4" w14:textId="3B8A5508" w:rsidR="00BF0D17" w:rsidRDefault="0012686F" w:rsidP="0012686F">
            <w:pPr>
              <w:rPr>
                <w:sz w:val="19"/>
                <w:szCs w:val="19"/>
              </w:rPr>
            </w:pPr>
            <w:r w:rsidRPr="0083401A">
              <w:rPr>
                <w:sz w:val="19"/>
                <w:szCs w:val="19"/>
              </w:rPr>
              <w:t>(Institution) has been selected to participate in the 2017–18 National Postsecondary Student Aid Study, Administrative Collection (NPSAS:18-AC) conducted by the U.S. Department of Education’s National Center for Education Statistics (NCES) under a congressional mandate to gather information from postsecondary institutions on how students and their families finance postsecondary education.</w:t>
            </w:r>
          </w:p>
          <w:p w14:paraId="5FB50DE8" w14:textId="44ECD851" w:rsidR="00BF0D17" w:rsidRDefault="00B92101" w:rsidP="0012686F">
            <w:pPr>
              <w:rPr>
                <w:sz w:val="19"/>
                <w:szCs w:val="19"/>
              </w:rPr>
            </w:pPr>
            <w:r w:rsidRPr="0083401A">
              <w:rPr>
                <w:b/>
                <w:sz w:val="19"/>
                <w:szCs w:val="19"/>
              </w:rPr>
              <w:t>The chief administrative officer of your institution, &lt;CA name&gt;, has designated you as your institution’s coordinator for the N</w:t>
            </w:r>
            <w:r w:rsidR="00F413D0">
              <w:rPr>
                <w:b/>
                <w:sz w:val="19"/>
                <w:szCs w:val="19"/>
              </w:rPr>
              <w:t xml:space="preserve">PSAS:18-AC </w:t>
            </w:r>
            <w:r w:rsidRPr="0083401A">
              <w:rPr>
                <w:b/>
                <w:sz w:val="19"/>
                <w:szCs w:val="19"/>
              </w:rPr>
              <w:t>institution data</w:t>
            </w:r>
            <w:r w:rsidR="00D114C1" w:rsidRPr="0083401A">
              <w:rPr>
                <w:b/>
                <w:sz w:val="19"/>
                <w:szCs w:val="19"/>
              </w:rPr>
              <w:t xml:space="preserve"> collection</w:t>
            </w:r>
            <w:r w:rsidR="0012686F" w:rsidRPr="0083401A">
              <w:rPr>
                <w:sz w:val="19"/>
                <w:szCs w:val="19"/>
              </w:rPr>
              <w:t>.</w:t>
            </w:r>
          </w:p>
          <w:p w14:paraId="6862189C" w14:textId="1CEF4D3C" w:rsidR="00EA445B" w:rsidRPr="003B4EB8" w:rsidRDefault="00EA445B" w:rsidP="00EA445B">
            <w:pPr>
              <w:rPr>
                <w:sz w:val="19"/>
                <w:szCs w:val="19"/>
              </w:rPr>
            </w:pPr>
            <w:r w:rsidRPr="003B4EB8">
              <w:rPr>
                <w:sz w:val="19"/>
                <w:szCs w:val="19"/>
              </w:rPr>
              <w:t xml:space="preserve">NPSAS is </w:t>
            </w:r>
            <w:r w:rsidR="00ED2804">
              <w:rPr>
                <w:sz w:val="19"/>
                <w:szCs w:val="19"/>
              </w:rPr>
              <w:t>a very</w:t>
            </w:r>
            <w:r w:rsidRPr="003B4EB8">
              <w:rPr>
                <w:sz w:val="19"/>
                <w:szCs w:val="19"/>
              </w:rPr>
              <w:t xml:space="preserve"> important source of information for Congress, policymakers, </w:t>
            </w:r>
            <w:r w:rsidR="00764A51" w:rsidRPr="003B4EB8">
              <w:rPr>
                <w:sz w:val="19"/>
                <w:szCs w:val="19"/>
              </w:rPr>
              <w:t>s</w:t>
            </w:r>
            <w:r w:rsidRPr="003B4EB8">
              <w:rPr>
                <w:sz w:val="19"/>
                <w:szCs w:val="19"/>
              </w:rPr>
              <w:t xml:space="preserve">tates, and institutions in informing the effectiveness of federal, state, and institution financial aid programs. The quality and affordability of postsecondary education are </w:t>
            </w:r>
            <w:r w:rsidR="00ED2804">
              <w:rPr>
                <w:sz w:val="19"/>
                <w:szCs w:val="19"/>
              </w:rPr>
              <w:t>central</w:t>
            </w:r>
            <w:r w:rsidRPr="003B4EB8">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Additionally, for the first time, in addition to federal financial aid estimates, NPSAS will collect data to generate state-level financial aid estimates </w:t>
            </w:r>
            <w:r w:rsidR="008D217C" w:rsidRPr="008D217C">
              <w:rPr>
                <w:sz w:val="19"/>
                <w:szCs w:val="19"/>
              </w:rPr>
              <w:t xml:space="preserve">for undergraduate students </w:t>
            </w:r>
            <w:r w:rsidRPr="003B4EB8">
              <w:rPr>
                <w:sz w:val="19"/>
                <w:szCs w:val="19"/>
              </w:rPr>
              <w:t xml:space="preserve">to inform states’ policies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sidRPr="003B4EB8">
              <w:rPr>
                <w:sz w:val="19"/>
                <w:szCs w:val="19"/>
              </w:rPr>
              <w:t>.</w:t>
            </w:r>
          </w:p>
          <w:p w14:paraId="11527DC3" w14:textId="368872D6" w:rsidR="00BF0D17" w:rsidRDefault="008077EE" w:rsidP="008077EE">
            <w:pPr>
              <w:spacing w:before="120" w:after="120"/>
              <w:rPr>
                <w:sz w:val="19"/>
                <w:szCs w:val="19"/>
              </w:rPr>
            </w:pPr>
            <w:r w:rsidRPr="0034201E">
              <w:rPr>
                <w:sz w:val="19"/>
                <w:szCs w:val="19"/>
              </w:rPr>
              <w:t xml:space="preserve">Recognizing that NCES data collection requests add to the workload of institution staff tasked with providing the requested data, NCES developed the secure Postsecondary Data Portal (PDP) website, now a single location through which institutions can provide the student data required by any and all NCES postsecondary sample-based data collections. You may be aware, for example, that NCES is currently collecting the transcripts of participants in the </w:t>
            </w:r>
            <w:r w:rsidRPr="0034201E">
              <w:rPr>
                <w:rFonts w:cs="Times New Roman"/>
                <w:sz w:val="19"/>
                <w:szCs w:val="19"/>
              </w:rPr>
              <w:t>2011–12 Beginning Postsecondary Students Longitudinal Study (BPS:12) through the PDP</w:t>
            </w:r>
            <w:r w:rsidR="00BF47CC">
              <w:rPr>
                <w:rFonts w:cs="Times New Roman"/>
                <w:sz w:val="19"/>
                <w:szCs w:val="19"/>
              </w:rPr>
              <w:t xml:space="preserve">. </w:t>
            </w:r>
            <w:r w:rsidRPr="0034201E">
              <w:rPr>
                <w:rFonts w:cs="Times New Roman"/>
                <w:sz w:val="19"/>
                <w:szCs w:val="19"/>
              </w:rPr>
              <w:t>Having the PDP available means i</w:t>
            </w:r>
            <w:r w:rsidRPr="0034201E">
              <w:rPr>
                <w:sz w:val="19"/>
                <w:szCs w:val="19"/>
              </w:rPr>
              <w:t>nstitution staff only need to learn the layout and functionality of one system, instead of having to learn a different system for every study.</w:t>
            </w:r>
          </w:p>
          <w:p w14:paraId="5C8BC96B" w14:textId="3FE362CF" w:rsidR="008077EE" w:rsidRPr="0018067E" w:rsidRDefault="008077EE" w:rsidP="008077EE">
            <w:pPr>
              <w:rPr>
                <w:b/>
                <w:strike/>
                <w:sz w:val="19"/>
                <w:szCs w:val="19"/>
              </w:rPr>
            </w:pPr>
            <w:r>
              <w:rPr>
                <w:sz w:val="19"/>
                <w:szCs w:val="19"/>
              </w:rPr>
              <w:t>As coordinator, you will be asked to:</w:t>
            </w:r>
          </w:p>
          <w:p w14:paraId="45740E3F"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Complete the brief Institution Registration Page on the NCES Postsecondary Data Portal (PDP) website or by telephone within the next few weeks. We will schedule data collection for your institution based on the information you provide.</w:t>
            </w:r>
          </w:p>
          <w:p w14:paraId="10536766"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Oversee the preparation of a list of students enrolled at your institution. The list will be used to draw a sample of students from your institution for NPSAS:18-AC.</w:t>
            </w:r>
          </w:p>
          <w:p w14:paraId="6AB265BB"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Complete a web-based program (or prepare data files) providing institution records on such information as enrollment status, demographic characteristics, and financial assistance provided for the sampled students.</w:t>
            </w:r>
          </w:p>
          <w:p w14:paraId="078D18C7" w14:textId="249933C1" w:rsidR="007D6B5B" w:rsidRPr="006009D5" w:rsidRDefault="0012686F" w:rsidP="0012686F">
            <w:pPr>
              <w:rPr>
                <w:sz w:val="20"/>
                <w:szCs w:val="20"/>
              </w:rPr>
            </w:pPr>
            <w:r>
              <w:rPr>
                <w:sz w:val="20"/>
                <w:szCs w:val="20"/>
              </w:rPr>
              <w:t xml:space="preserve"> </w:t>
            </w:r>
          </w:p>
        </w:tc>
      </w:tr>
    </w:tbl>
    <w:p w14:paraId="28CADEAB" w14:textId="77777777" w:rsidR="00992F07" w:rsidRDefault="00992F07" w:rsidP="005E5326">
      <w:pPr>
        <w:spacing w:before="288" w:after="288"/>
        <w:rPr>
          <w:sz w:val="20"/>
          <w:szCs w:val="20"/>
        </w:rPr>
      </w:pPr>
    </w:p>
    <w:p w14:paraId="76BC06D6" w14:textId="6E9DB57D" w:rsidR="00BF0D17" w:rsidRDefault="00EA445B" w:rsidP="00EA445B">
      <w:pPr>
        <w:spacing w:before="288" w:after="288"/>
        <w:rPr>
          <w:sz w:val="19"/>
        </w:rPr>
      </w:pPr>
      <w:r w:rsidRPr="005E5326">
        <w:rPr>
          <w:sz w:val="19"/>
        </w:rPr>
        <w:t xml:space="preserve">As coordinator, you may access the pages of the PDP that contain student-level information. If additional staff at your institution will be providing data, you need to add them as users. </w:t>
      </w:r>
      <w:r w:rsidR="00992F07" w:rsidRPr="005E5326">
        <w:rPr>
          <w:sz w:val="19"/>
        </w:rPr>
        <w:t>After logging in, click on Manage My Users and follow the instructions to add additional users and send them their login information via e-mail through the PDP website.</w:t>
      </w:r>
    </w:p>
    <w:p w14:paraId="47F795F7" w14:textId="33486875" w:rsidR="007D6B5B" w:rsidRPr="005E5326" w:rsidRDefault="00992F07" w:rsidP="007D6B5B">
      <w:pPr>
        <w:spacing w:before="288" w:after="288"/>
        <w:rPr>
          <w:sz w:val="19"/>
        </w:rPr>
      </w:pPr>
      <w:r w:rsidRPr="005E5326">
        <w:rPr>
          <w:sz w:val="19"/>
        </w:rPr>
        <w:t xml:space="preserve">The enclosed brochure and project timeline detail our data collection procedures and the laws and procedures safeguarding the confidentiality of the information collected. Another letter or e-mail will be sent to you, requesting a list of enrolled students, before the due date established for your institution. Enrollment lists will be collected </w:t>
      </w:r>
      <w:r w:rsidR="00B11D79" w:rsidRPr="005E5326">
        <w:rPr>
          <w:sz w:val="19"/>
        </w:rPr>
        <w:t>April</w:t>
      </w:r>
      <w:r w:rsidRPr="005E5326">
        <w:rPr>
          <w:sz w:val="19"/>
        </w:rPr>
        <w:t xml:space="preserve"> through </w:t>
      </w:r>
      <w:r w:rsidR="00B11D79" w:rsidRPr="005E5326">
        <w:rPr>
          <w:sz w:val="19"/>
        </w:rPr>
        <w:t>August</w:t>
      </w:r>
      <w:r w:rsidRPr="005E5326">
        <w:rPr>
          <w:sz w:val="19"/>
        </w:rPr>
        <w:t xml:space="preserve"> 2018. A specific due date will be determined based on your institution’s term structure. </w:t>
      </w:r>
      <w:r w:rsidR="0028619D" w:rsidRPr="005E5326">
        <w:rPr>
          <w:sz w:val="19"/>
        </w:rPr>
        <w:t xml:space="preserve">The </w:t>
      </w:r>
      <w:r w:rsidRPr="005E5326">
        <w:rPr>
          <w:sz w:val="19"/>
        </w:rPr>
        <w:t>NPSAS:18-AC and BPS:12 data collection</w:t>
      </w:r>
      <w:r w:rsidR="0028619D" w:rsidRPr="005E5326">
        <w:rPr>
          <w:sz w:val="19"/>
        </w:rPr>
        <w:t>s are</w:t>
      </w:r>
      <w:r w:rsidRPr="005E5326">
        <w:rPr>
          <w:sz w:val="19"/>
        </w:rPr>
        <w:t xml:space="preserve"> being administered for NCES by RTI International, a nonprofit</w:t>
      </w:r>
      <w:r w:rsidR="00B77343" w:rsidRPr="005E5326">
        <w:rPr>
          <w:sz w:val="19"/>
        </w:rPr>
        <w:t xml:space="preserve"> </w:t>
      </w:r>
      <w:r w:rsidR="007D6B5B" w:rsidRPr="005E5326">
        <w:rPr>
          <w:sz w:val="19"/>
        </w:rPr>
        <w:t>research organization. A project representative will call you in the next few days to ensure that you have received this notification and to answer any questions you may have.</w:t>
      </w:r>
    </w:p>
    <w:p w14:paraId="2B31262F" w14:textId="7BDC27A4" w:rsidR="00BF0D17" w:rsidRDefault="007D6B5B" w:rsidP="007D6B5B">
      <w:pPr>
        <w:spacing w:before="288" w:after="288"/>
        <w:rPr>
          <w:sz w:val="19"/>
        </w:rPr>
      </w:pPr>
      <w:r w:rsidRPr="005E5326">
        <w:rPr>
          <w:sz w:val="19"/>
        </w:rPr>
        <w:t xml:space="preserve">Additional information, including reports based on data from previous NPSAS studies, is available on the PDP website: </w:t>
      </w:r>
      <w:hyperlink r:id="rId28" w:history="1">
        <w:r w:rsidRPr="005E5326">
          <w:rPr>
            <w:rStyle w:val="Hyperlink"/>
            <w:sz w:val="19"/>
          </w:rPr>
          <w:t>https://surveys.nces.ed.gov/portal</w:t>
        </w:r>
      </w:hyperlink>
      <w:r w:rsidRPr="005E5326">
        <w:rPr>
          <w:rStyle w:val="Hyperlink"/>
          <w:sz w:val="19"/>
        </w:rPr>
        <w:t>.</w:t>
      </w:r>
      <w:r w:rsidRPr="005E5326">
        <w:rPr>
          <w:sz w:val="19"/>
        </w:rPr>
        <w:t xml:space="preserve"> If you have questions about the study or procedures, please contact </w:t>
      </w:r>
      <w:r w:rsidRPr="00B23B3A">
        <w:rPr>
          <w:sz w:val="19"/>
          <w:szCs w:val="19"/>
        </w:rPr>
        <w:t>RTI</w:t>
      </w:r>
      <w:r w:rsidR="00B23B3A">
        <w:rPr>
          <w:sz w:val="19"/>
          <w:szCs w:val="19"/>
        </w:rPr>
        <w:t>’s</w:t>
      </w:r>
      <w:r w:rsidRPr="005E5326">
        <w:rPr>
          <w:sz w:val="19"/>
        </w:rPr>
        <w:t xml:space="preserve"> Institution </w:t>
      </w:r>
      <w:r w:rsidR="00B23B3A">
        <w:rPr>
          <w:sz w:val="19"/>
          <w:szCs w:val="19"/>
        </w:rPr>
        <w:t>Records Coordinator</w:t>
      </w:r>
      <w:r w:rsidRPr="005E5326">
        <w:rPr>
          <w:sz w:val="19"/>
        </w:rPr>
        <w:t xml:space="preserve">, Tiffany Mattox, at 1-855-500-1441 or via e-mail at </w:t>
      </w:r>
      <w:hyperlink r:id="rId29" w:history="1">
        <w:r w:rsidR="008745EB" w:rsidRPr="005E5326">
          <w:rPr>
            <w:rStyle w:val="Hyperlink"/>
            <w:sz w:val="19"/>
          </w:rPr>
          <w:t>[EMAIL ADDRESS]</w:t>
        </w:r>
      </w:hyperlink>
      <w:r w:rsidRPr="005E5326">
        <w:rPr>
          <w:color w:val="0000FF"/>
          <w:sz w:val="19"/>
        </w:rPr>
        <w:t>.</w:t>
      </w:r>
      <w:r w:rsidRPr="005E5326">
        <w:rPr>
          <w:sz w:val="19"/>
        </w:rPr>
        <w:t xml:space="preserve"> </w:t>
      </w:r>
      <w:r w:rsidR="00096AD5" w:rsidRPr="003B4EB8">
        <w:rPr>
          <w:color w:val="000000" w:themeColor="text1"/>
          <w:sz w:val="19"/>
          <w:szCs w:val="19"/>
        </w:rPr>
        <w:t xml:space="preserve">If you have any comments or general feedback that you would like to provide to NCES about this or any other data collection, please contact </w:t>
      </w:r>
      <w:r w:rsidR="00096AD5" w:rsidRPr="003B4EB8">
        <w:rPr>
          <w:sz w:val="19"/>
          <w:szCs w:val="19"/>
        </w:rPr>
        <w:t xml:space="preserve">Sean Simone, PhD, Project Officer, NPSAS:18-AC, at 202-245-7631 (e-mail address: </w:t>
      </w:r>
      <w:hyperlink r:id="rId30" w:history="1">
        <w:r w:rsidR="00096AD5" w:rsidRPr="003B4EB8">
          <w:rPr>
            <w:rStyle w:val="Hyperlink"/>
            <w:sz w:val="19"/>
            <w:szCs w:val="19"/>
          </w:rPr>
          <w:t>Sean.Simone@ed.gov</w:t>
        </w:r>
      </w:hyperlink>
      <w:r w:rsidR="00096AD5" w:rsidRPr="003B4EB8">
        <w:rPr>
          <w:sz w:val="19"/>
          <w:szCs w:val="19"/>
        </w:rPr>
        <w:t>).</w:t>
      </w:r>
    </w:p>
    <w:p w14:paraId="71CCADD7" w14:textId="47E9C84C" w:rsidR="00BF0D17" w:rsidRDefault="007D6B5B" w:rsidP="007D6B5B">
      <w:pPr>
        <w:spacing w:before="288" w:after="288"/>
        <w:rPr>
          <w:sz w:val="19"/>
        </w:rPr>
      </w:pPr>
      <w:r w:rsidRPr="005E5326">
        <w:rPr>
          <w:sz w:val="19"/>
        </w:rPr>
        <w:t>We look forward to your participation in this important study.</w:t>
      </w:r>
    </w:p>
    <w:p w14:paraId="0EAFA98B" w14:textId="1792B23E" w:rsidR="007D6B5B" w:rsidRPr="006009D5" w:rsidRDefault="007D6B5B" w:rsidP="007D6B5B">
      <w:pPr>
        <w:spacing w:before="288" w:after="288"/>
        <w:rPr>
          <w:sz w:val="20"/>
          <w:szCs w:val="20"/>
        </w:rPr>
      </w:pPr>
      <w:r w:rsidRPr="006009D5">
        <w:rPr>
          <w:noProof/>
          <w:sz w:val="20"/>
          <w:szCs w:val="20"/>
        </w:rPr>
        <mc:AlternateContent>
          <mc:Choice Requires="wps">
            <w:drawing>
              <wp:anchor distT="0" distB="0" distL="114300" distR="114300" simplePos="0" relativeHeight="251665408" behindDoc="0" locked="0" layoutInCell="1" allowOverlap="1" wp14:anchorId="1839297E" wp14:editId="2F587D39">
                <wp:simplePos x="0" y="0"/>
                <wp:positionH relativeFrom="column">
                  <wp:posOffset>2948940</wp:posOffset>
                </wp:positionH>
                <wp:positionV relativeFrom="paragraph">
                  <wp:posOffset>3810</wp:posOffset>
                </wp:positionV>
                <wp:extent cx="2331720" cy="838200"/>
                <wp:effectExtent l="0" t="0" r="1143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838200"/>
                        </a:xfrm>
                        <a:prstGeom prst="rect">
                          <a:avLst/>
                        </a:prstGeom>
                        <a:solidFill>
                          <a:srgbClr val="FFFFFF"/>
                        </a:solidFill>
                        <a:ln w="6350">
                          <a:solidFill>
                            <a:srgbClr val="000000"/>
                          </a:solidFill>
                          <a:miter lim="800000"/>
                          <a:headEnd/>
                          <a:tailEnd/>
                        </a:ln>
                      </wps:spPr>
                      <wps:txbx>
                        <w:txbxContent>
                          <w:p w14:paraId="02882B6C" w14:textId="77777777" w:rsidR="00AD0F4C" w:rsidRPr="005C3414" w:rsidRDefault="00AD0F4C" w:rsidP="002D50B2">
                            <w:pPr>
                              <w:jc w:val="center"/>
                              <w:rPr>
                                <w:sz w:val="18"/>
                                <w:szCs w:val="18"/>
                              </w:rPr>
                            </w:pPr>
                            <w:r w:rsidRPr="005C3414">
                              <w:rPr>
                                <w:rStyle w:val="Hyperlink"/>
                                <w:sz w:val="18"/>
                                <w:szCs w:val="18"/>
                              </w:rPr>
                              <w:t>https://surveys.nces.ed.gov/portal</w:t>
                            </w:r>
                          </w:p>
                          <w:p w14:paraId="3CF67965" w14:textId="77777777" w:rsidR="00AD0F4C" w:rsidRDefault="00AD0F4C" w:rsidP="002D50B2">
                            <w:pPr>
                              <w:spacing w:after="0" w:line="240" w:lineRule="auto"/>
                              <w:jc w:val="center"/>
                              <w:rPr>
                                <w:sz w:val="18"/>
                                <w:szCs w:val="18"/>
                              </w:rPr>
                            </w:pPr>
                            <w:r w:rsidRPr="005C3414">
                              <w:rPr>
                                <w:sz w:val="18"/>
                                <w:szCs w:val="18"/>
                              </w:rPr>
                              <w:t>Your user name: (UserID)</w:t>
                            </w:r>
                          </w:p>
                          <w:p w14:paraId="569BE325" w14:textId="77777777" w:rsidR="00AD0F4C" w:rsidRPr="005C3414" w:rsidRDefault="00AD0F4C" w:rsidP="002D50B2">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p w14:paraId="30663A65" w14:textId="6731F4C6" w:rsidR="00AD0F4C" w:rsidRPr="005C3414" w:rsidRDefault="00AD0F4C" w:rsidP="007D6B5B">
                            <w:pPr>
                              <w:spacing w:after="0" w:line="240" w:lineRule="auto"/>
                              <w:jc w:val="center"/>
                              <w:rPr>
                                <w:sz w:val="18"/>
                                <w:szCs w:val="18"/>
                              </w:rPr>
                            </w:pPr>
                          </w:p>
                        </w:txbxContent>
                      </wps:txbx>
                      <wps:bodyPr rot="0" vert="horz" wrap="square" lIns="94615" tIns="94615" rIns="94615" bIns="9461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32.2pt;margin-top:.3pt;width:183.6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" strokeweight=".5pt">
                <v:textbox inset="7.45pt,7.45pt,7.45pt,7.45pt">
                  <w:txbxContent>
                    <w:p w14:paraId="02882B6C" w14:textId="77777777" w:rsidR="00AD0F4C" w:rsidRPr="005C3414" w:rsidRDefault="00AD0F4C" w:rsidP="002D50B2">
                      <w:pPr>
                        <w:jc w:val="center"/>
                        <w:rPr>
                          <w:sz w:val="18"/>
                          <w:szCs w:val="18"/>
                        </w:rPr>
                      </w:pPr>
                      <w:r w:rsidRPr="005C3414">
                        <w:rPr>
                          <w:rStyle w:val="Hyperlink"/>
                          <w:sz w:val="18"/>
                          <w:szCs w:val="18"/>
                        </w:rPr>
                        <w:t>https://surveys.nces.ed.gov/portal</w:t>
                      </w:r>
                    </w:p>
                    <w:p w14:paraId="3CF67965" w14:textId="77777777" w:rsidR="00AD0F4C" w:rsidRDefault="00AD0F4C" w:rsidP="002D50B2">
                      <w:pPr>
                        <w:spacing w:after="0" w:line="240" w:lineRule="auto"/>
                        <w:jc w:val="center"/>
                        <w:rPr>
                          <w:sz w:val="18"/>
                          <w:szCs w:val="18"/>
                        </w:rPr>
                      </w:pPr>
                      <w:r w:rsidRPr="005C3414">
                        <w:rPr>
                          <w:sz w:val="18"/>
                          <w:szCs w:val="18"/>
                        </w:rPr>
                        <w:t>Your user name: (UserID)</w:t>
                      </w:r>
                    </w:p>
                    <w:p w14:paraId="569BE325" w14:textId="77777777" w:rsidR="00AD0F4C" w:rsidRPr="005C3414" w:rsidRDefault="00AD0F4C" w:rsidP="002D50B2">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p w14:paraId="30663A65" w14:textId="6731F4C6" w:rsidR="00AD0F4C" w:rsidRPr="005C3414" w:rsidRDefault="00AD0F4C" w:rsidP="007D6B5B">
                      <w:pPr>
                        <w:spacing w:after="0" w:line="240" w:lineRule="auto"/>
                        <w:jc w:val="center"/>
                        <w:rPr>
                          <w:sz w:val="18"/>
                          <w:szCs w:val="18"/>
                        </w:rPr>
                      </w:pPr>
                    </w:p>
                  </w:txbxContent>
                </v:textbox>
                <w10:wrap type="square"/>
              </v:shape>
            </w:pict>
          </mc:Fallback>
        </mc:AlternateContent>
      </w:r>
      <w:r w:rsidRPr="006009D5">
        <w:rPr>
          <w:sz w:val="20"/>
          <w:szCs w:val="20"/>
        </w:rPr>
        <w:t>Sincerely,</w:t>
      </w:r>
    </w:p>
    <w:p w14:paraId="0407F67E" w14:textId="77777777" w:rsidR="007D6B5B" w:rsidRPr="006009D5" w:rsidRDefault="007D6B5B" w:rsidP="007D6B5B">
      <w:pPr>
        <w:spacing w:before="120" w:after="120"/>
        <w:rPr>
          <w:sz w:val="20"/>
          <w:szCs w:val="20"/>
          <w:lang w:eastAsia="ar-SA"/>
        </w:rPr>
      </w:pPr>
      <w:r w:rsidRPr="006009D5">
        <w:rPr>
          <w:noProof/>
          <w:sz w:val="20"/>
          <w:szCs w:val="20"/>
        </w:rPr>
        <w:t>(electronic signature)</w:t>
      </w:r>
    </w:p>
    <w:p w14:paraId="4087EDB4" w14:textId="77777777" w:rsidR="007D6B5B" w:rsidRPr="006009D5" w:rsidRDefault="007D6B5B" w:rsidP="007D6B5B">
      <w:pPr>
        <w:spacing w:after="0" w:line="240" w:lineRule="auto"/>
        <w:rPr>
          <w:i/>
          <w:sz w:val="20"/>
          <w:szCs w:val="20"/>
        </w:rPr>
      </w:pPr>
      <w:r w:rsidRPr="006009D5">
        <w:rPr>
          <w:i/>
          <w:sz w:val="20"/>
          <w:szCs w:val="20"/>
        </w:rPr>
        <w:t>Signature block for NCES staff</w:t>
      </w:r>
    </w:p>
    <w:p w14:paraId="39B6F97E" w14:textId="77777777" w:rsidR="007D6B5B" w:rsidRPr="006009D5" w:rsidRDefault="007D6B5B" w:rsidP="007D6B5B">
      <w:pPr>
        <w:spacing w:after="0" w:line="240" w:lineRule="auto"/>
        <w:rPr>
          <w:i/>
          <w:sz w:val="20"/>
          <w:szCs w:val="20"/>
        </w:rPr>
      </w:pPr>
      <w:r w:rsidRPr="006009D5">
        <w:rPr>
          <w:i/>
          <w:sz w:val="20"/>
          <w:szCs w:val="20"/>
        </w:rPr>
        <w:t>National Center for Education Statistics</w:t>
      </w:r>
    </w:p>
    <w:p w14:paraId="3B8E2E37" w14:textId="77777777" w:rsidR="007D6B5B" w:rsidRPr="006009D5" w:rsidRDefault="007D6B5B" w:rsidP="007D6B5B">
      <w:pPr>
        <w:rPr>
          <w:sz w:val="20"/>
          <w:szCs w:val="20"/>
        </w:rPr>
      </w:pPr>
    </w:p>
    <w:p w14:paraId="54360F95" w14:textId="3CF169ED" w:rsidR="00BF0D17" w:rsidRPr="00E83FD1" w:rsidRDefault="00BF0D17" w:rsidP="007D6B5B">
      <w:pPr>
        <w:rPr>
          <w:sz w:val="20"/>
        </w:rPr>
      </w:pPr>
    </w:p>
    <w:p w14:paraId="1FB264A5" w14:textId="77777777" w:rsidR="007D6B5B" w:rsidRPr="00E83FD1" w:rsidRDefault="007D6B5B" w:rsidP="007D6B5B">
      <w:pPr>
        <w:rPr>
          <w:sz w:val="20"/>
        </w:rPr>
      </w:pPr>
      <w:r w:rsidRPr="00E83FD1">
        <w:rPr>
          <w:sz w:val="20"/>
        </w:rPr>
        <w:t>Enclosures</w:t>
      </w:r>
    </w:p>
    <w:p w14:paraId="19CBD02E" w14:textId="77777777" w:rsidR="007D6B5B" w:rsidRPr="006009D5" w:rsidRDefault="007D6B5B" w:rsidP="007D6B5B">
      <w:pPr>
        <w:rPr>
          <w:sz w:val="20"/>
          <w:szCs w:val="20"/>
        </w:rPr>
      </w:pPr>
    </w:p>
    <w:p w14:paraId="4A8C0376"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786D95E3" w14:textId="2372B01E" w:rsidR="00831223" w:rsidRPr="00E83FD1"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7F2E52A2" w14:textId="77777777" w:rsidR="007D6B5B" w:rsidRDefault="007D6B5B" w:rsidP="007D6B5B">
      <w:pPr>
        <w:rPr>
          <w:rFonts w:asciiTheme="majorHAnsi" w:eastAsiaTheme="majorEastAsia" w:hAnsiTheme="majorHAnsi" w:cstheme="majorBidi"/>
          <w:b/>
          <w:bCs/>
          <w:color w:val="244061" w:themeColor="accent1" w:themeShade="80"/>
          <w:sz w:val="36"/>
          <w:szCs w:val="36"/>
          <w:u w:val="single"/>
        </w:rPr>
      </w:pPr>
      <w:r w:rsidRPr="006009D5">
        <w:br w:type="page"/>
      </w:r>
    </w:p>
    <w:p w14:paraId="6BACF36A" w14:textId="7B37949B" w:rsidR="00BF0D17" w:rsidRDefault="007D6B5B" w:rsidP="007D6B5B">
      <w:pPr>
        <w:pStyle w:val="Heading1"/>
      </w:pPr>
      <w:bookmarkStart w:id="22" w:name="_Toc486510408"/>
      <w:bookmarkStart w:id="23" w:name="_Toc489975852"/>
      <w:r w:rsidRPr="006009D5">
        <w:t xml:space="preserve">Coordinator </w:t>
      </w:r>
      <w:r>
        <w:t xml:space="preserve">List Request </w:t>
      </w:r>
      <w:r w:rsidRPr="006009D5">
        <w:t>Mailing</w:t>
      </w:r>
      <w:bookmarkEnd w:id="22"/>
      <w:bookmarkEnd w:id="23"/>
    </w:p>
    <w:p w14:paraId="397415A2" w14:textId="3900B859" w:rsidR="007D6B5B" w:rsidRPr="006009D5" w:rsidRDefault="007D6B5B" w:rsidP="007D6B5B">
      <w:pPr>
        <w:pStyle w:val="Caption"/>
        <w:rPr>
          <w:sz w:val="24"/>
        </w:rPr>
      </w:pPr>
      <w:r w:rsidRPr="006009D5">
        <w:t>This mailing is sent to each institution’s coordinator</w:t>
      </w:r>
      <w:r>
        <w:t xml:space="preserve"> after the Institution Registration Page has been completed</w:t>
      </w:r>
      <w:r w:rsidRPr="006009D5">
        <w:t xml:space="preserve">. It includes a letter that confirms the institution’s due date for providing its student enrollment list and a copy of the study timeline. The letter for this mailing is included below; the </w:t>
      </w:r>
      <w:r>
        <w:t xml:space="preserve">same </w:t>
      </w:r>
      <w:r w:rsidRPr="006009D5">
        <w:t xml:space="preserve">study timeline </w:t>
      </w:r>
      <w:r>
        <w:t xml:space="preserve">that </w:t>
      </w:r>
      <w:r w:rsidRPr="006009D5">
        <w:t xml:space="preserve">is included </w:t>
      </w:r>
      <w:r>
        <w:t>in</w:t>
      </w:r>
      <w:r w:rsidRPr="006009D5">
        <w:t xml:space="preserve"> the chief administrator mailing</w:t>
      </w:r>
      <w:r>
        <w:t xml:space="preserve"> is </w:t>
      </w:r>
      <w:r w:rsidR="00DF0CF1">
        <w:t xml:space="preserve">also </w:t>
      </w:r>
      <w:r>
        <w:t>included</w:t>
      </w:r>
      <w:r w:rsidR="00DF0CF1">
        <w:t xml:space="preserve"> here</w:t>
      </w:r>
      <w:r w:rsidRPr="006009D5">
        <w:t>.</w:t>
      </w:r>
    </w:p>
    <w:p w14:paraId="4EDE7597" w14:textId="77777777" w:rsidR="00992F07" w:rsidRDefault="00992F07">
      <w:pPr>
        <w:rPr>
          <w:rFonts w:asciiTheme="majorHAnsi" w:eastAsia="Calibri" w:hAnsiTheme="majorHAnsi" w:cstheme="majorBidi"/>
          <w:b/>
          <w:bCs/>
          <w:color w:val="365F91" w:themeColor="accent1" w:themeShade="BF"/>
          <w:sz w:val="32"/>
          <w:szCs w:val="32"/>
        </w:rPr>
      </w:pPr>
      <w:r>
        <w:br w:type="page"/>
      </w:r>
    </w:p>
    <w:p w14:paraId="356EBA20" w14:textId="126BDBDD" w:rsidR="007D6B5B" w:rsidRPr="006009D5" w:rsidRDefault="007D6B5B" w:rsidP="007D6B5B">
      <w:pPr>
        <w:pStyle w:val="Heading2"/>
        <w:rPr>
          <w:lang w:eastAsia="ar-SA"/>
        </w:rPr>
      </w:pPr>
      <w:bookmarkStart w:id="24" w:name="_Toc486510409"/>
      <w:bookmarkStart w:id="25" w:name="_Toc489975853"/>
      <w:r>
        <w:t>Coordinator E</w:t>
      </w:r>
      <w:r w:rsidRPr="006009D5">
        <w:t xml:space="preserve">nrollment </w:t>
      </w:r>
      <w:r>
        <w:t>L</w:t>
      </w:r>
      <w:r w:rsidRPr="006009D5">
        <w:t xml:space="preserve">ist </w:t>
      </w:r>
      <w:r>
        <w:t>R</w:t>
      </w:r>
      <w:r w:rsidRPr="006009D5">
        <w:t xml:space="preserve">equest </w:t>
      </w:r>
      <w:r>
        <w:t>L</w:t>
      </w:r>
      <w:r w:rsidRPr="006009D5">
        <w:t>etter</w:t>
      </w:r>
      <w:r>
        <w:t xml:space="preserve"> (and E-mail)</w:t>
      </w:r>
      <w:bookmarkEnd w:id="24"/>
      <w:bookmarkEnd w:id="25"/>
    </w:p>
    <w:tbl>
      <w:tblPr>
        <w:tblW w:w="10635" w:type="dxa"/>
        <w:tblLayout w:type="fixed"/>
        <w:tblLook w:val="04A0" w:firstRow="1" w:lastRow="0" w:firstColumn="1" w:lastColumn="0" w:noHBand="0" w:noVBand="1"/>
      </w:tblPr>
      <w:tblGrid>
        <w:gridCol w:w="2463"/>
        <w:gridCol w:w="239"/>
        <w:gridCol w:w="7933"/>
      </w:tblGrid>
      <w:tr w:rsidR="007D6B5B" w:rsidRPr="006009D5" w14:paraId="537865D5" w14:textId="77777777" w:rsidTr="00B7718C">
        <w:trPr>
          <w:trHeight w:val="10935"/>
        </w:trPr>
        <w:tc>
          <w:tcPr>
            <w:tcW w:w="2463" w:type="dxa"/>
          </w:tcPr>
          <w:p w14:paraId="73E72208" w14:textId="77777777" w:rsidR="007D6B5B" w:rsidRPr="006009D5" w:rsidRDefault="007D6B5B" w:rsidP="00B7718C">
            <w:pPr>
              <w:spacing w:line="140" w:lineRule="exact"/>
              <w:rPr>
                <w:rFonts w:ascii="Arial" w:hAnsi="Arial" w:cs="Arial"/>
                <w:b/>
                <w:i/>
                <w:sz w:val="14"/>
              </w:rPr>
            </w:pPr>
            <w:r w:rsidRPr="006009D5">
              <w:rPr>
                <w:rFonts w:ascii="Arial" w:hAnsi="Arial" w:cs="Arial"/>
                <w:b/>
                <w:i/>
                <w:sz w:val="14"/>
              </w:rPr>
              <w:t>NPSAS</w:t>
            </w:r>
          </w:p>
          <w:p w14:paraId="051186E5" w14:textId="77777777" w:rsidR="007D6B5B" w:rsidRPr="006009D5" w:rsidRDefault="007D6B5B" w:rsidP="00B7718C">
            <w:pPr>
              <w:tabs>
                <w:tab w:val="right" w:pos="1872"/>
              </w:tabs>
              <w:spacing w:line="140" w:lineRule="exact"/>
              <w:rPr>
                <w:rFonts w:ascii="Arial" w:hAnsi="Arial" w:cs="Arial"/>
                <w:b/>
                <w:i/>
                <w:sz w:val="14"/>
              </w:rPr>
            </w:pPr>
            <w:r w:rsidRPr="006009D5">
              <w:rPr>
                <w:rFonts w:ascii="Arial" w:hAnsi="Arial" w:cs="Arial"/>
                <w:b/>
                <w:i/>
                <w:sz w:val="14"/>
              </w:rPr>
              <w:t>Endorsed by</w:t>
            </w:r>
          </w:p>
          <w:p w14:paraId="0C70A795" w14:textId="77777777" w:rsidR="007D6B5B" w:rsidRPr="006009D5" w:rsidRDefault="007D6B5B" w:rsidP="00B7718C">
            <w:pPr>
              <w:spacing w:line="140" w:lineRule="exact"/>
              <w:rPr>
                <w:rFonts w:ascii="Arial" w:hAnsi="Arial" w:cs="Arial"/>
                <w:sz w:val="14"/>
              </w:rPr>
            </w:pPr>
            <w:r w:rsidRPr="006009D5">
              <w:rPr>
                <w:rFonts w:ascii="Arial" w:hAnsi="Arial" w:cs="Arial"/>
                <w:sz w:val="14"/>
              </w:rPr>
              <w:t>List of agencies appears here along the left margin.</w:t>
            </w:r>
          </w:p>
          <w:p w14:paraId="58D9AEEF" w14:textId="77777777" w:rsidR="007D6B5B" w:rsidRPr="006009D5" w:rsidRDefault="007D6B5B" w:rsidP="00B7718C">
            <w:pPr>
              <w:spacing w:line="140" w:lineRule="exact"/>
              <w:rPr>
                <w:rFonts w:ascii="Arial" w:hAnsi="Arial" w:cs="Arial"/>
                <w:sz w:val="14"/>
              </w:rPr>
            </w:pPr>
          </w:p>
          <w:p w14:paraId="3218DC52" w14:textId="77777777" w:rsidR="007D6B5B" w:rsidRPr="006009D5" w:rsidRDefault="007D6B5B" w:rsidP="00B7718C">
            <w:pPr>
              <w:spacing w:line="140" w:lineRule="exact"/>
            </w:pPr>
          </w:p>
        </w:tc>
        <w:tc>
          <w:tcPr>
            <w:tcW w:w="239" w:type="dxa"/>
          </w:tcPr>
          <w:p w14:paraId="7EC8F2ED" w14:textId="77777777" w:rsidR="007D6B5B" w:rsidRPr="006009D5" w:rsidRDefault="007D6B5B" w:rsidP="00B7718C">
            <w:pPr>
              <w:snapToGrid w:val="0"/>
            </w:pPr>
          </w:p>
        </w:tc>
        <w:tc>
          <w:tcPr>
            <w:tcW w:w="7933" w:type="dxa"/>
          </w:tcPr>
          <w:p w14:paraId="7E1C76B0" w14:textId="77777777" w:rsidR="007D6B5B" w:rsidRPr="006009D5" w:rsidRDefault="007D6B5B" w:rsidP="00B7718C">
            <w:pPr>
              <w:spacing w:after="120"/>
              <w:rPr>
                <w:sz w:val="20"/>
                <w:szCs w:val="20"/>
              </w:rPr>
            </w:pPr>
            <w:r w:rsidRPr="006009D5">
              <w:rPr>
                <w:sz w:val="20"/>
                <w:szCs w:val="20"/>
              </w:rPr>
              <w:t>(Date)</w:t>
            </w:r>
          </w:p>
          <w:p w14:paraId="2502433D" w14:textId="77777777" w:rsidR="007D6B5B" w:rsidRPr="006009D5" w:rsidRDefault="007D6B5B" w:rsidP="00B7718C">
            <w:pPr>
              <w:spacing w:after="0" w:line="240" w:lineRule="auto"/>
              <w:rPr>
                <w:sz w:val="20"/>
                <w:szCs w:val="20"/>
              </w:rPr>
            </w:pPr>
          </w:p>
          <w:p w14:paraId="4EB6EF93" w14:textId="1E4D063B" w:rsidR="00BF0D17" w:rsidRDefault="007D6B5B" w:rsidP="00B7718C">
            <w:pPr>
              <w:spacing w:after="0" w:line="240" w:lineRule="auto"/>
              <w:rPr>
                <w:sz w:val="20"/>
                <w:szCs w:val="20"/>
              </w:rPr>
            </w:pPr>
            <w:r w:rsidRPr="006009D5">
              <w:rPr>
                <w:sz w:val="20"/>
                <w:szCs w:val="20"/>
              </w:rPr>
              <w:t>(Salutation) (FirstName) (LastName)</w:t>
            </w:r>
          </w:p>
          <w:p w14:paraId="00652773" w14:textId="77777777" w:rsidR="00BF0D17" w:rsidRDefault="007D6B5B" w:rsidP="00B7718C">
            <w:pPr>
              <w:spacing w:after="0" w:line="240" w:lineRule="auto"/>
              <w:rPr>
                <w:sz w:val="20"/>
                <w:szCs w:val="20"/>
              </w:rPr>
            </w:pPr>
            <w:r w:rsidRPr="006009D5">
              <w:rPr>
                <w:sz w:val="20"/>
                <w:szCs w:val="20"/>
              </w:rPr>
              <w:t>(Title)</w:t>
            </w:r>
          </w:p>
          <w:p w14:paraId="05FC49FC" w14:textId="5BA913B0" w:rsidR="007D6B5B" w:rsidRPr="006009D5" w:rsidRDefault="007D6B5B" w:rsidP="00B7718C">
            <w:pPr>
              <w:spacing w:after="0" w:line="240" w:lineRule="auto"/>
              <w:rPr>
                <w:sz w:val="20"/>
                <w:szCs w:val="20"/>
              </w:rPr>
            </w:pPr>
            <w:r w:rsidRPr="006009D5">
              <w:rPr>
                <w:sz w:val="20"/>
                <w:szCs w:val="20"/>
              </w:rPr>
              <w:t>(Institution)</w:t>
            </w:r>
          </w:p>
          <w:p w14:paraId="3AAF0B62" w14:textId="77777777" w:rsidR="007D6B5B" w:rsidRPr="006009D5" w:rsidRDefault="007D6B5B" w:rsidP="00B7718C">
            <w:pPr>
              <w:spacing w:after="0" w:line="240" w:lineRule="auto"/>
              <w:rPr>
                <w:sz w:val="20"/>
                <w:szCs w:val="20"/>
              </w:rPr>
            </w:pPr>
            <w:r w:rsidRPr="006009D5">
              <w:rPr>
                <w:sz w:val="20"/>
                <w:szCs w:val="20"/>
              </w:rPr>
              <w:t>(Address)</w:t>
            </w:r>
          </w:p>
          <w:p w14:paraId="68548956" w14:textId="01DB4705" w:rsidR="007D6B5B" w:rsidRPr="006009D5" w:rsidRDefault="007D6B5B" w:rsidP="00B7718C">
            <w:pPr>
              <w:spacing w:after="0" w:line="240" w:lineRule="auto"/>
              <w:rPr>
                <w:sz w:val="20"/>
                <w:szCs w:val="20"/>
              </w:rPr>
            </w:pPr>
            <w:r w:rsidRPr="006009D5">
              <w:rPr>
                <w:sz w:val="20"/>
                <w:szCs w:val="20"/>
              </w:rPr>
              <w:t>(City), (State) (Zip)</w:t>
            </w:r>
          </w:p>
          <w:p w14:paraId="0E25A72D" w14:textId="77777777" w:rsidR="007D6B5B" w:rsidRPr="006009D5" w:rsidRDefault="007D6B5B" w:rsidP="00B7718C">
            <w:pPr>
              <w:rPr>
                <w:sz w:val="20"/>
                <w:szCs w:val="20"/>
              </w:rPr>
            </w:pPr>
          </w:p>
          <w:p w14:paraId="558B1149" w14:textId="77777777" w:rsidR="007D6B5B" w:rsidRPr="006009D5" w:rsidRDefault="007D6B5B" w:rsidP="00B7718C">
            <w:pPr>
              <w:spacing w:before="120" w:after="120"/>
              <w:rPr>
                <w:sz w:val="20"/>
                <w:szCs w:val="20"/>
              </w:rPr>
            </w:pPr>
            <w:r w:rsidRPr="006009D5">
              <w:rPr>
                <w:b/>
                <w:sz w:val="20"/>
                <w:szCs w:val="20"/>
              </w:rPr>
              <w:t>Student Enrollment List Due</w:t>
            </w:r>
            <w:r w:rsidRPr="006009D5">
              <w:rPr>
                <w:sz w:val="20"/>
                <w:szCs w:val="20"/>
              </w:rPr>
              <w:t xml:space="preserve">: </w:t>
            </w:r>
            <w:r w:rsidRPr="006009D5">
              <w:rPr>
                <w:b/>
                <w:sz w:val="20"/>
                <w:szCs w:val="20"/>
              </w:rPr>
              <w:t>(Date)</w:t>
            </w:r>
          </w:p>
          <w:p w14:paraId="5322F03D" w14:textId="77777777" w:rsidR="007D6B5B" w:rsidRPr="006009D5" w:rsidRDefault="007D6B5B" w:rsidP="00B7718C">
            <w:pPr>
              <w:spacing w:before="120" w:after="120"/>
              <w:rPr>
                <w:sz w:val="20"/>
                <w:szCs w:val="20"/>
              </w:rPr>
            </w:pPr>
            <w:r w:rsidRPr="006009D5">
              <w:rPr>
                <w:sz w:val="20"/>
                <w:szCs w:val="20"/>
              </w:rPr>
              <w:t>Dear (Salutation) (LastName),</w:t>
            </w:r>
          </w:p>
          <w:p w14:paraId="7E674260" w14:textId="1FA8B3C9" w:rsidR="007D6B5B" w:rsidRPr="006009D5" w:rsidRDefault="007D6B5B" w:rsidP="00B7718C">
            <w:pPr>
              <w:spacing w:before="120" w:after="120"/>
              <w:rPr>
                <w:b/>
                <w:sz w:val="20"/>
                <w:szCs w:val="20"/>
              </w:rPr>
            </w:pPr>
            <w:r w:rsidRPr="006009D5">
              <w:rPr>
                <w:sz w:val="20"/>
                <w:szCs w:val="20"/>
              </w:rPr>
              <w:t>We are pleased that (Institution)</w:t>
            </w:r>
            <w:r w:rsidRPr="006009D5">
              <w:rPr>
                <w:rFonts w:ascii="Arial" w:hAnsi="Arial" w:cs="Arial"/>
                <w:sz w:val="20"/>
                <w:szCs w:val="20"/>
              </w:rPr>
              <w:t xml:space="preserve"> </w:t>
            </w:r>
            <w:r w:rsidRPr="006009D5">
              <w:rPr>
                <w:sz w:val="20"/>
                <w:szCs w:val="20"/>
              </w:rPr>
              <w:t xml:space="preserve">has agreed to participate in the 2017–18 </w:t>
            </w:r>
            <w:r>
              <w:rPr>
                <w:sz w:val="20"/>
                <w:szCs w:val="20"/>
              </w:rPr>
              <w:t>National Postsecondary Student Aid Study, Administrative Collection</w:t>
            </w:r>
            <w:r w:rsidRPr="006009D5">
              <w:rPr>
                <w:sz w:val="20"/>
                <w:szCs w:val="20"/>
              </w:rPr>
              <w:t xml:space="preserve"> (NPSAS:18-AC), which is conducted by the U.S. Department of Education’s National Center for Education Statistics (NCES). NCES is mandated by Congress to conduct this important study on how students and their families finance</w:t>
            </w:r>
            <w:r w:rsidR="00F96742">
              <w:rPr>
                <w:sz w:val="20"/>
                <w:szCs w:val="20"/>
              </w:rPr>
              <w:t xml:space="preserve"> </w:t>
            </w:r>
            <w:r w:rsidR="00B77343">
              <w:rPr>
                <w:sz w:val="20"/>
                <w:szCs w:val="20"/>
              </w:rPr>
              <w:t xml:space="preserve">their </w:t>
            </w:r>
            <w:r w:rsidR="00F96742">
              <w:rPr>
                <w:sz w:val="20"/>
                <w:szCs w:val="20"/>
              </w:rPr>
              <w:t>postsecondary</w:t>
            </w:r>
            <w:r w:rsidR="00B77343">
              <w:rPr>
                <w:sz w:val="20"/>
                <w:szCs w:val="20"/>
              </w:rPr>
              <w:t xml:space="preserve"> education</w:t>
            </w:r>
            <w:r w:rsidR="00F96742">
              <w:rPr>
                <w:sz w:val="20"/>
                <w:szCs w:val="20"/>
              </w:rPr>
              <w:t>.</w:t>
            </w:r>
            <w:r w:rsidRPr="006009D5">
              <w:rPr>
                <w:sz w:val="20"/>
                <w:szCs w:val="20"/>
              </w:rPr>
              <w:t xml:space="preserve"> </w:t>
            </w:r>
            <w:r w:rsidR="00F96742">
              <w:rPr>
                <w:sz w:val="20"/>
                <w:szCs w:val="20"/>
              </w:rPr>
              <w:t xml:space="preserve">This NPSAS is different from previous ones, as it will </w:t>
            </w:r>
            <w:r w:rsidRPr="006009D5">
              <w:rPr>
                <w:sz w:val="20"/>
                <w:szCs w:val="20"/>
              </w:rPr>
              <w:t>provid</w:t>
            </w:r>
            <w:r w:rsidR="00F96742">
              <w:rPr>
                <w:sz w:val="20"/>
                <w:szCs w:val="20"/>
              </w:rPr>
              <w:t>e</w:t>
            </w:r>
            <w:r w:rsidRPr="006009D5">
              <w:rPr>
                <w:sz w:val="20"/>
                <w:szCs w:val="20"/>
              </w:rPr>
              <w:t xml:space="preserve"> both state and federal financial aid estimates. Data collection for this study is being administered for NCES by RTI International.</w:t>
            </w:r>
          </w:p>
          <w:p w14:paraId="6E658120" w14:textId="0BF4CC18" w:rsidR="00BF0D17" w:rsidRDefault="007D6B5B" w:rsidP="00B7718C">
            <w:pPr>
              <w:spacing w:before="120" w:after="120"/>
              <w:rPr>
                <w:sz w:val="20"/>
                <w:szCs w:val="20"/>
              </w:rPr>
            </w:pPr>
            <w:r w:rsidRPr="006009D5">
              <w:rPr>
                <w:b/>
                <w:sz w:val="20"/>
                <w:szCs w:val="20"/>
              </w:rPr>
              <w:t>As you know</w:t>
            </w:r>
            <w:r w:rsidR="002B39E6">
              <w:rPr>
                <w:b/>
                <w:sz w:val="20"/>
                <w:szCs w:val="20"/>
              </w:rPr>
              <w:t xml:space="preserve"> from our previous letter</w:t>
            </w:r>
            <w:r w:rsidRPr="006009D5">
              <w:rPr>
                <w:b/>
                <w:sz w:val="20"/>
                <w:szCs w:val="20"/>
              </w:rPr>
              <w:t xml:space="preserve">, you have been designated as your institution’s coordinator for </w:t>
            </w:r>
            <w:r w:rsidR="00B92101" w:rsidRPr="00B92101">
              <w:rPr>
                <w:b/>
                <w:sz w:val="20"/>
                <w:szCs w:val="20"/>
              </w:rPr>
              <w:t xml:space="preserve">the </w:t>
            </w:r>
            <w:r w:rsidR="00224B48" w:rsidRPr="006009D5">
              <w:rPr>
                <w:b/>
                <w:sz w:val="20"/>
                <w:szCs w:val="20"/>
              </w:rPr>
              <w:t>NPSAS:18-AC</w:t>
            </w:r>
            <w:r w:rsidRPr="006009D5">
              <w:rPr>
                <w:b/>
                <w:sz w:val="20"/>
                <w:szCs w:val="20"/>
              </w:rPr>
              <w:t xml:space="preserve">. </w:t>
            </w:r>
            <w:r w:rsidRPr="006009D5">
              <w:rPr>
                <w:sz w:val="20"/>
                <w:szCs w:val="20"/>
              </w:rPr>
              <w:t>We look forward to working with you on this important research effort and are available to answer any questions you may have.</w:t>
            </w:r>
          </w:p>
          <w:p w14:paraId="3E9E2D49" w14:textId="051AC0DD" w:rsidR="007D6B5B" w:rsidRPr="006009D5" w:rsidRDefault="007D6B5B" w:rsidP="00B7718C">
            <w:pPr>
              <w:rPr>
                <w:sz w:val="20"/>
                <w:szCs w:val="20"/>
              </w:rPr>
            </w:pPr>
            <w:r w:rsidRPr="006009D5">
              <w:rPr>
                <w:sz w:val="20"/>
                <w:szCs w:val="20"/>
              </w:rPr>
              <w:t xml:space="preserve">As the coordinator, </w:t>
            </w:r>
            <w:r>
              <w:rPr>
                <w:sz w:val="20"/>
                <w:szCs w:val="20"/>
              </w:rPr>
              <w:t xml:space="preserve">we </w:t>
            </w:r>
            <w:r w:rsidRPr="006009D5">
              <w:rPr>
                <w:sz w:val="20"/>
                <w:szCs w:val="20"/>
              </w:rPr>
              <w:t xml:space="preserve">ask </w:t>
            </w:r>
            <w:r>
              <w:rPr>
                <w:sz w:val="20"/>
                <w:szCs w:val="20"/>
              </w:rPr>
              <w:t xml:space="preserve">you </w:t>
            </w:r>
            <w:r w:rsidRPr="006009D5">
              <w:rPr>
                <w:sz w:val="20"/>
                <w:szCs w:val="20"/>
              </w:rPr>
              <w:t xml:space="preserve">to oversee completion of the following </w:t>
            </w:r>
            <w:r w:rsidR="002B39E6">
              <w:rPr>
                <w:sz w:val="20"/>
                <w:szCs w:val="20"/>
              </w:rPr>
              <w:t xml:space="preserve">remaining </w:t>
            </w:r>
            <w:r w:rsidRPr="006009D5">
              <w:rPr>
                <w:sz w:val="20"/>
                <w:szCs w:val="20"/>
              </w:rPr>
              <w:t>tasks:</w:t>
            </w:r>
          </w:p>
          <w:p w14:paraId="6E9E2240" w14:textId="49467335" w:rsidR="00BF0D17" w:rsidRDefault="007D6B5B" w:rsidP="00B7718C">
            <w:pPr>
              <w:widowControl w:val="0"/>
              <w:numPr>
                <w:ilvl w:val="0"/>
                <w:numId w:val="44"/>
              </w:numPr>
              <w:tabs>
                <w:tab w:val="left" w:pos="720"/>
              </w:tabs>
              <w:overflowPunct w:val="0"/>
              <w:autoSpaceDE w:val="0"/>
              <w:autoSpaceDN w:val="0"/>
              <w:adjustRightInd w:val="0"/>
              <w:spacing w:before="120" w:after="120" w:line="240" w:lineRule="auto"/>
              <w:textAlignment w:val="baseline"/>
              <w:rPr>
                <w:sz w:val="20"/>
                <w:szCs w:val="20"/>
              </w:rPr>
            </w:pPr>
            <w:r w:rsidRPr="006009D5">
              <w:rPr>
                <w:iCs/>
                <w:sz w:val="20"/>
                <w:szCs w:val="20"/>
              </w:rPr>
              <w:t>Oversee the preparation of a list of students</w:t>
            </w:r>
            <w:r w:rsidRPr="006009D5">
              <w:rPr>
                <w:i/>
                <w:sz w:val="20"/>
                <w:szCs w:val="20"/>
              </w:rPr>
              <w:t xml:space="preserve"> </w:t>
            </w:r>
            <w:r w:rsidRPr="006009D5">
              <w:rPr>
                <w:sz w:val="20"/>
                <w:szCs w:val="20"/>
              </w:rPr>
              <w:t>enrolled at your institution</w:t>
            </w:r>
            <w:r w:rsidR="002B39E6">
              <w:rPr>
                <w:sz w:val="20"/>
                <w:szCs w:val="20"/>
              </w:rPr>
              <w:t xml:space="preserve"> during the 2017-18 academic year</w:t>
            </w:r>
            <w:r w:rsidRPr="006009D5">
              <w:rPr>
                <w:sz w:val="20"/>
                <w:szCs w:val="20"/>
              </w:rPr>
              <w:t xml:space="preserve"> and submit the list by the deadline below. The list of students will be used to draw a sample of students from your institution for participation in the study</w:t>
            </w:r>
            <w:r w:rsidR="00BF47CC">
              <w:rPr>
                <w:sz w:val="20"/>
                <w:szCs w:val="20"/>
              </w:rPr>
              <w:t>.</w:t>
            </w:r>
          </w:p>
          <w:p w14:paraId="414AFFFB" w14:textId="2EBEA4D4" w:rsidR="00BF0D17" w:rsidRDefault="007D6B5B" w:rsidP="00B7718C">
            <w:pPr>
              <w:widowControl w:val="0"/>
              <w:numPr>
                <w:ilvl w:val="0"/>
                <w:numId w:val="45"/>
              </w:numPr>
              <w:tabs>
                <w:tab w:val="left" w:pos="720"/>
              </w:tabs>
              <w:overflowPunct w:val="0"/>
              <w:autoSpaceDE w:val="0"/>
              <w:autoSpaceDN w:val="0"/>
              <w:adjustRightInd w:val="0"/>
              <w:spacing w:before="120" w:after="120" w:line="240" w:lineRule="auto"/>
              <w:textAlignment w:val="baseline"/>
              <w:rPr>
                <w:sz w:val="20"/>
                <w:szCs w:val="20"/>
              </w:rPr>
            </w:pPr>
            <w:r w:rsidRPr="006009D5">
              <w:rPr>
                <w:sz w:val="20"/>
                <w:szCs w:val="20"/>
              </w:rPr>
              <w:t>Provide student records data</w:t>
            </w:r>
            <w:r w:rsidR="00B77343">
              <w:rPr>
                <w:sz w:val="20"/>
                <w:szCs w:val="20"/>
              </w:rPr>
              <w:t xml:space="preserve"> </w:t>
            </w:r>
            <w:r w:rsidR="00B77343" w:rsidRPr="006009D5">
              <w:rPr>
                <w:sz w:val="20"/>
                <w:szCs w:val="20"/>
              </w:rPr>
              <w:t xml:space="preserve">for the sampled students </w:t>
            </w:r>
            <w:r w:rsidRPr="006009D5">
              <w:rPr>
                <w:sz w:val="20"/>
                <w:szCs w:val="20"/>
              </w:rPr>
              <w:t xml:space="preserve">—such as enrollment status, demographic characteristics, and financial aid—by uploading data files, keying data, or a combination of both through our secure web interface. After your list of enrolled students is submitted, we will contact you to confirm a due date for </w:t>
            </w:r>
            <w:r w:rsidR="00B77343">
              <w:rPr>
                <w:sz w:val="20"/>
                <w:szCs w:val="20"/>
              </w:rPr>
              <w:t xml:space="preserve">your </w:t>
            </w:r>
            <w:r w:rsidRPr="006009D5">
              <w:rPr>
                <w:sz w:val="20"/>
                <w:szCs w:val="20"/>
              </w:rPr>
              <w:t>student records data.</w:t>
            </w:r>
          </w:p>
          <w:p w14:paraId="610D344D" w14:textId="4394DF65" w:rsidR="007D6B5B" w:rsidRDefault="007D6B5B" w:rsidP="00B7718C">
            <w:pPr>
              <w:rPr>
                <w:sz w:val="20"/>
                <w:szCs w:val="20"/>
              </w:rPr>
            </w:pPr>
            <w:r w:rsidRPr="006009D5">
              <w:rPr>
                <w:b/>
                <w:sz w:val="20"/>
                <w:szCs w:val="20"/>
              </w:rPr>
              <w:t>The initial due date for providing your student enrollment list is (Date).</w:t>
            </w:r>
            <w:r w:rsidRPr="006009D5">
              <w:rPr>
                <w:sz w:val="20"/>
                <w:szCs w:val="20"/>
              </w:rPr>
              <w:t xml:space="preserve"> Complete specifications for compiling this list and uploading it to the secure website are provided online at the </w:t>
            </w:r>
            <w:r w:rsidR="00E56648" w:rsidRPr="006009D5">
              <w:rPr>
                <w:sz w:val="20"/>
                <w:szCs w:val="20"/>
              </w:rPr>
              <w:t xml:space="preserve">PDP </w:t>
            </w:r>
            <w:r w:rsidR="00E56648">
              <w:rPr>
                <w:sz w:val="20"/>
                <w:szCs w:val="20"/>
              </w:rPr>
              <w:t>(</w:t>
            </w:r>
            <w:hyperlink r:id="rId31" w:history="1">
              <w:r w:rsidR="00E56648" w:rsidRPr="00CB599C">
                <w:rPr>
                  <w:rStyle w:val="Hyperlink"/>
                  <w:sz w:val="20"/>
                  <w:szCs w:val="20"/>
                </w:rPr>
                <w:t>https://surveys.nces.ed.gov/portal</w:t>
              </w:r>
            </w:hyperlink>
            <w:r w:rsidR="00E56648">
              <w:rPr>
                <w:sz w:val="20"/>
                <w:szCs w:val="20"/>
              </w:rPr>
              <w:t>)</w:t>
            </w:r>
            <w:r w:rsidRPr="006009D5">
              <w:rPr>
                <w:sz w:val="20"/>
                <w:szCs w:val="20"/>
              </w:rPr>
              <w:t>.</w:t>
            </w:r>
            <w:r w:rsidRPr="006009D5">
              <w:t xml:space="preserve"> </w:t>
            </w:r>
            <w:r w:rsidRPr="006009D5">
              <w:rPr>
                <w:sz w:val="20"/>
                <w:szCs w:val="20"/>
              </w:rPr>
              <w:t>If you are unable to meet your institution’s deadline or have any questions about the information requested for the student list, please contact the Help Desk at 1-855-500-1441.</w:t>
            </w:r>
          </w:p>
          <w:p w14:paraId="529C5BBE" w14:textId="63FC6262" w:rsidR="007D6B5B" w:rsidRPr="006009D5" w:rsidRDefault="007D6B5B" w:rsidP="00E56648">
            <w:pPr>
              <w:rPr>
                <w:lang w:eastAsia="ar-SA"/>
              </w:rPr>
            </w:pPr>
            <w:r w:rsidRPr="006009D5">
              <w:rPr>
                <w:sz w:val="20"/>
                <w:szCs w:val="20"/>
              </w:rPr>
              <w:t xml:space="preserve">The PDP </w:t>
            </w:r>
            <w:r w:rsidR="00CB599C">
              <w:rPr>
                <w:sz w:val="20"/>
                <w:szCs w:val="20"/>
              </w:rPr>
              <w:t>p</w:t>
            </w:r>
            <w:r w:rsidRPr="006009D5">
              <w:rPr>
                <w:sz w:val="20"/>
                <w:szCs w:val="20"/>
              </w:rPr>
              <w:t>rovides complete instructions for participation, including a description of the laws and procedures safeguarding the confidentiality of information</w:t>
            </w:r>
            <w:r>
              <w:rPr>
                <w:sz w:val="20"/>
                <w:szCs w:val="20"/>
              </w:rPr>
              <w:t xml:space="preserve"> </w:t>
            </w:r>
            <w:r w:rsidRPr="006009D5">
              <w:rPr>
                <w:sz w:val="20"/>
                <w:szCs w:val="20"/>
              </w:rPr>
              <w:t xml:space="preserve">collected. Additional information, including reports based on data from previous NPSAS studies, is also available </w:t>
            </w:r>
            <w:r w:rsidR="00E56648">
              <w:rPr>
                <w:sz w:val="20"/>
                <w:szCs w:val="20"/>
              </w:rPr>
              <w:t>there</w:t>
            </w:r>
            <w:r w:rsidRPr="006009D5">
              <w:rPr>
                <w:rStyle w:val="Hyperlink"/>
                <w:color w:val="000000" w:themeColor="text1"/>
                <w:sz w:val="20"/>
                <w:szCs w:val="20"/>
                <w:u w:val="none"/>
              </w:rPr>
              <w:t xml:space="preserve">. </w:t>
            </w:r>
            <w:r w:rsidR="00257B07" w:rsidRPr="00257B07">
              <w:rPr>
                <w:rStyle w:val="Hyperlink"/>
                <w:color w:val="000000" w:themeColor="text1"/>
                <w:sz w:val="20"/>
                <w:szCs w:val="20"/>
                <w:u w:val="none"/>
              </w:rPr>
              <w:t xml:space="preserve">Be assured that all </w:t>
            </w:r>
            <w:r w:rsidR="00257B07" w:rsidRPr="005B1101">
              <w:rPr>
                <w:rStyle w:val="Hyperlink"/>
                <w:color w:val="000000" w:themeColor="text1"/>
                <w:sz w:val="20"/>
                <w:u w:val="none"/>
              </w:rPr>
              <w:t xml:space="preserve">of </w:t>
            </w:r>
            <w:r w:rsidR="00257B07" w:rsidRPr="00257B07">
              <w:rPr>
                <w:rStyle w:val="Hyperlink"/>
                <w:color w:val="000000" w:themeColor="text1"/>
                <w:sz w:val="20"/>
                <w:szCs w:val="20"/>
                <w:u w:val="none"/>
              </w:rPr>
              <w:t>the information you provide</w:t>
            </w:r>
            <w:r w:rsidR="00257B07" w:rsidRPr="005B1101">
              <w:rPr>
                <w:rStyle w:val="Hyperlink"/>
                <w:color w:val="000000" w:themeColor="text1"/>
                <w:sz w:val="20"/>
                <w:u w:val="none"/>
              </w:rPr>
              <w:t xml:space="preserve"> may be used only for statistical purposes and may not be disclosed</w:t>
            </w:r>
            <w:r w:rsidR="00257B07" w:rsidRPr="00257B07">
              <w:rPr>
                <w:rStyle w:val="Hyperlink"/>
                <w:color w:val="000000" w:themeColor="text1"/>
                <w:sz w:val="20"/>
                <w:szCs w:val="20"/>
                <w:u w:val="none"/>
              </w:rPr>
              <w:t>,</w:t>
            </w:r>
            <w:r w:rsidR="00257B07" w:rsidRPr="005B1101">
              <w:rPr>
                <w:rStyle w:val="Hyperlink"/>
                <w:color w:val="000000" w:themeColor="text1"/>
                <w:sz w:val="20"/>
                <w:u w:val="none"/>
              </w:rPr>
              <w:t xml:space="preserve"> or used</w:t>
            </w:r>
            <w:r w:rsidR="00257B07" w:rsidRPr="00257B07">
              <w:rPr>
                <w:rStyle w:val="Hyperlink"/>
                <w:color w:val="000000" w:themeColor="text1"/>
                <w:sz w:val="20"/>
                <w:szCs w:val="20"/>
                <w:u w:val="none"/>
              </w:rPr>
              <w:t>,</w:t>
            </w:r>
            <w:r w:rsidR="00257B07" w:rsidRPr="005B1101">
              <w:rPr>
                <w:rStyle w:val="Hyperlink"/>
                <w:color w:val="000000" w:themeColor="text1"/>
                <w:sz w:val="20"/>
                <w:u w:val="none"/>
              </w:rPr>
              <w:t xml:space="preserve"> in identifiable form for any other purpose except as required by law (20 U.S.C. §9573 and 6 U.S.C. §151</w:t>
            </w:r>
            <w:r w:rsidRPr="006009D5">
              <w:rPr>
                <w:sz w:val="20"/>
                <w:szCs w:val="20"/>
              </w:rPr>
              <w:t>).</w:t>
            </w:r>
          </w:p>
        </w:tc>
      </w:tr>
    </w:tbl>
    <w:p w14:paraId="1652CB22" w14:textId="77777777" w:rsidR="003740F6" w:rsidRDefault="003740F6" w:rsidP="007D6B5B">
      <w:pPr>
        <w:rPr>
          <w:sz w:val="20"/>
          <w:szCs w:val="20"/>
        </w:rPr>
      </w:pPr>
    </w:p>
    <w:p w14:paraId="346E6D1B" w14:textId="77777777" w:rsidR="003740F6" w:rsidRDefault="003740F6">
      <w:pPr>
        <w:rPr>
          <w:sz w:val="20"/>
          <w:szCs w:val="20"/>
        </w:rPr>
      </w:pPr>
      <w:r>
        <w:rPr>
          <w:sz w:val="20"/>
          <w:szCs w:val="20"/>
        </w:rPr>
        <w:br w:type="page"/>
      </w:r>
    </w:p>
    <w:p w14:paraId="4CE7861A" w14:textId="73EECE25" w:rsidR="007D6B5B" w:rsidRPr="003B4EB8" w:rsidRDefault="007D6B5B" w:rsidP="007D6B5B">
      <w:pPr>
        <w:rPr>
          <w:sz w:val="20"/>
          <w:szCs w:val="20"/>
        </w:rPr>
      </w:pPr>
      <w:r w:rsidRPr="003B4EB8">
        <w:rPr>
          <w:sz w:val="20"/>
          <w:szCs w:val="20"/>
        </w:rPr>
        <w:t>If you have questions about the study or procedures, please contact Tiffany Mattox, RTI</w:t>
      </w:r>
      <w:r w:rsidR="00B23B3A">
        <w:rPr>
          <w:sz w:val="20"/>
          <w:szCs w:val="20"/>
        </w:rPr>
        <w:t>’s Institution Records Coordinator,</w:t>
      </w:r>
      <w:r w:rsidRPr="003B4EB8">
        <w:rPr>
          <w:sz w:val="20"/>
          <w:szCs w:val="20"/>
        </w:rPr>
        <w:t xml:space="preserve"> at 1-855-500-1441 or via e-mail at </w:t>
      </w:r>
      <w:hyperlink r:id="rId32" w:history="1">
        <w:r w:rsidR="008745EB" w:rsidRPr="003B4EB8">
          <w:rPr>
            <w:rStyle w:val="Hyperlink"/>
            <w:sz w:val="20"/>
            <w:szCs w:val="20"/>
          </w:rPr>
          <w:t>[EMAIL ADDRESS]</w:t>
        </w:r>
        <w:r w:rsidRPr="003B4EB8">
          <w:rPr>
            <w:rStyle w:val="Hyperlink"/>
            <w:sz w:val="20"/>
            <w:szCs w:val="20"/>
          </w:rPr>
          <w:t>.</w:t>
        </w:r>
      </w:hyperlink>
      <w:r w:rsidRPr="003B4EB8">
        <w:rPr>
          <w:sz w:val="20"/>
          <w:szCs w:val="20"/>
        </w:rPr>
        <w:t xml:space="preserve"> </w:t>
      </w:r>
      <w:r w:rsidR="004C3112" w:rsidRPr="005E5326">
        <w:rPr>
          <w:color w:val="000000" w:themeColor="text1"/>
          <w:sz w:val="20"/>
        </w:rPr>
        <w:t xml:space="preserve">If you have any comments or general feedback that you would like to provide to NCES about this or any other data collection, please contact </w:t>
      </w:r>
      <w:r w:rsidR="004C3112" w:rsidRPr="005E5326">
        <w:rPr>
          <w:sz w:val="20"/>
        </w:rPr>
        <w:t xml:space="preserve">Sean Simone, PhD, Project Officer, NPSAS:18-AC, at 202-245-7631 (e-mail address: </w:t>
      </w:r>
      <w:hyperlink r:id="rId33" w:history="1">
        <w:r w:rsidR="004C3112" w:rsidRPr="005E5326">
          <w:rPr>
            <w:rStyle w:val="Hyperlink"/>
            <w:sz w:val="20"/>
          </w:rPr>
          <w:t>Sean.Simone@ed.gov</w:t>
        </w:r>
      </w:hyperlink>
      <w:r w:rsidR="004C3112" w:rsidRPr="005E5326">
        <w:rPr>
          <w:sz w:val="20"/>
        </w:rPr>
        <w:t>).</w:t>
      </w:r>
    </w:p>
    <w:p w14:paraId="69107899" w14:textId="77777777" w:rsidR="007D6B5B" w:rsidRPr="006009D5" w:rsidRDefault="007D6B5B" w:rsidP="007D6B5B">
      <w:pPr>
        <w:spacing w:before="120" w:after="120"/>
        <w:rPr>
          <w:sz w:val="20"/>
          <w:szCs w:val="20"/>
        </w:rPr>
      </w:pPr>
      <w:r w:rsidRPr="006009D5">
        <w:rPr>
          <w:sz w:val="20"/>
          <w:szCs w:val="20"/>
        </w:rPr>
        <w:t>Thank you for your cooperation.</w:t>
      </w:r>
    </w:p>
    <w:p w14:paraId="37EF67AA" w14:textId="77777777" w:rsidR="007D6B5B" w:rsidRPr="006009D5" w:rsidRDefault="007D6B5B" w:rsidP="007D6B5B">
      <w:pPr>
        <w:spacing w:before="120" w:after="120"/>
        <w:rPr>
          <w:color w:val="000000"/>
          <w:sz w:val="20"/>
          <w:szCs w:val="20"/>
        </w:rPr>
      </w:pPr>
      <w:r w:rsidRPr="006009D5">
        <w:rPr>
          <w:sz w:val="20"/>
          <w:szCs w:val="20"/>
        </w:rPr>
        <w:t>Sincerely,</w:t>
      </w:r>
    </w:p>
    <w:p w14:paraId="7668B5AD" w14:textId="77777777" w:rsidR="007D6B5B" w:rsidRPr="006009D5" w:rsidRDefault="007D6B5B" w:rsidP="007D6B5B">
      <w:pPr>
        <w:tabs>
          <w:tab w:val="left" w:pos="4770"/>
        </w:tabs>
        <w:rPr>
          <w:sz w:val="20"/>
          <w:szCs w:val="20"/>
        </w:rPr>
      </w:pPr>
      <w:r w:rsidRPr="006009D5">
        <w:rPr>
          <w:noProof/>
          <w:sz w:val="20"/>
          <w:szCs w:val="20"/>
        </w:rPr>
        <w:t xml:space="preserve">(electronic signature) </w:t>
      </w:r>
      <w:r w:rsidRPr="006009D5">
        <w:rPr>
          <w:noProof/>
          <w:sz w:val="20"/>
          <w:szCs w:val="20"/>
        </w:rPr>
        <w:tab/>
        <w:t>(electronic signature)</w:t>
      </w:r>
    </w:p>
    <w:p w14:paraId="2A0EB4A5" w14:textId="77777777" w:rsidR="007D6B5B" w:rsidRPr="006009D5" w:rsidRDefault="007D6B5B" w:rsidP="007D6B5B">
      <w:pPr>
        <w:tabs>
          <w:tab w:val="left" w:pos="4770"/>
        </w:tabs>
        <w:spacing w:after="0" w:line="240" w:lineRule="auto"/>
        <w:rPr>
          <w:sz w:val="20"/>
          <w:szCs w:val="20"/>
        </w:rPr>
      </w:pPr>
      <w:r w:rsidRPr="006009D5">
        <w:rPr>
          <w:sz w:val="20"/>
          <w:szCs w:val="20"/>
        </w:rPr>
        <w:t>Peter Siegel</w:t>
      </w:r>
      <w:r w:rsidRPr="006009D5">
        <w:rPr>
          <w:sz w:val="20"/>
          <w:szCs w:val="20"/>
        </w:rPr>
        <w:tab/>
      </w:r>
      <w:r w:rsidRPr="006009D5">
        <w:rPr>
          <w:color w:val="000000"/>
          <w:sz w:val="20"/>
          <w:szCs w:val="20"/>
        </w:rPr>
        <w:t>Sean Simone, PhD.</w:t>
      </w:r>
    </w:p>
    <w:p w14:paraId="1134EF18" w14:textId="77777777" w:rsidR="007D6B5B" w:rsidRPr="006009D5" w:rsidRDefault="007D6B5B" w:rsidP="007D6B5B">
      <w:pPr>
        <w:tabs>
          <w:tab w:val="left" w:pos="4770"/>
        </w:tabs>
        <w:spacing w:after="0" w:line="240" w:lineRule="auto"/>
        <w:rPr>
          <w:sz w:val="20"/>
          <w:szCs w:val="20"/>
        </w:rPr>
      </w:pPr>
      <w:r w:rsidRPr="006009D5">
        <w:rPr>
          <w:sz w:val="20"/>
          <w:szCs w:val="20"/>
        </w:rPr>
        <w:t>Director, NPSAS:18-AC</w:t>
      </w:r>
      <w:r w:rsidRPr="006009D5">
        <w:rPr>
          <w:sz w:val="20"/>
          <w:szCs w:val="20"/>
        </w:rPr>
        <w:tab/>
      </w:r>
      <w:r w:rsidRPr="006009D5">
        <w:rPr>
          <w:color w:val="000000"/>
          <w:sz w:val="20"/>
          <w:szCs w:val="20"/>
        </w:rPr>
        <w:t>NCES Project Officer</w:t>
      </w:r>
    </w:p>
    <w:p w14:paraId="36C51455" w14:textId="77777777" w:rsidR="007D6B5B" w:rsidRPr="006009D5" w:rsidRDefault="007D6B5B" w:rsidP="007D6B5B">
      <w:pPr>
        <w:tabs>
          <w:tab w:val="left" w:pos="4770"/>
        </w:tabs>
        <w:spacing w:after="0" w:line="240" w:lineRule="auto"/>
        <w:rPr>
          <w:sz w:val="20"/>
          <w:szCs w:val="20"/>
        </w:rPr>
      </w:pPr>
      <w:r w:rsidRPr="006009D5">
        <w:rPr>
          <w:color w:val="000000"/>
          <w:sz w:val="20"/>
          <w:szCs w:val="20"/>
        </w:rPr>
        <w:t>Center for Education Surveys</w:t>
      </w:r>
      <w:r w:rsidRPr="006009D5">
        <w:rPr>
          <w:color w:val="000000"/>
          <w:sz w:val="20"/>
          <w:szCs w:val="20"/>
        </w:rPr>
        <w:tab/>
        <w:t>National Center for Education Statistics</w:t>
      </w:r>
    </w:p>
    <w:p w14:paraId="41A9C597" w14:textId="77777777" w:rsidR="007D6B5B" w:rsidRPr="006009D5" w:rsidRDefault="007D6B5B" w:rsidP="007D6B5B">
      <w:pPr>
        <w:tabs>
          <w:tab w:val="left" w:pos="4770"/>
        </w:tabs>
        <w:spacing w:after="0" w:line="240" w:lineRule="auto"/>
        <w:rPr>
          <w:sz w:val="20"/>
          <w:szCs w:val="20"/>
        </w:rPr>
      </w:pPr>
      <w:r w:rsidRPr="006009D5">
        <w:rPr>
          <w:sz w:val="20"/>
          <w:szCs w:val="20"/>
        </w:rPr>
        <w:t>RTI International</w:t>
      </w:r>
      <w:r w:rsidRPr="006009D5">
        <w:rPr>
          <w:sz w:val="20"/>
          <w:szCs w:val="20"/>
        </w:rPr>
        <w:tab/>
      </w:r>
      <w:r w:rsidRPr="006009D5">
        <w:rPr>
          <w:color w:val="000000"/>
          <w:sz w:val="20"/>
          <w:szCs w:val="20"/>
        </w:rPr>
        <w:t>U.S. Department of Education</w:t>
      </w:r>
    </w:p>
    <w:p w14:paraId="290DFAFD" w14:textId="77777777" w:rsidR="007D6B5B" w:rsidRPr="006009D5" w:rsidRDefault="007D6B5B" w:rsidP="007D6B5B">
      <w:pPr>
        <w:rPr>
          <w:sz w:val="20"/>
          <w:szCs w:val="20"/>
        </w:rPr>
      </w:pPr>
    </w:p>
    <w:p w14:paraId="18627A2E" w14:textId="77777777" w:rsidR="007D6B5B" w:rsidRPr="006009D5" w:rsidRDefault="007D6B5B" w:rsidP="007D6B5B">
      <w:pPr>
        <w:jc w:val="center"/>
      </w:pPr>
      <w:r w:rsidRPr="006009D5">
        <w:rPr>
          <w:noProof/>
          <w:sz w:val="24"/>
        </w:rPr>
        <mc:AlternateContent>
          <mc:Choice Requires="wps">
            <w:drawing>
              <wp:inline distT="0" distB="0" distL="0" distR="0" wp14:anchorId="7685C764" wp14:editId="70C8B3EB">
                <wp:extent cx="2446020" cy="975360"/>
                <wp:effectExtent l="0" t="0" r="11430" b="152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975360"/>
                        </a:xfrm>
                        <a:prstGeom prst="rect">
                          <a:avLst/>
                        </a:prstGeom>
                        <a:solidFill>
                          <a:srgbClr val="FFFFFF"/>
                        </a:solidFill>
                        <a:ln w="6350">
                          <a:solidFill>
                            <a:srgbClr val="000000"/>
                          </a:solidFill>
                          <a:miter lim="800000"/>
                          <a:headEnd/>
                          <a:tailEnd/>
                        </a:ln>
                      </wps:spPr>
                      <wps:txbx>
                        <w:txbxContent>
                          <w:p w14:paraId="5850E587" w14:textId="77777777" w:rsidR="00AD0F4C" w:rsidRDefault="00AD0F4C" w:rsidP="007D6B5B">
                            <w:pPr>
                              <w:jc w:val="center"/>
                              <w:rPr>
                                <w:sz w:val="20"/>
                              </w:rPr>
                            </w:pPr>
                            <w:r>
                              <w:rPr>
                                <w:rStyle w:val="Hyperlink"/>
                                <w:sz w:val="20"/>
                              </w:rPr>
                              <w:t>https://surveys.nces.ed.gov/portal</w:t>
                            </w:r>
                          </w:p>
                          <w:p w14:paraId="32825DB6" w14:textId="77777777" w:rsidR="00AD0F4C" w:rsidRDefault="00AD0F4C" w:rsidP="007D6B5B">
                            <w:pPr>
                              <w:spacing w:after="0" w:line="240" w:lineRule="auto"/>
                              <w:jc w:val="center"/>
                              <w:rPr>
                                <w:sz w:val="20"/>
                              </w:rPr>
                            </w:pPr>
                            <w:r>
                              <w:rPr>
                                <w:sz w:val="20"/>
                              </w:rPr>
                              <w:t>Your user ID: (User ID)</w:t>
                            </w:r>
                          </w:p>
                          <w:p w14:paraId="4E51D7A6" w14:textId="7A74C9C2" w:rsidR="00AD0F4C" w:rsidRDefault="00AD0F4C" w:rsidP="007D6B5B">
                            <w:pPr>
                              <w:spacing w:after="0" w:line="240" w:lineRule="auto"/>
                              <w:jc w:val="center"/>
                              <w:rPr>
                                <w:sz w:val="24"/>
                              </w:rPr>
                            </w:pPr>
                            <w:r>
                              <w:rPr>
                                <w:sz w:val="20"/>
                              </w:rPr>
                              <w:t>If you do not recall your password, click Forgot Password on the PDP.</w:t>
                            </w:r>
                          </w:p>
                        </w:txbxContent>
                      </wps:txbx>
                      <wps:bodyPr rot="0" vert="horz" wrap="square" lIns="94615" tIns="94615" rIns="94615" bIns="94615" anchor="t" anchorCtr="0" upright="1">
                        <a:noAutofit/>
                      </wps:bodyPr>
                    </wps:wsp>
                  </a:graphicData>
                </a:graphic>
              </wp:inline>
            </w:drawing>
          </mc:Choice>
          <mc:Fallback>
            <w:pict>
              <v:shape id="Text Box 14" o:spid="_x0000_s1030" type="#_x0000_t202" style="width:192.6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" strokeweight=".5pt">
                <v:textbox inset="7.45pt,7.45pt,7.45pt,7.45pt">
                  <w:txbxContent>
                    <w:p w14:paraId="5850E587" w14:textId="77777777" w:rsidR="00AD0F4C" w:rsidRDefault="00AD0F4C" w:rsidP="007D6B5B">
                      <w:pPr>
                        <w:jc w:val="center"/>
                        <w:rPr>
                          <w:sz w:val="20"/>
                        </w:rPr>
                      </w:pPr>
                      <w:r>
                        <w:rPr>
                          <w:rStyle w:val="Hyperlink"/>
                          <w:sz w:val="20"/>
                        </w:rPr>
                        <w:t>https://surveys.nces.ed.gov/portal</w:t>
                      </w:r>
                    </w:p>
                    <w:p w14:paraId="32825DB6" w14:textId="77777777" w:rsidR="00AD0F4C" w:rsidRDefault="00AD0F4C" w:rsidP="007D6B5B">
                      <w:pPr>
                        <w:spacing w:after="0" w:line="240" w:lineRule="auto"/>
                        <w:jc w:val="center"/>
                        <w:rPr>
                          <w:sz w:val="20"/>
                        </w:rPr>
                      </w:pPr>
                      <w:r>
                        <w:rPr>
                          <w:sz w:val="20"/>
                        </w:rPr>
                        <w:t>Your user ID: (User ID)</w:t>
                      </w:r>
                    </w:p>
                    <w:p w14:paraId="4E51D7A6" w14:textId="7A74C9C2" w:rsidR="00AD0F4C" w:rsidRDefault="00AD0F4C" w:rsidP="007D6B5B">
                      <w:pPr>
                        <w:spacing w:after="0" w:line="240" w:lineRule="auto"/>
                        <w:jc w:val="center"/>
                        <w:rPr>
                          <w:sz w:val="24"/>
                        </w:rPr>
                      </w:pPr>
                      <w:r>
                        <w:rPr>
                          <w:sz w:val="20"/>
                        </w:rPr>
                        <w:t>If you do not recall your password, click Forgot Password on the PDP.</w:t>
                      </w:r>
                    </w:p>
                  </w:txbxContent>
                </v:textbox>
                <w10:anchorlock/>
              </v:shape>
            </w:pict>
          </mc:Fallback>
        </mc:AlternateContent>
      </w:r>
    </w:p>
    <w:p w14:paraId="14F5E804" w14:textId="77777777" w:rsidR="007D6B5B" w:rsidRDefault="007D6B5B" w:rsidP="007D6B5B">
      <w:pPr>
        <w:rPr>
          <w:sz w:val="18"/>
          <w:szCs w:val="18"/>
        </w:rPr>
      </w:pPr>
    </w:p>
    <w:p w14:paraId="38D2A8DC" w14:textId="77777777" w:rsidR="007D6B5B" w:rsidRDefault="007D6B5B" w:rsidP="007D6B5B">
      <w:pPr>
        <w:rPr>
          <w:sz w:val="20"/>
          <w:szCs w:val="20"/>
        </w:rPr>
      </w:pPr>
    </w:p>
    <w:p w14:paraId="1F1C255F"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15D26363" w14:textId="54402F4E" w:rsidR="00831223" w:rsidRPr="00274A7D"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4C196A2F" w14:textId="77777777" w:rsidR="007D6B5B" w:rsidRDefault="007D6B5B" w:rsidP="007D6B5B">
      <w:pPr>
        <w:rPr>
          <w:rFonts w:asciiTheme="majorHAnsi" w:eastAsiaTheme="majorEastAsia" w:hAnsiTheme="majorHAnsi" w:cstheme="majorBidi"/>
          <w:b/>
          <w:bCs/>
          <w:color w:val="244061" w:themeColor="accent1" w:themeShade="80"/>
          <w:sz w:val="36"/>
          <w:szCs w:val="36"/>
          <w:u w:val="single"/>
        </w:rPr>
      </w:pPr>
    </w:p>
    <w:p w14:paraId="060B6F29" w14:textId="77777777" w:rsidR="007D6B5B" w:rsidRDefault="007D6B5B" w:rsidP="007D6B5B">
      <w:pPr>
        <w:rPr>
          <w:rFonts w:asciiTheme="majorHAnsi" w:eastAsiaTheme="majorEastAsia" w:hAnsiTheme="majorHAnsi" w:cstheme="majorBidi"/>
          <w:b/>
          <w:bCs/>
          <w:color w:val="244061" w:themeColor="accent1" w:themeShade="80"/>
          <w:sz w:val="36"/>
          <w:szCs w:val="36"/>
          <w:u w:val="single"/>
        </w:rPr>
      </w:pPr>
      <w:r>
        <w:br w:type="page"/>
      </w:r>
    </w:p>
    <w:p w14:paraId="7FB42273" w14:textId="77777777" w:rsidR="007D6B5B" w:rsidRPr="006009D5" w:rsidRDefault="007D6B5B" w:rsidP="007D6B5B">
      <w:pPr>
        <w:pStyle w:val="Heading1"/>
      </w:pPr>
      <w:bookmarkStart w:id="26" w:name="_Toc486510410"/>
      <w:bookmarkStart w:id="27" w:name="_Toc489975854"/>
      <w:r w:rsidRPr="006009D5">
        <w:t>Student Records Request Materials</w:t>
      </w:r>
      <w:bookmarkEnd w:id="26"/>
      <w:bookmarkEnd w:id="27"/>
    </w:p>
    <w:p w14:paraId="3C9A9C93" w14:textId="77777777" w:rsidR="007D6B5B" w:rsidRPr="006009D5" w:rsidRDefault="007D6B5B" w:rsidP="007D6B5B">
      <w:pPr>
        <w:pStyle w:val="Caption"/>
      </w:pPr>
      <w:r w:rsidRPr="006009D5">
        <w:t>The student records request mailing is sent to each institution’s coordinator after the student sample has been selected. It includes a letter requesting that the institution submit student records data for its sampled students and instructions for completing the student records request (</w:t>
      </w:r>
      <w:r w:rsidRPr="00FD3478">
        <w:t xml:space="preserve">the </w:t>
      </w:r>
      <w:r w:rsidRPr="00030671">
        <w:rPr>
          <w:rFonts w:cs="Times New Roman"/>
          <w:i w:val="0"/>
        </w:rPr>
        <w:t>Quick Guide to Providing Student Records Data</w:t>
      </w:r>
      <w:r w:rsidRPr="006009D5">
        <w:rPr>
          <w:rFonts w:ascii="Times New Roman" w:hAnsi="Times New Roman" w:cs="Times New Roman"/>
        </w:rPr>
        <w:t xml:space="preserve">). </w:t>
      </w:r>
      <w:r w:rsidRPr="006009D5">
        <w:t>The letter and Quick Guide are included below.</w:t>
      </w:r>
    </w:p>
    <w:p w14:paraId="1275848E"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416AE433" w14:textId="77777777" w:rsidR="007D6B5B" w:rsidRPr="006009D5" w:rsidRDefault="007D6B5B" w:rsidP="007D6B5B">
      <w:pPr>
        <w:pStyle w:val="Heading2"/>
      </w:pPr>
      <w:bookmarkStart w:id="28" w:name="_Toc486510411"/>
      <w:bookmarkStart w:id="29" w:name="_Toc489975855"/>
      <w:r w:rsidRPr="006009D5">
        <w:t>Student Records Request Letter</w:t>
      </w:r>
      <w:r>
        <w:t xml:space="preserve"> (and E-mail)</w:t>
      </w:r>
      <w:bookmarkEnd w:id="28"/>
      <w:bookmarkEnd w:id="29"/>
    </w:p>
    <w:p w14:paraId="3CC13D3D"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t>&lt;date&gt;</w:t>
      </w:r>
    </w:p>
    <w:p w14:paraId="5C57164A" w14:textId="77777777" w:rsidR="007D6B5B" w:rsidRPr="00721C77" w:rsidRDefault="007D6B5B" w:rsidP="007D6B5B">
      <w:pPr>
        <w:suppressAutoHyphens/>
        <w:spacing w:after="0" w:line="240" w:lineRule="auto"/>
        <w:rPr>
          <w:rFonts w:cs="Times New Roman"/>
          <w:sz w:val="20"/>
          <w:szCs w:val="20"/>
        </w:rPr>
      </w:pPr>
    </w:p>
    <w:p w14:paraId="13FEF984"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salutation </w:instrText>
      </w:r>
      <w:r w:rsidRPr="00721C77">
        <w:rPr>
          <w:rFonts w:cs="Times New Roman"/>
          <w:sz w:val="20"/>
          <w:szCs w:val="20"/>
        </w:rPr>
        <w:fldChar w:fldCharType="separate"/>
      </w:r>
      <w:r w:rsidRPr="00721C77">
        <w:rPr>
          <w:rFonts w:cs="Times New Roman"/>
          <w:noProof/>
          <w:sz w:val="20"/>
          <w:szCs w:val="20"/>
        </w:rPr>
        <w:t>«salutation»</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fname </w:instrText>
      </w:r>
      <w:r w:rsidRPr="00721C77">
        <w:rPr>
          <w:rFonts w:cs="Times New Roman"/>
          <w:sz w:val="20"/>
          <w:szCs w:val="20"/>
        </w:rPr>
        <w:fldChar w:fldCharType="separate"/>
      </w:r>
      <w:r w:rsidRPr="00721C77">
        <w:rPr>
          <w:rFonts w:cs="Times New Roman"/>
          <w:noProof/>
          <w:sz w:val="20"/>
          <w:szCs w:val="20"/>
        </w:rPr>
        <w:t>«fname»</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lname </w:instrText>
      </w:r>
      <w:r w:rsidRPr="00721C77">
        <w:rPr>
          <w:rFonts w:cs="Times New Roman"/>
          <w:sz w:val="20"/>
          <w:szCs w:val="20"/>
        </w:rPr>
        <w:fldChar w:fldCharType="separate"/>
      </w:r>
      <w:r w:rsidRPr="00721C77">
        <w:rPr>
          <w:rFonts w:cs="Times New Roman"/>
          <w:noProof/>
          <w:sz w:val="20"/>
          <w:szCs w:val="20"/>
        </w:rPr>
        <w:t>«lname»</w:t>
      </w:r>
      <w:r w:rsidRPr="00721C77">
        <w:rPr>
          <w:rFonts w:cs="Times New Roman"/>
          <w:noProof/>
          <w:sz w:val="20"/>
          <w:szCs w:val="20"/>
        </w:rPr>
        <w:fldChar w:fldCharType="end"/>
      </w:r>
    </w:p>
    <w:p w14:paraId="37B6EE42"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Title </w:instrText>
      </w:r>
      <w:r w:rsidRPr="00721C77">
        <w:rPr>
          <w:rFonts w:cs="Times New Roman"/>
          <w:sz w:val="20"/>
          <w:szCs w:val="20"/>
        </w:rPr>
        <w:fldChar w:fldCharType="separate"/>
      </w:r>
      <w:r w:rsidRPr="00721C77">
        <w:rPr>
          <w:rFonts w:cs="Times New Roman"/>
          <w:noProof/>
          <w:sz w:val="20"/>
          <w:szCs w:val="20"/>
        </w:rPr>
        <w:t>«Title»</w:t>
      </w:r>
      <w:r w:rsidRPr="00721C77">
        <w:rPr>
          <w:rFonts w:cs="Times New Roman"/>
          <w:noProof/>
          <w:sz w:val="20"/>
          <w:szCs w:val="20"/>
        </w:rPr>
        <w:fldChar w:fldCharType="end"/>
      </w:r>
    </w:p>
    <w:p w14:paraId="7FDF2161"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"entity_name" </w:instrText>
      </w:r>
      <w:r w:rsidRPr="00721C77">
        <w:rPr>
          <w:rFonts w:cs="Times New Roman"/>
          <w:sz w:val="20"/>
          <w:szCs w:val="20"/>
        </w:rPr>
        <w:fldChar w:fldCharType="separate"/>
      </w:r>
      <w:r w:rsidRPr="00721C77">
        <w:rPr>
          <w:rFonts w:cs="Times New Roman"/>
          <w:noProof/>
          <w:sz w:val="20"/>
          <w:szCs w:val="20"/>
        </w:rPr>
        <w:t>«entity_name»</w:t>
      </w:r>
      <w:r w:rsidRPr="00721C77">
        <w:rPr>
          <w:rFonts w:cs="Times New Roman"/>
          <w:noProof/>
          <w:sz w:val="20"/>
          <w:szCs w:val="20"/>
        </w:rPr>
        <w:fldChar w:fldCharType="end"/>
      </w:r>
    </w:p>
    <w:p w14:paraId="2E108A6A"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"phys_addr1" </w:instrText>
      </w:r>
      <w:r w:rsidRPr="00721C77">
        <w:rPr>
          <w:rFonts w:cs="Times New Roman"/>
          <w:sz w:val="20"/>
          <w:szCs w:val="20"/>
        </w:rPr>
        <w:fldChar w:fldCharType="separate"/>
      </w:r>
      <w:r w:rsidRPr="00721C77">
        <w:rPr>
          <w:rFonts w:cs="Times New Roman"/>
          <w:noProof/>
          <w:sz w:val="20"/>
          <w:szCs w:val="20"/>
        </w:rPr>
        <w:t>«phys_addr1»</w:t>
      </w:r>
      <w:r w:rsidRPr="00721C77">
        <w:rPr>
          <w:rFonts w:cs="Times New Roman"/>
          <w:noProof/>
          <w:sz w:val="20"/>
          <w:szCs w:val="20"/>
        </w:rPr>
        <w:fldChar w:fldCharType="end"/>
      </w:r>
    </w:p>
    <w:p w14:paraId="4B9AC7DE"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"phys_addr2" </w:instrText>
      </w:r>
      <w:r w:rsidRPr="00721C77">
        <w:rPr>
          <w:rFonts w:cs="Times New Roman"/>
          <w:sz w:val="20"/>
          <w:szCs w:val="20"/>
        </w:rPr>
        <w:fldChar w:fldCharType="separate"/>
      </w:r>
      <w:r w:rsidRPr="00721C77">
        <w:rPr>
          <w:rFonts w:cs="Times New Roman"/>
          <w:noProof/>
          <w:sz w:val="20"/>
          <w:szCs w:val="20"/>
        </w:rPr>
        <w:t>«phys_addr2»</w:t>
      </w:r>
      <w:r w:rsidRPr="00721C77">
        <w:rPr>
          <w:rFonts w:cs="Times New Roman"/>
          <w:noProof/>
          <w:sz w:val="20"/>
          <w:szCs w:val="20"/>
        </w:rPr>
        <w:fldChar w:fldCharType="end"/>
      </w:r>
    </w:p>
    <w:p w14:paraId="0BF274CE"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"phys_city" </w:instrText>
      </w:r>
      <w:r w:rsidRPr="00721C77">
        <w:rPr>
          <w:rFonts w:cs="Times New Roman"/>
          <w:sz w:val="20"/>
          <w:szCs w:val="20"/>
        </w:rPr>
        <w:fldChar w:fldCharType="separate"/>
      </w:r>
      <w:r w:rsidRPr="00721C77">
        <w:rPr>
          <w:rFonts w:cs="Times New Roman"/>
          <w:noProof/>
          <w:sz w:val="20"/>
          <w:szCs w:val="20"/>
        </w:rPr>
        <w:t>«phys_city»</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"phys_state" </w:instrText>
      </w:r>
      <w:r w:rsidRPr="00721C77">
        <w:rPr>
          <w:rFonts w:cs="Times New Roman"/>
          <w:sz w:val="20"/>
          <w:szCs w:val="20"/>
        </w:rPr>
        <w:fldChar w:fldCharType="separate"/>
      </w:r>
      <w:r w:rsidRPr="00721C77">
        <w:rPr>
          <w:rFonts w:cs="Times New Roman"/>
          <w:noProof/>
          <w:sz w:val="20"/>
          <w:szCs w:val="20"/>
        </w:rPr>
        <w:t>«phys_state»</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"phys_zip" </w:instrText>
      </w:r>
      <w:r w:rsidRPr="00721C77">
        <w:rPr>
          <w:rFonts w:cs="Times New Roman"/>
          <w:sz w:val="20"/>
          <w:szCs w:val="20"/>
        </w:rPr>
        <w:fldChar w:fldCharType="separate"/>
      </w:r>
      <w:r w:rsidRPr="00721C77">
        <w:rPr>
          <w:rFonts w:cs="Times New Roman"/>
          <w:noProof/>
          <w:sz w:val="20"/>
          <w:szCs w:val="20"/>
        </w:rPr>
        <w:t>«phys_zip»</w:t>
      </w:r>
      <w:r w:rsidRPr="00721C77">
        <w:rPr>
          <w:rFonts w:cs="Times New Roman"/>
          <w:noProof/>
          <w:sz w:val="20"/>
          <w:szCs w:val="20"/>
        </w:rPr>
        <w:fldChar w:fldCharType="end"/>
      </w:r>
    </w:p>
    <w:p w14:paraId="6F77BE8D" w14:textId="77777777" w:rsidR="007D6B5B" w:rsidRPr="00721C77" w:rsidRDefault="007D6B5B" w:rsidP="007D6B5B">
      <w:pPr>
        <w:spacing w:before="120" w:after="120"/>
        <w:rPr>
          <w:rFonts w:cs="Times New Roman"/>
          <w:sz w:val="20"/>
          <w:szCs w:val="20"/>
        </w:rPr>
      </w:pPr>
      <w:r w:rsidRPr="00721C77">
        <w:rPr>
          <w:rFonts w:cs="Times New Roman"/>
          <w:b/>
          <w:sz w:val="20"/>
          <w:szCs w:val="20"/>
        </w:rPr>
        <w:t>Student Records Data Due</w:t>
      </w:r>
      <w:r w:rsidRPr="00721C77">
        <w:rPr>
          <w:rFonts w:cs="Times New Roman"/>
          <w:sz w:val="20"/>
          <w:szCs w:val="20"/>
        </w:rPr>
        <w:t xml:space="preserve">: </w:t>
      </w:r>
      <w:r w:rsidRPr="00721C77">
        <w:rPr>
          <w:rFonts w:cs="Times New Roman"/>
          <w:b/>
          <w:sz w:val="20"/>
          <w:szCs w:val="20"/>
        </w:rPr>
        <w:fldChar w:fldCharType="begin"/>
      </w:r>
      <w:r w:rsidRPr="00721C77">
        <w:rPr>
          <w:rFonts w:cs="Times New Roman"/>
          <w:b/>
          <w:sz w:val="20"/>
          <w:szCs w:val="20"/>
        </w:rPr>
        <w:instrText xml:space="preserve"> MERGEFIELD "list_expected_Date_curr" </w:instrText>
      </w:r>
      <w:r w:rsidRPr="00721C77">
        <w:rPr>
          <w:rFonts w:cs="Times New Roman"/>
          <w:b/>
          <w:sz w:val="20"/>
          <w:szCs w:val="20"/>
        </w:rPr>
        <w:fldChar w:fldCharType="separate"/>
      </w:r>
      <w:r w:rsidRPr="00721C77">
        <w:rPr>
          <w:rFonts w:cs="Times New Roman"/>
          <w:b/>
          <w:noProof/>
          <w:sz w:val="20"/>
          <w:szCs w:val="20"/>
        </w:rPr>
        <w:t>«expected_Date_curr»</w:t>
      </w:r>
      <w:r w:rsidRPr="00721C77">
        <w:rPr>
          <w:rFonts w:cs="Times New Roman"/>
          <w:b/>
          <w:sz w:val="20"/>
          <w:szCs w:val="20"/>
        </w:rPr>
        <w:fldChar w:fldCharType="end"/>
      </w:r>
    </w:p>
    <w:p w14:paraId="5FD61E82" w14:textId="77777777" w:rsidR="007D6B5B" w:rsidRPr="00721C77" w:rsidRDefault="007D6B5B" w:rsidP="007D6B5B">
      <w:pPr>
        <w:rPr>
          <w:rFonts w:cs="Times New Roman"/>
          <w:sz w:val="20"/>
          <w:szCs w:val="20"/>
        </w:rPr>
      </w:pPr>
      <w:r w:rsidRPr="00721C77">
        <w:rPr>
          <w:rFonts w:cs="Times New Roman"/>
          <w:sz w:val="20"/>
          <w:szCs w:val="20"/>
        </w:rPr>
        <w:t xml:space="preserve">Dear </w:t>
      </w:r>
      <w:r w:rsidRPr="00721C77">
        <w:rPr>
          <w:rFonts w:cs="Times New Roman"/>
          <w:sz w:val="20"/>
          <w:szCs w:val="20"/>
        </w:rPr>
        <w:fldChar w:fldCharType="begin"/>
      </w:r>
      <w:r w:rsidRPr="00721C77">
        <w:rPr>
          <w:rFonts w:cs="Times New Roman"/>
          <w:sz w:val="20"/>
          <w:szCs w:val="20"/>
        </w:rPr>
        <w:instrText xml:space="preserve"> MERGEFIELD salutation </w:instrText>
      </w:r>
      <w:r w:rsidRPr="00721C77">
        <w:rPr>
          <w:rFonts w:cs="Times New Roman"/>
          <w:sz w:val="20"/>
          <w:szCs w:val="20"/>
        </w:rPr>
        <w:fldChar w:fldCharType="separate"/>
      </w:r>
      <w:r w:rsidRPr="00721C77">
        <w:rPr>
          <w:rFonts w:cs="Times New Roman"/>
          <w:noProof/>
          <w:sz w:val="20"/>
          <w:szCs w:val="20"/>
        </w:rPr>
        <w:t>«salutation»</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lname </w:instrText>
      </w:r>
      <w:r w:rsidRPr="00721C77">
        <w:rPr>
          <w:rFonts w:cs="Times New Roman"/>
          <w:sz w:val="20"/>
          <w:szCs w:val="20"/>
        </w:rPr>
        <w:fldChar w:fldCharType="separate"/>
      </w:r>
      <w:r w:rsidRPr="00721C77">
        <w:rPr>
          <w:rFonts w:cs="Times New Roman"/>
          <w:noProof/>
          <w:sz w:val="20"/>
          <w:szCs w:val="20"/>
        </w:rPr>
        <w:t>«lname»</w:t>
      </w:r>
      <w:r w:rsidRPr="00721C77">
        <w:rPr>
          <w:rFonts w:cs="Times New Roman"/>
          <w:noProof/>
          <w:sz w:val="20"/>
          <w:szCs w:val="20"/>
        </w:rPr>
        <w:fldChar w:fldCharType="end"/>
      </w:r>
      <w:r w:rsidRPr="00721C77">
        <w:rPr>
          <w:rFonts w:cs="Times New Roman"/>
          <w:sz w:val="20"/>
          <w:szCs w:val="20"/>
        </w:rPr>
        <w:t>,</w:t>
      </w:r>
    </w:p>
    <w:p w14:paraId="5C7D11FF" w14:textId="4F64DAF2" w:rsidR="00BF0D17" w:rsidRDefault="007D6B5B" w:rsidP="007D6B5B">
      <w:pPr>
        <w:pStyle w:val="BodyText"/>
        <w:spacing w:before="0" w:after="0" w:line="240" w:lineRule="auto"/>
        <w:ind w:firstLine="0"/>
        <w:rPr>
          <w:rFonts w:cs="Times New Roman"/>
          <w:sz w:val="20"/>
          <w:szCs w:val="20"/>
        </w:rPr>
      </w:pPr>
      <w:r w:rsidRPr="00721C77">
        <w:rPr>
          <w:rFonts w:cs="Times New Roman"/>
          <w:sz w:val="20"/>
          <w:szCs w:val="20"/>
        </w:rPr>
        <w:t xml:space="preserve">Thank you for your continued participation in the 2017–18 National Postsecondary Student Aid Study, Administrative Collection (NPSAS:18-AC). We have finished processing the student enrollment file you provided and have selected a random sample of </w:t>
      </w:r>
      <w:r w:rsidRPr="00721C77">
        <w:rPr>
          <w:rFonts w:cs="Times New Roman"/>
          <w:b/>
          <w:sz w:val="20"/>
          <w:szCs w:val="20"/>
        </w:rPr>
        <w:t>«samplesize»</w:t>
      </w:r>
      <w:r w:rsidRPr="00721C77">
        <w:rPr>
          <w:rFonts w:cs="Times New Roman"/>
          <w:sz w:val="20"/>
          <w:szCs w:val="20"/>
        </w:rPr>
        <w:t xml:space="preserve"> students from your institution to participate in NPSAS. We now ask that you provide student record data for your sampled students</w:t>
      </w:r>
      <w:r w:rsidR="00822CCB">
        <w:rPr>
          <w:rFonts w:cs="Times New Roman"/>
          <w:sz w:val="20"/>
          <w:szCs w:val="20"/>
        </w:rPr>
        <w:t>,</w:t>
      </w:r>
      <w:r w:rsidRPr="00721C77">
        <w:rPr>
          <w:rFonts w:cs="Times New Roman"/>
          <w:sz w:val="20"/>
          <w:szCs w:val="20"/>
        </w:rPr>
        <w:t xml:space="preserve"> using </w:t>
      </w:r>
      <w:r w:rsidR="004B5AC2">
        <w:rPr>
          <w:rFonts w:cs="Times New Roman"/>
          <w:sz w:val="20"/>
          <w:szCs w:val="20"/>
        </w:rPr>
        <w:t xml:space="preserve">the </w:t>
      </w:r>
      <w:r w:rsidRPr="00721C77">
        <w:rPr>
          <w:rFonts w:cs="Times New Roman"/>
          <w:sz w:val="20"/>
          <w:szCs w:val="20"/>
        </w:rPr>
        <w:t>secure</w:t>
      </w:r>
      <w:r w:rsidR="00822CCB">
        <w:rPr>
          <w:rFonts w:cs="Times New Roman"/>
          <w:sz w:val="20"/>
          <w:szCs w:val="20"/>
        </w:rPr>
        <w:t xml:space="preserve"> </w:t>
      </w:r>
      <w:r w:rsidR="00822CCB" w:rsidRPr="00721C77">
        <w:rPr>
          <w:rFonts w:cs="Times New Roman"/>
          <w:sz w:val="20"/>
          <w:szCs w:val="20"/>
        </w:rPr>
        <w:t>Postsecondary Data Portal (PDP)</w:t>
      </w:r>
      <w:r w:rsidR="00822CCB">
        <w:rPr>
          <w:rFonts w:cs="Times New Roman"/>
          <w:sz w:val="20"/>
          <w:szCs w:val="20"/>
        </w:rPr>
        <w:t>,</w:t>
      </w:r>
      <w:r w:rsidR="00822CCB" w:rsidRPr="00721C77">
        <w:rPr>
          <w:rFonts w:cs="Times New Roman"/>
          <w:sz w:val="20"/>
          <w:szCs w:val="20"/>
        </w:rPr>
        <w:t xml:space="preserve"> </w:t>
      </w:r>
      <w:r w:rsidRPr="00721C77">
        <w:rPr>
          <w:rFonts w:cs="Times New Roman"/>
          <w:sz w:val="20"/>
          <w:szCs w:val="20"/>
        </w:rPr>
        <w:t xml:space="preserve">on or before </w:t>
      </w:r>
      <w:r w:rsidRPr="00721C77">
        <w:rPr>
          <w:rFonts w:cs="Times New Roman"/>
          <w:b/>
          <w:sz w:val="20"/>
          <w:szCs w:val="20"/>
        </w:rPr>
        <w:t>«duedate»</w:t>
      </w:r>
      <w:r w:rsidR="00BF47CC">
        <w:rPr>
          <w:rFonts w:cs="Times New Roman"/>
          <w:sz w:val="20"/>
          <w:szCs w:val="20"/>
        </w:rPr>
        <w:t>.</w:t>
      </w:r>
    </w:p>
    <w:p w14:paraId="78ACC177" w14:textId="754B154D" w:rsidR="007D6B5B" w:rsidRPr="00721C77" w:rsidRDefault="007D6B5B" w:rsidP="007D6B5B">
      <w:pPr>
        <w:pStyle w:val="BodyText"/>
        <w:spacing w:before="0" w:after="0" w:line="240" w:lineRule="auto"/>
        <w:ind w:firstLine="0"/>
        <w:rPr>
          <w:rFonts w:cs="Times New Roman"/>
          <w:sz w:val="20"/>
          <w:szCs w:val="20"/>
        </w:rPr>
      </w:pPr>
    </w:p>
    <w:p w14:paraId="1686E09A" w14:textId="55534017" w:rsidR="007D6B5B" w:rsidRPr="00721C77" w:rsidRDefault="00822CCB" w:rsidP="007D6B5B">
      <w:pPr>
        <w:pStyle w:val="BodyText"/>
        <w:spacing w:before="0" w:after="0" w:line="240" w:lineRule="auto"/>
        <w:ind w:firstLine="0"/>
        <w:rPr>
          <w:rFonts w:cs="Times New Roman"/>
          <w:sz w:val="20"/>
          <w:szCs w:val="20"/>
        </w:rPr>
      </w:pPr>
      <w:r>
        <w:rPr>
          <w:rFonts w:cs="Times New Roman"/>
          <w:sz w:val="20"/>
          <w:szCs w:val="20"/>
        </w:rPr>
        <w:t xml:space="preserve">The </w:t>
      </w:r>
      <w:r w:rsidR="007D6B5B" w:rsidRPr="00721C77">
        <w:rPr>
          <w:rFonts w:cs="Times New Roman"/>
          <w:sz w:val="20"/>
          <w:szCs w:val="20"/>
        </w:rPr>
        <w:t>PDP</w:t>
      </w:r>
      <w:r>
        <w:rPr>
          <w:rFonts w:cs="Times New Roman"/>
          <w:sz w:val="20"/>
          <w:szCs w:val="20"/>
        </w:rPr>
        <w:t xml:space="preserve"> is available </w:t>
      </w:r>
      <w:r w:rsidR="007D6B5B">
        <w:rPr>
          <w:rFonts w:cs="Times New Roman"/>
          <w:sz w:val="20"/>
          <w:szCs w:val="20"/>
        </w:rPr>
        <w:t xml:space="preserve">at </w:t>
      </w:r>
      <w:hyperlink r:id="rId34" w:history="1">
        <w:r w:rsidR="007D6B5B" w:rsidRPr="00721C77">
          <w:rPr>
            <w:rStyle w:val="Hyperlink"/>
            <w:rFonts w:cs="Times New Roman"/>
            <w:sz w:val="20"/>
            <w:szCs w:val="20"/>
          </w:rPr>
          <w:t>https://surveys.nces.ed.gov/portal</w:t>
        </w:r>
      </w:hyperlink>
      <w:r w:rsidR="007D6B5B" w:rsidRPr="00721C77">
        <w:rPr>
          <w:rFonts w:cs="Times New Roman"/>
          <w:sz w:val="20"/>
          <w:szCs w:val="20"/>
        </w:rPr>
        <w:t xml:space="preserve">. </w:t>
      </w:r>
      <w:r w:rsidR="00FF3A8C">
        <w:rPr>
          <w:rFonts w:cs="Times New Roman"/>
          <w:sz w:val="20"/>
          <w:szCs w:val="20"/>
        </w:rPr>
        <w:t>There</w:t>
      </w:r>
      <w:r w:rsidR="007D6B5B" w:rsidRPr="00721C77">
        <w:rPr>
          <w:rFonts w:cs="Times New Roman"/>
          <w:sz w:val="20"/>
          <w:szCs w:val="20"/>
        </w:rPr>
        <w:t xml:space="preserve"> you will find the list of your sampled students and </w:t>
      </w:r>
      <w:r w:rsidR="007D6B5B" w:rsidRPr="00721C77">
        <w:rPr>
          <w:rFonts w:cs="Times New Roman"/>
          <w:color w:val="000000"/>
          <w:sz w:val="20"/>
          <w:szCs w:val="20"/>
        </w:rPr>
        <w:t>details on what data we need to obtain for each</w:t>
      </w:r>
      <w:r w:rsidR="007D6B5B" w:rsidRPr="00721C77">
        <w:rPr>
          <w:rFonts w:cs="Times New Roman"/>
          <w:sz w:val="20"/>
          <w:szCs w:val="20"/>
        </w:rPr>
        <w:t xml:space="preserve">. </w:t>
      </w:r>
      <w:r w:rsidR="00FF3A8C" w:rsidRPr="00721C77">
        <w:rPr>
          <w:rFonts w:cs="Times New Roman"/>
          <w:sz w:val="20"/>
          <w:szCs w:val="20"/>
        </w:rPr>
        <w:t xml:space="preserve">We have enclosed a </w:t>
      </w:r>
      <w:r w:rsidR="00FF3A8C" w:rsidRPr="00721C77">
        <w:rPr>
          <w:rFonts w:cs="Times New Roman"/>
          <w:i/>
          <w:iCs/>
          <w:sz w:val="20"/>
          <w:szCs w:val="20"/>
        </w:rPr>
        <w:t xml:space="preserve">Quick Guide to Providing Student Records Data </w:t>
      </w:r>
      <w:r w:rsidR="00FF3A8C" w:rsidRPr="00721C77">
        <w:rPr>
          <w:rFonts w:cs="Times New Roman"/>
          <w:sz w:val="20"/>
          <w:szCs w:val="20"/>
        </w:rPr>
        <w:t xml:space="preserve">describing how to access and use the </w:t>
      </w:r>
      <w:r w:rsidR="00FF3A8C">
        <w:rPr>
          <w:rFonts w:cs="Times New Roman"/>
          <w:sz w:val="20"/>
          <w:szCs w:val="20"/>
        </w:rPr>
        <w:t>site</w:t>
      </w:r>
      <w:r w:rsidR="00FF3A8C" w:rsidRPr="00721C77">
        <w:rPr>
          <w:rFonts w:cs="Times New Roman"/>
          <w:sz w:val="20"/>
          <w:szCs w:val="20"/>
        </w:rPr>
        <w:t>.</w:t>
      </w:r>
    </w:p>
    <w:p w14:paraId="4F633CDA" w14:textId="77777777" w:rsidR="007D6B5B" w:rsidRPr="00721C77" w:rsidRDefault="007D6B5B" w:rsidP="007D6B5B">
      <w:pPr>
        <w:spacing w:after="0" w:line="240" w:lineRule="auto"/>
        <w:rPr>
          <w:rFonts w:cs="Times New Roman"/>
          <w:sz w:val="20"/>
          <w:szCs w:val="20"/>
        </w:rPr>
      </w:pPr>
    </w:p>
    <w:p w14:paraId="382690D1" w14:textId="40F24B76" w:rsidR="00BF0D17" w:rsidRDefault="00822CCB" w:rsidP="007D6B5B">
      <w:pPr>
        <w:spacing w:after="0" w:line="240" w:lineRule="auto"/>
        <w:rPr>
          <w:rFonts w:cs="Times New Roman"/>
          <w:sz w:val="20"/>
          <w:szCs w:val="20"/>
        </w:rPr>
      </w:pPr>
      <w:r>
        <w:rPr>
          <w:rFonts w:cs="Times New Roman"/>
          <w:sz w:val="20"/>
          <w:szCs w:val="20"/>
        </w:rPr>
        <w:t xml:space="preserve">The PDP provides </w:t>
      </w:r>
      <w:r w:rsidR="00921D81">
        <w:rPr>
          <w:rFonts w:cs="Times New Roman"/>
          <w:sz w:val="20"/>
          <w:szCs w:val="20"/>
        </w:rPr>
        <w:t>t</w:t>
      </w:r>
      <w:r w:rsidR="007D6B5B" w:rsidRPr="00721C77">
        <w:rPr>
          <w:rFonts w:cs="Times New Roman"/>
          <w:sz w:val="20"/>
          <w:szCs w:val="20"/>
        </w:rPr>
        <w:t xml:space="preserve">hree methods </w:t>
      </w:r>
      <w:r w:rsidR="00921D81">
        <w:rPr>
          <w:rFonts w:cs="Times New Roman"/>
          <w:sz w:val="20"/>
          <w:szCs w:val="20"/>
        </w:rPr>
        <w:t>f</w:t>
      </w:r>
      <w:r w:rsidR="007D6B5B" w:rsidRPr="00721C77">
        <w:rPr>
          <w:rFonts w:cs="Times New Roman"/>
          <w:sz w:val="20"/>
          <w:szCs w:val="20"/>
        </w:rPr>
        <w:t>or providing student data</w:t>
      </w:r>
      <w:r>
        <w:rPr>
          <w:rFonts w:cs="Times New Roman"/>
          <w:sz w:val="20"/>
          <w:szCs w:val="20"/>
        </w:rPr>
        <w:t>:</w:t>
      </w:r>
    </w:p>
    <w:p w14:paraId="2BB10E0D" w14:textId="45285A8C" w:rsidR="00921D81" w:rsidRPr="00921D81"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E</w:t>
      </w:r>
      <w:r w:rsidR="007D6B5B" w:rsidRPr="00921D81">
        <w:rPr>
          <w:rFonts w:cs="Times New Roman"/>
          <w:sz w:val="20"/>
          <w:szCs w:val="20"/>
        </w:rPr>
        <w:t>nter</w:t>
      </w:r>
      <w:r w:rsidR="006D53CA">
        <w:rPr>
          <w:rFonts w:cs="Times New Roman"/>
          <w:sz w:val="20"/>
          <w:szCs w:val="20"/>
        </w:rPr>
        <w:t>ing</w:t>
      </w:r>
      <w:r w:rsidR="007D6B5B" w:rsidRPr="00921D81">
        <w:rPr>
          <w:rFonts w:cs="Times New Roman"/>
          <w:sz w:val="20"/>
          <w:szCs w:val="20"/>
        </w:rPr>
        <w:t xml:space="preserve"> </w:t>
      </w:r>
      <w:r>
        <w:rPr>
          <w:rFonts w:cs="Times New Roman"/>
          <w:sz w:val="20"/>
          <w:szCs w:val="20"/>
        </w:rPr>
        <w:t xml:space="preserve">data </w:t>
      </w:r>
      <w:r w:rsidR="007D6B5B" w:rsidRPr="00921D81">
        <w:rPr>
          <w:rFonts w:cs="Times New Roman"/>
          <w:sz w:val="20"/>
          <w:szCs w:val="20"/>
        </w:rPr>
        <w:t>dire</w:t>
      </w:r>
      <w:r w:rsidR="00485067">
        <w:rPr>
          <w:rFonts w:cs="Times New Roman"/>
          <w:sz w:val="20"/>
          <w:szCs w:val="20"/>
        </w:rPr>
        <w:t>ctly into the web-based system</w:t>
      </w:r>
      <w:r w:rsidR="006D53CA">
        <w:rPr>
          <w:rFonts w:cs="Times New Roman"/>
          <w:sz w:val="20"/>
          <w:szCs w:val="20"/>
        </w:rPr>
        <w:t>;</w:t>
      </w:r>
    </w:p>
    <w:p w14:paraId="62D1FFF6" w14:textId="475F3B64" w:rsidR="00921D81" w:rsidRPr="00921D81"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D</w:t>
      </w:r>
      <w:r w:rsidR="007D6B5B" w:rsidRPr="00921D81">
        <w:rPr>
          <w:rFonts w:cs="Times New Roman"/>
          <w:sz w:val="20"/>
          <w:szCs w:val="20"/>
        </w:rPr>
        <w:t>ownload</w:t>
      </w:r>
      <w:r w:rsidR="006D53CA">
        <w:rPr>
          <w:rFonts w:cs="Times New Roman"/>
          <w:sz w:val="20"/>
          <w:szCs w:val="20"/>
        </w:rPr>
        <w:t>ing</w:t>
      </w:r>
      <w:r w:rsidR="007D6B5B" w:rsidRPr="00921D81">
        <w:rPr>
          <w:rFonts w:cs="Times New Roman"/>
          <w:sz w:val="20"/>
          <w:szCs w:val="20"/>
        </w:rPr>
        <w:t xml:space="preserve"> and complet</w:t>
      </w:r>
      <w:r w:rsidR="006D53CA">
        <w:rPr>
          <w:rFonts w:cs="Times New Roman"/>
          <w:sz w:val="20"/>
          <w:szCs w:val="20"/>
        </w:rPr>
        <w:t>ing</w:t>
      </w:r>
      <w:r w:rsidR="007D6B5B" w:rsidRPr="00921D81">
        <w:rPr>
          <w:rFonts w:cs="Times New Roman"/>
          <w:sz w:val="20"/>
          <w:szCs w:val="20"/>
        </w:rPr>
        <w:t xml:space="preserve"> an Excel template, wh</w:t>
      </w:r>
      <w:r w:rsidR="00485067">
        <w:rPr>
          <w:rFonts w:cs="Times New Roman"/>
          <w:sz w:val="20"/>
          <w:szCs w:val="20"/>
        </w:rPr>
        <w:t>ich you then upload to the PDP</w:t>
      </w:r>
      <w:r w:rsidR="006D53CA">
        <w:rPr>
          <w:rFonts w:cs="Times New Roman"/>
          <w:sz w:val="20"/>
          <w:szCs w:val="20"/>
        </w:rPr>
        <w:t>; and</w:t>
      </w:r>
    </w:p>
    <w:p w14:paraId="03354DA9" w14:textId="2A45B606" w:rsidR="00BF0D17"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C</w:t>
      </w:r>
      <w:r w:rsidR="007D6B5B" w:rsidRPr="00921D81">
        <w:rPr>
          <w:rFonts w:cs="Times New Roman"/>
          <w:sz w:val="20"/>
          <w:szCs w:val="20"/>
        </w:rPr>
        <w:t>reat</w:t>
      </w:r>
      <w:r w:rsidR="006D53CA">
        <w:rPr>
          <w:rFonts w:cs="Times New Roman"/>
          <w:sz w:val="20"/>
          <w:szCs w:val="20"/>
        </w:rPr>
        <w:t>ing</w:t>
      </w:r>
      <w:r w:rsidR="007D6B5B" w:rsidRPr="00921D81">
        <w:rPr>
          <w:rFonts w:cs="Times New Roman"/>
          <w:sz w:val="20"/>
          <w:szCs w:val="20"/>
        </w:rPr>
        <w:t xml:space="preserve"> and upload</w:t>
      </w:r>
      <w:r w:rsidR="006D53CA">
        <w:rPr>
          <w:rFonts w:cs="Times New Roman"/>
          <w:sz w:val="20"/>
          <w:szCs w:val="20"/>
        </w:rPr>
        <w:t>ing</w:t>
      </w:r>
      <w:r w:rsidR="007D6B5B" w:rsidRPr="00921D81">
        <w:rPr>
          <w:rFonts w:cs="Times New Roman"/>
          <w:sz w:val="20"/>
          <w:szCs w:val="20"/>
        </w:rPr>
        <w:t xml:space="preserve"> data files following the specifications</w:t>
      </w:r>
      <w:r w:rsidR="007D6B5B" w:rsidRPr="00921D81">
        <w:rPr>
          <w:rFonts w:cs="Times New Roman"/>
          <w:i/>
          <w:iCs/>
          <w:sz w:val="20"/>
          <w:szCs w:val="20"/>
        </w:rPr>
        <w:t xml:space="preserve"> </w:t>
      </w:r>
      <w:r w:rsidR="007D6B5B" w:rsidRPr="00921D81">
        <w:rPr>
          <w:rFonts w:cs="Times New Roman"/>
          <w:sz w:val="20"/>
          <w:szCs w:val="20"/>
        </w:rPr>
        <w:t xml:space="preserve">on the </w:t>
      </w:r>
      <w:r>
        <w:rPr>
          <w:rFonts w:cs="Times New Roman"/>
          <w:sz w:val="20"/>
          <w:szCs w:val="20"/>
        </w:rPr>
        <w:t>PDP</w:t>
      </w:r>
      <w:r w:rsidR="007D6B5B" w:rsidRPr="00921D81">
        <w:rPr>
          <w:rFonts w:cs="Times New Roman"/>
          <w:sz w:val="20"/>
          <w:szCs w:val="20"/>
        </w:rPr>
        <w:t>.</w:t>
      </w:r>
    </w:p>
    <w:p w14:paraId="2D2246EC" w14:textId="3A8E613E" w:rsidR="007D6B5B" w:rsidRPr="00721C77" w:rsidRDefault="00822CCB" w:rsidP="007D6B5B">
      <w:pPr>
        <w:spacing w:after="0" w:line="240" w:lineRule="auto"/>
        <w:rPr>
          <w:rFonts w:cs="Times New Roman"/>
          <w:sz w:val="20"/>
          <w:szCs w:val="20"/>
        </w:rPr>
      </w:pPr>
      <w:r>
        <w:rPr>
          <w:rFonts w:cs="Times New Roman"/>
          <w:sz w:val="20"/>
          <w:szCs w:val="20"/>
        </w:rPr>
        <w:t>You may use just one mode, or a combination</w:t>
      </w:r>
      <w:r w:rsidR="00BF47CC">
        <w:rPr>
          <w:rFonts w:cs="Times New Roman"/>
          <w:sz w:val="20"/>
          <w:szCs w:val="20"/>
        </w:rPr>
        <w:t xml:space="preserve">. </w:t>
      </w:r>
      <w:r w:rsidR="007D6B5B" w:rsidRPr="00721C77">
        <w:rPr>
          <w:rFonts w:cs="Times New Roman"/>
          <w:sz w:val="20"/>
          <w:szCs w:val="20"/>
        </w:rPr>
        <w:t>Regardless of the method you choose, you will be able to review the provided data on a screen in the PDP.</w:t>
      </w:r>
    </w:p>
    <w:p w14:paraId="17078967" w14:textId="77777777"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p>
    <w:p w14:paraId="172EFAB4" w14:textId="52C15EF2"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r w:rsidRPr="0080007F">
        <w:rPr>
          <w:rFonts w:cs="Times New Roman"/>
          <w:sz w:val="20"/>
          <w:szCs w:val="20"/>
        </w:rPr>
        <w:t>Please be assured that the security of your students’ data is of the utmost importance</w:t>
      </w:r>
      <w:r w:rsidR="004E01AF">
        <w:rPr>
          <w:rFonts w:cs="Times New Roman"/>
          <w:sz w:val="20"/>
          <w:szCs w:val="20"/>
        </w:rPr>
        <w:t xml:space="preserve"> to us</w:t>
      </w:r>
      <w:r w:rsidR="0080007F" w:rsidRPr="00C528DF">
        <w:rPr>
          <w:sz w:val="20"/>
          <w:szCs w:val="20"/>
        </w:rPr>
        <w:t>. All d</w:t>
      </w:r>
      <w:r w:rsidR="0080007F" w:rsidRPr="0080007F">
        <w:rPr>
          <w:rFonts w:cs="Times New Roman"/>
          <w:sz w:val="20"/>
          <w:szCs w:val="20"/>
        </w:rPr>
        <w:t>ata are secured through password-protected access and Secure Sockets Layer (SSL) encryption.</w:t>
      </w:r>
      <w:r w:rsidRPr="0080007F">
        <w:rPr>
          <w:rFonts w:cs="Times New Roman"/>
          <w:sz w:val="20"/>
          <w:szCs w:val="20"/>
        </w:rPr>
        <w:t xml:space="preserve"> In addition, access to the list of students (and to the forms used to enter their data) will require authentication using a user name and unique password. If you are the coordinator, your username is printed below for your convenience. If you</w:t>
      </w:r>
      <w:r w:rsidRPr="00721C77">
        <w:rPr>
          <w:rFonts w:cs="Times New Roman"/>
          <w:sz w:val="20"/>
          <w:szCs w:val="20"/>
        </w:rPr>
        <w:t xml:space="preserve"> are not the coordinator for this collection, please contact him or her (&lt;fillPCname&gt; at your institution) to receive login credentials.</w:t>
      </w:r>
    </w:p>
    <w:p w14:paraId="00548D68" w14:textId="77777777"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p>
    <w:p w14:paraId="46C1833B" w14:textId="0E25B4B9" w:rsidR="007D6B5B" w:rsidRPr="00721C77" w:rsidRDefault="007D6B5B" w:rsidP="007D6B5B">
      <w:pPr>
        <w:spacing w:after="0" w:line="240" w:lineRule="auto"/>
        <w:rPr>
          <w:rFonts w:cs="Times New Roman"/>
          <w:sz w:val="20"/>
          <w:szCs w:val="20"/>
        </w:rPr>
      </w:pPr>
      <w:r w:rsidRPr="00721C77">
        <w:rPr>
          <w:rFonts w:cs="Times New Roman"/>
          <w:sz w:val="20"/>
          <w:szCs w:val="20"/>
        </w:rPr>
        <w:t xml:space="preserve">Soon, </w:t>
      </w:r>
      <w:r w:rsidR="0090696B">
        <w:rPr>
          <w:rFonts w:cs="Times New Roman"/>
          <w:sz w:val="20"/>
          <w:szCs w:val="20"/>
        </w:rPr>
        <w:t xml:space="preserve">staff from RTI International </w:t>
      </w:r>
      <w:r w:rsidRPr="00721C77">
        <w:rPr>
          <w:rFonts w:cs="Times New Roman"/>
          <w:sz w:val="20"/>
          <w:szCs w:val="20"/>
        </w:rPr>
        <w:t>will call you to confirm receipt of this material and the completion date for providing student records data. RTI</w:t>
      </w:r>
      <w:r>
        <w:rPr>
          <w:rFonts w:cs="Times New Roman"/>
          <w:sz w:val="20"/>
          <w:szCs w:val="20"/>
        </w:rPr>
        <w:t>’</w:t>
      </w:r>
      <w:r w:rsidRPr="00721C77">
        <w:rPr>
          <w:rFonts w:cs="Times New Roman"/>
          <w:sz w:val="20"/>
          <w:szCs w:val="20"/>
        </w:rPr>
        <w:t xml:space="preserve">s Help Desk staff will be available from 9:00 a.m. to 6:00 p.m. ET, Monday through Friday, to answer any questions you may have about the collection or about using the PDP. You may contact the Help Desk at 1-855-500-1441 toll free, or via e-mail at </w:t>
      </w:r>
      <w:hyperlink r:id="rId35" w:history="1">
        <w:r w:rsidR="008745EB">
          <w:rPr>
            <w:rStyle w:val="Hyperlink"/>
            <w:rFonts w:cs="Times New Roman"/>
            <w:sz w:val="20"/>
            <w:szCs w:val="20"/>
          </w:rPr>
          <w:t>[EMAIL ADDRESS]</w:t>
        </w:r>
      </w:hyperlink>
      <w:r w:rsidRPr="00721C77">
        <w:rPr>
          <w:rFonts w:cs="Times New Roman"/>
          <w:sz w:val="20"/>
          <w:szCs w:val="20"/>
        </w:rPr>
        <w:t>.</w:t>
      </w:r>
    </w:p>
    <w:p w14:paraId="08D44DF9" w14:textId="77777777" w:rsidR="007D6B5B" w:rsidRPr="00721C77" w:rsidRDefault="007D6B5B" w:rsidP="007D6B5B">
      <w:pPr>
        <w:spacing w:after="0" w:line="240" w:lineRule="auto"/>
        <w:rPr>
          <w:rFonts w:cs="Times New Roman"/>
          <w:sz w:val="20"/>
          <w:szCs w:val="20"/>
        </w:rPr>
      </w:pPr>
    </w:p>
    <w:p w14:paraId="53BFFBA8"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Again, thank you for your continued participation in this important study.</w:t>
      </w:r>
    </w:p>
    <w:p w14:paraId="072650B3" w14:textId="5792E6EF" w:rsidR="007D6B5B" w:rsidRPr="00721C77" w:rsidRDefault="007D6B5B" w:rsidP="007D6B5B">
      <w:pPr>
        <w:spacing w:before="120" w:after="120"/>
        <w:rPr>
          <w:rFonts w:cs="Times New Roman"/>
          <w:color w:val="000000"/>
          <w:sz w:val="20"/>
          <w:szCs w:val="20"/>
        </w:rPr>
      </w:pPr>
      <w:r w:rsidRPr="00721C77">
        <w:rPr>
          <w:noProof/>
          <w:sz w:val="20"/>
          <w:szCs w:val="20"/>
        </w:rPr>
        <mc:AlternateContent>
          <mc:Choice Requires="wps">
            <w:drawing>
              <wp:anchor distT="0" distB="0" distL="114300" distR="114300" simplePos="0" relativeHeight="251658240" behindDoc="0" locked="0" layoutInCell="1" allowOverlap="1" wp14:anchorId="6651ED77" wp14:editId="31E31A85">
                <wp:simplePos x="0" y="0"/>
                <wp:positionH relativeFrom="column">
                  <wp:posOffset>3111650</wp:posOffset>
                </wp:positionH>
                <wp:positionV relativeFrom="paragraph">
                  <wp:posOffset>101712</wp:posOffset>
                </wp:positionV>
                <wp:extent cx="2111002" cy="981635"/>
                <wp:effectExtent l="0" t="0" r="22860" b="2857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002" cy="981635"/>
                        </a:xfrm>
                        <a:prstGeom prst="rect">
                          <a:avLst/>
                        </a:prstGeom>
                        <a:solidFill>
                          <a:srgbClr val="FFFFFF"/>
                        </a:solidFill>
                        <a:ln w="9525">
                          <a:solidFill>
                            <a:srgbClr val="000000"/>
                          </a:solidFill>
                          <a:miter lim="800000"/>
                          <a:headEnd/>
                          <a:tailEnd/>
                        </a:ln>
                      </wps:spPr>
                      <wps:txbx>
                        <w:txbxContent>
                          <w:p w14:paraId="6362C97E" w14:textId="77777777" w:rsidR="00AD0F4C" w:rsidRDefault="00AD0F4C" w:rsidP="007D6B5B">
                            <w:pPr>
                              <w:spacing w:after="0" w:line="240" w:lineRule="auto"/>
                              <w:jc w:val="center"/>
                              <w:rPr>
                                <w:rFonts w:ascii="Times New Roman" w:eastAsia="Times New Roman" w:hAnsi="Times New Roman" w:cs="Times New Roman"/>
                                <w:color w:val="000000" w:themeColor="text1"/>
                              </w:rPr>
                            </w:pPr>
                          </w:p>
                          <w:p w14:paraId="5FD8D18B" w14:textId="77777777" w:rsidR="00AD0F4C" w:rsidRDefault="001B3CD9" w:rsidP="007D6B5B">
                            <w:pPr>
                              <w:spacing w:after="0" w:line="240" w:lineRule="auto"/>
                              <w:jc w:val="center"/>
                              <w:rPr>
                                <w:rFonts w:ascii="Times New Roman" w:eastAsia="Times New Roman" w:hAnsi="Times New Roman" w:cs="Times New Roman"/>
                                <w:color w:val="000000" w:themeColor="text1"/>
                                <w:sz w:val="18"/>
                                <w:szCs w:val="18"/>
                                <w:u w:val="single"/>
                              </w:rPr>
                            </w:pPr>
                            <w:hyperlink r:id="rId36" w:history="1">
                              <w:r w:rsidR="00AD0F4C" w:rsidRPr="00721C77">
                                <w:rPr>
                                  <w:rStyle w:val="Hyperlink"/>
                                  <w:sz w:val="18"/>
                                  <w:szCs w:val="18"/>
                                </w:rPr>
                                <w:t>https://surveys.nces.ed.gov/portal</w:t>
                              </w:r>
                            </w:hyperlink>
                          </w:p>
                          <w:p w14:paraId="1BEBBB7B" w14:textId="77777777" w:rsidR="00AD0F4C" w:rsidRDefault="00AD0F4C" w:rsidP="007D6B5B">
                            <w:pPr>
                              <w:spacing w:after="0" w:line="240" w:lineRule="auto"/>
                              <w:jc w:val="center"/>
                              <w:rPr>
                                <w:rFonts w:ascii="Times New Roman" w:eastAsia="Times New Roman" w:hAnsi="Times New Roman" w:cs="Times New Roman"/>
                                <w:color w:val="000000" w:themeColor="text1"/>
                                <w:sz w:val="18"/>
                                <w:szCs w:val="18"/>
                              </w:rPr>
                            </w:pPr>
                          </w:p>
                          <w:p w14:paraId="3D842C6F" w14:textId="6D2B4D80" w:rsidR="00AD0F4C" w:rsidRPr="00721C77" w:rsidRDefault="00AD0F4C" w:rsidP="007D6B5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Your</w:t>
                            </w:r>
                            <w:r w:rsidRPr="00721C77">
                              <w:rPr>
                                <w:rFonts w:ascii="Times New Roman" w:eastAsia="Times New Roman" w:hAnsi="Times New Roman" w:cs="Times New Roman"/>
                                <w:color w:val="000000" w:themeColor="text1"/>
                                <w:sz w:val="18"/>
                                <w:szCs w:val="18"/>
                              </w:rPr>
                              <w:t xml:space="preserve"> user name: </w:t>
                            </w:r>
                            <w:r>
                              <w:rPr>
                                <w:rFonts w:ascii="Times New Roman" w:eastAsia="Times New Roman" w:hAnsi="Times New Roman" w:cs="Times New Roman"/>
                                <w:color w:val="000000" w:themeColor="text1"/>
                                <w:sz w:val="18"/>
                                <w:szCs w:val="18"/>
                              </w:rPr>
                              <w:t>&lt;fill&gt;</w:t>
                            </w:r>
                          </w:p>
                          <w:p w14:paraId="3361B7D8" w14:textId="6B305CCA" w:rsidR="00AD0F4C" w:rsidRDefault="00AD0F4C" w:rsidP="007D6B5B">
                            <w:pPr>
                              <w:spacing w:after="12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If y</w:t>
                            </w:r>
                            <w:r w:rsidRPr="00721C77">
                              <w:rPr>
                                <w:rFonts w:ascii="Times New Roman" w:eastAsia="Times New Roman" w:hAnsi="Times New Roman" w:cs="Times New Roman"/>
                                <w:color w:val="000000" w:themeColor="text1"/>
                                <w:sz w:val="18"/>
                                <w:szCs w:val="18"/>
                              </w:rPr>
                              <w:t>o</w:t>
                            </w:r>
                            <w:r>
                              <w:rPr>
                                <w:rFonts w:ascii="Times New Roman" w:eastAsia="Times New Roman" w:hAnsi="Times New Roman" w:cs="Times New Roman"/>
                                <w:color w:val="000000" w:themeColor="text1"/>
                                <w:sz w:val="18"/>
                                <w:szCs w:val="18"/>
                              </w:rPr>
                              <w:t>u do</w:t>
                            </w:r>
                            <w:r w:rsidRPr="00721C77">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 xml:space="preserve">not recall your </w:t>
                            </w:r>
                            <w:r w:rsidRPr="00721C77">
                              <w:rPr>
                                <w:rFonts w:ascii="Times New Roman" w:eastAsia="Times New Roman" w:hAnsi="Times New Roman" w:cs="Times New Roman"/>
                                <w:color w:val="000000" w:themeColor="text1"/>
                                <w:sz w:val="18"/>
                                <w:szCs w:val="18"/>
                              </w:rPr>
                              <w:t>password</w:t>
                            </w:r>
                            <w:r>
                              <w:rPr>
                                <w:rFonts w:ascii="Times New Roman" w:eastAsia="Times New Roman" w:hAnsi="Times New Roman" w:cs="Times New Roman"/>
                                <w:color w:val="000000" w:themeColor="text1"/>
                                <w:sz w:val="18"/>
                                <w:szCs w:val="18"/>
                              </w:rPr>
                              <w:t>, click Forgot Password on the PDP.</w:t>
                            </w:r>
                          </w:p>
                          <w:p w14:paraId="09E6DB45" w14:textId="7686FB40" w:rsidR="00AD0F4C" w:rsidRPr="006E00E6" w:rsidRDefault="00AD0F4C" w:rsidP="007D6B5B">
                            <w:pPr>
                              <w:spacing w:after="0" w:line="240" w:lineRule="auto"/>
                              <w:jc w:val="center"/>
                              <w:rPr>
                                <w:color w:val="000000" w:themeColor="text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245pt;margin-top:8pt;width:166.2pt;height:7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">
                <v:textbox inset="0,0,0,0">
                  <w:txbxContent>
                    <w:p w14:paraId="6362C97E" w14:textId="77777777" w:rsidR="00AD0F4C" w:rsidRDefault="00AD0F4C" w:rsidP="007D6B5B">
                      <w:pPr>
                        <w:spacing w:after="0" w:line="240" w:lineRule="auto"/>
                        <w:jc w:val="center"/>
                        <w:rPr>
                          <w:rFonts w:ascii="Times New Roman" w:eastAsia="Times New Roman" w:hAnsi="Times New Roman" w:cs="Times New Roman"/>
                          <w:color w:val="000000" w:themeColor="text1"/>
                        </w:rPr>
                      </w:pPr>
                    </w:p>
                    <w:p w14:paraId="5FD8D18B" w14:textId="77777777" w:rsidR="00AD0F4C" w:rsidRDefault="001B3CD9" w:rsidP="007D6B5B">
                      <w:pPr>
                        <w:spacing w:after="0" w:line="240" w:lineRule="auto"/>
                        <w:jc w:val="center"/>
                        <w:rPr>
                          <w:rFonts w:ascii="Times New Roman" w:eastAsia="Times New Roman" w:hAnsi="Times New Roman" w:cs="Times New Roman"/>
                          <w:color w:val="000000" w:themeColor="text1"/>
                          <w:sz w:val="18"/>
                          <w:szCs w:val="18"/>
                          <w:u w:val="single"/>
                        </w:rPr>
                      </w:pPr>
                      <w:hyperlink r:id="rId37" w:history="1">
                        <w:r w:rsidR="00AD0F4C" w:rsidRPr="00721C77">
                          <w:rPr>
                            <w:rStyle w:val="Hyperlink"/>
                            <w:sz w:val="18"/>
                            <w:szCs w:val="18"/>
                          </w:rPr>
                          <w:t>https://surveys.nces.ed.gov/portal</w:t>
                        </w:r>
                      </w:hyperlink>
                    </w:p>
                    <w:p w14:paraId="1BEBBB7B" w14:textId="77777777" w:rsidR="00AD0F4C" w:rsidRDefault="00AD0F4C" w:rsidP="007D6B5B">
                      <w:pPr>
                        <w:spacing w:after="0" w:line="240" w:lineRule="auto"/>
                        <w:jc w:val="center"/>
                        <w:rPr>
                          <w:rFonts w:ascii="Times New Roman" w:eastAsia="Times New Roman" w:hAnsi="Times New Roman" w:cs="Times New Roman"/>
                          <w:color w:val="000000" w:themeColor="text1"/>
                          <w:sz w:val="18"/>
                          <w:szCs w:val="18"/>
                        </w:rPr>
                      </w:pPr>
                    </w:p>
                    <w:p w14:paraId="3D842C6F" w14:textId="6D2B4D80" w:rsidR="00AD0F4C" w:rsidRPr="00721C77" w:rsidRDefault="00AD0F4C" w:rsidP="007D6B5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Your</w:t>
                      </w:r>
                      <w:r w:rsidRPr="00721C77">
                        <w:rPr>
                          <w:rFonts w:ascii="Times New Roman" w:eastAsia="Times New Roman" w:hAnsi="Times New Roman" w:cs="Times New Roman"/>
                          <w:color w:val="000000" w:themeColor="text1"/>
                          <w:sz w:val="18"/>
                          <w:szCs w:val="18"/>
                        </w:rPr>
                        <w:t xml:space="preserve"> user name: </w:t>
                      </w:r>
                      <w:r>
                        <w:rPr>
                          <w:rFonts w:ascii="Times New Roman" w:eastAsia="Times New Roman" w:hAnsi="Times New Roman" w:cs="Times New Roman"/>
                          <w:color w:val="000000" w:themeColor="text1"/>
                          <w:sz w:val="18"/>
                          <w:szCs w:val="18"/>
                        </w:rPr>
                        <w:t>&lt;fill&gt;</w:t>
                      </w:r>
                    </w:p>
                    <w:p w14:paraId="3361B7D8" w14:textId="6B305CCA" w:rsidR="00AD0F4C" w:rsidRDefault="00AD0F4C" w:rsidP="007D6B5B">
                      <w:pPr>
                        <w:spacing w:after="12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If y</w:t>
                      </w:r>
                      <w:r w:rsidRPr="00721C77">
                        <w:rPr>
                          <w:rFonts w:ascii="Times New Roman" w:eastAsia="Times New Roman" w:hAnsi="Times New Roman" w:cs="Times New Roman"/>
                          <w:color w:val="000000" w:themeColor="text1"/>
                          <w:sz w:val="18"/>
                          <w:szCs w:val="18"/>
                        </w:rPr>
                        <w:t>o</w:t>
                      </w:r>
                      <w:r>
                        <w:rPr>
                          <w:rFonts w:ascii="Times New Roman" w:eastAsia="Times New Roman" w:hAnsi="Times New Roman" w:cs="Times New Roman"/>
                          <w:color w:val="000000" w:themeColor="text1"/>
                          <w:sz w:val="18"/>
                          <w:szCs w:val="18"/>
                        </w:rPr>
                        <w:t>u do</w:t>
                      </w:r>
                      <w:r w:rsidRPr="00721C77">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 xml:space="preserve">not recall your </w:t>
                      </w:r>
                      <w:r w:rsidRPr="00721C77">
                        <w:rPr>
                          <w:rFonts w:ascii="Times New Roman" w:eastAsia="Times New Roman" w:hAnsi="Times New Roman" w:cs="Times New Roman"/>
                          <w:color w:val="000000" w:themeColor="text1"/>
                          <w:sz w:val="18"/>
                          <w:szCs w:val="18"/>
                        </w:rPr>
                        <w:t>password</w:t>
                      </w:r>
                      <w:r>
                        <w:rPr>
                          <w:rFonts w:ascii="Times New Roman" w:eastAsia="Times New Roman" w:hAnsi="Times New Roman" w:cs="Times New Roman"/>
                          <w:color w:val="000000" w:themeColor="text1"/>
                          <w:sz w:val="18"/>
                          <w:szCs w:val="18"/>
                        </w:rPr>
                        <w:t>, click Forgot Password on the PDP.</w:t>
                      </w:r>
                    </w:p>
                    <w:p w14:paraId="09E6DB45" w14:textId="7686FB40" w:rsidR="00AD0F4C" w:rsidRPr="006E00E6" w:rsidRDefault="00AD0F4C" w:rsidP="007D6B5B">
                      <w:pPr>
                        <w:spacing w:after="0" w:line="240" w:lineRule="auto"/>
                        <w:jc w:val="center"/>
                        <w:rPr>
                          <w:color w:val="000000" w:themeColor="text1"/>
                          <w:sz w:val="18"/>
                          <w:szCs w:val="18"/>
                        </w:rPr>
                      </w:pPr>
                    </w:p>
                  </w:txbxContent>
                </v:textbox>
              </v:rect>
            </w:pict>
          </mc:Fallback>
        </mc:AlternateContent>
      </w:r>
      <w:r w:rsidRPr="00721C77">
        <w:rPr>
          <w:rFonts w:cs="Times New Roman"/>
          <w:sz w:val="20"/>
          <w:szCs w:val="20"/>
        </w:rPr>
        <w:t>Sincerely,</w:t>
      </w:r>
    </w:p>
    <w:p w14:paraId="63F28F62"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Sean Simone, PhD</w:t>
      </w:r>
    </w:p>
    <w:p w14:paraId="6B7390D2"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Project Officer, NPSAS:18-AC</w:t>
      </w:r>
    </w:p>
    <w:p w14:paraId="4B87A98C"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National Center for Education Statistics</w:t>
      </w:r>
    </w:p>
    <w:p w14:paraId="2E803102" w14:textId="77777777" w:rsidR="007D6B5B" w:rsidRPr="00721C77" w:rsidRDefault="007D6B5B" w:rsidP="007D6B5B">
      <w:pPr>
        <w:spacing w:after="0" w:line="240" w:lineRule="auto"/>
        <w:rPr>
          <w:sz w:val="20"/>
          <w:szCs w:val="20"/>
        </w:rPr>
      </w:pPr>
    </w:p>
    <w:p w14:paraId="06E4E8B4" w14:textId="77777777" w:rsidR="007D6B5B" w:rsidRDefault="007D6B5B" w:rsidP="007D6B5B">
      <w:pPr>
        <w:rPr>
          <w:sz w:val="20"/>
          <w:szCs w:val="20"/>
        </w:rPr>
      </w:pPr>
    </w:p>
    <w:p w14:paraId="16C0061A" w14:textId="77777777" w:rsidR="007D6B5B" w:rsidRPr="00AC641A" w:rsidRDefault="007D6B5B" w:rsidP="007D6B5B">
      <w:pPr>
        <w:rPr>
          <w:sz w:val="20"/>
          <w:szCs w:val="20"/>
        </w:rPr>
      </w:pPr>
      <w:r w:rsidRPr="00AC641A">
        <w:rPr>
          <w:sz w:val="20"/>
          <w:szCs w:val="20"/>
        </w:rPr>
        <w:t>Enclosures</w:t>
      </w:r>
    </w:p>
    <w:p w14:paraId="5FB6DC93" w14:textId="77777777" w:rsidR="007D6B5B" w:rsidRDefault="007D6B5B" w:rsidP="007D6B5B">
      <w:r>
        <w:br w:type="page"/>
      </w:r>
    </w:p>
    <w:p w14:paraId="433B9772"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602DB905" w14:textId="3D63AEC9" w:rsidR="00831223" w:rsidRPr="00274A7D"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6EABDEA6" w14:textId="637FA162" w:rsidR="00BF0D17" w:rsidRDefault="007D6B5B" w:rsidP="007D6B5B">
      <w:pPr>
        <w:pStyle w:val="Heading2"/>
      </w:pPr>
      <w:r>
        <w:rPr>
          <w:rFonts w:eastAsiaTheme="majorEastAsia"/>
        </w:rPr>
        <w:br w:type="page"/>
      </w:r>
      <w:bookmarkStart w:id="30" w:name="_Toc486510412"/>
      <w:bookmarkStart w:id="31" w:name="_Toc489975856"/>
      <w:r w:rsidRPr="006009D5">
        <w:t>Quick Guide to Providing Student Records Data</w:t>
      </w:r>
      <w:bookmarkEnd w:id="30"/>
      <w:bookmarkEnd w:id="31"/>
    </w:p>
    <w:p w14:paraId="7F6A6CDF" w14:textId="325F15A7" w:rsidR="00BF0D17" w:rsidRDefault="007D6B5B" w:rsidP="007D6B5B">
      <w:pPr>
        <w:widowControl w:val="0"/>
        <w:shd w:val="clear" w:color="auto" w:fill="E4F4E8"/>
        <w:autoSpaceDE w:val="0"/>
        <w:autoSpaceDN w:val="0"/>
        <w:adjustRightInd w:val="0"/>
        <w:spacing w:before="40" w:after="60" w:line="276" w:lineRule="auto"/>
        <w:jc w:val="center"/>
        <w:rPr>
          <w:rFonts w:ascii="Arial" w:hAnsi="Arial" w:cs="Arial"/>
        </w:rPr>
      </w:pPr>
      <w:r w:rsidRPr="006009D5">
        <w:rPr>
          <w:rFonts w:ascii="Arial" w:hAnsi="Arial" w:cs="Arial"/>
        </w:rPr>
        <w:t xml:space="preserve">There are three steps for providing student records for the 2017–18 </w:t>
      </w:r>
      <w:r>
        <w:rPr>
          <w:rFonts w:ascii="Arial" w:hAnsi="Arial" w:cs="Arial"/>
        </w:rPr>
        <w:t>National Postsecondary Student Aid Study, Administrative Collection</w:t>
      </w:r>
      <w:r w:rsidRPr="006009D5">
        <w:rPr>
          <w:rFonts w:ascii="Arial" w:hAnsi="Arial" w:cs="Arial"/>
        </w:rPr>
        <w:t xml:space="preserve"> (NPSAS:18-AC). To complete them, log in to the secure National Center for Education Statistics’ Postsecondary Data Portal (PDP) website at </w:t>
      </w:r>
      <w:hyperlink r:id="rId38" w:history="1">
        <w:r w:rsidRPr="006009D5">
          <w:rPr>
            <w:rStyle w:val="Hyperlink"/>
            <w:rFonts w:ascii="Arial" w:hAnsi="Arial"/>
          </w:rPr>
          <w:t>https://surveys.nces.ed.gov/portal</w:t>
        </w:r>
      </w:hyperlink>
      <w:r w:rsidRPr="006009D5">
        <w:rPr>
          <w:rFonts w:ascii="Arial" w:hAnsi="Arial" w:cs="Arial"/>
        </w:rPr>
        <w:t xml:space="preserve">. </w:t>
      </w:r>
      <w:r w:rsidRPr="006009D5">
        <w:rPr>
          <w:rFonts w:ascii="Arial" w:hAnsi="Arial" w:cs="Arial"/>
        </w:rPr>
        <w:br/>
      </w:r>
      <w:r w:rsidR="00FC295F">
        <w:rPr>
          <w:rFonts w:ascii="Arial" w:hAnsi="Arial" w:cs="Arial"/>
        </w:rPr>
        <w:t>A</w:t>
      </w:r>
      <w:r w:rsidRPr="006009D5">
        <w:rPr>
          <w:rFonts w:ascii="Arial" w:hAnsi="Arial" w:cs="Arial"/>
        </w:rPr>
        <w:t xml:space="preserve">t the </w:t>
      </w:r>
      <w:r w:rsidRPr="006009D5">
        <w:rPr>
          <w:rFonts w:ascii="Arial" w:hAnsi="Arial" w:cs="Arial"/>
          <w:noProof/>
        </w:rPr>
        <w:drawing>
          <wp:inline distT="0" distB="0" distL="0" distR="0" wp14:anchorId="15CBAF4C" wp14:editId="68A0D530">
            <wp:extent cx="1165961" cy="213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65961" cy="213378"/>
                    </a:xfrm>
                    <a:prstGeom prst="rect">
                      <a:avLst/>
                    </a:prstGeom>
                  </pic:spPr>
                </pic:pic>
              </a:graphicData>
            </a:graphic>
          </wp:inline>
        </w:drawing>
      </w:r>
      <w:r w:rsidRPr="006009D5">
        <w:rPr>
          <w:rFonts w:ascii="Arial" w:hAnsi="Arial" w:cs="Arial"/>
        </w:rPr>
        <w:t xml:space="preserve"> prompt</w:t>
      </w:r>
      <w:r w:rsidR="00FC295F">
        <w:rPr>
          <w:rFonts w:ascii="Arial" w:hAnsi="Arial" w:cs="Arial"/>
        </w:rPr>
        <w:t xml:space="preserve">, enter </w:t>
      </w:r>
      <w:r w:rsidRPr="006009D5">
        <w:rPr>
          <w:rFonts w:ascii="Arial" w:hAnsi="Arial" w:cs="Arial"/>
        </w:rPr>
        <w:t>the user name and password printed on the letter or e-mail you received from RTI</w:t>
      </w:r>
      <w:r w:rsidR="00BF47CC">
        <w:rPr>
          <w:rFonts w:ascii="Arial" w:hAnsi="Arial" w:cs="Arial"/>
        </w:rPr>
        <w:t>.</w:t>
      </w:r>
    </w:p>
    <w:p w14:paraId="0EA8DFF5" w14:textId="04CE7479" w:rsidR="00BF0D17" w:rsidRDefault="007D6B5B" w:rsidP="007D6B5B">
      <w:pPr>
        <w:pStyle w:val="Style"/>
        <w:spacing w:before="120"/>
        <w:rPr>
          <w:i/>
          <w:iCs/>
          <w:color w:val="000000" w:themeColor="text1"/>
          <w:szCs w:val="22"/>
        </w:rPr>
      </w:pPr>
      <w:r w:rsidRPr="006009D5">
        <w:rPr>
          <w:i/>
          <w:iCs/>
          <w:color w:val="000000" w:themeColor="text1"/>
          <w:szCs w:val="22"/>
        </w:rPr>
        <w:t>NOTE: To ensure the security of your student data, you must log off when you are going to be away from your computer and when you are finished with a data entry session.</w:t>
      </w:r>
    </w:p>
    <w:p w14:paraId="4C81BDCA" w14:textId="30DFA425" w:rsidR="007D6B5B" w:rsidRPr="006009D5" w:rsidRDefault="007D6B5B" w:rsidP="007D6B5B">
      <w:pPr>
        <w:pStyle w:val="topic"/>
        <w:rPr>
          <w:b/>
          <w:bCs/>
          <w:sz w:val="24"/>
          <w:szCs w:val="24"/>
        </w:rPr>
      </w:pPr>
      <w:r w:rsidRPr="006009D5">
        <w:rPr>
          <w:sz w:val="24"/>
          <w:szCs w:val="24"/>
        </w:rPr>
        <w:t>1. Provide Institution Information for Student Records</w:t>
      </w:r>
    </w:p>
    <w:p w14:paraId="285ACD2B" w14:textId="77777777" w:rsidR="007D6B5B" w:rsidRPr="006009D5" w:rsidRDefault="007D6B5B" w:rsidP="007D6B5B">
      <w:pPr>
        <w:pStyle w:val="topic"/>
        <w:rPr>
          <w:b/>
          <w:bCs/>
          <w:sz w:val="24"/>
          <w:szCs w:val="24"/>
        </w:rPr>
      </w:pPr>
      <w:r w:rsidRPr="006009D5">
        <w:rPr>
          <w:rFonts w:ascii="Arial" w:hAnsi="Arial"/>
          <w:sz w:val="22"/>
          <w:szCs w:val="22"/>
        </w:rPr>
        <w:t>Before you begin entering student data, you will need to enter information about your institution.</w:t>
      </w:r>
    </w:p>
    <w:p w14:paraId="3E7DBBD8"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Provide Institution Information for Student Records</w:t>
      </w:r>
      <w:r w:rsidRPr="006009D5">
        <w:rPr>
          <w:rFonts w:ascii="Arial" w:hAnsi="Arial" w:cs="Arial"/>
        </w:rPr>
        <w:t>.</w:t>
      </w:r>
    </w:p>
    <w:p w14:paraId="789C236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Enter the requested school term information (institutions with continuous enrollment </w:t>
      </w:r>
      <w:r w:rsidRPr="006009D5">
        <w:rPr>
          <w:rFonts w:ascii="Arial" w:hAnsi="Arial"/>
        </w:rPr>
        <w:t>and no terms/periods with defined start and end dates</w:t>
      </w:r>
      <w:r w:rsidRPr="006009D5">
        <w:rPr>
          <w:rFonts w:ascii="Arial" w:hAnsi="Arial" w:cs="Arial"/>
        </w:rPr>
        <w:t xml:space="preserve"> should leave the Terms section blank).</w:t>
      </w:r>
    </w:p>
    <w:p w14:paraId="19075A1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Select the number of credits awarded for a standard academic course.</w:t>
      </w:r>
    </w:p>
    <w:p w14:paraId="644A9F5C" w14:textId="7F570066"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 xml:space="preserve">Click the </w:t>
      </w:r>
      <w:r w:rsidRPr="006009D5">
        <w:rPr>
          <w:rFonts w:ascii="Arial" w:hAnsi="Arial" w:cs="Arial"/>
          <w:i/>
          <w:color w:val="1F497D" w:themeColor="text2"/>
        </w:rPr>
        <w:t>Submit &amp; Return to Task Menu</w:t>
      </w:r>
      <w:r w:rsidRPr="006009D5">
        <w:rPr>
          <w:rFonts w:ascii="Arial" w:hAnsi="Arial" w:cs="Arial"/>
        </w:rPr>
        <w:t xml:space="preserve"> or the </w:t>
      </w:r>
      <w:r w:rsidRPr="006009D5">
        <w:rPr>
          <w:rFonts w:ascii="Arial" w:hAnsi="Arial" w:cs="Arial"/>
          <w:i/>
          <w:color w:val="1F497D" w:themeColor="text2"/>
        </w:rPr>
        <w:t>Submit &amp; Go to Next Section</w:t>
      </w:r>
      <w:r w:rsidRPr="006009D5">
        <w:rPr>
          <w:rFonts w:ascii="Arial" w:hAnsi="Arial" w:cs="Arial"/>
        </w:rPr>
        <w:t xml:space="preserve"> button at the bottom of the page.</w:t>
      </w:r>
    </w:p>
    <w:p w14:paraId="1E922D58" w14:textId="7FA47C89" w:rsidR="007D6B5B" w:rsidRPr="006009D5" w:rsidRDefault="007D6B5B" w:rsidP="007D6B5B">
      <w:pPr>
        <w:pStyle w:val="topic"/>
        <w:spacing w:after="120"/>
        <w:rPr>
          <w:rFonts w:ascii="Arial" w:hAnsi="Arial"/>
          <w:sz w:val="22"/>
          <w:szCs w:val="22"/>
        </w:rPr>
      </w:pPr>
      <w:r w:rsidRPr="006009D5">
        <w:rPr>
          <w:rFonts w:ascii="Arial" w:hAnsi="Arial"/>
          <w:sz w:val="22"/>
          <w:szCs w:val="22"/>
        </w:rPr>
        <w:t xml:space="preserve">After you submit, the information can be viewed but not changed. The link on the </w:t>
      </w:r>
      <w:r w:rsidRPr="006009D5">
        <w:rPr>
          <w:rFonts w:ascii="Arial" w:eastAsia="Calibri" w:hAnsi="Arial"/>
          <w:sz w:val="22"/>
          <w:szCs w:val="22"/>
        </w:rPr>
        <w:t xml:space="preserve">Task Menu </w:t>
      </w:r>
      <w:r w:rsidRPr="006009D5">
        <w:rPr>
          <w:rFonts w:ascii="Arial" w:hAnsi="Arial"/>
          <w:sz w:val="22"/>
          <w:szCs w:val="22"/>
        </w:rPr>
        <w:t xml:space="preserve">changes to </w:t>
      </w:r>
      <w:r w:rsidRPr="006009D5">
        <w:rPr>
          <w:rFonts w:ascii="Arial" w:hAnsi="Arial"/>
          <w:i/>
          <w:iCs/>
          <w:color w:val="1F497D" w:themeColor="text2"/>
          <w:sz w:val="22"/>
          <w:szCs w:val="22"/>
        </w:rPr>
        <w:t>View Institution Information for Student Records</w:t>
      </w:r>
      <w:r w:rsidRPr="006009D5">
        <w:rPr>
          <w:rFonts w:ascii="Arial" w:hAnsi="Arial"/>
          <w:sz w:val="22"/>
          <w:szCs w:val="22"/>
        </w:rPr>
        <w:t xml:space="preserve"> and the </w:t>
      </w:r>
      <w:r w:rsidRPr="006009D5">
        <w:rPr>
          <w:rFonts w:ascii="Arial" w:hAnsi="Arial"/>
          <w:i/>
          <w:iCs/>
          <w:color w:val="1F497D" w:themeColor="text2"/>
          <w:sz w:val="22"/>
          <w:szCs w:val="22"/>
        </w:rPr>
        <w:t xml:space="preserve">Save </w:t>
      </w:r>
      <w:r w:rsidRPr="006009D5">
        <w:rPr>
          <w:rFonts w:ascii="Arial" w:hAnsi="Arial"/>
          <w:sz w:val="22"/>
          <w:szCs w:val="22"/>
        </w:rPr>
        <w:t xml:space="preserve">and </w:t>
      </w:r>
      <w:r w:rsidRPr="006009D5">
        <w:rPr>
          <w:rFonts w:ascii="Arial" w:hAnsi="Arial"/>
          <w:i/>
          <w:iCs/>
          <w:color w:val="1F497D" w:themeColor="text2"/>
          <w:sz w:val="22"/>
          <w:szCs w:val="22"/>
        </w:rPr>
        <w:t>Submit</w:t>
      </w:r>
      <w:r w:rsidRPr="006009D5">
        <w:rPr>
          <w:rFonts w:ascii="Arial" w:hAnsi="Arial"/>
          <w:sz w:val="22"/>
          <w:szCs w:val="22"/>
        </w:rPr>
        <w:t xml:space="preserve"> buttons on the Institution Information page disappear.</w:t>
      </w:r>
    </w:p>
    <w:p w14:paraId="68E243C9" w14:textId="77777777" w:rsidR="007D6B5B" w:rsidRPr="006009D5" w:rsidRDefault="007D6B5B" w:rsidP="007D6B5B">
      <w:pPr>
        <w:pStyle w:val="topic"/>
        <w:rPr>
          <w:b/>
          <w:bCs/>
          <w:sz w:val="24"/>
          <w:szCs w:val="24"/>
        </w:rPr>
      </w:pPr>
      <w:r w:rsidRPr="006009D5">
        <w:rPr>
          <w:sz w:val="24"/>
          <w:szCs w:val="24"/>
        </w:rPr>
        <w:t>2. Review Sampled Student List</w:t>
      </w:r>
    </w:p>
    <w:p w14:paraId="613A4FA1" w14:textId="47B73CF8" w:rsidR="00BF0D17" w:rsidRPr="00274A7D" w:rsidRDefault="007D6B5B" w:rsidP="007D6B5B">
      <w:pPr>
        <w:pStyle w:val="Style"/>
        <w:spacing w:before="120" w:after="0"/>
        <w:rPr>
          <w:color w:val="000000"/>
        </w:rPr>
      </w:pPr>
      <w:r w:rsidRPr="006009D5">
        <w:rPr>
          <w:szCs w:val="22"/>
        </w:rPr>
        <w:t>Review your list of sampled students and indicate if any are ineligible.</w:t>
      </w:r>
    </w:p>
    <w:p w14:paraId="492C7C46" w14:textId="5BAACFEE"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Review Sampled Student List</w:t>
      </w:r>
      <w:r w:rsidRPr="006009D5">
        <w:rPr>
          <w:rFonts w:ascii="Arial" w:eastAsia="Times New Roman" w:hAnsi="Arial" w:cs="Arial"/>
          <w:iCs/>
        </w:rPr>
        <w:t>.</w:t>
      </w:r>
    </w:p>
    <w:p w14:paraId="386B25F2" w14:textId="42F7D57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Review the list, indicate if any students are ineligible for NPSAS, and click the </w:t>
      </w:r>
      <w:r w:rsidRPr="006009D5">
        <w:rPr>
          <w:rFonts w:ascii="Arial" w:hAnsi="Arial" w:cs="Arial"/>
          <w:i/>
          <w:color w:val="1F497D" w:themeColor="text2"/>
        </w:rPr>
        <w:t>Submit &amp; Return to Task Menu</w:t>
      </w:r>
      <w:r w:rsidRPr="006009D5">
        <w:rPr>
          <w:rFonts w:ascii="Arial" w:hAnsi="Arial" w:cs="Arial"/>
        </w:rPr>
        <w:t xml:space="preserve"> or the </w:t>
      </w:r>
      <w:r w:rsidRPr="006009D5">
        <w:rPr>
          <w:rFonts w:ascii="Arial" w:hAnsi="Arial" w:cs="Arial"/>
          <w:i/>
          <w:color w:val="1F497D" w:themeColor="text2"/>
        </w:rPr>
        <w:t>Submit &amp; Go to Next Section</w:t>
      </w:r>
      <w:r w:rsidRPr="006009D5">
        <w:rPr>
          <w:rFonts w:ascii="Arial" w:hAnsi="Arial" w:cs="Arial"/>
        </w:rPr>
        <w:t xml:space="preserve"> button</w:t>
      </w:r>
      <w:r w:rsidRPr="006009D5">
        <w:rPr>
          <w:rFonts w:ascii="Arial" w:eastAsia="Times New Roman" w:hAnsi="Arial" w:cs="Arial"/>
          <w:iCs/>
        </w:rPr>
        <w:t>.</w:t>
      </w:r>
    </w:p>
    <w:p w14:paraId="482BF7EE" w14:textId="4AA85FAC" w:rsidR="007D6B5B" w:rsidRPr="006009D5" w:rsidRDefault="007D6B5B" w:rsidP="007D6B5B">
      <w:pPr>
        <w:pStyle w:val="ColorfulList-Accent11"/>
        <w:widowControl w:val="0"/>
        <w:tabs>
          <w:tab w:val="left" w:pos="990"/>
        </w:tabs>
        <w:autoSpaceDE w:val="0"/>
        <w:autoSpaceDN w:val="0"/>
        <w:adjustRightInd w:val="0"/>
        <w:spacing w:after="160" w:line="276" w:lineRule="auto"/>
        <w:ind w:left="0"/>
        <w:rPr>
          <w:rFonts w:ascii="Arial" w:hAnsi="Arial" w:cs="Arial"/>
        </w:rPr>
      </w:pPr>
      <w:r w:rsidRPr="006009D5">
        <w:rPr>
          <w:rFonts w:ascii="Arial" w:hAnsi="Arial"/>
        </w:rPr>
        <w:t xml:space="preserve">After you submit, the information can be viewed but not changed. The link on the Task Menu changes to </w:t>
      </w:r>
      <w:r w:rsidRPr="006009D5">
        <w:rPr>
          <w:rFonts w:ascii="Arial" w:hAnsi="Arial"/>
          <w:i/>
          <w:iCs/>
          <w:color w:val="1F497D" w:themeColor="text2"/>
        </w:rPr>
        <w:t>View Sampled Student List</w:t>
      </w:r>
      <w:r w:rsidRPr="006009D5">
        <w:rPr>
          <w:rFonts w:ascii="Arial" w:hAnsi="Arial"/>
        </w:rPr>
        <w:t xml:space="preserve">, and the </w:t>
      </w:r>
      <w:r w:rsidRPr="006009D5">
        <w:rPr>
          <w:rFonts w:ascii="Arial" w:hAnsi="Arial"/>
          <w:i/>
          <w:iCs/>
          <w:color w:val="1F497D" w:themeColor="text2"/>
        </w:rPr>
        <w:t>Submit</w:t>
      </w:r>
      <w:r w:rsidRPr="006009D5">
        <w:rPr>
          <w:rFonts w:ascii="Arial" w:hAnsi="Arial"/>
        </w:rPr>
        <w:t xml:space="preserve"> buttons on the Sampled Student List page disappear. If you discover that a student is ineligible after submitting, please call the Help Desk.</w:t>
      </w:r>
    </w:p>
    <w:p w14:paraId="59D33F60" w14:textId="77777777" w:rsidR="007D6B5B" w:rsidRPr="006009D5" w:rsidRDefault="007D6B5B" w:rsidP="007D6B5B">
      <w:pPr>
        <w:pStyle w:val="topic"/>
        <w:rPr>
          <w:b/>
          <w:bCs/>
          <w:sz w:val="24"/>
          <w:szCs w:val="24"/>
        </w:rPr>
      </w:pPr>
      <w:r w:rsidRPr="006009D5">
        <w:rPr>
          <w:sz w:val="24"/>
          <w:szCs w:val="24"/>
        </w:rPr>
        <w:t>3. Provide Student Record Information</w:t>
      </w:r>
    </w:p>
    <w:p w14:paraId="2E6C7059" w14:textId="28F30345" w:rsidR="00BF0D17" w:rsidRPr="00274A7D" w:rsidRDefault="007D6B5B" w:rsidP="007D6B5B">
      <w:pPr>
        <w:pStyle w:val="Style"/>
        <w:spacing w:before="120" w:after="0"/>
      </w:pPr>
      <w:r w:rsidRPr="006009D5">
        <w:rPr>
          <w:szCs w:val="22"/>
        </w:rPr>
        <w:t>The student-level data we are requesting include contact information as well as budget, enrollment, and financial aid awarded during the study year (July 1, 2017–June 30, 2018).</w:t>
      </w:r>
      <w:r w:rsidRPr="006009D5">
        <w:rPr>
          <w:rStyle w:val="FootnoteReference"/>
        </w:rPr>
        <w:footnoteReference w:id="2"/>
      </w:r>
    </w:p>
    <w:p w14:paraId="0EE007D7" w14:textId="0DD139D3"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Provide Student Record Information</w:t>
      </w:r>
      <w:r w:rsidRPr="006009D5">
        <w:rPr>
          <w:rFonts w:ascii="Arial" w:eastAsia="Times New Roman" w:hAnsi="Arial" w:cs="Arial"/>
          <w:iCs/>
        </w:rPr>
        <w:t>.</w:t>
      </w:r>
    </w:p>
    <w:p w14:paraId="75077A07" w14:textId="639E8695"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On the Mode Selection page, select which mode you will use to provide data</w:t>
      </w:r>
      <w:r w:rsidRPr="006009D5">
        <w:rPr>
          <w:rFonts w:ascii="Arial" w:eastAsia="Times New Roman" w:hAnsi="Arial" w:cs="Arial"/>
          <w:iCs/>
        </w:rPr>
        <w:t>.</w:t>
      </w:r>
    </w:p>
    <w:p w14:paraId="6EE92600" w14:textId="539DFD03" w:rsidR="00BF0D17" w:rsidRDefault="007D6B5B" w:rsidP="007D6B5B">
      <w:pPr>
        <w:pStyle w:val="Style"/>
        <w:rPr>
          <w:szCs w:val="22"/>
        </w:rPr>
      </w:pPr>
      <w:r w:rsidRPr="006009D5">
        <w:rPr>
          <w:rFonts w:eastAsia="Calibri"/>
          <w:szCs w:val="22"/>
        </w:rPr>
        <w:t>There are three options availa</w:t>
      </w:r>
      <w:r w:rsidRPr="006009D5">
        <w:rPr>
          <w:szCs w:val="22"/>
        </w:rPr>
        <w:t>ble to provide the information: entering data online, entering data offline and then uploading, or uploading data files. Each is described below.</w:t>
      </w:r>
    </w:p>
    <w:p w14:paraId="6CD093B9" w14:textId="6F0031BB" w:rsidR="00BF0D17" w:rsidRDefault="007D6B5B" w:rsidP="007D6B5B">
      <w:pPr>
        <w:pStyle w:val="ColorfulList-Accent11"/>
        <w:widowControl w:val="0"/>
        <w:autoSpaceDE w:val="0"/>
        <w:autoSpaceDN w:val="0"/>
        <w:adjustRightInd w:val="0"/>
        <w:spacing w:before="40" w:after="40" w:line="276" w:lineRule="auto"/>
        <w:ind w:left="450"/>
        <w:rPr>
          <w:rFonts w:ascii="Arial" w:hAnsi="Arial" w:cs="Arial"/>
          <w:b/>
          <w:bCs/>
        </w:rPr>
      </w:pPr>
      <w:r w:rsidRPr="006009D5">
        <w:rPr>
          <w:rFonts w:ascii="Arial" w:hAnsi="Arial" w:cs="Arial"/>
          <w:b/>
          <w:bCs/>
        </w:rPr>
        <w:t>Option 1: Entering Data Online (Web Mode)</w:t>
      </w:r>
    </w:p>
    <w:p w14:paraId="3D41D0AE" w14:textId="0163CD88"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Web Mode</w:t>
      </w:r>
      <w:r w:rsidRPr="006009D5">
        <w:rPr>
          <w:rFonts w:ascii="Arial" w:hAnsi="Arial" w:cs="Arial"/>
        </w:rPr>
        <w:t>.</w:t>
      </w:r>
    </w:p>
    <w:p w14:paraId="20EF88BE"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Select a student and section from the Web Mode Grid and begin keying.</w:t>
      </w:r>
    </w:p>
    <w:p w14:paraId="205D993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Save or finalize the section you completed using the buttons at the bottom of the section. </w:t>
      </w:r>
      <w:r w:rsidRPr="006009D5">
        <w:rPr>
          <w:rFonts w:ascii="Arial" w:hAnsi="Arial" w:cs="Arial"/>
          <w:i/>
          <w:color w:val="1F497D" w:themeColor="text2"/>
        </w:rPr>
        <w:t>Save</w:t>
      </w:r>
      <w:r w:rsidRPr="006009D5">
        <w:rPr>
          <w:rFonts w:ascii="Arial" w:hAnsi="Arial" w:cs="Arial"/>
        </w:rPr>
        <w:t xml:space="preserve"> allows you to leave and return to complete the section. </w:t>
      </w:r>
      <w:r w:rsidRPr="006009D5">
        <w:rPr>
          <w:rFonts w:ascii="Arial" w:hAnsi="Arial" w:cs="Arial"/>
          <w:i/>
          <w:color w:val="1F497D" w:themeColor="text2"/>
        </w:rPr>
        <w:t>Finalize</w:t>
      </w:r>
      <w:r w:rsidRPr="006009D5">
        <w:rPr>
          <w:rFonts w:ascii="Arial" w:hAnsi="Arial" w:cs="Arial"/>
        </w:rPr>
        <w:t xml:space="preserve"> saves and performs error checks and will highlight missing data and data values that are out of the expected range.</w:t>
      </w:r>
    </w:p>
    <w:p w14:paraId="1D661C55" w14:textId="7580C45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After you have entered data for a section, you can either continue to another section for that student or select another student. To select another student, click the link </w:t>
      </w:r>
      <w:r w:rsidRPr="006009D5">
        <w:rPr>
          <w:rFonts w:ascii="Arial" w:hAnsi="Arial" w:cs="Arial"/>
          <w:bCs/>
          <w:i/>
          <w:color w:val="1F497D" w:themeColor="text2"/>
        </w:rPr>
        <w:t>Back to Web Mode Grid</w:t>
      </w:r>
      <w:r w:rsidRPr="006009D5">
        <w:rPr>
          <w:rFonts w:ascii="Arial" w:hAnsi="Arial" w:cs="Arial"/>
          <w:color w:val="4F81BD" w:themeColor="accent1"/>
        </w:rPr>
        <w:t xml:space="preserve"> </w:t>
      </w:r>
      <w:r w:rsidRPr="006009D5">
        <w:rPr>
          <w:rFonts w:ascii="Arial" w:hAnsi="Arial" w:cs="Arial"/>
        </w:rPr>
        <w:t>and click on a new student and section.</w:t>
      </w:r>
    </w:p>
    <w:p w14:paraId="184B6427" w14:textId="67FA7103"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Once you have completed entering all data for a student, click </w:t>
      </w:r>
      <w:r w:rsidRPr="006009D5">
        <w:rPr>
          <w:rFonts w:ascii="Arial" w:hAnsi="Arial" w:cs="Arial"/>
          <w:i/>
          <w:iCs/>
          <w:color w:val="1F497D" w:themeColor="text2"/>
        </w:rPr>
        <w:t>Finalize (</w:t>
      </w:r>
      <w:r w:rsidRPr="006009D5">
        <w:rPr>
          <w:rFonts w:ascii="Arial" w:hAnsi="Arial" w:cs="Arial"/>
          <w:i/>
          <w:color w:val="1F497D" w:themeColor="text2"/>
        </w:rPr>
        <w:t xml:space="preserve">Student Name) </w:t>
      </w:r>
      <w:r w:rsidRPr="006009D5">
        <w:rPr>
          <w:rFonts w:ascii="Arial" w:hAnsi="Arial" w:cs="Arial"/>
        </w:rPr>
        <w:t>at the bottom of his or her web page.</w:t>
      </w:r>
    </w:p>
    <w:p w14:paraId="494CDEE0" w14:textId="7159ACE9"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When you are done entering data for all students, or if you want to check on your progress, return to the Web Mode Grid page. The grid contains icons indicating the status of each section: not started, in progress, errors present, or complete.</w:t>
      </w:r>
    </w:p>
    <w:p w14:paraId="250F0B72"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After you have entered all available data for all students, click </w:t>
      </w:r>
      <w:r w:rsidRPr="006009D5">
        <w:rPr>
          <w:rFonts w:ascii="Arial" w:hAnsi="Arial" w:cs="Arial"/>
          <w:i/>
          <w:iCs/>
          <w:color w:val="1F497D" w:themeColor="text2"/>
        </w:rPr>
        <w:t xml:space="preserve">Finalize All Student Record Information </w:t>
      </w:r>
      <w:r w:rsidRPr="006009D5">
        <w:rPr>
          <w:rFonts w:ascii="Arial" w:hAnsi="Arial" w:cs="Arial"/>
        </w:rPr>
        <w:t>at the bottom of the Web Mode Grid page. You will no longer be able to edit or enter data.</w:t>
      </w:r>
    </w:p>
    <w:p w14:paraId="4D36E69C" w14:textId="77777777" w:rsidR="007D6B5B" w:rsidRPr="006009D5" w:rsidRDefault="007D6B5B" w:rsidP="007D6B5B">
      <w:pPr>
        <w:pStyle w:val="ColorfulList-Accent11"/>
        <w:widowControl w:val="0"/>
        <w:autoSpaceDE w:val="0"/>
        <w:autoSpaceDN w:val="0"/>
        <w:adjustRightInd w:val="0"/>
        <w:spacing w:before="40" w:after="40" w:line="276" w:lineRule="auto"/>
        <w:ind w:left="450"/>
        <w:rPr>
          <w:rFonts w:ascii="Arial" w:hAnsi="Arial" w:cs="Arial"/>
          <w:b/>
          <w:bCs/>
        </w:rPr>
      </w:pPr>
      <w:r w:rsidRPr="006009D5">
        <w:rPr>
          <w:rFonts w:ascii="Arial" w:hAnsi="Arial" w:cs="Arial"/>
          <w:b/>
          <w:bCs/>
        </w:rPr>
        <w:t>Option 2: Entering Data Offline and then Uploading (Excel Mode)</w:t>
      </w:r>
    </w:p>
    <w:p w14:paraId="0AF97E10" w14:textId="0DCE6DB7" w:rsidR="00BF0D17" w:rsidRDefault="007D6B5B" w:rsidP="007D6B5B">
      <w:pPr>
        <w:pStyle w:val="ColorfulList-Accent11"/>
        <w:widowControl w:val="0"/>
        <w:tabs>
          <w:tab w:val="left" w:pos="990"/>
        </w:tabs>
        <w:autoSpaceDE w:val="0"/>
        <w:autoSpaceDN w:val="0"/>
        <w:adjustRightInd w:val="0"/>
        <w:spacing w:after="240" w:line="276" w:lineRule="auto"/>
        <w:ind w:left="450"/>
        <w:rPr>
          <w:rFonts w:ascii="Arial" w:hAnsi="Arial" w:cs="Arial"/>
        </w:rPr>
      </w:pPr>
      <w:r w:rsidRPr="006009D5">
        <w:rPr>
          <w:rFonts w:ascii="Arial" w:hAnsi="Arial" w:cs="Arial"/>
        </w:rPr>
        <w:t>You may download an Excel template to key or cut and paste in the requested data and then upload the file.</w:t>
      </w:r>
    </w:p>
    <w:p w14:paraId="00929BC8" w14:textId="4353AEFE"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iCs/>
          <w:color w:val="1F497D" w:themeColor="text2"/>
        </w:rPr>
        <w:t>Excel Mode.</w:t>
      </w:r>
    </w:p>
    <w:p w14:paraId="5D8DB630" w14:textId="2065E86F"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i/>
          <w:iCs/>
          <w:color w:val="1F497D" w:themeColor="text2"/>
        </w:rPr>
      </w:pPr>
      <w:r w:rsidRPr="006009D5">
        <w:rPr>
          <w:rFonts w:ascii="Arial" w:hAnsi="Arial" w:cs="Arial"/>
        </w:rPr>
        <w:t xml:space="preserve">Check the “I agree” box in Step 1, and click </w:t>
      </w:r>
      <w:r w:rsidRPr="006009D5">
        <w:rPr>
          <w:rFonts w:ascii="Arial" w:hAnsi="Arial" w:cs="Arial"/>
          <w:i/>
          <w:iCs/>
          <w:color w:val="1F497D" w:themeColor="text2"/>
        </w:rPr>
        <w:t>Download Excel Template</w:t>
      </w:r>
      <w:r w:rsidRPr="006009D5">
        <w:rPr>
          <w:rFonts w:ascii="Arial" w:hAnsi="Arial" w:cs="Arial"/>
          <w:iCs/>
        </w:rPr>
        <w:t>. Save the file.</w:t>
      </w:r>
      <w:r w:rsidRPr="006009D5">
        <w:rPr>
          <w:rFonts w:ascii="Arial" w:hAnsi="Arial" w:cs="Arial"/>
          <w:i/>
          <w:iCs/>
          <w:color w:val="1F497D" w:themeColor="text2"/>
        </w:rPr>
        <w:t xml:space="preserve"> </w:t>
      </w:r>
      <w:r w:rsidRPr="006009D5">
        <w:rPr>
          <w:rFonts w:ascii="Arial" w:hAnsi="Arial" w:cs="Arial"/>
          <w:iCs/>
        </w:rPr>
        <w:t>For institutions with more than 100 sampled students, the template will generate overnight and be available to download the next day.</w:t>
      </w:r>
    </w:p>
    <w:p w14:paraId="22F8A0C9" w14:textId="7C6D11D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For Step 2, complete the worksheets in the template corresponding to the student information, enrollment, budget, and financial aid data for your students.</w:t>
      </w:r>
    </w:p>
    <w:p w14:paraId="3C67233F" w14:textId="7F53A2C6" w:rsidR="00BF0D17"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rPr>
      </w:pPr>
      <w:r w:rsidRPr="006009D5">
        <w:rPr>
          <w:rFonts w:ascii="Arial" w:hAnsi="Arial" w:cs="Arial"/>
        </w:rPr>
        <w:t xml:space="preserve">When keying is complete, click </w:t>
      </w:r>
      <w:r w:rsidRPr="006009D5">
        <w:rPr>
          <w:rFonts w:ascii="Arial" w:hAnsi="Arial" w:cs="Arial"/>
          <w:i/>
          <w:iCs/>
          <w:color w:val="1F497D" w:themeColor="text2"/>
        </w:rPr>
        <w:t>Select File</w:t>
      </w:r>
      <w:r w:rsidRPr="006009D5">
        <w:rPr>
          <w:rFonts w:ascii="Arial" w:hAnsi="Arial" w:cs="Arial"/>
          <w:color w:val="000000" w:themeColor="text1"/>
        </w:rPr>
        <w:t xml:space="preserve"> in </w:t>
      </w:r>
      <w:r w:rsidRPr="006009D5">
        <w:rPr>
          <w:rFonts w:ascii="Arial" w:hAnsi="Arial" w:cs="Arial"/>
        </w:rPr>
        <w:t>Step 3 and select your saved file to upload</w:t>
      </w:r>
      <w:r w:rsidR="00BF47CC">
        <w:rPr>
          <w:rFonts w:ascii="Arial" w:hAnsi="Arial" w:cs="Arial"/>
        </w:rPr>
        <w:t xml:space="preserve">. </w:t>
      </w:r>
      <w:r w:rsidRPr="006009D5">
        <w:rPr>
          <w:rFonts w:ascii="Arial" w:hAnsi="Arial" w:cs="Arial"/>
        </w:rPr>
        <w:t xml:space="preserve">The grid in Step 3 displays a list of each file you have uploaded. When a file is uploaded, it is checked for errors (such as values outside of expected ranges). If errors are detected, a </w:t>
      </w:r>
      <w:r w:rsidRPr="006009D5">
        <w:rPr>
          <w:rFonts w:ascii="Arial" w:hAnsi="Arial" w:cs="Arial"/>
          <w:i/>
          <w:color w:val="1F497D" w:themeColor="text2"/>
        </w:rPr>
        <w:t>Show Errors</w:t>
      </w:r>
      <w:r w:rsidRPr="006009D5">
        <w:rPr>
          <w:rFonts w:ascii="Arial" w:hAnsi="Arial" w:cs="Arial"/>
        </w:rPr>
        <w:t xml:space="preserve"> button will appear. Please view and correct any errors before attempting to upload the file again.</w:t>
      </w:r>
    </w:p>
    <w:p w14:paraId="70EF4427" w14:textId="4698956B" w:rsidR="00BF0D17" w:rsidRPr="00274A7D"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rPr>
      </w:pPr>
      <w:r w:rsidRPr="006009D5">
        <w:rPr>
          <w:rFonts w:ascii="Arial" w:hAnsi="Arial" w:cs="Arial"/>
        </w:rPr>
        <w:t xml:space="preserve">Click </w:t>
      </w:r>
      <w:r w:rsidRPr="006009D5">
        <w:rPr>
          <w:rFonts w:ascii="Arial" w:hAnsi="Arial" w:cs="Arial"/>
          <w:i/>
          <w:iCs/>
          <w:color w:val="1F497D" w:themeColor="text2"/>
        </w:rPr>
        <w:t>Review Your Data</w:t>
      </w:r>
      <w:r w:rsidRPr="006009D5">
        <w:rPr>
          <w:rFonts w:ascii="Arial" w:hAnsi="Arial" w:cs="Arial"/>
        </w:rPr>
        <w:t xml:space="preserve"> in Step 4 to review your uploaded data in a grid.</w:t>
      </w:r>
    </w:p>
    <w:p w14:paraId="4438E195" w14:textId="5BC00792" w:rsidR="007D6B5B" w:rsidRPr="006009D5"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i/>
          <w:iCs/>
          <w:color w:val="000000"/>
        </w:rPr>
      </w:pPr>
      <w:r w:rsidRPr="006009D5">
        <w:rPr>
          <w:rFonts w:ascii="Arial" w:hAnsi="Arial" w:cs="Arial"/>
          <w:color w:val="000000"/>
        </w:rPr>
        <w:t xml:space="preserve">After you have successfully uploaded your file and are ready to submit final data, click </w:t>
      </w:r>
      <w:r w:rsidRPr="006009D5">
        <w:rPr>
          <w:rFonts w:ascii="Arial" w:hAnsi="Arial" w:cs="Arial"/>
          <w:i/>
          <w:iCs/>
          <w:color w:val="1F497D" w:themeColor="text2"/>
        </w:rPr>
        <w:t>Finalize All Student Record Information</w:t>
      </w:r>
      <w:r w:rsidRPr="006009D5">
        <w:rPr>
          <w:rFonts w:ascii="Arial" w:hAnsi="Arial" w:cs="Arial"/>
          <w:i/>
          <w:iCs/>
          <w:color w:val="000000"/>
        </w:rPr>
        <w:t xml:space="preserve"> </w:t>
      </w:r>
      <w:r w:rsidRPr="006009D5">
        <w:rPr>
          <w:rFonts w:ascii="Arial" w:hAnsi="Arial" w:cs="Arial"/>
          <w:iCs/>
          <w:color w:val="000000"/>
        </w:rPr>
        <w:t>in Step 5</w:t>
      </w:r>
      <w:r w:rsidRPr="006009D5">
        <w:rPr>
          <w:rFonts w:ascii="Arial" w:hAnsi="Arial" w:cs="Arial"/>
          <w:i/>
          <w:iCs/>
          <w:color w:val="000000"/>
        </w:rPr>
        <w:t xml:space="preserve">. </w:t>
      </w:r>
      <w:r w:rsidRPr="006009D5">
        <w:rPr>
          <w:rFonts w:ascii="Arial" w:hAnsi="Arial" w:cs="Arial"/>
          <w:iCs/>
          <w:color w:val="000000"/>
        </w:rPr>
        <w:t>You will no longer be able to edit data.</w:t>
      </w:r>
    </w:p>
    <w:p w14:paraId="5532E3EC" w14:textId="77777777" w:rsidR="007D6B5B" w:rsidRPr="006009D5" w:rsidRDefault="007D6B5B" w:rsidP="007D6B5B">
      <w:pPr>
        <w:pStyle w:val="ColorfulList-Accent11"/>
        <w:widowControl w:val="0"/>
        <w:autoSpaceDE w:val="0"/>
        <w:autoSpaceDN w:val="0"/>
        <w:adjustRightInd w:val="0"/>
        <w:spacing w:after="160" w:line="276" w:lineRule="auto"/>
        <w:ind w:left="450"/>
        <w:rPr>
          <w:rFonts w:ascii="Arial" w:hAnsi="Arial" w:cs="Arial"/>
          <w:b/>
          <w:bCs/>
        </w:rPr>
      </w:pPr>
      <w:r w:rsidRPr="006009D5">
        <w:rPr>
          <w:rFonts w:ascii="Arial" w:hAnsi="Arial" w:cs="Arial"/>
          <w:b/>
          <w:bCs/>
        </w:rPr>
        <w:t>Option 3: Uploading Data Files (CSV Mode)</w:t>
      </w:r>
    </w:p>
    <w:p w14:paraId="1C5EC9ED" w14:textId="77777777" w:rsidR="007D6B5B" w:rsidRPr="006009D5" w:rsidRDefault="007D6B5B" w:rsidP="007D6B5B">
      <w:pPr>
        <w:pStyle w:val="Style"/>
        <w:ind w:left="450"/>
        <w:rPr>
          <w:szCs w:val="22"/>
        </w:rPr>
      </w:pPr>
      <w:r w:rsidRPr="006009D5">
        <w:rPr>
          <w:szCs w:val="22"/>
        </w:rPr>
        <w:t>You or other staff at your institution can create and upload each of the four required comma-separated values (CSV) data files following our specifications.</w:t>
      </w:r>
    </w:p>
    <w:p w14:paraId="47D50420" w14:textId="66A8FDB7"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CSV Mode</w:t>
      </w:r>
      <w:r w:rsidR="00BF47CC">
        <w:rPr>
          <w:rFonts w:ascii="Arial" w:hAnsi="Arial" w:cs="Arial"/>
        </w:rPr>
        <w:t>.</w:t>
      </w:r>
    </w:p>
    <w:p w14:paraId="5C201F62" w14:textId="26167D63"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Download CSV Specs</w:t>
      </w:r>
      <w:r w:rsidRPr="006009D5">
        <w:rPr>
          <w:rFonts w:ascii="Arial" w:hAnsi="Arial" w:cs="Arial"/>
        </w:rPr>
        <w:t xml:space="preserve"> to view or save the specifications in Step 1.</w:t>
      </w:r>
    </w:p>
    <w:p w14:paraId="5760D6A1"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Download List</w:t>
      </w:r>
      <w:r w:rsidRPr="006009D5">
        <w:rPr>
          <w:rFonts w:ascii="Arial" w:hAnsi="Arial" w:cs="Arial"/>
          <w:i/>
          <w:color w:val="31849B" w:themeColor="accent5" w:themeShade="BF"/>
        </w:rPr>
        <w:t xml:space="preserve"> </w:t>
      </w:r>
      <w:r w:rsidRPr="006009D5">
        <w:rPr>
          <w:rFonts w:ascii="Arial" w:hAnsi="Arial" w:cs="Arial"/>
        </w:rPr>
        <w:t>to view or save the list of sampled students in Step 2.</w:t>
      </w:r>
    </w:p>
    <w:p w14:paraId="333CF2CB" w14:textId="7C1A3922" w:rsidR="00BF0D17"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rPr>
      </w:pPr>
      <w:r w:rsidRPr="006009D5">
        <w:rPr>
          <w:rFonts w:ascii="Arial" w:hAnsi="Arial" w:cs="Arial"/>
        </w:rPr>
        <w:t xml:space="preserve">When a file is ready for upload, click on the tab for the type of file, such as </w:t>
      </w:r>
      <w:r w:rsidRPr="006009D5">
        <w:rPr>
          <w:rFonts w:ascii="Arial" w:hAnsi="Arial" w:cs="Arial"/>
          <w:i/>
          <w:color w:val="1F497D" w:themeColor="text2"/>
        </w:rPr>
        <w:t>Enrollment</w:t>
      </w:r>
      <w:r w:rsidRPr="006009D5">
        <w:rPr>
          <w:rFonts w:ascii="Arial" w:hAnsi="Arial" w:cs="Arial"/>
        </w:rPr>
        <w:t xml:space="preserve">, in Step 3. Click </w:t>
      </w:r>
      <w:r w:rsidRPr="006009D5">
        <w:rPr>
          <w:rFonts w:ascii="Arial" w:hAnsi="Arial" w:cs="Arial"/>
          <w:i/>
          <w:color w:val="1F497D" w:themeColor="text2"/>
        </w:rPr>
        <w:t>Browse</w:t>
      </w:r>
      <w:r w:rsidRPr="006009D5">
        <w:rPr>
          <w:rFonts w:ascii="Arial" w:hAnsi="Arial" w:cs="Arial"/>
        </w:rPr>
        <w:t xml:space="preserve">, select your saved file to upload, and click </w:t>
      </w:r>
      <w:r w:rsidRPr="006009D5">
        <w:rPr>
          <w:rFonts w:ascii="Arial" w:hAnsi="Arial" w:cs="Arial"/>
          <w:i/>
          <w:color w:val="1F497D" w:themeColor="text2"/>
        </w:rPr>
        <w:t>Upload File</w:t>
      </w:r>
      <w:r w:rsidRPr="006009D5">
        <w:rPr>
          <w:rFonts w:ascii="Arial" w:hAnsi="Arial" w:cs="Arial"/>
        </w:rPr>
        <w:t xml:space="preserve">. The grid in Step 3 displays a list of each file you have uploaded. When a file is uploaded, it is checked for errors (such as values outside of expected ranges). If errors are detected, a </w:t>
      </w:r>
      <w:r w:rsidRPr="006009D5">
        <w:rPr>
          <w:rFonts w:ascii="Arial" w:hAnsi="Arial" w:cs="Arial"/>
          <w:i/>
          <w:color w:val="1F497D" w:themeColor="text2"/>
        </w:rPr>
        <w:t>Show Errors</w:t>
      </w:r>
      <w:r w:rsidRPr="006009D5">
        <w:rPr>
          <w:rFonts w:ascii="Arial" w:hAnsi="Arial" w:cs="Arial"/>
          <w:color w:val="1F497D" w:themeColor="text2"/>
        </w:rPr>
        <w:t xml:space="preserve"> </w:t>
      </w:r>
      <w:r w:rsidRPr="006009D5">
        <w:rPr>
          <w:rFonts w:ascii="Arial" w:hAnsi="Arial" w:cs="Arial"/>
        </w:rPr>
        <w:t>button will appear. Please view and correct any errors before attempting to upload the file again.</w:t>
      </w:r>
    </w:p>
    <w:p w14:paraId="2DA03F09" w14:textId="150EBD86" w:rsidR="00BF0D17" w:rsidRPr="00274A7D"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rPr>
      </w:pPr>
      <w:r w:rsidRPr="006009D5">
        <w:rPr>
          <w:rFonts w:ascii="Arial" w:hAnsi="Arial" w:cs="Arial"/>
        </w:rPr>
        <w:t xml:space="preserve">Click </w:t>
      </w:r>
      <w:r w:rsidRPr="006009D5">
        <w:rPr>
          <w:rFonts w:ascii="Arial" w:hAnsi="Arial" w:cs="Arial"/>
          <w:i/>
          <w:iCs/>
          <w:color w:val="1F497D" w:themeColor="text2"/>
        </w:rPr>
        <w:t>Review Your Data</w:t>
      </w:r>
      <w:r w:rsidRPr="006009D5">
        <w:rPr>
          <w:rFonts w:ascii="Arial" w:hAnsi="Arial" w:cs="Arial"/>
        </w:rPr>
        <w:t xml:space="preserve"> in Step 4 to review your uploaded data in a grid.</w:t>
      </w:r>
    </w:p>
    <w:p w14:paraId="38771D62" w14:textId="443B2FA9" w:rsidR="007D6B5B" w:rsidRPr="006009D5"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i/>
          <w:iCs/>
          <w:color w:val="000000"/>
        </w:rPr>
      </w:pPr>
      <w:r w:rsidRPr="006009D5">
        <w:rPr>
          <w:rFonts w:ascii="Arial" w:hAnsi="Arial" w:cs="Arial"/>
          <w:color w:val="000000"/>
        </w:rPr>
        <w:t xml:space="preserve">After you have successfully uploaded your 4 files and are ready to submit final data, click </w:t>
      </w:r>
      <w:r w:rsidRPr="006009D5">
        <w:rPr>
          <w:rFonts w:ascii="Arial" w:hAnsi="Arial" w:cs="Arial"/>
          <w:i/>
          <w:iCs/>
          <w:color w:val="1F497D" w:themeColor="text2"/>
        </w:rPr>
        <w:t>Finalize All Student Record Information</w:t>
      </w:r>
      <w:r w:rsidRPr="006009D5">
        <w:rPr>
          <w:rFonts w:ascii="Arial" w:hAnsi="Arial" w:cs="Arial"/>
          <w:i/>
          <w:iCs/>
          <w:color w:val="000000"/>
        </w:rPr>
        <w:t xml:space="preserve"> </w:t>
      </w:r>
      <w:r w:rsidRPr="006009D5">
        <w:rPr>
          <w:rFonts w:ascii="Arial" w:hAnsi="Arial" w:cs="Arial"/>
          <w:iCs/>
          <w:color w:val="000000"/>
        </w:rPr>
        <w:t>in Step 5</w:t>
      </w:r>
      <w:r w:rsidRPr="006009D5">
        <w:rPr>
          <w:rFonts w:ascii="Arial" w:hAnsi="Arial" w:cs="Arial"/>
          <w:i/>
          <w:iCs/>
          <w:color w:val="000000"/>
        </w:rPr>
        <w:t xml:space="preserve">. </w:t>
      </w:r>
      <w:r w:rsidRPr="006009D5">
        <w:rPr>
          <w:rFonts w:ascii="Arial" w:hAnsi="Arial" w:cs="Arial"/>
          <w:iCs/>
          <w:color w:val="000000"/>
        </w:rPr>
        <w:t>You will no longer be able to edit data.</w:t>
      </w:r>
    </w:p>
    <w:p w14:paraId="2C70A9BC" w14:textId="71896E01" w:rsidR="00BF0D17" w:rsidRDefault="007D6B5B" w:rsidP="007D6B5B">
      <w:pPr>
        <w:pStyle w:val="Style"/>
        <w:rPr>
          <w:color w:val="000000"/>
          <w:szCs w:val="22"/>
        </w:rPr>
      </w:pPr>
      <w:r w:rsidRPr="006009D5">
        <w:rPr>
          <w:color w:val="000000"/>
          <w:szCs w:val="22"/>
        </w:rPr>
        <w:t xml:space="preserve">Regardless of the mode you select, clicking </w:t>
      </w:r>
      <w:r w:rsidRPr="006009D5">
        <w:rPr>
          <w:szCs w:val="22"/>
        </w:rPr>
        <w:t>the</w:t>
      </w:r>
      <w:r w:rsidRPr="006009D5">
        <w:rPr>
          <w:i/>
          <w:iCs/>
          <w:szCs w:val="22"/>
        </w:rPr>
        <w:t xml:space="preserve"> </w:t>
      </w:r>
      <w:r w:rsidRPr="006009D5">
        <w:rPr>
          <w:i/>
          <w:iCs/>
          <w:color w:val="1F497D" w:themeColor="text2"/>
          <w:szCs w:val="22"/>
        </w:rPr>
        <w:t>Finalize All Student Record Information</w:t>
      </w:r>
      <w:r w:rsidRPr="006009D5">
        <w:rPr>
          <w:color w:val="1F497D" w:themeColor="text2"/>
          <w:szCs w:val="22"/>
        </w:rPr>
        <w:t xml:space="preserve"> </w:t>
      </w:r>
      <w:r w:rsidRPr="006009D5">
        <w:rPr>
          <w:color w:val="000000"/>
          <w:szCs w:val="22"/>
        </w:rPr>
        <w:t>button alerts us that we may begin processing your data and will generate an e-mail to you confirming submission of the data.</w:t>
      </w:r>
    </w:p>
    <w:p w14:paraId="743DC0E4" w14:textId="779F1189" w:rsidR="007D6B5B" w:rsidRPr="006009D5" w:rsidRDefault="007D6B5B" w:rsidP="007D6B5B">
      <w:pPr>
        <w:widowControl w:val="0"/>
        <w:pBdr>
          <w:bottom w:val="single" w:sz="24" w:space="1" w:color="184C60"/>
        </w:pBdr>
        <w:shd w:val="clear" w:color="auto" w:fill="E4F4E8"/>
        <w:autoSpaceDE w:val="0"/>
        <w:autoSpaceDN w:val="0"/>
        <w:adjustRightInd w:val="0"/>
        <w:spacing w:before="180" w:line="276" w:lineRule="auto"/>
      </w:pPr>
      <w:r w:rsidRPr="006009D5">
        <w:rPr>
          <w:rFonts w:ascii="Arial" w:hAnsi="Arial" w:cs="Arial"/>
          <w:color w:val="000000"/>
        </w:rPr>
        <w:t xml:space="preserve">Additional information, including answers to frequently asked questions, is available on the PDP website, </w:t>
      </w:r>
      <w:hyperlink r:id="rId40" w:history="1">
        <w:r w:rsidRPr="006009D5">
          <w:rPr>
            <w:rStyle w:val="Hyperlink"/>
            <w:rFonts w:ascii="Arial" w:hAnsi="Arial"/>
          </w:rPr>
          <w:t>https://surveys.nces.ed.gov/portal</w:t>
        </w:r>
      </w:hyperlink>
      <w:r w:rsidRPr="006009D5">
        <w:rPr>
          <w:rFonts w:ascii="Arial" w:hAnsi="Arial" w:cs="Arial"/>
          <w:color w:val="000000"/>
        </w:rPr>
        <w:t xml:space="preserve">. If you need assistance, please contact the Help Desk toll free at 1-855-500-1441 or via e-mail at </w:t>
      </w:r>
      <w:r w:rsidR="008745EB">
        <w:rPr>
          <w:rFonts w:ascii="Arial" w:hAnsi="Arial" w:cs="Arial"/>
          <w:color w:val="000000"/>
        </w:rPr>
        <w:t>[EMAIL ADDRESS]</w:t>
      </w:r>
      <w:r w:rsidRPr="006009D5">
        <w:rPr>
          <w:rFonts w:ascii="Arial" w:hAnsi="Arial" w:cs="Arial"/>
          <w:color w:val="000000"/>
        </w:rPr>
        <w:t>.</w:t>
      </w:r>
    </w:p>
    <w:p w14:paraId="001DE44B" w14:textId="77777777" w:rsidR="007D6B5B" w:rsidRPr="006009D5" w:rsidRDefault="007D6B5B" w:rsidP="007D6B5B">
      <w:pPr>
        <w:rPr>
          <w:rFonts w:asciiTheme="majorHAnsi" w:eastAsiaTheme="majorEastAsia" w:hAnsiTheme="majorHAnsi" w:cstheme="majorBidi"/>
          <w:color w:val="244061" w:themeColor="accent1" w:themeShade="80"/>
          <w:sz w:val="21"/>
          <w:szCs w:val="21"/>
          <w:u w:val="single"/>
        </w:rPr>
      </w:pPr>
      <w:r w:rsidRPr="006009D5">
        <w:rPr>
          <w:sz w:val="21"/>
          <w:szCs w:val="21"/>
        </w:rPr>
        <w:br w:type="page"/>
      </w:r>
    </w:p>
    <w:p w14:paraId="0F83D553" w14:textId="77777777" w:rsidR="007D6B5B" w:rsidRPr="006009D5" w:rsidRDefault="007D6B5B" w:rsidP="007D6B5B">
      <w:pPr>
        <w:pStyle w:val="Heading1"/>
      </w:pPr>
      <w:bookmarkStart w:id="32" w:name="_Toc486510413"/>
      <w:bookmarkStart w:id="33" w:name="_Toc489975857"/>
      <w:r>
        <w:t>E-mails – reminder, thank you, due date extension</w:t>
      </w:r>
      <w:bookmarkEnd w:id="32"/>
      <w:bookmarkEnd w:id="33"/>
    </w:p>
    <w:p w14:paraId="4F9B8BD2" w14:textId="404E22A3" w:rsidR="007D6B5B" w:rsidRDefault="007D6B5B" w:rsidP="007D6B5B">
      <w:pPr>
        <w:pStyle w:val="Caption"/>
      </w:pPr>
      <w:r>
        <w:t>E-mails will be sent as needed to remind institution staff to provide data</w:t>
      </w:r>
      <w:r w:rsidR="003B4EB8">
        <w:t>, typically two weeks prior to a deadline</w:t>
      </w:r>
      <w:r>
        <w:t xml:space="preserve">. E-mails are also sent to acknowledge receipt of data and to thank the institution staff for providing </w:t>
      </w:r>
      <w:r w:rsidR="00CD7F9F">
        <w:t>the data</w:t>
      </w:r>
      <w:r>
        <w:t>. Also included is an e-mail granting a due date extension.</w:t>
      </w:r>
    </w:p>
    <w:p w14:paraId="1D4FD9BF" w14:textId="77777777" w:rsidR="007D6B5B" w:rsidRDefault="007D6B5B" w:rsidP="007D6B5B"/>
    <w:p w14:paraId="1B6141CA" w14:textId="77777777" w:rsidR="007D6B5B" w:rsidRPr="006009D5" w:rsidRDefault="007D6B5B" w:rsidP="007D6B5B">
      <w:pPr>
        <w:pStyle w:val="Heading2"/>
      </w:pPr>
      <w:bookmarkStart w:id="34" w:name="_Toc486510414"/>
      <w:bookmarkStart w:id="35" w:name="_Toc489975858"/>
      <w:r w:rsidRPr="006009D5">
        <w:t>Reminder E</w:t>
      </w:r>
      <w:r>
        <w:t>-</w:t>
      </w:r>
      <w:r w:rsidRPr="006009D5">
        <w:t>mail 1</w:t>
      </w:r>
      <w:r>
        <w:t xml:space="preserve"> for Various Tasks</w:t>
      </w:r>
      <w:bookmarkEnd w:id="34"/>
      <w:bookmarkEnd w:id="35"/>
    </w:p>
    <w:p w14:paraId="7D25AE35" w14:textId="77777777" w:rsidR="007D6B5B" w:rsidRPr="006009D5" w:rsidRDefault="007D6B5B" w:rsidP="007D6B5B">
      <w:pPr>
        <w:pStyle w:val="PlainText"/>
        <w:spacing w:after="0" w:line="240" w:lineRule="auto"/>
        <w:jc w:val="center"/>
        <w:rPr>
          <w:rFonts w:ascii="Times New Roman" w:hAnsi="Times New Roman"/>
          <w:sz w:val="24"/>
          <w:szCs w:val="24"/>
        </w:rPr>
      </w:pPr>
    </w:p>
    <w:p w14:paraId="29992091"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72831125" w14:textId="77777777" w:rsidR="007D6B5B" w:rsidRPr="006009D5" w:rsidRDefault="007D6B5B" w:rsidP="007D6B5B">
      <w:pPr>
        <w:pStyle w:val="PlainText"/>
        <w:spacing w:after="0" w:line="240" w:lineRule="auto"/>
        <w:rPr>
          <w:rFonts w:ascii="Times New Roman" w:hAnsi="Times New Roman" w:cs="Times New Roman"/>
          <w:sz w:val="24"/>
          <w:szCs w:val="24"/>
        </w:rPr>
      </w:pPr>
    </w:p>
    <w:p w14:paraId="35764DA6" w14:textId="10938DE0" w:rsidR="00BF0D17"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 am writing to remind you about the 2017–18 </w:t>
      </w:r>
      <w:r>
        <w:rPr>
          <w:rFonts w:ascii="Times New Roman" w:hAnsi="Times New Roman" w:cs="Times New Roman"/>
          <w:szCs w:val="24"/>
        </w:rPr>
        <w:t>National Postsecondary Student Aid Study, Administrative Collection</w:t>
      </w:r>
      <w:r w:rsidRPr="006009D5">
        <w:rPr>
          <w:rFonts w:ascii="Times New Roman" w:hAnsi="Times New Roman" w:cs="Times New Roman"/>
          <w:szCs w:val="24"/>
        </w:rPr>
        <w:t xml:space="preserve"> (NPSAS:18-AC), being carried out by RTI International on behalf of the National Center for Education Statistics (NCES).</w:t>
      </w:r>
      <w:r>
        <w:rPr>
          <w:rFonts w:ascii="Times New Roman" w:hAnsi="Times New Roman" w:cs="Times New Roman"/>
          <w:szCs w:val="24"/>
        </w:rPr>
        <w:t xml:space="preserve"> We ask that you please </w:t>
      </w:r>
      <w:r w:rsidRPr="006009D5">
        <w:rPr>
          <w:rFonts w:ascii="Times New Roman" w:hAnsi="Times New Roman" w:cs="Times New Roman"/>
          <w:szCs w:val="24"/>
        </w:rPr>
        <w:t xml:space="preserve">log on to the secure NCES Postsecondary Data Portal (PDP) </w:t>
      </w:r>
      <w:r>
        <w:rPr>
          <w:rFonts w:ascii="Times New Roman" w:hAnsi="Times New Roman" w:cs="Times New Roman"/>
          <w:szCs w:val="24"/>
        </w:rPr>
        <w:t>and [fill:</w:t>
      </w:r>
    </w:p>
    <w:p w14:paraId="0D470046" w14:textId="792C5999" w:rsidR="007D6B5B" w:rsidRPr="006009D5"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name a coordinator for data collection, complete the institution registration page, provide a list of enrolled students, </w:t>
      </w:r>
      <w:r w:rsidRPr="006009D5">
        <w:rPr>
          <w:rFonts w:ascii="Times New Roman" w:hAnsi="Times New Roman" w:cs="Times New Roman"/>
          <w:szCs w:val="24"/>
        </w:rPr>
        <w:t>provide institution record data for sampled students</w:t>
      </w:r>
      <w:r>
        <w:rPr>
          <w:rFonts w:ascii="Times New Roman" w:hAnsi="Times New Roman" w:cs="Times New Roman"/>
          <w:szCs w:val="24"/>
        </w:rPr>
        <w:t>]</w:t>
      </w:r>
      <w:r w:rsidRPr="006009D5">
        <w:rPr>
          <w:rFonts w:ascii="Times New Roman" w:hAnsi="Times New Roman" w:cs="Times New Roman"/>
          <w:szCs w:val="24"/>
        </w:rPr>
        <w:t xml:space="preserve">. The PDP website is located at </w:t>
      </w:r>
      <w:hyperlink r:id="rId41" w:history="1">
        <w:r w:rsidRPr="006009D5">
          <w:rPr>
            <w:rStyle w:val="Hyperlink"/>
            <w:rFonts w:ascii="Times New Roman" w:hAnsi="Times New Roman" w:cs="Times New Roman"/>
            <w:szCs w:val="24"/>
          </w:rPr>
          <w:t>https://surveys.nces.ed.gov/portal</w:t>
        </w:r>
      </w:hyperlink>
      <w:r w:rsidRPr="006009D5">
        <w:rPr>
          <w:rFonts w:ascii="Times New Roman" w:hAnsi="Times New Roman" w:cs="Times New Roman"/>
          <w:color w:val="000000"/>
          <w:szCs w:val="24"/>
        </w:rPr>
        <w:t xml:space="preserve">. </w:t>
      </w:r>
      <w:r w:rsidRPr="006009D5">
        <w:rPr>
          <w:rFonts w:ascii="Times New Roman" w:hAnsi="Times New Roman" w:cs="Times New Roman"/>
          <w:szCs w:val="24"/>
        </w:rPr>
        <w:t xml:space="preserve">The data your institution provides are very important to the success of the </w:t>
      </w:r>
      <w:r w:rsidR="00F222B9">
        <w:rPr>
          <w:rFonts w:ascii="Times New Roman" w:hAnsi="Times New Roman" w:cs="Times New Roman"/>
          <w:szCs w:val="24"/>
        </w:rPr>
        <w:t xml:space="preserve">NCES postsecondary </w:t>
      </w:r>
      <w:r w:rsidR="00932A6D">
        <w:rPr>
          <w:rFonts w:ascii="Times New Roman" w:hAnsi="Times New Roman" w:cs="Times New Roman"/>
          <w:szCs w:val="24"/>
        </w:rPr>
        <w:t>s</w:t>
      </w:r>
      <w:r w:rsidR="004875BD">
        <w:rPr>
          <w:rFonts w:ascii="Times New Roman" w:hAnsi="Times New Roman" w:cs="Times New Roman"/>
          <w:szCs w:val="24"/>
        </w:rPr>
        <w:t>ample studie</w:t>
      </w:r>
      <w:r w:rsidR="00932A6D">
        <w:rPr>
          <w:rFonts w:ascii="Times New Roman" w:hAnsi="Times New Roman" w:cs="Times New Roman"/>
          <w:szCs w:val="24"/>
        </w:rPr>
        <w:t>s</w:t>
      </w:r>
      <w:r w:rsidRPr="006009D5">
        <w:rPr>
          <w:rFonts w:ascii="Times New Roman" w:hAnsi="Times New Roman" w:cs="Times New Roman"/>
          <w:szCs w:val="24"/>
        </w:rPr>
        <w:t>.</w:t>
      </w:r>
    </w:p>
    <w:p w14:paraId="77E24236"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p>
    <w:p w14:paraId="3E130814"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the coordinator, fill:</w:t>
      </w:r>
    </w:p>
    <w:p w14:paraId="7B29C7D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A user ID and password were provided in earlier materials. Please contact the Help Desk if you need assistance logging in.</w:t>
      </w:r>
    </w:p>
    <w:p w14:paraId="0CE4AED8"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p>
    <w:p w14:paraId="3C14543C"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other staff, fill:</w:t>
      </w:r>
    </w:p>
    <w:p w14:paraId="72F04B6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need a user name and password, please contact the coordinator at your institution, &lt;name&gt;.</w:t>
      </w:r>
    </w:p>
    <w:p w14:paraId="078889F4"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1C2114A8" w14:textId="3E79F985"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r w:rsidR="008745EB">
        <w:rPr>
          <w:rFonts w:ascii="Times New Roman" w:hAnsi="Times New Roman" w:cs="Times New Roman"/>
          <w:szCs w:val="24"/>
          <w:u w:val="single"/>
        </w:rPr>
        <w:t>[EMAIL ADDRESS]</w:t>
      </w:r>
      <w:r w:rsidRPr="006009D5">
        <w:rPr>
          <w:rFonts w:ascii="Times New Roman" w:hAnsi="Times New Roman" w:cs="Times New Roman"/>
          <w:szCs w:val="24"/>
        </w:rPr>
        <w:t>.</w:t>
      </w:r>
    </w:p>
    <w:p w14:paraId="3C2241A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93D8E9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Thank you again for your cooperation.</w:t>
      </w:r>
    </w:p>
    <w:p w14:paraId="1994186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61796103"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Sincerely,</w:t>
      </w:r>
    </w:p>
    <w:p w14:paraId="088BAD6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7186E3F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5EE4350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73D30D4E"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2B25948" w14:textId="77777777" w:rsidR="007D6B5B" w:rsidRPr="006009D5" w:rsidRDefault="007D6B5B" w:rsidP="007D6B5B">
      <w:pPr>
        <w:autoSpaceDE w:val="0"/>
        <w:autoSpaceDN w:val="0"/>
        <w:adjustRightInd w:val="0"/>
        <w:rPr>
          <w:rFonts w:ascii="Times New Roman" w:hAnsi="Times New Roman" w:cs="Times New Roman"/>
          <w:szCs w:val="24"/>
        </w:rPr>
      </w:pPr>
    </w:p>
    <w:p w14:paraId="0F17E106" w14:textId="70E0A0DF"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222049B3"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2" w:history="1">
        <w:r w:rsidRPr="00094BF2">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4BB80A14" w14:textId="77777777" w:rsidR="007D6B5B" w:rsidRPr="006009D5" w:rsidRDefault="007D6B5B" w:rsidP="007D6B5B">
      <w:r w:rsidRPr="006009D5">
        <w:br w:type="page"/>
      </w:r>
    </w:p>
    <w:p w14:paraId="6E6787FD" w14:textId="77777777" w:rsidR="007D6B5B" w:rsidRPr="006009D5" w:rsidRDefault="007D6B5B" w:rsidP="007D6B5B">
      <w:pPr>
        <w:pStyle w:val="Heading2"/>
      </w:pPr>
      <w:bookmarkStart w:id="36" w:name="_Toc486510415"/>
      <w:bookmarkStart w:id="37" w:name="_Toc489975859"/>
      <w:r w:rsidRPr="006009D5">
        <w:t>Reminder E</w:t>
      </w:r>
      <w:r>
        <w:t>-</w:t>
      </w:r>
      <w:r w:rsidRPr="006009D5">
        <w:t>mail 2</w:t>
      </w:r>
      <w:r>
        <w:t xml:space="preserve"> for Student Records</w:t>
      </w:r>
      <w:bookmarkEnd w:id="36"/>
      <w:bookmarkEnd w:id="37"/>
    </w:p>
    <w:p w14:paraId="14D8F63D" w14:textId="77777777" w:rsidR="007D6B5B" w:rsidRPr="006009D5" w:rsidRDefault="007D6B5B" w:rsidP="007D6B5B">
      <w:pPr>
        <w:pStyle w:val="PlainText"/>
        <w:jc w:val="center"/>
        <w:rPr>
          <w:rFonts w:ascii="Times New Roman" w:hAnsi="Times New Roman"/>
          <w:sz w:val="24"/>
          <w:szCs w:val="24"/>
        </w:rPr>
      </w:pPr>
    </w:p>
    <w:p w14:paraId="626B496A"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48EC5DB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ED533FE"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 am writing to remind you about the 2017–18 </w:t>
      </w:r>
      <w:r>
        <w:rPr>
          <w:rFonts w:ascii="Times New Roman" w:hAnsi="Times New Roman" w:cs="Times New Roman"/>
          <w:szCs w:val="24"/>
        </w:rPr>
        <w:t>National Postsecondary Student Aid Study, Administrative Collection</w:t>
      </w:r>
      <w:r w:rsidRPr="006009D5">
        <w:rPr>
          <w:rFonts w:ascii="Times New Roman" w:hAnsi="Times New Roman" w:cs="Times New Roman"/>
          <w:szCs w:val="24"/>
        </w:rPr>
        <w:t xml:space="preserve"> (NPSAS:18-AC). By providing institution record data for the sampled students, you make an important contribution to research that will help legislators and researchers understand how students and their families meet the cost of education beyond high school and the relationship between these costs and persistence and attainment in education.</w:t>
      </w:r>
    </w:p>
    <w:p w14:paraId="4438555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02DC730" w14:textId="74887136"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are currently preparing the data, thank you. We need representation of all types of institutions and students to compile the most valuable, accurate data</w:t>
      </w:r>
      <w:r w:rsidR="00BF47CC">
        <w:rPr>
          <w:rFonts w:ascii="Times New Roman" w:hAnsi="Times New Roman" w:cs="Times New Roman"/>
          <w:szCs w:val="24"/>
        </w:rPr>
        <w:t xml:space="preserve">. </w:t>
      </w:r>
      <w:r w:rsidR="0000525C" w:rsidRPr="006009D5">
        <w:rPr>
          <w:rFonts w:ascii="Times New Roman" w:hAnsi="Times New Roman" w:cs="Times New Roman"/>
          <w:szCs w:val="24"/>
        </w:rPr>
        <w:t>If you have not begun, please do so</w:t>
      </w:r>
      <w:r w:rsidR="0000525C">
        <w:rPr>
          <w:rFonts w:ascii="Times New Roman" w:hAnsi="Times New Roman" w:cs="Times New Roman"/>
          <w:szCs w:val="24"/>
        </w:rPr>
        <w:t xml:space="preserve"> at your earliest convenience</w:t>
      </w:r>
      <w:r w:rsidR="0000525C" w:rsidRPr="006009D5">
        <w:rPr>
          <w:rFonts w:ascii="Times New Roman" w:hAnsi="Times New Roman" w:cs="Times New Roman"/>
          <w:szCs w:val="24"/>
        </w:rPr>
        <w:t>.</w:t>
      </w:r>
    </w:p>
    <w:p w14:paraId="373F503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12F4DDF1" w14:textId="77777777" w:rsidR="007D6B5B" w:rsidRPr="006009D5" w:rsidRDefault="007D6B5B" w:rsidP="007D6B5B">
      <w:pPr>
        <w:autoSpaceDE w:val="0"/>
        <w:autoSpaceDN w:val="0"/>
        <w:adjustRightInd w:val="0"/>
        <w:spacing w:after="0" w:line="240" w:lineRule="auto"/>
        <w:rPr>
          <w:rFonts w:ascii="Times New Roman" w:hAnsi="Times New Roman" w:cs="Times New Roman"/>
          <w:color w:val="000000"/>
          <w:szCs w:val="24"/>
        </w:rPr>
      </w:pPr>
      <w:r w:rsidRPr="006009D5">
        <w:rPr>
          <w:rFonts w:ascii="Times New Roman" w:hAnsi="Times New Roman" w:cs="Times New Roman"/>
          <w:szCs w:val="24"/>
        </w:rPr>
        <w:t xml:space="preserve">The secure National Center for Education Statistics </w:t>
      </w:r>
      <w:r>
        <w:rPr>
          <w:rFonts w:ascii="Times New Roman" w:hAnsi="Times New Roman" w:cs="Times New Roman"/>
          <w:szCs w:val="24"/>
        </w:rPr>
        <w:t>(</w:t>
      </w:r>
      <w:r w:rsidRPr="006009D5">
        <w:rPr>
          <w:rFonts w:ascii="Times New Roman" w:hAnsi="Times New Roman" w:cs="Times New Roman"/>
          <w:szCs w:val="24"/>
        </w:rPr>
        <w:t>NCES</w:t>
      </w:r>
      <w:r>
        <w:rPr>
          <w:rFonts w:ascii="Times New Roman" w:hAnsi="Times New Roman" w:cs="Times New Roman"/>
          <w:szCs w:val="24"/>
        </w:rPr>
        <w:t>)</w:t>
      </w:r>
      <w:r w:rsidRPr="006009D5">
        <w:rPr>
          <w:rFonts w:ascii="Times New Roman" w:hAnsi="Times New Roman" w:cs="Times New Roman"/>
          <w:szCs w:val="24"/>
        </w:rPr>
        <w:t xml:space="preserve"> Postsecondary Data Portal </w:t>
      </w:r>
      <w:r>
        <w:rPr>
          <w:rFonts w:ascii="Times New Roman" w:hAnsi="Times New Roman" w:cs="Times New Roman"/>
          <w:szCs w:val="24"/>
        </w:rPr>
        <w:t xml:space="preserve">(PDP) </w:t>
      </w:r>
      <w:r w:rsidRPr="006009D5">
        <w:rPr>
          <w:rFonts w:ascii="Times New Roman" w:hAnsi="Times New Roman" w:cs="Times New Roman"/>
          <w:szCs w:val="24"/>
        </w:rPr>
        <w:t xml:space="preserve">website is located at </w:t>
      </w:r>
      <w:hyperlink r:id="rId43" w:history="1">
        <w:r w:rsidRPr="006009D5">
          <w:rPr>
            <w:rStyle w:val="Hyperlink"/>
            <w:rFonts w:ascii="Times New Roman" w:hAnsi="Times New Roman" w:cs="Times New Roman"/>
            <w:szCs w:val="24"/>
          </w:rPr>
          <w:t>https://surveys.nces.ed.gov/portal</w:t>
        </w:r>
      </w:hyperlink>
      <w:r w:rsidRPr="006009D5">
        <w:rPr>
          <w:rFonts w:ascii="Times New Roman" w:hAnsi="Times New Roman" w:cs="Times New Roman"/>
          <w:color w:val="000000"/>
          <w:szCs w:val="24"/>
        </w:rPr>
        <w:t>.</w:t>
      </w:r>
    </w:p>
    <w:p w14:paraId="56F3347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B310290"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the coordinator, fill:</w:t>
      </w:r>
    </w:p>
    <w:p w14:paraId="323C2AC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A user ID and password were provided in earlier materials. Please contact the Help Desk if you need assistance logging in.</w:t>
      </w:r>
    </w:p>
    <w:p w14:paraId="4941CD50"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p>
    <w:p w14:paraId="7C6E58AA"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other staff, fill:</w:t>
      </w:r>
    </w:p>
    <w:p w14:paraId="304C737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need a user name and password, please contact the coordinator at your institution, &lt;name&gt;.</w:t>
      </w:r>
    </w:p>
    <w:p w14:paraId="7FF6398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409CAB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NPSAS:18-AC is being conducted by NCES, part of the U.S. Department of Education, with data being collected by RTI International, a nonprofit research organization.</w:t>
      </w:r>
    </w:p>
    <w:p w14:paraId="26B2538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23A35DC" w14:textId="355ED80A"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study or procedures involved, please contact the Help Desk at 1-855-500-1441 or via e-mail at </w:t>
      </w:r>
      <w:r w:rsidR="008745EB">
        <w:rPr>
          <w:rFonts w:ascii="Times New Roman" w:hAnsi="Times New Roman" w:cs="Times New Roman"/>
          <w:szCs w:val="24"/>
          <w:u w:val="single"/>
        </w:rPr>
        <w:t>[EMAIL ADDRESS]</w:t>
      </w:r>
      <w:r w:rsidRPr="006009D5">
        <w:rPr>
          <w:rFonts w:ascii="Times New Roman" w:hAnsi="Times New Roman" w:cs="Times New Roman"/>
          <w:szCs w:val="24"/>
        </w:rPr>
        <w:t>.</w:t>
      </w:r>
    </w:p>
    <w:p w14:paraId="2E310307"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94DEFA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Thank you again for your cooperation.</w:t>
      </w:r>
    </w:p>
    <w:p w14:paraId="2DF061F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79EA26D3"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Sincerely,</w:t>
      </w:r>
    </w:p>
    <w:p w14:paraId="26E0696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A38A54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3A288CB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40AB747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C9EE7B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72C616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CA2557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AB45E1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489646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5DCAB8A" w14:textId="316C1B88" w:rsidR="007D6B5B" w:rsidRPr="006009D5" w:rsidRDefault="007D6B5B" w:rsidP="007D6B5B">
      <w:pPr>
        <w:spacing w:after="0" w:line="240" w:lineRule="auto"/>
        <w:jc w:val="center"/>
        <w:rPr>
          <w:rFonts w:ascii="Times New Roman" w:eastAsia="Calibri" w:hAnsi="Times New Roman" w:cs="Times New Roman"/>
        </w:rPr>
      </w:pPr>
      <w:r w:rsidRPr="006009D5">
        <w:rPr>
          <w:rFonts w:ascii="Times New Roman" w:eastAsia="Calibri" w:hAnsi="Times New Roman" w:cs="Times New Roman"/>
        </w:rPr>
        <w:t>OMB Control Number: 1850-</w:t>
      </w:r>
      <w:r w:rsidR="00BA61CD">
        <w:rPr>
          <w:rFonts w:ascii="Times New Roman" w:eastAsia="Calibri" w:hAnsi="Times New Roman" w:cs="Times New Roman"/>
        </w:rPr>
        <w:t>0666</w:t>
      </w:r>
    </w:p>
    <w:p w14:paraId="1DAD9FDB" w14:textId="77777777" w:rsidR="007D6B5B" w:rsidRPr="006009D5" w:rsidRDefault="007D6B5B" w:rsidP="007D6B5B">
      <w:pPr>
        <w:jc w:val="center"/>
        <w:rPr>
          <w:rFonts w:ascii="Times New Roman" w:eastAsiaTheme="majorEastAsia" w:hAnsi="Times New Roman" w:cs="Times New Roman"/>
          <w:color w:val="365F91" w:themeColor="accent1" w:themeShade="BF"/>
          <w:sz w:val="32"/>
          <w:szCs w:val="32"/>
        </w:rPr>
      </w:pPr>
      <w:r w:rsidRPr="006009D5">
        <w:rPr>
          <w:rFonts w:ascii="Times New Roman" w:eastAsia="Calibri" w:hAnsi="Times New Roman" w:cs="Times New Roman"/>
        </w:rPr>
        <w:t xml:space="preserve">Learn more about our confidentiality procedures at </w:t>
      </w:r>
      <w:hyperlink r:id="rId44" w:history="1">
        <w:r w:rsidRPr="00094BF2">
          <w:rPr>
            <w:rStyle w:val="Hyperlink"/>
            <w:rFonts w:ascii="Times New Roman" w:eastAsia="Calibri" w:hAnsi="Times New Roman" w:cs="Times New Roman"/>
          </w:rPr>
          <w:t>https://surveys.nces.ed.gov/portal</w:t>
        </w:r>
      </w:hyperlink>
      <w:r w:rsidRPr="006009D5">
        <w:rPr>
          <w:rFonts w:ascii="Times New Roman" w:eastAsia="Calibri" w:hAnsi="Times New Roman" w:cs="Times New Roman"/>
        </w:rPr>
        <w:t>.</w:t>
      </w:r>
    </w:p>
    <w:p w14:paraId="28DA5C6B" w14:textId="77777777" w:rsidR="007D6B5B" w:rsidRPr="006009D5" w:rsidRDefault="007D6B5B" w:rsidP="007D6B5B">
      <w:pPr>
        <w:rPr>
          <w:rFonts w:asciiTheme="majorHAnsi" w:eastAsiaTheme="majorEastAsia" w:hAnsiTheme="majorHAnsi" w:cstheme="majorBidi"/>
          <w:color w:val="365F91" w:themeColor="accent1" w:themeShade="BF"/>
          <w:sz w:val="32"/>
          <w:szCs w:val="32"/>
        </w:rPr>
      </w:pPr>
      <w:r w:rsidRPr="006009D5">
        <w:br w:type="page"/>
      </w:r>
    </w:p>
    <w:p w14:paraId="5C182FC3" w14:textId="77777777" w:rsidR="007D6B5B" w:rsidRPr="006009D5" w:rsidRDefault="007D6B5B" w:rsidP="007D6B5B">
      <w:pPr>
        <w:pStyle w:val="Heading2"/>
      </w:pPr>
      <w:bookmarkStart w:id="38" w:name="_Toc486510416"/>
      <w:bookmarkStart w:id="39" w:name="_Toc489975860"/>
      <w:r>
        <w:t xml:space="preserve">Thank You for Completing the </w:t>
      </w:r>
      <w:r w:rsidRPr="00DF6874">
        <w:t>Institution Registration Page</w:t>
      </w:r>
      <w:r>
        <w:t xml:space="preserve"> </w:t>
      </w:r>
      <w:r w:rsidRPr="006009D5">
        <w:t>E</w:t>
      </w:r>
      <w:r>
        <w:t>-</w:t>
      </w:r>
      <w:r w:rsidRPr="006009D5">
        <w:t>mail</w:t>
      </w:r>
      <w:bookmarkEnd w:id="38"/>
      <w:bookmarkEnd w:id="39"/>
    </w:p>
    <w:p w14:paraId="26ED4334" w14:textId="77777777" w:rsidR="007D6B5B" w:rsidRPr="006009D5" w:rsidRDefault="007D6B5B" w:rsidP="007D6B5B">
      <w:pPr>
        <w:pStyle w:val="PlainText"/>
        <w:spacing w:after="0" w:line="240" w:lineRule="auto"/>
        <w:jc w:val="center"/>
        <w:rPr>
          <w:rFonts w:ascii="Times New Roman" w:hAnsi="Times New Roman"/>
          <w:sz w:val="24"/>
          <w:szCs w:val="24"/>
        </w:rPr>
      </w:pPr>
    </w:p>
    <w:p w14:paraId="7737E2ED" w14:textId="77777777" w:rsidR="007D6B5B" w:rsidRPr="001F434A" w:rsidRDefault="007D6B5B" w:rsidP="007D6B5B">
      <w:pPr>
        <w:pStyle w:val="PlainText"/>
        <w:spacing w:after="0" w:line="240" w:lineRule="auto"/>
        <w:rPr>
          <w:rFonts w:ascii="Times New Roman" w:hAnsi="Times New Roman" w:cs="Times New Roman"/>
          <w:sz w:val="22"/>
        </w:rPr>
      </w:pPr>
      <w:r w:rsidRPr="001F434A">
        <w:rPr>
          <w:rFonts w:ascii="Times New Roman" w:hAnsi="Times New Roman" w:cs="Times New Roman"/>
          <w:sz w:val="22"/>
        </w:rPr>
        <w:t>Dear «salutation» «lname»:</w:t>
      </w:r>
    </w:p>
    <w:p w14:paraId="3609916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81C57F7" w14:textId="259A7F35" w:rsidR="007D6B5B"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w:t>
      </w:r>
      <w:r>
        <w:rPr>
          <w:rFonts w:ascii="Times New Roman" w:hAnsi="Times New Roman" w:cs="Times New Roman"/>
          <w:szCs w:val="24"/>
        </w:rPr>
        <w:t xml:space="preserve">completing the Institution Registration Page for </w:t>
      </w:r>
      <w:r w:rsidRPr="00944001">
        <w:rPr>
          <w:rFonts w:ascii="Times New Roman" w:hAnsi="Times New Roman" w:cs="Times New Roman"/>
          <w:szCs w:val="24"/>
        </w:rPr>
        <w:t xml:space="preserve">the 2017–18 National Postsecondary Student Aid Study, Administrative Collection (NPSAS:18-AC). </w:t>
      </w:r>
      <w:r w:rsidR="00F03E1A">
        <w:rPr>
          <w:rFonts w:ascii="Times New Roman" w:hAnsi="Times New Roman" w:cs="Times New Roman"/>
          <w:szCs w:val="24"/>
        </w:rPr>
        <w:t>W</w:t>
      </w:r>
      <w:r>
        <w:rPr>
          <w:rFonts w:ascii="Times New Roman" w:hAnsi="Times New Roman" w:cs="Times New Roman"/>
          <w:szCs w:val="24"/>
        </w:rPr>
        <w:t xml:space="preserve">e have set the due date for receiving a list of enrolled students from your institution as </w:t>
      </w:r>
      <w:r w:rsidRPr="005E5326">
        <w:rPr>
          <w:rFonts w:ascii="Times New Roman" w:hAnsi="Times New Roman"/>
          <w:b/>
        </w:rPr>
        <w:t>&lt;date&gt;</w:t>
      </w:r>
      <w:r>
        <w:rPr>
          <w:rFonts w:ascii="Times New Roman" w:hAnsi="Times New Roman" w:cs="Times New Roman"/>
          <w:szCs w:val="24"/>
        </w:rPr>
        <w:t xml:space="preserve">. Prior to that date, we will send a request for the list to you. </w:t>
      </w:r>
      <w:r w:rsidR="00C8767E">
        <w:rPr>
          <w:rFonts w:ascii="Times New Roman" w:hAnsi="Times New Roman" w:cs="Times New Roman"/>
          <w:szCs w:val="24"/>
        </w:rPr>
        <w:t>Please be on the lookout for that request in &lt;month based on due date above&gt;.</w:t>
      </w:r>
    </w:p>
    <w:p w14:paraId="62676B01"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55D65BD6" w14:textId="07B688DE"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45"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543B234C" w14:textId="168DB7F1" w:rsidR="007D6B5B" w:rsidRDefault="007D6B5B" w:rsidP="007D6B5B">
      <w:pPr>
        <w:autoSpaceDE w:val="0"/>
        <w:autoSpaceDN w:val="0"/>
        <w:adjustRightInd w:val="0"/>
        <w:spacing w:after="0" w:line="240" w:lineRule="auto"/>
        <w:rPr>
          <w:rFonts w:ascii="Times New Roman" w:hAnsi="Times New Roman" w:cs="Times New Roman"/>
          <w:szCs w:val="24"/>
        </w:rPr>
      </w:pPr>
    </w:p>
    <w:p w14:paraId="7BC5F1BF" w14:textId="691B0B81"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73D8361A"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48A07E41"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5018525D"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01C8FF4"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72CB5922" w14:textId="77777777" w:rsidR="007D6B5B" w:rsidRDefault="007D6B5B" w:rsidP="007D6B5B">
      <w:pPr>
        <w:spacing w:after="0" w:line="240" w:lineRule="auto"/>
        <w:jc w:val="center"/>
        <w:rPr>
          <w:rFonts w:asciiTheme="majorBidi" w:eastAsia="Calibri" w:hAnsiTheme="majorBidi" w:cstheme="majorBidi"/>
        </w:rPr>
      </w:pPr>
    </w:p>
    <w:p w14:paraId="7E2750DA" w14:textId="1B68EE1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4555C3CA"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6" w:history="1">
        <w:r w:rsidRPr="00964320">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1F6A3196" w14:textId="77777777" w:rsidR="007D6B5B" w:rsidRPr="006009D5" w:rsidRDefault="007D6B5B" w:rsidP="007D6B5B">
      <w:pPr>
        <w:pStyle w:val="Heading2"/>
      </w:pPr>
      <w:bookmarkStart w:id="40" w:name="_Toc486510417"/>
      <w:bookmarkStart w:id="41" w:name="_Toc489975861"/>
      <w:r>
        <w:t xml:space="preserve">E-mail to Touch Base Between </w:t>
      </w:r>
      <w:r w:rsidRPr="00DF6874">
        <w:t>Institution Registration Page</w:t>
      </w:r>
      <w:r>
        <w:t xml:space="preserve"> Thank You and List Request</w:t>
      </w:r>
      <w:bookmarkEnd w:id="40"/>
      <w:bookmarkEnd w:id="41"/>
    </w:p>
    <w:p w14:paraId="47FD1531" w14:textId="77777777" w:rsidR="007D6B5B" w:rsidRPr="006009D5" w:rsidRDefault="007D6B5B" w:rsidP="007D6B5B">
      <w:pPr>
        <w:pStyle w:val="PlainText"/>
        <w:spacing w:after="0" w:line="240" w:lineRule="auto"/>
        <w:jc w:val="center"/>
        <w:rPr>
          <w:rFonts w:ascii="Times New Roman" w:hAnsi="Times New Roman"/>
          <w:sz w:val="24"/>
          <w:szCs w:val="24"/>
        </w:rPr>
      </w:pPr>
    </w:p>
    <w:p w14:paraId="5322E080" w14:textId="77777777" w:rsidR="007D6B5B" w:rsidRPr="007054C4" w:rsidRDefault="007D6B5B" w:rsidP="007D6B5B">
      <w:pPr>
        <w:pStyle w:val="PlainText"/>
        <w:spacing w:after="0" w:line="240" w:lineRule="auto"/>
        <w:rPr>
          <w:rFonts w:ascii="Times New Roman" w:hAnsi="Times New Roman" w:cs="Times New Roman"/>
          <w:sz w:val="22"/>
        </w:rPr>
      </w:pPr>
      <w:r w:rsidRPr="007054C4">
        <w:rPr>
          <w:rFonts w:ascii="Times New Roman" w:hAnsi="Times New Roman" w:cs="Times New Roman"/>
          <w:sz w:val="22"/>
        </w:rPr>
        <w:t>Dear «salutation» «lname»:</w:t>
      </w:r>
    </w:p>
    <w:p w14:paraId="3179B04D" w14:textId="00AD72DC" w:rsidR="00BF0D17" w:rsidRDefault="007D6B5B" w:rsidP="007D6B5B">
      <w:pPr>
        <w:spacing w:before="120" w:after="120"/>
        <w:rPr>
          <w:rFonts w:ascii="Times New Roman" w:hAnsi="Times New Roman" w:cs="Times New Roman"/>
        </w:rPr>
      </w:pPr>
      <w:r>
        <w:rPr>
          <w:rFonts w:ascii="Times New Roman" w:hAnsi="Times New Roman" w:cs="Times New Roman"/>
        </w:rPr>
        <w:t xml:space="preserve">I wanted to touch base with you about the </w:t>
      </w:r>
      <w:r w:rsidRPr="007054C4">
        <w:rPr>
          <w:rFonts w:ascii="Times New Roman" w:hAnsi="Times New Roman" w:cs="Times New Roman"/>
        </w:rPr>
        <w:t xml:space="preserve">2017–18 National Postsecondary Student Aid Study, Administrative Collection (NPSAS:18-AC), which is conducted by the U.S. Department of Education’s National Center for Education Statistics (NCES). </w:t>
      </w:r>
      <w:r>
        <w:rPr>
          <w:rFonts w:ascii="Times New Roman" w:hAnsi="Times New Roman" w:cs="Times New Roman"/>
        </w:rPr>
        <w:t>We appreciate the steps you have taken thus far on this important study.</w:t>
      </w:r>
    </w:p>
    <w:p w14:paraId="0FD0B446" w14:textId="191C1CF8" w:rsidR="00BF0D17"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As mentioned in a previous email, we have set the initial due date for receiving a list of enrolled students from your institution as </w:t>
      </w:r>
      <w:r w:rsidRPr="005E5326">
        <w:rPr>
          <w:rFonts w:ascii="Times New Roman" w:hAnsi="Times New Roman"/>
          <w:b/>
        </w:rPr>
        <w:t>&lt;date&gt;</w:t>
      </w:r>
      <w:r>
        <w:rPr>
          <w:rFonts w:ascii="Times New Roman" w:hAnsi="Times New Roman" w:cs="Times New Roman"/>
          <w:szCs w:val="24"/>
        </w:rPr>
        <w:t xml:space="preserve">. Prior to that date, we will send </w:t>
      </w:r>
      <w:r w:rsidR="00C65EE7">
        <w:rPr>
          <w:rFonts w:ascii="Times New Roman" w:hAnsi="Times New Roman" w:cs="Times New Roman"/>
          <w:szCs w:val="24"/>
        </w:rPr>
        <w:t xml:space="preserve">you </w:t>
      </w:r>
      <w:r>
        <w:rPr>
          <w:rFonts w:ascii="Times New Roman" w:hAnsi="Times New Roman" w:cs="Times New Roman"/>
          <w:szCs w:val="24"/>
        </w:rPr>
        <w:t>a request for the list. There may be a considerable gap in time between your receiving this e-mail and receiving that request, but please be assured that we have not forgotten you or the need for your institution’s data.</w:t>
      </w:r>
    </w:p>
    <w:p w14:paraId="59BD6E77" w14:textId="246D4A86" w:rsidR="007D6B5B" w:rsidRDefault="007D6B5B" w:rsidP="007D6B5B">
      <w:pPr>
        <w:autoSpaceDE w:val="0"/>
        <w:autoSpaceDN w:val="0"/>
        <w:adjustRightInd w:val="0"/>
        <w:spacing w:after="0" w:line="240" w:lineRule="auto"/>
        <w:rPr>
          <w:rFonts w:ascii="Times New Roman" w:hAnsi="Times New Roman" w:cs="Times New Roman"/>
          <w:szCs w:val="24"/>
        </w:rPr>
      </w:pPr>
    </w:p>
    <w:p w14:paraId="5343A598"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6534944E" w14:textId="77777777" w:rsidR="007D6B5B" w:rsidRDefault="007D6B5B" w:rsidP="007D6B5B">
      <w:pPr>
        <w:spacing w:after="0" w:line="240" w:lineRule="auto"/>
        <w:rPr>
          <w:rFonts w:ascii="Times New Roman" w:hAnsi="Times New Roman" w:cs="Times New Roman"/>
        </w:rPr>
      </w:pPr>
    </w:p>
    <w:p w14:paraId="2D2A573E"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4C61B65F" w14:textId="5073947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5B9E33FA"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7" w:history="1">
        <w:r w:rsidRPr="00964320">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5F3CD303" w14:textId="77777777" w:rsidR="007D6B5B" w:rsidRDefault="007D6B5B" w:rsidP="007D6B5B">
      <w:pPr>
        <w:rPr>
          <w:rFonts w:asciiTheme="majorHAnsi" w:eastAsia="Calibri" w:hAnsiTheme="majorHAnsi" w:cstheme="majorBidi"/>
          <w:b/>
          <w:bCs/>
          <w:color w:val="365F91" w:themeColor="accent1" w:themeShade="BF"/>
          <w:sz w:val="32"/>
          <w:szCs w:val="32"/>
        </w:rPr>
      </w:pPr>
    </w:p>
    <w:p w14:paraId="3B780816" w14:textId="77777777" w:rsidR="007D6B5B" w:rsidRDefault="007D6B5B" w:rsidP="007D6B5B">
      <w:pPr>
        <w:rPr>
          <w:rFonts w:asciiTheme="majorHAnsi" w:eastAsia="Calibri" w:hAnsiTheme="majorHAnsi" w:cstheme="majorBidi"/>
          <w:b/>
          <w:bCs/>
          <w:color w:val="365F91" w:themeColor="accent1" w:themeShade="BF"/>
          <w:sz w:val="32"/>
          <w:szCs w:val="32"/>
        </w:rPr>
      </w:pPr>
    </w:p>
    <w:p w14:paraId="06DB0059" w14:textId="77777777" w:rsidR="007D6B5B" w:rsidRDefault="007D6B5B" w:rsidP="007D6B5B">
      <w:pPr>
        <w:rPr>
          <w:rFonts w:asciiTheme="majorHAnsi" w:eastAsia="Calibri" w:hAnsiTheme="majorHAnsi" w:cstheme="majorBidi"/>
          <w:b/>
          <w:bCs/>
          <w:color w:val="365F91" w:themeColor="accent1" w:themeShade="BF"/>
          <w:sz w:val="32"/>
          <w:szCs w:val="32"/>
        </w:rPr>
      </w:pPr>
    </w:p>
    <w:p w14:paraId="2ECA554A" w14:textId="77777777" w:rsidR="005213FB" w:rsidRDefault="005213FB">
      <w:pPr>
        <w:rPr>
          <w:rFonts w:asciiTheme="majorHAnsi" w:eastAsia="Calibri" w:hAnsiTheme="majorHAnsi" w:cstheme="majorBidi"/>
          <w:b/>
          <w:bCs/>
          <w:color w:val="365F91" w:themeColor="accent1" w:themeShade="BF"/>
          <w:sz w:val="32"/>
          <w:szCs w:val="32"/>
        </w:rPr>
      </w:pPr>
      <w:r>
        <w:br w:type="page"/>
      </w:r>
    </w:p>
    <w:p w14:paraId="1AA90D55" w14:textId="19C17C4D" w:rsidR="007D6B5B" w:rsidRPr="006009D5" w:rsidRDefault="007D6B5B" w:rsidP="007D6B5B">
      <w:pPr>
        <w:pStyle w:val="Heading2"/>
      </w:pPr>
      <w:bookmarkStart w:id="42" w:name="_Toc486510418"/>
      <w:bookmarkStart w:id="43" w:name="_Toc489975862"/>
      <w:r>
        <w:t xml:space="preserve">Thank You for List </w:t>
      </w:r>
      <w:r w:rsidRPr="006009D5">
        <w:t>E</w:t>
      </w:r>
      <w:r>
        <w:t>-</w:t>
      </w:r>
      <w:r w:rsidRPr="006009D5">
        <w:t>mail</w:t>
      </w:r>
      <w:bookmarkEnd w:id="42"/>
      <w:bookmarkEnd w:id="43"/>
    </w:p>
    <w:p w14:paraId="627135CA" w14:textId="77777777" w:rsidR="007D6B5B" w:rsidRPr="006009D5" w:rsidRDefault="007D6B5B" w:rsidP="007D6B5B">
      <w:pPr>
        <w:pStyle w:val="PlainText"/>
        <w:spacing w:after="0" w:line="240" w:lineRule="auto"/>
        <w:jc w:val="center"/>
        <w:rPr>
          <w:rFonts w:ascii="Times New Roman" w:hAnsi="Times New Roman"/>
          <w:sz w:val="24"/>
          <w:szCs w:val="24"/>
        </w:rPr>
      </w:pPr>
    </w:p>
    <w:p w14:paraId="2C298444" w14:textId="77777777" w:rsidR="007D6B5B" w:rsidRPr="004D5BCC" w:rsidRDefault="007D6B5B" w:rsidP="007D6B5B">
      <w:pPr>
        <w:pStyle w:val="PlainText"/>
        <w:spacing w:after="0" w:line="240" w:lineRule="auto"/>
        <w:rPr>
          <w:rFonts w:ascii="Times New Roman" w:hAnsi="Times New Roman" w:cs="Times New Roman"/>
          <w:sz w:val="22"/>
        </w:rPr>
      </w:pPr>
      <w:r w:rsidRPr="004D5BCC">
        <w:rPr>
          <w:rFonts w:ascii="Times New Roman" w:hAnsi="Times New Roman" w:cs="Times New Roman"/>
          <w:sz w:val="22"/>
        </w:rPr>
        <w:t>Dear «salutation» «lname»:</w:t>
      </w:r>
    </w:p>
    <w:p w14:paraId="4FC3DE2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31438585" w14:textId="66900EAA" w:rsidR="00BF0D17"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providing </w:t>
      </w:r>
      <w:r>
        <w:rPr>
          <w:rFonts w:ascii="Times New Roman" w:hAnsi="Times New Roman" w:cs="Times New Roman"/>
          <w:szCs w:val="24"/>
        </w:rPr>
        <w:t xml:space="preserve">your institution’s list of enrolled students to </w:t>
      </w:r>
      <w:r w:rsidRPr="00944001">
        <w:rPr>
          <w:rFonts w:ascii="Times New Roman" w:hAnsi="Times New Roman" w:cs="Times New Roman"/>
          <w:szCs w:val="24"/>
        </w:rPr>
        <w:t xml:space="preserve">the 2017–18 National Postsecondary Student Aid Study, Administrative Collection (NPSAS:18-AC). </w:t>
      </w:r>
      <w:r>
        <w:rPr>
          <w:rFonts w:ascii="Times New Roman" w:hAnsi="Times New Roman" w:cs="Times New Roman"/>
          <w:szCs w:val="24"/>
        </w:rPr>
        <w:t xml:space="preserve">We recognize and appreciate the extra effort required of you </w:t>
      </w:r>
      <w:r w:rsidR="00A526E6">
        <w:rPr>
          <w:rFonts w:ascii="Times New Roman" w:hAnsi="Times New Roman" w:cs="Times New Roman"/>
          <w:szCs w:val="24"/>
        </w:rPr>
        <w:t xml:space="preserve">and your colleagues </w:t>
      </w:r>
      <w:r>
        <w:rPr>
          <w:rFonts w:ascii="Times New Roman" w:hAnsi="Times New Roman" w:cs="Times New Roman"/>
          <w:szCs w:val="24"/>
        </w:rPr>
        <w:t xml:space="preserve">to provide these valuable data. </w:t>
      </w:r>
      <w:r w:rsidRPr="00944001">
        <w:rPr>
          <w:rFonts w:ascii="Times New Roman" w:hAnsi="Times New Roman" w:cs="Times New Roman"/>
          <w:szCs w:val="24"/>
        </w:rPr>
        <w:t xml:space="preserve">A representative from RTI </w:t>
      </w:r>
      <w:r>
        <w:rPr>
          <w:rFonts w:ascii="Times New Roman" w:hAnsi="Times New Roman" w:cs="Times New Roman"/>
          <w:szCs w:val="24"/>
        </w:rPr>
        <w:t xml:space="preserve">International </w:t>
      </w:r>
      <w:r w:rsidRPr="00944001">
        <w:rPr>
          <w:rFonts w:ascii="Times New Roman" w:hAnsi="Times New Roman" w:cs="Times New Roman"/>
          <w:szCs w:val="24"/>
        </w:rPr>
        <w:t>will contact you if there are any questions regarding your submission.</w:t>
      </w:r>
    </w:p>
    <w:p w14:paraId="3386563F" w14:textId="54A0A0BE" w:rsidR="007D6B5B" w:rsidRDefault="007D6B5B" w:rsidP="007D6B5B">
      <w:pPr>
        <w:autoSpaceDE w:val="0"/>
        <w:autoSpaceDN w:val="0"/>
        <w:adjustRightInd w:val="0"/>
        <w:spacing w:after="0" w:line="240" w:lineRule="auto"/>
        <w:rPr>
          <w:rFonts w:ascii="Times New Roman" w:hAnsi="Times New Roman" w:cs="Times New Roman"/>
          <w:szCs w:val="24"/>
        </w:rPr>
      </w:pPr>
    </w:p>
    <w:p w14:paraId="43A774B8" w14:textId="77777777" w:rsidR="007D6B5B"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The next step in the process will be statistical sampling of a group of students from your enrollment list. We will then reach out to you to request student records data for the sampled students. Note that it may be many weeks before you receive that request.</w:t>
      </w:r>
    </w:p>
    <w:p w14:paraId="0A359BC7"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15F6E42C" w14:textId="3F8F7A6B"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48"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03FA9119" w14:textId="066619C2"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3E9D2507" w14:textId="18E9701A"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2DA2592F"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4844192B"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77867031"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B8B0561"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1F5A4490"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6505188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F8C1466" w14:textId="7D12DA96" w:rsidR="007D6B5B" w:rsidRPr="006009D5" w:rsidRDefault="007D6B5B" w:rsidP="007D6B5B">
      <w:pPr>
        <w:spacing w:after="0" w:line="240" w:lineRule="auto"/>
        <w:jc w:val="center"/>
        <w:rPr>
          <w:rFonts w:ascii="Times New Roman" w:eastAsia="Calibri" w:hAnsi="Times New Roman" w:cs="Times New Roman"/>
        </w:rPr>
      </w:pPr>
      <w:r w:rsidRPr="006009D5">
        <w:rPr>
          <w:rFonts w:ascii="Times New Roman" w:eastAsia="Calibri" w:hAnsi="Times New Roman" w:cs="Times New Roman"/>
        </w:rPr>
        <w:t>OMB Control Number: 1850-</w:t>
      </w:r>
      <w:r w:rsidR="00BA61CD">
        <w:rPr>
          <w:rFonts w:ascii="Times New Roman" w:eastAsia="Calibri" w:hAnsi="Times New Roman" w:cs="Times New Roman"/>
        </w:rPr>
        <w:t>0666</w:t>
      </w:r>
    </w:p>
    <w:p w14:paraId="0BF7367E" w14:textId="77777777" w:rsidR="007D6B5B" w:rsidRPr="006009D5" w:rsidRDefault="007D6B5B" w:rsidP="007D6B5B">
      <w:pPr>
        <w:jc w:val="center"/>
        <w:rPr>
          <w:rFonts w:ascii="Times New Roman" w:eastAsiaTheme="majorEastAsia" w:hAnsi="Times New Roman" w:cs="Times New Roman"/>
          <w:color w:val="365F91" w:themeColor="accent1" w:themeShade="BF"/>
          <w:sz w:val="32"/>
          <w:szCs w:val="32"/>
        </w:rPr>
      </w:pPr>
      <w:r w:rsidRPr="006009D5">
        <w:rPr>
          <w:rFonts w:ascii="Times New Roman" w:eastAsia="Calibri" w:hAnsi="Times New Roman" w:cs="Times New Roman"/>
        </w:rPr>
        <w:t xml:space="preserve">Learn more about our confidentiality procedures at </w:t>
      </w:r>
      <w:hyperlink r:id="rId49" w:history="1">
        <w:r w:rsidRPr="00E83FE8">
          <w:rPr>
            <w:rStyle w:val="Hyperlink"/>
            <w:rFonts w:ascii="Times New Roman" w:eastAsia="Calibri" w:hAnsi="Times New Roman" w:cs="Times New Roman"/>
          </w:rPr>
          <w:t>https://surveys.nces.ed.gov/portal</w:t>
        </w:r>
      </w:hyperlink>
      <w:r w:rsidRPr="006009D5">
        <w:rPr>
          <w:rFonts w:ascii="Times New Roman" w:eastAsia="Calibri" w:hAnsi="Times New Roman" w:cs="Times New Roman"/>
        </w:rPr>
        <w:t>.</w:t>
      </w:r>
    </w:p>
    <w:p w14:paraId="25F24469" w14:textId="77777777" w:rsidR="007D6B5B" w:rsidRDefault="007D6B5B" w:rsidP="007D6B5B">
      <w:pPr>
        <w:rPr>
          <w:rFonts w:asciiTheme="majorHAnsi" w:eastAsiaTheme="majorEastAsia" w:hAnsiTheme="majorHAnsi" w:cstheme="majorBidi"/>
          <w:color w:val="365F91" w:themeColor="accent1" w:themeShade="BF"/>
          <w:sz w:val="32"/>
          <w:szCs w:val="32"/>
        </w:rPr>
      </w:pPr>
    </w:p>
    <w:p w14:paraId="5A37324E" w14:textId="77777777" w:rsidR="007D6B5B" w:rsidRPr="006009D5" w:rsidRDefault="007D6B5B" w:rsidP="007D6B5B">
      <w:pPr>
        <w:pStyle w:val="Heading2"/>
      </w:pPr>
      <w:bookmarkStart w:id="44" w:name="_Toc486510419"/>
      <w:bookmarkStart w:id="45" w:name="_Toc489975863"/>
      <w:r>
        <w:t xml:space="preserve">Touch Base Between List and Student Records </w:t>
      </w:r>
      <w:r w:rsidRPr="006009D5">
        <w:t>Email</w:t>
      </w:r>
      <w:bookmarkEnd w:id="44"/>
      <w:bookmarkEnd w:id="45"/>
    </w:p>
    <w:p w14:paraId="1291C317" w14:textId="77777777" w:rsidR="007D6B5B" w:rsidRPr="006009D5" w:rsidRDefault="007D6B5B" w:rsidP="007D6B5B">
      <w:pPr>
        <w:pStyle w:val="PlainText"/>
        <w:spacing w:after="0" w:line="240" w:lineRule="auto"/>
        <w:jc w:val="center"/>
        <w:rPr>
          <w:rFonts w:ascii="Times New Roman" w:hAnsi="Times New Roman"/>
          <w:sz w:val="24"/>
          <w:szCs w:val="24"/>
        </w:rPr>
      </w:pPr>
    </w:p>
    <w:p w14:paraId="7CF5FA48" w14:textId="77777777" w:rsidR="007D6B5B" w:rsidRPr="007054C4" w:rsidRDefault="007D6B5B" w:rsidP="007D6B5B">
      <w:pPr>
        <w:pStyle w:val="PlainText"/>
        <w:spacing w:after="0" w:line="240" w:lineRule="auto"/>
        <w:rPr>
          <w:rFonts w:ascii="Times New Roman" w:hAnsi="Times New Roman" w:cs="Times New Roman"/>
          <w:sz w:val="22"/>
        </w:rPr>
      </w:pPr>
      <w:r w:rsidRPr="007054C4">
        <w:rPr>
          <w:rFonts w:ascii="Times New Roman" w:hAnsi="Times New Roman" w:cs="Times New Roman"/>
          <w:sz w:val="22"/>
        </w:rPr>
        <w:t>Dear «salutation» «lname»:</w:t>
      </w:r>
    </w:p>
    <w:p w14:paraId="702D7B00" w14:textId="7E58372E" w:rsidR="00BF0D17" w:rsidRDefault="007D6B5B" w:rsidP="007D6B5B">
      <w:pPr>
        <w:spacing w:before="120" w:after="120"/>
        <w:rPr>
          <w:rFonts w:ascii="Times New Roman" w:hAnsi="Times New Roman" w:cs="Times New Roman"/>
        </w:rPr>
      </w:pPr>
      <w:r>
        <w:rPr>
          <w:rFonts w:ascii="Times New Roman" w:hAnsi="Times New Roman" w:cs="Times New Roman"/>
        </w:rPr>
        <w:t xml:space="preserve">I wanted to touch base with you on the </w:t>
      </w:r>
      <w:r w:rsidRPr="007054C4">
        <w:rPr>
          <w:rFonts w:ascii="Times New Roman" w:hAnsi="Times New Roman" w:cs="Times New Roman"/>
        </w:rPr>
        <w:t xml:space="preserve">2017–18 National Postsecondary Student Aid Study, Administrative Collection (NPSAS:18-AC), which is conducted by the U.S. Department of Education’s National Center for Education Statistics (NCES). </w:t>
      </w:r>
      <w:r>
        <w:rPr>
          <w:rFonts w:ascii="Times New Roman" w:hAnsi="Times New Roman" w:cs="Times New Roman"/>
        </w:rPr>
        <w:t>We appreciate the steps you have taken thus far on this important study.</w:t>
      </w:r>
    </w:p>
    <w:p w14:paraId="48BCB65D" w14:textId="1949D786" w:rsidR="00BF0D17"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As mentioned in a previous e-mail, the next step in the process will be statistical sampling of a group of students from your enrollment list. We will then reach out to you to request student records data for the sampled students. </w:t>
      </w:r>
      <w:r w:rsidR="00C8767E">
        <w:rPr>
          <w:rFonts w:ascii="Times New Roman" w:hAnsi="Times New Roman" w:cs="Times New Roman"/>
          <w:szCs w:val="24"/>
        </w:rPr>
        <w:t>Please be on the lookout for that request in &lt;month based on list receipt date&gt;.</w:t>
      </w:r>
    </w:p>
    <w:p w14:paraId="63EDECDD" w14:textId="1BD4AB4F" w:rsidR="007D6B5B" w:rsidRDefault="007D6B5B" w:rsidP="007D6B5B">
      <w:pPr>
        <w:autoSpaceDE w:val="0"/>
        <w:autoSpaceDN w:val="0"/>
        <w:adjustRightInd w:val="0"/>
        <w:spacing w:after="0" w:line="240" w:lineRule="auto"/>
        <w:rPr>
          <w:rFonts w:ascii="Times New Roman" w:hAnsi="Times New Roman" w:cs="Times New Roman"/>
          <w:szCs w:val="24"/>
        </w:rPr>
      </w:pPr>
    </w:p>
    <w:p w14:paraId="24D766F7" w14:textId="40DDF43D"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50"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02F48F62" w14:textId="0AACDE43"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B2D43CB" w14:textId="1E6588D3"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128EAE80"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06C91056"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6A8470AE"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3D7C0ECD" w14:textId="77777777" w:rsidR="007D6B5B"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5B50A84F" w14:textId="77777777" w:rsidR="007D6B5B" w:rsidRDefault="007D6B5B" w:rsidP="007D6B5B">
      <w:pPr>
        <w:spacing w:after="0" w:line="240" w:lineRule="auto"/>
        <w:rPr>
          <w:rFonts w:ascii="Times New Roman" w:hAnsi="Times New Roman" w:cs="Times New Roman"/>
        </w:rPr>
      </w:pPr>
    </w:p>
    <w:p w14:paraId="4055D6BC" w14:textId="5758B26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381BC3B0"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1" w:history="1">
        <w:r w:rsidRPr="00E83FE8">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1DBF5A6A" w14:textId="77777777" w:rsidR="00CD7F9F" w:rsidRDefault="00CD7F9F">
      <w:pPr>
        <w:rPr>
          <w:rFonts w:asciiTheme="majorHAnsi" w:eastAsia="Calibri" w:hAnsiTheme="majorHAnsi" w:cstheme="majorBidi"/>
          <w:b/>
          <w:bCs/>
          <w:color w:val="365F91" w:themeColor="accent1" w:themeShade="BF"/>
          <w:sz w:val="32"/>
          <w:szCs w:val="32"/>
        </w:rPr>
      </w:pPr>
      <w:bookmarkStart w:id="46" w:name="_Toc486510420"/>
      <w:r>
        <w:br w:type="page"/>
      </w:r>
    </w:p>
    <w:p w14:paraId="52E5E802" w14:textId="4E729B5F" w:rsidR="007D6B5B" w:rsidRPr="006009D5" w:rsidRDefault="007D6B5B" w:rsidP="00CD7F9F">
      <w:pPr>
        <w:pStyle w:val="Heading2"/>
      </w:pPr>
      <w:bookmarkStart w:id="47" w:name="_Toc489975864"/>
      <w:r>
        <w:t>E-mail Granting Due Date Extension</w:t>
      </w:r>
      <w:bookmarkEnd w:id="46"/>
      <w:bookmarkEnd w:id="47"/>
    </w:p>
    <w:p w14:paraId="59028711" w14:textId="77777777" w:rsidR="007D6B5B" w:rsidRPr="006009D5" w:rsidRDefault="007D6B5B" w:rsidP="007D6B5B">
      <w:pPr>
        <w:pStyle w:val="PlainText"/>
        <w:spacing w:after="0" w:line="240" w:lineRule="auto"/>
        <w:jc w:val="center"/>
        <w:rPr>
          <w:rFonts w:ascii="Times New Roman" w:hAnsi="Times New Roman"/>
          <w:sz w:val="24"/>
          <w:szCs w:val="24"/>
        </w:rPr>
      </w:pPr>
    </w:p>
    <w:p w14:paraId="5104780F" w14:textId="77777777" w:rsidR="007D6B5B" w:rsidRPr="00CD7DCC" w:rsidRDefault="007D6B5B" w:rsidP="007D6B5B">
      <w:pPr>
        <w:pStyle w:val="PlainText"/>
        <w:spacing w:after="0" w:line="240" w:lineRule="auto"/>
        <w:rPr>
          <w:rFonts w:ascii="Times New Roman" w:hAnsi="Times New Roman" w:cs="Times New Roman"/>
          <w:sz w:val="22"/>
        </w:rPr>
      </w:pPr>
      <w:r w:rsidRPr="00CD7DCC">
        <w:rPr>
          <w:rFonts w:ascii="Times New Roman" w:hAnsi="Times New Roman" w:cs="Times New Roman"/>
          <w:sz w:val="22"/>
        </w:rPr>
        <w:t>Dear «salutation» «lname»:</w:t>
      </w:r>
    </w:p>
    <w:p w14:paraId="337EABF8" w14:textId="77777777" w:rsidR="007D6B5B" w:rsidRDefault="007D6B5B" w:rsidP="007D6B5B">
      <w:pPr>
        <w:spacing w:after="0" w:line="240" w:lineRule="auto"/>
        <w:rPr>
          <w:rFonts w:ascii="Times New Roman" w:hAnsi="Times New Roman" w:cs="Times New Roman"/>
        </w:rPr>
      </w:pPr>
    </w:p>
    <w:p w14:paraId="1D981EBD" w14:textId="00C07096" w:rsidR="007D6B5B" w:rsidRPr="00CD7DCC" w:rsidRDefault="00AB5BAE" w:rsidP="007D6B5B">
      <w:pPr>
        <w:spacing w:after="0" w:line="240" w:lineRule="auto"/>
        <w:rPr>
          <w:rFonts w:ascii="Times New Roman" w:hAnsi="Times New Roman" w:cs="Times New Roman"/>
        </w:rPr>
      </w:pPr>
      <w:r>
        <w:rPr>
          <w:rFonts w:ascii="Times New Roman" w:hAnsi="Times New Roman" w:cs="Times New Roman"/>
        </w:rPr>
        <w:t>Thank you for contacting us about an extension</w:t>
      </w:r>
      <w:r w:rsidR="00BF47CC">
        <w:rPr>
          <w:rFonts w:ascii="Times New Roman" w:hAnsi="Times New Roman" w:cs="Times New Roman"/>
        </w:rPr>
        <w:t xml:space="preserve">. </w:t>
      </w:r>
      <w:r>
        <w:rPr>
          <w:rFonts w:ascii="Times New Roman" w:hAnsi="Times New Roman" w:cs="Times New Roman"/>
        </w:rPr>
        <w:t xml:space="preserve">We will gladly extend </w:t>
      </w:r>
      <w:r w:rsidR="009507A5">
        <w:rPr>
          <w:rFonts w:ascii="Times New Roman" w:hAnsi="Times New Roman" w:cs="Times New Roman"/>
        </w:rPr>
        <w:t xml:space="preserve">the </w:t>
      </w:r>
      <w:r>
        <w:rPr>
          <w:rFonts w:ascii="Times New Roman" w:hAnsi="Times New Roman" w:cs="Times New Roman"/>
        </w:rPr>
        <w:t xml:space="preserve">due date </w:t>
      </w:r>
      <w:r w:rsidR="009507A5">
        <w:rPr>
          <w:rFonts w:ascii="Times New Roman" w:hAnsi="Times New Roman" w:cs="Times New Roman"/>
        </w:rPr>
        <w:t>for</w:t>
      </w:r>
      <w:r w:rsidR="007D6B5B" w:rsidRPr="00CD7DCC">
        <w:rPr>
          <w:rFonts w:ascii="Times New Roman" w:hAnsi="Times New Roman" w:cs="Times New Roman"/>
        </w:rPr>
        <w:t xml:space="preserve"> &lt;SCHOOL NAME&gt; to submit the </w:t>
      </w:r>
      <w:r w:rsidR="007D6B5B" w:rsidRPr="007054C4">
        <w:rPr>
          <w:rFonts w:ascii="Times New Roman" w:hAnsi="Times New Roman" w:cs="Times New Roman"/>
        </w:rPr>
        <w:t>2017–18 National Postsecondary Student Aid Study, Administrative Collection</w:t>
      </w:r>
      <w:r w:rsidR="007D6B5B">
        <w:rPr>
          <w:rFonts w:ascii="Times New Roman" w:hAnsi="Times New Roman" w:cs="Times New Roman"/>
        </w:rPr>
        <w:t xml:space="preserve"> (NPSAS:18-AC)</w:t>
      </w:r>
    </w:p>
    <w:p w14:paraId="6D1F9860" w14:textId="1DEFA9B8" w:rsidR="00BF0D17" w:rsidRDefault="00A526E6" w:rsidP="007D6B5B">
      <w:pPr>
        <w:spacing w:after="0" w:line="240" w:lineRule="auto"/>
        <w:rPr>
          <w:rFonts w:ascii="Times New Roman" w:hAnsi="Times New Roman" w:cs="Times New Roman"/>
        </w:rPr>
      </w:pPr>
      <w:r>
        <w:rPr>
          <w:rFonts w:ascii="Times New Roman" w:hAnsi="Times New Roman" w:cs="Times New Roman"/>
        </w:rPr>
        <w:t>d</w:t>
      </w:r>
      <w:r w:rsidRPr="00CD7DCC">
        <w:rPr>
          <w:rFonts w:ascii="Times New Roman" w:hAnsi="Times New Roman" w:cs="Times New Roman"/>
        </w:rPr>
        <w:t>ata</w:t>
      </w:r>
      <w:r>
        <w:rPr>
          <w:rFonts w:ascii="Times New Roman" w:hAnsi="Times New Roman" w:cs="Times New Roman"/>
        </w:rPr>
        <w:t xml:space="preserve"> </w:t>
      </w:r>
      <w:r w:rsidR="009507A5">
        <w:rPr>
          <w:rFonts w:ascii="Times New Roman" w:hAnsi="Times New Roman" w:cs="Times New Roman"/>
        </w:rPr>
        <w:t>until</w:t>
      </w:r>
      <w:r w:rsidR="009507A5" w:rsidRPr="00CD7DCC">
        <w:rPr>
          <w:rFonts w:ascii="Times New Roman" w:hAnsi="Times New Roman" w:cs="Times New Roman"/>
        </w:rPr>
        <w:t xml:space="preserve"> </w:t>
      </w:r>
      <w:r w:rsidR="009507A5" w:rsidRPr="005E5326">
        <w:rPr>
          <w:rFonts w:ascii="Times New Roman" w:hAnsi="Times New Roman"/>
          <w:b/>
        </w:rPr>
        <w:t>&lt;date&gt;</w:t>
      </w:r>
      <w:r w:rsidR="007D6B5B" w:rsidRPr="00CD7DCC">
        <w:rPr>
          <w:rFonts w:ascii="Times New Roman" w:hAnsi="Times New Roman" w:cs="Times New Roman"/>
        </w:rPr>
        <w:t>.</w:t>
      </w:r>
    </w:p>
    <w:p w14:paraId="3D2F6EBD" w14:textId="7695D52A" w:rsidR="009507A5" w:rsidRDefault="009507A5" w:rsidP="007D6B5B">
      <w:pPr>
        <w:spacing w:after="0" w:line="240" w:lineRule="auto"/>
        <w:rPr>
          <w:rFonts w:ascii="Times New Roman" w:hAnsi="Times New Roman" w:cs="Times New Roman"/>
        </w:rPr>
      </w:pPr>
    </w:p>
    <w:p w14:paraId="6FE003BC" w14:textId="3FEB64BC"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We hope this extension will help you to do everything possible to submit the data.</w:t>
      </w:r>
      <w:r>
        <w:rPr>
          <w:rFonts w:ascii="Times New Roman" w:hAnsi="Times New Roman" w:cs="Times New Roman"/>
        </w:rPr>
        <w:t xml:space="preserve"> </w:t>
      </w:r>
      <w:r w:rsidRPr="00CD7DCC">
        <w:rPr>
          <w:rFonts w:ascii="Times New Roman" w:hAnsi="Times New Roman" w:cs="Times New Roman"/>
        </w:rPr>
        <w:t xml:space="preserve">The data from </w:t>
      </w:r>
      <w:r>
        <w:rPr>
          <w:rFonts w:ascii="Times New Roman" w:hAnsi="Times New Roman" w:cs="Times New Roman"/>
        </w:rPr>
        <w:t>your institution</w:t>
      </w:r>
      <w:r w:rsidRPr="00CD7DCC">
        <w:rPr>
          <w:rFonts w:ascii="Times New Roman" w:hAnsi="Times New Roman" w:cs="Times New Roman"/>
        </w:rPr>
        <w:t xml:space="preserve"> are very important to </w:t>
      </w:r>
      <w:r>
        <w:rPr>
          <w:rFonts w:ascii="Times New Roman" w:hAnsi="Times New Roman" w:cs="Times New Roman"/>
        </w:rPr>
        <w:t>NCES</w:t>
      </w:r>
      <w:r w:rsidRPr="00CD7DCC">
        <w:rPr>
          <w:rFonts w:ascii="Times New Roman" w:hAnsi="Times New Roman" w:cs="Times New Roman"/>
        </w:rPr>
        <w:t>, and the amount of time and hard</w:t>
      </w:r>
      <w:r>
        <w:rPr>
          <w:rFonts w:ascii="Times New Roman" w:hAnsi="Times New Roman" w:cs="Times New Roman"/>
        </w:rPr>
        <w:t xml:space="preserve"> </w:t>
      </w:r>
      <w:r w:rsidRPr="00CD7DCC">
        <w:rPr>
          <w:rFonts w:ascii="Times New Roman" w:hAnsi="Times New Roman" w:cs="Times New Roman"/>
        </w:rPr>
        <w:t xml:space="preserve">work it takes on the part of you and your staff to collect and submit this information </w:t>
      </w:r>
      <w:r>
        <w:rPr>
          <w:rFonts w:ascii="Times New Roman" w:hAnsi="Times New Roman" w:cs="Times New Roman"/>
        </w:rPr>
        <w:t>is</w:t>
      </w:r>
      <w:r w:rsidRPr="00CD7DCC">
        <w:rPr>
          <w:rFonts w:ascii="Times New Roman" w:hAnsi="Times New Roman" w:cs="Times New Roman"/>
        </w:rPr>
        <w:t xml:space="preserve"> very much appreciated.</w:t>
      </w:r>
    </w:p>
    <w:p w14:paraId="7FFC43A5" w14:textId="77777777" w:rsidR="007D6B5B" w:rsidRDefault="007D6B5B" w:rsidP="007D6B5B">
      <w:pPr>
        <w:spacing w:after="0" w:line="240" w:lineRule="auto"/>
        <w:rPr>
          <w:rFonts w:ascii="Times New Roman" w:hAnsi="Times New Roman" w:cs="Times New Roman"/>
        </w:rPr>
      </w:pPr>
    </w:p>
    <w:p w14:paraId="0BBC16FE" w14:textId="5AE056C3" w:rsidR="007D6B5B" w:rsidRPr="006009D5"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52"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r>
        <w:rPr>
          <w:rFonts w:ascii="Times New Roman" w:hAnsi="Times New Roman" w:cs="Times New Roman"/>
          <w:szCs w:val="24"/>
        </w:rPr>
        <w:t xml:space="preserve"> </w:t>
      </w:r>
      <w:r w:rsidRPr="00CD7DCC">
        <w:rPr>
          <w:rFonts w:ascii="Times New Roman" w:hAnsi="Times New Roman" w:cs="Times New Roman"/>
        </w:rPr>
        <w:t>We will do everything we can to</w:t>
      </w:r>
      <w:r>
        <w:rPr>
          <w:rFonts w:ascii="Times New Roman" w:hAnsi="Times New Roman" w:cs="Times New Roman"/>
        </w:rPr>
        <w:t xml:space="preserve"> </w:t>
      </w:r>
      <w:r w:rsidRPr="00CD7DCC">
        <w:rPr>
          <w:rFonts w:ascii="Times New Roman" w:hAnsi="Times New Roman" w:cs="Times New Roman"/>
        </w:rPr>
        <w:t>assist you.</w:t>
      </w:r>
    </w:p>
    <w:p w14:paraId="49CAC01A" w14:textId="77777777" w:rsidR="007D6B5B" w:rsidRDefault="007D6B5B" w:rsidP="007D6B5B">
      <w:pPr>
        <w:spacing w:after="0" w:line="240" w:lineRule="auto"/>
        <w:rPr>
          <w:rFonts w:ascii="Times New Roman" w:hAnsi="Times New Roman" w:cs="Times New Roman"/>
        </w:rPr>
      </w:pPr>
    </w:p>
    <w:p w14:paraId="02387745"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We look forward to receiving your institution’s data. Thank you again for your contribution to this important</w:t>
      </w:r>
    </w:p>
    <w:p w14:paraId="4B445307"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research effort.</w:t>
      </w:r>
    </w:p>
    <w:p w14:paraId="17321FE5" w14:textId="77777777" w:rsidR="007D6B5B" w:rsidRDefault="007D6B5B" w:rsidP="007D6B5B">
      <w:pPr>
        <w:spacing w:after="0" w:line="240" w:lineRule="auto"/>
        <w:rPr>
          <w:rFonts w:ascii="Times New Roman" w:hAnsi="Times New Roman" w:cs="Times New Roman"/>
        </w:rPr>
      </w:pPr>
    </w:p>
    <w:p w14:paraId="78FE5154"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Sincerely,</w:t>
      </w:r>
    </w:p>
    <w:p w14:paraId="4F830C1C" w14:textId="77777777" w:rsidR="007D6B5B" w:rsidRDefault="007D6B5B" w:rsidP="007D6B5B">
      <w:pPr>
        <w:spacing w:after="0" w:line="240" w:lineRule="auto"/>
        <w:rPr>
          <w:rFonts w:ascii="Times New Roman" w:hAnsi="Times New Roman" w:cs="Times New Roman"/>
        </w:rPr>
      </w:pPr>
    </w:p>
    <w:p w14:paraId="71746D1A"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1A8A83F8" w14:textId="77777777" w:rsidR="007D6B5B" w:rsidRDefault="007D6B5B" w:rsidP="007D6B5B">
      <w:pPr>
        <w:spacing w:after="0" w:line="240" w:lineRule="auto"/>
        <w:jc w:val="center"/>
        <w:rPr>
          <w:rFonts w:asciiTheme="majorBidi" w:eastAsia="Calibri" w:hAnsiTheme="majorBidi" w:cstheme="majorBidi"/>
        </w:rPr>
      </w:pPr>
    </w:p>
    <w:p w14:paraId="4EF58EF2" w14:textId="71ABDE31"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3D79A930"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3" w:history="1">
        <w:r w:rsidRPr="00E83FE8">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7F5C7704" w14:textId="77777777" w:rsidR="007D6B5B" w:rsidRDefault="007D6B5B" w:rsidP="007D6B5B">
      <w:pPr>
        <w:rPr>
          <w:rFonts w:asciiTheme="majorHAnsi" w:eastAsia="Calibri" w:hAnsiTheme="majorHAnsi" w:cstheme="majorBidi"/>
          <w:b/>
          <w:bCs/>
          <w:color w:val="365F91" w:themeColor="accent1" w:themeShade="BF"/>
          <w:sz w:val="32"/>
          <w:szCs w:val="32"/>
        </w:rPr>
      </w:pPr>
    </w:p>
    <w:p w14:paraId="194ED9D4" w14:textId="77777777" w:rsidR="007D6B5B" w:rsidRPr="006009D5" w:rsidRDefault="007D6B5B" w:rsidP="007D6B5B">
      <w:pPr>
        <w:pStyle w:val="Heading2"/>
      </w:pPr>
      <w:bookmarkStart w:id="48" w:name="_Toc486510421"/>
      <w:bookmarkStart w:id="49" w:name="_Toc489975865"/>
      <w:r>
        <w:t xml:space="preserve">Thank You for Student Records </w:t>
      </w:r>
      <w:r w:rsidRPr="006009D5">
        <w:t>Email</w:t>
      </w:r>
      <w:bookmarkEnd w:id="48"/>
      <w:bookmarkEnd w:id="49"/>
    </w:p>
    <w:p w14:paraId="010759C9" w14:textId="77777777" w:rsidR="007D6B5B" w:rsidRPr="006009D5" w:rsidRDefault="007D6B5B" w:rsidP="007D6B5B">
      <w:pPr>
        <w:pStyle w:val="PlainText"/>
        <w:spacing w:after="0" w:line="240" w:lineRule="auto"/>
        <w:jc w:val="center"/>
        <w:rPr>
          <w:rFonts w:ascii="Times New Roman" w:hAnsi="Times New Roman"/>
          <w:sz w:val="24"/>
          <w:szCs w:val="24"/>
        </w:rPr>
      </w:pPr>
    </w:p>
    <w:p w14:paraId="120C173D"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74E440D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6E5C18C5" w14:textId="0E4EBE5B" w:rsidR="00BF0D17"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providing </w:t>
      </w:r>
      <w:r>
        <w:rPr>
          <w:rFonts w:ascii="Times New Roman" w:hAnsi="Times New Roman" w:cs="Times New Roman"/>
          <w:szCs w:val="24"/>
        </w:rPr>
        <w:t xml:space="preserve">record data for students </w:t>
      </w:r>
      <w:r w:rsidR="002B1FA6">
        <w:rPr>
          <w:rFonts w:ascii="Times New Roman" w:hAnsi="Times New Roman" w:cs="Times New Roman"/>
          <w:szCs w:val="24"/>
        </w:rPr>
        <w:t xml:space="preserve">sampled for </w:t>
      </w:r>
      <w:r w:rsidRPr="00944001">
        <w:rPr>
          <w:rFonts w:ascii="Times New Roman" w:hAnsi="Times New Roman" w:cs="Times New Roman"/>
          <w:szCs w:val="24"/>
        </w:rPr>
        <w:t xml:space="preserve">the 2017–18 National Postsecondary Student Aid Study, Administrative Collection (NPSAS:18-AC). </w:t>
      </w:r>
      <w:r>
        <w:rPr>
          <w:rFonts w:ascii="Times New Roman" w:hAnsi="Times New Roman" w:cs="Times New Roman"/>
          <w:szCs w:val="24"/>
        </w:rPr>
        <w:t xml:space="preserve">We recognize and appreciate the substantial extra effort required of you </w:t>
      </w:r>
      <w:r w:rsidR="00A526E6">
        <w:rPr>
          <w:rFonts w:ascii="Times New Roman" w:hAnsi="Times New Roman" w:cs="Times New Roman"/>
          <w:szCs w:val="24"/>
        </w:rPr>
        <w:t xml:space="preserve">and your colleagues </w:t>
      </w:r>
      <w:r>
        <w:rPr>
          <w:rFonts w:ascii="Times New Roman" w:hAnsi="Times New Roman" w:cs="Times New Roman"/>
          <w:szCs w:val="24"/>
        </w:rPr>
        <w:t xml:space="preserve">to provide these valuable data. </w:t>
      </w:r>
      <w:r w:rsidRPr="00944001">
        <w:rPr>
          <w:rFonts w:ascii="Times New Roman" w:hAnsi="Times New Roman" w:cs="Times New Roman"/>
          <w:szCs w:val="24"/>
        </w:rPr>
        <w:t xml:space="preserve">A representative from RTI </w:t>
      </w:r>
      <w:r>
        <w:rPr>
          <w:rFonts w:ascii="Times New Roman" w:hAnsi="Times New Roman" w:cs="Times New Roman"/>
          <w:szCs w:val="24"/>
        </w:rPr>
        <w:t xml:space="preserve">International </w:t>
      </w:r>
      <w:r w:rsidRPr="00944001">
        <w:rPr>
          <w:rFonts w:ascii="Times New Roman" w:hAnsi="Times New Roman" w:cs="Times New Roman"/>
          <w:szCs w:val="24"/>
        </w:rPr>
        <w:t>will contact you if there are any questions regarding your submission.</w:t>
      </w:r>
    </w:p>
    <w:p w14:paraId="66FB7944" w14:textId="70259F45"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8680589" w14:textId="079CE1E6"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29A93ED3"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CDBE743"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7B43E188"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63029B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30BC854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4B51D91F" w14:textId="77777777" w:rsidR="007D6B5B" w:rsidRDefault="007D6B5B" w:rsidP="007D6B5B">
      <w:pPr>
        <w:pStyle w:val="PlainText"/>
        <w:spacing w:after="0" w:line="240" w:lineRule="auto"/>
        <w:rPr>
          <w:rFonts w:asciiTheme="majorHAnsi" w:eastAsiaTheme="majorEastAsia" w:hAnsiTheme="majorHAnsi" w:cstheme="majorBidi"/>
          <w:color w:val="365F91" w:themeColor="accent1" w:themeShade="BF"/>
          <w:sz w:val="32"/>
          <w:szCs w:val="32"/>
        </w:rPr>
      </w:pPr>
    </w:p>
    <w:p w14:paraId="1E035C6C" w14:textId="6977E460"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01FD4CC4"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4" w:history="1">
        <w:r w:rsidRPr="007A10A7">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5087B82E" w14:textId="7DE9599C" w:rsidR="00BF0D17" w:rsidRDefault="007D6B5B" w:rsidP="007D6B5B">
      <w:pPr>
        <w:pStyle w:val="Heading1"/>
        <w:rPr>
          <w:rFonts w:eastAsia="Times New Roman"/>
          <w:lang w:eastAsia="ar-SA"/>
        </w:rPr>
      </w:pPr>
      <w:r>
        <w:br w:type="page"/>
      </w:r>
      <w:bookmarkStart w:id="50" w:name="_Toc486510422"/>
      <w:bookmarkStart w:id="51" w:name="_Toc489975866"/>
      <w:r>
        <w:rPr>
          <w:rFonts w:eastAsia="Times New Roman"/>
          <w:lang w:eastAsia="ar-SA"/>
        </w:rPr>
        <w:t>Nonrespondent Follow-Up Materials</w:t>
      </w:r>
      <w:bookmarkEnd w:id="50"/>
      <w:bookmarkEnd w:id="51"/>
    </w:p>
    <w:p w14:paraId="7D76F69D" w14:textId="5E2F1D66" w:rsidR="007D6B5B" w:rsidRPr="006009D5" w:rsidRDefault="007D6B5B" w:rsidP="007D6B5B">
      <w:pPr>
        <w:pStyle w:val="Caption"/>
      </w:pPr>
      <w:r>
        <w:t>Nonrespondents will be sent</w:t>
      </w:r>
      <w:r w:rsidRPr="006009D5">
        <w:t xml:space="preserve"> </w:t>
      </w:r>
      <w:r>
        <w:t>letters and informational flyers with information specific to institution type as needed during data collection. Letters and flyer content are included below.</w:t>
      </w:r>
    </w:p>
    <w:p w14:paraId="57DFE6E2"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18396ABF" w14:textId="7C1FAA7B" w:rsidR="00BF0D17" w:rsidRDefault="007D6B5B" w:rsidP="007D6B5B">
      <w:pPr>
        <w:pStyle w:val="Heading2"/>
      </w:pPr>
      <w:bookmarkStart w:id="52" w:name="_Toc486510423"/>
      <w:bookmarkStart w:id="53" w:name="_Toc489975867"/>
      <w:r>
        <w:t xml:space="preserve">Letter to Nonrespondent </w:t>
      </w:r>
      <w:r w:rsidR="004E5109">
        <w:t>Institutions</w:t>
      </w:r>
      <w:bookmarkEnd w:id="52"/>
      <w:bookmarkEnd w:id="53"/>
    </w:p>
    <w:p w14:paraId="54708C3C" w14:textId="01B1ACA8"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B6AD72D" w14:textId="65DC37C7" w:rsidR="00BF0D17"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«cname»</w:t>
      </w:r>
    </w:p>
    <w:p w14:paraId="53958917" w14:textId="4C54BA50" w:rsidR="00BF0D17"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«title»</w:t>
      </w:r>
    </w:p>
    <w:p w14:paraId="2FDC91F0" w14:textId="71CCA9A8"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«instname»</w:t>
      </w:r>
    </w:p>
    <w:p w14:paraId="3BD78140"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«Addr1» «Addr2»</w:t>
      </w:r>
    </w:p>
    <w:p w14:paraId="55863EA7" w14:textId="343531A2"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«City», «st» «zip»</w:t>
      </w:r>
    </w:p>
    <w:p w14:paraId="1A1E74AC"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D6EA275"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Dear «salutation» «lname»:</w:t>
      </w:r>
    </w:p>
    <w:p w14:paraId="385B3048"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8699492" w14:textId="697C73EA" w:rsidR="00BF0D17" w:rsidRPr="00274A7D" w:rsidRDefault="005213FB" w:rsidP="007D6B5B">
      <w:pPr>
        <w:suppressAutoHyphens/>
        <w:spacing w:before="120" w:after="120" w:line="240" w:lineRule="auto"/>
        <w:rPr>
          <w:rFonts w:ascii="Times New Roman" w:hAnsi="Times New Roman"/>
        </w:rPr>
      </w:pPr>
      <w:r w:rsidRPr="005213FB">
        <w:rPr>
          <w:rFonts w:ascii="Times New Roman" w:eastAsia="Times New Roman" w:hAnsi="Times New Roman" w:cs="Times New Roman"/>
          <w:szCs w:val="20"/>
          <w:lang w:eastAsia="ar-SA"/>
        </w:rPr>
        <w:t xml:space="preserve">You are receiving this letter because we </w:t>
      </w:r>
      <w:r w:rsidR="00FE176D">
        <w:rPr>
          <w:rFonts w:ascii="Times New Roman" w:eastAsia="Times New Roman" w:hAnsi="Times New Roman" w:cs="Times New Roman"/>
          <w:szCs w:val="20"/>
          <w:lang w:eastAsia="ar-SA"/>
        </w:rPr>
        <w:t>want to encourage</w:t>
      </w:r>
      <w:r w:rsidRPr="005213FB">
        <w:rPr>
          <w:rFonts w:ascii="Times New Roman" w:eastAsia="Times New Roman" w:hAnsi="Times New Roman" w:cs="Times New Roman"/>
          <w:szCs w:val="20"/>
          <w:lang w:eastAsia="ar-SA"/>
        </w:rPr>
        <w:t xml:space="preserve"> your institution’s participation in the </w:t>
      </w:r>
      <w:r w:rsidR="007D6B5B" w:rsidRPr="00EB266E">
        <w:rPr>
          <w:rFonts w:ascii="Times New Roman" w:eastAsia="Times New Roman" w:hAnsi="Times New Roman" w:cs="Times New Roman"/>
          <w:szCs w:val="20"/>
          <w:lang w:eastAsia="ar-SA"/>
        </w:rPr>
        <w:t>201</w:t>
      </w:r>
      <w:r w:rsidR="007D6B5B">
        <w:rPr>
          <w:rFonts w:ascii="Times New Roman" w:eastAsia="Times New Roman" w:hAnsi="Times New Roman" w:cs="Times New Roman"/>
          <w:szCs w:val="20"/>
          <w:lang w:eastAsia="ar-SA"/>
        </w:rPr>
        <w:t>7–</w:t>
      </w:r>
      <w:r w:rsidR="007D6B5B" w:rsidRPr="00EB266E">
        <w:rPr>
          <w:rFonts w:ascii="Times New Roman" w:eastAsia="Times New Roman" w:hAnsi="Times New Roman" w:cs="Times New Roman"/>
          <w:szCs w:val="20"/>
          <w:lang w:eastAsia="ar-SA"/>
        </w:rPr>
        <w:t>1</w:t>
      </w:r>
      <w:r w:rsidR="007D6B5B">
        <w:rPr>
          <w:rFonts w:ascii="Times New Roman" w:eastAsia="Times New Roman" w:hAnsi="Times New Roman" w:cs="Times New Roman"/>
          <w:szCs w:val="20"/>
          <w:lang w:eastAsia="ar-SA"/>
        </w:rPr>
        <w:t>8</w:t>
      </w:r>
      <w:r w:rsidR="007D6B5B" w:rsidRPr="00EB266E">
        <w:rPr>
          <w:rFonts w:ascii="Times New Roman" w:eastAsia="Times New Roman" w:hAnsi="Times New Roman" w:cs="Times New Roman"/>
          <w:szCs w:val="20"/>
          <w:lang w:eastAsia="ar-SA"/>
        </w:rPr>
        <w:t xml:space="preserve"> National Postsecondary Student Aid Study</w:t>
      </w:r>
      <w:r w:rsidR="007D6B5B">
        <w:rPr>
          <w:rFonts w:ascii="Times New Roman" w:eastAsia="Times New Roman" w:hAnsi="Times New Roman" w:cs="Times New Roman"/>
          <w:szCs w:val="20"/>
          <w:lang w:eastAsia="ar-SA"/>
        </w:rPr>
        <w:t>, Administrative Collection</w:t>
      </w:r>
      <w:r w:rsidR="007D6B5B" w:rsidRPr="00EB266E">
        <w:rPr>
          <w:rFonts w:ascii="Times New Roman" w:eastAsia="Times New Roman" w:hAnsi="Times New Roman" w:cs="Times New Roman"/>
          <w:szCs w:val="20"/>
          <w:lang w:eastAsia="ar-SA"/>
        </w:rPr>
        <w:t xml:space="preserve"> (NPSAS:1</w:t>
      </w:r>
      <w:r w:rsidR="007D6B5B">
        <w:rPr>
          <w:rFonts w:ascii="Times New Roman" w:eastAsia="Times New Roman" w:hAnsi="Times New Roman" w:cs="Times New Roman"/>
          <w:szCs w:val="20"/>
          <w:lang w:eastAsia="ar-SA"/>
        </w:rPr>
        <w:t>8-AC</w:t>
      </w:r>
      <w:r w:rsidR="007D6B5B" w:rsidRPr="00EB266E">
        <w:rPr>
          <w:rFonts w:ascii="Times New Roman" w:eastAsia="Times New Roman" w:hAnsi="Times New Roman" w:cs="Times New Roman"/>
          <w:szCs w:val="20"/>
          <w:lang w:eastAsia="ar-SA"/>
        </w:rPr>
        <w:t>)</w:t>
      </w:r>
      <w:r w:rsidR="00BF47CC">
        <w:rPr>
          <w:rFonts w:ascii="Times New Roman" w:eastAsia="Times New Roman" w:hAnsi="Times New Roman" w:cs="Times New Roman"/>
          <w:szCs w:val="20"/>
          <w:lang w:eastAsia="ar-SA"/>
        </w:rPr>
        <w:t xml:space="preserve">. </w:t>
      </w:r>
      <w:r w:rsidR="009B3269">
        <w:rPr>
          <w:rFonts w:ascii="Times New Roman" w:eastAsia="Times New Roman" w:hAnsi="Times New Roman" w:cs="Times New Roman"/>
          <w:szCs w:val="20"/>
          <w:lang w:eastAsia="ar-SA"/>
        </w:rPr>
        <w:t>NPSAS:18-AC</w:t>
      </w:r>
      <w:r w:rsidR="007D6B5B" w:rsidRPr="00EB266E">
        <w:rPr>
          <w:rFonts w:ascii="Times New Roman" w:eastAsia="Times New Roman" w:hAnsi="Times New Roman" w:cs="Times New Roman"/>
          <w:szCs w:val="20"/>
          <w:lang w:eastAsia="ar-SA"/>
        </w:rPr>
        <w:t xml:space="preserve"> is conducted </w:t>
      </w:r>
      <w:r w:rsidR="00A73BBD">
        <w:rPr>
          <w:rFonts w:ascii="Times New Roman" w:eastAsia="Times New Roman" w:hAnsi="Times New Roman" w:cs="Times New Roman"/>
          <w:szCs w:val="20"/>
          <w:lang w:eastAsia="ar-SA"/>
        </w:rPr>
        <w:t>by</w:t>
      </w:r>
      <w:r w:rsidR="00A73BBD" w:rsidRPr="00EB266E">
        <w:rPr>
          <w:rFonts w:ascii="Times New Roman" w:eastAsia="Times New Roman" w:hAnsi="Times New Roman" w:cs="Times New Roman"/>
          <w:szCs w:val="20"/>
          <w:lang w:eastAsia="ar-SA"/>
        </w:rPr>
        <w:t xml:space="preserve"> </w:t>
      </w:r>
      <w:r w:rsidR="007D6B5B" w:rsidRPr="00EB266E">
        <w:rPr>
          <w:rFonts w:ascii="Times New Roman" w:eastAsia="Times New Roman" w:hAnsi="Times New Roman" w:cs="Times New Roman"/>
          <w:szCs w:val="20"/>
          <w:lang w:eastAsia="ar-SA"/>
        </w:rPr>
        <w:t>the U.S. Department of Education</w:t>
      </w:r>
      <w:r w:rsidR="000B4400">
        <w:rPr>
          <w:rFonts w:ascii="Times New Roman" w:eastAsia="Times New Roman" w:hAnsi="Times New Roman" w:cs="Times New Roman"/>
          <w:szCs w:val="20"/>
          <w:lang w:eastAsia="ar-SA"/>
        </w:rPr>
        <w:t>’s</w:t>
      </w:r>
      <w:r w:rsidR="007D6B5B" w:rsidRPr="00EB266E">
        <w:rPr>
          <w:rFonts w:ascii="Times New Roman" w:eastAsia="Times New Roman" w:hAnsi="Times New Roman" w:cs="Times New Roman"/>
          <w:szCs w:val="20"/>
          <w:lang w:eastAsia="ar-SA"/>
        </w:rPr>
        <w:t xml:space="preserve"> National Center for Education Statistics (NCES) under a </w:t>
      </w:r>
      <w:r w:rsidR="00A526E6">
        <w:rPr>
          <w:rFonts w:ascii="Times New Roman" w:eastAsia="Times New Roman" w:hAnsi="Times New Roman" w:cs="Times New Roman"/>
          <w:szCs w:val="20"/>
          <w:lang w:eastAsia="ar-SA"/>
        </w:rPr>
        <w:t>c</w:t>
      </w:r>
      <w:r w:rsidR="007D6B5B" w:rsidRPr="00EB266E">
        <w:rPr>
          <w:rFonts w:ascii="Times New Roman" w:eastAsia="Times New Roman" w:hAnsi="Times New Roman" w:cs="Times New Roman"/>
          <w:szCs w:val="20"/>
          <w:lang w:eastAsia="ar-SA"/>
        </w:rPr>
        <w:t>ongressional mandate to gather information from postsecondary institutions on how students and their families finance postsecondary education</w:t>
      </w:r>
      <w:r w:rsidR="00BF47CC">
        <w:rPr>
          <w:rFonts w:ascii="Times New Roman" w:eastAsia="Times New Roman" w:hAnsi="Times New Roman" w:cs="Times New Roman"/>
          <w:szCs w:val="20"/>
          <w:lang w:eastAsia="ar-SA"/>
        </w:rPr>
        <w:t xml:space="preserve">. </w:t>
      </w:r>
      <w:r w:rsidR="008B0700">
        <w:rPr>
          <w:rFonts w:ascii="Times New Roman" w:eastAsia="Times New Roman" w:hAnsi="Times New Roman" w:cs="Times New Roman"/>
          <w:szCs w:val="20"/>
          <w:lang w:eastAsia="ar-SA"/>
        </w:rPr>
        <w:t>Y</w:t>
      </w:r>
      <w:r w:rsidR="009B3269">
        <w:rPr>
          <w:rFonts w:ascii="Times New Roman" w:eastAsia="Times New Roman" w:hAnsi="Times New Roman" w:cs="Times New Roman"/>
          <w:szCs w:val="20"/>
          <w:lang w:eastAsia="ar-SA"/>
        </w:rPr>
        <w:t xml:space="preserve">our participation is important </w:t>
      </w:r>
      <w:r w:rsidR="008B0700">
        <w:rPr>
          <w:rFonts w:ascii="Times New Roman" w:eastAsia="Times New Roman" w:hAnsi="Times New Roman" w:cs="Times New Roman"/>
          <w:szCs w:val="20"/>
          <w:lang w:eastAsia="ar-SA"/>
        </w:rPr>
        <w:t xml:space="preserve">to </w:t>
      </w:r>
      <w:r w:rsidR="009B3269">
        <w:rPr>
          <w:rFonts w:ascii="Times New Roman" w:eastAsia="Times New Roman" w:hAnsi="Times New Roman" w:cs="Times New Roman"/>
          <w:szCs w:val="20"/>
          <w:lang w:eastAsia="ar-SA"/>
        </w:rPr>
        <w:t>making this study a success</w:t>
      </w:r>
      <w:r w:rsidR="007D6B5B" w:rsidRPr="00EB266E">
        <w:rPr>
          <w:rFonts w:ascii="Times New Roman" w:eastAsia="Times New Roman" w:hAnsi="Times New Roman" w:cs="Times New Roman"/>
          <w:szCs w:val="20"/>
          <w:lang w:eastAsia="ar-SA"/>
        </w:rPr>
        <w:t>.</w:t>
      </w:r>
    </w:p>
    <w:p w14:paraId="26329F31" w14:textId="1BBD432D" w:rsidR="00BF0D17"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 xml:space="preserve">NPSAS data play a key role in evaluating the effectiveness of federal financial aid programs in meeting the needs of students. The data are also useful to postsecondary institutions and researchers concerned with the needs of postsecondary students. NPSAS data appear in a wide array of publications and reports and are cited in journal </w:t>
      </w:r>
      <w:r w:rsidR="00DE6E46">
        <w:rPr>
          <w:rFonts w:ascii="Times New Roman" w:eastAsia="Times New Roman" w:hAnsi="Times New Roman" w:cs="Times New Roman"/>
          <w:szCs w:val="20"/>
          <w:lang w:eastAsia="ar-SA"/>
        </w:rPr>
        <w:t xml:space="preserve">and newspaper </w:t>
      </w:r>
      <w:r w:rsidRPr="00EB266E">
        <w:rPr>
          <w:rFonts w:ascii="Times New Roman" w:eastAsia="Times New Roman" w:hAnsi="Times New Roman" w:cs="Times New Roman"/>
          <w:szCs w:val="20"/>
          <w:lang w:eastAsia="ar-SA"/>
        </w:rPr>
        <w:t xml:space="preserve">articles and </w:t>
      </w:r>
      <w:r w:rsidR="00DE6E46">
        <w:rPr>
          <w:rFonts w:ascii="Times New Roman" w:eastAsia="Times New Roman" w:hAnsi="Times New Roman" w:cs="Times New Roman"/>
          <w:szCs w:val="20"/>
          <w:lang w:eastAsia="ar-SA"/>
        </w:rPr>
        <w:t xml:space="preserve">in </w:t>
      </w:r>
      <w:r w:rsidRPr="00EB266E">
        <w:rPr>
          <w:rFonts w:ascii="Times New Roman" w:eastAsia="Times New Roman" w:hAnsi="Times New Roman" w:cs="Times New Roman"/>
          <w:szCs w:val="20"/>
          <w:lang w:eastAsia="ar-SA"/>
        </w:rPr>
        <w:t>foundation policy briefs. The reports focus on a variety of topics, from describing the student population, financial aid use and debt accumulation, and education outcomes. We want to make sure these data accurately represent</w:t>
      </w:r>
      <w:r>
        <w:rPr>
          <w:rFonts w:ascii="Times New Roman" w:eastAsia="Times New Roman" w:hAnsi="Times New Roman" w:cs="Times New Roman"/>
          <w:szCs w:val="20"/>
          <w:lang w:eastAsia="ar-SA"/>
        </w:rPr>
        <w:t>, and are available to,</w:t>
      </w:r>
      <w:r w:rsidRPr="00EB266E">
        <w:rPr>
          <w:rFonts w:ascii="Times New Roman" w:eastAsia="Times New Roman" w:hAnsi="Times New Roman" w:cs="Times New Roman"/>
          <w:szCs w:val="20"/>
          <w:lang w:eastAsia="ar-SA"/>
        </w:rPr>
        <w:t xml:space="preserve"> institutions like yours</w:t>
      </w:r>
      <w:r w:rsidR="00BF47CC">
        <w:rPr>
          <w:rFonts w:ascii="Times New Roman" w:eastAsia="Times New Roman" w:hAnsi="Times New Roman" w:cs="Times New Roman"/>
          <w:szCs w:val="20"/>
          <w:lang w:eastAsia="ar-SA"/>
        </w:rPr>
        <w:t>.</w:t>
      </w:r>
    </w:p>
    <w:p w14:paraId="1E1F6814" w14:textId="257575BD" w:rsidR="001835AE" w:rsidRPr="006B3A63" w:rsidRDefault="001835AE" w:rsidP="001835AE">
      <w:pPr>
        <w:suppressAutoHyphens/>
        <w:spacing w:before="120" w:after="120" w:line="240" w:lineRule="auto"/>
        <w:rPr>
          <w:rFonts w:ascii="Times New Roman" w:eastAsia="Times New Roman" w:hAnsi="Times New Roman" w:cs="Times New Roman"/>
          <w:szCs w:val="20"/>
          <w:lang w:eastAsia="ar-SA"/>
        </w:rPr>
      </w:pPr>
      <w:r w:rsidRPr="006B3A63">
        <w:rPr>
          <w:rFonts w:ascii="Times New Roman" w:hAnsi="Times New Roman" w:cs="Times New Roman"/>
          <w:iCs/>
        </w:rPr>
        <w:t>There are a variety of tools available for people who want to access NPSAS data through NCES’s DataLab site (</w:t>
      </w:r>
      <w:hyperlink r:id="rId55" w:history="1">
        <w:r w:rsidRPr="006B3A63">
          <w:rPr>
            <w:rStyle w:val="Hyperlink"/>
            <w:rFonts w:ascii="Times New Roman" w:hAnsi="Times New Roman" w:cs="Times New Roman"/>
          </w:rPr>
          <w:t>https://nces.ed.gov/datalab</w:t>
        </w:r>
      </w:hyperlink>
      <w:r w:rsidRPr="006B3A63">
        <w:rPr>
          <w:rFonts w:ascii="Times New Roman" w:hAnsi="Times New Roman" w:cs="Times New Roman"/>
          <w:iCs/>
        </w:rPr>
        <w:t xml:space="preserve">). </w:t>
      </w:r>
      <w:r w:rsidRPr="006B3A63">
        <w:rPr>
          <w:rFonts w:ascii="Times New Roman" w:eastAsia="Times New Roman" w:hAnsi="Times New Roman" w:cs="Times New Roman"/>
          <w:szCs w:val="20"/>
          <w:lang w:eastAsia="ar-SA"/>
        </w:rPr>
        <w:t>PowerStats and QuickStats, for example, provide users with an interface for creating tables and conducting analyses with the prior NPSAS datasets. The College and Career Tables Library offers access to thousands of tables produced for NCES publications.</w:t>
      </w:r>
    </w:p>
    <w:p w14:paraId="69AD4541" w14:textId="46C6CDEB" w:rsidR="00BF0D17"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If you have any questions about accessing prior NPSAS data or your participation in NPSAS:1</w:t>
      </w:r>
      <w:r>
        <w:rPr>
          <w:rFonts w:ascii="Times New Roman" w:eastAsia="Times New Roman" w:hAnsi="Times New Roman" w:cs="Times New Roman"/>
          <w:szCs w:val="20"/>
          <w:lang w:eastAsia="ar-SA"/>
        </w:rPr>
        <w:t>8-AC</w:t>
      </w:r>
      <w:r w:rsidRPr="00EB266E">
        <w:rPr>
          <w:rFonts w:ascii="Times New Roman" w:eastAsia="Times New Roman" w:hAnsi="Times New Roman" w:cs="Times New Roman"/>
          <w:szCs w:val="20"/>
          <w:lang w:eastAsia="ar-SA"/>
        </w:rPr>
        <w:t xml:space="preserve">, please contact the NPSAS Project Director, </w:t>
      </w:r>
      <w:r>
        <w:rPr>
          <w:rFonts w:ascii="Times New Roman" w:eastAsia="Times New Roman" w:hAnsi="Times New Roman" w:cs="Times New Roman"/>
          <w:szCs w:val="20"/>
          <w:lang w:eastAsia="ar-SA"/>
        </w:rPr>
        <w:t>Peter Siegel</w:t>
      </w:r>
      <w:r w:rsidRPr="00EB266E">
        <w:rPr>
          <w:rFonts w:ascii="Times New Roman" w:eastAsia="Times New Roman" w:hAnsi="Times New Roman" w:cs="Times New Roman"/>
          <w:szCs w:val="20"/>
          <w:lang w:eastAsia="ar-SA"/>
        </w:rPr>
        <w:t xml:space="preserve">, at </w:t>
      </w:r>
      <w:r w:rsidR="00915E7F">
        <w:rPr>
          <w:rFonts w:ascii="Times New Roman" w:eastAsia="Times New Roman" w:hAnsi="Times New Roman" w:cs="Times New Roman"/>
          <w:szCs w:val="20"/>
          <w:lang w:eastAsia="ar-SA"/>
        </w:rPr>
        <w:t>[TOLL FREE NUMBER]</w:t>
      </w:r>
      <w:r w:rsidRPr="00EB266E">
        <w:rPr>
          <w:rFonts w:ascii="Times New Roman" w:eastAsia="Times New Roman" w:hAnsi="Times New Roman" w:cs="Times New Roman"/>
          <w:szCs w:val="20"/>
          <w:lang w:eastAsia="ar-SA"/>
        </w:rPr>
        <w:t xml:space="preserve"> or via e-mail at </w:t>
      </w:r>
      <w:r w:rsidR="008745EB">
        <w:rPr>
          <w:rFonts w:ascii="Times New Roman" w:eastAsia="Times New Roman" w:hAnsi="Times New Roman" w:cs="Times New Roman"/>
          <w:szCs w:val="20"/>
          <w:lang w:eastAsia="ar-SA"/>
        </w:rPr>
        <w:t>[EMAIL ADDRESS</w:t>
      </w:r>
      <w:r w:rsidR="005213FB">
        <w:rPr>
          <w:rFonts w:ascii="Times New Roman" w:eastAsia="Times New Roman" w:hAnsi="Times New Roman" w:cs="Times New Roman"/>
          <w:szCs w:val="20"/>
          <w:lang w:eastAsia="ar-SA"/>
        </w:rPr>
        <w:t>].</w:t>
      </w:r>
      <w:r w:rsidR="005213FB" w:rsidRPr="005213FB">
        <w:t xml:space="preserve"> </w:t>
      </w:r>
      <w:r w:rsidR="005213FB" w:rsidRPr="005213FB">
        <w:rPr>
          <w:rFonts w:ascii="Times New Roman" w:eastAsia="Times New Roman" w:hAnsi="Times New Roman" w:cs="Times New Roman"/>
          <w:szCs w:val="20"/>
          <w:lang w:eastAsia="ar-SA"/>
        </w:rPr>
        <w:t>If you have any</w:t>
      </w:r>
      <w:r w:rsidR="00D1490D">
        <w:rPr>
          <w:rFonts w:ascii="Times New Roman" w:eastAsia="Times New Roman" w:hAnsi="Times New Roman" w:cs="Times New Roman"/>
          <w:szCs w:val="20"/>
          <w:lang w:eastAsia="ar-SA"/>
        </w:rPr>
        <w:t xml:space="preserve"> </w:t>
      </w:r>
      <w:r w:rsidR="005213FB" w:rsidRPr="005213FB">
        <w:rPr>
          <w:rFonts w:ascii="Times New Roman" w:eastAsia="Times New Roman" w:hAnsi="Times New Roman" w:cs="Times New Roman"/>
          <w:szCs w:val="20"/>
          <w:lang w:eastAsia="ar-SA"/>
        </w:rPr>
        <w:t>comments or general feedback that you would like to provide to NCES about this or any other data collection, please contact Sean Simone, PhD, Project Officer, NPSAS:18-AC, at 202-245-7631 (e-mail address: Sean.Simone@ed.gov).</w:t>
      </w:r>
    </w:p>
    <w:p w14:paraId="5F6E9F79" w14:textId="7F11D1DF" w:rsidR="007D6B5B" w:rsidRPr="00EB266E"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Thank you again for your cooperation and interest. Let us know how we can assist you.</w:t>
      </w:r>
    </w:p>
    <w:p w14:paraId="31E8C41E" w14:textId="77777777" w:rsidR="007D6B5B" w:rsidRPr="00EB266E"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noProof/>
          <w:szCs w:val="20"/>
        </w:rPr>
        <mc:AlternateContent>
          <mc:Choice Requires="wps">
            <w:drawing>
              <wp:anchor distT="0" distB="0" distL="114300" distR="114300" simplePos="0" relativeHeight="251660288" behindDoc="0" locked="0" layoutInCell="1" allowOverlap="1" wp14:anchorId="2CEA9921" wp14:editId="7D1F79FC">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083AE5E3" w14:textId="77777777" w:rsidR="00AD0F4C" w:rsidRPr="00FE5C47" w:rsidRDefault="00AD0F4C" w:rsidP="0047469A">
                            <w:pPr>
                              <w:spacing w:after="0" w:line="240" w:lineRule="auto"/>
                              <w:jc w:val="center"/>
                              <w:rPr>
                                <w:b/>
                              </w:rPr>
                            </w:pPr>
                            <w:r w:rsidRPr="00FE5C47">
                              <w:rPr>
                                <w:b/>
                              </w:rPr>
                              <w:t xml:space="preserve">Please log on </w:t>
                            </w:r>
                            <w:r>
                              <w:rPr>
                                <w:b/>
                              </w:rPr>
                              <w:t xml:space="preserve">and </w:t>
                            </w:r>
                            <w:r w:rsidRPr="00FE5C47">
                              <w:rPr>
                                <w:b/>
                              </w:rPr>
                              <w:t>provide data at:</w:t>
                            </w:r>
                          </w:p>
                          <w:p w14:paraId="5691EEDC" w14:textId="77777777" w:rsidR="00AD0F4C" w:rsidRPr="00094E20" w:rsidRDefault="001B3CD9" w:rsidP="0047469A">
                            <w:pPr>
                              <w:spacing w:after="0" w:line="240" w:lineRule="auto"/>
                              <w:jc w:val="center"/>
                              <w:rPr>
                                <w:sz w:val="20"/>
                              </w:rPr>
                            </w:pPr>
                            <w:hyperlink r:id="rId56" w:history="1">
                              <w:r w:rsidR="00AD0F4C" w:rsidRPr="00D54EB4">
                                <w:rPr>
                                  <w:rStyle w:val="Hyperlink"/>
                                  <w:sz w:val="20"/>
                                </w:rPr>
                                <w:t>https://surveys.nces.ed.gov/portal</w:t>
                              </w:r>
                            </w:hyperlink>
                          </w:p>
                          <w:p w14:paraId="37854D02" w14:textId="77777777" w:rsidR="00AD0F4C" w:rsidRDefault="00AD0F4C" w:rsidP="0047469A">
                            <w:pPr>
                              <w:autoSpaceDE w:val="0"/>
                              <w:spacing w:after="0" w:line="240" w:lineRule="auto"/>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«UnitID»</w:t>
                            </w:r>
                            <w:r>
                              <w:rPr>
                                <w:sz w:val="20"/>
                              </w:rPr>
                              <w:fldChar w:fldCharType="end"/>
                            </w:r>
                          </w:p>
                          <w:p w14:paraId="0FE80C76" w14:textId="77777777" w:rsidR="00AD0F4C" w:rsidRDefault="00AD0F4C" w:rsidP="0047469A">
                            <w:pPr>
                              <w:autoSpaceDE w:val="0"/>
                              <w:spacing w:after="0" w:line="240" w:lineRule="auto"/>
                              <w:jc w:val="center"/>
                              <w:rPr>
                                <w:sz w:val="20"/>
                              </w:rPr>
                            </w:pPr>
                            <w:r>
                              <w:rPr>
                                <w:sz w:val="20"/>
                              </w:rPr>
                              <w:t>If you do not recall your password, click Forgot Password.</w:t>
                            </w:r>
                          </w:p>
                          <w:p w14:paraId="137B1D6C" w14:textId="36EEF507" w:rsidR="00AD0F4C" w:rsidRDefault="00AD0F4C" w:rsidP="007D6B5B">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73.95pt;margin-top:11.1pt;width:174.25pt;height:9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" strokeweight="2.6pt">
                <v:stroke linestyle="thinThin"/>
                <v:textbox inset="6.6pt,6.6pt,6.6pt,6.6pt">
                  <w:txbxContent>
                    <w:p w14:paraId="083AE5E3" w14:textId="77777777" w:rsidR="00AD0F4C" w:rsidRPr="00FE5C47" w:rsidRDefault="00AD0F4C" w:rsidP="0047469A">
                      <w:pPr>
                        <w:spacing w:after="0" w:line="240" w:lineRule="auto"/>
                        <w:jc w:val="center"/>
                        <w:rPr>
                          <w:b/>
                        </w:rPr>
                      </w:pPr>
                      <w:r w:rsidRPr="00FE5C47">
                        <w:rPr>
                          <w:b/>
                        </w:rPr>
                        <w:t xml:space="preserve">Please log on </w:t>
                      </w:r>
                      <w:r>
                        <w:rPr>
                          <w:b/>
                        </w:rPr>
                        <w:t xml:space="preserve">and </w:t>
                      </w:r>
                      <w:r w:rsidRPr="00FE5C47">
                        <w:rPr>
                          <w:b/>
                        </w:rPr>
                        <w:t>provide data at:</w:t>
                      </w:r>
                    </w:p>
                    <w:p w14:paraId="5691EEDC" w14:textId="77777777" w:rsidR="00AD0F4C" w:rsidRPr="00094E20" w:rsidRDefault="001B3CD9" w:rsidP="0047469A">
                      <w:pPr>
                        <w:spacing w:after="0" w:line="240" w:lineRule="auto"/>
                        <w:jc w:val="center"/>
                        <w:rPr>
                          <w:sz w:val="20"/>
                        </w:rPr>
                      </w:pPr>
                      <w:hyperlink r:id="rId57" w:history="1">
                        <w:r w:rsidR="00AD0F4C" w:rsidRPr="00D54EB4">
                          <w:rPr>
                            <w:rStyle w:val="Hyperlink"/>
                            <w:sz w:val="20"/>
                          </w:rPr>
                          <w:t>https://surveys.nces.ed.gov/portal</w:t>
                        </w:r>
                      </w:hyperlink>
                    </w:p>
                    <w:p w14:paraId="37854D02" w14:textId="77777777" w:rsidR="00AD0F4C" w:rsidRDefault="00AD0F4C" w:rsidP="0047469A">
                      <w:pPr>
                        <w:autoSpaceDE w:val="0"/>
                        <w:spacing w:after="0" w:line="240" w:lineRule="auto"/>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«UnitID»</w:t>
                      </w:r>
                      <w:r>
                        <w:rPr>
                          <w:sz w:val="20"/>
                        </w:rPr>
                        <w:fldChar w:fldCharType="end"/>
                      </w:r>
                    </w:p>
                    <w:p w14:paraId="0FE80C76" w14:textId="77777777" w:rsidR="00AD0F4C" w:rsidRDefault="00AD0F4C" w:rsidP="0047469A">
                      <w:pPr>
                        <w:autoSpaceDE w:val="0"/>
                        <w:spacing w:after="0" w:line="240" w:lineRule="auto"/>
                        <w:jc w:val="center"/>
                        <w:rPr>
                          <w:sz w:val="20"/>
                        </w:rPr>
                      </w:pPr>
                      <w:r>
                        <w:rPr>
                          <w:sz w:val="20"/>
                        </w:rPr>
                        <w:t>If you do not recall your password, click Forgot Password.</w:t>
                      </w:r>
                    </w:p>
                    <w:p w14:paraId="137B1D6C" w14:textId="36EEF507" w:rsidR="00AD0F4C" w:rsidRDefault="00AD0F4C" w:rsidP="007D6B5B">
                      <w:pPr>
                        <w:autoSpaceDE w:val="0"/>
                        <w:jc w:val="center"/>
                        <w:rPr>
                          <w:sz w:val="20"/>
                        </w:rPr>
                      </w:pPr>
                    </w:p>
                  </w:txbxContent>
                </v:textbox>
                <w10:wrap type="square"/>
              </v:shape>
            </w:pict>
          </mc:Fallback>
        </mc:AlternateContent>
      </w:r>
      <w:r w:rsidRPr="00EB266E">
        <w:rPr>
          <w:rFonts w:ascii="Times New Roman" w:eastAsia="Times New Roman" w:hAnsi="Times New Roman" w:cs="Times New Roman"/>
          <w:szCs w:val="20"/>
          <w:lang w:eastAsia="ar-SA"/>
        </w:rPr>
        <w:t>Sincerely,</w:t>
      </w:r>
    </w:p>
    <w:p w14:paraId="49B88099"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(NCES staff person signature block)</w:t>
      </w:r>
    </w:p>
    <w:p w14:paraId="462A5548"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4"/>
        </w:rPr>
      </w:pPr>
      <w:r w:rsidRPr="00EB266E">
        <w:rPr>
          <w:rFonts w:ascii="Times New Roman" w:eastAsia="Times New Roman" w:hAnsi="Times New Roman" w:cs="Times New Roman"/>
          <w:color w:val="000000"/>
        </w:rPr>
        <w:t>National Center for Education Statistics</w:t>
      </w:r>
    </w:p>
    <w:p w14:paraId="611693FB" w14:textId="77777777" w:rsidR="007D6B5B" w:rsidRPr="00EB266E" w:rsidRDefault="007D6B5B" w:rsidP="007D6B5B">
      <w:pPr>
        <w:tabs>
          <w:tab w:val="left" w:pos="4770"/>
        </w:tabs>
        <w:spacing w:after="0" w:line="240" w:lineRule="auto"/>
        <w:rPr>
          <w:rFonts w:ascii="Times New Roman" w:eastAsia="Times New Roman" w:hAnsi="Times New Roman" w:cs="Times New Roman"/>
          <w:color w:val="000000"/>
        </w:rPr>
      </w:pPr>
      <w:r w:rsidRPr="00EB266E">
        <w:rPr>
          <w:rFonts w:ascii="Times New Roman" w:eastAsia="Times New Roman" w:hAnsi="Times New Roman" w:cs="Times New Roman"/>
          <w:color w:val="000000"/>
        </w:rPr>
        <w:t>U.S. Department of Education</w:t>
      </w:r>
    </w:p>
    <w:p w14:paraId="3A37E272"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0"/>
          <w:lang w:eastAsia="ar-SA"/>
        </w:rPr>
      </w:pPr>
    </w:p>
    <w:p w14:paraId="0CF6F63A" w14:textId="77777777" w:rsidR="007D6B5B" w:rsidRPr="00EB266E" w:rsidRDefault="007D6B5B" w:rsidP="007D6B5B">
      <w:pPr>
        <w:tabs>
          <w:tab w:val="left" w:pos="4770"/>
        </w:tabs>
        <w:spacing w:after="0" w:line="240" w:lineRule="auto"/>
        <w:rPr>
          <w:rFonts w:ascii="Times New Roman" w:eastAsia="Times New Roman" w:hAnsi="Times New Roman" w:cs="Times New Roman"/>
          <w:bCs/>
          <w:sz w:val="24"/>
          <w:szCs w:val="20"/>
          <w:lang w:eastAsia="ar-SA"/>
        </w:rPr>
      </w:pPr>
      <w:r w:rsidRPr="00EB266E">
        <w:rPr>
          <w:rFonts w:ascii="Times New Roman" w:eastAsia="Times New Roman" w:hAnsi="Times New Roman" w:cs="Times New Roman"/>
          <w:szCs w:val="20"/>
          <w:lang w:eastAsia="ar-SA"/>
        </w:rPr>
        <w:t>Enclosure</w:t>
      </w:r>
    </w:p>
    <w:p w14:paraId="7950B521" w14:textId="77777777" w:rsidR="007D6B5B" w:rsidRDefault="007D6B5B" w:rsidP="007D6B5B">
      <w:pPr>
        <w:rPr>
          <w:rFonts w:asciiTheme="majorHAnsi" w:eastAsiaTheme="majorEastAsia" w:hAnsiTheme="majorHAnsi" w:cstheme="majorBidi"/>
          <w:color w:val="365F91" w:themeColor="accent1" w:themeShade="BF"/>
          <w:sz w:val="32"/>
          <w:szCs w:val="32"/>
        </w:rPr>
      </w:pPr>
    </w:p>
    <w:p w14:paraId="2841BDAF" w14:textId="77777777" w:rsidR="007D6B5B" w:rsidRPr="006009D5" w:rsidRDefault="007D6B5B" w:rsidP="007D6B5B">
      <w:pPr>
        <w:rPr>
          <w:sz w:val="20"/>
          <w:szCs w:val="20"/>
        </w:rPr>
      </w:pPr>
      <w:r>
        <w:br w:type="page"/>
      </w:r>
    </w:p>
    <w:p w14:paraId="05E4D033" w14:textId="53D68F87" w:rsidR="001D24A8" w:rsidRPr="006009D5" w:rsidRDefault="001D24A8" w:rsidP="001D24A8">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3613ED2D" w14:textId="77BDDACE" w:rsidR="001D24A8" w:rsidRPr="00274A7D" w:rsidRDefault="001D24A8" w:rsidP="001D24A8">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2CD949FD"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1A7BA847" w14:textId="77777777" w:rsidR="007D6B5B" w:rsidRPr="006009D5" w:rsidRDefault="007D6B5B" w:rsidP="007D6B5B">
      <w:pPr>
        <w:pStyle w:val="Heading2"/>
      </w:pPr>
      <w:bookmarkStart w:id="54" w:name="_Toc486510424"/>
      <w:bookmarkStart w:id="55" w:name="_Toc489975868"/>
      <w:r>
        <w:t>Text of Flyer for Nonrespondents – Public Institutions</w:t>
      </w:r>
      <w:bookmarkEnd w:id="54"/>
      <w:bookmarkEnd w:id="55"/>
    </w:p>
    <w:p w14:paraId="14F35BE6"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1)</w:t>
      </w:r>
    </w:p>
    <w:p w14:paraId="5719518F" w14:textId="77777777" w:rsidR="007D6B5B" w:rsidRPr="00274A7D" w:rsidRDefault="007D6B5B" w:rsidP="007D6B5B">
      <w:pPr>
        <w:pStyle w:val="PlainText"/>
        <w:spacing w:after="0" w:line="240" w:lineRule="auto"/>
        <w:rPr>
          <w:rFonts w:asciiTheme="minorHAnsi" w:hAnsiTheme="minorHAnsi"/>
          <w:b/>
        </w:rPr>
      </w:pPr>
      <w:r w:rsidRPr="00274A7D">
        <w:rPr>
          <w:rFonts w:asciiTheme="minorHAnsi" w:hAnsiTheme="minorHAnsi"/>
          <w:b/>
        </w:rPr>
        <w:t>2017–18 National Postsecondary Student Aid Study, Administrative Collection (NPSAS:18-AC)</w:t>
      </w:r>
    </w:p>
    <w:p w14:paraId="015AADF9" w14:textId="77777777" w:rsidR="007D6B5B" w:rsidRPr="0002569C" w:rsidRDefault="007D6B5B" w:rsidP="007D6B5B">
      <w:pPr>
        <w:pStyle w:val="PlainText"/>
        <w:spacing w:after="0" w:line="240" w:lineRule="auto"/>
        <w:rPr>
          <w:rFonts w:asciiTheme="minorHAnsi" w:hAnsiTheme="minorHAnsi"/>
          <w:szCs w:val="20"/>
        </w:rPr>
      </w:pPr>
    </w:p>
    <w:p w14:paraId="0ED0E6D4" w14:textId="77777777"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About 70 percent of all undergraduates received some form of financial aid in 2011</w:t>
      </w:r>
      <w:r>
        <w:rPr>
          <w:rFonts w:asciiTheme="minorHAnsi" w:hAnsiTheme="minorHAnsi"/>
          <w:szCs w:val="20"/>
        </w:rPr>
        <w:t>–</w:t>
      </w:r>
      <w:r w:rsidRPr="0002569C">
        <w:rPr>
          <w:rFonts w:asciiTheme="minorHAnsi" w:hAnsiTheme="minorHAnsi"/>
          <w:szCs w:val="20"/>
        </w:rPr>
        <w:t xml:space="preserve">12: </w:t>
      </w:r>
      <w:r>
        <w:rPr>
          <w:rFonts w:asciiTheme="minorHAnsi" w:hAnsiTheme="minorHAnsi"/>
          <w:szCs w:val="20"/>
        </w:rPr>
        <w:t xml:space="preserve">some </w:t>
      </w:r>
      <w:r w:rsidRPr="0002569C">
        <w:rPr>
          <w:rFonts w:asciiTheme="minorHAnsi" w:hAnsiTheme="minorHAnsi"/>
          <w:szCs w:val="20"/>
        </w:rPr>
        <w:t>57 percent received federal aid, 15 percent received state aid, and 21 percent received institutional aid.</w:t>
      </w:r>
    </w:p>
    <w:p w14:paraId="7F33FD6C" w14:textId="77777777" w:rsidR="007D6B5B" w:rsidRPr="0002569C" w:rsidRDefault="007D6B5B" w:rsidP="007D6B5B">
      <w:pPr>
        <w:pStyle w:val="PlainText"/>
        <w:spacing w:after="0" w:line="240" w:lineRule="auto"/>
        <w:rPr>
          <w:rFonts w:asciiTheme="minorHAnsi" w:hAnsiTheme="minorHAnsi"/>
          <w:szCs w:val="20"/>
        </w:rPr>
      </w:pPr>
    </w:p>
    <w:p w14:paraId="3181C4B9" w14:textId="088A59BA" w:rsidR="00BF0D17" w:rsidRPr="00274A7D" w:rsidRDefault="007D6B5B" w:rsidP="007D6B5B">
      <w:pPr>
        <w:pStyle w:val="PlainText"/>
        <w:spacing w:after="0" w:line="240" w:lineRule="auto"/>
        <w:rPr>
          <w:rFonts w:asciiTheme="minorHAnsi" w:hAnsiTheme="minorHAnsi"/>
        </w:rPr>
      </w:pPr>
      <w:r w:rsidRPr="0002569C">
        <w:rPr>
          <w:rFonts w:asciiTheme="minorHAnsi" w:hAnsiTheme="minorHAnsi"/>
          <w:szCs w:val="20"/>
        </w:rPr>
        <w:t xml:space="preserve">NPSAS is a nationally representative study of how students and their families pay for postsecondary education. It has been conducted since 1987 by the </w:t>
      </w:r>
      <w:r>
        <w:rPr>
          <w:rFonts w:asciiTheme="minorHAnsi" w:hAnsiTheme="minorHAnsi"/>
          <w:szCs w:val="20"/>
        </w:rPr>
        <w:t>U.S. Department of Education</w:t>
      </w:r>
      <w:r w:rsidR="000B4400">
        <w:rPr>
          <w:rFonts w:asciiTheme="minorHAnsi" w:hAnsiTheme="minorHAnsi"/>
          <w:szCs w:val="20"/>
        </w:rPr>
        <w:t>’s</w:t>
      </w:r>
      <w:r>
        <w:rPr>
          <w:rFonts w:asciiTheme="minorHAnsi" w:hAnsiTheme="minorHAnsi"/>
          <w:szCs w:val="20"/>
        </w:rPr>
        <w:t xml:space="preserve"> </w:t>
      </w:r>
      <w:r w:rsidRPr="0002569C">
        <w:rPr>
          <w:rFonts w:asciiTheme="minorHAnsi" w:hAnsiTheme="minorHAnsi"/>
          <w:szCs w:val="20"/>
        </w:rPr>
        <w:t xml:space="preserve">National Center for Education Statistics (NCES) and is </w:t>
      </w:r>
      <w:r>
        <w:rPr>
          <w:rFonts w:asciiTheme="minorHAnsi" w:hAnsiTheme="minorHAnsi"/>
          <w:szCs w:val="20"/>
        </w:rPr>
        <w:t>c</w:t>
      </w:r>
      <w:r w:rsidRPr="0002569C">
        <w:rPr>
          <w:rFonts w:asciiTheme="minorHAnsi" w:hAnsiTheme="minorHAnsi"/>
          <w:szCs w:val="20"/>
        </w:rPr>
        <w:t xml:space="preserve">ongressionally mandated through the Higher Education Opportunity Act of 2008 (20 U.S.C. </w:t>
      </w:r>
      <w:r w:rsidR="00686B50">
        <w:rPr>
          <w:rFonts w:ascii="Calibri" w:eastAsia="Calibri" w:hAnsi="Calibri"/>
        </w:rPr>
        <w:t>§</w:t>
      </w:r>
      <w:r w:rsidRPr="0002569C">
        <w:rPr>
          <w:rFonts w:asciiTheme="minorHAnsi" w:hAnsiTheme="minorHAnsi"/>
          <w:szCs w:val="20"/>
        </w:rPr>
        <w:t>1015). NPSAS is used by policymakers and researchers to better understand the financial needs of postsecondary students in the United States.</w:t>
      </w:r>
    </w:p>
    <w:p w14:paraId="4EEBDB4B" w14:textId="3746C85F" w:rsidR="007D6B5B" w:rsidRDefault="007D6B5B" w:rsidP="007D6B5B">
      <w:pPr>
        <w:pStyle w:val="PlainText"/>
        <w:spacing w:after="0" w:line="240" w:lineRule="auto"/>
        <w:rPr>
          <w:rFonts w:asciiTheme="minorHAnsi" w:hAnsiTheme="minorHAnsi"/>
          <w:szCs w:val="20"/>
          <w:highlight w:val="yellow"/>
        </w:rPr>
      </w:pPr>
    </w:p>
    <w:p w14:paraId="4948B18D" w14:textId="56B05977" w:rsidR="007D6B5B" w:rsidRDefault="00274A7D" w:rsidP="007D6B5B">
      <w:pPr>
        <w:pStyle w:val="PlainText"/>
        <w:spacing w:after="0" w:line="240" w:lineRule="auto"/>
        <w:rPr>
          <w:rFonts w:asciiTheme="minorHAnsi" w:hAnsiTheme="minorHAnsi"/>
          <w:szCs w:val="20"/>
          <w:highlight w:val="yellow"/>
        </w:rPr>
      </w:pPr>
      <w:r>
        <w:rPr>
          <w:rFonts w:asciiTheme="minorHAnsi" w:hAnsiTheme="minorHAnsi"/>
          <w:szCs w:val="20"/>
        </w:rPr>
        <w:t>T</w:t>
      </w:r>
      <w:r w:rsidR="00E42E9B" w:rsidRPr="00E42E9B">
        <w:rPr>
          <w:rFonts w:asciiTheme="minorHAnsi" w:hAnsiTheme="minorHAnsi"/>
          <w:szCs w:val="20"/>
        </w:rPr>
        <w:t>he National Center for Education Statistics (NCES) designed NPSAS:18-AC to provide representative samples for each of the U.S. states</w:t>
      </w:r>
      <w:r w:rsidR="00FD1571">
        <w:rPr>
          <w:rFonts w:asciiTheme="minorHAnsi" w:hAnsiTheme="minorHAnsi"/>
          <w:szCs w:val="20"/>
        </w:rPr>
        <w:t>,</w:t>
      </w:r>
      <w:r>
        <w:rPr>
          <w:rFonts w:asciiTheme="minorHAnsi" w:hAnsiTheme="minorHAnsi"/>
          <w:szCs w:val="20"/>
        </w:rPr>
        <w:t xml:space="preserve"> making it different from previous NPSAS studies</w:t>
      </w:r>
      <w:r w:rsidR="007D6B5B" w:rsidRPr="00444703">
        <w:rPr>
          <w:rFonts w:asciiTheme="minorHAnsi" w:hAnsiTheme="minorHAnsi"/>
          <w:szCs w:val="20"/>
        </w:rPr>
        <w:t xml:space="preserve">. This design will allow researchers and other data users to generate state-representative undergraduate financial aid estimates and compare financial aid programs at the state level. Another unique aspect of the study is that NPSAS:18-AC does not </w:t>
      </w:r>
      <w:r w:rsidR="000B4400">
        <w:rPr>
          <w:rFonts w:asciiTheme="minorHAnsi" w:hAnsiTheme="minorHAnsi"/>
          <w:szCs w:val="20"/>
        </w:rPr>
        <w:t>administer</w:t>
      </w:r>
      <w:r w:rsidR="007D6B5B" w:rsidRPr="00444703">
        <w:rPr>
          <w:rFonts w:asciiTheme="minorHAnsi" w:hAnsiTheme="minorHAnsi"/>
          <w:szCs w:val="20"/>
        </w:rPr>
        <w:t xml:space="preserve"> a student survey.</w:t>
      </w:r>
    </w:p>
    <w:p w14:paraId="04D037E2" w14:textId="77777777" w:rsidR="007D6B5B" w:rsidRDefault="007D6B5B" w:rsidP="007D6B5B">
      <w:pPr>
        <w:pStyle w:val="PlainText"/>
        <w:spacing w:after="0" w:line="240" w:lineRule="auto"/>
        <w:rPr>
          <w:rFonts w:asciiTheme="minorHAnsi" w:hAnsiTheme="minorHAnsi"/>
          <w:szCs w:val="20"/>
        </w:rPr>
      </w:pPr>
    </w:p>
    <w:p w14:paraId="62C29C3E" w14:textId="2FCA9783" w:rsidR="00BF0D17" w:rsidRPr="00C762C0" w:rsidRDefault="007D6B5B" w:rsidP="007D6B5B">
      <w:pPr>
        <w:pStyle w:val="PlainText"/>
        <w:spacing w:after="0" w:line="240" w:lineRule="auto"/>
        <w:rPr>
          <w:rFonts w:asciiTheme="minorHAnsi" w:hAnsiTheme="minorHAnsi"/>
          <w:b/>
        </w:rPr>
      </w:pPr>
      <w:r w:rsidRPr="00C762C0">
        <w:rPr>
          <w:rFonts w:asciiTheme="minorHAnsi" w:hAnsiTheme="minorHAnsi"/>
          <w:b/>
        </w:rPr>
        <w:t>Family Educational Rights and Privacy Act of 1974</w:t>
      </w:r>
    </w:p>
    <w:p w14:paraId="6B17990D" w14:textId="3DADE923"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The data request for NPSAS conforms fully to the requirements of the Family Educational Rights and Privacy Act of 1974 (FERPA)</w:t>
      </w:r>
      <w:r>
        <w:rPr>
          <w:rFonts w:asciiTheme="minorHAnsi" w:hAnsiTheme="minorHAnsi"/>
          <w:szCs w:val="20"/>
        </w:rPr>
        <w:t xml:space="preserve"> </w:t>
      </w:r>
      <w:r w:rsidRPr="0002569C">
        <w:rPr>
          <w:rFonts w:asciiTheme="minorHAnsi" w:hAnsiTheme="minorHAnsi"/>
          <w:szCs w:val="20"/>
        </w:rPr>
        <w:t xml:space="preserve">(20 U.S.C. </w:t>
      </w:r>
      <w:r w:rsidR="00686B50">
        <w:rPr>
          <w:rFonts w:ascii="Calibri" w:eastAsia="Calibri" w:hAnsi="Calibri"/>
        </w:rPr>
        <w:t>§</w:t>
      </w:r>
      <w:r w:rsidRPr="0002569C">
        <w:rPr>
          <w:rFonts w:asciiTheme="minorHAnsi" w:hAnsiTheme="minorHAnsi"/>
          <w:szCs w:val="20"/>
        </w:rPr>
        <w:t>1232g(b)(1)(D). Under FERPA’s general consent rule, NCES is authorized to obtain student</w:t>
      </w:r>
      <w:r>
        <w:rPr>
          <w:rFonts w:asciiTheme="minorHAnsi" w:hAnsiTheme="minorHAnsi"/>
          <w:szCs w:val="20"/>
        </w:rPr>
        <w:t>-</w:t>
      </w:r>
      <w:r w:rsidRPr="0002569C">
        <w:rPr>
          <w:rFonts w:asciiTheme="minorHAnsi" w:hAnsiTheme="minorHAnsi"/>
          <w:szCs w:val="20"/>
        </w:rPr>
        <w:t>level data from institutions for any NPSAS-eligible student, without prior consent, if the disclosure is to an organization conducting studies for, or on behalf of, the Secretary of Education. Student data are subject to strict confidentiality protections that are adhered to by NCES and its contractor organizations.</w:t>
      </w:r>
    </w:p>
    <w:p w14:paraId="0357781E" w14:textId="77777777" w:rsidR="007D6B5B" w:rsidRPr="0002569C" w:rsidRDefault="007D6B5B" w:rsidP="007D6B5B">
      <w:pPr>
        <w:pStyle w:val="PlainText"/>
        <w:spacing w:after="0" w:line="240" w:lineRule="auto"/>
        <w:rPr>
          <w:rFonts w:asciiTheme="minorHAnsi" w:hAnsiTheme="minorHAnsi"/>
          <w:szCs w:val="20"/>
        </w:rPr>
      </w:pPr>
    </w:p>
    <w:p w14:paraId="4DA7DC0F" w14:textId="77777777" w:rsidR="007D6B5B" w:rsidRPr="00C762C0" w:rsidRDefault="007D6B5B" w:rsidP="007D6B5B">
      <w:pPr>
        <w:pStyle w:val="PlainText"/>
        <w:spacing w:after="0" w:line="240" w:lineRule="auto"/>
        <w:rPr>
          <w:rFonts w:asciiTheme="minorHAnsi" w:hAnsiTheme="minorHAnsi"/>
          <w:b/>
        </w:rPr>
      </w:pPr>
      <w:r w:rsidRPr="00C762C0">
        <w:rPr>
          <w:rFonts w:asciiTheme="minorHAnsi" w:hAnsiTheme="minorHAnsi"/>
          <w:b/>
        </w:rPr>
        <w:t>Why Should Public Institutions Participate?</w:t>
      </w:r>
    </w:p>
    <w:p w14:paraId="3BB1F807" w14:textId="73B3F0CC"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We need </w:t>
      </w:r>
      <w:r w:rsidRPr="0002569C">
        <w:rPr>
          <w:rFonts w:asciiTheme="minorHAnsi" w:hAnsiTheme="minorHAnsi"/>
          <w:b/>
          <w:szCs w:val="20"/>
        </w:rPr>
        <w:t>your</w:t>
      </w:r>
      <w:r w:rsidRPr="0002569C">
        <w:rPr>
          <w:rFonts w:asciiTheme="minorHAnsi" w:hAnsiTheme="minorHAnsi"/>
          <w:szCs w:val="20"/>
        </w:rPr>
        <w:t xml:space="preserve"> participation in NPSAS:18-AC to ensure that we have data on students’ financial aid needs and how well they are being met, especially in terms of federal student aid. In NPSAS:12 we saw</w:t>
      </w:r>
      <w:r>
        <w:rPr>
          <w:rFonts w:asciiTheme="minorHAnsi" w:hAnsiTheme="minorHAnsi"/>
          <w:szCs w:val="20"/>
        </w:rPr>
        <w:t xml:space="preserve"> that</w:t>
      </w:r>
      <w:r w:rsidR="009D0D67">
        <w:rPr>
          <w:rFonts w:asciiTheme="minorHAnsi" w:hAnsiTheme="minorHAnsi"/>
          <w:szCs w:val="20"/>
        </w:rPr>
        <w:t>:</w:t>
      </w:r>
    </w:p>
    <w:p w14:paraId="3584F072" w14:textId="77777777" w:rsidR="007D6B5B" w:rsidRPr="000A46E2"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t</w:t>
      </w:r>
      <w:r w:rsidRPr="000A46E2">
        <w:rPr>
          <w:rFonts w:asciiTheme="minorHAnsi" w:hAnsiTheme="minorHAnsi"/>
          <w:color w:val="000000" w:themeColor="text1"/>
          <w:szCs w:val="20"/>
        </w:rPr>
        <w:t>he out-of-pocket expenses for the lowest income</w:t>
      </w:r>
      <w:r>
        <w:rPr>
          <w:rFonts w:asciiTheme="minorHAnsi" w:hAnsiTheme="minorHAnsi"/>
          <w:color w:val="000000" w:themeColor="text1"/>
          <w:szCs w:val="20"/>
        </w:rPr>
        <w:t>-</w:t>
      </w:r>
      <w:r w:rsidRPr="000A46E2">
        <w:rPr>
          <w:rFonts w:asciiTheme="minorHAnsi" w:hAnsiTheme="minorHAnsi"/>
          <w:color w:val="000000" w:themeColor="text1"/>
          <w:szCs w:val="20"/>
        </w:rPr>
        <w:t>independent students were not significantly lower than those of their lower-middle income peers, but they were lower than those of students in the upper-middle and highest income quartiles</w:t>
      </w:r>
      <w:r>
        <w:rPr>
          <w:rFonts w:asciiTheme="minorHAnsi" w:hAnsiTheme="minorHAnsi"/>
          <w:color w:val="000000" w:themeColor="text1"/>
          <w:szCs w:val="20"/>
        </w:rPr>
        <w:t>;</w:t>
      </w:r>
    </w:p>
    <w:p w14:paraId="48091F54" w14:textId="77777777" w:rsidR="007D6B5B" w:rsidRPr="000A46E2"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s</w:t>
      </w:r>
      <w:r w:rsidRPr="000A46E2">
        <w:rPr>
          <w:rFonts w:asciiTheme="minorHAnsi" w:hAnsiTheme="minorHAnsi"/>
          <w:color w:val="000000" w:themeColor="text1"/>
          <w:szCs w:val="20"/>
        </w:rPr>
        <w:t>tudents in private nonprofit 4-year colleges paid the highest out-of-pocket net price</w:t>
      </w:r>
      <w:r>
        <w:rPr>
          <w:rFonts w:asciiTheme="minorHAnsi" w:hAnsiTheme="minorHAnsi"/>
          <w:color w:val="000000" w:themeColor="text1"/>
          <w:szCs w:val="20"/>
        </w:rPr>
        <w:t>; and</w:t>
      </w:r>
    </w:p>
    <w:p w14:paraId="2103B228" w14:textId="77777777" w:rsidR="007D6B5B" w:rsidRPr="000A46E2" w:rsidRDefault="007D6B5B" w:rsidP="007D6B5B">
      <w:pPr>
        <w:pStyle w:val="PlainText"/>
        <w:numPr>
          <w:ilvl w:val="0"/>
          <w:numId w:val="71"/>
        </w:numPr>
        <w:spacing w:after="0" w:line="240" w:lineRule="auto"/>
        <w:rPr>
          <w:rFonts w:asciiTheme="minorHAnsi" w:hAnsiTheme="minorHAnsi"/>
          <w:color w:val="000000" w:themeColor="text1"/>
          <w:szCs w:val="20"/>
        </w:rPr>
      </w:pPr>
      <w:r>
        <w:rPr>
          <w:rFonts w:asciiTheme="minorHAnsi" w:hAnsiTheme="minorHAnsi"/>
          <w:color w:val="000000" w:themeColor="text1"/>
          <w:szCs w:val="20"/>
        </w:rPr>
        <w:t>d</w:t>
      </w:r>
      <w:r w:rsidRPr="000A46E2">
        <w:rPr>
          <w:rFonts w:asciiTheme="minorHAnsi" w:hAnsiTheme="minorHAnsi"/>
          <w:color w:val="000000" w:themeColor="text1"/>
          <w:szCs w:val="20"/>
        </w:rPr>
        <w:t>espite an increase in grant and loan aid between 1999</w:t>
      </w:r>
      <w:r>
        <w:rPr>
          <w:rFonts w:asciiTheme="minorHAnsi" w:hAnsiTheme="minorHAnsi"/>
          <w:color w:val="000000" w:themeColor="text1"/>
          <w:szCs w:val="20"/>
        </w:rPr>
        <w:t>–</w:t>
      </w:r>
      <w:r w:rsidRPr="000A46E2">
        <w:rPr>
          <w:rFonts w:asciiTheme="minorHAnsi" w:hAnsiTheme="minorHAnsi"/>
          <w:color w:val="000000" w:themeColor="text1"/>
          <w:szCs w:val="20"/>
        </w:rPr>
        <w:t>2000 and 2011</w:t>
      </w:r>
      <w:r>
        <w:rPr>
          <w:rFonts w:asciiTheme="minorHAnsi" w:hAnsiTheme="minorHAnsi"/>
          <w:color w:val="000000" w:themeColor="text1"/>
          <w:szCs w:val="20"/>
        </w:rPr>
        <w:t>–</w:t>
      </w:r>
      <w:r w:rsidRPr="000A46E2">
        <w:rPr>
          <w:rFonts w:asciiTheme="minorHAnsi" w:hAnsiTheme="minorHAnsi"/>
          <w:color w:val="000000" w:themeColor="text1"/>
          <w:szCs w:val="20"/>
        </w:rPr>
        <w:t>12, out-of-pocket expenses also increased during this period, for full-time, full-year students in all but for-profit institutions.</w:t>
      </w:r>
    </w:p>
    <w:p w14:paraId="25D67DCD"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br w:type="page"/>
        <w:t>(Page 2)</w:t>
      </w:r>
    </w:p>
    <w:p w14:paraId="30A4F013" w14:textId="77777777" w:rsidR="007D6B5B" w:rsidRDefault="007D6B5B" w:rsidP="007D6B5B">
      <w:pPr>
        <w:pStyle w:val="PlainText"/>
        <w:spacing w:after="0" w:line="240" w:lineRule="auto"/>
        <w:rPr>
          <w:rFonts w:asciiTheme="minorHAnsi" w:hAnsiTheme="minorHAnsi"/>
          <w:szCs w:val="20"/>
        </w:rPr>
      </w:pPr>
    </w:p>
    <w:p w14:paraId="429AD122" w14:textId="28DAF110" w:rsidR="007D6B5B" w:rsidRDefault="009D6E3F" w:rsidP="007D6B5B">
      <w:pPr>
        <w:rPr>
          <w:sz w:val="20"/>
          <w:szCs w:val="20"/>
        </w:rPr>
      </w:pPr>
      <w:r>
        <w:rPr>
          <w:noProof/>
        </w:rPr>
        <w:drawing>
          <wp:inline distT="0" distB="0" distL="0" distR="0" wp14:anchorId="725EAFE0" wp14:editId="1FBA5A20">
            <wp:extent cx="6675120" cy="8636000"/>
            <wp:effectExtent l="0" t="0" r="0" b="0"/>
            <wp:docPr id="4" name="Picture 4"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75120" cy="8636000"/>
                    </a:xfrm>
                    <a:prstGeom prst="rect">
                      <a:avLst/>
                    </a:prstGeom>
                    <a:noFill/>
                    <a:ln>
                      <a:noFill/>
                    </a:ln>
                  </pic:spPr>
                </pic:pic>
              </a:graphicData>
            </a:graphic>
          </wp:inline>
        </w:drawing>
      </w:r>
    </w:p>
    <w:p w14:paraId="4855E316" w14:textId="77777777" w:rsidR="007D6B5B" w:rsidRPr="006009D5" w:rsidRDefault="007D6B5B" w:rsidP="007D6B5B">
      <w:pPr>
        <w:pStyle w:val="Heading2"/>
      </w:pPr>
      <w:bookmarkStart w:id="56" w:name="_Toc486510425"/>
      <w:bookmarkStart w:id="57" w:name="_Toc489975869"/>
      <w:r>
        <w:t>Text of Flyer for Nonrespondents – For-Profit Institutions</w:t>
      </w:r>
      <w:bookmarkEnd w:id="56"/>
      <w:bookmarkEnd w:id="57"/>
    </w:p>
    <w:p w14:paraId="21F5A5C0" w14:textId="77777777" w:rsidR="007D6B5B" w:rsidRDefault="007D6B5B" w:rsidP="007D6B5B">
      <w:pPr>
        <w:pStyle w:val="PlainText"/>
        <w:spacing w:after="0" w:line="240" w:lineRule="auto"/>
        <w:rPr>
          <w:rFonts w:asciiTheme="minorHAnsi" w:hAnsiTheme="minorHAnsi"/>
          <w:szCs w:val="20"/>
        </w:rPr>
      </w:pPr>
    </w:p>
    <w:p w14:paraId="67E479A9"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1)</w:t>
      </w:r>
    </w:p>
    <w:p w14:paraId="431C2A1A" w14:textId="77777777" w:rsidR="007D6B5B" w:rsidRPr="00C762C0" w:rsidRDefault="007D6B5B" w:rsidP="007D6B5B">
      <w:pPr>
        <w:pStyle w:val="PlainText"/>
        <w:spacing w:after="0" w:line="240" w:lineRule="auto"/>
        <w:rPr>
          <w:rFonts w:asciiTheme="minorHAnsi" w:hAnsiTheme="minorHAnsi"/>
          <w:b/>
        </w:rPr>
      </w:pPr>
      <w:r w:rsidRPr="00C762C0">
        <w:rPr>
          <w:rFonts w:asciiTheme="minorHAnsi" w:hAnsiTheme="minorHAnsi"/>
          <w:b/>
        </w:rPr>
        <w:t>2017–18 National Postsecondary Student Aid Study, Administrative Collection (NPSAS:18-AC)</w:t>
      </w:r>
    </w:p>
    <w:p w14:paraId="2A87FBE4" w14:textId="77777777" w:rsidR="007D6B5B" w:rsidRPr="0002569C" w:rsidRDefault="007D6B5B" w:rsidP="007D6B5B">
      <w:pPr>
        <w:pStyle w:val="PlainText"/>
        <w:spacing w:after="0" w:line="240" w:lineRule="auto"/>
        <w:rPr>
          <w:rFonts w:asciiTheme="minorHAnsi" w:hAnsiTheme="minorHAnsi"/>
          <w:szCs w:val="20"/>
        </w:rPr>
      </w:pPr>
    </w:p>
    <w:p w14:paraId="3DD72881"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 xml:space="preserve">Seventy-seven </w:t>
      </w:r>
      <w:r w:rsidRPr="0002569C">
        <w:rPr>
          <w:rFonts w:asciiTheme="minorHAnsi" w:hAnsiTheme="minorHAnsi"/>
          <w:szCs w:val="20"/>
        </w:rPr>
        <w:t xml:space="preserve">percent of </w:t>
      </w:r>
      <w:r>
        <w:rPr>
          <w:rFonts w:asciiTheme="minorHAnsi" w:hAnsiTheme="minorHAnsi"/>
          <w:szCs w:val="20"/>
        </w:rPr>
        <w:t>students at for-profit institutions are first-generation college students (neither parent earned a bachelor’s degree or higher), compared with 48 percent of students at private nonprofit institutions and 62 percent of students at public institutions.</w:t>
      </w:r>
    </w:p>
    <w:p w14:paraId="0239AC11" w14:textId="77777777" w:rsidR="007D6B5B" w:rsidRPr="0002569C" w:rsidRDefault="007D6B5B" w:rsidP="007D6B5B">
      <w:pPr>
        <w:pStyle w:val="PlainText"/>
        <w:spacing w:after="0" w:line="240" w:lineRule="auto"/>
        <w:rPr>
          <w:rFonts w:asciiTheme="minorHAnsi" w:hAnsiTheme="minorHAnsi"/>
          <w:szCs w:val="20"/>
        </w:rPr>
      </w:pPr>
    </w:p>
    <w:p w14:paraId="5A7E6E8A" w14:textId="47579EF8" w:rsidR="00BF0D17"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NPSAS is a nationally representative study of how students and their families pay for postsecondary education. It has been conducted since 1987 by the </w:t>
      </w:r>
      <w:r>
        <w:rPr>
          <w:rFonts w:asciiTheme="minorHAnsi" w:hAnsiTheme="minorHAnsi"/>
          <w:szCs w:val="20"/>
        </w:rPr>
        <w:t>U.S. Department of Education</w:t>
      </w:r>
      <w:r w:rsidR="000B4400">
        <w:rPr>
          <w:rFonts w:asciiTheme="minorHAnsi" w:hAnsiTheme="minorHAnsi"/>
          <w:szCs w:val="20"/>
        </w:rPr>
        <w:t>’s</w:t>
      </w:r>
      <w:r>
        <w:rPr>
          <w:rFonts w:asciiTheme="minorHAnsi" w:hAnsiTheme="minorHAnsi"/>
          <w:szCs w:val="20"/>
        </w:rPr>
        <w:t xml:space="preserve"> </w:t>
      </w:r>
      <w:r w:rsidRPr="0002569C">
        <w:rPr>
          <w:rFonts w:asciiTheme="minorHAnsi" w:hAnsiTheme="minorHAnsi"/>
          <w:szCs w:val="20"/>
        </w:rPr>
        <w:t xml:space="preserve">National Center for Education Statistics (NCES) and is </w:t>
      </w:r>
      <w:r>
        <w:rPr>
          <w:rFonts w:asciiTheme="minorHAnsi" w:hAnsiTheme="minorHAnsi"/>
          <w:szCs w:val="20"/>
        </w:rPr>
        <w:t>c</w:t>
      </w:r>
      <w:r w:rsidRPr="0002569C">
        <w:rPr>
          <w:rFonts w:asciiTheme="minorHAnsi" w:hAnsiTheme="minorHAnsi"/>
          <w:szCs w:val="20"/>
        </w:rPr>
        <w:t xml:space="preserve">ongressionally mandated through the Higher Education Opportunity Act of 2008 (20 U.S.C. </w:t>
      </w:r>
      <w:r w:rsidR="00686B50">
        <w:rPr>
          <w:rFonts w:ascii="Calibri" w:eastAsia="Calibri" w:hAnsi="Calibri"/>
        </w:rPr>
        <w:t>§</w:t>
      </w:r>
      <w:r w:rsidRPr="0002569C">
        <w:rPr>
          <w:rFonts w:asciiTheme="minorHAnsi" w:hAnsiTheme="minorHAnsi"/>
          <w:szCs w:val="20"/>
        </w:rPr>
        <w:t>1015). NPSAS is used by policymakers and researchers to better understand the financial needs of postsecondary students in the United States.</w:t>
      </w:r>
    </w:p>
    <w:p w14:paraId="5A4527BB" w14:textId="5EF0E497" w:rsidR="007D6B5B" w:rsidRDefault="007D6B5B" w:rsidP="007D6B5B">
      <w:pPr>
        <w:pStyle w:val="PlainText"/>
        <w:spacing w:after="0" w:line="240" w:lineRule="auto"/>
        <w:rPr>
          <w:rFonts w:asciiTheme="minorHAnsi" w:hAnsiTheme="minorHAnsi"/>
          <w:szCs w:val="20"/>
        </w:rPr>
      </w:pPr>
    </w:p>
    <w:p w14:paraId="2A120754" w14:textId="6D433AA9" w:rsidR="007D6B5B" w:rsidRDefault="00C762C0" w:rsidP="007D6B5B">
      <w:pPr>
        <w:pStyle w:val="PlainText"/>
        <w:spacing w:after="0" w:line="240" w:lineRule="auto"/>
        <w:rPr>
          <w:rFonts w:asciiTheme="minorHAnsi" w:hAnsiTheme="minorHAnsi"/>
          <w:szCs w:val="20"/>
        </w:rPr>
      </w:pPr>
      <w:r>
        <w:rPr>
          <w:rFonts w:asciiTheme="minorHAnsi" w:hAnsiTheme="minorHAnsi"/>
          <w:szCs w:val="20"/>
        </w:rPr>
        <w:t>T</w:t>
      </w:r>
      <w:r w:rsidRPr="00E42E9B">
        <w:rPr>
          <w:rFonts w:asciiTheme="minorHAnsi" w:hAnsiTheme="minorHAnsi"/>
          <w:szCs w:val="20"/>
        </w:rPr>
        <w:t>he National Center for Education Statistics (NCES) designed NPSAS:18-AC to provide representative samples for each of the U.S. states</w:t>
      </w:r>
      <w:r>
        <w:rPr>
          <w:rFonts w:asciiTheme="minorHAnsi" w:hAnsiTheme="minorHAnsi"/>
          <w:szCs w:val="20"/>
        </w:rPr>
        <w:t>, making it different from previous NPSAS studies</w:t>
      </w:r>
      <w:r w:rsidRPr="00444703">
        <w:rPr>
          <w:rFonts w:asciiTheme="minorHAnsi" w:hAnsiTheme="minorHAnsi"/>
          <w:szCs w:val="20"/>
        </w:rPr>
        <w:t xml:space="preserve">. </w:t>
      </w:r>
      <w:r w:rsidR="007D6B5B" w:rsidRPr="00444703">
        <w:rPr>
          <w:rFonts w:asciiTheme="minorHAnsi" w:hAnsiTheme="minorHAnsi"/>
          <w:szCs w:val="20"/>
        </w:rPr>
        <w:t xml:space="preserve">This design will allow researchers and other data users to generate state-representative undergraduate financial aid estimates and compare financial aid programs at the state level. Another unique aspect of the study is that NPSAS:18-AC does not </w:t>
      </w:r>
      <w:r w:rsidR="000B4400">
        <w:rPr>
          <w:rFonts w:asciiTheme="minorHAnsi" w:hAnsiTheme="minorHAnsi"/>
          <w:szCs w:val="20"/>
        </w:rPr>
        <w:t>administer</w:t>
      </w:r>
      <w:r w:rsidR="000B4400" w:rsidRPr="00444703">
        <w:rPr>
          <w:rFonts w:asciiTheme="minorHAnsi" w:hAnsiTheme="minorHAnsi"/>
          <w:szCs w:val="20"/>
        </w:rPr>
        <w:t xml:space="preserve"> </w:t>
      </w:r>
      <w:r w:rsidR="007D6B5B" w:rsidRPr="00444703">
        <w:rPr>
          <w:rFonts w:asciiTheme="minorHAnsi" w:hAnsiTheme="minorHAnsi"/>
          <w:szCs w:val="20"/>
        </w:rPr>
        <w:t>a student survey.</w:t>
      </w:r>
    </w:p>
    <w:p w14:paraId="472E4A66" w14:textId="794C924D" w:rsidR="007B2591" w:rsidRDefault="007B2591" w:rsidP="007D6B5B">
      <w:pPr>
        <w:pStyle w:val="PlainText"/>
        <w:spacing w:after="0" w:line="240" w:lineRule="auto"/>
        <w:rPr>
          <w:rFonts w:asciiTheme="minorHAnsi" w:hAnsiTheme="minorHAnsi"/>
          <w:szCs w:val="20"/>
        </w:rPr>
      </w:pPr>
    </w:p>
    <w:p w14:paraId="282E919E" w14:textId="77777777" w:rsidR="007B2591" w:rsidRPr="00C762C0" w:rsidRDefault="007B2591" w:rsidP="007B2591">
      <w:pPr>
        <w:pStyle w:val="PlainText"/>
        <w:spacing w:after="0" w:line="240" w:lineRule="auto"/>
        <w:rPr>
          <w:rFonts w:asciiTheme="minorHAnsi" w:hAnsiTheme="minorHAnsi"/>
          <w:b/>
        </w:rPr>
      </w:pPr>
      <w:r w:rsidRPr="00C762C0">
        <w:rPr>
          <w:rFonts w:asciiTheme="minorHAnsi" w:hAnsiTheme="minorHAnsi"/>
          <w:b/>
        </w:rPr>
        <w:t>Family Educational Rights and Privacy Act of 1974</w:t>
      </w:r>
    </w:p>
    <w:p w14:paraId="1D95172B" w14:textId="7D4D525B" w:rsidR="007B2591" w:rsidRPr="0002569C" w:rsidRDefault="007B2591" w:rsidP="007B2591">
      <w:pPr>
        <w:pStyle w:val="PlainText"/>
        <w:spacing w:after="0" w:line="240" w:lineRule="auto"/>
        <w:rPr>
          <w:rFonts w:asciiTheme="minorHAnsi" w:hAnsiTheme="minorHAnsi"/>
          <w:szCs w:val="20"/>
        </w:rPr>
      </w:pPr>
      <w:r w:rsidRPr="0002569C">
        <w:rPr>
          <w:rFonts w:asciiTheme="minorHAnsi" w:hAnsiTheme="minorHAnsi"/>
          <w:szCs w:val="20"/>
        </w:rPr>
        <w:t>The data request for NPSAS conforms fully to the requirements of the Family Educational Rights and Privacy Act of 1974 (FERPA)</w:t>
      </w:r>
      <w:r>
        <w:rPr>
          <w:rFonts w:asciiTheme="minorHAnsi" w:hAnsiTheme="minorHAnsi"/>
          <w:szCs w:val="20"/>
        </w:rPr>
        <w:t xml:space="preserve"> </w:t>
      </w:r>
      <w:r w:rsidRPr="0002569C">
        <w:rPr>
          <w:rFonts w:asciiTheme="minorHAnsi" w:hAnsiTheme="minorHAnsi"/>
          <w:szCs w:val="20"/>
        </w:rPr>
        <w:t xml:space="preserve">(20 U.S.C. </w:t>
      </w:r>
      <w:r w:rsidR="00686B50">
        <w:rPr>
          <w:rFonts w:ascii="Calibri" w:eastAsia="Calibri" w:hAnsi="Calibri"/>
        </w:rPr>
        <w:t>§</w:t>
      </w:r>
      <w:r w:rsidRPr="0002569C">
        <w:rPr>
          <w:rFonts w:asciiTheme="minorHAnsi" w:hAnsiTheme="minorHAnsi"/>
          <w:szCs w:val="20"/>
        </w:rPr>
        <w:t>1232g(b)(1)(D). Under FERPA’s general consent rule, NCES is authorized to obtain student</w:t>
      </w:r>
      <w:r>
        <w:rPr>
          <w:rFonts w:asciiTheme="minorHAnsi" w:hAnsiTheme="minorHAnsi"/>
          <w:szCs w:val="20"/>
        </w:rPr>
        <w:t>-</w:t>
      </w:r>
      <w:r w:rsidRPr="0002569C">
        <w:rPr>
          <w:rFonts w:asciiTheme="minorHAnsi" w:hAnsiTheme="minorHAnsi"/>
          <w:szCs w:val="20"/>
        </w:rPr>
        <w:t>level data from institutions for any NPSAS-eligible student, without prior consent, if the disclosure is to an organization conducting studies for, or on behalf of, the Secretary of Education. Student data are subject to strict confidentiality protections that are adhered to by NCES and its contractor organizations.</w:t>
      </w:r>
    </w:p>
    <w:p w14:paraId="10AFE58E" w14:textId="77777777" w:rsidR="007D6B5B" w:rsidRDefault="007D6B5B" w:rsidP="007D6B5B">
      <w:pPr>
        <w:pStyle w:val="PlainText"/>
        <w:spacing w:after="0" w:line="240" w:lineRule="auto"/>
        <w:rPr>
          <w:rFonts w:asciiTheme="minorHAnsi" w:hAnsiTheme="minorHAnsi"/>
          <w:szCs w:val="20"/>
        </w:rPr>
      </w:pPr>
    </w:p>
    <w:p w14:paraId="4706295D" w14:textId="77777777" w:rsidR="007D6B5B" w:rsidRPr="00975C84" w:rsidRDefault="007D6B5B" w:rsidP="007D6B5B">
      <w:pPr>
        <w:pStyle w:val="PlainText"/>
        <w:spacing w:after="0" w:line="240" w:lineRule="auto"/>
        <w:rPr>
          <w:rFonts w:asciiTheme="minorHAnsi" w:hAnsiTheme="minorHAnsi"/>
          <w:b/>
        </w:rPr>
      </w:pPr>
      <w:r w:rsidRPr="00975C84">
        <w:rPr>
          <w:rFonts w:asciiTheme="minorHAnsi" w:hAnsiTheme="minorHAnsi"/>
          <w:b/>
        </w:rPr>
        <w:t>Why Should For-Profit Institutions Participate?</w:t>
      </w:r>
    </w:p>
    <w:p w14:paraId="526DB824"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For-profit institutions serve a more diverse and disadvantaged student population than other institutions.</w:t>
      </w:r>
    </w:p>
    <w:p w14:paraId="563E115F" w14:textId="77777777" w:rsidR="007D6B5B" w:rsidRDefault="007D6B5B" w:rsidP="007D6B5B">
      <w:pPr>
        <w:pStyle w:val="PlainText"/>
        <w:spacing w:after="0" w:line="240" w:lineRule="auto"/>
        <w:rPr>
          <w:rFonts w:asciiTheme="minorHAnsi" w:hAnsiTheme="minorHAnsi"/>
          <w:szCs w:val="20"/>
        </w:rPr>
      </w:pPr>
    </w:p>
    <w:p w14:paraId="262D509D" w14:textId="77777777" w:rsidR="007D6B5B" w:rsidRPr="00304C2E"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Twenty-six</w:t>
      </w:r>
      <w:r w:rsidRPr="00304C2E">
        <w:rPr>
          <w:rFonts w:asciiTheme="minorHAnsi" w:hAnsiTheme="minorHAnsi"/>
          <w:color w:val="000000" w:themeColor="text1"/>
          <w:szCs w:val="20"/>
        </w:rPr>
        <w:t xml:space="preserve"> percent of students at for-profit institutions are black, compared with 14 percent at private nonprofit institutions and 15 percent at public institutions. Likewise, 19 percent of students at for-profit institutions are Hispanic, compared with 10 percent at private nonprofit institutions and 17 percent at public institutions.</w:t>
      </w:r>
    </w:p>
    <w:p w14:paraId="337A6E7A" w14:textId="77777777" w:rsidR="007D6B5B" w:rsidRPr="00304C2E"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sidRPr="00304C2E">
        <w:rPr>
          <w:rFonts w:asciiTheme="minorHAnsi" w:hAnsiTheme="minorHAnsi"/>
          <w:color w:val="000000" w:themeColor="text1"/>
          <w:szCs w:val="20"/>
        </w:rPr>
        <w:t>Among dependent students at for-profit institutions, 32 percent of students’ parents earn less than $20,000 per year, compared with 11 percent of dependent students at private nonprofit institutions and 16 percent of dependents at public institutions.</w:t>
      </w:r>
    </w:p>
    <w:p w14:paraId="7AED172F" w14:textId="77777777" w:rsidR="007D6B5B" w:rsidRPr="00304C2E" w:rsidRDefault="007D6B5B" w:rsidP="007D6B5B">
      <w:pPr>
        <w:pStyle w:val="PlainText"/>
        <w:numPr>
          <w:ilvl w:val="0"/>
          <w:numId w:val="71"/>
        </w:numPr>
        <w:spacing w:after="0" w:line="240" w:lineRule="auto"/>
        <w:rPr>
          <w:rFonts w:asciiTheme="minorHAnsi" w:hAnsiTheme="minorHAnsi"/>
          <w:color w:val="000000" w:themeColor="text1"/>
          <w:szCs w:val="20"/>
        </w:rPr>
      </w:pPr>
      <w:r w:rsidRPr="00304C2E">
        <w:rPr>
          <w:rFonts w:asciiTheme="minorHAnsi" w:hAnsiTheme="minorHAnsi"/>
          <w:color w:val="000000" w:themeColor="text1"/>
          <w:szCs w:val="20"/>
        </w:rPr>
        <w:t>The median age of students at for-profit institutions is 28 years old, compared with 21 years old at private nonprofit institutions and 22 years old at public institutions.</w:t>
      </w:r>
    </w:p>
    <w:p w14:paraId="749F503F" w14:textId="77777777" w:rsidR="007D6B5B" w:rsidRDefault="007D6B5B" w:rsidP="007D6B5B">
      <w:pPr>
        <w:pStyle w:val="PlainText"/>
        <w:spacing w:after="0" w:line="240" w:lineRule="auto"/>
        <w:rPr>
          <w:rFonts w:asciiTheme="minorHAnsi" w:hAnsiTheme="minorHAnsi"/>
          <w:szCs w:val="20"/>
        </w:rPr>
      </w:pPr>
    </w:p>
    <w:p w14:paraId="1ED66990" w14:textId="77777777" w:rsidR="007D6B5B"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We need </w:t>
      </w:r>
      <w:r w:rsidRPr="0002569C">
        <w:rPr>
          <w:rFonts w:asciiTheme="minorHAnsi" w:hAnsiTheme="minorHAnsi"/>
          <w:b/>
          <w:szCs w:val="20"/>
        </w:rPr>
        <w:t>your</w:t>
      </w:r>
      <w:r w:rsidRPr="0002569C">
        <w:rPr>
          <w:rFonts w:asciiTheme="minorHAnsi" w:hAnsiTheme="minorHAnsi"/>
          <w:szCs w:val="20"/>
        </w:rPr>
        <w:t xml:space="preserve"> participation in NPSAS:18-AC to ensure that we have data on </w:t>
      </w:r>
      <w:r>
        <w:rPr>
          <w:rFonts w:asciiTheme="minorHAnsi" w:hAnsiTheme="minorHAnsi"/>
          <w:szCs w:val="20"/>
        </w:rPr>
        <w:t xml:space="preserve">these </w:t>
      </w:r>
      <w:r w:rsidRPr="0002569C">
        <w:rPr>
          <w:rFonts w:asciiTheme="minorHAnsi" w:hAnsiTheme="minorHAnsi"/>
          <w:szCs w:val="20"/>
        </w:rPr>
        <w:t>students’ financial aid needs and how well they are being met, especially in terms of federal student aid.</w:t>
      </w:r>
    </w:p>
    <w:p w14:paraId="229C89B6" w14:textId="77777777" w:rsidR="007D6B5B" w:rsidRDefault="007D6B5B" w:rsidP="007D6B5B">
      <w:pPr>
        <w:pStyle w:val="PlainText"/>
        <w:spacing w:after="0" w:line="240" w:lineRule="auto"/>
        <w:rPr>
          <w:rFonts w:asciiTheme="minorHAnsi" w:hAnsiTheme="minorHAnsi"/>
          <w:szCs w:val="20"/>
        </w:rPr>
      </w:pPr>
    </w:p>
    <w:p w14:paraId="6A5BE122" w14:textId="60C7FA6B"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2 is the s</w:t>
      </w:r>
      <w:r w:rsidR="00FE5C47">
        <w:rPr>
          <w:rFonts w:asciiTheme="minorHAnsi" w:hAnsiTheme="minorHAnsi"/>
          <w:szCs w:val="20"/>
        </w:rPr>
        <w:t>ame as public institution flyer</w:t>
      </w:r>
      <w:r>
        <w:rPr>
          <w:rFonts w:asciiTheme="minorHAnsi" w:hAnsiTheme="minorHAnsi"/>
          <w:szCs w:val="20"/>
        </w:rPr>
        <w:t>.)</w:t>
      </w:r>
    </w:p>
    <w:p w14:paraId="61D8C345" w14:textId="77777777" w:rsidR="007D6B5B" w:rsidRDefault="007D6B5B" w:rsidP="007D6B5B">
      <w:pPr>
        <w:pStyle w:val="PlainText"/>
        <w:spacing w:after="0" w:line="240" w:lineRule="auto"/>
        <w:rPr>
          <w:rFonts w:asciiTheme="minorHAnsi" w:hAnsiTheme="minorHAnsi"/>
          <w:szCs w:val="20"/>
        </w:rPr>
      </w:pPr>
    </w:p>
    <w:p w14:paraId="08B52DB0" w14:textId="77777777" w:rsidR="00D30DB5" w:rsidRPr="006009D5" w:rsidRDefault="00D30DB5" w:rsidP="00D30DB5">
      <w:pPr>
        <w:rPr>
          <w:rFonts w:asciiTheme="majorHAnsi" w:eastAsiaTheme="majorEastAsia" w:hAnsiTheme="majorHAnsi" w:cstheme="majorBidi"/>
          <w:color w:val="365F91" w:themeColor="accent1" w:themeShade="BF"/>
          <w:sz w:val="32"/>
          <w:szCs w:val="32"/>
        </w:rPr>
      </w:pPr>
      <w:bookmarkStart w:id="58" w:name="_Toc404352847"/>
      <w:bookmarkStart w:id="59" w:name="_Toc427085929"/>
      <w:bookmarkStart w:id="60" w:name="_Toc457221208"/>
      <w:bookmarkEnd w:id="9"/>
      <w:r w:rsidRPr="006009D5">
        <w:br w:type="page"/>
      </w:r>
    </w:p>
    <w:p w14:paraId="43C180AF" w14:textId="4ACEA68E" w:rsidR="00732F07" w:rsidRDefault="00EC59C9" w:rsidP="00975C84">
      <w:pPr>
        <w:pStyle w:val="Heading1"/>
        <w:spacing w:after="120"/>
      </w:pPr>
      <w:bookmarkStart w:id="61" w:name="_Toc486510426"/>
      <w:bookmarkStart w:id="62" w:name="_Toc489975870"/>
      <w:bookmarkEnd w:id="58"/>
      <w:bookmarkEnd w:id="59"/>
      <w:bookmarkEnd w:id="60"/>
      <w:r w:rsidRPr="006009D5">
        <w:t>PDP</w:t>
      </w:r>
      <w:r w:rsidR="007F4E92" w:rsidRPr="006009D5">
        <w:t xml:space="preserve"> Website Content</w:t>
      </w:r>
      <w:r w:rsidRPr="006009D5">
        <w:t xml:space="preserve"> – Pre-Login</w:t>
      </w:r>
      <w:bookmarkEnd w:id="61"/>
      <w:bookmarkEnd w:id="62"/>
    </w:p>
    <w:p w14:paraId="321C1A8D" w14:textId="7B3360D8" w:rsidR="00E23392" w:rsidRPr="00E23392" w:rsidRDefault="00E23392" w:rsidP="00E23392">
      <w:pPr>
        <w:jc w:val="center"/>
        <w:rPr>
          <w:rFonts w:asciiTheme="majorHAnsi" w:eastAsiaTheme="majorEastAsia" w:hAnsiTheme="majorHAnsi" w:cstheme="majorBidi"/>
          <w:b/>
          <w:bCs/>
          <w:color w:val="244061" w:themeColor="accent1" w:themeShade="80"/>
          <w:sz w:val="36"/>
          <w:szCs w:val="36"/>
          <w:u w:val="single"/>
        </w:rPr>
      </w:pPr>
      <w:r w:rsidRPr="00E23392">
        <w:rPr>
          <w:rFonts w:asciiTheme="majorHAnsi" w:eastAsiaTheme="majorEastAsia" w:hAnsiTheme="majorHAnsi" w:cstheme="majorBidi"/>
          <w:b/>
          <w:bCs/>
          <w:color w:val="244061" w:themeColor="accent1" w:themeShade="80"/>
          <w:sz w:val="36"/>
          <w:szCs w:val="36"/>
          <w:u w:val="single"/>
        </w:rPr>
        <w:t>(not study specific)</w:t>
      </w:r>
    </w:p>
    <w:p w14:paraId="2E339437" w14:textId="100CAF74" w:rsidR="007845D4" w:rsidRPr="006009D5" w:rsidRDefault="007845D4" w:rsidP="007845D4">
      <w:pPr>
        <w:pStyle w:val="Caption"/>
      </w:pPr>
      <w:r w:rsidRPr="006009D5">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w:t>
      </w:r>
      <w:r w:rsidR="001E65F6" w:rsidRPr="006009D5">
        <w:t xml:space="preserve">ons. The content of these pages is </w:t>
      </w:r>
      <w:r w:rsidRPr="006009D5">
        <w:t>included below. Study-specific information that is available after login is included in the next section.</w:t>
      </w:r>
    </w:p>
    <w:p w14:paraId="4959DFA4" w14:textId="6A9851D3" w:rsidR="00732F07" w:rsidRPr="006009D5" w:rsidRDefault="00732F07" w:rsidP="00E03091">
      <w:pPr>
        <w:pStyle w:val="Heading2"/>
      </w:pPr>
      <w:bookmarkStart w:id="63" w:name="_Toc486510427"/>
      <w:bookmarkStart w:id="64" w:name="_Toc489975871"/>
      <w:r w:rsidRPr="006009D5">
        <w:t>Home page</w:t>
      </w:r>
      <w:bookmarkEnd w:id="63"/>
      <w:bookmarkEnd w:id="64"/>
    </w:p>
    <w:p w14:paraId="457A9778" w14:textId="585DC886" w:rsidR="00B00726" w:rsidRPr="006009D5" w:rsidRDefault="00B00726" w:rsidP="00B00726">
      <w:pPr>
        <w:pStyle w:val="Caption"/>
      </w:pPr>
      <w:r>
        <w:t>The</w:t>
      </w:r>
      <w:r w:rsidR="00EE1CD4">
        <w:t xml:space="preserve"> study-specific</w:t>
      </w:r>
      <w:r>
        <w:t xml:space="preserve"> information below, including the list of studies and their OMB numbers and time estimates, the links to the NCES websites for each study, and the list of contact persons will be added or removed as studies that use the Postsecondary Data Portal website begin and end. Before a study </w:t>
      </w:r>
      <w:r w:rsidR="00AD0F4C">
        <w:t>is added</w:t>
      </w:r>
      <w:r>
        <w:t xml:space="preserve">, </w:t>
      </w:r>
      <w:r w:rsidR="00AD0F4C">
        <w:t>planned revisions and additions to the portal’s content will be submitted to</w:t>
      </w:r>
      <w:r w:rsidR="005F4D1D">
        <w:t xml:space="preserve"> OMB </w:t>
      </w:r>
      <w:r w:rsidR="00AD0F4C">
        <w:t>for review as part of the study’s clearance request, then</w:t>
      </w:r>
      <w:r w:rsidR="005F4D1D">
        <w:t xml:space="preserve"> the website will be changed after that </w:t>
      </w:r>
      <w:r w:rsidR="00AD0F4C">
        <w:t>request is approved.</w:t>
      </w:r>
    </w:p>
    <w:p w14:paraId="0B11AC64" w14:textId="77777777" w:rsidR="00B00726" w:rsidRDefault="00B00726" w:rsidP="00B00726">
      <w:pPr>
        <w:spacing w:after="0" w:line="240" w:lineRule="auto"/>
        <w:rPr>
          <w:rFonts w:ascii="Calibri" w:eastAsia="Calibri" w:hAnsi="Calibri"/>
        </w:rPr>
      </w:pPr>
    </w:p>
    <w:p w14:paraId="17E58374" w14:textId="785690F9" w:rsidR="00732F07" w:rsidRPr="006009D5" w:rsidRDefault="00732F07" w:rsidP="00732F07">
      <w:pPr>
        <w:spacing w:after="0" w:line="360" w:lineRule="auto"/>
        <w:rPr>
          <w:rFonts w:ascii="Calibri" w:eastAsia="Calibri" w:hAnsi="Calibri"/>
        </w:rPr>
      </w:pPr>
      <w:r w:rsidRPr="006009D5">
        <w:rPr>
          <w:rFonts w:ascii="Calibri" w:eastAsia="Calibri" w:hAnsi="Calibri"/>
        </w:rPr>
        <w:t>IES logo</w:t>
      </w:r>
    </w:p>
    <w:p w14:paraId="5AF0A9B1"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Login &lt;UserName&gt; &lt;Password&gt;</w:t>
      </w:r>
    </w:p>
    <w:p w14:paraId="7F649930" w14:textId="77777777" w:rsidR="00732F07" w:rsidRPr="006009D5" w:rsidRDefault="00732F07" w:rsidP="00D8432F">
      <w:pPr>
        <w:spacing w:after="0" w:line="240" w:lineRule="auto"/>
        <w:jc w:val="center"/>
        <w:rPr>
          <w:rFonts w:ascii="Calibri" w:eastAsia="Calibri" w:hAnsi="Calibri"/>
        </w:rPr>
      </w:pPr>
      <w:r w:rsidRPr="006009D5">
        <w:rPr>
          <w:rFonts w:ascii="Calibri" w:eastAsia="Calibri" w:hAnsi="Calibri"/>
        </w:rPr>
        <w:t>Welcome to the Postsecondary Data Portal</w:t>
      </w:r>
    </w:p>
    <w:p w14:paraId="5155D2C7" w14:textId="5EF5F786" w:rsidR="00732F07" w:rsidRPr="006009D5" w:rsidRDefault="00310298" w:rsidP="00D8432F">
      <w:pPr>
        <w:spacing w:after="0" w:line="240" w:lineRule="auto"/>
        <w:jc w:val="center"/>
        <w:rPr>
          <w:rFonts w:ascii="Calibri" w:eastAsia="Calibri" w:hAnsi="Calibri"/>
        </w:rPr>
      </w:pPr>
      <w:r>
        <w:rPr>
          <w:rFonts w:ascii="Calibri" w:eastAsia="Calibri" w:hAnsi="Calibri"/>
        </w:rPr>
        <w:t xml:space="preserve">The central hub for </w:t>
      </w:r>
      <w:r w:rsidR="000028AB">
        <w:rPr>
          <w:rFonts w:ascii="Calibri" w:eastAsia="Calibri" w:hAnsi="Calibri"/>
        </w:rPr>
        <w:t xml:space="preserve">institutions </w:t>
      </w:r>
      <w:r>
        <w:rPr>
          <w:rFonts w:ascii="Calibri" w:eastAsia="Calibri" w:hAnsi="Calibri"/>
        </w:rPr>
        <w:t xml:space="preserve">providing data for sample studies </w:t>
      </w:r>
      <w:r w:rsidR="004E1D48" w:rsidRPr="006009D5">
        <w:rPr>
          <w:rFonts w:ascii="Calibri" w:eastAsia="Calibri" w:hAnsi="Calibri"/>
        </w:rPr>
        <w:t>conducted</w:t>
      </w:r>
      <w:r w:rsidR="00732F07" w:rsidRPr="006009D5">
        <w:rPr>
          <w:rFonts w:ascii="Calibri" w:eastAsia="Calibri" w:hAnsi="Calibri"/>
        </w:rPr>
        <w:t xml:space="preserve"> by the National Center for Education Statistics (NCES), part of the U.S. Department of Education.</w:t>
      </w:r>
    </w:p>
    <w:p w14:paraId="6483FE5F" w14:textId="71319382" w:rsidR="00732F07" w:rsidRDefault="00732F07" w:rsidP="00D8432F">
      <w:pPr>
        <w:spacing w:after="0" w:line="240" w:lineRule="auto"/>
        <w:jc w:val="center"/>
        <w:rPr>
          <w:rFonts w:ascii="Calibri" w:eastAsia="Calibri" w:hAnsi="Calibri"/>
        </w:rPr>
      </w:pPr>
      <w:r w:rsidRPr="006009D5">
        <w:rPr>
          <w:rFonts w:ascii="Calibri" w:eastAsia="Calibri" w:hAnsi="Calibri"/>
        </w:rPr>
        <w:t>Log in above to get started.</w:t>
      </w:r>
    </w:p>
    <w:p w14:paraId="15F4C609" w14:textId="51F3863F" w:rsidR="0022382B" w:rsidRDefault="0022382B" w:rsidP="00D8432F">
      <w:pPr>
        <w:spacing w:after="0" w:line="240" w:lineRule="auto"/>
        <w:jc w:val="center"/>
        <w:rPr>
          <w:rFonts w:ascii="Calibri" w:eastAsia="Calibri" w:hAnsi="Calibri"/>
        </w:rPr>
      </w:pPr>
    </w:p>
    <w:p w14:paraId="21FFD2E4" w14:textId="77777777" w:rsidR="001713F7" w:rsidRPr="001713F7" w:rsidRDefault="001713F7" w:rsidP="001713F7">
      <w:pPr>
        <w:spacing w:after="0" w:line="240" w:lineRule="auto"/>
        <w:rPr>
          <w:rFonts w:ascii="Calibri" w:eastAsia="Calibri" w:hAnsi="Calibri"/>
        </w:rPr>
      </w:pPr>
      <w:r w:rsidRPr="001713F7">
        <w:rPr>
          <w:rFonts w:ascii="Calibri" w:eastAsia="Calibri" w:hAnsi="Calibri"/>
        </w:rP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6FBCA5C9" w14:textId="77777777" w:rsidR="001713F7" w:rsidRPr="00AD0F4C" w:rsidRDefault="001713F7" w:rsidP="001713F7">
      <w:pPr>
        <w:spacing w:after="0" w:line="240" w:lineRule="auto"/>
        <w:rPr>
          <w:rFonts w:ascii="Calibri" w:eastAsia="Calibri" w:hAnsi="Calibri"/>
          <w:sz w:val="20"/>
          <w:szCs w:val="20"/>
        </w:rPr>
      </w:pPr>
    </w:p>
    <w:p w14:paraId="6E4A3497" w14:textId="20D6E930" w:rsidR="001713F7" w:rsidRPr="001713F7" w:rsidRDefault="001713F7" w:rsidP="001713F7">
      <w:pPr>
        <w:spacing w:after="0" w:line="240" w:lineRule="auto"/>
        <w:rPr>
          <w:rFonts w:ascii="Calibri" w:eastAsia="Calibri" w:hAnsi="Calibri"/>
        </w:rPr>
      </w:pPr>
      <w:r w:rsidRPr="001713F7">
        <w:rPr>
          <w:rFonts w:ascii="Calibri" w:eastAsia="Calibri" w:hAnsi="Calibri"/>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sources, gather the data needed, and complete and review the information collection.</w:t>
      </w:r>
    </w:p>
    <w:p w14:paraId="1271D018" w14:textId="77777777" w:rsidR="001713F7" w:rsidRPr="00AD0F4C" w:rsidRDefault="001713F7" w:rsidP="00D877CB">
      <w:pPr>
        <w:spacing w:after="0" w:line="240" w:lineRule="auto"/>
        <w:rPr>
          <w:rFonts w:ascii="Calibri" w:eastAsia="Calibri" w:hAnsi="Calibri"/>
          <w:sz w:val="20"/>
          <w:szCs w:val="20"/>
        </w:rPr>
      </w:pPr>
    </w:p>
    <w:p w14:paraId="425757D7" w14:textId="7A6D2D9E" w:rsidR="001713F7" w:rsidRDefault="001713F7" w:rsidP="00D877CB">
      <w:pPr>
        <w:spacing w:after="0" w:line="240" w:lineRule="auto"/>
        <w:rPr>
          <w:rFonts w:ascii="Calibri" w:eastAsia="Calibri" w:hAnsi="Calibri"/>
        </w:rPr>
      </w:pPr>
      <w:r w:rsidRPr="001713F7">
        <w:rPr>
          <w:rFonts w:ascii="Calibri" w:eastAsia="Calibri" w:hAnsi="Calibri"/>
        </w:rPr>
        <w:t xml:space="preserve">If you have any comments concerning the accuracy of the time estimate, suggestions for improving the collections, or any comments or concerns regarding the status of your individual submission of these data, please write </w:t>
      </w:r>
      <w:r>
        <w:rPr>
          <w:rFonts w:ascii="Calibri" w:eastAsia="Calibri" w:hAnsi="Calibri"/>
        </w:rPr>
        <w:t xml:space="preserve">directly </w:t>
      </w:r>
      <w:r w:rsidRPr="001713F7">
        <w:rPr>
          <w:rFonts w:ascii="Calibri" w:eastAsia="Calibri" w:hAnsi="Calibri"/>
        </w:rPr>
        <w:t>to: Postsecondary Data Portal studies, National Center for Education Statistics, PCP, 550 12th St., SW, 4th floor, Washington, DC 20202.</w:t>
      </w:r>
    </w:p>
    <w:p w14:paraId="7DA93799" w14:textId="2D0FBB6D" w:rsidR="00B00726" w:rsidRPr="00AD0F4C" w:rsidRDefault="00B00726" w:rsidP="00D877CB">
      <w:pPr>
        <w:spacing w:after="0" w:line="240" w:lineRule="auto"/>
        <w:rPr>
          <w:rFonts w:ascii="Calibri" w:eastAsia="Calibri" w:hAnsi="Calibri"/>
          <w:sz w:val="20"/>
          <w:szCs w:val="20"/>
        </w:rPr>
      </w:pPr>
    </w:p>
    <w:p w14:paraId="18F1D8FD" w14:textId="1D725C8F" w:rsidR="0022382B" w:rsidRDefault="0022382B" w:rsidP="00D877CB">
      <w:pPr>
        <w:spacing w:after="0" w:line="240" w:lineRule="auto"/>
        <w:rPr>
          <w:rFonts w:ascii="Calibri" w:eastAsia="Calibri" w:hAnsi="Calibri"/>
        </w:rPr>
      </w:pPr>
      <w:r w:rsidRPr="0022382B">
        <w:rPr>
          <w:rFonts w:ascii="Calibri" w:eastAsia="Calibri" w:hAnsi="Calibri"/>
        </w:rPr>
        <w:t xml:space="preserve">HSLS:09 </w:t>
      </w:r>
      <w:r w:rsidR="001713F7" w:rsidRPr="0022382B">
        <w:rPr>
          <w:rFonts w:ascii="Calibri" w:eastAsia="Calibri" w:hAnsi="Calibri"/>
        </w:rPr>
        <w:t xml:space="preserve">OMB Clearance No: </w:t>
      </w:r>
      <w:r w:rsidRPr="0022382B">
        <w:rPr>
          <w:rFonts w:ascii="Calibri" w:eastAsia="Calibri" w:hAnsi="Calibri"/>
        </w:rPr>
        <w:t>1850-0</w:t>
      </w:r>
      <w:r>
        <w:rPr>
          <w:rFonts w:ascii="Calibri" w:eastAsia="Calibri" w:hAnsi="Calibri"/>
        </w:rPr>
        <w:t>852 Expiration Date 12/31/2018</w:t>
      </w:r>
    </w:p>
    <w:p w14:paraId="0B01F238" w14:textId="77777777" w:rsidR="00E05415" w:rsidRDefault="0022382B" w:rsidP="001C40C3">
      <w:pPr>
        <w:spacing w:after="0" w:line="240" w:lineRule="auto"/>
        <w:ind w:left="360"/>
        <w:rPr>
          <w:rFonts w:ascii="Calibri" w:eastAsia="Calibri" w:hAnsi="Calibri"/>
        </w:rPr>
      </w:pPr>
      <w:r w:rsidRPr="0022382B">
        <w:rPr>
          <w:rFonts w:ascii="Calibri" w:eastAsia="Calibri" w:hAnsi="Calibri"/>
        </w:rPr>
        <w:t>HSLS:09 Transcript Collection (PETS): 30 minutes</w:t>
      </w:r>
      <w:r>
        <w:rPr>
          <w:rFonts w:ascii="Calibri" w:eastAsia="Calibri" w:hAnsi="Calibri"/>
        </w:rPr>
        <w:t xml:space="preserve">, </w:t>
      </w:r>
      <w:r w:rsidRPr="0022382B">
        <w:rPr>
          <w:rFonts w:ascii="Calibri" w:eastAsia="Calibri" w:hAnsi="Calibri"/>
        </w:rPr>
        <w:t>HSLS:09 Student Records: 3.3 hours</w:t>
      </w:r>
    </w:p>
    <w:p w14:paraId="7AE116D9" w14:textId="1ED92234" w:rsidR="0022382B" w:rsidRPr="0022382B" w:rsidRDefault="0022382B" w:rsidP="0022382B">
      <w:pPr>
        <w:spacing w:after="0" w:line="240" w:lineRule="auto"/>
        <w:rPr>
          <w:rFonts w:ascii="Calibri" w:eastAsia="Calibri" w:hAnsi="Calibri"/>
        </w:rPr>
      </w:pPr>
      <w:r w:rsidRPr="0022382B">
        <w:rPr>
          <w:rFonts w:ascii="Calibri" w:eastAsia="Calibri" w:hAnsi="Calibri"/>
        </w:rPr>
        <w:t xml:space="preserve">BPS:12 Student Records </w:t>
      </w:r>
      <w:r w:rsidR="001713F7" w:rsidRPr="0022382B">
        <w:rPr>
          <w:rFonts w:ascii="Calibri" w:eastAsia="Calibri" w:hAnsi="Calibri"/>
        </w:rPr>
        <w:t xml:space="preserve">OMB Clearance No: </w:t>
      </w:r>
      <w:r w:rsidRPr="0022382B">
        <w:rPr>
          <w:rFonts w:ascii="Calibri" w:eastAsia="Calibri" w:hAnsi="Calibri"/>
        </w:rPr>
        <w:t>1850-0631 Expiration Date 01/31/2020</w:t>
      </w:r>
    </w:p>
    <w:p w14:paraId="5A5527C6" w14:textId="754400EA" w:rsidR="00BC0296" w:rsidRDefault="0022382B" w:rsidP="001C40C3">
      <w:pPr>
        <w:spacing w:after="0" w:line="240" w:lineRule="auto"/>
        <w:ind w:left="360"/>
        <w:rPr>
          <w:rFonts w:ascii="Calibri" w:eastAsia="Calibri" w:hAnsi="Calibri"/>
        </w:rPr>
      </w:pPr>
      <w:r w:rsidRPr="0022382B">
        <w:rPr>
          <w:rFonts w:ascii="Calibri" w:eastAsia="Calibri" w:hAnsi="Calibri"/>
        </w:rPr>
        <w:t xml:space="preserve">BPS:12 Pilot </w:t>
      </w:r>
      <w:r w:rsidR="00BC0296" w:rsidRPr="0022382B">
        <w:rPr>
          <w:rFonts w:ascii="Calibri" w:eastAsia="Calibri" w:hAnsi="Calibri"/>
        </w:rPr>
        <w:t>Postsecondary Education Transcript Study</w:t>
      </w:r>
      <w:r w:rsidR="00BC0296">
        <w:rPr>
          <w:rFonts w:ascii="Calibri" w:eastAsia="Calibri" w:hAnsi="Calibri"/>
        </w:rPr>
        <w:t xml:space="preserve"> </w:t>
      </w:r>
      <w:r w:rsidRPr="0022382B">
        <w:rPr>
          <w:rFonts w:ascii="Calibri" w:eastAsia="Calibri" w:hAnsi="Calibri"/>
        </w:rPr>
        <w:t>(PETS): 10 minutes</w:t>
      </w:r>
    </w:p>
    <w:p w14:paraId="0DCF9825" w14:textId="700C74F7" w:rsidR="00BC0296" w:rsidRDefault="00BC0296" w:rsidP="001C40C3">
      <w:pPr>
        <w:spacing w:after="0" w:line="240" w:lineRule="auto"/>
        <w:ind w:left="360"/>
        <w:rPr>
          <w:rFonts w:ascii="Calibri" w:eastAsia="Calibri" w:hAnsi="Calibri"/>
        </w:rPr>
      </w:pPr>
      <w:r w:rsidRPr="0022382B">
        <w:rPr>
          <w:rFonts w:ascii="Calibri" w:eastAsia="Calibri" w:hAnsi="Calibri"/>
        </w:rPr>
        <w:t>BPS:12 Postsecondary Education Transcript Study</w:t>
      </w:r>
      <w:r>
        <w:rPr>
          <w:rFonts w:ascii="Calibri" w:eastAsia="Calibri" w:hAnsi="Calibri"/>
        </w:rPr>
        <w:t xml:space="preserve"> (PETS)</w:t>
      </w:r>
      <w:r w:rsidRPr="0022382B">
        <w:rPr>
          <w:rFonts w:ascii="Calibri" w:eastAsia="Calibri" w:hAnsi="Calibri"/>
        </w:rPr>
        <w:t>: 1 hour</w:t>
      </w:r>
    </w:p>
    <w:p w14:paraId="06721308" w14:textId="0FE3C381" w:rsidR="0022382B" w:rsidRDefault="0022382B" w:rsidP="001C40C3">
      <w:pPr>
        <w:spacing w:after="0" w:line="240" w:lineRule="auto"/>
        <w:ind w:left="360"/>
        <w:rPr>
          <w:rFonts w:ascii="Calibri" w:eastAsia="Calibri" w:hAnsi="Calibri"/>
        </w:rPr>
      </w:pPr>
      <w:r w:rsidRPr="0022382B">
        <w:rPr>
          <w:rFonts w:ascii="Calibri" w:eastAsia="Calibri" w:hAnsi="Calibri"/>
        </w:rPr>
        <w:t>BPS:12 Student Records: 11.6 hours</w:t>
      </w:r>
    </w:p>
    <w:p w14:paraId="387164A8" w14:textId="6E4A3445" w:rsidR="0022382B" w:rsidRPr="0022382B" w:rsidRDefault="0022382B" w:rsidP="0022382B">
      <w:pPr>
        <w:spacing w:after="0" w:line="240" w:lineRule="auto"/>
        <w:rPr>
          <w:rFonts w:ascii="Calibri" w:eastAsia="Calibri" w:hAnsi="Calibri"/>
        </w:rPr>
      </w:pPr>
      <w:r w:rsidRPr="0022382B">
        <w:rPr>
          <w:rFonts w:ascii="Calibri" w:eastAsia="Calibri" w:hAnsi="Calibri"/>
        </w:rPr>
        <w:t>NPSAS:18-AC OMB Clearance No: 1850-0666 Expiration Date: xx/xx/xxxx</w:t>
      </w:r>
    </w:p>
    <w:p w14:paraId="3FC3D9EF" w14:textId="4E05289B" w:rsidR="0022382B" w:rsidRPr="0022382B" w:rsidRDefault="0022382B" w:rsidP="001C40C3">
      <w:pPr>
        <w:spacing w:after="0" w:line="240" w:lineRule="auto"/>
        <w:ind w:left="360"/>
        <w:rPr>
          <w:rFonts w:ascii="Calibri" w:eastAsia="Calibri" w:hAnsi="Calibri"/>
        </w:rPr>
      </w:pPr>
      <w:r w:rsidRPr="0022382B">
        <w:rPr>
          <w:rFonts w:ascii="Calibri" w:eastAsia="Calibri" w:hAnsi="Calibri"/>
        </w:rPr>
        <w:t>NPSAS:18-AC List Collection: 2.</w:t>
      </w:r>
      <w:r w:rsidR="00ED597E">
        <w:rPr>
          <w:rFonts w:ascii="Calibri" w:eastAsia="Calibri" w:hAnsi="Calibri"/>
        </w:rPr>
        <w:t>8</w:t>
      </w:r>
      <w:r w:rsidRPr="0022382B">
        <w:rPr>
          <w:rFonts w:ascii="Calibri" w:eastAsia="Calibri" w:hAnsi="Calibri"/>
        </w:rPr>
        <w:t xml:space="preserve"> hours</w:t>
      </w:r>
      <w:r w:rsidR="001713F7">
        <w:rPr>
          <w:rFonts w:ascii="Calibri" w:eastAsia="Calibri" w:hAnsi="Calibri"/>
        </w:rPr>
        <w:t xml:space="preserve">, </w:t>
      </w:r>
      <w:r w:rsidRPr="0022382B">
        <w:rPr>
          <w:rFonts w:ascii="Calibri" w:eastAsia="Calibri" w:hAnsi="Calibri"/>
        </w:rPr>
        <w:t>NPSAS:18-AC Student Records Collection: 22 hours</w:t>
      </w:r>
    </w:p>
    <w:p w14:paraId="36C279CC" w14:textId="4CAF2AB8" w:rsidR="00732F07" w:rsidRDefault="00732F07" w:rsidP="004E1D48">
      <w:pPr>
        <w:spacing w:after="0" w:line="240" w:lineRule="auto"/>
        <w:jc w:val="center"/>
        <w:rPr>
          <w:rFonts w:ascii="Calibri" w:eastAsia="Calibri" w:hAnsi="Calibri"/>
          <w:sz w:val="18"/>
          <w:szCs w:val="18"/>
        </w:rPr>
      </w:pPr>
    </w:p>
    <w:p w14:paraId="5DC7678A"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Click below to visit the NCES website and learn more about the studies that use this portal.</w:t>
      </w:r>
    </w:p>
    <w:p w14:paraId="45DC1092"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NPSAS&gt;</w:t>
      </w:r>
    </w:p>
    <w:p w14:paraId="2674790C"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BPS&gt;</w:t>
      </w:r>
    </w:p>
    <w:p w14:paraId="5D548A30"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B&amp;B&gt;</w:t>
      </w:r>
    </w:p>
    <w:p w14:paraId="157429BD" w14:textId="02D0D867" w:rsidR="00732F07" w:rsidRPr="006009D5" w:rsidRDefault="00732F07" w:rsidP="005C3414">
      <w:pPr>
        <w:spacing w:after="0" w:line="240" w:lineRule="auto"/>
        <w:rPr>
          <w:rFonts w:ascii="Calibri" w:eastAsia="Calibri" w:hAnsi="Calibri"/>
          <w:sz w:val="18"/>
          <w:szCs w:val="18"/>
        </w:rPr>
      </w:pPr>
      <w:r w:rsidRPr="006009D5">
        <w:rPr>
          <w:rFonts w:ascii="Calibri" w:eastAsia="Calibri" w:hAnsi="Calibri"/>
        </w:rPr>
        <w:t>&lt;link to NCES website for HSLS:09&gt;</w:t>
      </w:r>
    </w:p>
    <w:p w14:paraId="45540198" w14:textId="210A90EE" w:rsidR="00417684" w:rsidRPr="006009D5" w:rsidRDefault="00732F07" w:rsidP="00732F07">
      <w:pPr>
        <w:spacing w:after="0" w:line="360" w:lineRule="auto"/>
        <w:rPr>
          <w:rFonts w:ascii="Calibri" w:eastAsia="Calibri" w:hAnsi="Calibri"/>
        </w:rPr>
      </w:pPr>
      <w:r w:rsidRPr="006009D5">
        <w:rPr>
          <w:rFonts w:ascii="Calibri" w:eastAsia="Calibri" w:hAnsi="Calibri"/>
        </w:rPr>
        <w:t>&lt;link to http://nces.ed.gov/datalab/&gt;</w:t>
      </w:r>
    </w:p>
    <w:p w14:paraId="44198F93" w14:textId="2AA98B5C" w:rsidR="00732F07" w:rsidRPr="006009D5" w:rsidRDefault="00732F07" w:rsidP="00732F07">
      <w:pPr>
        <w:spacing w:after="0" w:line="360" w:lineRule="auto"/>
        <w:rPr>
          <w:rFonts w:ascii="Calibri" w:eastAsia="Calibri" w:hAnsi="Calibri"/>
        </w:rPr>
      </w:pPr>
      <w:r w:rsidRPr="006009D5">
        <w:rPr>
          <w:rFonts w:ascii="Calibri" w:eastAsia="Calibri" w:hAnsi="Calibri"/>
        </w:rPr>
        <w:t>(Text below is on footer of every page)</w:t>
      </w:r>
    </w:p>
    <w:p w14:paraId="23A5C376"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Other NCES Links</w:t>
      </w:r>
    </w:p>
    <w:p w14:paraId="29483D2A" w14:textId="29165714"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NCES DataLab</w:t>
      </w:r>
    </w:p>
    <w:p w14:paraId="535F500B" w14:textId="7260FD67"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National Center for Education Statistics</w:t>
      </w:r>
    </w:p>
    <w:p w14:paraId="0A8EA365" w14:textId="77777777" w:rsidR="00732F07" w:rsidRPr="006009D5" w:rsidRDefault="00732F07" w:rsidP="004E1D48">
      <w:pPr>
        <w:spacing w:after="0" w:line="240" w:lineRule="auto"/>
        <w:jc w:val="center"/>
        <w:rPr>
          <w:rFonts w:ascii="Calibri" w:eastAsia="Calibri" w:hAnsi="Calibri"/>
          <w:sz w:val="18"/>
          <w:szCs w:val="18"/>
        </w:rPr>
      </w:pPr>
    </w:p>
    <w:p w14:paraId="1D1F14AA"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Contact Info</w:t>
      </w:r>
    </w:p>
    <w:p w14:paraId="4C686F5C" w14:textId="5B6F3352"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Help Desk: </w:t>
      </w:r>
      <w:r w:rsidR="008745EB">
        <w:rPr>
          <w:rFonts w:ascii="Calibri" w:eastAsia="Calibri" w:hAnsi="Calibri"/>
          <w:u w:val="single"/>
        </w:rPr>
        <w:t>[EMAIL ADDRESS]</w:t>
      </w:r>
      <w:r w:rsidR="00732F07" w:rsidRPr="006009D5">
        <w:rPr>
          <w:rFonts w:ascii="Calibri" w:eastAsia="Calibri" w:hAnsi="Calibri"/>
        </w:rPr>
        <w:t xml:space="preserve"> or </w:t>
      </w:r>
      <w:r w:rsidR="00154AC1" w:rsidRPr="006009D5">
        <w:rPr>
          <w:rFonts w:ascii="Calibri" w:eastAsia="Calibri" w:hAnsi="Calibri"/>
        </w:rPr>
        <w:t>1-855-500-1441</w:t>
      </w:r>
    </w:p>
    <w:p w14:paraId="5D84FFB3" w14:textId="0AEDCC78"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Institution </w:t>
      </w:r>
      <w:r w:rsidR="00B23B3A">
        <w:rPr>
          <w:rFonts w:ascii="Calibri" w:eastAsia="Calibri" w:hAnsi="Calibri"/>
        </w:rPr>
        <w:t>Records Coordinator</w:t>
      </w:r>
      <w:r w:rsidR="00B23B3A" w:rsidRPr="006009D5">
        <w:rPr>
          <w:rFonts w:ascii="Calibri" w:eastAsia="Calibri" w:hAnsi="Calibri"/>
        </w:rPr>
        <w:t xml:space="preserve"> </w:t>
      </w:r>
      <w:r w:rsidR="00732F07" w:rsidRPr="006009D5">
        <w:rPr>
          <w:rFonts w:ascii="Calibri" w:eastAsia="Calibri" w:hAnsi="Calibri"/>
          <w:u w:val="single"/>
        </w:rPr>
        <w:t>Tiffany Mattox</w:t>
      </w:r>
      <w:r w:rsidR="00732F07" w:rsidRPr="006009D5">
        <w:rPr>
          <w:rFonts w:ascii="Calibri" w:eastAsia="Calibri" w:hAnsi="Calibri"/>
        </w:rPr>
        <w:t xml:space="preserve"> or </w:t>
      </w:r>
      <w:r w:rsidR="00154AC1" w:rsidRPr="006009D5">
        <w:rPr>
          <w:rFonts w:ascii="Calibri" w:eastAsia="Calibri" w:hAnsi="Calibri"/>
        </w:rPr>
        <w:t>1-855-500-1441</w:t>
      </w:r>
    </w:p>
    <w:p w14:paraId="513519F4" w14:textId="16603CE7" w:rsidR="00B65E5E" w:rsidRPr="006009D5" w:rsidRDefault="00B65E5E" w:rsidP="00B65E5E">
      <w:pPr>
        <w:spacing w:after="0" w:line="240" w:lineRule="auto"/>
        <w:rPr>
          <w:rFonts w:ascii="Calibri" w:eastAsia="Calibri" w:hAnsi="Calibri"/>
        </w:rPr>
      </w:pPr>
      <w:r w:rsidRPr="006009D5">
        <w:rPr>
          <w:rFonts w:ascii="Calibri" w:eastAsia="Calibri" w:hAnsi="Calibri"/>
        </w:rPr>
        <w:t>NPSAS:18 Administrative Collection</w:t>
      </w:r>
    </w:p>
    <w:p w14:paraId="7D318E2A" w14:textId="768A0056"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RTI Study Director </w:t>
      </w:r>
      <w:r w:rsidRPr="006009D5">
        <w:rPr>
          <w:rFonts w:ascii="Calibri" w:eastAsia="Calibri" w:hAnsi="Calibri"/>
          <w:u w:val="single"/>
        </w:rPr>
        <w:t>Peter Siegel</w:t>
      </w:r>
      <w:r w:rsidRPr="006009D5">
        <w:rPr>
          <w:rFonts w:ascii="Calibri" w:eastAsia="Calibri" w:hAnsi="Calibri"/>
        </w:rPr>
        <w:t xml:space="preserve"> or </w:t>
      </w:r>
      <w:r w:rsidR="00154AC1" w:rsidRPr="006009D5">
        <w:rPr>
          <w:rFonts w:ascii="Calibri" w:eastAsia="Calibri" w:hAnsi="Calibri"/>
        </w:rPr>
        <w:t>1-855-500-1441</w:t>
      </w:r>
    </w:p>
    <w:p w14:paraId="7127CA01" w14:textId="376FC824"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NCES Project Officer Sean Simone or (202) 245-7631</w:t>
      </w:r>
    </w:p>
    <w:p w14:paraId="0300BA0C" w14:textId="77777777" w:rsidR="00B65E5E" w:rsidRPr="006009D5" w:rsidRDefault="00B65E5E" w:rsidP="00B65E5E">
      <w:pPr>
        <w:spacing w:after="0" w:line="240" w:lineRule="auto"/>
        <w:rPr>
          <w:rFonts w:ascii="Calibri" w:eastAsia="Calibri" w:hAnsi="Calibri"/>
        </w:rPr>
      </w:pPr>
      <w:r w:rsidRPr="006009D5">
        <w:rPr>
          <w:rFonts w:ascii="Calibri" w:eastAsia="Calibri" w:hAnsi="Calibri"/>
        </w:rPr>
        <w:t>BPS:12 Postsecondary Education Transcript Study</w:t>
      </w:r>
    </w:p>
    <w:p w14:paraId="4DEE1D60" w14:textId="6479A8B6"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RTI Study Director </w:t>
      </w:r>
      <w:r w:rsidRPr="006009D5">
        <w:rPr>
          <w:rFonts w:ascii="Calibri" w:eastAsia="Calibri" w:hAnsi="Calibri"/>
          <w:u w:val="single"/>
        </w:rPr>
        <w:t>Mike Bryan</w:t>
      </w:r>
      <w:r w:rsidRPr="006009D5">
        <w:rPr>
          <w:rFonts w:ascii="Calibri" w:eastAsia="Calibri" w:hAnsi="Calibri"/>
        </w:rPr>
        <w:t xml:space="preserve"> or </w:t>
      </w:r>
      <w:r w:rsidR="00154AC1" w:rsidRPr="006009D5">
        <w:rPr>
          <w:rFonts w:ascii="Calibri" w:eastAsia="Calibri" w:hAnsi="Calibri"/>
        </w:rPr>
        <w:t>1-855-500-1441</w:t>
      </w:r>
    </w:p>
    <w:p w14:paraId="42E9BC80" w14:textId="77777777"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NCES Project Officer Sean Simone or (202) 245-7631</w:t>
      </w:r>
    </w:p>
    <w:p w14:paraId="525269B7" w14:textId="1F6ABD64" w:rsidR="00732F07" w:rsidRPr="006009D5" w:rsidRDefault="00732F07" w:rsidP="00D8432F">
      <w:pPr>
        <w:spacing w:after="0" w:line="240" w:lineRule="auto"/>
        <w:rPr>
          <w:rFonts w:ascii="Calibri" w:eastAsia="Calibri" w:hAnsi="Calibri"/>
        </w:rPr>
      </w:pPr>
      <w:r w:rsidRPr="006009D5">
        <w:rPr>
          <w:rFonts w:ascii="Calibri" w:eastAsia="Calibri" w:hAnsi="Calibri"/>
        </w:rPr>
        <w:t>HSLS:09</w:t>
      </w:r>
    </w:p>
    <w:p w14:paraId="3EAE7CB4" w14:textId="2A4A3598"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w:t>
      </w:r>
      <w:r w:rsidR="004E1D48" w:rsidRPr="006009D5">
        <w:rPr>
          <w:rFonts w:ascii="Calibri" w:eastAsia="Calibri" w:hAnsi="Calibri"/>
        </w:rPr>
        <w:t xml:space="preserve">Project </w:t>
      </w:r>
      <w:r w:rsidR="00732F07" w:rsidRPr="006009D5">
        <w:rPr>
          <w:rFonts w:ascii="Calibri" w:eastAsia="Calibri" w:hAnsi="Calibri"/>
        </w:rPr>
        <w:t xml:space="preserve">Director </w:t>
      </w:r>
      <w:r w:rsidR="00732F07" w:rsidRPr="006009D5">
        <w:rPr>
          <w:rFonts w:ascii="Calibri" w:eastAsia="Calibri" w:hAnsi="Calibri"/>
          <w:u w:val="single"/>
        </w:rPr>
        <w:t>Dan Pratt</w:t>
      </w:r>
      <w:r w:rsidR="00732F07" w:rsidRPr="006009D5">
        <w:rPr>
          <w:rFonts w:ascii="Calibri" w:eastAsia="Calibri" w:hAnsi="Calibri"/>
        </w:rPr>
        <w:t xml:space="preserve"> or </w:t>
      </w:r>
      <w:r w:rsidR="00154AC1" w:rsidRPr="006009D5">
        <w:rPr>
          <w:rFonts w:ascii="Calibri" w:eastAsia="Calibri" w:hAnsi="Calibri"/>
        </w:rPr>
        <w:t>1-855-500-1441</w:t>
      </w:r>
    </w:p>
    <w:p w14:paraId="46F2DC75" w14:textId="671C3DE9"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NCES Project Officer </w:t>
      </w:r>
      <w:r w:rsidR="00732F07" w:rsidRPr="006009D5">
        <w:rPr>
          <w:rFonts w:ascii="Calibri" w:eastAsia="Calibri" w:hAnsi="Calibri"/>
          <w:u w:val="single"/>
        </w:rPr>
        <w:t>Elise Christopher</w:t>
      </w:r>
      <w:r w:rsidR="00732F07" w:rsidRPr="006009D5">
        <w:rPr>
          <w:rFonts w:ascii="Calibri" w:eastAsia="Calibri" w:hAnsi="Calibri"/>
        </w:rPr>
        <w:t>, Ph.D. or (202) 245-7098</w:t>
      </w:r>
    </w:p>
    <w:p w14:paraId="6E0050E3"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BPS:12 Student Records Collection</w:t>
      </w:r>
    </w:p>
    <w:p w14:paraId="1D2C133F" w14:textId="7BF6DC23"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w:t>
      </w:r>
      <w:r w:rsidR="004E1D48" w:rsidRPr="006009D5">
        <w:rPr>
          <w:rFonts w:ascii="Calibri" w:eastAsia="Calibri" w:hAnsi="Calibri"/>
        </w:rPr>
        <w:t xml:space="preserve">Study </w:t>
      </w:r>
      <w:r w:rsidR="00732F07" w:rsidRPr="006009D5">
        <w:rPr>
          <w:rFonts w:ascii="Calibri" w:eastAsia="Calibri" w:hAnsi="Calibri"/>
        </w:rPr>
        <w:t xml:space="preserve">Director </w:t>
      </w:r>
      <w:r w:rsidR="00732F07" w:rsidRPr="006009D5">
        <w:rPr>
          <w:rFonts w:ascii="Calibri" w:eastAsia="Calibri" w:hAnsi="Calibri"/>
          <w:u w:val="single"/>
        </w:rPr>
        <w:t>Kristin Dudley</w:t>
      </w:r>
      <w:r w:rsidR="00732F07" w:rsidRPr="006009D5">
        <w:rPr>
          <w:rFonts w:ascii="Calibri" w:eastAsia="Calibri" w:hAnsi="Calibri"/>
        </w:rPr>
        <w:t xml:space="preserve"> or </w:t>
      </w:r>
      <w:r w:rsidR="00154AC1" w:rsidRPr="006009D5">
        <w:rPr>
          <w:rFonts w:ascii="Calibri" w:eastAsia="Calibri" w:hAnsi="Calibri"/>
        </w:rPr>
        <w:t>1-855-500-1441</w:t>
      </w:r>
    </w:p>
    <w:p w14:paraId="3EEB1840" w14:textId="376C788E"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NCES Project Officer Sean Simone or (202) 245-7631</w:t>
      </w:r>
    </w:p>
    <w:p w14:paraId="55FBB417" w14:textId="77777777" w:rsidR="00732F07" w:rsidRPr="00975C84" w:rsidRDefault="00732F07" w:rsidP="00D8432F">
      <w:pPr>
        <w:spacing w:after="0" w:line="240" w:lineRule="auto"/>
        <w:rPr>
          <w:rFonts w:ascii="Calibri" w:hAnsi="Calibri"/>
          <w:sz w:val="14"/>
        </w:rPr>
      </w:pPr>
    </w:p>
    <w:p w14:paraId="3438BA03"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Latest Tweets</w:t>
      </w:r>
    </w:p>
    <w:p w14:paraId="7F44CEE4"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&lt;link to NCES Tweeter feed&gt;</w:t>
      </w:r>
    </w:p>
    <w:p w14:paraId="5B4B271B" w14:textId="77777777" w:rsidR="00360FC8" w:rsidRPr="00975C84" w:rsidRDefault="00360FC8" w:rsidP="00D8432F">
      <w:pPr>
        <w:spacing w:after="0" w:line="240" w:lineRule="auto"/>
        <w:rPr>
          <w:rFonts w:ascii="Calibri" w:hAnsi="Calibri"/>
          <w:sz w:val="14"/>
        </w:rPr>
      </w:pPr>
    </w:p>
    <w:p w14:paraId="0DC1FDD0" w14:textId="3101035D" w:rsidR="00732F07" w:rsidRPr="006009D5" w:rsidRDefault="00732F07" w:rsidP="00D8432F">
      <w:pPr>
        <w:spacing w:after="0" w:line="240" w:lineRule="auto"/>
        <w:rPr>
          <w:rFonts w:ascii="Calibri" w:eastAsia="Calibri" w:hAnsi="Calibri"/>
        </w:rPr>
      </w:pPr>
      <w:r w:rsidRPr="006009D5">
        <w:rPr>
          <w:rFonts w:ascii="Calibri" w:eastAsia="Calibri" w:hAnsi="Calibri"/>
        </w:rPr>
        <w:t>OMB Clearance No:1850-</w:t>
      </w:r>
      <w:r w:rsidR="00F60453" w:rsidRPr="006009D5">
        <w:rPr>
          <w:rFonts w:ascii="Calibri" w:eastAsia="Calibri" w:hAnsi="Calibri"/>
        </w:rPr>
        <w:t>0631</w:t>
      </w:r>
      <w:r w:rsidRPr="006009D5">
        <w:rPr>
          <w:rFonts w:ascii="Calibri" w:eastAsia="Calibri" w:hAnsi="Calibri"/>
        </w:rPr>
        <w:t xml:space="preserve"> Expires xx/xx/xxxx</w:t>
      </w:r>
    </w:p>
    <w:p w14:paraId="6632C723" w14:textId="7EE8C17F" w:rsidR="00732F07" w:rsidRPr="006009D5" w:rsidRDefault="00732F07" w:rsidP="00E03091">
      <w:pPr>
        <w:pStyle w:val="Heading2"/>
      </w:pPr>
      <w:bookmarkStart w:id="65" w:name="_Toc486510428"/>
      <w:bookmarkStart w:id="66" w:name="_Toc489975872"/>
      <w:r w:rsidRPr="006009D5">
        <w:t>About</w:t>
      </w:r>
      <w:r w:rsidR="007F4E92" w:rsidRPr="006009D5">
        <w:t xml:space="preserve"> the PDP</w:t>
      </w:r>
      <w:bookmarkEnd w:id="65"/>
      <w:bookmarkEnd w:id="66"/>
    </w:p>
    <w:p w14:paraId="450E7ADB" w14:textId="77777777" w:rsidR="00732F07" w:rsidRPr="006009D5" w:rsidRDefault="00732F07" w:rsidP="00732F07">
      <w:pPr>
        <w:spacing w:after="200" w:line="276" w:lineRule="auto"/>
        <w:rPr>
          <w:rFonts w:ascii="Calibri" w:eastAsia="Calibri" w:hAnsi="Calibri"/>
          <w:b/>
          <w:bCs/>
        </w:rPr>
      </w:pPr>
      <w:r w:rsidRPr="006009D5">
        <w:rPr>
          <w:rFonts w:ascii="Calibri" w:eastAsia="Calibri" w:hAnsi="Calibri"/>
          <w:b/>
          <w:bCs/>
        </w:rPr>
        <w:t>About this website</w:t>
      </w:r>
    </w:p>
    <w:p w14:paraId="66CD8C29" w14:textId="2D50D14B" w:rsidR="00BF0D17" w:rsidRDefault="00031717" w:rsidP="00B7718C">
      <w:pPr>
        <w:spacing w:after="200" w:line="276" w:lineRule="auto"/>
        <w:rPr>
          <w:rFonts w:ascii="Calibri" w:eastAsia="Calibri" w:hAnsi="Calibri" w:cs="Times New Roman"/>
        </w:rPr>
      </w:pPr>
      <w:r w:rsidRPr="00031717">
        <w:rPr>
          <w:rFonts w:ascii="Calibri" w:eastAsia="Calibri" w:hAnsi="Calibri" w:cs="Times New Roman"/>
        </w:rPr>
        <w:t>We developed the Postsecondary Data Portal (PDP) website (https://surveys.nces.ed.gov/portal) to improve your user experience. The PDP reduces the time it takes to res</w:t>
      </w:r>
      <w:r>
        <w:rPr>
          <w:rFonts w:ascii="Calibri" w:eastAsia="Calibri" w:hAnsi="Calibri" w:cs="Times New Roman"/>
        </w:rPr>
        <w:t xml:space="preserve">pond to NCES data requests and </w:t>
      </w:r>
      <w:r w:rsidRPr="00031717">
        <w:rPr>
          <w:rFonts w:ascii="Calibri" w:eastAsia="Calibri" w:hAnsi="Calibri" w:cs="Times New Roman"/>
        </w:rPr>
        <w:t>makes the data submission process as simple and straightforward as possible.</w:t>
      </w:r>
    </w:p>
    <w:p w14:paraId="2991B07E" w14:textId="3F637D5F" w:rsidR="00C83B6B" w:rsidRPr="00C83B6B" w:rsidRDefault="00C83B6B" w:rsidP="00C83B6B">
      <w:pPr>
        <w:spacing w:after="200" w:line="276" w:lineRule="auto"/>
        <w:rPr>
          <w:rFonts w:ascii="Calibri" w:eastAsia="Calibri" w:hAnsi="Calibri" w:cs="Times New Roman"/>
        </w:rPr>
      </w:pPr>
      <w:r w:rsidRPr="00C83B6B">
        <w:rPr>
          <w:rFonts w:ascii="Calibri" w:eastAsia="Calibri" w:hAnsi="Calibri" w:cs="Times New Roman"/>
        </w:rPr>
        <w:t>Benefits of the new PDP include the following:</w:t>
      </w:r>
    </w:p>
    <w:p w14:paraId="5436207C" w14:textId="1079E7B1" w:rsidR="00BF0D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Centralization.</w:t>
      </w:r>
      <w:r w:rsidRPr="00031717">
        <w:rPr>
          <w:rFonts w:ascii="Calibri" w:eastAsia="Calibri" w:hAnsi="Calibri" w:cs="Times New Roman"/>
        </w:rPr>
        <w:t xml:space="preserve"> It is a central hub for uploading </w:t>
      </w:r>
      <w:r w:rsidR="002D50B2">
        <w:rPr>
          <w:rFonts w:ascii="Calibri" w:eastAsia="Calibri" w:hAnsi="Calibri" w:cs="Times New Roman"/>
        </w:rPr>
        <w:t xml:space="preserve">postsecondary </w:t>
      </w:r>
      <w:r w:rsidRPr="00031717">
        <w:rPr>
          <w:rFonts w:ascii="Calibri" w:eastAsia="Calibri" w:hAnsi="Calibri" w:cs="Times New Roman"/>
        </w:rPr>
        <w:t>institution data for all NCES sample studies.</w:t>
      </w:r>
    </w:p>
    <w:p w14:paraId="47186896" w14:textId="652EEC8F" w:rsid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Personalization and Functionality.</w:t>
      </w:r>
      <w:r w:rsidRPr="00031717">
        <w:rPr>
          <w:rFonts w:ascii="Calibri" w:eastAsia="Calibri" w:hAnsi="Calibri" w:cs="Times New Roman"/>
        </w:rPr>
        <w:t xml:space="preserve"> You can choose from three user-friendly modes for providing data, all of which offer intuitive functionality.</w:t>
      </w:r>
    </w:p>
    <w:p w14:paraId="7E4BE9E4" w14:textId="77777777" w:rsidR="00311098" w:rsidRPr="00031717" w:rsidRDefault="00311098" w:rsidP="00311098">
      <w:pPr>
        <w:numPr>
          <w:ilvl w:val="0"/>
          <w:numId w:val="72"/>
        </w:numPr>
        <w:spacing w:after="0" w:line="276" w:lineRule="auto"/>
        <w:rPr>
          <w:rFonts w:ascii="Calibri" w:eastAsia="Calibri" w:hAnsi="Calibri" w:cs="Times New Roman"/>
        </w:rPr>
      </w:pPr>
      <w:r>
        <w:rPr>
          <w:rFonts w:ascii="Calibri" w:eastAsia="Calibri" w:hAnsi="Calibri" w:cs="Times New Roman"/>
          <w:b/>
        </w:rPr>
        <w:t>Continu</w:t>
      </w:r>
      <w:r w:rsidRPr="0018636F">
        <w:rPr>
          <w:rFonts w:ascii="Calibri" w:eastAsia="Calibri" w:hAnsi="Calibri" w:cs="Times New Roman"/>
          <w:b/>
        </w:rPr>
        <w:t>ity.</w:t>
      </w:r>
      <w:r w:rsidRPr="00031717">
        <w:rPr>
          <w:rFonts w:ascii="Calibri" w:eastAsia="Calibri" w:hAnsi="Calibri" w:cs="Times New Roman"/>
        </w:rPr>
        <w:t xml:space="preserve"> </w:t>
      </w:r>
      <w:r>
        <w:rPr>
          <w:rFonts w:ascii="Calibri" w:eastAsia="Calibri" w:hAnsi="Calibri" w:cs="Times New Roman"/>
        </w:rPr>
        <w:t>Future d</w:t>
      </w:r>
      <w:r w:rsidRPr="00031717">
        <w:rPr>
          <w:rFonts w:ascii="Calibri" w:eastAsia="Calibri" w:hAnsi="Calibri" w:cs="Times New Roman"/>
        </w:rPr>
        <w:t xml:space="preserve">ata </w:t>
      </w:r>
      <w:r>
        <w:rPr>
          <w:rFonts w:ascii="Calibri" w:eastAsia="Calibri" w:hAnsi="Calibri" w:cs="Times New Roman"/>
        </w:rPr>
        <w:t>requests will remain as static as possible, and reports or programs you create to provide the data can be updated minimally to complete future requests.</w:t>
      </w:r>
    </w:p>
    <w:p w14:paraId="0E71143E" w14:textId="77777777" w:rsidR="00031717" w:rsidRP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Security.</w:t>
      </w:r>
      <w:r w:rsidRPr="00031717">
        <w:rPr>
          <w:rFonts w:ascii="Calibri" w:eastAsia="Calibri" w:hAnsi="Calibri" w:cs="Times New Roman"/>
        </w:rPr>
        <w:t xml:space="preserve"> Data are secured through password-protected access and Secure Sockets Layer (SSL) encryption.</w:t>
      </w:r>
    </w:p>
    <w:p w14:paraId="23224885" w14:textId="77777777" w:rsid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Tools at Your Fingertips.</w:t>
      </w:r>
      <w:r w:rsidRPr="00031717">
        <w:rPr>
          <w:rFonts w:ascii="Calibri" w:eastAsia="Calibri" w:hAnsi="Calibri" w:cs="Times New Roman"/>
        </w:rPr>
        <w:t xml:space="preserve"> You can access DataLab, our powerful, easy-to-use suite of online data analysis tools that includes more than 30 federal education datasets.</w:t>
      </w:r>
    </w:p>
    <w:p w14:paraId="454144D9" w14:textId="77777777" w:rsidR="00031717" w:rsidRPr="00031717" w:rsidRDefault="00031717" w:rsidP="0018636F">
      <w:pPr>
        <w:spacing w:after="0" w:line="276" w:lineRule="auto"/>
        <w:ind w:left="720"/>
        <w:rPr>
          <w:rFonts w:ascii="Calibri" w:eastAsia="Calibri" w:hAnsi="Calibri" w:cs="Times New Roman"/>
        </w:rPr>
      </w:pPr>
    </w:p>
    <w:p w14:paraId="5CCED6A5" w14:textId="521FD305" w:rsidR="00B7718C" w:rsidRDefault="00B7718C" w:rsidP="00732F07">
      <w:pPr>
        <w:spacing w:after="200" w:line="276" w:lineRule="auto"/>
        <w:rPr>
          <w:rFonts w:ascii="Calibri" w:eastAsia="Calibri" w:hAnsi="Calibri"/>
        </w:rPr>
      </w:pPr>
      <w:r w:rsidRPr="00B7718C">
        <w:rPr>
          <w:rFonts w:ascii="Calibri" w:eastAsia="Calibri" w:hAnsi="Calibri"/>
        </w:rPr>
        <w:t>Each of the studies collect data that are used by NCES for reporting and analysis. Any data released to the public will be in aggregate form (e.g., statistical tables, graphs). Review the FAQs or log in to learn more. Background information on each study can be accessed from the Home page.</w:t>
      </w:r>
    </w:p>
    <w:p w14:paraId="321D315D" w14:textId="5E0FA8D7" w:rsidR="00732F07" w:rsidRPr="006009D5" w:rsidRDefault="00732F07" w:rsidP="00732F07">
      <w:pPr>
        <w:spacing w:after="200" w:line="276" w:lineRule="auto"/>
        <w:rPr>
          <w:rFonts w:ascii="Calibri" w:eastAsia="Calibri" w:hAnsi="Calibri"/>
        </w:rPr>
      </w:pPr>
      <w:r w:rsidRPr="006009D5">
        <w:rPr>
          <w:rFonts w:ascii="Calibri" w:eastAsia="Calibri" w:hAnsi="Calibri"/>
        </w:rPr>
        <w:t>The Education Sciences Reform Act of 2002 (ESRA 2002, 20 U.S.C. §9543)</w:t>
      </w:r>
      <w:r w:rsidR="002C1DC1">
        <w:rPr>
          <w:rFonts w:ascii="Calibri" w:eastAsia="Calibri" w:hAnsi="Calibri"/>
        </w:rPr>
        <w:t xml:space="preserve"> </w:t>
      </w:r>
      <w:r w:rsidR="002C1DC1" w:rsidRPr="002C1DC1">
        <w:rPr>
          <w:rFonts w:ascii="Calibri" w:eastAsia="Calibri" w:hAnsi="Calibri"/>
        </w:rPr>
        <w:t>and</w:t>
      </w:r>
      <w:r w:rsidRPr="002C1DC1">
        <w:rPr>
          <w:rFonts w:ascii="Calibri" w:eastAsia="Calibri" w:hAnsi="Calibri"/>
        </w:rPr>
        <w:t xml:space="preserve"> </w:t>
      </w:r>
      <w:r w:rsidR="002C1DC1" w:rsidRPr="002C1DC1">
        <w:rPr>
          <w:rFonts w:ascii="Calibri" w:eastAsia="Calibri" w:hAnsi="Calibri"/>
        </w:rPr>
        <w:t>the Higher Education Opportunity Act of 2008 (HEOA 2008, 20 U.S.C. §1015)</w:t>
      </w:r>
      <w:r w:rsidR="002C1DC1">
        <w:rPr>
          <w:rFonts w:ascii="Calibri" w:eastAsia="Calibri" w:hAnsi="Calibri"/>
        </w:rPr>
        <w:t xml:space="preserve"> </w:t>
      </w:r>
      <w:r w:rsidRPr="006009D5">
        <w:rPr>
          <w:rFonts w:ascii="Calibri" w:eastAsia="Calibri" w:hAnsi="Calibri"/>
        </w:rPr>
        <w:t xml:space="preserve">authorize NCES to collect and disseminate information about education in the United States. NCES is the primary federal </w:t>
      </w:r>
      <w:r w:rsidR="00CD4805">
        <w:rPr>
          <w:rFonts w:ascii="Calibri" w:eastAsia="Calibri" w:hAnsi="Calibri"/>
        </w:rPr>
        <w:t xml:space="preserve">statistical </w:t>
      </w:r>
      <w:r w:rsidRPr="006009D5">
        <w:rPr>
          <w:rFonts w:ascii="Calibri" w:eastAsia="Calibri" w:hAnsi="Calibri"/>
        </w:rPr>
        <w:t>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14:paraId="7BBE6F83" w14:textId="12D13B97" w:rsidR="00417684" w:rsidRPr="006009D5" w:rsidRDefault="00732F07" w:rsidP="00732F07">
      <w:pPr>
        <w:spacing w:after="200" w:line="276" w:lineRule="auto"/>
        <w:rPr>
          <w:rFonts w:ascii="Calibri" w:eastAsia="Calibri" w:hAnsi="Calibri"/>
        </w:rPr>
      </w:pPr>
      <w:r w:rsidRPr="006009D5">
        <w:rPr>
          <w:rFonts w:ascii="Calibri" w:eastAsia="Calibri" w:hAnsi="Calibri"/>
        </w:rPr>
        <w:t>NCES has contracted with RTI International to administer the studies</w:t>
      </w:r>
      <w:r w:rsidR="00CD4805">
        <w:rPr>
          <w:rFonts w:ascii="Calibri" w:eastAsia="Calibri" w:hAnsi="Calibri"/>
        </w:rPr>
        <w:t xml:space="preserve"> included on this website</w:t>
      </w:r>
      <w:r w:rsidRPr="006009D5">
        <w:rPr>
          <w:rFonts w:ascii="Calibri" w:eastAsia="Calibri" w:hAnsi="Calibri"/>
        </w:rPr>
        <w:t>.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w:t>
      </w:r>
      <w:r w:rsidR="00CD4805">
        <w:rPr>
          <w:rFonts w:ascii="Calibri" w:eastAsia="Calibri" w:hAnsi="Calibri"/>
        </w:rPr>
        <w:t>ing</w:t>
      </w:r>
      <w:r w:rsidRPr="006009D5">
        <w:rPr>
          <w:rFonts w:ascii="Calibri" w:eastAsia="Calibri" w:hAnsi="Calibri"/>
        </w:rPr>
        <w:t xml:space="preserve"> back to 1971.</w:t>
      </w:r>
    </w:p>
    <w:p w14:paraId="61475B62" w14:textId="7FE7C32E"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Annually, NCES also conducts a system of interrelated surveys entitled the Integrated Postsecondary Education Data System (IPEDS) through a different </w:t>
      </w:r>
      <w:r w:rsidRPr="006009D5">
        <w:rPr>
          <w:rFonts w:ascii="Calibri" w:eastAsia="Calibri" w:hAnsi="Calibri"/>
          <w:color w:val="0000FF"/>
          <w:u w:val="single"/>
        </w:rPr>
        <w:t>website</w:t>
      </w:r>
      <w:r w:rsidRPr="006009D5">
        <w:rPr>
          <w:rFonts w:ascii="Calibri" w:eastAsia="Calibri" w:hAnsi="Calibri"/>
        </w:rPr>
        <w:t xml:space="preserve">. IPEDS gathers information from every college, university, and technical and vocational institution that participates in the federal student financial aid programs. These data are made available to students and parents through the </w:t>
      </w:r>
      <w:r w:rsidRPr="006009D5">
        <w:rPr>
          <w:rFonts w:ascii="Calibri" w:eastAsia="Calibri" w:hAnsi="Calibri"/>
          <w:color w:val="0000FF"/>
          <w:u w:val="single"/>
        </w:rPr>
        <w:t>College Navigator</w:t>
      </w:r>
      <w:r w:rsidRPr="006009D5">
        <w:rPr>
          <w:rFonts w:ascii="Calibri" w:eastAsia="Calibri" w:hAnsi="Calibri"/>
        </w:rPr>
        <w:t xml:space="preserve"> college search </w:t>
      </w:r>
      <w:r w:rsidR="00CD4805">
        <w:rPr>
          <w:rFonts w:ascii="Calibri" w:eastAsia="Calibri" w:hAnsi="Calibri"/>
        </w:rPr>
        <w:t>w</w:t>
      </w:r>
      <w:r w:rsidRPr="006009D5">
        <w:rPr>
          <w:rFonts w:ascii="Calibri" w:eastAsia="Calibri" w:hAnsi="Calibri"/>
        </w:rPr>
        <w:t>ebsite and to researchers and others through the IPEDS Data Center.</w:t>
      </w:r>
    </w:p>
    <w:p w14:paraId="02199127" w14:textId="53C8EDD3" w:rsidR="00732F07" w:rsidRPr="006009D5" w:rsidRDefault="00732F07" w:rsidP="00732F07">
      <w:pPr>
        <w:rPr>
          <w:rFonts w:ascii="Calibri" w:eastAsia="Calibri" w:hAnsi="Calibri"/>
        </w:rPr>
      </w:pPr>
      <w:r w:rsidRPr="006009D5">
        <w:rPr>
          <w:rFonts w:ascii="Calibri" w:eastAsia="Calibri" w:hAnsi="Calibri"/>
        </w:rPr>
        <w:br w:type="page"/>
      </w:r>
    </w:p>
    <w:p w14:paraId="1512A349" w14:textId="77777777" w:rsidR="007F4E92" w:rsidRPr="006009D5" w:rsidRDefault="007F4E92" w:rsidP="00E03091">
      <w:pPr>
        <w:pStyle w:val="Heading2"/>
      </w:pPr>
      <w:bookmarkStart w:id="67" w:name="_Toc486510429"/>
      <w:bookmarkStart w:id="68" w:name="_Toc489975873"/>
      <w:r w:rsidRPr="006009D5">
        <w:t>Confidentiality and Security</w:t>
      </w:r>
      <w:bookmarkEnd w:id="67"/>
      <w:bookmarkEnd w:id="68"/>
    </w:p>
    <w:p w14:paraId="29E23D24" w14:textId="1B90062C" w:rsidR="00732F07" w:rsidRPr="006009D5" w:rsidRDefault="00732F07" w:rsidP="007F4E92">
      <w:pPr>
        <w:spacing w:after="200" w:line="276" w:lineRule="auto"/>
        <w:rPr>
          <w:rFonts w:ascii="Calibri" w:eastAsia="Calibri" w:hAnsi="Calibri"/>
          <w:b/>
          <w:bCs/>
        </w:rPr>
      </w:pPr>
      <w:r w:rsidRPr="006009D5">
        <w:rPr>
          <w:rFonts w:ascii="Calibri" w:eastAsia="Calibri" w:hAnsi="Calibri"/>
          <w:b/>
          <w:bCs/>
        </w:rPr>
        <w:t>Confidentiality and Security</w:t>
      </w:r>
    </w:p>
    <w:p w14:paraId="29181BB1" w14:textId="5AC4D3EE" w:rsidR="00360FC8" w:rsidRPr="006009D5" w:rsidRDefault="005D5ACC" w:rsidP="00360FC8">
      <w:pPr>
        <w:rPr>
          <w:rFonts w:ascii="Calibri" w:eastAsia="Calibri" w:hAnsi="Calibri"/>
        </w:rPr>
      </w:pPr>
      <w:r>
        <w:rPr>
          <w:rFonts w:ascii="Calibri" w:eastAsia="Calibri" w:hAnsi="Calibri"/>
        </w:rPr>
        <w:t>All of the i</w:t>
      </w:r>
      <w:r w:rsidR="00360FC8" w:rsidRPr="006009D5">
        <w:rPr>
          <w:rFonts w:ascii="Calibri" w:eastAsia="Calibri" w:hAnsi="Calibri"/>
        </w:rPr>
        <w:t xml:space="preserve">nformation </w:t>
      </w:r>
      <w:r>
        <w:rPr>
          <w:rFonts w:ascii="Calibri" w:eastAsia="Calibri" w:hAnsi="Calibri"/>
        </w:rPr>
        <w:t>provided as part of</w:t>
      </w:r>
      <w:r w:rsidR="00360FC8" w:rsidRPr="006009D5">
        <w:rPr>
          <w:rFonts w:ascii="Calibri" w:eastAsia="Calibri" w:hAnsi="Calibri"/>
        </w:rPr>
        <w:t xml:space="preserve"> NCES sample studies </w:t>
      </w:r>
      <w:r w:rsidRPr="005D5ACC">
        <w:rPr>
          <w:rFonts w:ascii="Calibri" w:eastAsia="Calibri" w:hAnsi="Calibri"/>
        </w:rPr>
        <w:t>may be used only for statistical purposes and may not be disclosed, or used, in identifiable form for any other purpose except as required by law (20 U.S.C. §9573 and 6 U.S.C. §151</w:t>
      </w:r>
      <w:r w:rsidR="0093035E">
        <w:rPr>
          <w:rFonts w:ascii="Calibri" w:eastAsia="Calibri" w:hAnsi="Calibri"/>
        </w:rPr>
        <w:t>)</w:t>
      </w:r>
      <w:r w:rsidR="00360FC8" w:rsidRPr="006009D5">
        <w:rPr>
          <w:rFonts w:ascii="Calibri" w:eastAsia="Calibri" w:hAnsi="Calibri"/>
        </w:rPr>
        <w:t xml:space="preserve">. Any student data released to the general public (for example, </w:t>
      </w:r>
      <w:r>
        <w:rPr>
          <w:rFonts w:ascii="Calibri" w:eastAsia="Calibri" w:hAnsi="Calibri"/>
        </w:rPr>
        <w:t xml:space="preserve">in </w:t>
      </w:r>
      <w:r w:rsidR="00360FC8" w:rsidRPr="006009D5">
        <w:rPr>
          <w:rFonts w:ascii="Calibri" w:eastAsia="Calibri" w:hAnsi="Calibri"/>
        </w:rPr>
        <w:t>statistical tables) are designed so that it is not possible to identify specific individuals.</w:t>
      </w:r>
    </w:p>
    <w:p w14:paraId="056B0A88" w14:textId="4C032B3A" w:rsidR="00360FC8" w:rsidRPr="006009D5" w:rsidRDefault="00360FC8" w:rsidP="00360FC8">
      <w:pPr>
        <w:rPr>
          <w:rFonts w:ascii="Calibri" w:eastAsia="Calibri" w:hAnsi="Calibri"/>
        </w:rPr>
      </w:pPr>
      <w:r w:rsidRPr="006009D5">
        <w:rPr>
          <w:rFonts w:ascii="Calibri" w:eastAsia="Calibri" w:hAnsi="Calibri"/>
        </w:rPr>
        <w:t xml:space="preserve">Specific measures have been taken to protect </w:t>
      </w:r>
      <w:r w:rsidR="00EF1BDE">
        <w:rPr>
          <w:rFonts w:ascii="Calibri" w:eastAsia="Calibri" w:hAnsi="Calibri"/>
        </w:rPr>
        <w:t>all</w:t>
      </w:r>
      <w:r w:rsidRPr="006009D5">
        <w:rPr>
          <w:rFonts w:ascii="Calibri" w:eastAsia="Calibri" w:hAnsi="Calibri"/>
        </w:rPr>
        <w:t xml:space="preserve"> responses:</w:t>
      </w:r>
    </w:p>
    <w:p w14:paraId="767FA8CB" w14:textId="6522AEBE" w:rsidR="00360FC8" w:rsidRPr="006009D5"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Data are collected over a secure server and connection, protected by Secure Sockets Layer technology (SSL; 128-bit encryption).</w:t>
      </w:r>
      <w:r w:rsidR="00EB0F89">
        <w:rPr>
          <w:rFonts w:ascii="Calibri" w:eastAsia="Calibri" w:hAnsi="Calibri"/>
        </w:rPr>
        <w:t xml:space="preserve"> </w:t>
      </w:r>
      <w:r w:rsidR="00EB0F89" w:rsidRPr="00EB0F89">
        <w:rPr>
          <w:rFonts w:ascii="Calibri" w:eastAsia="Calibri" w:hAnsi="Calibri"/>
        </w:rPr>
        <w:t>All hard-copy records are maintained in locked storage cabinets. A unique study identification variable (not the Social Security number or student ID) are created and maintained for each sampled student to protect against inadvertent disclosure of confidential data.</w:t>
      </w:r>
    </w:p>
    <w:p w14:paraId="1A7B6617" w14:textId="553588E8" w:rsidR="00360FC8"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 xml:space="preserve">All electronic data are secured in protected data files, and personally identifiable information </w:t>
      </w:r>
      <w:r w:rsidR="00DE48C1">
        <w:rPr>
          <w:rFonts w:ascii="Calibri" w:eastAsia="Calibri" w:hAnsi="Calibri"/>
        </w:rPr>
        <w:t xml:space="preserve">(PII) </w:t>
      </w:r>
      <w:r w:rsidRPr="006009D5">
        <w:rPr>
          <w:rFonts w:ascii="Calibri" w:eastAsia="Calibri" w:hAnsi="Calibri"/>
        </w:rPr>
        <w:t>is stored in files separate from the descriptive information.</w:t>
      </w:r>
      <w:r w:rsidR="00DE48C1">
        <w:rPr>
          <w:rFonts w:ascii="Calibri" w:eastAsia="Calibri" w:hAnsi="Calibri"/>
        </w:rPr>
        <w:t xml:space="preserve"> </w:t>
      </w:r>
      <w:r w:rsidR="00DE48C1" w:rsidRPr="00DE48C1">
        <w:rPr>
          <w:rFonts w:ascii="Calibri" w:eastAsia="Calibri" w:hAnsi="Calibri"/>
        </w:rPr>
        <w:t xml:space="preserve">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r:id="rId59" w:history="1">
        <w:r w:rsidR="00EB0F89" w:rsidRPr="00A7071C">
          <w:rPr>
            <w:rStyle w:val="Hyperlink"/>
            <w:rFonts w:ascii="Calibri" w:eastAsia="Calibri" w:hAnsi="Calibri"/>
          </w:rPr>
          <w:t>http://nvlpubs.nist.gov/nistpubs/FIPS/NIST.FIPS.199.pdf</w:t>
        </w:r>
      </w:hyperlink>
      <w:r w:rsidR="00DE48C1" w:rsidRPr="00DE48C1">
        <w:rPr>
          <w:rFonts w:ascii="Calibri" w:eastAsia="Calibri" w:hAnsi="Calibri"/>
        </w:rPr>
        <w:t>.</w:t>
      </w:r>
    </w:p>
    <w:p w14:paraId="0B083B07" w14:textId="4593DF0B" w:rsidR="00360FC8" w:rsidRPr="006009D5" w:rsidRDefault="00EB0F89"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r>
      <w:r w:rsidR="00D63448">
        <w:rPr>
          <w:rFonts w:ascii="Calibri" w:eastAsia="Calibri" w:hAnsi="Calibri"/>
        </w:rPr>
        <w:t>All NCES staff and contractors</w:t>
      </w:r>
      <w:r w:rsidR="00360FC8" w:rsidRPr="006009D5">
        <w:rPr>
          <w:rFonts w:ascii="Calibri" w:eastAsia="Calibri" w:hAnsi="Calibri"/>
        </w:rPr>
        <w:t xml:space="preserve"> are subject to severe fines and imprisonment for disclosing individual responses.</w:t>
      </w:r>
    </w:p>
    <w:p w14:paraId="55CD37A2" w14:textId="418AB043" w:rsidR="00360FC8" w:rsidRPr="006009D5"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 xml:space="preserve">All RTI project staff </w:t>
      </w:r>
      <w:r w:rsidR="00D63448">
        <w:rPr>
          <w:rFonts w:ascii="Calibri" w:eastAsia="Calibri" w:hAnsi="Calibri"/>
        </w:rPr>
        <w:t xml:space="preserve">members </w:t>
      </w:r>
      <w:r w:rsidRPr="006009D5">
        <w:rPr>
          <w:rFonts w:ascii="Calibri" w:eastAsia="Calibri" w:hAnsi="Calibri"/>
        </w:rPr>
        <w:t>have signed Confidentiality Agreements and Affidavits of Nondisclosure and are prohibited by law from using the obtained information for any purposes other than this research study.</w:t>
      </w:r>
    </w:p>
    <w:p w14:paraId="3CDC359E" w14:textId="309E1AC6" w:rsidR="00360FC8" w:rsidRPr="006009D5" w:rsidRDefault="00360FC8" w:rsidP="00975C84">
      <w:pPr>
        <w:ind w:left="720" w:hanging="360"/>
        <w:rPr>
          <w:rFonts w:ascii="Calibri" w:eastAsia="Calibri" w:hAnsi="Calibri"/>
        </w:rPr>
      </w:pPr>
      <w:r w:rsidRPr="006009D5">
        <w:rPr>
          <w:rFonts w:ascii="Calibri" w:eastAsia="Calibri" w:hAnsi="Calibri"/>
        </w:rPr>
        <w:t>•</w:t>
      </w:r>
      <w:r w:rsidRPr="006009D5">
        <w:rPr>
          <w:rFonts w:ascii="Calibri" w:eastAsia="Calibri" w:hAnsi="Calibri"/>
        </w:rPr>
        <w:tab/>
        <w:t>Data security procedures are reviewed and approved by NCES data security staff.</w:t>
      </w:r>
    </w:p>
    <w:p w14:paraId="78284991" w14:textId="4E7992DE" w:rsidR="006B679B" w:rsidRPr="006B679B" w:rsidRDefault="00B17183" w:rsidP="006B679B">
      <w:pPr>
        <w:pStyle w:val="BodyText"/>
        <w:spacing w:after="40"/>
        <w:ind w:firstLine="0"/>
        <w:rPr>
          <w:sz w:val="22"/>
        </w:rPr>
      </w:pPr>
      <w:r>
        <w:rPr>
          <w:sz w:val="22"/>
        </w:rPr>
        <w:t>C</w:t>
      </w:r>
      <w:r w:rsidR="006B679B" w:rsidRPr="00975C84">
        <w:rPr>
          <w:sz w:val="22"/>
        </w:rPr>
        <w:t xml:space="preserve">onfidentiality </w:t>
      </w:r>
      <w:r>
        <w:rPr>
          <w:sz w:val="22"/>
        </w:rPr>
        <w:t>and d</w:t>
      </w:r>
      <w:r w:rsidRPr="006B679B">
        <w:rPr>
          <w:sz w:val="22"/>
        </w:rPr>
        <w:t xml:space="preserve">ata </w:t>
      </w:r>
      <w:r w:rsidRPr="00975C84">
        <w:rPr>
          <w:sz w:val="22"/>
        </w:rPr>
        <w:t>security</w:t>
      </w:r>
      <w:r w:rsidRPr="006B679B">
        <w:rPr>
          <w:sz w:val="22"/>
        </w:rPr>
        <w:t xml:space="preserve"> </w:t>
      </w:r>
      <w:r w:rsidR="006B679B" w:rsidRPr="006B679B">
        <w:rPr>
          <w:sz w:val="22"/>
        </w:rPr>
        <w:t>protection</w:t>
      </w:r>
      <w:r w:rsidR="006B679B" w:rsidRPr="00975C84">
        <w:rPr>
          <w:sz w:val="22"/>
        </w:rPr>
        <w:t xml:space="preserve"> procedures </w:t>
      </w:r>
      <w:r w:rsidR="006B679B" w:rsidRPr="006B679B">
        <w:rPr>
          <w:sz w:val="22"/>
        </w:rPr>
        <w:t xml:space="preserve">have been put </w:t>
      </w:r>
      <w:r w:rsidR="006B679B" w:rsidRPr="00975C84">
        <w:rPr>
          <w:sz w:val="22"/>
        </w:rPr>
        <w:t xml:space="preserve">in place for </w:t>
      </w:r>
      <w:r w:rsidR="006B679B">
        <w:rPr>
          <w:sz w:val="22"/>
        </w:rPr>
        <w:t>the studies accessible through this website</w:t>
      </w:r>
      <w:r w:rsidR="006B679B" w:rsidRPr="006B679B">
        <w:rPr>
          <w:sz w:val="22"/>
        </w:rPr>
        <w:t xml:space="preserve"> to </w:t>
      </w:r>
      <w:r w:rsidR="006B679B" w:rsidRPr="00975C84">
        <w:rPr>
          <w:sz w:val="22"/>
        </w:rPr>
        <w:t xml:space="preserve">ensure </w:t>
      </w:r>
      <w:r w:rsidR="006B679B" w:rsidRPr="006B679B">
        <w:rPr>
          <w:sz w:val="22"/>
        </w:rPr>
        <w:t xml:space="preserve">that </w:t>
      </w:r>
      <w:r w:rsidR="006B679B" w:rsidRPr="00975C84">
        <w:rPr>
          <w:sz w:val="22"/>
        </w:rPr>
        <w:t xml:space="preserve">the </w:t>
      </w:r>
      <w:r w:rsidR="006B679B" w:rsidRPr="006B679B">
        <w:rPr>
          <w:sz w:val="22"/>
        </w:rPr>
        <w:t>contractor</w:t>
      </w:r>
      <w:r w:rsidR="006B679B" w:rsidRPr="00975C84">
        <w:rPr>
          <w:sz w:val="22"/>
        </w:rPr>
        <w:t xml:space="preserve"> and </w:t>
      </w:r>
      <w:r w:rsidR="006B679B" w:rsidRPr="006B679B">
        <w:rPr>
          <w:sz w:val="22"/>
        </w:rPr>
        <w:t>its subcontractors comply with all privacy requirements, including:</w:t>
      </w:r>
    </w:p>
    <w:p w14:paraId="3C9B3DEE" w14:textId="4F72BF94"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 xml:space="preserve">The statement of work of </w:t>
      </w:r>
      <w:r>
        <w:t>each</w:t>
      </w:r>
      <w:r w:rsidRPr="006B679B">
        <w:t xml:space="preserve"> contract;</w:t>
      </w:r>
    </w:p>
    <w:p w14:paraId="2AA3AFD9" w14:textId="37917E36" w:rsidR="006B679B" w:rsidRPr="006B679B" w:rsidRDefault="006B679B" w:rsidP="006B679B">
      <w:pPr>
        <w:pStyle w:val="bulletround"/>
        <w:keepLines/>
        <w:numPr>
          <w:ilvl w:val="0"/>
          <w:numId w:val="77"/>
        </w:numPr>
        <w:tabs>
          <w:tab w:val="clear" w:pos="1440"/>
          <w:tab w:val="num" w:pos="720"/>
        </w:tabs>
        <w:spacing w:after="40" w:line="240" w:lineRule="auto"/>
        <w:ind w:left="720"/>
        <w:rPr>
          <w:sz w:val="22"/>
        </w:rPr>
      </w:pPr>
      <w:r w:rsidRPr="006B679B">
        <w:rPr>
          <w:i/>
          <w:sz w:val="22"/>
        </w:rPr>
        <w:t>Family Educational</w:t>
      </w:r>
      <w:r w:rsidRPr="00975C84">
        <w:rPr>
          <w:i/>
          <w:sz w:val="22"/>
        </w:rPr>
        <w:t xml:space="preserve"> </w:t>
      </w:r>
      <w:r w:rsidR="00067874">
        <w:rPr>
          <w:i/>
          <w:sz w:val="22"/>
        </w:rPr>
        <w:t xml:space="preserve">Rights </w:t>
      </w:r>
      <w:r w:rsidRPr="00975C84">
        <w:rPr>
          <w:i/>
          <w:sz w:val="22"/>
        </w:rPr>
        <w:t xml:space="preserve">and </w:t>
      </w:r>
      <w:r w:rsidRPr="006B679B">
        <w:rPr>
          <w:i/>
          <w:sz w:val="22"/>
        </w:rPr>
        <w:t>Privacy Act (FERPA) of 1974</w:t>
      </w:r>
      <w:r w:rsidRPr="006B679B">
        <w:rPr>
          <w:sz w:val="22"/>
        </w:rPr>
        <w:t xml:space="preserve"> (20 U.S.C. §1232(g));</w:t>
      </w:r>
    </w:p>
    <w:p w14:paraId="649DF03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rPr>
        <w:t>Privacy Act of 1974</w:t>
      </w:r>
      <w:r w:rsidRPr="006B679B">
        <w:t xml:space="preserve"> (5 U.S.C. §552a);</w:t>
      </w:r>
    </w:p>
    <w:p w14:paraId="1A16879E"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Privacy Act Regulations</w:t>
      </w:r>
      <w:r w:rsidRPr="006B679B">
        <w:rPr>
          <w:iCs/>
        </w:rPr>
        <w:t xml:space="preserve"> </w:t>
      </w:r>
      <w:r w:rsidRPr="006B679B">
        <w:t>(34 CFR Part 5b);</w:t>
      </w:r>
    </w:p>
    <w:p w14:paraId="6D5D6CF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rPr>
          <w:i/>
          <w:iCs/>
        </w:rPr>
        <w:t>Computer Security Act of 1987</w:t>
      </w:r>
      <w:r w:rsidRPr="006B679B">
        <w:rPr>
          <w:iCs/>
        </w:rPr>
        <w:t>;</w:t>
      </w:r>
    </w:p>
    <w:p w14:paraId="342B601C"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U.S.A. Patriot Act of 2001</w:t>
      </w:r>
      <w:r w:rsidRPr="006B679B">
        <w:t xml:space="preserve"> (P.L. 107-56);</w:t>
      </w:r>
    </w:p>
    <w:p w14:paraId="7F12D42E"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Education Sciences Reform Act of 2002</w:t>
      </w:r>
      <w:r w:rsidRPr="006B679B">
        <w:rPr>
          <w:iCs/>
        </w:rPr>
        <w:t xml:space="preserve"> </w:t>
      </w:r>
      <w:r w:rsidRPr="006B679B">
        <w:t>(ESRA 2002, 20 U.S.C. §9573);</w:t>
      </w:r>
    </w:p>
    <w:p w14:paraId="1062E9E4" w14:textId="70948769"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rPr>
        <w:t>Confidential Information Protect</w:t>
      </w:r>
      <w:r w:rsidR="00194E9C">
        <w:rPr>
          <w:i/>
        </w:rPr>
        <w:t>ion</w:t>
      </w:r>
      <w:r w:rsidRPr="006B679B">
        <w:rPr>
          <w:i/>
        </w:rPr>
        <w:t xml:space="preserve"> and Statistical Efficiency Act of 2002</w:t>
      </w:r>
      <w:r w:rsidRPr="006B679B">
        <w:t>;</w:t>
      </w:r>
    </w:p>
    <w:p w14:paraId="3DB38900"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rPr>
          <w:i/>
          <w:iCs/>
        </w:rPr>
        <w:t>E-Government Act of 2002</w:t>
      </w:r>
      <w:r w:rsidRPr="006B679B">
        <w:rPr>
          <w:iCs/>
        </w:rPr>
        <w:t>, Title V, Subtitle A;</w:t>
      </w:r>
    </w:p>
    <w:p w14:paraId="2B9B8F2E" w14:textId="77777777" w:rsidR="006B679B" w:rsidRPr="006B679B" w:rsidRDefault="006B679B" w:rsidP="006B679B">
      <w:pPr>
        <w:pStyle w:val="bulletround"/>
        <w:keepLines/>
        <w:numPr>
          <w:ilvl w:val="0"/>
          <w:numId w:val="77"/>
        </w:numPr>
        <w:tabs>
          <w:tab w:val="clear" w:pos="1440"/>
          <w:tab w:val="num" w:pos="720"/>
        </w:tabs>
        <w:spacing w:after="40" w:line="240" w:lineRule="auto"/>
        <w:ind w:left="720"/>
        <w:rPr>
          <w:sz w:val="22"/>
        </w:rPr>
      </w:pPr>
      <w:r w:rsidRPr="006B679B">
        <w:rPr>
          <w:i/>
          <w:iCs/>
          <w:sz w:val="22"/>
        </w:rPr>
        <w:t>Cybersecurity Enhancement Act of 2015</w:t>
      </w:r>
      <w:r w:rsidRPr="006B679B">
        <w:rPr>
          <w:iCs/>
          <w:sz w:val="22"/>
        </w:rPr>
        <w:t xml:space="preserve"> (6 U.S.C. </w:t>
      </w:r>
      <w:r w:rsidRPr="006B679B">
        <w:rPr>
          <w:sz w:val="22"/>
        </w:rPr>
        <w:t>§</w:t>
      </w:r>
      <w:r w:rsidRPr="006B679B">
        <w:rPr>
          <w:iCs/>
          <w:sz w:val="22"/>
        </w:rPr>
        <w:t>151);</w:t>
      </w:r>
    </w:p>
    <w:p w14:paraId="09D0AAC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t>The U.S. Department of Education General Handbook for Information Technology Security General Support Systems and Major Applications Inventory Procedures (March 2005);</w:t>
      </w:r>
    </w:p>
    <w:p w14:paraId="25358B89"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The U.S. Department of Education Incident Handling Procedures (February 2009);</w:t>
      </w:r>
    </w:p>
    <w:p w14:paraId="1236D36D"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The U.S. Department of Education, ACS Directive OM: 5-101, Contractor Employee Personnel Security Screenings;</w:t>
      </w:r>
    </w:p>
    <w:p w14:paraId="5C59A91B"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NCES Statistical Standards; and</w:t>
      </w:r>
    </w:p>
    <w:p w14:paraId="76B94699" w14:textId="77777777" w:rsidR="006B679B" w:rsidRPr="006B679B" w:rsidRDefault="006B679B" w:rsidP="006B679B">
      <w:pPr>
        <w:pStyle w:val="ListParagraph"/>
        <w:numPr>
          <w:ilvl w:val="0"/>
          <w:numId w:val="77"/>
        </w:numPr>
        <w:tabs>
          <w:tab w:val="clear" w:pos="1440"/>
          <w:tab w:val="num" w:pos="720"/>
        </w:tabs>
        <w:spacing w:after="60" w:line="240" w:lineRule="auto"/>
        <w:ind w:left="720"/>
      </w:pPr>
      <w:r w:rsidRPr="006B679B">
        <w:t>All new legislation that impacts the data collected through the contract for this study.</w:t>
      </w:r>
    </w:p>
    <w:p w14:paraId="48521604" w14:textId="29D1C285" w:rsidR="00360FC8" w:rsidRPr="006009D5" w:rsidRDefault="006B679B" w:rsidP="00975C84">
      <w:pPr>
        <w:pStyle w:val="BodyText"/>
        <w:widowControl w:val="0"/>
        <w:spacing w:after="0"/>
        <w:ind w:firstLine="0"/>
        <w:rPr>
          <w:rFonts w:ascii="Calibri" w:eastAsia="Calibri" w:hAnsi="Calibri"/>
          <w:b/>
          <w:bCs/>
        </w:rPr>
      </w:pPr>
      <w:r w:rsidRPr="006B679B">
        <w:rPr>
          <w:sz w:val="22"/>
        </w:rPr>
        <w:t>The data collection contractor compl</w:t>
      </w:r>
      <w:r>
        <w:rPr>
          <w:sz w:val="22"/>
        </w:rPr>
        <w:t>ies</w:t>
      </w:r>
      <w:r w:rsidRPr="006B679B">
        <w:rPr>
          <w:sz w:val="22"/>
        </w:rPr>
        <w:t xml:space="preserve"> with</w:t>
      </w:r>
      <w:r w:rsidRPr="00975C84">
        <w:rPr>
          <w:sz w:val="22"/>
        </w:rPr>
        <w:t xml:space="preserve"> the </w:t>
      </w:r>
      <w:r w:rsidR="002147C0" w:rsidRPr="006B679B">
        <w:rPr>
          <w:sz w:val="22"/>
        </w:rPr>
        <w:t>U.S. Depa</w:t>
      </w:r>
      <w:r w:rsidR="002147C0">
        <w:rPr>
          <w:sz w:val="22"/>
        </w:rPr>
        <w:t xml:space="preserve">rtment of Education’s </w:t>
      </w:r>
      <w:r w:rsidRPr="006B679B">
        <w:rPr>
          <w:sz w:val="22"/>
        </w:rPr>
        <w:t xml:space="preserve">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60" w:history="1">
        <w:r w:rsidRPr="006B679B">
          <w:rPr>
            <w:rStyle w:val="Hyperlink"/>
            <w:sz w:val="22"/>
          </w:rPr>
          <w:t>http://nces.ed.gov/statprog/2012/</w:t>
        </w:r>
      </w:hyperlink>
      <w:r w:rsidRPr="006B679B">
        <w:rPr>
          <w:sz w:val="22"/>
        </w:rPr>
        <w:t>.</w:t>
      </w:r>
    </w:p>
    <w:p w14:paraId="44CE3D98" w14:textId="77777777" w:rsidR="00732F07" w:rsidRPr="006009D5" w:rsidRDefault="00732F07" w:rsidP="00975C84">
      <w:pPr>
        <w:spacing w:after="0"/>
        <w:rPr>
          <w:rFonts w:ascii="Calibri" w:eastAsia="Calibri" w:hAnsi="Calibri"/>
          <w:b/>
          <w:bCs/>
        </w:rPr>
      </w:pPr>
      <w:r w:rsidRPr="006009D5">
        <w:rPr>
          <w:rFonts w:ascii="Calibri" w:eastAsia="Calibri" w:hAnsi="Calibri"/>
          <w:b/>
          <w:bCs/>
        </w:rPr>
        <w:br w:type="page"/>
      </w:r>
    </w:p>
    <w:p w14:paraId="371DC410" w14:textId="77777777" w:rsidR="00732F07" w:rsidRPr="006009D5" w:rsidRDefault="00732F07" w:rsidP="00E03091">
      <w:pPr>
        <w:pStyle w:val="Heading2"/>
      </w:pPr>
      <w:bookmarkStart w:id="69" w:name="_Toc486510430"/>
      <w:bookmarkStart w:id="70" w:name="_Toc489975874"/>
      <w:r w:rsidRPr="006009D5">
        <w:t>Contact Us</w:t>
      </w:r>
      <w:bookmarkEnd w:id="69"/>
      <w:bookmarkEnd w:id="70"/>
    </w:p>
    <w:p w14:paraId="0BF77D78" w14:textId="290428B7" w:rsidR="00732F07" w:rsidRPr="006009D5" w:rsidRDefault="00B00726" w:rsidP="00732F07">
      <w:pPr>
        <w:spacing w:after="200" w:line="276" w:lineRule="auto"/>
        <w:rPr>
          <w:rFonts w:ascii="Calibri" w:eastAsia="Calibri" w:hAnsi="Calibri"/>
        </w:rPr>
      </w:pPr>
      <w:r w:rsidRPr="00B00726">
        <w:rPr>
          <w:noProof/>
        </w:rPr>
        <w:t xml:space="preserve"> </w:t>
      </w:r>
      <w:r w:rsidRPr="00B00726">
        <w:rPr>
          <w:rFonts w:ascii="Calibri" w:eastAsia="Calibri" w:hAnsi="Calibri"/>
          <w:noProof/>
        </w:rPr>
        <w:drawing>
          <wp:inline distT="0" distB="0" distL="0" distR="0" wp14:anchorId="7E864D1C" wp14:editId="014917D2">
            <wp:extent cx="4884843" cy="4915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4843" cy="4915326"/>
                    </a:xfrm>
                    <a:prstGeom prst="rect">
                      <a:avLst/>
                    </a:prstGeom>
                  </pic:spPr>
                </pic:pic>
              </a:graphicData>
            </a:graphic>
          </wp:inline>
        </w:drawing>
      </w:r>
    </w:p>
    <w:p w14:paraId="30952E66" w14:textId="43343F45" w:rsidR="00732F07" w:rsidRPr="006009D5" w:rsidRDefault="00732F07" w:rsidP="00E03091">
      <w:pPr>
        <w:pStyle w:val="Heading2"/>
      </w:pPr>
      <w:bookmarkStart w:id="71" w:name="_Toc486510431"/>
      <w:bookmarkStart w:id="72" w:name="_Toc489975875"/>
      <w:r w:rsidRPr="006009D5">
        <w:t>FAQs</w:t>
      </w:r>
      <w:r w:rsidR="007F4E92" w:rsidRPr="006009D5">
        <w:t xml:space="preserve"> - General</w:t>
      </w:r>
      <w:bookmarkEnd w:id="71"/>
      <w:bookmarkEnd w:id="72"/>
    </w:p>
    <w:p w14:paraId="6621D5AB" w14:textId="49A4D13F" w:rsidR="00732F07" w:rsidRPr="009D7D16" w:rsidRDefault="007F4E92" w:rsidP="009D7D16">
      <w:pPr>
        <w:pStyle w:val="Caption"/>
      </w:pPr>
      <w:r w:rsidRPr="009D7D16">
        <w:t>T</w:t>
      </w:r>
      <w:r w:rsidR="00732F07" w:rsidRPr="009D7D16">
        <w:t>hese apply across projects and are ava</w:t>
      </w:r>
      <w:r w:rsidR="009D7D16">
        <w:t>ilable before the user logs in.</w:t>
      </w:r>
    </w:p>
    <w:p w14:paraId="56A41060" w14:textId="77777777" w:rsidR="009D7D16" w:rsidRDefault="009D7D16" w:rsidP="00732F07">
      <w:pPr>
        <w:spacing w:after="200" w:line="276" w:lineRule="auto"/>
        <w:rPr>
          <w:rFonts w:ascii="Calibri" w:eastAsia="Calibri" w:hAnsi="Calibri"/>
          <w:b/>
          <w:bCs/>
        </w:rPr>
      </w:pPr>
    </w:p>
    <w:p w14:paraId="3B0F006D" w14:textId="1993D020" w:rsidR="00732F07" w:rsidRPr="006009D5" w:rsidRDefault="00732F07" w:rsidP="00732F07">
      <w:pPr>
        <w:spacing w:after="200" w:line="276" w:lineRule="auto"/>
        <w:rPr>
          <w:rFonts w:ascii="Calibri" w:eastAsia="Calibri" w:hAnsi="Calibri"/>
          <w:b/>
          <w:bCs/>
        </w:rPr>
      </w:pPr>
      <w:r w:rsidRPr="006009D5">
        <w:rPr>
          <w:rFonts w:ascii="Calibri" w:eastAsia="Calibri" w:hAnsi="Calibri"/>
          <w:b/>
          <w:bCs/>
        </w:rPr>
        <w:t>Who is collecting these data?</w:t>
      </w:r>
    </w:p>
    <w:p w14:paraId="1618149A" w14:textId="45F7AF17" w:rsidR="00BF0D17" w:rsidRDefault="00732F07" w:rsidP="00732F07">
      <w:pPr>
        <w:spacing w:after="200" w:line="276" w:lineRule="auto"/>
        <w:rPr>
          <w:rFonts w:ascii="Calibri" w:eastAsia="Calibri" w:hAnsi="Calibri"/>
        </w:rPr>
      </w:pPr>
      <w:r w:rsidRPr="006009D5">
        <w:rPr>
          <w:rFonts w:ascii="Calibri" w:eastAsia="Calibri" w:hAnsi="Calibri"/>
        </w:rPr>
        <w:t xml:space="preserve">The National Center for Education Statistics (NCES), in the United States Department of Education's Institute of Education Sciences, </w:t>
      </w:r>
      <w:r w:rsidR="00304E0E">
        <w:rPr>
          <w:rFonts w:ascii="Calibri" w:eastAsia="Calibri" w:hAnsi="Calibri"/>
        </w:rPr>
        <w:t xml:space="preserve">is conducting </w:t>
      </w:r>
      <w:r w:rsidR="00304E0E" w:rsidRPr="006009D5">
        <w:rPr>
          <w:rFonts w:ascii="Calibri" w:eastAsia="Calibri" w:hAnsi="Calibri"/>
        </w:rPr>
        <w:t>the studies that use this website</w:t>
      </w:r>
      <w:r w:rsidR="00304E0E">
        <w:rPr>
          <w:rFonts w:ascii="Calibri" w:eastAsia="Calibri" w:hAnsi="Calibri"/>
        </w:rPr>
        <w:t xml:space="preserve">, and </w:t>
      </w:r>
      <w:r w:rsidRPr="006009D5">
        <w:rPr>
          <w:rFonts w:ascii="Calibri" w:eastAsia="Calibri" w:hAnsi="Calibri"/>
        </w:rPr>
        <w:t>has contracted with RTI International to collect data for the</w:t>
      </w:r>
      <w:r w:rsidR="00304E0E">
        <w:rPr>
          <w:rFonts w:ascii="Calibri" w:eastAsia="Calibri" w:hAnsi="Calibri"/>
        </w:rPr>
        <w:t>se</w:t>
      </w:r>
      <w:r w:rsidRPr="006009D5">
        <w:rPr>
          <w:rFonts w:ascii="Calibri" w:eastAsia="Calibri" w:hAnsi="Calibri"/>
        </w:rPr>
        <w:t xml:space="preserve"> studies. The studies are listed on the Home page. </w:t>
      </w:r>
      <w:r w:rsidR="00304E0E">
        <w:rPr>
          <w:rFonts w:ascii="Calibri" w:eastAsia="Calibri" w:hAnsi="Calibri"/>
        </w:rPr>
        <w:t xml:space="preserve">NCES is the </w:t>
      </w:r>
      <w:r w:rsidR="00304E0E" w:rsidRPr="00304E0E">
        <w:rPr>
          <w:rFonts w:ascii="Calibri" w:eastAsia="Calibri" w:hAnsi="Calibri"/>
        </w:rPr>
        <w:t xml:space="preserve">primary federal </w:t>
      </w:r>
      <w:r w:rsidR="00304E0E">
        <w:rPr>
          <w:rFonts w:ascii="Calibri" w:eastAsia="Calibri" w:hAnsi="Calibri"/>
        </w:rPr>
        <w:t xml:space="preserve">statistical </w:t>
      </w:r>
      <w:r w:rsidR="00304E0E" w:rsidRPr="00304E0E">
        <w:rPr>
          <w:rFonts w:ascii="Calibri" w:eastAsia="Calibri" w:hAnsi="Calibri"/>
        </w:rPr>
        <w:t>entity for collecting and analyzing data related to education in the U.S. and other nations</w:t>
      </w:r>
      <w:r w:rsidR="00304E0E">
        <w:rPr>
          <w:rFonts w:ascii="Calibri" w:eastAsia="Calibri" w:hAnsi="Calibri"/>
        </w:rPr>
        <w:t>.</w:t>
      </w:r>
      <w:r w:rsidR="00304E0E" w:rsidRPr="00304E0E">
        <w:rPr>
          <w:rFonts w:ascii="Calibri" w:eastAsia="Calibri" w:hAnsi="Calibri"/>
        </w:rPr>
        <w:t xml:space="preserve"> </w:t>
      </w:r>
      <w:r w:rsidRPr="006009D5">
        <w:rPr>
          <w:rFonts w:ascii="Calibri" w:eastAsia="Calibri" w:hAnsi="Calibri"/>
        </w:rPr>
        <w:t>RTI International is an independent, nonprofit research organization</w:t>
      </w:r>
      <w:r w:rsidR="005D582D">
        <w:rPr>
          <w:rFonts w:ascii="Calibri" w:eastAsia="Calibri" w:hAnsi="Calibri"/>
        </w:rPr>
        <w:t>,</w:t>
      </w:r>
      <w:r w:rsidRPr="006009D5">
        <w:rPr>
          <w:rFonts w:ascii="Calibri" w:eastAsia="Calibri" w:hAnsi="Calibri"/>
        </w:rPr>
        <w:t xml:space="preserve"> established as a joint action of the three major universities in North Carolina: University of North Carolina at Chapel Hill, North Carolina State University, and Duke University.</w:t>
      </w:r>
    </w:p>
    <w:p w14:paraId="3936E75B" w14:textId="3B891C86" w:rsidR="00732F07" w:rsidRPr="006009D5" w:rsidRDefault="00732F07" w:rsidP="00732F07">
      <w:pPr>
        <w:rPr>
          <w:rFonts w:ascii="Calibri" w:eastAsia="Calibri" w:hAnsi="Calibri"/>
          <w:b/>
          <w:bCs/>
        </w:rPr>
      </w:pPr>
      <w:r w:rsidRPr="006009D5">
        <w:rPr>
          <w:rFonts w:ascii="Calibri" w:eastAsia="Calibri" w:hAnsi="Calibri"/>
          <w:b/>
          <w:bCs/>
        </w:rPr>
        <w:br w:type="page"/>
      </w:r>
    </w:p>
    <w:p w14:paraId="0A5657CB"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By what authority does NCES collect this information?</w:t>
      </w:r>
    </w:p>
    <w:p w14:paraId="2D72B008" w14:textId="2EC06102" w:rsidR="00732F07" w:rsidRPr="006009D5" w:rsidRDefault="00DE7450" w:rsidP="00732F07">
      <w:pPr>
        <w:spacing w:after="200" w:line="276" w:lineRule="auto"/>
        <w:rPr>
          <w:rFonts w:ascii="Calibri" w:eastAsia="Calibri" w:hAnsi="Calibri"/>
        </w:rPr>
      </w:pPr>
      <w:r>
        <w:rPr>
          <w:rFonts w:ascii="Calibri" w:eastAsia="Calibri" w:hAnsi="Calibri"/>
        </w:rPr>
        <w:t xml:space="preserve">The </w:t>
      </w:r>
      <w:r w:rsidR="00732F07" w:rsidRPr="006009D5">
        <w:rPr>
          <w:rFonts w:ascii="Calibri" w:eastAsia="Calibri" w:hAnsi="Calibri"/>
        </w:rPr>
        <w:t>National Center for Education Statistics</w:t>
      </w:r>
      <w:r>
        <w:rPr>
          <w:rFonts w:ascii="Calibri" w:eastAsia="Calibri" w:hAnsi="Calibri"/>
        </w:rPr>
        <w:t xml:space="preserve"> (NCES),</w:t>
      </w:r>
      <w:r w:rsidR="00732F07" w:rsidRPr="006009D5">
        <w:rPr>
          <w:rFonts w:ascii="Calibri" w:eastAsia="Calibri" w:hAnsi="Calibri"/>
        </w:rPr>
        <w:t xml:space="preserve"> within the U.S. Department of Education</w:t>
      </w:r>
      <w:r w:rsidR="000F1BA4">
        <w:rPr>
          <w:rFonts w:ascii="Calibri" w:eastAsia="Calibri" w:hAnsi="Calibri"/>
        </w:rPr>
        <w:t xml:space="preserve">’s </w:t>
      </w:r>
      <w:r w:rsidR="000F1BA4" w:rsidRPr="006009D5">
        <w:rPr>
          <w:rFonts w:ascii="Calibri" w:eastAsia="Calibri" w:hAnsi="Calibri"/>
        </w:rPr>
        <w:t>Institute of Education Sciences</w:t>
      </w:r>
      <w:r>
        <w:rPr>
          <w:rFonts w:ascii="Calibri" w:eastAsia="Calibri" w:hAnsi="Calibri"/>
        </w:rPr>
        <w:t xml:space="preserve">, has been </w:t>
      </w:r>
      <w:r w:rsidRPr="006009D5">
        <w:rPr>
          <w:rFonts w:ascii="Calibri" w:eastAsia="Calibri" w:hAnsi="Calibri"/>
        </w:rPr>
        <w:t xml:space="preserve">authorized </w:t>
      </w:r>
      <w:r>
        <w:rPr>
          <w:rFonts w:ascii="Calibri" w:eastAsia="Calibri" w:hAnsi="Calibri"/>
        </w:rPr>
        <w:t xml:space="preserve">by </w:t>
      </w:r>
      <w:r w:rsidRPr="006009D5">
        <w:rPr>
          <w:rFonts w:ascii="Calibri" w:eastAsia="Calibri" w:hAnsi="Calibri"/>
        </w:rPr>
        <w:t xml:space="preserve">Congress </w:t>
      </w:r>
      <w:r>
        <w:rPr>
          <w:rFonts w:ascii="Calibri" w:eastAsia="Calibri" w:hAnsi="Calibri"/>
        </w:rPr>
        <w:t xml:space="preserve">to conduct these studies in </w:t>
      </w:r>
      <w:r w:rsidRPr="006009D5">
        <w:rPr>
          <w:rFonts w:ascii="Calibri" w:eastAsia="Calibri" w:hAnsi="Calibri"/>
        </w:rPr>
        <w:t>the Education Sciences Reform Act of 2002</w:t>
      </w:r>
      <w:r>
        <w:rPr>
          <w:rFonts w:ascii="Calibri" w:eastAsia="Calibri" w:hAnsi="Calibri"/>
        </w:rPr>
        <w:t xml:space="preserve"> (ESRA 2002, </w:t>
      </w:r>
      <w:r w:rsidRPr="006009D5">
        <w:rPr>
          <w:rFonts w:ascii="Calibri" w:eastAsia="Calibri" w:hAnsi="Calibri"/>
        </w:rPr>
        <w:t>20 U.S.C. §95</w:t>
      </w:r>
      <w:r>
        <w:rPr>
          <w:rFonts w:ascii="Calibri" w:eastAsia="Calibri" w:hAnsi="Calibri"/>
        </w:rPr>
        <w:t>4</w:t>
      </w:r>
      <w:r w:rsidRPr="006009D5">
        <w:rPr>
          <w:rFonts w:ascii="Calibri" w:eastAsia="Calibri" w:hAnsi="Calibri"/>
        </w:rPr>
        <w:t>3</w:t>
      </w:r>
      <w:r>
        <w:rPr>
          <w:rFonts w:ascii="Calibri" w:eastAsia="Calibri" w:hAnsi="Calibri"/>
        </w:rPr>
        <w:t>)</w:t>
      </w:r>
      <w:r w:rsidR="000D1C43">
        <w:rPr>
          <w:rFonts w:ascii="Calibri" w:eastAsia="Calibri" w:hAnsi="Calibri"/>
        </w:rPr>
        <w:t xml:space="preserve"> </w:t>
      </w:r>
      <w:r w:rsidR="000D1C43" w:rsidRPr="000D1C43">
        <w:rPr>
          <w:rFonts w:ascii="Calibri" w:eastAsia="Calibri" w:hAnsi="Calibri"/>
        </w:rPr>
        <w:t>and the Higher Education Opportunity Act of 2008 (HEOA 2008, 20 U.S.C. §1015</w:t>
      </w:r>
      <w:r w:rsidR="000D1C43">
        <w:rPr>
          <w:rFonts w:ascii="Calibri" w:eastAsia="Calibri" w:hAnsi="Calibri"/>
        </w:rPr>
        <w:t>)</w:t>
      </w:r>
      <w:r w:rsidR="00732F07" w:rsidRPr="006009D5">
        <w:rPr>
          <w:rFonts w:ascii="Calibri" w:eastAsia="Calibri" w:hAnsi="Calibri"/>
        </w:rPr>
        <w:t>. Each study has been approved by the U.S. Office of Management and Budget (OMB).</w:t>
      </w:r>
    </w:p>
    <w:p w14:paraId="23D7FFF8"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How was my institution selected?</w:t>
      </w:r>
    </w:p>
    <w:p w14:paraId="30839780" w14:textId="21049E6C" w:rsidR="00732F07" w:rsidRPr="006009D5" w:rsidRDefault="002D50B2" w:rsidP="00732F07">
      <w:pPr>
        <w:spacing w:after="200" w:line="276" w:lineRule="auto"/>
        <w:rPr>
          <w:rFonts w:ascii="Calibri" w:eastAsia="Calibri" w:hAnsi="Calibri"/>
        </w:rPr>
      </w:pPr>
      <w:r>
        <w:rPr>
          <w:rFonts w:ascii="Calibri" w:eastAsia="Calibri" w:hAnsi="Calibri"/>
        </w:rPr>
        <w:t>T</w:t>
      </w:r>
      <w:r w:rsidR="00031717">
        <w:rPr>
          <w:rFonts w:ascii="Calibri" w:eastAsia="Calibri" w:hAnsi="Calibri"/>
        </w:rPr>
        <w:t>he National Postsecondary Student Aid Study (NPSAS)</w:t>
      </w:r>
      <w:r w:rsidR="00732F07" w:rsidRPr="006009D5">
        <w:rPr>
          <w:rFonts w:ascii="Calibri" w:eastAsia="Calibri" w:hAnsi="Calibri"/>
        </w:rPr>
        <w:t xml:space="preserve"> scientifically sample</w:t>
      </w:r>
      <w:r>
        <w:rPr>
          <w:rFonts w:ascii="Calibri" w:eastAsia="Calibri" w:hAnsi="Calibri"/>
        </w:rPr>
        <w:t>s</w:t>
      </w:r>
      <w:r w:rsidR="00732F07" w:rsidRPr="006009D5">
        <w:rPr>
          <w:rFonts w:ascii="Calibri" w:eastAsia="Calibri" w:hAnsi="Calibri"/>
        </w:rPr>
        <w:t xml:space="preserve"> institutions from all Title IV institutions included in the </w:t>
      </w:r>
      <w:r w:rsidR="00732F07" w:rsidRPr="006009D5">
        <w:rPr>
          <w:rFonts w:ascii="Calibri" w:eastAsia="Calibri" w:hAnsi="Calibri"/>
          <w:color w:val="0000FF"/>
          <w:u w:val="single"/>
        </w:rPr>
        <w:t>Integrated Postsecondary Education Data System (IPEDS)</w:t>
      </w:r>
      <w:r w:rsidR="00732F07" w:rsidRPr="006009D5">
        <w:rPr>
          <w:rFonts w:ascii="Calibri" w:eastAsia="Calibri" w:hAnsi="Calibri"/>
        </w:rPr>
        <w:t xml:space="preserve">. For </w:t>
      </w:r>
      <w:r w:rsidR="00FA3FF2">
        <w:rPr>
          <w:rFonts w:ascii="Calibri" w:eastAsia="Calibri" w:hAnsi="Calibri"/>
        </w:rPr>
        <w:t xml:space="preserve">longitudinal </w:t>
      </w:r>
      <w:r w:rsidR="00031717">
        <w:rPr>
          <w:rFonts w:ascii="Calibri" w:eastAsia="Calibri" w:hAnsi="Calibri"/>
        </w:rPr>
        <w:t>studies such as the Beginning Postsecondary Students Longitudinal Study (BPS)</w:t>
      </w:r>
      <w:r w:rsidR="00732F07" w:rsidRPr="006009D5">
        <w:rPr>
          <w:rFonts w:ascii="Calibri" w:eastAsia="Calibri" w:hAnsi="Calibri"/>
        </w:rPr>
        <w:t xml:space="preserve">, sample members have identified which institutions they attended when completing the student </w:t>
      </w:r>
      <w:r w:rsidR="00740D70">
        <w:rPr>
          <w:rFonts w:ascii="Calibri" w:eastAsia="Calibri" w:hAnsi="Calibri"/>
        </w:rPr>
        <w:t>survey</w:t>
      </w:r>
      <w:r w:rsidR="00732F07" w:rsidRPr="006009D5">
        <w:rPr>
          <w:rFonts w:ascii="Calibri" w:eastAsia="Calibri" w:hAnsi="Calibri"/>
        </w:rPr>
        <w:t xml:space="preserve">; this information may also come from other administrative data sources. Transcripts and </w:t>
      </w:r>
      <w:r w:rsidR="004E1D48" w:rsidRPr="006009D5">
        <w:rPr>
          <w:rFonts w:ascii="Calibri" w:eastAsia="Calibri" w:hAnsi="Calibri"/>
        </w:rPr>
        <w:t>student</w:t>
      </w:r>
      <w:r w:rsidR="00732F07" w:rsidRPr="006009D5">
        <w:rPr>
          <w:rFonts w:ascii="Calibri" w:eastAsia="Calibri" w:hAnsi="Calibri"/>
        </w:rPr>
        <w:t xml:space="preserve"> records are collected from the postsecondary institutions attended by sample members.</w:t>
      </w:r>
    </w:p>
    <w:p w14:paraId="4357CB23"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Why is participation important?</w:t>
      </w:r>
    </w:p>
    <w:p w14:paraId="1A18DC0D" w14:textId="255653FC"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The quality and affordability of postsecondary education are vital concerns for students and their families. The National Postsecondary </w:t>
      </w:r>
      <w:r w:rsidR="007603C8" w:rsidRPr="006009D5">
        <w:rPr>
          <w:rFonts w:ascii="Calibri" w:eastAsia="Calibri" w:hAnsi="Calibri"/>
        </w:rPr>
        <w:t>Student Aid Study</w:t>
      </w:r>
      <w:r w:rsidRPr="006009D5">
        <w:rPr>
          <w:rFonts w:ascii="Calibri" w:eastAsia="Calibri" w:hAnsi="Calibri"/>
        </w:rPr>
        <w:t xml:space="preserve"> </w:t>
      </w:r>
      <w:r w:rsidR="00DE7450">
        <w:rPr>
          <w:rFonts w:ascii="Calibri" w:eastAsia="Calibri" w:hAnsi="Calibri"/>
        </w:rPr>
        <w:t xml:space="preserve">(NPSAS) </w:t>
      </w:r>
      <w:r w:rsidRPr="006009D5">
        <w:rPr>
          <w:rFonts w:ascii="Calibri" w:eastAsia="Calibri" w:hAnsi="Calibri"/>
        </w:rPr>
        <w:t>is designed to describe how students meet the cost of education beyond high school and provides comprehensive data on the enrollment status, education goals, employment, and demographic characteristics of postsecondary students</w:t>
      </w:r>
      <w:r w:rsidR="005055DF" w:rsidRPr="005055DF">
        <w:rPr>
          <w:rFonts w:ascii="Calibri" w:eastAsia="Calibri" w:hAnsi="Calibri"/>
        </w:rPr>
        <w:t xml:space="preserve"> </w:t>
      </w:r>
      <w:r w:rsidR="005055DF">
        <w:rPr>
          <w:rFonts w:ascii="Calibri" w:eastAsia="Calibri" w:hAnsi="Calibri"/>
        </w:rPr>
        <w:t>across the nation</w:t>
      </w:r>
      <w:r w:rsidRPr="006009D5">
        <w:rPr>
          <w:rFonts w:ascii="Calibri" w:eastAsia="Calibri" w:hAnsi="Calibri"/>
        </w:rPr>
        <w:t>.</w:t>
      </w:r>
    </w:p>
    <w:p w14:paraId="21FF5AA4" w14:textId="3D284B55" w:rsidR="00417684" w:rsidRDefault="00732F07" w:rsidP="00732F07">
      <w:pPr>
        <w:spacing w:after="200" w:line="276" w:lineRule="auto"/>
        <w:rPr>
          <w:rFonts w:ascii="Calibri" w:eastAsia="Calibri" w:hAnsi="Calibri"/>
        </w:rPr>
      </w:pPr>
      <w:r w:rsidRPr="006009D5">
        <w:rPr>
          <w:rFonts w:ascii="Calibri" w:eastAsia="Calibri" w:hAnsi="Calibri"/>
        </w:rPr>
        <w:t xml:space="preserve">The </w:t>
      </w:r>
      <w:r w:rsidR="0018636F">
        <w:rPr>
          <w:rFonts w:ascii="Calibri" w:eastAsia="Calibri" w:hAnsi="Calibri"/>
        </w:rPr>
        <w:t xml:space="preserve">NCES </w:t>
      </w:r>
      <w:r w:rsidRPr="006009D5">
        <w:rPr>
          <w:rFonts w:ascii="Calibri" w:eastAsia="Calibri" w:hAnsi="Calibri"/>
        </w:rPr>
        <w:t xml:space="preserve">longitudinal </w:t>
      </w:r>
      <w:r w:rsidR="0018636F">
        <w:rPr>
          <w:rFonts w:ascii="Calibri" w:eastAsia="Calibri" w:hAnsi="Calibri"/>
        </w:rPr>
        <w:t xml:space="preserve">sample </w:t>
      </w:r>
      <w:r w:rsidRPr="006009D5">
        <w:rPr>
          <w:rFonts w:ascii="Calibri" w:eastAsia="Calibri" w:hAnsi="Calibri"/>
        </w:rPr>
        <w:t xml:space="preserve">studies collect data from transcripts, </w:t>
      </w:r>
      <w:r w:rsidR="00FA0306" w:rsidRPr="006009D5">
        <w:rPr>
          <w:rFonts w:ascii="Calibri" w:eastAsia="Calibri" w:hAnsi="Calibri"/>
        </w:rPr>
        <w:t xml:space="preserve">student </w:t>
      </w:r>
      <w:r w:rsidRPr="006009D5">
        <w:rPr>
          <w:rFonts w:ascii="Calibri" w:eastAsia="Calibri" w:hAnsi="Calibri"/>
        </w:rPr>
        <w:t xml:space="preserve">records, and/or student </w:t>
      </w:r>
      <w:r w:rsidR="00740D70">
        <w:rPr>
          <w:rFonts w:ascii="Calibri" w:eastAsia="Calibri" w:hAnsi="Calibri"/>
        </w:rPr>
        <w:t>surveys</w:t>
      </w:r>
      <w:r w:rsidRPr="006009D5">
        <w:rPr>
          <w:rFonts w:ascii="Calibri" w:eastAsia="Calibri" w:hAnsi="Calibri"/>
        </w:rPr>
        <w:t xml:space="preserve"> to provide much-needed information on the course of study of today’s college students as they begin, leave, and re-enter postsecondary study, transfer between institutions, and complete programs at all levels of institutions. The combination of transcripts and other data collected through </w:t>
      </w:r>
      <w:r w:rsidR="00740D70">
        <w:rPr>
          <w:rFonts w:ascii="Calibri" w:eastAsia="Calibri" w:hAnsi="Calibri"/>
        </w:rPr>
        <w:t>surveys</w:t>
      </w:r>
      <w:r w:rsidRPr="006009D5">
        <w:rPr>
          <w:rFonts w:ascii="Calibri" w:eastAsia="Calibri" w:hAnsi="Calibri"/>
        </w:rPr>
        <w:t xml:space="preserve">, file matching, and record abstraction, </w:t>
      </w:r>
      <w:r w:rsidR="00DE7450">
        <w:rPr>
          <w:rFonts w:ascii="Calibri" w:eastAsia="Calibri" w:hAnsi="Calibri"/>
        </w:rPr>
        <w:t xml:space="preserve">allows for analyses of </w:t>
      </w:r>
      <w:r w:rsidRPr="006009D5">
        <w:rPr>
          <w:rFonts w:ascii="Calibri" w:eastAsia="Calibri" w:hAnsi="Calibri"/>
        </w:rPr>
        <w:t xml:space="preserve">the undergraduate and graduate paths taken by sample members and </w:t>
      </w:r>
      <w:r w:rsidR="00DE7450">
        <w:rPr>
          <w:rFonts w:ascii="Calibri" w:eastAsia="Calibri" w:hAnsi="Calibri"/>
        </w:rPr>
        <w:t>for analyses of the</w:t>
      </w:r>
      <w:r w:rsidRPr="006009D5">
        <w:rPr>
          <w:rFonts w:ascii="Calibri" w:eastAsia="Calibri" w:hAnsi="Calibri"/>
        </w:rPr>
        <w:t xml:space="preserve"> important link between academic performance and outcomes</w:t>
      </w:r>
      <w:r w:rsidR="00BD1F00">
        <w:rPr>
          <w:rFonts w:ascii="Calibri" w:eastAsia="Calibri" w:hAnsi="Calibri"/>
        </w:rPr>
        <w:t xml:space="preserve"> over time</w:t>
      </w:r>
      <w:r w:rsidRPr="006009D5">
        <w:rPr>
          <w:rFonts w:ascii="Calibri" w:eastAsia="Calibri" w:hAnsi="Calibri"/>
        </w:rPr>
        <w:t>.</w:t>
      </w:r>
    </w:p>
    <w:p w14:paraId="1CA83601" w14:textId="5BF232D2" w:rsidR="006B679B" w:rsidRPr="006B679B" w:rsidRDefault="006B679B" w:rsidP="006B679B">
      <w:pPr>
        <w:spacing w:after="200" w:line="276" w:lineRule="auto"/>
        <w:rPr>
          <w:rFonts w:ascii="Calibri" w:eastAsia="Calibri" w:hAnsi="Calibri"/>
        </w:rPr>
      </w:pPr>
      <w:r>
        <w:rPr>
          <w:rFonts w:ascii="Calibri" w:eastAsia="Calibri" w:hAnsi="Calibri"/>
        </w:rPr>
        <w:t xml:space="preserve">The data collected through the studies on this website </w:t>
      </w:r>
      <w:r w:rsidRPr="006B679B">
        <w:rPr>
          <w:rFonts w:ascii="Calibri" w:eastAsia="Calibri" w:hAnsi="Calibri"/>
        </w:rPr>
        <w:t>appear in a wide array of publications and reports, and are cited in journal and newspaper articles and in foundation policy briefs.</w:t>
      </w:r>
      <w:r>
        <w:rPr>
          <w:rFonts w:ascii="Calibri" w:eastAsia="Calibri" w:hAnsi="Calibri"/>
        </w:rPr>
        <w:t xml:space="preserve"> They are also widely used for decision</w:t>
      </w:r>
      <w:r w:rsidR="008E4873">
        <w:rPr>
          <w:rFonts w:ascii="Calibri" w:eastAsia="Calibri" w:hAnsi="Calibri"/>
        </w:rPr>
        <w:t xml:space="preserve"> </w:t>
      </w:r>
      <w:r>
        <w:rPr>
          <w:rFonts w:ascii="Calibri" w:eastAsia="Calibri" w:hAnsi="Calibri"/>
        </w:rPr>
        <w:t xml:space="preserve">making. For example, </w:t>
      </w:r>
      <w:r w:rsidRPr="006B679B">
        <w:rPr>
          <w:rFonts w:ascii="Calibri" w:eastAsia="Calibri" w:hAnsi="Calibri"/>
        </w:rPr>
        <w:t>NPSAS is the primary source of data used by federal government agencies and higher education associations to analyze the effectiveness of current federal student financial aid programs</w:t>
      </w:r>
      <w:r>
        <w:rPr>
          <w:rFonts w:ascii="Calibri" w:eastAsia="Calibri" w:hAnsi="Calibri"/>
        </w:rPr>
        <w:t xml:space="preserve">, and </w:t>
      </w:r>
      <w:r w:rsidRPr="006B679B">
        <w:rPr>
          <w:rFonts w:ascii="Calibri" w:eastAsia="Calibri" w:hAnsi="Calibri"/>
        </w:rPr>
        <w:t>by the U.S. Department of Education, the Congressional Budget Office (CBO), the Government Accountability Office (GAO), the Office of Management and Budget (OMB), the American Council on Education (ACE), the National Association of Independent Colleges and Universities (NAICU), the National Association of Student Financial Aid Administrators (NASFAA), and many others to prepare the reports that influence the direction of federal student aid policies.</w:t>
      </w:r>
    </w:p>
    <w:p w14:paraId="144F8012" w14:textId="2C21D332" w:rsidR="00BD1F00" w:rsidRPr="006009D5" w:rsidRDefault="00BD1F00" w:rsidP="00732F07">
      <w:pPr>
        <w:spacing w:after="200" w:line="276" w:lineRule="auto"/>
        <w:rPr>
          <w:rFonts w:ascii="Calibri" w:eastAsia="Calibri" w:hAnsi="Calibri"/>
        </w:rPr>
      </w:pPr>
      <w:r>
        <w:rPr>
          <w:rFonts w:ascii="Calibri" w:eastAsia="Calibri" w:hAnsi="Calibri"/>
        </w:rPr>
        <w:t>The data collected through the studies on this website are used by researchers, policymakers, and administrators to analyze</w:t>
      </w:r>
      <w:r w:rsidR="005055DF">
        <w:rPr>
          <w:rFonts w:ascii="Calibri" w:eastAsia="Calibri" w:hAnsi="Calibri"/>
        </w:rPr>
        <w:t xml:space="preserve"> and </w:t>
      </w:r>
      <w:r w:rsidR="00B02924">
        <w:rPr>
          <w:rFonts w:ascii="Calibri" w:eastAsia="Calibri" w:hAnsi="Calibri"/>
        </w:rPr>
        <w:t xml:space="preserve">nationally </w:t>
      </w:r>
      <w:r>
        <w:rPr>
          <w:rFonts w:ascii="Calibri" w:eastAsia="Calibri" w:hAnsi="Calibri"/>
        </w:rPr>
        <w:t>benchmark</w:t>
      </w:r>
      <w:r w:rsidR="005055DF" w:rsidRPr="005055DF">
        <w:rPr>
          <w:rFonts w:ascii="Calibri" w:eastAsia="Calibri" w:hAnsi="Calibri"/>
        </w:rPr>
        <w:t xml:space="preserve"> </w:t>
      </w:r>
      <w:r w:rsidR="00B02924">
        <w:rPr>
          <w:rFonts w:ascii="Calibri" w:eastAsia="Calibri" w:hAnsi="Calibri"/>
        </w:rPr>
        <w:t xml:space="preserve">information about </w:t>
      </w:r>
      <w:r w:rsidR="005235AD">
        <w:rPr>
          <w:rFonts w:ascii="Calibri" w:eastAsia="Calibri" w:hAnsi="Calibri"/>
        </w:rPr>
        <w:t xml:space="preserve">current </w:t>
      </w:r>
      <w:r w:rsidR="005055DF">
        <w:rPr>
          <w:rFonts w:ascii="Calibri" w:eastAsia="Calibri" w:hAnsi="Calibri"/>
        </w:rPr>
        <w:t xml:space="preserve">postsecondary </w:t>
      </w:r>
      <w:r w:rsidR="005235AD">
        <w:rPr>
          <w:rFonts w:ascii="Calibri" w:eastAsia="Calibri" w:hAnsi="Calibri"/>
        </w:rPr>
        <w:t>students</w:t>
      </w:r>
      <w:r w:rsidR="005055DF">
        <w:rPr>
          <w:rFonts w:ascii="Calibri" w:eastAsia="Calibri" w:hAnsi="Calibri"/>
        </w:rPr>
        <w:t>;</w:t>
      </w:r>
      <w:r>
        <w:rPr>
          <w:rFonts w:ascii="Calibri" w:eastAsia="Calibri" w:hAnsi="Calibri"/>
        </w:rPr>
        <w:t xml:space="preserve"> </w:t>
      </w:r>
      <w:r w:rsidR="005055DF">
        <w:rPr>
          <w:rFonts w:ascii="Calibri" w:eastAsia="Calibri" w:hAnsi="Calibri"/>
        </w:rPr>
        <w:t xml:space="preserve">to analyze </w:t>
      </w:r>
      <w:r w:rsidR="00B02924">
        <w:rPr>
          <w:rFonts w:ascii="Calibri" w:eastAsia="Calibri" w:hAnsi="Calibri"/>
        </w:rPr>
        <w:t xml:space="preserve">local and national trends </w:t>
      </w:r>
      <w:r w:rsidR="005055DF">
        <w:rPr>
          <w:rFonts w:ascii="Calibri" w:eastAsia="Calibri" w:hAnsi="Calibri"/>
        </w:rPr>
        <w:t xml:space="preserve">over time; </w:t>
      </w:r>
      <w:r>
        <w:rPr>
          <w:rFonts w:ascii="Calibri" w:eastAsia="Calibri" w:hAnsi="Calibri"/>
        </w:rPr>
        <w:t xml:space="preserve">and </w:t>
      </w:r>
      <w:r w:rsidR="005055DF">
        <w:rPr>
          <w:rFonts w:ascii="Calibri" w:eastAsia="Calibri" w:hAnsi="Calibri"/>
        </w:rPr>
        <w:t xml:space="preserve">to inform decisions at </w:t>
      </w:r>
      <w:r w:rsidR="005235AD">
        <w:rPr>
          <w:rFonts w:ascii="Calibri" w:eastAsia="Calibri" w:hAnsi="Calibri"/>
        </w:rPr>
        <w:t xml:space="preserve">the </w:t>
      </w:r>
      <w:r w:rsidR="005055DF">
        <w:rPr>
          <w:rFonts w:ascii="Calibri" w:eastAsia="Calibri" w:hAnsi="Calibri"/>
        </w:rPr>
        <w:t>institutional, state, and national levels</w:t>
      </w:r>
      <w:r>
        <w:rPr>
          <w:rFonts w:ascii="Calibri" w:eastAsia="Calibri" w:hAnsi="Calibri"/>
        </w:rPr>
        <w:t>.</w:t>
      </w:r>
      <w:r w:rsidR="005055DF">
        <w:rPr>
          <w:rFonts w:ascii="Calibri" w:eastAsia="Calibri" w:hAnsi="Calibri"/>
        </w:rPr>
        <w:t xml:space="preserve"> Participation of each samp</w:t>
      </w:r>
      <w:r w:rsidR="00B02924">
        <w:rPr>
          <w:rFonts w:ascii="Calibri" w:eastAsia="Calibri" w:hAnsi="Calibri"/>
        </w:rPr>
        <w:t xml:space="preserve">led institution assures that the data </w:t>
      </w:r>
      <w:r w:rsidR="006B679B">
        <w:rPr>
          <w:rFonts w:ascii="Calibri" w:eastAsia="Calibri" w:hAnsi="Calibri"/>
        </w:rPr>
        <w:t xml:space="preserve">thus </w:t>
      </w:r>
      <w:r w:rsidR="00B02924">
        <w:rPr>
          <w:rFonts w:ascii="Calibri" w:eastAsia="Calibri" w:hAnsi="Calibri"/>
        </w:rPr>
        <w:t xml:space="preserve">used accurately represent students attending </w:t>
      </w:r>
      <w:r w:rsidR="006B679B">
        <w:rPr>
          <w:rFonts w:ascii="Calibri" w:eastAsia="Calibri" w:hAnsi="Calibri"/>
        </w:rPr>
        <w:t xml:space="preserve">all </w:t>
      </w:r>
      <w:r w:rsidR="00B02924">
        <w:rPr>
          <w:rFonts w:ascii="Calibri" w:eastAsia="Calibri" w:hAnsi="Calibri"/>
        </w:rPr>
        <w:t>different types of postsecondary institutions in the United States.</w:t>
      </w:r>
    </w:p>
    <w:p w14:paraId="60C52398" w14:textId="77777777" w:rsidR="00417684" w:rsidRPr="006009D5" w:rsidRDefault="00732F07" w:rsidP="00975C84">
      <w:pPr>
        <w:spacing w:after="120" w:line="276" w:lineRule="auto"/>
        <w:rPr>
          <w:rFonts w:ascii="Calibri" w:eastAsia="Calibri" w:hAnsi="Calibri"/>
          <w:b/>
          <w:bCs/>
        </w:rPr>
      </w:pPr>
      <w:r w:rsidRPr="006009D5">
        <w:rPr>
          <w:rFonts w:ascii="Calibri" w:eastAsia="Calibri" w:hAnsi="Calibri"/>
          <w:b/>
          <w:bCs/>
        </w:rPr>
        <w:t>Do we need to have the student's permission before providing this information?</w:t>
      </w:r>
    </w:p>
    <w:p w14:paraId="58FD2D8A" w14:textId="2243A14B"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if the disclosure is to authorized representatives of the Secretary of Education [34 CFR §§ 99.31(a)(3) and 99.35]. Student data are subject to strict protections that are adhered to by NCES and its contractor organizations. You can review this regulation on the U.S. Department of Education's website at </w:t>
      </w:r>
      <w:r w:rsidRPr="006009D5">
        <w:rPr>
          <w:rFonts w:ascii="Calibri" w:eastAsia="Calibri" w:hAnsi="Calibri"/>
          <w:color w:val="0000FF"/>
          <w:u w:val="single"/>
        </w:rPr>
        <w:t>http://www2.ed.gov/policy/gen/reg/ferpa</w:t>
      </w:r>
      <w:r w:rsidRPr="006009D5">
        <w:rPr>
          <w:rFonts w:ascii="Calibri" w:eastAsia="Calibri" w:hAnsi="Calibri"/>
        </w:rPr>
        <w:t>.</w:t>
      </w:r>
    </w:p>
    <w:p w14:paraId="66858697" w14:textId="3C4B0426" w:rsidR="00417684" w:rsidRPr="006009D5" w:rsidRDefault="00732F07" w:rsidP="00732F07">
      <w:pPr>
        <w:spacing w:after="200" w:line="276" w:lineRule="auto"/>
        <w:rPr>
          <w:rFonts w:ascii="Calibri" w:eastAsia="Calibri" w:hAnsi="Calibri"/>
        </w:rPr>
      </w:pPr>
      <w:r w:rsidRPr="006009D5">
        <w:rPr>
          <w:rFonts w:ascii="Calibri" w:eastAsia="Calibri" w:hAnsi="Calibri"/>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be printed after log in from the Reference Materials page. These notices fulfill the requirements of 34 CFR 99.32(a) pursuant to the Family Educational Rights and Privacy Act (20 U.S.C. </w:t>
      </w:r>
      <w:r w:rsidR="006A5105" w:rsidRPr="006009D5">
        <w:rPr>
          <w:rFonts w:ascii="Calibri" w:eastAsia="Calibri" w:hAnsi="Calibri"/>
        </w:rPr>
        <w:t>§</w:t>
      </w:r>
      <w:r w:rsidRPr="006009D5">
        <w:rPr>
          <w:rFonts w:ascii="Calibri" w:eastAsia="Calibri" w:hAnsi="Calibri"/>
        </w:rPr>
        <w:t>1232g). Electronic student record systems will require the insertion of a similar statement.</w:t>
      </w:r>
    </w:p>
    <w:p w14:paraId="65067E61" w14:textId="4B661BEA" w:rsidR="00732F07" w:rsidRPr="006009D5" w:rsidRDefault="00712C5F" w:rsidP="00975C84">
      <w:pPr>
        <w:spacing w:after="120" w:line="276" w:lineRule="auto"/>
        <w:rPr>
          <w:rFonts w:ascii="Calibri" w:eastAsia="Calibri" w:hAnsi="Calibri"/>
          <w:b/>
          <w:bCs/>
        </w:rPr>
      </w:pPr>
      <w:r w:rsidRPr="006009D5">
        <w:rPr>
          <w:rFonts w:ascii="Calibri" w:eastAsia="Calibri" w:hAnsi="Calibri"/>
          <w:b/>
          <w:bCs/>
        </w:rPr>
        <w:t xml:space="preserve">Are the </w:t>
      </w:r>
      <w:r>
        <w:rPr>
          <w:rFonts w:ascii="Calibri" w:eastAsia="Calibri" w:hAnsi="Calibri"/>
          <w:b/>
          <w:bCs/>
        </w:rPr>
        <w:t xml:space="preserve">collected </w:t>
      </w:r>
      <w:r w:rsidRPr="006009D5">
        <w:rPr>
          <w:rFonts w:ascii="Calibri" w:eastAsia="Calibri" w:hAnsi="Calibri"/>
          <w:b/>
          <w:bCs/>
        </w:rPr>
        <w:t xml:space="preserve">data </w:t>
      </w:r>
      <w:r>
        <w:rPr>
          <w:rFonts w:ascii="Calibri" w:eastAsia="Calibri" w:hAnsi="Calibri"/>
          <w:b/>
          <w:bCs/>
        </w:rPr>
        <w:t xml:space="preserve">kept </w:t>
      </w:r>
      <w:r w:rsidRPr="006009D5">
        <w:rPr>
          <w:rFonts w:ascii="Calibri" w:eastAsia="Calibri" w:hAnsi="Calibri"/>
          <w:b/>
          <w:bCs/>
        </w:rPr>
        <w:t xml:space="preserve">secure </w:t>
      </w:r>
      <w:r>
        <w:rPr>
          <w:rFonts w:ascii="Calibri" w:eastAsia="Calibri" w:hAnsi="Calibri"/>
          <w:b/>
          <w:bCs/>
        </w:rPr>
        <w:t xml:space="preserve">and </w:t>
      </w:r>
      <w:r w:rsidR="00732F07" w:rsidRPr="006009D5">
        <w:rPr>
          <w:rFonts w:ascii="Calibri" w:eastAsia="Calibri" w:hAnsi="Calibri"/>
          <w:b/>
          <w:bCs/>
        </w:rPr>
        <w:t>confidential?</w:t>
      </w:r>
    </w:p>
    <w:p w14:paraId="452B3571" w14:textId="29DC6A55" w:rsidR="00732F07" w:rsidRDefault="00732F07" w:rsidP="00732F07">
      <w:pPr>
        <w:spacing w:after="200" w:line="276" w:lineRule="auto"/>
        <w:rPr>
          <w:rFonts w:ascii="Calibri" w:eastAsia="Calibri" w:hAnsi="Calibri"/>
        </w:rPr>
      </w:pPr>
      <w:r w:rsidRPr="006009D5">
        <w:rPr>
          <w:rFonts w:ascii="Calibri" w:eastAsia="Calibri" w:hAnsi="Calibri"/>
        </w:rPr>
        <w:t xml:space="preserve">Both NCES and RTI International follow strict procedures to protect study participants’ information. </w:t>
      </w:r>
      <w:r w:rsidR="002147C0">
        <w:rPr>
          <w:rFonts w:ascii="Calibri" w:eastAsia="Calibri" w:hAnsi="Calibri"/>
        </w:rPr>
        <w:t xml:space="preserve">For more information </w:t>
      </w:r>
      <w:r w:rsidR="00712C5F">
        <w:rPr>
          <w:rFonts w:ascii="Calibri" w:eastAsia="Calibri" w:hAnsi="Calibri"/>
        </w:rPr>
        <w:t xml:space="preserve">on confidentiality and data security </w:t>
      </w:r>
      <w:r w:rsidR="002147C0">
        <w:rPr>
          <w:rFonts w:ascii="Calibri" w:eastAsia="Calibri" w:hAnsi="Calibri"/>
        </w:rPr>
        <w:t xml:space="preserve">see </w:t>
      </w:r>
      <w:hyperlink r:id="rId62" w:history="1">
        <w:r w:rsidR="002147C0" w:rsidRPr="00011A1F">
          <w:rPr>
            <w:rStyle w:val="Hyperlink"/>
            <w:rFonts w:ascii="Calibri" w:eastAsia="Calibri" w:hAnsi="Calibri"/>
          </w:rPr>
          <w:t>https://surveys.nces.ed.gov/Portal/Home/Confidentiality</w:t>
        </w:r>
      </w:hyperlink>
      <w:r w:rsidR="002147C0">
        <w:rPr>
          <w:rFonts w:ascii="Calibri" w:eastAsia="Calibri" w:hAnsi="Calibri"/>
        </w:rPr>
        <w:t>.</w:t>
      </w:r>
    </w:p>
    <w:p w14:paraId="4842B3E9"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How do we provide the data?</w:t>
      </w:r>
    </w:p>
    <w:p w14:paraId="49AE5208" w14:textId="77777777" w:rsidR="00417684" w:rsidRPr="006009D5" w:rsidRDefault="00732F07" w:rsidP="00732F07">
      <w:pPr>
        <w:spacing w:after="200" w:line="276" w:lineRule="auto"/>
        <w:rPr>
          <w:rFonts w:ascii="Calibri" w:eastAsia="Calibri" w:hAnsi="Calibri"/>
        </w:rPr>
      </w:pPr>
      <w:r w:rsidRPr="006009D5">
        <w:rPr>
          <w:rFonts w:ascii="Calibri" w:eastAsia="Calibri" w:hAnsi="Calibri"/>
        </w:rPr>
        <w:t>The data are submitted by upload or keying as well as other methods. After logging in, you will see a list of what is needed on the Postsecondary Data Portal Task Menu. You can click on any active menu option.</w:t>
      </w:r>
    </w:p>
    <w:p w14:paraId="1A2E24B0" w14:textId="2B893476"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What assistance is available from RTI staff?</w:t>
      </w:r>
    </w:p>
    <w:p w14:paraId="402946E9" w14:textId="5410BEB5" w:rsidR="00417684" w:rsidRPr="006009D5" w:rsidRDefault="00732F07" w:rsidP="00732F07">
      <w:pPr>
        <w:spacing w:after="200" w:line="276" w:lineRule="auto"/>
        <w:rPr>
          <w:rFonts w:ascii="Calibri" w:eastAsia="Calibri" w:hAnsi="Calibri"/>
        </w:rPr>
      </w:pPr>
      <w:r w:rsidRPr="006009D5">
        <w:rPr>
          <w:rFonts w:ascii="Calibri" w:eastAsia="Calibri" w:hAnsi="Calibri"/>
        </w:rPr>
        <w:t xml:space="preserve">The Help Desk at RTI International is available to answer your questions about the studies and using this website. Please call </w:t>
      </w:r>
      <w:r w:rsidR="00154AC1" w:rsidRPr="006009D5">
        <w:rPr>
          <w:rFonts w:ascii="Calibri" w:eastAsia="Calibri" w:hAnsi="Calibri"/>
        </w:rPr>
        <w:t>1-855-500-1441</w:t>
      </w:r>
      <w:r w:rsidRPr="006009D5">
        <w:rPr>
          <w:rFonts w:ascii="Calibri" w:eastAsia="Calibri" w:hAnsi="Calibri"/>
        </w:rPr>
        <w:t xml:space="preserve"> or e-mail </w:t>
      </w:r>
      <w:hyperlink r:id="rId63" w:history="1">
        <w:r w:rsidR="008745EB">
          <w:rPr>
            <w:rFonts w:ascii="Calibri" w:eastAsia="Calibri" w:hAnsi="Calibri"/>
            <w:color w:val="0000FF"/>
            <w:u w:val="single"/>
          </w:rPr>
          <w:t>[EMAIL ADDRESS]</w:t>
        </w:r>
      </w:hyperlink>
      <w:r w:rsidRPr="006009D5">
        <w:rPr>
          <w:rFonts w:ascii="Calibri" w:eastAsia="Calibri" w:hAnsi="Calibri"/>
        </w:rPr>
        <w:t xml:space="preserve"> with your concerns. Help Desk staff are available from 9:00 a.m. to 6:30 p.m. Eastern time, Monday - Friday.</w:t>
      </w:r>
    </w:p>
    <w:p w14:paraId="40AC96A5" w14:textId="3F8DDB77" w:rsidR="00732F07" w:rsidRPr="006009D5" w:rsidRDefault="00732F07" w:rsidP="00732F07">
      <w:pPr>
        <w:spacing w:after="200" w:line="276" w:lineRule="auto"/>
        <w:rPr>
          <w:rFonts w:ascii="Calibri" w:eastAsia="Calibri" w:hAnsi="Calibri"/>
        </w:rPr>
      </w:pPr>
    </w:p>
    <w:p w14:paraId="381C0DE3" w14:textId="77777777" w:rsidR="00732F07" w:rsidRPr="006009D5" w:rsidRDefault="00732F07" w:rsidP="00732F07">
      <w:pPr>
        <w:spacing w:after="200" w:line="276" w:lineRule="auto"/>
        <w:rPr>
          <w:rFonts w:ascii="Calibri" w:eastAsia="Calibri" w:hAnsi="Calibri"/>
          <w:b/>
        </w:rPr>
      </w:pPr>
      <w:r w:rsidRPr="006009D5">
        <w:rPr>
          <w:rFonts w:ascii="Calibri" w:eastAsia="Calibri" w:hAnsi="Calibri"/>
          <w:b/>
        </w:rPr>
        <w:br w:type="page"/>
      </w:r>
    </w:p>
    <w:p w14:paraId="37D62DA6" w14:textId="3D32E49B" w:rsidR="00347F91" w:rsidRPr="006009D5" w:rsidRDefault="00EC59C9" w:rsidP="00E03091">
      <w:pPr>
        <w:pStyle w:val="Heading1"/>
      </w:pPr>
      <w:bookmarkStart w:id="73" w:name="_Toc486510433"/>
      <w:bookmarkStart w:id="74" w:name="_Toc489975876"/>
      <w:r w:rsidRPr="006009D5">
        <w:t>PDP Website Content – After Login</w:t>
      </w:r>
      <w:bookmarkEnd w:id="73"/>
      <w:bookmarkEnd w:id="74"/>
    </w:p>
    <w:p w14:paraId="5DE33C92" w14:textId="683E1F0E" w:rsidR="002742ED" w:rsidRPr="006009D5" w:rsidRDefault="007845D4" w:rsidP="007845D4">
      <w:pPr>
        <w:pStyle w:val="Caption"/>
      </w:pPr>
      <w:r w:rsidRPr="006009D5">
        <w:t xml:space="preserve">This section includes content of the Postsecondary Data Portal (PDP) that is available to users </w:t>
      </w:r>
      <w:r w:rsidR="00575685" w:rsidRPr="006009D5">
        <w:t>after logging in to the website.</w:t>
      </w:r>
      <w:r w:rsidRPr="006009D5">
        <w:t xml:space="preserve"> </w:t>
      </w:r>
      <w:r w:rsidR="00575685" w:rsidRPr="006009D5">
        <w:t>The post-login webpages are customized based on the study or studies for which the institution has been sampled.</w:t>
      </w:r>
    </w:p>
    <w:p w14:paraId="54D5E2F0" w14:textId="5010BB46" w:rsidR="00BF0D17" w:rsidRDefault="00575685" w:rsidP="00575685">
      <w:pPr>
        <w:pStyle w:val="Caption"/>
      </w:pPr>
      <w:r w:rsidRPr="006009D5">
        <w:rPr>
          <w:i w:val="0"/>
          <w:iCs w:val="0"/>
        </w:rPr>
        <w:t xml:space="preserve"> </w:t>
      </w:r>
      <w:r w:rsidRPr="006009D5">
        <w:t xml:space="preserve">  - </w:t>
      </w:r>
      <w:r w:rsidR="002742ED" w:rsidRPr="006009D5">
        <w:t xml:space="preserve">The Task Menu and Designate a Coordinator pages </w:t>
      </w:r>
      <w:r w:rsidRPr="006009D5">
        <w:t>are used</w:t>
      </w:r>
      <w:r w:rsidR="002742ED" w:rsidRPr="006009D5">
        <w:t xml:space="preserve"> for all studies that </w:t>
      </w:r>
      <w:r w:rsidRPr="006009D5">
        <w:t>collect data through the PDP.</w:t>
      </w:r>
    </w:p>
    <w:p w14:paraId="5C2B0221" w14:textId="2CED5CC0" w:rsidR="00BF0D17" w:rsidRDefault="00575685" w:rsidP="007845D4">
      <w:pPr>
        <w:pStyle w:val="Caption"/>
      </w:pPr>
      <w:r w:rsidRPr="006009D5">
        <w:t xml:space="preserve">   - The remaining pages in this section are specific to the NPSAS:18-AC enrollment list and student records collection.</w:t>
      </w:r>
    </w:p>
    <w:p w14:paraId="43310C9A" w14:textId="2C6FE82E" w:rsidR="007845D4" w:rsidRPr="006009D5" w:rsidRDefault="00575685" w:rsidP="007845D4">
      <w:pPr>
        <w:pStyle w:val="Caption"/>
      </w:pPr>
      <w:r w:rsidRPr="006009D5">
        <w:t xml:space="preserve">The content of these pages is included below, and was </w:t>
      </w:r>
      <w:r w:rsidR="007845D4" w:rsidRPr="006009D5">
        <w:t>based on the materials developed and approved for NPSAS:16 (OMB #1850-0666).</w:t>
      </w:r>
    </w:p>
    <w:p w14:paraId="17543A9D" w14:textId="45967BAD" w:rsidR="00732F07" w:rsidRPr="006009D5" w:rsidRDefault="007F4E92" w:rsidP="00E03091">
      <w:pPr>
        <w:pStyle w:val="Heading2"/>
      </w:pPr>
      <w:bookmarkStart w:id="75" w:name="_Toc486510434"/>
      <w:bookmarkStart w:id="76" w:name="_Toc489975877"/>
      <w:r w:rsidRPr="006009D5">
        <w:t>Task Menu</w:t>
      </w:r>
      <w:bookmarkEnd w:id="75"/>
      <w:bookmarkEnd w:id="76"/>
    </w:p>
    <w:p w14:paraId="39136906" w14:textId="577E9C0D" w:rsidR="002742ED" w:rsidRPr="006009D5" w:rsidRDefault="002742ED" w:rsidP="002742ED">
      <w:pPr>
        <w:pStyle w:val="Caption"/>
      </w:pPr>
      <w:r w:rsidRPr="006009D5">
        <w:t>The Task Menu displays a checklist of items that the institution completes to provide data. The specific items that appear on the Task Menu are customized for each study. The Task Menu below shows an example for an institution that has been selected for both NPSAS:18-AC and the BPS:12 postsecondary transcripts c</w:t>
      </w:r>
      <w:r w:rsidR="00126DE4" w:rsidRPr="006009D5">
        <w:t>ollection. For an institution selected for NPSAS:18-AC only, the transcript collection items will not appear on the Task Menu.</w:t>
      </w:r>
    </w:p>
    <w:p w14:paraId="79F2C2BA" w14:textId="77777777" w:rsidR="0038332B" w:rsidRPr="006009D5" w:rsidRDefault="0038332B" w:rsidP="00732F07">
      <w:pPr>
        <w:spacing w:after="200" w:line="276" w:lineRule="auto"/>
        <w:jc w:val="center"/>
        <w:rPr>
          <w:rFonts w:ascii="Calibri" w:eastAsia="Calibri" w:hAnsi="Calibri"/>
          <w:b/>
        </w:rPr>
      </w:pPr>
    </w:p>
    <w:p w14:paraId="1559598D" w14:textId="250989A8" w:rsidR="00732F07" w:rsidRPr="006009D5" w:rsidRDefault="00732F07" w:rsidP="00732F07">
      <w:pPr>
        <w:spacing w:after="200" w:line="276" w:lineRule="auto"/>
        <w:jc w:val="center"/>
        <w:rPr>
          <w:rFonts w:ascii="Calibri" w:eastAsia="Calibri" w:hAnsi="Calibri"/>
          <w:b/>
        </w:rPr>
      </w:pPr>
      <w:r w:rsidRPr="006009D5">
        <w:rPr>
          <w:rFonts w:ascii="Calibri" w:eastAsia="Calibri" w:hAnsi="Calibri"/>
          <w:b/>
        </w:rPr>
        <w:t>POSTSECONDARY DATA PORTAL TASK MENU</w:t>
      </w:r>
    </w:p>
    <w:p w14:paraId="1FCD38C3" w14:textId="639013CF" w:rsidR="00732F07" w:rsidRPr="006009D5" w:rsidRDefault="00732F07" w:rsidP="00732F07">
      <w:pPr>
        <w:spacing w:after="200" w:line="276" w:lineRule="auto"/>
        <w:rPr>
          <w:rFonts w:ascii="Calibri" w:eastAsia="Calibri" w:hAnsi="Calibri"/>
        </w:rPr>
      </w:pPr>
      <w:r w:rsidRPr="006009D5">
        <w:rPr>
          <w:rFonts w:ascii="Calibri" w:eastAsia="Calibri" w:hAnsi="Calibri"/>
        </w:rPr>
        <w:t>Welcome, it</w:t>
      </w:r>
      <w:r w:rsidR="00FA5089" w:rsidRPr="006009D5">
        <w:rPr>
          <w:rFonts w:ascii="Calibri" w:eastAsia="Calibri" w:hAnsi="Calibri"/>
        </w:rPr>
        <w:t>’</w:t>
      </w:r>
      <w:r w:rsidRPr="006009D5">
        <w:rPr>
          <w:rFonts w:ascii="Calibri" w:eastAsia="Calibri" w:hAnsi="Calibri"/>
        </w:rPr>
        <w:t>s time to complete the tasks below.</w:t>
      </w:r>
    </w:p>
    <w:p w14:paraId="1F074FB5" w14:textId="77777777" w:rsidR="00732F07" w:rsidRPr="006009D5" w:rsidRDefault="00732F07" w:rsidP="00732F07">
      <w:pPr>
        <w:spacing w:after="200" w:line="276" w:lineRule="auto"/>
        <w:rPr>
          <w:rFonts w:ascii="Calibri" w:eastAsia="Calibri" w:hAnsi="Calibri"/>
        </w:rPr>
      </w:pPr>
      <w:r w:rsidRPr="006009D5">
        <w:rPr>
          <w:rFonts w:ascii="Calibri" w:eastAsia="Calibri" w:hAnsi="Calibri"/>
        </w:rPr>
        <w:t>Your participation in studies developed by the National Center for Education Statistics is very important.</w:t>
      </w:r>
    </w:p>
    <w:p w14:paraId="76899570" w14:textId="21711181" w:rsidR="00732F07" w:rsidRPr="006009D5" w:rsidRDefault="00732F07" w:rsidP="00732F07">
      <w:pPr>
        <w:spacing w:after="200" w:line="276" w:lineRule="auto"/>
        <w:rPr>
          <w:rFonts w:ascii="Calibri" w:eastAsia="Calibri" w:hAnsi="Calibri"/>
        </w:rPr>
      </w:pPr>
      <w:r w:rsidRPr="006009D5">
        <w:rPr>
          <w:rFonts w:ascii="Calibri" w:eastAsia="Calibri" w:hAnsi="Calibri"/>
        </w:rPr>
        <w:t>The data collected from your institution will provide much-needed information on the academic experience</w:t>
      </w:r>
      <w:r w:rsidR="00BC0F6A">
        <w:rPr>
          <w:rFonts w:ascii="Calibri" w:eastAsia="Calibri" w:hAnsi="Calibri"/>
        </w:rPr>
        <w:t>s</w:t>
      </w:r>
      <w:r w:rsidRPr="006009D5">
        <w:rPr>
          <w:rFonts w:ascii="Calibri" w:eastAsia="Calibri" w:hAnsi="Calibri"/>
        </w:rPr>
        <w:t xml:space="preserve"> of today's postsecondary students as they begin, leave, and reenter postsecondary </w:t>
      </w:r>
      <w:r w:rsidR="00FE176D">
        <w:rPr>
          <w:rFonts w:ascii="Calibri" w:eastAsia="Calibri" w:hAnsi="Calibri"/>
        </w:rPr>
        <w:t>education</w:t>
      </w:r>
      <w:r w:rsidRPr="006009D5">
        <w:rPr>
          <w:rFonts w:ascii="Calibri" w:eastAsia="Calibri" w:hAnsi="Calibri"/>
        </w:rPr>
        <w:t>, transfer between institutions, and complete programs at all types of institutions.</w:t>
      </w:r>
    </w:p>
    <w:p w14:paraId="1736DCDB" w14:textId="77777777" w:rsidR="00732F07" w:rsidRPr="006009D5" w:rsidRDefault="00732F07" w:rsidP="00975C84">
      <w:pPr>
        <w:spacing w:after="0" w:line="276" w:lineRule="auto"/>
        <w:rPr>
          <w:rFonts w:ascii="Calibri" w:eastAsia="Calibri" w:hAnsi="Calibri"/>
        </w:rPr>
      </w:pPr>
      <w:r w:rsidRPr="006009D5">
        <w:rPr>
          <w:rFonts w:ascii="Calibri" w:eastAsia="Calibri" w:hAnsi="Calibri"/>
        </w:rPr>
        <w:t>Please complete the tasks indicated by a green arrow.</w:t>
      </w:r>
    </w:p>
    <w:p w14:paraId="2EC37814" w14:textId="368C4F38"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Designate a Coordinator</w:t>
      </w:r>
    </w:p>
    <w:p w14:paraId="3FC7E99E" w14:textId="2B8D556F" w:rsidR="00575685" w:rsidRPr="006009D5" w:rsidRDefault="00575685"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Complete the Institution Registration Page</w:t>
      </w:r>
    </w:p>
    <w:p w14:paraId="68134004" w14:textId="2D9534FC" w:rsidR="00C12860" w:rsidRPr="006009D5" w:rsidRDefault="00C12860"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Review Sampled Student List</w:t>
      </w:r>
    </w:p>
    <w:p w14:paraId="4D8FF8EF" w14:textId="0BABEEA8" w:rsidR="00C12860" w:rsidRPr="006009D5" w:rsidRDefault="00C12860" w:rsidP="002B39B8">
      <w:pPr>
        <w:spacing w:after="0" w:line="276" w:lineRule="auto"/>
        <w:ind w:left="360"/>
        <w:rPr>
          <w:rFonts w:ascii="Calibri" w:eastAsia="Calibri" w:hAnsi="Calibri"/>
        </w:rPr>
      </w:pPr>
      <w:r w:rsidRPr="006009D5">
        <w:rPr>
          <w:rFonts w:ascii="Calibri" w:eastAsia="Calibri" w:hAnsi="Calibri"/>
        </w:rPr>
        <w:t>Student Records</w:t>
      </w:r>
    </w:p>
    <w:p w14:paraId="1BE26BCA" w14:textId="70F2CD3D"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Provide Institution Information</w:t>
      </w:r>
      <w:r w:rsidR="002742ED" w:rsidRPr="006009D5">
        <w:rPr>
          <w:rFonts w:ascii="Calibri" w:eastAsia="Calibri" w:hAnsi="Calibri"/>
        </w:rPr>
        <w:t xml:space="preserve"> for Student Records</w:t>
      </w:r>
    </w:p>
    <w:p w14:paraId="584DD3A9" w14:textId="391B548A"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Provide Student Record Information</w:t>
      </w:r>
    </w:p>
    <w:p w14:paraId="378581FE" w14:textId="13CB1F22" w:rsidR="00C12860" w:rsidRPr="006009D5" w:rsidRDefault="00C12860" w:rsidP="00C12860">
      <w:pPr>
        <w:spacing w:after="0" w:line="276" w:lineRule="auto"/>
        <w:ind w:left="360"/>
        <w:rPr>
          <w:rFonts w:ascii="Calibri" w:eastAsia="Calibri" w:hAnsi="Calibri"/>
        </w:rPr>
      </w:pPr>
      <w:r w:rsidRPr="006009D5">
        <w:rPr>
          <w:rFonts w:ascii="Calibri" w:eastAsia="Calibri" w:hAnsi="Calibri"/>
        </w:rPr>
        <w:t>Transcripts</w:t>
      </w:r>
    </w:p>
    <w:p w14:paraId="17D8D101" w14:textId="3C7223C6"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Provide Transcript Legend Information</w:t>
      </w:r>
    </w:p>
    <w:p w14:paraId="73D6E422" w14:textId="71045304"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Provide Transcript Data</w:t>
      </w:r>
    </w:p>
    <w:p w14:paraId="4DF1A7C7" w14:textId="2CCD7510"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Upload Course Catalogs</w:t>
      </w:r>
    </w:p>
    <w:p w14:paraId="200BF0A5" w14:textId="69ACBEAC" w:rsidR="00732F07" w:rsidRPr="006009D5" w:rsidRDefault="00732F07" w:rsidP="00E03091">
      <w:pPr>
        <w:pStyle w:val="Heading2"/>
      </w:pPr>
      <w:bookmarkStart w:id="77" w:name="_Toc486510435"/>
      <w:bookmarkStart w:id="78" w:name="_Toc489975878"/>
      <w:r w:rsidRPr="006009D5">
        <w:t>Designate a Coordinator</w:t>
      </w:r>
      <w:r w:rsidR="007F4E92" w:rsidRPr="006009D5">
        <w:t xml:space="preserve"> page</w:t>
      </w:r>
      <w:bookmarkEnd w:id="77"/>
      <w:bookmarkEnd w:id="78"/>
    </w:p>
    <w:p w14:paraId="051BB8EB" w14:textId="3425BF65"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Please </w:t>
      </w:r>
      <w:r w:rsidR="00740D70">
        <w:rPr>
          <w:rFonts w:ascii="Calibri" w:eastAsia="Calibri" w:hAnsi="Calibri"/>
        </w:rPr>
        <w:t xml:space="preserve">fill in or </w:t>
      </w:r>
      <w:r w:rsidRPr="006009D5">
        <w:rPr>
          <w:rFonts w:ascii="Calibri" w:eastAsia="Calibri" w:hAnsi="Calibri"/>
        </w:rPr>
        <w:t xml:space="preserve">verify the information below. The coordinator </w:t>
      </w:r>
      <w:r w:rsidR="00740D70">
        <w:rPr>
          <w:rFonts w:ascii="Calibri" w:eastAsia="Calibri" w:hAnsi="Calibri"/>
        </w:rPr>
        <w:t>is</w:t>
      </w:r>
      <w:r w:rsidRPr="006009D5">
        <w:rPr>
          <w:rFonts w:ascii="Calibri" w:eastAsia="Calibri" w:hAnsi="Calibri"/>
        </w:rPr>
        <w:t xml:space="preserve"> your institution's primary contact for NCES </w:t>
      </w:r>
      <w:r w:rsidR="00740D70">
        <w:rPr>
          <w:rFonts w:ascii="Calibri" w:eastAsia="Calibri" w:hAnsi="Calibri"/>
        </w:rPr>
        <w:t>sample</w:t>
      </w:r>
      <w:r w:rsidRPr="006009D5">
        <w:rPr>
          <w:rFonts w:ascii="Calibri" w:eastAsia="Calibri" w:hAnsi="Calibri"/>
        </w:rPr>
        <w:t xml:space="preserve"> studies</w:t>
      </w:r>
      <w:r w:rsidR="00740D70">
        <w:rPr>
          <w:rFonts w:ascii="Calibri" w:eastAsia="Calibri" w:hAnsi="Calibri"/>
        </w:rPr>
        <w:t xml:space="preserve"> institution data collections</w:t>
      </w:r>
      <w:r w:rsidRPr="006009D5">
        <w:rPr>
          <w:rFonts w:ascii="Calibri" w:eastAsia="Calibri" w:hAnsi="Calibri"/>
        </w:rPr>
        <w:t xml:space="preserve">. </w:t>
      </w:r>
      <w:r w:rsidR="00740D70">
        <w:rPr>
          <w:rFonts w:ascii="Calibri" w:eastAsia="Calibri" w:hAnsi="Calibri"/>
        </w:rPr>
        <w:t>He or she</w:t>
      </w:r>
      <w:r w:rsidRPr="006009D5">
        <w:rPr>
          <w:rFonts w:ascii="Calibri" w:eastAsia="Calibri" w:hAnsi="Calibri"/>
        </w:rPr>
        <w:t xml:space="preserve"> will receive all further communication about study procedures and deadlines.</w:t>
      </w:r>
    </w:p>
    <w:p w14:paraId="1391D415" w14:textId="73E7AD34" w:rsidR="00732F07" w:rsidRPr="006009D5" w:rsidRDefault="007845D4" w:rsidP="00732F07">
      <w:pPr>
        <w:spacing w:after="200" w:line="276" w:lineRule="auto"/>
        <w:rPr>
          <w:rFonts w:ascii="Calibri" w:eastAsia="Calibri" w:hAnsi="Calibri"/>
        </w:rPr>
      </w:pPr>
      <w:r w:rsidRPr="006009D5">
        <w:rPr>
          <w:rFonts w:ascii="Calibri" w:eastAsia="Calibri" w:hAnsi="Calibri"/>
        </w:rPr>
        <w:t>Please note that we need a 'FedE</w:t>
      </w:r>
      <w:r w:rsidR="00732F07" w:rsidRPr="006009D5">
        <w:rPr>
          <w:rFonts w:ascii="Calibri" w:eastAsia="Calibri" w:hAnsi="Calibri"/>
        </w:rPr>
        <w:t>x-friendly' address - no PO Box addresses, please!</w:t>
      </w:r>
    </w:p>
    <w:p w14:paraId="38573458" w14:textId="69D7C832" w:rsidR="00732F07" w:rsidRPr="006009D5" w:rsidRDefault="00732F07" w:rsidP="00BF5208">
      <w:pPr>
        <w:spacing w:after="0" w:line="240" w:lineRule="auto"/>
        <w:rPr>
          <w:rFonts w:ascii="Calibri" w:eastAsia="Calibri" w:hAnsi="Calibri"/>
          <w:b/>
          <w:bCs/>
        </w:rPr>
      </w:pPr>
      <w:r w:rsidRPr="006009D5">
        <w:rPr>
          <w:rFonts w:ascii="Calibri" w:eastAsia="Calibri" w:hAnsi="Calibri"/>
          <w:b/>
          <w:bCs/>
        </w:rPr>
        <w:t>Coordin</w:t>
      </w:r>
      <w:r w:rsidR="0003101D" w:rsidRPr="006009D5">
        <w:rPr>
          <w:rFonts w:ascii="Calibri" w:eastAsia="Calibri" w:hAnsi="Calibri"/>
          <w:b/>
          <w:bCs/>
        </w:rPr>
        <w:t>a</w:t>
      </w:r>
      <w:r w:rsidRPr="006009D5">
        <w:rPr>
          <w:rFonts w:ascii="Calibri" w:eastAsia="Calibri" w:hAnsi="Calibri"/>
          <w:b/>
          <w:bCs/>
        </w:rPr>
        <w:t>tor</w:t>
      </w:r>
    </w:p>
    <w:tbl>
      <w:tblPr>
        <w:tblStyle w:val="TableGrid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88"/>
        <w:gridCol w:w="3780"/>
      </w:tblGrid>
      <w:tr w:rsidR="0003101D" w:rsidRPr="006009D5" w14:paraId="60232AEB" w14:textId="77777777" w:rsidTr="002C4D86">
        <w:tc>
          <w:tcPr>
            <w:tcW w:w="2088" w:type="dxa"/>
          </w:tcPr>
          <w:p w14:paraId="340586FB"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Salutation</w:t>
            </w:r>
          </w:p>
        </w:tc>
        <w:tc>
          <w:tcPr>
            <w:tcW w:w="3780" w:type="dxa"/>
          </w:tcPr>
          <w:p w14:paraId="531823D3" w14:textId="77777777" w:rsidR="0003101D" w:rsidRPr="006009D5" w:rsidRDefault="0003101D" w:rsidP="00B919E0">
            <w:pPr>
              <w:spacing w:after="0" w:line="240" w:lineRule="auto"/>
              <w:rPr>
                <w:rFonts w:ascii="Calibri" w:eastAsia="Calibri" w:hAnsi="Calibri"/>
              </w:rPr>
            </w:pPr>
          </w:p>
        </w:tc>
      </w:tr>
      <w:tr w:rsidR="0003101D" w:rsidRPr="006009D5" w14:paraId="77A27CB0" w14:textId="77777777" w:rsidTr="002C4D86">
        <w:tc>
          <w:tcPr>
            <w:tcW w:w="2088" w:type="dxa"/>
          </w:tcPr>
          <w:p w14:paraId="40326E56"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Name</w:t>
            </w:r>
          </w:p>
        </w:tc>
        <w:tc>
          <w:tcPr>
            <w:tcW w:w="3780" w:type="dxa"/>
          </w:tcPr>
          <w:p w14:paraId="69BFA179" w14:textId="77777777" w:rsidR="0003101D" w:rsidRPr="006009D5" w:rsidRDefault="0003101D" w:rsidP="00B919E0">
            <w:pPr>
              <w:spacing w:after="0" w:line="240" w:lineRule="auto"/>
              <w:rPr>
                <w:rFonts w:ascii="Calibri" w:eastAsia="Calibri" w:hAnsi="Calibri"/>
              </w:rPr>
            </w:pPr>
          </w:p>
        </w:tc>
      </w:tr>
      <w:tr w:rsidR="0003101D" w:rsidRPr="006009D5" w14:paraId="666301DE" w14:textId="77777777" w:rsidTr="002C4D86">
        <w:tc>
          <w:tcPr>
            <w:tcW w:w="2088" w:type="dxa"/>
          </w:tcPr>
          <w:p w14:paraId="2F96750F"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Title</w:t>
            </w:r>
          </w:p>
        </w:tc>
        <w:tc>
          <w:tcPr>
            <w:tcW w:w="3780" w:type="dxa"/>
          </w:tcPr>
          <w:p w14:paraId="3A158383" w14:textId="77777777" w:rsidR="0003101D" w:rsidRPr="006009D5" w:rsidRDefault="0003101D" w:rsidP="00B919E0">
            <w:pPr>
              <w:spacing w:after="0" w:line="240" w:lineRule="auto"/>
              <w:rPr>
                <w:rFonts w:ascii="Calibri" w:eastAsia="Calibri" w:hAnsi="Calibri"/>
              </w:rPr>
            </w:pPr>
          </w:p>
        </w:tc>
      </w:tr>
      <w:tr w:rsidR="0003101D" w:rsidRPr="006009D5" w14:paraId="3C4B4AF0" w14:textId="77777777" w:rsidTr="002C4D86">
        <w:tc>
          <w:tcPr>
            <w:tcW w:w="2088" w:type="dxa"/>
          </w:tcPr>
          <w:p w14:paraId="7F4B9436"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Institution</w:t>
            </w:r>
          </w:p>
        </w:tc>
        <w:tc>
          <w:tcPr>
            <w:tcW w:w="3780" w:type="dxa"/>
          </w:tcPr>
          <w:p w14:paraId="1181D168" w14:textId="77777777" w:rsidR="0003101D" w:rsidRPr="006009D5" w:rsidRDefault="0003101D" w:rsidP="00B919E0">
            <w:pPr>
              <w:spacing w:after="0" w:line="240" w:lineRule="auto"/>
              <w:rPr>
                <w:rFonts w:ascii="Calibri" w:eastAsia="Calibri" w:hAnsi="Calibri"/>
              </w:rPr>
            </w:pPr>
          </w:p>
        </w:tc>
      </w:tr>
      <w:tr w:rsidR="0003101D" w:rsidRPr="006009D5" w14:paraId="24B552DB" w14:textId="77777777" w:rsidTr="002C4D86">
        <w:tc>
          <w:tcPr>
            <w:tcW w:w="2088" w:type="dxa"/>
          </w:tcPr>
          <w:p w14:paraId="2F86AFF5"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Address</w:t>
            </w:r>
          </w:p>
        </w:tc>
        <w:tc>
          <w:tcPr>
            <w:tcW w:w="3780" w:type="dxa"/>
          </w:tcPr>
          <w:p w14:paraId="5D190A84" w14:textId="77777777" w:rsidR="0003101D" w:rsidRPr="006009D5" w:rsidRDefault="0003101D" w:rsidP="00B919E0">
            <w:pPr>
              <w:spacing w:after="0" w:line="240" w:lineRule="auto"/>
              <w:rPr>
                <w:rFonts w:ascii="Calibri" w:eastAsia="Calibri" w:hAnsi="Calibri"/>
              </w:rPr>
            </w:pPr>
          </w:p>
        </w:tc>
      </w:tr>
      <w:tr w:rsidR="0003101D" w:rsidRPr="006009D5" w14:paraId="25EA1F53" w14:textId="77777777" w:rsidTr="002C4D86">
        <w:tc>
          <w:tcPr>
            <w:tcW w:w="2088" w:type="dxa"/>
          </w:tcPr>
          <w:p w14:paraId="5B385A6C"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Telephone</w:t>
            </w:r>
          </w:p>
        </w:tc>
        <w:tc>
          <w:tcPr>
            <w:tcW w:w="3780" w:type="dxa"/>
          </w:tcPr>
          <w:p w14:paraId="1BF1CA49" w14:textId="77777777" w:rsidR="0003101D" w:rsidRPr="006009D5" w:rsidRDefault="0003101D" w:rsidP="00B919E0">
            <w:pPr>
              <w:spacing w:after="0" w:line="240" w:lineRule="auto"/>
              <w:rPr>
                <w:rFonts w:ascii="Calibri" w:eastAsia="Calibri" w:hAnsi="Calibri"/>
              </w:rPr>
            </w:pPr>
          </w:p>
        </w:tc>
      </w:tr>
      <w:tr w:rsidR="0003101D" w:rsidRPr="006009D5" w14:paraId="285D761E" w14:textId="77777777" w:rsidTr="002C4D86">
        <w:tc>
          <w:tcPr>
            <w:tcW w:w="2088" w:type="dxa"/>
          </w:tcPr>
          <w:p w14:paraId="21C06D99"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Fax</w:t>
            </w:r>
          </w:p>
        </w:tc>
        <w:tc>
          <w:tcPr>
            <w:tcW w:w="3780" w:type="dxa"/>
          </w:tcPr>
          <w:p w14:paraId="6E395421" w14:textId="77777777" w:rsidR="0003101D" w:rsidRPr="006009D5" w:rsidRDefault="0003101D" w:rsidP="00B919E0">
            <w:pPr>
              <w:spacing w:after="0" w:line="240" w:lineRule="auto"/>
              <w:rPr>
                <w:rFonts w:ascii="Calibri" w:eastAsia="Calibri" w:hAnsi="Calibri"/>
              </w:rPr>
            </w:pPr>
          </w:p>
        </w:tc>
      </w:tr>
      <w:tr w:rsidR="0003101D" w:rsidRPr="006009D5" w14:paraId="33FA5623" w14:textId="77777777" w:rsidTr="002C4D86">
        <w:tc>
          <w:tcPr>
            <w:tcW w:w="2088" w:type="dxa"/>
          </w:tcPr>
          <w:p w14:paraId="248927C1"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Email</w:t>
            </w:r>
          </w:p>
        </w:tc>
        <w:tc>
          <w:tcPr>
            <w:tcW w:w="3780" w:type="dxa"/>
          </w:tcPr>
          <w:p w14:paraId="3CC6DC33" w14:textId="77777777" w:rsidR="0003101D" w:rsidRPr="006009D5" w:rsidRDefault="0003101D" w:rsidP="00B919E0">
            <w:pPr>
              <w:spacing w:after="0" w:line="240" w:lineRule="auto"/>
              <w:rPr>
                <w:rFonts w:ascii="Calibri" w:eastAsia="Calibri" w:hAnsi="Calibri"/>
              </w:rPr>
            </w:pPr>
          </w:p>
        </w:tc>
      </w:tr>
    </w:tbl>
    <w:p w14:paraId="3385E4AA" w14:textId="77777777" w:rsidR="00732F07" w:rsidRPr="006009D5" w:rsidRDefault="00732F07" w:rsidP="00732F07">
      <w:pPr>
        <w:rPr>
          <w:rFonts w:ascii="Calibri" w:eastAsia="Calibri" w:hAnsi="Calibri"/>
          <w:b/>
        </w:rPr>
      </w:pPr>
    </w:p>
    <w:p w14:paraId="55564692" w14:textId="77777777" w:rsidR="00403D16" w:rsidRPr="006009D5" w:rsidRDefault="00403D16" w:rsidP="00E03091">
      <w:pPr>
        <w:pStyle w:val="Heading2"/>
      </w:pPr>
      <w:bookmarkStart w:id="79" w:name="_Toc486510436"/>
      <w:bookmarkStart w:id="80" w:name="_Toc489975879"/>
      <w:bookmarkStart w:id="81" w:name="_Toc326146243"/>
      <w:bookmarkStart w:id="82" w:name="_Toc418246231"/>
      <w:r w:rsidRPr="006009D5">
        <w:t>Institution Registration Page (IRP)</w:t>
      </w:r>
      <w:bookmarkEnd w:id="79"/>
      <w:bookmarkEnd w:id="80"/>
    </w:p>
    <w:p w14:paraId="0C3D411E" w14:textId="77777777" w:rsidR="00403D16" w:rsidRPr="006009D5" w:rsidRDefault="00403D16" w:rsidP="00403D16">
      <w:pPr>
        <w:numPr>
          <w:ilvl w:val="0"/>
          <w:numId w:val="60"/>
        </w:numPr>
        <w:spacing w:after="0" w:line="240" w:lineRule="auto"/>
        <w:contextualSpacing/>
      </w:pPr>
      <w:r w:rsidRPr="006009D5">
        <w:t>Our records indicate that the name of your institution is &lt;name&gt;. Is that correct?</w:t>
      </w:r>
    </w:p>
    <w:p w14:paraId="24F7E0C2" w14:textId="77777777" w:rsidR="00403D16" w:rsidRPr="006009D5" w:rsidRDefault="00403D16" w:rsidP="00403D16">
      <w:pPr>
        <w:ind w:left="720"/>
        <w:contextualSpacing/>
      </w:pPr>
      <w:r w:rsidRPr="006009D5">
        <w:t>Yes/No. If no, Please enter the correct name of your institution:</w:t>
      </w:r>
    </w:p>
    <w:p w14:paraId="58F035E2" w14:textId="22654F17" w:rsidR="00403D16" w:rsidRPr="006009D5" w:rsidRDefault="00403D16" w:rsidP="00403D16">
      <w:pPr>
        <w:numPr>
          <w:ilvl w:val="0"/>
          <w:numId w:val="60"/>
        </w:numPr>
        <w:spacing w:after="0" w:line="240" w:lineRule="auto"/>
        <w:contextualSpacing/>
      </w:pPr>
      <w:r w:rsidRPr="006009D5">
        <w:t xml:space="preserve">Will your </w:t>
      </w:r>
      <w:r w:rsidR="00FE176D">
        <w:t>S</w:t>
      </w:r>
      <w:r w:rsidRPr="006009D5">
        <w:t xml:space="preserve">tudent </w:t>
      </w:r>
      <w:r w:rsidR="00FE176D">
        <w:t>Enrollment L</w:t>
      </w:r>
      <w:r w:rsidRPr="006009D5">
        <w:t>ist include students enrolled at more than one campus or location for your institution? Yes/No</w:t>
      </w:r>
    </w:p>
    <w:p w14:paraId="20D769AF" w14:textId="77777777" w:rsidR="00403D16" w:rsidRPr="006009D5" w:rsidRDefault="00403D16" w:rsidP="00403D16">
      <w:pPr>
        <w:numPr>
          <w:ilvl w:val="0"/>
          <w:numId w:val="60"/>
        </w:numPr>
        <w:spacing w:after="0" w:line="240" w:lineRule="auto"/>
        <w:contextualSpacing/>
      </w:pPr>
      <w:r w:rsidRPr="006009D5">
        <w:t>Does your institution offer continuous enrollment for your students, rather than terms with explicit start and end dates? Yes/No.</w:t>
      </w:r>
    </w:p>
    <w:p w14:paraId="02FE132E" w14:textId="77777777" w:rsidR="00403D16" w:rsidRPr="006009D5" w:rsidRDefault="00403D16" w:rsidP="00403D16">
      <w:pPr>
        <w:ind w:left="720"/>
        <w:contextualSpacing/>
      </w:pPr>
    </w:p>
    <w:p w14:paraId="68326C74" w14:textId="72580C44" w:rsidR="00403D16" w:rsidRPr="006009D5" w:rsidRDefault="00403D16" w:rsidP="00403D16">
      <w:pPr>
        <w:ind w:left="720"/>
        <w:contextualSpacing/>
      </w:pPr>
      <w:r w:rsidRPr="006009D5">
        <w:t>If no, please specify the start and end dates for the term, enrollment, or payment period that includes the date of April 30, 201</w:t>
      </w:r>
      <w:r w:rsidR="0044637E" w:rsidRPr="006009D5">
        <w:t>8</w:t>
      </w:r>
      <w:r w:rsidRPr="006009D5">
        <w:t>. If your institution has multiple terms (including short sessions of over a month) that include the date of April 30, 201</w:t>
      </w:r>
      <w:r w:rsidR="0044637E" w:rsidRPr="006009D5">
        <w:t>8</w:t>
      </w:r>
      <w:r w:rsidRPr="006009D5">
        <w:t>, please enter the period with the latest starting date.</w:t>
      </w:r>
    </w:p>
    <w:p w14:paraId="71778671" w14:textId="77777777" w:rsidR="00403D16" w:rsidRPr="006009D5" w:rsidRDefault="00403D16" w:rsidP="00403D16">
      <w:pPr>
        <w:ind w:left="720" w:firstLine="720"/>
      </w:pPr>
      <w:r w:rsidRPr="006009D5">
        <w:t>Start Date:</w:t>
      </w:r>
    </w:p>
    <w:p w14:paraId="116D87E7" w14:textId="77777777" w:rsidR="00403D16" w:rsidRPr="006009D5" w:rsidRDefault="00403D16" w:rsidP="00403D16">
      <w:pPr>
        <w:ind w:left="720" w:firstLine="720"/>
      </w:pPr>
      <w:r w:rsidRPr="006009D5">
        <w:t>End Date:</w:t>
      </w:r>
    </w:p>
    <w:p w14:paraId="461EDED0" w14:textId="6C0BB4BE" w:rsidR="00403D16" w:rsidRPr="006009D5" w:rsidRDefault="00403D16" w:rsidP="00403D16">
      <w:pPr>
        <w:numPr>
          <w:ilvl w:val="0"/>
          <w:numId w:val="60"/>
        </w:numPr>
        <w:spacing w:after="0" w:line="240" w:lineRule="auto"/>
        <w:contextualSpacing/>
      </w:pPr>
      <w:r w:rsidRPr="006009D5">
        <w:t>When will you be able to provide a list of all students enrolled at any time between July 1, 201</w:t>
      </w:r>
      <w:r w:rsidR="0044637E" w:rsidRPr="006009D5">
        <w:t>7</w:t>
      </w:r>
      <w:r w:rsidR="00072E8C" w:rsidRPr="006009D5">
        <w:t>,</w:t>
      </w:r>
      <w:r w:rsidRPr="006009D5">
        <w:t xml:space="preserve"> and April 30, 201</w:t>
      </w:r>
      <w:r w:rsidR="0044637E" w:rsidRPr="006009D5">
        <w:t>8</w:t>
      </w:r>
      <w:r w:rsidRPr="006009D5">
        <w:t>?</w:t>
      </w:r>
    </w:p>
    <w:p w14:paraId="29569FDD" w14:textId="71B3AB3F" w:rsidR="00403D16" w:rsidRPr="006009D5" w:rsidRDefault="00403D16" w:rsidP="00403D16">
      <w:pPr>
        <w:tabs>
          <w:tab w:val="left" w:pos="1800"/>
        </w:tabs>
        <w:ind w:left="1440"/>
      </w:pPr>
      <w:r w:rsidRPr="006009D5">
        <w:t>Response option 1. (If 3 = yes:) Within 2 weeks of the start of the term that includes the date April 30, 201</w:t>
      </w:r>
      <w:r w:rsidR="0044637E" w:rsidRPr="006009D5">
        <w:t>8</w:t>
      </w:r>
      <w:r w:rsidRPr="006009D5">
        <w:t>. (If 3 = no:) Within 2 weeks of &lt;Item3StartDate&gt;.</w:t>
      </w:r>
    </w:p>
    <w:p w14:paraId="55E97895" w14:textId="0775ABFA" w:rsidR="00403D16" w:rsidRPr="006009D5" w:rsidRDefault="00403D16" w:rsidP="00403D16">
      <w:pPr>
        <w:ind w:left="1440"/>
      </w:pPr>
      <w:r w:rsidRPr="006009D5">
        <w:t>Response option 2. We have continuous enrollment and will send the list by May 14, 201</w:t>
      </w:r>
      <w:r w:rsidR="0044637E" w:rsidRPr="006009D5">
        <w:t>8</w:t>
      </w:r>
      <w:r w:rsidRPr="006009D5">
        <w:t xml:space="preserve">. </w:t>
      </w:r>
      <w:r w:rsidR="00311098">
        <w:t>Note: Because you have continuous enrollment, we would</w:t>
      </w:r>
      <w:r w:rsidR="00311098" w:rsidRPr="006009D5">
        <w:t xml:space="preserve"> </w:t>
      </w:r>
      <w:r w:rsidR="00311098">
        <w:t xml:space="preserve">like you to </w:t>
      </w:r>
      <w:r w:rsidR="00311098" w:rsidRPr="006009D5">
        <w:t>include all students enrolled at the time</w:t>
      </w:r>
      <w:r w:rsidR="00311098">
        <w:t xml:space="preserve"> instead of stopping at April 30th</w:t>
      </w:r>
      <w:r w:rsidR="00311098" w:rsidRPr="006009D5">
        <w:t>.</w:t>
      </w:r>
    </w:p>
    <w:p w14:paraId="0AADFFD6" w14:textId="77777777" w:rsidR="00403D16" w:rsidRPr="006009D5" w:rsidRDefault="00403D16" w:rsidP="00403D16">
      <w:pPr>
        <w:ind w:left="720" w:firstLine="720"/>
      </w:pPr>
      <w:r w:rsidRPr="006009D5">
        <w:t>Response option 3. Please have a project staff member call us to establish a date.</w:t>
      </w:r>
    </w:p>
    <w:p w14:paraId="5B66027A" w14:textId="77777777" w:rsidR="00531108" w:rsidRPr="006009D5" w:rsidRDefault="00531108" w:rsidP="00531108">
      <w:pPr>
        <w:pStyle w:val="Caption"/>
      </w:pPr>
      <w:r>
        <w:t>Below item 4, there is a call-out text box with a list of important student enrollment list data elements to give the institution staff an overview of what will be requested on the list.</w:t>
      </w:r>
    </w:p>
    <w:p w14:paraId="7379F4E2" w14:textId="77777777" w:rsidR="00531108" w:rsidRDefault="00531108" w:rsidP="00531108">
      <w:pPr>
        <w:tabs>
          <w:tab w:val="left" w:pos="1080"/>
        </w:tabs>
      </w:pPr>
    </w:p>
    <w:p w14:paraId="28B477E4" w14:textId="77777777" w:rsidR="00531108" w:rsidRDefault="00531108" w:rsidP="00531108">
      <w:pPr>
        <w:tabs>
          <w:tab w:val="left" w:pos="1080"/>
        </w:tabs>
      </w:pPr>
      <w:r w:rsidRPr="006009D5">
        <w:t>The</w:t>
      </w:r>
      <w:r>
        <w:t xml:space="preserve"> Student Enrollment</w:t>
      </w:r>
      <w:r w:rsidRPr="006009D5">
        <w:t xml:space="preserve"> </w:t>
      </w:r>
      <w:r>
        <w:t>L</w:t>
      </w:r>
      <w:r w:rsidRPr="006009D5">
        <w:t xml:space="preserve">ist will </w:t>
      </w:r>
      <w:r>
        <w:t>include</w:t>
      </w:r>
      <w:r w:rsidRPr="006009D5">
        <w:t xml:space="preserve"> the following information pertaining to each student:</w:t>
      </w:r>
    </w:p>
    <w:p w14:paraId="2E682DFC" w14:textId="77777777" w:rsidR="00531108" w:rsidRDefault="00531108" w:rsidP="00531108">
      <w:pPr>
        <w:tabs>
          <w:tab w:val="left" w:pos="1080"/>
        </w:tabs>
        <w:spacing w:after="0" w:line="240" w:lineRule="auto"/>
      </w:pPr>
      <w:r>
        <w:t>Name and date of birth</w:t>
      </w:r>
    </w:p>
    <w:p w14:paraId="6DB8F350" w14:textId="77777777" w:rsidR="00531108" w:rsidRDefault="00531108" w:rsidP="00531108">
      <w:pPr>
        <w:tabs>
          <w:tab w:val="left" w:pos="1080"/>
        </w:tabs>
        <w:spacing w:after="0" w:line="240" w:lineRule="auto"/>
      </w:pPr>
      <w:r>
        <w:t>Address, phone number, and email address</w:t>
      </w:r>
    </w:p>
    <w:p w14:paraId="6B5B2AF0" w14:textId="77777777" w:rsidR="00531108" w:rsidRDefault="00531108" w:rsidP="00531108">
      <w:pPr>
        <w:tabs>
          <w:tab w:val="left" w:pos="1080"/>
        </w:tabs>
        <w:spacing w:after="0" w:line="240" w:lineRule="auto"/>
      </w:pPr>
      <w:r>
        <w:t>Degree level</w:t>
      </w:r>
    </w:p>
    <w:p w14:paraId="238B222A" w14:textId="77777777" w:rsidR="00531108" w:rsidRDefault="00531108" w:rsidP="00531108">
      <w:pPr>
        <w:tabs>
          <w:tab w:val="left" w:pos="1080"/>
        </w:tabs>
        <w:spacing w:after="0" w:line="240" w:lineRule="auto"/>
      </w:pPr>
      <w:r>
        <w:t>Academic class</w:t>
      </w:r>
    </w:p>
    <w:p w14:paraId="2BAA6B2B" w14:textId="77777777" w:rsidR="00531108" w:rsidRDefault="00531108" w:rsidP="00531108">
      <w:pPr>
        <w:tabs>
          <w:tab w:val="left" w:pos="1080"/>
        </w:tabs>
        <w:spacing w:after="0" w:line="240" w:lineRule="auto"/>
      </w:pPr>
      <w:r>
        <w:t>Major or CIP code</w:t>
      </w:r>
    </w:p>
    <w:p w14:paraId="43DE1628" w14:textId="77777777" w:rsidR="00531108" w:rsidRDefault="00531108" w:rsidP="00531108">
      <w:pPr>
        <w:tabs>
          <w:tab w:val="left" w:pos="1080"/>
        </w:tabs>
        <w:spacing w:after="0" w:line="240" w:lineRule="auto"/>
      </w:pPr>
      <w:r>
        <w:t>High school graduation date and date of first enrollment</w:t>
      </w:r>
    </w:p>
    <w:p w14:paraId="3A04C596" w14:textId="77777777" w:rsidR="00531108" w:rsidRDefault="00531108" w:rsidP="00531108">
      <w:pPr>
        <w:tabs>
          <w:tab w:val="left" w:pos="1080"/>
        </w:tabs>
        <w:spacing w:after="0" w:line="240" w:lineRule="auto"/>
      </w:pPr>
      <w:r>
        <w:t>ID and Social Security Number</w:t>
      </w:r>
    </w:p>
    <w:p w14:paraId="641CE927" w14:textId="77777777" w:rsidR="00531108" w:rsidRDefault="00531108" w:rsidP="00531108">
      <w:pPr>
        <w:tabs>
          <w:tab w:val="left" w:pos="1080"/>
        </w:tabs>
        <w:spacing w:after="0" w:line="240" w:lineRule="auto"/>
      </w:pPr>
      <w:r>
        <w:t>Veteran status</w:t>
      </w:r>
    </w:p>
    <w:p w14:paraId="442958F5" w14:textId="77777777" w:rsidR="00531108" w:rsidRDefault="00531108" w:rsidP="00531108">
      <w:pPr>
        <w:tabs>
          <w:tab w:val="left" w:pos="1080"/>
        </w:tabs>
        <w:spacing w:after="0" w:line="240" w:lineRule="auto"/>
      </w:pPr>
      <w:r>
        <w:t>Total number of credits accumulated</w:t>
      </w:r>
    </w:p>
    <w:p w14:paraId="0146760A" w14:textId="77777777" w:rsidR="00531108" w:rsidRDefault="00531108" w:rsidP="00531108">
      <w:pPr>
        <w:tabs>
          <w:tab w:val="left" w:pos="1080"/>
        </w:tabs>
        <w:spacing w:after="0" w:line="240" w:lineRule="auto"/>
      </w:pPr>
      <w:r>
        <w:t>Race/ethnicity and Sex</w:t>
      </w:r>
    </w:p>
    <w:p w14:paraId="6B30AAD8" w14:textId="58128E77" w:rsidR="00403D16" w:rsidRPr="006009D5" w:rsidRDefault="00403D16" w:rsidP="00403D16">
      <w:pPr>
        <w:ind w:left="1440" w:firstLine="720"/>
      </w:pPr>
    </w:p>
    <w:p w14:paraId="22FF9BA6" w14:textId="77777777" w:rsidR="00403D16" w:rsidRPr="006009D5" w:rsidRDefault="00403D16" w:rsidP="00403D16">
      <w:pPr>
        <w:numPr>
          <w:ilvl w:val="0"/>
          <w:numId w:val="60"/>
        </w:numPr>
        <w:spacing w:after="0" w:line="240" w:lineRule="auto"/>
        <w:contextualSpacing/>
      </w:pPr>
      <w:r w:rsidRPr="006009D5">
        <w:t>What student records software system does your institution use (e.g., Banner, Peoplesoft)?</w:t>
      </w:r>
    </w:p>
    <w:p w14:paraId="430304DF" w14:textId="77777777" w:rsidR="00403D16" w:rsidRPr="006009D5" w:rsidRDefault="00403D16" w:rsidP="00403D16">
      <w:pPr>
        <w:ind w:firstLine="720"/>
      </w:pPr>
      <w:r w:rsidRPr="006009D5">
        <w:t>&lt;text field&gt;</w:t>
      </w:r>
    </w:p>
    <w:p w14:paraId="316B6308" w14:textId="290BEFF1" w:rsidR="00BF0D17" w:rsidRDefault="00403D16" w:rsidP="00403D16">
      <w:pPr>
        <w:numPr>
          <w:ilvl w:val="0"/>
          <w:numId w:val="60"/>
        </w:numPr>
        <w:spacing w:after="0" w:line="240" w:lineRule="auto"/>
        <w:contextualSpacing/>
      </w:pPr>
      <w:r w:rsidRPr="006009D5">
        <w:t>Will there be a software transition this academic year (e.g., to another type of software or beginning to use a software system for the first time)?</w:t>
      </w:r>
    </w:p>
    <w:p w14:paraId="2EE47828" w14:textId="78FD8886" w:rsidR="00403D16" w:rsidRPr="006009D5" w:rsidRDefault="00403D16" w:rsidP="00A07C7C">
      <w:pPr>
        <w:spacing w:after="0" w:line="240" w:lineRule="auto"/>
        <w:ind w:left="720" w:firstLine="720"/>
        <w:contextualSpacing/>
      </w:pPr>
      <w:r w:rsidRPr="006009D5">
        <w:t>Yes/No. If yes, &lt;text field&gt;.</w:t>
      </w:r>
    </w:p>
    <w:p w14:paraId="7825C00A" w14:textId="4A00C140" w:rsidR="00BF0D17" w:rsidRDefault="00403D16" w:rsidP="00403D16">
      <w:pPr>
        <w:numPr>
          <w:ilvl w:val="0"/>
          <w:numId w:val="60"/>
        </w:numPr>
        <w:spacing w:after="0" w:line="240" w:lineRule="auto"/>
        <w:contextualSpacing/>
      </w:pPr>
      <w:r w:rsidRPr="006009D5">
        <w:t xml:space="preserve">Are there major obstacles to participation this academic year (e.g., accreditation, merging with another institution, </w:t>
      </w:r>
      <w:r w:rsidR="001F5A69" w:rsidRPr="006009D5">
        <w:t xml:space="preserve">closing/teaching out, </w:t>
      </w:r>
      <w:r w:rsidRPr="006009D5">
        <w:t>etc.)?</w:t>
      </w:r>
    </w:p>
    <w:p w14:paraId="43CCB4DF" w14:textId="7FC30863" w:rsidR="00403D16" w:rsidRPr="006009D5" w:rsidRDefault="00403D16" w:rsidP="00A07C7C">
      <w:pPr>
        <w:spacing w:after="0" w:line="240" w:lineRule="auto"/>
        <w:ind w:left="720" w:firstLine="720"/>
        <w:contextualSpacing/>
      </w:pPr>
      <w:r w:rsidRPr="006009D5">
        <w:t>Yes/No. If yes, what are they? &lt;text field&gt;</w:t>
      </w:r>
    </w:p>
    <w:p w14:paraId="06D1F2FB" w14:textId="1A027FC8" w:rsidR="00BF0D17" w:rsidRDefault="00403D16" w:rsidP="00403D16">
      <w:pPr>
        <w:numPr>
          <w:ilvl w:val="0"/>
          <w:numId w:val="60"/>
        </w:numPr>
        <w:spacing w:after="0" w:line="240" w:lineRule="auto"/>
        <w:contextualSpacing/>
      </w:pPr>
      <w:r w:rsidRPr="006009D5">
        <w:t>Are there specific months that are better times for your institution to provide data to NCES?</w:t>
      </w:r>
    </w:p>
    <w:p w14:paraId="0327340F" w14:textId="5B45260F" w:rsidR="00403D16" w:rsidRPr="006009D5" w:rsidRDefault="00403D16" w:rsidP="00A07C7C">
      <w:pPr>
        <w:spacing w:after="0" w:line="240" w:lineRule="auto"/>
        <w:ind w:left="720" w:firstLine="720"/>
        <w:contextualSpacing/>
      </w:pPr>
      <w:r w:rsidRPr="006009D5">
        <w:t>Yes/No. If yes, what are the months and why? &lt;text field&gt;</w:t>
      </w:r>
    </w:p>
    <w:p w14:paraId="5D834EEB" w14:textId="6CECD2BA" w:rsidR="00BF0D17" w:rsidRDefault="00403D16" w:rsidP="00403D16">
      <w:pPr>
        <w:numPr>
          <w:ilvl w:val="0"/>
          <w:numId w:val="60"/>
        </w:numPr>
        <w:spacing w:after="0" w:line="240" w:lineRule="auto"/>
        <w:contextualSpacing/>
      </w:pPr>
      <w:r w:rsidRPr="006009D5">
        <w:t>Are there specific months that are worse times for your institution to provide data to NCES?</w:t>
      </w:r>
    </w:p>
    <w:p w14:paraId="5ED89238" w14:textId="3F633F61" w:rsidR="00403D16" w:rsidRPr="006009D5" w:rsidRDefault="00403D16" w:rsidP="00A07C7C">
      <w:pPr>
        <w:spacing w:after="0" w:line="240" w:lineRule="auto"/>
        <w:ind w:left="720" w:firstLine="720"/>
        <w:contextualSpacing/>
      </w:pPr>
      <w:r w:rsidRPr="006009D5">
        <w:t>Yes/No. If yes, what are the months and why? &lt;text field&gt;</w:t>
      </w:r>
    </w:p>
    <w:p w14:paraId="648BD0F5" w14:textId="2A0E6277" w:rsidR="00403D16" w:rsidRPr="006009D5" w:rsidRDefault="00403D16" w:rsidP="00E03091">
      <w:pPr>
        <w:pStyle w:val="Heading2"/>
        <w:rPr>
          <w:i/>
        </w:rPr>
      </w:pPr>
      <w:bookmarkStart w:id="83" w:name="_Toc486510437"/>
      <w:bookmarkStart w:id="84" w:name="_Toc489975880"/>
      <w:r w:rsidRPr="006009D5">
        <w:t>Institution Registration Page</w:t>
      </w:r>
      <w:r w:rsidR="00A540EF" w:rsidRPr="006009D5">
        <w:t>-</w:t>
      </w:r>
      <w:r w:rsidR="0018636F">
        <w:t xml:space="preserve"> </w:t>
      </w:r>
      <w:r w:rsidR="00A540EF" w:rsidRPr="006009D5">
        <w:t>version for s</w:t>
      </w:r>
      <w:r w:rsidRPr="006009D5">
        <w:t>ystems</w:t>
      </w:r>
      <w:r w:rsidR="00A540EF" w:rsidRPr="006009D5">
        <w:t xml:space="preserve"> of institutions</w:t>
      </w:r>
      <w:bookmarkEnd w:id="83"/>
      <w:bookmarkEnd w:id="84"/>
    </w:p>
    <w:p w14:paraId="0ACF8735" w14:textId="37E4B8A0" w:rsidR="0018636F" w:rsidRPr="006009D5" w:rsidRDefault="0018636F" w:rsidP="0018636F">
      <w:pPr>
        <w:pStyle w:val="Caption"/>
      </w:pPr>
      <w:r w:rsidRPr="0018636F">
        <w:t>Some institutions may prefer to provide data via a central contact person for several campuses/schools in the NPSAS study. These institutions require a tailored version of the items</w:t>
      </w:r>
      <w:r w:rsidR="00E4670B">
        <w:t>, shown below</w:t>
      </w:r>
      <w:r w:rsidRPr="0018636F">
        <w:t>.</w:t>
      </w:r>
    </w:p>
    <w:p w14:paraId="2BE46C36" w14:textId="0EEBEFE6" w:rsidR="0018636F" w:rsidRDefault="0018636F" w:rsidP="00403D16"/>
    <w:p w14:paraId="15874934" w14:textId="77777777" w:rsidR="00403D16" w:rsidRPr="006009D5" w:rsidRDefault="00403D16" w:rsidP="00403D16">
      <w:pPr>
        <w:numPr>
          <w:ilvl w:val="0"/>
          <w:numId w:val="61"/>
        </w:numPr>
        <w:spacing w:after="0" w:line="240" w:lineRule="auto"/>
        <w:contextualSpacing/>
      </w:pPr>
      <w:r w:rsidRPr="006009D5">
        <w:t>Do your institutions selected for this study all have the same term structure, with the same start and end dates and/or are all institutions on the same schedule?</w:t>
      </w:r>
    </w:p>
    <w:p w14:paraId="02101C79" w14:textId="77777777" w:rsidR="00403D16" w:rsidRPr="006009D5" w:rsidRDefault="00403D16" w:rsidP="00403D16">
      <w:pPr>
        <w:ind w:left="720" w:firstLine="720"/>
        <w:contextualSpacing/>
      </w:pPr>
      <w:r w:rsidRPr="006009D5">
        <w:t>Some institutions have different schedules/All institutions are on the same schedule.</w:t>
      </w:r>
    </w:p>
    <w:p w14:paraId="76A8E383" w14:textId="77777777" w:rsidR="007522D2" w:rsidRPr="006009D5" w:rsidRDefault="007522D2" w:rsidP="00403D16">
      <w:pPr>
        <w:ind w:left="720" w:firstLine="720"/>
        <w:contextualSpacing/>
      </w:pPr>
    </w:p>
    <w:p w14:paraId="6E2A290D" w14:textId="65071AAA" w:rsidR="00403D16" w:rsidRPr="006009D5" w:rsidRDefault="00403D16" w:rsidP="00403D16">
      <w:pPr>
        <w:numPr>
          <w:ilvl w:val="0"/>
          <w:numId w:val="61"/>
        </w:numPr>
        <w:spacing w:after="0" w:line="240" w:lineRule="auto"/>
        <w:contextualSpacing/>
      </w:pPr>
      <w:r w:rsidRPr="006009D5">
        <w:t xml:space="preserve">Do (any of) your institutions offer continuous enrollment for </w:t>
      </w:r>
      <w:r w:rsidR="00072E8C" w:rsidRPr="006009D5">
        <w:t xml:space="preserve">their </w:t>
      </w:r>
      <w:r w:rsidRPr="006009D5">
        <w:t>students, rather than terms with explicit start and end dates?</w:t>
      </w:r>
    </w:p>
    <w:p w14:paraId="6275C75D" w14:textId="77777777" w:rsidR="00403D16" w:rsidRPr="006009D5" w:rsidRDefault="00403D16" w:rsidP="00403D16">
      <w:r w:rsidRPr="006009D5">
        <w:tab/>
      </w:r>
      <w:r w:rsidRPr="006009D5">
        <w:tab/>
        <w:t>All/Some/None</w:t>
      </w:r>
    </w:p>
    <w:p w14:paraId="2CD464DD" w14:textId="548D5E07" w:rsidR="00403D16" w:rsidRPr="006009D5" w:rsidRDefault="00403D16" w:rsidP="00403D16">
      <w:pPr>
        <w:numPr>
          <w:ilvl w:val="0"/>
          <w:numId w:val="61"/>
        </w:numPr>
        <w:spacing w:after="0" w:line="240" w:lineRule="auto"/>
        <w:contextualSpacing/>
      </w:pPr>
      <w:r w:rsidRPr="006009D5">
        <w:t>Please specify the start and end dates for the last term, enrollment, or payment period at your institutions/any of your institutions that includes the date of April 30, 201</w:t>
      </w:r>
      <w:r w:rsidR="00A540EF" w:rsidRPr="006009D5">
        <w:t>8</w:t>
      </w:r>
      <w:r w:rsidRPr="006009D5">
        <w:t>. If there are multiple terms (including short sessions of over a month) that include the date of April 30, 201</w:t>
      </w:r>
      <w:r w:rsidR="00A540EF" w:rsidRPr="006009D5">
        <w:t>8</w:t>
      </w:r>
      <w:r w:rsidRPr="006009D5">
        <w:t>, please enter the period with the latest starting date.</w:t>
      </w:r>
    </w:p>
    <w:p w14:paraId="6B2E3232" w14:textId="77777777" w:rsidR="00403D16" w:rsidRPr="006009D5" w:rsidRDefault="00403D16" w:rsidP="00403D16">
      <w:pPr>
        <w:ind w:left="720" w:firstLine="720"/>
      </w:pPr>
      <w:r w:rsidRPr="006009D5">
        <w:t>Start Date:</w:t>
      </w:r>
    </w:p>
    <w:p w14:paraId="6648A60B" w14:textId="77777777" w:rsidR="00403D16" w:rsidRPr="006009D5" w:rsidRDefault="00403D16" w:rsidP="00403D16">
      <w:pPr>
        <w:ind w:left="1440"/>
      </w:pPr>
      <w:r w:rsidRPr="006009D5">
        <w:t>End Date:</w:t>
      </w:r>
    </w:p>
    <w:p w14:paraId="62C95211" w14:textId="1578BC3E" w:rsidR="00403D16" w:rsidRPr="006009D5" w:rsidRDefault="00403D16" w:rsidP="00403D16">
      <w:pPr>
        <w:numPr>
          <w:ilvl w:val="0"/>
          <w:numId w:val="61"/>
        </w:numPr>
        <w:spacing w:after="0" w:line="240" w:lineRule="auto"/>
        <w:contextualSpacing/>
      </w:pPr>
      <w:r w:rsidRPr="006009D5">
        <w:t>When will you be able to provide a list of all students enrolled at any time between July 1, 201</w:t>
      </w:r>
      <w:r w:rsidR="00A540EF" w:rsidRPr="006009D5">
        <w:t>7</w:t>
      </w:r>
      <w:r w:rsidR="00072E8C" w:rsidRPr="006009D5">
        <w:t>,</w:t>
      </w:r>
      <w:r w:rsidRPr="006009D5">
        <w:t xml:space="preserve"> and April 30, 201</w:t>
      </w:r>
      <w:r w:rsidR="00A540EF" w:rsidRPr="006009D5">
        <w:t>8</w:t>
      </w:r>
      <w:r w:rsidRPr="006009D5">
        <w:t>?</w:t>
      </w:r>
    </w:p>
    <w:p w14:paraId="605E3F26" w14:textId="77777777" w:rsidR="00403D16" w:rsidRPr="006009D5" w:rsidRDefault="00403D16" w:rsidP="00403D16">
      <w:pPr>
        <w:tabs>
          <w:tab w:val="left" w:pos="900"/>
        </w:tabs>
      </w:pPr>
      <w:r w:rsidRPr="006009D5">
        <w:tab/>
        <w:t>Response option 1.</w:t>
      </w:r>
    </w:p>
    <w:p w14:paraId="1AA98101" w14:textId="6DE7433C" w:rsidR="00403D16" w:rsidRPr="006009D5" w:rsidRDefault="00403D16" w:rsidP="00403D16">
      <w:pPr>
        <w:tabs>
          <w:tab w:val="left" w:pos="1080"/>
        </w:tabs>
      </w:pPr>
      <w:r w:rsidRPr="006009D5">
        <w:tab/>
        <w:t>(If 2 = missing:) Within 2 weeks of the start of the term that includes the date April 30, 201</w:t>
      </w:r>
      <w:r w:rsidR="00A540EF" w:rsidRPr="006009D5">
        <w:t>8</w:t>
      </w:r>
      <w:r w:rsidRPr="006009D5">
        <w:t>.</w:t>
      </w:r>
    </w:p>
    <w:p w14:paraId="73C6C1ED" w14:textId="77777777" w:rsidR="00403D16" w:rsidRPr="006009D5" w:rsidRDefault="00403D16" w:rsidP="00403D16">
      <w:pPr>
        <w:tabs>
          <w:tab w:val="left" w:pos="1080"/>
          <w:tab w:val="left" w:pos="2160"/>
        </w:tabs>
      </w:pPr>
      <w:r w:rsidRPr="006009D5">
        <w:tab/>
        <w:t>(If 2 = none:) Within 2 weeks of &lt;Item3StartDate&gt;.</w:t>
      </w:r>
    </w:p>
    <w:p w14:paraId="2B0A94A4" w14:textId="13D0CC55" w:rsidR="00403D16" w:rsidRPr="006009D5" w:rsidRDefault="00403D16" w:rsidP="00403D16">
      <w:pPr>
        <w:tabs>
          <w:tab w:val="left" w:pos="1080"/>
          <w:tab w:val="left" w:pos="2160"/>
        </w:tabs>
        <w:ind w:left="1800" w:hanging="1800"/>
      </w:pPr>
      <w:r w:rsidRPr="006009D5">
        <w:tab/>
        <w:t>(If 2 = all or some:) We have continuous enrollment and will send the list by May 14, 201</w:t>
      </w:r>
      <w:r w:rsidR="00A540EF" w:rsidRPr="006009D5">
        <w:t>8</w:t>
      </w:r>
      <w:r w:rsidRPr="006009D5">
        <w:t xml:space="preserve">. </w:t>
      </w:r>
      <w:r w:rsidR="00311098">
        <w:t xml:space="preserve">Note: Because you have continuous enrollment, we would like you to </w:t>
      </w:r>
      <w:r w:rsidR="00311098" w:rsidRPr="006009D5">
        <w:t>include all students enrolled at the time</w:t>
      </w:r>
      <w:r w:rsidR="00311098">
        <w:t xml:space="preserve"> instead of stopping at April 30th</w:t>
      </w:r>
      <w:r w:rsidR="00311098" w:rsidRPr="006009D5">
        <w:t>.</w:t>
      </w:r>
    </w:p>
    <w:p w14:paraId="16C92E3F" w14:textId="792B2A22" w:rsidR="00034027" w:rsidRPr="006009D5" w:rsidRDefault="00403D16" w:rsidP="0002639C">
      <w:pPr>
        <w:tabs>
          <w:tab w:val="left" w:pos="900"/>
        </w:tabs>
        <w:rPr>
          <w:i/>
        </w:rPr>
      </w:pPr>
      <w:r w:rsidRPr="006009D5">
        <w:tab/>
        <w:t>Response option 2. Please have a project staff member call us to establish a date.</w:t>
      </w:r>
      <w:r w:rsidRPr="006009D5">
        <w:tab/>
      </w:r>
    </w:p>
    <w:p w14:paraId="3EFFD7D1" w14:textId="3759EC29" w:rsidR="00034027" w:rsidRPr="006009D5" w:rsidRDefault="00034027" w:rsidP="00034027">
      <w:pPr>
        <w:pStyle w:val="Caption"/>
      </w:pPr>
      <w:r>
        <w:t xml:space="preserve">Below item 4, there is a call-out </w:t>
      </w:r>
      <w:r w:rsidR="00FE1E54">
        <w:t xml:space="preserve">text </w:t>
      </w:r>
      <w:r>
        <w:t xml:space="preserve">box with a list of important student enrollment list data elements to give the institution staff an </w:t>
      </w:r>
      <w:r w:rsidR="00FE1E54">
        <w:t xml:space="preserve">overview </w:t>
      </w:r>
      <w:r>
        <w:t>of what will be requested on the list.</w:t>
      </w:r>
    </w:p>
    <w:p w14:paraId="4D4FA5A7" w14:textId="77777777" w:rsidR="0010694C" w:rsidRDefault="0010694C" w:rsidP="00975C84">
      <w:pPr>
        <w:tabs>
          <w:tab w:val="left" w:pos="1080"/>
        </w:tabs>
      </w:pPr>
    </w:p>
    <w:p w14:paraId="39726C9B" w14:textId="76E5CE6F" w:rsidR="00403D16" w:rsidRDefault="00403D16" w:rsidP="00403D16">
      <w:pPr>
        <w:tabs>
          <w:tab w:val="left" w:pos="1080"/>
        </w:tabs>
      </w:pPr>
      <w:r w:rsidRPr="006009D5">
        <w:t>The</w:t>
      </w:r>
      <w:r w:rsidR="00267B83">
        <w:t xml:space="preserve"> Student Enrollment</w:t>
      </w:r>
      <w:r w:rsidRPr="006009D5">
        <w:t xml:space="preserve"> </w:t>
      </w:r>
      <w:r w:rsidR="00267B83">
        <w:t>L</w:t>
      </w:r>
      <w:r w:rsidRPr="006009D5">
        <w:t xml:space="preserve">ist will </w:t>
      </w:r>
      <w:r w:rsidR="00267B83">
        <w:t>include</w:t>
      </w:r>
      <w:r w:rsidR="00267B83" w:rsidRPr="006009D5">
        <w:t xml:space="preserve"> </w:t>
      </w:r>
      <w:r w:rsidRPr="006009D5">
        <w:t>the following information pertaining to each student:</w:t>
      </w:r>
    </w:p>
    <w:p w14:paraId="3B1B2C48" w14:textId="36F084EF" w:rsidR="00267B83" w:rsidRDefault="00267B83" w:rsidP="00FF328B">
      <w:pPr>
        <w:tabs>
          <w:tab w:val="left" w:pos="1080"/>
        </w:tabs>
        <w:spacing w:after="0" w:line="240" w:lineRule="auto"/>
      </w:pPr>
      <w:r>
        <w:t>Name and date of birth</w:t>
      </w:r>
    </w:p>
    <w:p w14:paraId="38E97BC9" w14:textId="743C87A7" w:rsidR="00267B83" w:rsidRDefault="00267B83" w:rsidP="00FF328B">
      <w:pPr>
        <w:tabs>
          <w:tab w:val="left" w:pos="1080"/>
        </w:tabs>
        <w:spacing w:after="0" w:line="240" w:lineRule="auto"/>
      </w:pPr>
      <w:r>
        <w:t>Address, phone number, and email address</w:t>
      </w:r>
    </w:p>
    <w:p w14:paraId="512CFFA9" w14:textId="6B163235" w:rsidR="00267B83" w:rsidRDefault="00267B83" w:rsidP="00FF328B">
      <w:pPr>
        <w:tabs>
          <w:tab w:val="left" w:pos="1080"/>
        </w:tabs>
        <w:spacing w:after="0" w:line="240" w:lineRule="auto"/>
      </w:pPr>
      <w:r>
        <w:t>Degree level</w:t>
      </w:r>
    </w:p>
    <w:p w14:paraId="4D911E4E" w14:textId="741A849D" w:rsidR="00267B83" w:rsidRDefault="00267B83" w:rsidP="00FF328B">
      <w:pPr>
        <w:tabs>
          <w:tab w:val="left" w:pos="1080"/>
        </w:tabs>
        <w:spacing w:after="0" w:line="240" w:lineRule="auto"/>
      </w:pPr>
      <w:r>
        <w:t>Academic class</w:t>
      </w:r>
    </w:p>
    <w:p w14:paraId="385E7FF5" w14:textId="0C418DEE" w:rsidR="00267B83" w:rsidRDefault="00267B83" w:rsidP="00FF328B">
      <w:pPr>
        <w:tabs>
          <w:tab w:val="left" w:pos="1080"/>
        </w:tabs>
        <w:spacing w:after="0" w:line="240" w:lineRule="auto"/>
      </w:pPr>
      <w:r>
        <w:t>Major or CIP code</w:t>
      </w:r>
    </w:p>
    <w:p w14:paraId="49EEA88C" w14:textId="1467BC03" w:rsidR="00267B83" w:rsidRDefault="00267B83" w:rsidP="00FF328B">
      <w:pPr>
        <w:tabs>
          <w:tab w:val="left" w:pos="1080"/>
        </w:tabs>
        <w:spacing w:after="0" w:line="240" w:lineRule="auto"/>
      </w:pPr>
      <w:r>
        <w:t>High school graduation date and date of first enrollment</w:t>
      </w:r>
    </w:p>
    <w:p w14:paraId="0251D03E" w14:textId="7D4D368E" w:rsidR="00267B83" w:rsidRDefault="00267B83" w:rsidP="00FF328B">
      <w:pPr>
        <w:tabs>
          <w:tab w:val="left" w:pos="1080"/>
        </w:tabs>
        <w:spacing w:after="0" w:line="240" w:lineRule="auto"/>
      </w:pPr>
      <w:r>
        <w:t>ID and Social Security Number</w:t>
      </w:r>
    </w:p>
    <w:p w14:paraId="717C2711" w14:textId="41527487" w:rsidR="00267B83" w:rsidRDefault="00267B83" w:rsidP="00FF328B">
      <w:pPr>
        <w:tabs>
          <w:tab w:val="left" w:pos="1080"/>
        </w:tabs>
        <w:spacing w:after="0" w:line="240" w:lineRule="auto"/>
      </w:pPr>
      <w:r>
        <w:t>Veteran status</w:t>
      </w:r>
    </w:p>
    <w:p w14:paraId="134D2960" w14:textId="1CE6A4E4" w:rsidR="00267B83" w:rsidRDefault="00267B83" w:rsidP="00FF328B">
      <w:pPr>
        <w:tabs>
          <w:tab w:val="left" w:pos="1080"/>
        </w:tabs>
        <w:spacing w:after="0" w:line="240" w:lineRule="auto"/>
      </w:pPr>
      <w:r>
        <w:t>Total number of credits accumulated</w:t>
      </w:r>
    </w:p>
    <w:p w14:paraId="310E2C4B" w14:textId="29FF588E" w:rsidR="00267B83" w:rsidRDefault="00267B83" w:rsidP="00FF328B">
      <w:pPr>
        <w:tabs>
          <w:tab w:val="left" w:pos="1080"/>
        </w:tabs>
        <w:spacing w:after="0" w:line="240" w:lineRule="auto"/>
      </w:pPr>
      <w:r>
        <w:t>Race/ethnicity and Sex</w:t>
      </w:r>
    </w:p>
    <w:p w14:paraId="2E0425AD" w14:textId="545D16D1" w:rsidR="00BF0D17" w:rsidRDefault="00403D16" w:rsidP="00403D16">
      <w:pPr>
        <w:tabs>
          <w:tab w:val="left" w:pos="1080"/>
        </w:tabs>
        <w:ind w:firstLine="720"/>
        <w:rPr>
          <w:noProof/>
        </w:rPr>
      </w:pPr>
      <w:r w:rsidRPr="006009D5">
        <w:tab/>
      </w:r>
    </w:p>
    <w:p w14:paraId="0DE6842E" w14:textId="11776FAE" w:rsidR="00403D16" w:rsidRPr="006009D5" w:rsidRDefault="00403D16" w:rsidP="00403D16">
      <w:pPr>
        <w:numPr>
          <w:ilvl w:val="0"/>
          <w:numId w:val="61"/>
        </w:numPr>
        <w:spacing w:after="0" w:line="240" w:lineRule="auto"/>
        <w:contextualSpacing/>
      </w:pPr>
      <w:r w:rsidRPr="006009D5">
        <w:t>What student records software system</w:t>
      </w:r>
      <w:r w:rsidR="00072E8C" w:rsidRPr="006009D5">
        <w:t>s</w:t>
      </w:r>
      <w:r w:rsidRPr="006009D5">
        <w:t xml:space="preserve"> do your sampled institutions use (e.g., Banner, Peoplesoft)?</w:t>
      </w:r>
    </w:p>
    <w:p w14:paraId="5F6993AE" w14:textId="77777777" w:rsidR="00403D16" w:rsidRPr="006009D5" w:rsidRDefault="00403D16" w:rsidP="00403D16">
      <w:pPr>
        <w:ind w:firstLine="720"/>
      </w:pPr>
      <w:r w:rsidRPr="006009D5">
        <w:t>&lt;text field&gt;</w:t>
      </w:r>
    </w:p>
    <w:p w14:paraId="0455D692" w14:textId="12412379" w:rsidR="00BF0D17" w:rsidRDefault="00403D16" w:rsidP="00403D16">
      <w:pPr>
        <w:numPr>
          <w:ilvl w:val="0"/>
          <w:numId w:val="61"/>
        </w:numPr>
        <w:spacing w:after="0" w:line="240" w:lineRule="auto"/>
        <w:contextualSpacing/>
      </w:pPr>
      <w:r w:rsidRPr="006009D5">
        <w:t>Will there be a software transition this academic year (e.g., to another type of software or beginning to use a software system for the first time)?</w:t>
      </w:r>
    </w:p>
    <w:p w14:paraId="47846BA1" w14:textId="702631EA" w:rsidR="00403D16" w:rsidRPr="006009D5" w:rsidRDefault="00403D16" w:rsidP="00A07C7C">
      <w:pPr>
        <w:spacing w:after="0" w:line="240" w:lineRule="auto"/>
        <w:ind w:left="720" w:firstLine="720"/>
        <w:contextualSpacing/>
      </w:pPr>
      <w:r w:rsidRPr="006009D5">
        <w:t>Yes/No. If yes, &lt;text field&gt;.</w:t>
      </w:r>
    </w:p>
    <w:p w14:paraId="0A8C924D" w14:textId="67FAA0BC" w:rsidR="00BF0D17" w:rsidRDefault="00403D16" w:rsidP="00403D16">
      <w:pPr>
        <w:numPr>
          <w:ilvl w:val="0"/>
          <w:numId w:val="61"/>
        </w:numPr>
        <w:spacing w:after="0" w:line="240" w:lineRule="auto"/>
        <w:contextualSpacing/>
      </w:pPr>
      <w:r w:rsidRPr="006009D5">
        <w:t xml:space="preserve">Are there major obstacles to participation this academic year (e.g., accreditation, merging with other institutions, </w:t>
      </w:r>
      <w:r w:rsidR="001F5A69" w:rsidRPr="006009D5">
        <w:t xml:space="preserve">closing/teaching out, </w:t>
      </w:r>
      <w:r w:rsidRPr="006009D5">
        <w:t>etc.)?</w:t>
      </w:r>
    </w:p>
    <w:p w14:paraId="31BE12A8" w14:textId="6C155C8E" w:rsidR="00403D16" w:rsidRPr="006009D5" w:rsidRDefault="00403D16" w:rsidP="00A07C7C">
      <w:pPr>
        <w:spacing w:after="0" w:line="240" w:lineRule="auto"/>
        <w:ind w:left="720" w:firstLine="720"/>
        <w:contextualSpacing/>
      </w:pPr>
      <w:r w:rsidRPr="006009D5">
        <w:t>Yes/No. If yes, what are they? &lt;text field&gt;</w:t>
      </w:r>
    </w:p>
    <w:p w14:paraId="07CCF35A" w14:textId="14F54CF4" w:rsidR="00BF0D17" w:rsidRDefault="00403D16" w:rsidP="00403D16">
      <w:pPr>
        <w:numPr>
          <w:ilvl w:val="0"/>
          <w:numId w:val="61"/>
        </w:numPr>
        <w:spacing w:after="0" w:line="240" w:lineRule="auto"/>
        <w:contextualSpacing/>
      </w:pPr>
      <w:r w:rsidRPr="006009D5">
        <w:t>Are there specific months that are better times for you to provide institutional data to NCES?</w:t>
      </w:r>
    </w:p>
    <w:p w14:paraId="6B601894" w14:textId="4DD537DD" w:rsidR="00403D16" w:rsidRPr="006009D5" w:rsidRDefault="00403D16" w:rsidP="00A07C7C">
      <w:pPr>
        <w:spacing w:after="0" w:line="240" w:lineRule="auto"/>
        <w:ind w:left="720" w:firstLine="720"/>
        <w:contextualSpacing/>
      </w:pPr>
      <w:r w:rsidRPr="006009D5">
        <w:t>Yes/No. If yes, what are the months and why? &lt;text field&gt;</w:t>
      </w:r>
    </w:p>
    <w:p w14:paraId="14F14EAC" w14:textId="2195DB66" w:rsidR="00BF0D17" w:rsidRDefault="00403D16" w:rsidP="00403D16">
      <w:pPr>
        <w:numPr>
          <w:ilvl w:val="0"/>
          <w:numId w:val="61"/>
        </w:numPr>
        <w:spacing w:after="0" w:line="240" w:lineRule="auto"/>
        <w:contextualSpacing/>
      </w:pPr>
      <w:r w:rsidRPr="006009D5">
        <w:t>Are there specific months that are worse times for you to provide institutional data to NCES?</w:t>
      </w:r>
    </w:p>
    <w:p w14:paraId="57147560" w14:textId="5CA083E8" w:rsidR="00403D16" w:rsidRPr="006009D5" w:rsidRDefault="00403D16" w:rsidP="00A07C7C">
      <w:pPr>
        <w:spacing w:after="0" w:line="240" w:lineRule="auto"/>
        <w:ind w:left="720" w:firstLine="720"/>
        <w:contextualSpacing/>
      </w:pPr>
      <w:r w:rsidRPr="006009D5">
        <w:t>Yes/No. If yes, what are the months and why? &lt;text field&gt;</w:t>
      </w:r>
    </w:p>
    <w:p w14:paraId="5ADB23EA" w14:textId="77777777" w:rsidR="00403D16" w:rsidRPr="006009D5" w:rsidRDefault="00403D16" w:rsidP="009F177E"/>
    <w:bookmarkEnd w:id="81"/>
    <w:p w14:paraId="0D2A4D4B" w14:textId="6D659324" w:rsidR="00F60871" w:rsidRPr="006009D5" w:rsidRDefault="00403D16" w:rsidP="00F60871">
      <w:pPr>
        <w:spacing w:after="200" w:line="276" w:lineRule="auto"/>
        <w:rPr>
          <w:rFonts w:ascii="Calibri" w:eastAsia="Calibri" w:hAnsi="Calibri"/>
        </w:rPr>
      </w:pPr>
      <w:r w:rsidRPr="006009D5">
        <w:rPr>
          <w:rFonts w:ascii="Calibri" w:eastAsia="Calibri" w:hAnsi="Calibri"/>
        </w:rPr>
        <w:t xml:space="preserve"> </w:t>
      </w:r>
      <w:r w:rsidR="00F60871" w:rsidRPr="006009D5">
        <w:rPr>
          <w:rFonts w:ascii="Calibri" w:eastAsia="Calibri" w:hAnsi="Calibri"/>
        </w:rPr>
        <w:t>(Once you click Submit)</w:t>
      </w:r>
    </w:p>
    <w:p w14:paraId="2AE3F051"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THANK YOU</w:t>
      </w:r>
    </w:p>
    <w:p w14:paraId="7C5B31ED" w14:textId="0D0E98B9" w:rsidR="00BF0D17" w:rsidRDefault="00F60871" w:rsidP="00F60871">
      <w:pPr>
        <w:spacing w:after="200" w:line="276" w:lineRule="auto"/>
        <w:rPr>
          <w:rFonts w:ascii="Calibri" w:eastAsia="Calibri" w:hAnsi="Calibri"/>
        </w:rPr>
      </w:pPr>
      <w:r w:rsidRPr="006009D5">
        <w:rPr>
          <w:rFonts w:ascii="Calibri" w:eastAsia="Calibri" w:hAnsi="Calibri"/>
        </w:rPr>
        <w:t>Thank you</w:t>
      </w:r>
      <w:r w:rsidR="00BF47CC">
        <w:rPr>
          <w:rFonts w:ascii="Calibri" w:eastAsia="Calibri" w:hAnsi="Calibri"/>
        </w:rPr>
        <w:t xml:space="preserve">. </w:t>
      </w:r>
      <w:r w:rsidRPr="006009D5">
        <w:rPr>
          <w:rFonts w:ascii="Calibri" w:eastAsia="Calibri" w:hAnsi="Calibri"/>
        </w:rPr>
        <w:t>The requested information for your institution has been submitted.</w:t>
      </w:r>
    </w:p>
    <w:p w14:paraId="353F06E9" w14:textId="04059B52" w:rsidR="00BF0D17" w:rsidRDefault="00F60871" w:rsidP="00F60871">
      <w:pPr>
        <w:spacing w:after="200" w:line="276" w:lineRule="auto"/>
        <w:rPr>
          <w:rFonts w:ascii="Calibri" w:eastAsia="Calibri" w:hAnsi="Calibri"/>
          <w:b/>
        </w:rPr>
      </w:pPr>
      <w:r w:rsidRPr="006009D5">
        <w:rPr>
          <w:rFonts w:ascii="Calibri" w:eastAsia="Calibri" w:hAnsi="Calibri"/>
          <w:b/>
        </w:rPr>
        <w:t>What happens next?</w:t>
      </w:r>
    </w:p>
    <w:p w14:paraId="608FC6D5" w14:textId="66244F69" w:rsidR="00BF0D17" w:rsidRDefault="00F60871" w:rsidP="00F60871">
      <w:pPr>
        <w:spacing w:after="200" w:line="276" w:lineRule="auto"/>
        <w:rPr>
          <w:rFonts w:ascii="Calibri" w:eastAsia="Calibri" w:hAnsi="Calibri"/>
        </w:rPr>
      </w:pPr>
      <w:r w:rsidRPr="006009D5">
        <w:rPr>
          <w:rFonts w:ascii="Calibri" w:eastAsia="Calibri" w:hAnsi="Calibri"/>
        </w:rPr>
        <w:t xml:space="preserve">RTI will contact you with a deadline by which to provide the list of enrolled students. After RTI receives your student list, a random sample of students from the list will be selected for participation in </w:t>
      </w:r>
      <w:r w:rsidR="00AF1C45" w:rsidRPr="006009D5">
        <w:rPr>
          <w:rFonts w:ascii="Calibri" w:eastAsia="Calibri" w:hAnsi="Calibri"/>
        </w:rPr>
        <w:t>NPSAS:18-AC</w:t>
      </w:r>
      <w:r w:rsidRPr="006009D5">
        <w:rPr>
          <w:rFonts w:ascii="Calibri" w:eastAsia="Calibri" w:hAnsi="Calibri"/>
        </w:rPr>
        <w:t>. You will then be asked to provide specific enrollment and financial aid data from those sampled students’ records. A web-based application has been developed to assist you in completing the student record collection and securely providing the data to RTI. The online application will be available on the study website once your sample has been selected.</w:t>
      </w:r>
    </w:p>
    <w:p w14:paraId="0A599635" w14:textId="09ADA937" w:rsidR="00F60871" w:rsidRPr="006009D5" w:rsidRDefault="00F60871" w:rsidP="0010694C">
      <w:pPr>
        <w:spacing w:after="200" w:line="276" w:lineRule="auto"/>
        <w:rPr>
          <w:rFonts w:ascii="Calibri" w:eastAsia="Calibri" w:hAnsi="Calibri"/>
          <w:sz w:val="18"/>
          <w:szCs w:val="18"/>
        </w:rPr>
      </w:pPr>
      <w:r w:rsidRPr="006009D5">
        <w:rPr>
          <w:rFonts w:ascii="Calibri" w:eastAsia="Calibri" w:hAnsi="Calibri"/>
          <w:sz w:val="18"/>
          <w:szCs w:val="18"/>
        </w:rPr>
        <w:t xml:space="preserve">NCES is required to follow strict procedures to protect the confidentiality of persons in the collection, reporting, and publication of data. </w:t>
      </w:r>
      <w:r w:rsidR="0010694C" w:rsidRPr="0010694C">
        <w:rPr>
          <w:rFonts w:ascii="Calibri" w:eastAsia="Calibri" w:hAnsi="Calibri"/>
          <w:sz w:val="18"/>
          <w:szCs w:val="18"/>
        </w:rPr>
        <w:t xml:space="preserve">All of the information </w:t>
      </w:r>
      <w:r w:rsidR="004A3714">
        <w:rPr>
          <w:rFonts w:ascii="Calibri" w:eastAsia="Calibri" w:hAnsi="Calibri"/>
          <w:sz w:val="18"/>
          <w:szCs w:val="18"/>
        </w:rPr>
        <w:t>you provide</w:t>
      </w:r>
      <w:r w:rsidR="0010694C" w:rsidRPr="0010694C">
        <w:rPr>
          <w:rFonts w:ascii="Calibri" w:eastAsia="Calibri" w:hAnsi="Calibri"/>
          <w:sz w:val="18"/>
          <w:szCs w:val="18"/>
        </w:rPr>
        <w:t xml:space="preserve"> may be used only for statistical purposes and may not be disclosed, or used, in identifiable form for any other purpose except as required by law (20 U.S.C. §9573 and 6 U.S.C. §151</w:t>
      </w:r>
      <w:r w:rsidRPr="006009D5">
        <w:rPr>
          <w:rFonts w:ascii="Calibri" w:eastAsia="Calibri" w:hAnsi="Calibri"/>
          <w:sz w:val="18"/>
          <w:szCs w:val="18"/>
        </w:rPr>
        <w:t>).</w:t>
      </w:r>
    </w:p>
    <w:p w14:paraId="72E9F604" w14:textId="77777777" w:rsidR="00EC5AFC" w:rsidRDefault="00EC5AFC">
      <w:pPr>
        <w:rPr>
          <w:rFonts w:asciiTheme="majorHAnsi" w:eastAsia="Calibri" w:hAnsiTheme="majorHAnsi" w:cstheme="majorBidi"/>
          <w:b/>
          <w:bCs/>
          <w:color w:val="365F91" w:themeColor="accent1" w:themeShade="BF"/>
          <w:sz w:val="32"/>
          <w:szCs w:val="32"/>
        </w:rPr>
      </w:pPr>
      <w:r>
        <w:br w:type="page"/>
      </w:r>
    </w:p>
    <w:p w14:paraId="400E3496" w14:textId="2BC9AC76" w:rsidR="007F4E92" w:rsidRPr="006009D5" w:rsidRDefault="007F4E92" w:rsidP="00E03091">
      <w:pPr>
        <w:pStyle w:val="Heading2"/>
      </w:pPr>
      <w:bookmarkStart w:id="85" w:name="_Toc486510438"/>
      <w:bookmarkStart w:id="86" w:name="_Toc489975881"/>
      <w:r w:rsidRPr="006009D5">
        <w:t>Enrollment list page</w:t>
      </w:r>
      <w:bookmarkEnd w:id="85"/>
      <w:bookmarkEnd w:id="86"/>
    </w:p>
    <w:p w14:paraId="323A38E8" w14:textId="3BD39BD6" w:rsidR="00F60871" w:rsidRPr="006009D5" w:rsidRDefault="00F60871" w:rsidP="00F60871">
      <w:pPr>
        <w:jc w:val="center"/>
        <w:rPr>
          <w:rFonts w:ascii="Calibri" w:eastAsia="Calibri" w:hAnsi="Calibri"/>
          <w:b/>
        </w:rPr>
      </w:pPr>
      <w:r w:rsidRPr="006009D5">
        <w:rPr>
          <w:rFonts w:ascii="Calibri" w:eastAsia="Calibri" w:hAnsi="Calibri"/>
          <w:b/>
        </w:rPr>
        <w:t>Provide Your Student Enrollment List</w:t>
      </w:r>
    </w:p>
    <w:p w14:paraId="3CD4D7FB" w14:textId="77777777" w:rsidR="00F60871" w:rsidRPr="006009D5" w:rsidRDefault="00F60871" w:rsidP="00F60871">
      <w:pPr>
        <w:rPr>
          <w:rFonts w:ascii="Calibri" w:eastAsia="Calibri" w:hAnsi="Calibri"/>
        </w:rPr>
      </w:pPr>
      <w:r w:rsidRPr="006009D5">
        <w:rPr>
          <w:rFonts w:ascii="Calibri" w:eastAsia="Calibri" w:hAnsi="Calibri"/>
        </w:rPr>
        <w:t>1. Follow these instructions to prepare your student enrollment list.</w:t>
      </w:r>
    </w:p>
    <w:p w14:paraId="497A3B20" w14:textId="77777777" w:rsidR="00F60871" w:rsidRPr="006009D5" w:rsidRDefault="00F60871" w:rsidP="00F60871">
      <w:pPr>
        <w:rPr>
          <w:rFonts w:ascii="Calibri" w:eastAsia="Calibri" w:hAnsi="Calibri"/>
        </w:rPr>
      </w:pPr>
      <w:r w:rsidRPr="006009D5">
        <w:rPr>
          <w:rFonts w:ascii="Calibri" w:eastAsia="Calibri" w:hAnsi="Calibri"/>
        </w:rPr>
        <w:t>2. Check your list for errors</w:t>
      </w:r>
    </w:p>
    <w:p w14:paraId="713B23E6" w14:textId="77777777" w:rsidR="00F60871" w:rsidRPr="006009D5" w:rsidRDefault="00F60871" w:rsidP="00F60871">
      <w:pPr>
        <w:rPr>
          <w:rFonts w:ascii="Calibri" w:eastAsia="Calibri" w:hAnsi="Calibri"/>
        </w:rPr>
      </w:pPr>
      <w:r w:rsidRPr="006009D5">
        <w:rPr>
          <w:rFonts w:ascii="Calibri" w:eastAsia="Calibri" w:hAnsi="Calibri"/>
        </w:rPr>
        <w:t>Please take the time to review your list for errors, including the following common errors:</w:t>
      </w:r>
    </w:p>
    <w:p w14:paraId="04DD1044" w14:textId="2D695925"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Is the contact information provided associated with the correct name (i.e., make sure that the rows did not shift)?</w:t>
      </w:r>
    </w:p>
    <w:p w14:paraId="2FC5AEC9" w14:textId="3CD6D4DF"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 xml:space="preserve">Is </w:t>
      </w:r>
      <w:r w:rsidR="00295F1D" w:rsidRPr="006009D5">
        <w:rPr>
          <w:rFonts w:ascii="Calibri" w:eastAsia="Calibri" w:hAnsi="Calibri"/>
        </w:rPr>
        <w:t>degree program</w:t>
      </w:r>
      <w:r w:rsidRPr="006009D5">
        <w:rPr>
          <w:rFonts w:ascii="Calibri" w:eastAsia="Calibri" w:hAnsi="Calibri"/>
        </w:rPr>
        <w:t xml:space="preserve"> provided for all students?</w:t>
      </w:r>
    </w:p>
    <w:p w14:paraId="1E9932DE" w14:textId="536B124F"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Did you include students from all campuses/schools (e.g., law school, medical school) reported under your IPEDS UNITID?</w:t>
      </w:r>
    </w:p>
    <w:p w14:paraId="51B54559" w14:textId="0FF77A08" w:rsidR="00BF0D17" w:rsidRDefault="00BE38D4" w:rsidP="00F60871">
      <w:pPr>
        <w:numPr>
          <w:ilvl w:val="0"/>
          <w:numId w:val="48"/>
        </w:numPr>
        <w:spacing w:after="0" w:line="240" w:lineRule="auto"/>
        <w:contextualSpacing/>
        <w:rPr>
          <w:rFonts w:ascii="Calibri" w:eastAsia="Calibri" w:hAnsi="Calibri"/>
        </w:rPr>
      </w:pPr>
      <w:r w:rsidRPr="006009D5">
        <w:rPr>
          <w:rFonts w:ascii="Calibri" w:eastAsia="Calibri" w:hAnsi="Calibri"/>
        </w:rPr>
        <w:t>Did you exclude students concurrently enrolled in high school or a high school completion program?</w:t>
      </w:r>
    </w:p>
    <w:p w14:paraId="764121E5" w14:textId="06CBC0EF" w:rsidR="00F60871" w:rsidRPr="006009D5" w:rsidRDefault="00F60871" w:rsidP="00F60871">
      <w:pPr>
        <w:ind w:left="720"/>
        <w:contextualSpacing/>
        <w:rPr>
          <w:rFonts w:ascii="Calibri" w:eastAsia="Calibri" w:hAnsi="Calibri"/>
        </w:rPr>
      </w:pPr>
    </w:p>
    <w:p w14:paraId="3BBE57AF" w14:textId="77777777" w:rsidR="00F60871" w:rsidRPr="006009D5" w:rsidRDefault="00F60871" w:rsidP="00F60871">
      <w:pPr>
        <w:rPr>
          <w:rFonts w:ascii="Calibri" w:eastAsia="Calibri" w:hAnsi="Calibri"/>
        </w:rPr>
      </w:pPr>
      <w:r w:rsidRPr="006009D5">
        <w:rPr>
          <w:rFonts w:ascii="Calibri" w:eastAsia="Calibri" w:hAnsi="Calibri"/>
        </w:rPr>
        <w:t>3. Provide information about your list</w:t>
      </w:r>
    </w:p>
    <w:p w14:paraId="1036BA68"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Date your list of students was prepared:</w:t>
      </w:r>
    </w:p>
    <w:p w14:paraId="1E99D57D"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Contact information for staff who prepared the list:</w:t>
      </w:r>
    </w:p>
    <w:p w14:paraId="0E9FEE9C"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Name </w:t>
      </w:r>
      <w:r w:rsidRPr="006009D5">
        <w:rPr>
          <w:rFonts w:ascii="Calibri" w:eastAsia="Calibri" w:hAnsi="Calibri"/>
        </w:rPr>
        <w:tab/>
      </w:r>
    </w:p>
    <w:p w14:paraId="2891941D"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Department </w:t>
      </w:r>
      <w:r w:rsidRPr="006009D5">
        <w:rPr>
          <w:rFonts w:ascii="Calibri" w:eastAsia="Calibri" w:hAnsi="Calibri"/>
        </w:rPr>
        <w:tab/>
      </w:r>
    </w:p>
    <w:p w14:paraId="73EBF446"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E-mail Address </w:t>
      </w:r>
      <w:r w:rsidRPr="006009D5">
        <w:rPr>
          <w:rFonts w:ascii="Calibri" w:eastAsia="Calibri" w:hAnsi="Calibri"/>
        </w:rPr>
        <w:tab/>
      </w:r>
    </w:p>
    <w:p w14:paraId="3E07162B"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Telephone number</w:t>
      </w:r>
    </w:p>
    <w:p w14:paraId="2711058A" w14:textId="77777777" w:rsidR="00F60871" w:rsidRPr="006009D5" w:rsidRDefault="00F60871" w:rsidP="00470CBE">
      <w:pPr>
        <w:spacing w:before="120"/>
        <w:rPr>
          <w:rFonts w:ascii="Calibri" w:eastAsia="Calibri" w:hAnsi="Calibri"/>
        </w:rPr>
      </w:pPr>
      <w:r w:rsidRPr="006009D5">
        <w:rPr>
          <w:rFonts w:ascii="Calibri" w:eastAsia="Calibri" w:hAnsi="Calibri"/>
        </w:rPr>
        <w:t>In the space below, provide any details that will clarify the layout of the enrollment list you are submitting, as well as any information necessary to correctly interpret the data provided. Define any special codes or abbreviations (e.g., major codes, class levels).</w:t>
      </w:r>
    </w:p>
    <w:p w14:paraId="530E5885" w14:textId="77777777" w:rsidR="00F60871" w:rsidRPr="006009D5" w:rsidRDefault="00F60871" w:rsidP="00F60871">
      <w:pPr>
        <w:rPr>
          <w:rFonts w:ascii="Calibri" w:eastAsia="Calibri" w:hAnsi="Calibri"/>
        </w:rPr>
      </w:pPr>
      <w:r w:rsidRPr="006009D5">
        <w:rPr>
          <w:rFonts w:ascii="Calibri" w:eastAsia="Calibri" w:hAnsi="Calibri"/>
        </w:rPr>
        <w:t>Comments:</w:t>
      </w:r>
    </w:p>
    <w:p w14:paraId="4CE8C209" w14:textId="77777777" w:rsidR="00F60871" w:rsidRPr="006009D5" w:rsidRDefault="00F60871" w:rsidP="00F60871">
      <w:pPr>
        <w:rPr>
          <w:rFonts w:ascii="Calibri" w:eastAsia="Calibri" w:hAnsi="Calibri"/>
        </w:rPr>
      </w:pPr>
      <w:r w:rsidRPr="006009D5">
        <w:rPr>
          <w:rFonts w:ascii="Calibri" w:eastAsia="Calibri" w:hAnsi="Calibri"/>
        </w:rPr>
        <w:t>Exclusion counts</w:t>
      </w:r>
    </w:p>
    <w:p w14:paraId="18689F40" w14:textId="77777777" w:rsidR="00F60871" w:rsidRPr="006009D5" w:rsidRDefault="00F60871" w:rsidP="00F60871">
      <w:pPr>
        <w:rPr>
          <w:rFonts w:ascii="Calibri" w:eastAsia="Calibri" w:hAnsi="Calibri"/>
        </w:rPr>
      </w:pPr>
      <w:r w:rsidRPr="006009D5">
        <w:rPr>
          <w:rFonts w:ascii="Calibri" w:eastAsia="Calibri" w:hAnsi="Calibri"/>
        </w:rPr>
        <w:t>In each of the categories shown below, approximately how many students have been excluded from your institution's enrollment list?</w:t>
      </w:r>
    </w:p>
    <w:p w14:paraId="00B214C6" w14:textId="77777777" w:rsidR="00F60871" w:rsidRPr="006009D5" w:rsidRDefault="00F60871" w:rsidP="00F60871">
      <w:pPr>
        <w:rPr>
          <w:rFonts w:ascii="Calibri" w:eastAsia="Calibri" w:hAnsi="Calibri"/>
        </w:rPr>
      </w:pPr>
      <w:r w:rsidRPr="006009D5">
        <w:rPr>
          <w:rFonts w:ascii="Calibri" w:eastAsia="Calibri" w:hAnsi="Calibri"/>
        </w:rPr>
        <w:t xml:space="preserve">Count of Students </w:t>
      </w:r>
      <w:r w:rsidRPr="006009D5">
        <w:rPr>
          <w:rFonts w:ascii="Calibri" w:eastAsia="Calibri" w:hAnsi="Calibri"/>
        </w:rPr>
        <w:tab/>
        <w:t>Reason</w:t>
      </w:r>
    </w:p>
    <w:p w14:paraId="4EE0D0CD" w14:textId="24114160" w:rsidR="00BF0D17" w:rsidRPr="00975C84" w:rsidRDefault="00F60871" w:rsidP="00470CBE">
      <w:pPr>
        <w:spacing w:after="0" w:line="240" w:lineRule="auto"/>
        <w:ind w:left="2160" w:hanging="2160"/>
        <w:rPr>
          <w:rFonts w:ascii="Calibri" w:hAnsi="Calibri"/>
        </w:rPr>
      </w:pPr>
      <w:r w:rsidRPr="006009D5">
        <w:rPr>
          <w:rFonts w:ascii="Calibri" w:eastAsia="Calibri" w:hAnsi="Calibri"/>
        </w:rPr>
        <w:t>_____</w:t>
      </w:r>
      <w:r w:rsidRPr="006009D5">
        <w:rPr>
          <w:rFonts w:ascii="Calibri" w:eastAsia="Calibri" w:hAnsi="Calibri"/>
        </w:rPr>
        <w:tab/>
        <w:t>Did not meet the NPSAS eligibility requirements</w:t>
      </w:r>
    </w:p>
    <w:p w14:paraId="336487A3" w14:textId="32324DD6" w:rsidR="00F60871" w:rsidRPr="006009D5"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Student requested that their information not be provided to external parties</w:t>
      </w:r>
    </w:p>
    <w:p w14:paraId="32B44EC2"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Excluded for any other reason</w:t>
      </w:r>
    </w:p>
    <w:p w14:paraId="08B7D3BB" w14:textId="4505C9C1" w:rsidR="00BF0D17"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Total</w:t>
      </w:r>
      <w:r w:rsidRPr="006009D5">
        <w:rPr>
          <w:rFonts w:ascii="Calibri" w:eastAsia="Calibri" w:hAnsi="Calibri"/>
        </w:rPr>
        <w:tab/>
      </w:r>
    </w:p>
    <w:p w14:paraId="50551CAD" w14:textId="21B71BF2" w:rsidR="00F60871" w:rsidRPr="006009D5" w:rsidRDefault="00F60871" w:rsidP="00F60871">
      <w:pPr>
        <w:rPr>
          <w:rFonts w:ascii="Calibri" w:eastAsia="Calibri" w:hAnsi="Calibri"/>
        </w:rPr>
      </w:pPr>
    </w:p>
    <w:p w14:paraId="6C39FCF3" w14:textId="77777777" w:rsidR="00F60871" w:rsidRPr="006009D5" w:rsidRDefault="00F60871" w:rsidP="00F60871">
      <w:pPr>
        <w:rPr>
          <w:rFonts w:ascii="Calibri" w:eastAsia="Calibri" w:hAnsi="Calibri"/>
        </w:rPr>
      </w:pPr>
      <w:r w:rsidRPr="006009D5">
        <w:rPr>
          <w:rFonts w:ascii="Calibri" w:eastAsia="Calibri" w:hAnsi="Calibri"/>
        </w:rPr>
        <w:t>4. Upload Student Enrollment List</w:t>
      </w:r>
    </w:p>
    <w:p w14:paraId="07A9E9E5" w14:textId="77777777" w:rsidR="00F60871" w:rsidRPr="006009D5" w:rsidRDefault="00F60871" w:rsidP="00F60871">
      <w:pPr>
        <w:rPr>
          <w:rFonts w:ascii="Calibri" w:eastAsia="Calibri" w:hAnsi="Calibri"/>
        </w:rPr>
      </w:pPr>
      <w:r w:rsidRPr="006009D5">
        <w:rPr>
          <w:rFonts w:ascii="Calibri" w:eastAsia="Calibri" w:hAnsi="Calibri"/>
        </w:rPr>
        <w:t>Press the Upload File button to locate the file that contains your student list.</w:t>
      </w:r>
    </w:p>
    <w:p w14:paraId="1C7EB429" w14:textId="77777777" w:rsidR="00F60871" w:rsidRPr="006009D5" w:rsidRDefault="00F60871" w:rsidP="00F60871">
      <w:pPr>
        <w:rPr>
          <w:rFonts w:ascii="Calibri" w:eastAsia="Calibri" w:hAnsi="Calibri"/>
        </w:rPr>
      </w:pPr>
      <w:r w:rsidRPr="006009D5">
        <w:rPr>
          <w:rFonts w:ascii="Calibri" w:eastAsia="Calibri" w:hAnsi="Calibri"/>
        </w:rPr>
        <w:t>*(Files must be of type: .txt, .csv, .xls, .xlsx, .doc or .zip. Please zip your file if it is larger than 3MB.)</w:t>
      </w:r>
    </w:p>
    <w:p w14:paraId="43D244B0" w14:textId="77777777" w:rsidR="00F60871" w:rsidRPr="006009D5" w:rsidRDefault="00F60871" w:rsidP="00F60871">
      <w:pPr>
        <w:rPr>
          <w:rFonts w:ascii="Calibri" w:eastAsia="Calibri" w:hAnsi="Calibri"/>
        </w:rPr>
      </w:pPr>
      <w:r w:rsidRPr="006009D5">
        <w:rPr>
          <w:rFonts w:ascii="Calibri" w:eastAsia="Calibri" w:hAnsi="Calibri"/>
        </w:rPr>
        <w:t>(Upload File)</w:t>
      </w:r>
    </w:p>
    <w:p w14:paraId="3F862A8E" w14:textId="77777777" w:rsidR="00EC5AFC" w:rsidRDefault="00EC5AFC">
      <w:pPr>
        <w:rPr>
          <w:rFonts w:asciiTheme="majorHAnsi" w:eastAsia="Calibri" w:hAnsiTheme="majorHAnsi" w:cstheme="majorBidi"/>
          <w:b/>
          <w:bCs/>
          <w:color w:val="365F91" w:themeColor="accent1" w:themeShade="BF"/>
          <w:sz w:val="32"/>
          <w:szCs w:val="32"/>
        </w:rPr>
      </w:pPr>
      <w:r>
        <w:br w:type="page"/>
      </w:r>
    </w:p>
    <w:p w14:paraId="2CE53D64" w14:textId="6FAC4955" w:rsidR="00F60871" w:rsidRPr="006009D5" w:rsidRDefault="00F60871" w:rsidP="00E03091">
      <w:pPr>
        <w:pStyle w:val="Heading2"/>
      </w:pPr>
      <w:bookmarkStart w:id="87" w:name="_Toc486510439"/>
      <w:bookmarkStart w:id="88" w:name="_Toc489975882"/>
      <w:r w:rsidRPr="006009D5">
        <w:t>FAQ</w:t>
      </w:r>
      <w:r w:rsidR="00FB31F6" w:rsidRPr="006009D5">
        <w:t>s</w:t>
      </w:r>
      <w:r w:rsidRPr="006009D5">
        <w:t xml:space="preserve"> </w:t>
      </w:r>
      <w:r w:rsidR="007F4E92" w:rsidRPr="006009D5">
        <w:t>–</w:t>
      </w:r>
      <w:r w:rsidR="00D77852">
        <w:t xml:space="preserve"> </w:t>
      </w:r>
      <w:r w:rsidR="007F4E92" w:rsidRPr="006009D5">
        <w:t>Specific</w:t>
      </w:r>
      <w:r w:rsidR="00D06CD8" w:rsidRPr="006009D5">
        <w:t xml:space="preserve"> to NPSAS</w:t>
      </w:r>
      <w:bookmarkEnd w:id="87"/>
      <w:bookmarkEnd w:id="88"/>
    </w:p>
    <w:p w14:paraId="143F65B9"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NPSAS FAQs</w:t>
      </w:r>
    </w:p>
    <w:p w14:paraId="5F2E2147"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This section contains answers to frequently asked questions (FAQs) about the National Postsecondary Student Aid Study (NPSAS). Because institutions have multiple tasks to complete in response to this data collection, the following sets of questions provide both general and specific guidelines for an institution’s staff to review.</w:t>
      </w:r>
    </w:p>
    <w:p w14:paraId="07BF8E0B"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You can access general FAQs about this website </w:t>
      </w:r>
      <w:r w:rsidRPr="006009D5">
        <w:rPr>
          <w:rFonts w:ascii="Calibri" w:eastAsia="Calibri" w:hAnsi="Calibri"/>
          <w:u w:val="single"/>
        </w:rPr>
        <w:t>here</w:t>
      </w:r>
      <w:r w:rsidRPr="006009D5">
        <w:rPr>
          <w:rFonts w:ascii="Calibri" w:eastAsia="Calibri" w:hAnsi="Calibri"/>
        </w:rPr>
        <w:t>.</w:t>
      </w:r>
    </w:p>
    <w:p w14:paraId="5AB8E90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Background and Purpose of NPSAS</w:t>
      </w:r>
    </w:p>
    <w:p w14:paraId="02D091C1" w14:textId="6F573550" w:rsidR="00F60871" w:rsidRPr="006009D5" w:rsidRDefault="00F60871" w:rsidP="00F60871">
      <w:pPr>
        <w:spacing w:after="200" w:line="276" w:lineRule="auto"/>
        <w:rPr>
          <w:rFonts w:ascii="Calibri" w:eastAsia="Calibri" w:hAnsi="Calibri"/>
          <w:b/>
        </w:rPr>
      </w:pPr>
      <w:r w:rsidRPr="006009D5">
        <w:rPr>
          <w:rFonts w:ascii="Calibri" w:eastAsia="Calibri" w:hAnsi="Calibri"/>
          <w:b/>
        </w:rPr>
        <w:t>Why are institutions contacted before NPSAS data are needed?</w:t>
      </w:r>
    </w:p>
    <w:p w14:paraId="16745549" w14:textId="476BA710"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Providing institutions with the basic information </w:t>
      </w:r>
      <w:r w:rsidR="00993E6D">
        <w:rPr>
          <w:rFonts w:ascii="Calibri" w:eastAsia="Calibri" w:hAnsi="Calibri"/>
        </w:rPr>
        <w:t xml:space="preserve">needed </w:t>
      </w:r>
      <w:r w:rsidRPr="006009D5">
        <w:rPr>
          <w:rFonts w:ascii="Calibri" w:eastAsia="Calibri" w:hAnsi="Calibri"/>
        </w:rPr>
        <w:t xml:space="preserve">to start planning ahead of the earliest deadline for student enrollment lists </w:t>
      </w:r>
      <w:r w:rsidR="00993E6D">
        <w:rPr>
          <w:rFonts w:ascii="Calibri" w:eastAsia="Calibri" w:hAnsi="Calibri"/>
        </w:rPr>
        <w:t xml:space="preserve">provides </w:t>
      </w:r>
      <w:r w:rsidRPr="006009D5">
        <w:rPr>
          <w:rFonts w:ascii="Calibri" w:eastAsia="Calibri" w:hAnsi="Calibri"/>
        </w:rPr>
        <w:t>additional time to develop an action plan to address each of the data collection steps.</w:t>
      </w:r>
    </w:p>
    <w:p w14:paraId="07F87F88"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is this study all about?</w:t>
      </w:r>
    </w:p>
    <w:p w14:paraId="63413CC0" w14:textId="2B2E220E" w:rsidR="00F60871" w:rsidRPr="006009D5" w:rsidRDefault="00F60871" w:rsidP="00F60871">
      <w:pPr>
        <w:spacing w:after="200" w:line="276" w:lineRule="auto"/>
        <w:rPr>
          <w:rFonts w:ascii="Calibri" w:eastAsia="Calibri" w:hAnsi="Calibri"/>
        </w:rPr>
      </w:pPr>
      <w:r w:rsidRPr="006009D5">
        <w:rPr>
          <w:rFonts w:ascii="Calibri" w:eastAsia="Calibri" w:hAnsi="Calibri"/>
        </w:rPr>
        <w:t>The National Center for Education Statistics (NCES), part of the U.S. Department of Education</w:t>
      </w:r>
      <w:r w:rsidR="000F1BA4">
        <w:rPr>
          <w:rFonts w:ascii="Calibri" w:eastAsia="Calibri" w:hAnsi="Calibri"/>
        </w:rPr>
        <w:t>’s Institute of Education Sciences</w:t>
      </w:r>
      <w:r w:rsidRPr="006009D5">
        <w:rPr>
          <w:rFonts w:ascii="Calibri" w:eastAsia="Calibri" w:hAnsi="Calibri"/>
        </w:rPr>
        <w:t>, is authorized by federal law to collect, analyze, and publish statistics and other data related to education in the United States and other nations</w:t>
      </w:r>
      <w:r w:rsidR="002C1DC1">
        <w:rPr>
          <w:rFonts w:ascii="Calibri" w:eastAsia="Calibri" w:hAnsi="Calibri"/>
        </w:rPr>
        <w:t xml:space="preserve"> (</w:t>
      </w:r>
      <w:r w:rsidR="002C1DC1" w:rsidRPr="00E33CE3">
        <w:rPr>
          <w:rFonts w:ascii="Calibri" w:eastAsia="Calibri" w:hAnsi="Calibri"/>
        </w:rPr>
        <w:t>ESRA 2002, 20 U.S.C. §9543</w:t>
      </w:r>
      <w:r w:rsidR="002C1DC1">
        <w:rPr>
          <w:rFonts w:ascii="Calibri" w:eastAsia="Calibri" w:hAnsi="Calibri"/>
        </w:rPr>
        <w:t xml:space="preserve"> and </w:t>
      </w:r>
      <w:r w:rsidR="002C1DC1" w:rsidRPr="002C1DC1">
        <w:rPr>
          <w:rFonts w:ascii="Calibri" w:eastAsia="Calibri" w:hAnsi="Calibri"/>
        </w:rPr>
        <w:t>HEOA 2008, 20 U.S.C. §1015)</w:t>
      </w:r>
      <w:r w:rsidRPr="002C1DC1">
        <w:rPr>
          <w:rFonts w:ascii="Calibri" w:eastAsia="Calibri" w:hAnsi="Calibri"/>
        </w:rPr>
        <w:t>.</w:t>
      </w:r>
      <w:r w:rsidRPr="006009D5">
        <w:rPr>
          <w:rFonts w:ascii="Calibri" w:eastAsia="Calibri" w:hAnsi="Calibri"/>
        </w:rPr>
        <w:t xml:space="preserve"> NPSAS is designed to describe how students meet the cost of education beyond high school. Data are obtained from student records. NPSAS will collect information on students' demographics, enrollment, employment, education and living expenses, and (if any) the type of financial assistance received by students (grants, scholarships, loans, awards, and stipends). NPSAS includes students from all types of postsecondary schools—private-for-profit institutions, public and private </w:t>
      </w:r>
      <w:r w:rsidR="0099734C" w:rsidRPr="006009D5">
        <w:rPr>
          <w:rFonts w:ascii="Calibri" w:eastAsia="Calibri" w:hAnsi="Calibri"/>
        </w:rPr>
        <w:t>nonprofit</w:t>
      </w:r>
      <w:r w:rsidRPr="006009D5">
        <w:rPr>
          <w:rFonts w:ascii="Calibri" w:eastAsia="Calibri" w:hAnsi="Calibri"/>
        </w:rPr>
        <w:t xml:space="preserve"> 2- and 4-year colleges and universities, and less</w:t>
      </w:r>
      <w:r w:rsidR="00A8233F" w:rsidRPr="006009D5">
        <w:rPr>
          <w:rFonts w:ascii="Calibri" w:eastAsia="Calibri" w:hAnsi="Calibri"/>
        </w:rPr>
        <w:t>-</w:t>
      </w:r>
      <w:r w:rsidRPr="006009D5">
        <w:rPr>
          <w:rFonts w:ascii="Calibri" w:eastAsia="Calibri" w:hAnsi="Calibri"/>
        </w:rPr>
        <w:t>than</w:t>
      </w:r>
      <w:r w:rsidR="00A8233F" w:rsidRPr="006009D5">
        <w:rPr>
          <w:rFonts w:ascii="Calibri" w:eastAsia="Calibri" w:hAnsi="Calibri"/>
        </w:rPr>
        <w:t>-</w:t>
      </w:r>
      <w:r w:rsidRPr="006009D5">
        <w:rPr>
          <w:rFonts w:ascii="Calibri" w:eastAsia="Calibri" w:hAnsi="Calibri"/>
        </w:rPr>
        <w:t>2-year institutions in the 50 states, the District of Columbia, and Puerto Rico.</w:t>
      </w:r>
    </w:p>
    <w:p w14:paraId="58C4825E"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was my institution selected?</w:t>
      </w:r>
    </w:p>
    <w:p w14:paraId="05CA2A37"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Your institution was scientifically sampled from all Title IV institutions. To be eligible for inclusion in the institution sample, an institution must have satisfied 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14:paraId="37C24032"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is the purpose of this study?</w:t>
      </w:r>
    </w:p>
    <w:p w14:paraId="32258B31" w14:textId="1B1B7DD9" w:rsidR="00F60871" w:rsidRPr="006009D5" w:rsidRDefault="00F60871" w:rsidP="00F60871">
      <w:pPr>
        <w:spacing w:after="200" w:line="276" w:lineRule="auto"/>
        <w:rPr>
          <w:rFonts w:ascii="Calibri" w:eastAsia="Calibri" w:hAnsi="Calibri"/>
        </w:rPr>
      </w:pPr>
      <w:r w:rsidRPr="006009D5">
        <w:rPr>
          <w:rFonts w:ascii="Calibri" w:eastAsia="Calibri" w:hAnsi="Calibri"/>
        </w:rPr>
        <w:t>The quality and affordability of postsecondary education are vital concerns for students and their families. That is why the information gathered by NPSAS is so important. The study explores how students pay for education after high school, and provides comprehensive data on the enrollment status, education goals, employment, and demographic characteristics of postsecondary students.</w:t>
      </w:r>
      <w:r w:rsidR="002C384B">
        <w:rPr>
          <w:rFonts w:ascii="Calibri" w:eastAsia="Calibri" w:hAnsi="Calibri"/>
        </w:rPr>
        <w:t xml:space="preserve"> </w:t>
      </w:r>
      <w:r w:rsidR="005268D2">
        <w:rPr>
          <w:rFonts w:ascii="Calibri" w:eastAsia="Calibri" w:hAnsi="Calibri"/>
        </w:rPr>
        <w:t xml:space="preserve">The current </w:t>
      </w:r>
      <w:r w:rsidR="002C384B">
        <w:rPr>
          <w:rFonts w:ascii="Calibri" w:eastAsia="Calibri" w:hAnsi="Calibri"/>
        </w:rPr>
        <w:t>NPSAS is different from previous</w:t>
      </w:r>
      <w:r w:rsidR="005268D2">
        <w:rPr>
          <w:rFonts w:ascii="Calibri" w:eastAsia="Calibri" w:hAnsi="Calibri"/>
        </w:rPr>
        <w:t xml:space="preserve"> ones</w:t>
      </w:r>
      <w:r w:rsidR="002C384B">
        <w:rPr>
          <w:rFonts w:ascii="Calibri" w:eastAsia="Calibri" w:hAnsi="Calibri"/>
        </w:rPr>
        <w:t xml:space="preserve">. </w:t>
      </w:r>
      <w:r w:rsidR="00FD5A90" w:rsidRPr="00FD5A90">
        <w:rPr>
          <w:rFonts w:ascii="Calibri" w:eastAsia="Calibri" w:hAnsi="Calibri"/>
        </w:rPr>
        <w:t>For the first time, in addition to federal financial aid estimates, NPSAS</w:t>
      </w:r>
      <w:r w:rsidR="005268D2">
        <w:rPr>
          <w:rFonts w:ascii="Calibri" w:eastAsia="Calibri" w:hAnsi="Calibri"/>
        </w:rPr>
        <w:t>:</w:t>
      </w:r>
      <w:r w:rsidR="00D77852">
        <w:rPr>
          <w:rFonts w:ascii="Calibri" w:eastAsia="Calibri" w:hAnsi="Calibri"/>
        </w:rPr>
        <w:t>18-</w:t>
      </w:r>
      <w:r w:rsidR="005268D2">
        <w:rPr>
          <w:rFonts w:ascii="Calibri" w:eastAsia="Calibri" w:hAnsi="Calibri"/>
        </w:rPr>
        <w:t>AC</w:t>
      </w:r>
      <w:r w:rsidR="00FD5A90" w:rsidRPr="00FD5A90">
        <w:rPr>
          <w:rFonts w:ascii="Calibri" w:eastAsia="Calibri" w:hAnsi="Calibri"/>
        </w:rPr>
        <w:t xml:space="preserve"> will be collecting data to generate state-level financial aid estimates to inform states’ policy and planning</w:t>
      </w:r>
      <w:r w:rsidR="00BF47CC">
        <w:rPr>
          <w:rFonts w:ascii="Calibri" w:eastAsia="Calibri" w:hAnsi="Calibri"/>
        </w:rPr>
        <w:t xml:space="preserve">. </w:t>
      </w:r>
      <w:r w:rsidR="005268D2">
        <w:rPr>
          <w:rFonts w:ascii="Calibri" w:eastAsia="Calibri" w:hAnsi="Calibri"/>
        </w:rPr>
        <w:t>Also, there is no student survey.</w:t>
      </w:r>
    </w:p>
    <w:p w14:paraId="6559A626" w14:textId="713B9795" w:rsidR="00F60871" w:rsidRPr="006009D5" w:rsidRDefault="00F60871" w:rsidP="00F60871">
      <w:pPr>
        <w:spacing w:after="200" w:line="276" w:lineRule="auto"/>
        <w:rPr>
          <w:rFonts w:ascii="Calibri" w:eastAsia="Calibri" w:hAnsi="Calibri"/>
          <w:b/>
        </w:rPr>
      </w:pPr>
      <w:r w:rsidRPr="006009D5">
        <w:rPr>
          <w:rFonts w:ascii="Calibri" w:eastAsia="Calibri" w:hAnsi="Calibri"/>
          <w:b/>
        </w:rPr>
        <w:t xml:space="preserve">What is the role of the </w:t>
      </w:r>
      <w:r w:rsidR="00A8233F" w:rsidRPr="006009D5">
        <w:rPr>
          <w:rFonts w:ascii="Calibri" w:eastAsia="Calibri" w:hAnsi="Calibri"/>
          <w:b/>
        </w:rPr>
        <w:t>c</w:t>
      </w:r>
      <w:r w:rsidRPr="006009D5">
        <w:rPr>
          <w:rFonts w:ascii="Calibri" w:eastAsia="Calibri" w:hAnsi="Calibri"/>
          <w:b/>
        </w:rPr>
        <w:t>oordinator?</w:t>
      </w:r>
    </w:p>
    <w:p w14:paraId="3B47E75B" w14:textId="5BB67F25"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coordinator's role is to serve as a liaison between the institution and </w:t>
      </w:r>
      <w:r w:rsidR="00D77852">
        <w:rPr>
          <w:rFonts w:ascii="Calibri" w:eastAsia="Calibri" w:hAnsi="Calibri"/>
        </w:rPr>
        <w:t xml:space="preserve">the NCES data collection contractor, </w:t>
      </w:r>
      <w:r w:rsidRPr="006009D5">
        <w:rPr>
          <w:rFonts w:ascii="Calibri" w:eastAsia="Calibri" w:hAnsi="Calibri"/>
        </w:rPr>
        <w:t xml:space="preserve">RTI </w:t>
      </w:r>
      <w:r w:rsidR="00D77852">
        <w:rPr>
          <w:rFonts w:ascii="Calibri" w:eastAsia="Calibri" w:hAnsi="Calibri"/>
        </w:rPr>
        <w:t>International,</w:t>
      </w:r>
      <w:r w:rsidRPr="006009D5">
        <w:rPr>
          <w:rFonts w:ascii="Calibri" w:eastAsia="Calibri" w:hAnsi="Calibri"/>
        </w:rPr>
        <w:t xml:space="preserve"> for this study, assisting with all data collection efforts for NPSAS. The</w:t>
      </w:r>
      <w:r w:rsidR="00A8233F" w:rsidRPr="006009D5">
        <w:rPr>
          <w:rFonts w:ascii="Calibri" w:eastAsia="Calibri" w:hAnsi="Calibri"/>
        </w:rPr>
        <w:t xml:space="preserve"> c</w:t>
      </w:r>
      <w:r w:rsidRPr="006009D5">
        <w:rPr>
          <w:rFonts w:ascii="Calibri" w:eastAsia="Calibri" w:hAnsi="Calibri"/>
        </w:rPr>
        <w:t>oordinator may need to collaborate with staff in other units within the institution to obtain the requested information.</w:t>
      </w:r>
    </w:p>
    <w:p w14:paraId="508368F2"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are the steps involved with data collection?</w:t>
      </w:r>
    </w:p>
    <w:p w14:paraId="5C5DF26A"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NPSAS data collection comprises the following steps:</w:t>
      </w:r>
    </w:p>
    <w:p w14:paraId="1B29B8EE" w14:textId="5864E6F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institution’s chief administrator names </w:t>
      </w:r>
      <w:r w:rsidR="00992844" w:rsidRPr="006009D5">
        <w:rPr>
          <w:rFonts w:ascii="Calibri" w:eastAsia="Calibri" w:hAnsi="Calibri"/>
        </w:rPr>
        <w:t>a</w:t>
      </w:r>
      <w:r w:rsidRPr="006009D5">
        <w:rPr>
          <w:rFonts w:ascii="Calibri" w:eastAsia="Calibri" w:hAnsi="Calibri"/>
        </w:rPr>
        <w:t xml:space="preserve"> </w:t>
      </w:r>
      <w:r w:rsidR="00A8233F" w:rsidRPr="006009D5">
        <w:rPr>
          <w:rFonts w:ascii="Calibri" w:eastAsia="Calibri" w:hAnsi="Calibri"/>
        </w:rPr>
        <w:t>c</w:t>
      </w:r>
      <w:r w:rsidRPr="006009D5">
        <w:rPr>
          <w:rFonts w:ascii="Calibri" w:eastAsia="Calibri" w:hAnsi="Calibri"/>
        </w:rPr>
        <w:t>oordinator.</w:t>
      </w:r>
    </w:p>
    <w:p w14:paraId="2AA855EF" w14:textId="5C71D83E"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completes the Institution Registration Page on the website.</w:t>
      </w:r>
    </w:p>
    <w:p w14:paraId="16F572A4" w14:textId="1681B64A"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provides a list of enrolled students.</w:t>
      </w:r>
    </w:p>
    <w:p w14:paraId="613BB59F" w14:textId="7777777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A sample of students is selected from the provided list.</w:t>
      </w:r>
    </w:p>
    <w:p w14:paraId="4AB38FDE" w14:textId="093B00B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provides student records data for the sampled students.</w:t>
      </w:r>
    </w:p>
    <w:p w14:paraId="3E63BD3E" w14:textId="77777777" w:rsidR="00F60871" w:rsidRPr="006009D5" w:rsidRDefault="00F60871" w:rsidP="00F60871">
      <w:pPr>
        <w:spacing w:before="360" w:after="200" w:line="276" w:lineRule="auto"/>
        <w:rPr>
          <w:rFonts w:ascii="Calibri" w:eastAsia="Calibri" w:hAnsi="Calibri"/>
          <w:b/>
        </w:rPr>
      </w:pPr>
      <w:r w:rsidRPr="006009D5">
        <w:rPr>
          <w:rFonts w:ascii="Calibri" w:eastAsia="Calibri" w:hAnsi="Calibri"/>
          <w:b/>
        </w:rPr>
        <w:t>How much time will NPSAS take to complete?</w:t>
      </w:r>
    </w:p>
    <w:p w14:paraId="21A02A63" w14:textId="5003A4C9" w:rsidR="009C17E6" w:rsidRPr="006009D5" w:rsidRDefault="00F60871" w:rsidP="00F60871">
      <w:pPr>
        <w:spacing w:after="200" w:line="276" w:lineRule="auto"/>
        <w:rPr>
          <w:rFonts w:ascii="Calibri" w:eastAsia="Calibri" w:hAnsi="Calibri"/>
        </w:rPr>
      </w:pPr>
      <w:r w:rsidRPr="006009D5">
        <w:rPr>
          <w:rFonts w:ascii="Calibri" w:eastAsia="Calibri" w:hAnsi="Calibri"/>
        </w:rPr>
        <w:t>The total time required to complete all the tasks for this study is estimated to average about 25 hours per institution. This estimate includes the time expected to complete the Institution Registration Page (</w:t>
      </w:r>
      <w:r w:rsidR="00ED597E">
        <w:rPr>
          <w:rFonts w:ascii="Calibri" w:eastAsia="Calibri" w:hAnsi="Calibri"/>
        </w:rPr>
        <w:t>5</w:t>
      </w:r>
      <w:r w:rsidRPr="006009D5">
        <w:rPr>
          <w:rFonts w:ascii="Calibri" w:eastAsia="Calibri" w:hAnsi="Calibri"/>
        </w:rPr>
        <w:t xml:space="preserve"> minutes), prepare the student enrollment list (2.</w:t>
      </w:r>
      <w:r w:rsidR="00ED597E">
        <w:rPr>
          <w:rFonts w:ascii="Calibri" w:eastAsia="Calibri" w:hAnsi="Calibri"/>
        </w:rPr>
        <w:t>8</w:t>
      </w:r>
      <w:r w:rsidRPr="006009D5">
        <w:rPr>
          <w:rFonts w:ascii="Calibri" w:eastAsia="Calibri" w:hAnsi="Calibri"/>
        </w:rPr>
        <w:t xml:space="preserve"> hours), and provide the student record data (22 hours). </w:t>
      </w:r>
      <w:r w:rsidR="009C17E6" w:rsidRPr="009C17E6">
        <w:rPr>
          <w:rFonts w:ascii="Calibri" w:eastAsia="Calibri" w:hAnsi="Calibri"/>
        </w:rPr>
        <w:t>If you have any comments concerning the accuracy of the time estimate, suggestions for improving the collections, or any comments or concerns regarding the status of your individual submission of these data, please write to: Postsecondary Data Portal studies, National Center for Education Statistics, PCP, 550 12th St., SW, 4th floor, Washington, DC 20202</w:t>
      </w:r>
    </w:p>
    <w:p w14:paraId="5D871842"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Creating the Student Enrollment List</w:t>
      </w:r>
    </w:p>
    <w:p w14:paraId="22BA7C09"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will the sample at my institution be selected?</w:t>
      </w:r>
    </w:p>
    <w:p w14:paraId="673539DD" w14:textId="7A179D3B"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list that you provide to </w:t>
      </w:r>
      <w:r w:rsidR="00D77852">
        <w:rPr>
          <w:rFonts w:ascii="Calibri" w:eastAsia="Calibri" w:hAnsi="Calibri"/>
        </w:rPr>
        <w:t xml:space="preserve">the NCES data collection contractor, </w:t>
      </w:r>
      <w:r w:rsidRPr="006009D5">
        <w:rPr>
          <w:rFonts w:ascii="Calibri" w:eastAsia="Calibri" w:hAnsi="Calibri"/>
        </w:rPr>
        <w:t>RTI International</w:t>
      </w:r>
      <w:r w:rsidR="00D77852">
        <w:rPr>
          <w:rFonts w:ascii="Calibri" w:eastAsia="Calibri" w:hAnsi="Calibri"/>
        </w:rPr>
        <w:t>,</w:t>
      </w:r>
      <w:r w:rsidRPr="006009D5">
        <w:rPr>
          <w:rFonts w:ascii="Calibri" w:eastAsia="Calibri" w:hAnsi="Calibri"/>
        </w:rPr>
        <w:t xml:space="preserve"> will be used to select an independent random sample of undergraduates and master's, doctoral, and other graduate students, where appropriate.</w:t>
      </w:r>
    </w:p>
    <w:p w14:paraId="7FF9AFE5"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long will it take to create the student enrollment list?</w:t>
      </w:r>
    </w:p>
    <w:p w14:paraId="28DDD183" w14:textId="36D59A1F" w:rsidR="00F60871" w:rsidRPr="006009D5" w:rsidRDefault="00F60871" w:rsidP="00F60871">
      <w:pPr>
        <w:spacing w:after="200" w:line="276" w:lineRule="auto"/>
        <w:rPr>
          <w:rFonts w:ascii="Calibri" w:eastAsia="Calibri" w:hAnsi="Calibri"/>
        </w:rPr>
      </w:pPr>
      <w:r w:rsidRPr="006009D5">
        <w:rPr>
          <w:rFonts w:ascii="Calibri" w:eastAsia="Calibri" w:hAnsi="Calibri"/>
        </w:rPr>
        <w:t>The time required to create the list of enrolled students is estimated to average 2.</w:t>
      </w:r>
      <w:r w:rsidR="00ED597E">
        <w:rPr>
          <w:rFonts w:ascii="Calibri" w:eastAsia="Calibri" w:hAnsi="Calibri"/>
        </w:rPr>
        <w:t>8</w:t>
      </w:r>
      <w:r w:rsidR="00ED597E" w:rsidRPr="006009D5">
        <w:rPr>
          <w:rFonts w:ascii="Calibri" w:eastAsia="Calibri" w:hAnsi="Calibri"/>
        </w:rPr>
        <w:t xml:space="preserve"> </w:t>
      </w:r>
      <w:r w:rsidRPr="006009D5">
        <w:rPr>
          <w:rFonts w:ascii="Calibri" w:eastAsia="Calibri" w:hAnsi="Calibri"/>
        </w:rPr>
        <w:t>hours. This includes time for reviewing list preparation instructions and preparing the student enrollment list.</w:t>
      </w:r>
    </w:p>
    <w:p w14:paraId="60BB690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do I need to do?</w:t>
      </w:r>
    </w:p>
    <w:p w14:paraId="10B9149A" w14:textId="09D3FC0E"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First, complete the Institution Registration Page, which requests specific information about the term/enrollment periods at your institution </w:t>
      </w:r>
      <w:r w:rsidR="00D77852">
        <w:rPr>
          <w:rFonts w:ascii="Calibri" w:eastAsia="Calibri" w:hAnsi="Calibri"/>
        </w:rPr>
        <w:t>for</w:t>
      </w:r>
      <w:r w:rsidRPr="006009D5">
        <w:rPr>
          <w:rFonts w:ascii="Calibri" w:eastAsia="Calibri" w:hAnsi="Calibri"/>
        </w:rPr>
        <w:t xml:space="preserve"> the </w:t>
      </w:r>
      <w:r w:rsidR="00AF1C45" w:rsidRPr="006009D5">
        <w:rPr>
          <w:rFonts w:ascii="Calibri" w:eastAsia="Calibri" w:hAnsi="Calibri"/>
        </w:rPr>
        <w:t>2017-18</w:t>
      </w:r>
      <w:r w:rsidRPr="006009D5">
        <w:rPr>
          <w:rFonts w:ascii="Calibri" w:eastAsia="Calibri" w:hAnsi="Calibri"/>
        </w:rPr>
        <w:t xml:space="preserve"> academic year.</w:t>
      </w:r>
    </w:p>
    <w:p w14:paraId="2758105E" w14:textId="2A357D5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Next, create </w:t>
      </w:r>
      <w:r w:rsidR="00A07C7C">
        <w:rPr>
          <w:rFonts w:ascii="Calibri" w:eastAsia="Calibri" w:hAnsi="Calibri"/>
        </w:rPr>
        <w:t xml:space="preserve">and upload </w:t>
      </w:r>
      <w:r w:rsidRPr="006009D5">
        <w:rPr>
          <w:rFonts w:ascii="Calibri" w:eastAsia="Calibri" w:hAnsi="Calibri"/>
        </w:rPr>
        <w:t xml:space="preserve">a data file listing all students enrolled at your institution at any time between July 1, </w:t>
      </w:r>
      <w:r w:rsidR="00AF1C45" w:rsidRPr="006009D5">
        <w:rPr>
          <w:rFonts w:ascii="Calibri" w:eastAsia="Calibri" w:hAnsi="Calibri"/>
        </w:rPr>
        <w:t>2017</w:t>
      </w:r>
      <w:r w:rsidR="00A8233F" w:rsidRPr="006009D5">
        <w:rPr>
          <w:rFonts w:ascii="Calibri" w:eastAsia="Calibri" w:hAnsi="Calibri"/>
        </w:rPr>
        <w:t>,</w:t>
      </w:r>
      <w:r w:rsidRPr="006009D5">
        <w:rPr>
          <w:rFonts w:ascii="Calibri" w:eastAsia="Calibri" w:hAnsi="Calibri"/>
        </w:rPr>
        <w:t xml:space="preserve"> and April 30, </w:t>
      </w:r>
      <w:r w:rsidR="00AF1C45" w:rsidRPr="006009D5">
        <w:rPr>
          <w:rFonts w:ascii="Calibri" w:eastAsia="Calibri" w:hAnsi="Calibri"/>
        </w:rPr>
        <w:t>2018</w:t>
      </w:r>
      <w:r w:rsidRPr="006009D5">
        <w:rPr>
          <w:rFonts w:ascii="Calibri" w:eastAsia="Calibri" w:hAnsi="Calibri"/>
        </w:rPr>
        <w:t xml:space="preserve">. Please review the Student </w:t>
      </w:r>
      <w:r w:rsidR="00531108">
        <w:rPr>
          <w:rFonts w:ascii="Calibri" w:eastAsia="Calibri" w:hAnsi="Calibri"/>
        </w:rPr>
        <w:t xml:space="preserve">Enrollment </w:t>
      </w:r>
      <w:r w:rsidRPr="006009D5">
        <w:rPr>
          <w:rFonts w:ascii="Calibri" w:eastAsia="Calibri" w:hAnsi="Calibri"/>
        </w:rPr>
        <w:t>List Preparation Instructions for mor</w:t>
      </w:r>
      <w:r w:rsidR="00DA3BF0">
        <w:rPr>
          <w:rFonts w:ascii="Calibri" w:eastAsia="Calibri" w:hAnsi="Calibri"/>
        </w:rPr>
        <w:t>e information.</w:t>
      </w:r>
    </w:p>
    <w:p w14:paraId="7878B75E" w14:textId="2F244073"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Refer to the Student </w:t>
      </w:r>
      <w:r w:rsidR="00531108">
        <w:rPr>
          <w:rFonts w:ascii="Calibri" w:eastAsia="Calibri" w:hAnsi="Calibri"/>
        </w:rPr>
        <w:t xml:space="preserve">Enrollment </w:t>
      </w:r>
      <w:r w:rsidRPr="006009D5">
        <w:rPr>
          <w:rFonts w:ascii="Calibri" w:eastAsia="Calibri" w:hAnsi="Calibri"/>
        </w:rPr>
        <w:t>List Preparation Instructions for more information on the transmittal options and to determine what additional information is needed when uploading or e-mailing your list of enrolled students.</w:t>
      </w:r>
    </w:p>
    <w:p w14:paraId="4A1F8D74"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Why do you need students' home addresses and telephone numbers?</w:t>
      </w:r>
    </w:p>
    <w:p w14:paraId="0128C5EF" w14:textId="687A29C4" w:rsidR="00BF0D17" w:rsidRDefault="000C60DD" w:rsidP="00F60871">
      <w:pPr>
        <w:spacing w:after="200" w:line="276" w:lineRule="auto"/>
        <w:rPr>
          <w:rFonts w:ascii="Calibri" w:eastAsia="Calibri" w:hAnsi="Calibri"/>
        </w:rPr>
      </w:pPr>
      <w:r w:rsidRPr="006009D5">
        <w:rPr>
          <w:rFonts w:ascii="Calibri" w:eastAsia="Calibri" w:hAnsi="Calibri"/>
        </w:rPr>
        <w:t xml:space="preserve">The contact information is not </w:t>
      </w:r>
      <w:r w:rsidR="00F64182" w:rsidRPr="006009D5">
        <w:rPr>
          <w:rFonts w:ascii="Calibri" w:eastAsia="Calibri" w:hAnsi="Calibri"/>
        </w:rPr>
        <w:t>currently</w:t>
      </w:r>
      <w:r w:rsidRPr="006009D5">
        <w:rPr>
          <w:rFonts w:ascii="Calibri" w:eastAsia="Calibri" w:hAnsi="Calibri"/>
        </w:rPr>
        <w:t xml:space="preserve"> needed for this round of NPSAS, but may be needed in the future if the </w:t>
      </w:r>
      <w:r w:rsidR="000F1BA4">
        <w:rPr>
          <w:rFonts w:ascii="Calibri" w:eastAsia="Calibri" w:hAnsi="Calibri"/>
        </w:rPr>
        <w:t xml:space="preserve">U.S. </w:t>
      </w:r>
      <w:r w:rsidRPr="006009D5">
        <w:rPr>
          <w:rFonts w:ascii="Calibri" w:eastAsia="Calibri" w:hAnsi="Calibri"/>
        </w:rPr>
        <w:t>Department of Education later decides to do a follow up study with some or all of the sampled students.</w:t>
      </w:r>
    </w:p>
    <w:p w14:paraId="24C87C19" w14:textId="3B84667B" w:rsidR="00F60871" w:rsidRPr="006009D5" w:rsidRDefault="00F60871" w:rsidP="00975C84">
      <w:pPr>
        <w:widowControl w:val="0"/>
        <w:spacing w:after="200" w:line="276" w:lineRule="auto"/>
        <w:rPr>
          <w:rFonts w:ascii="Calibri" w:eastAsia="Calibri" w:hAnsi="Calibri"/>
        </w:rPr>
      </w:pPr>
      <w:r w:rsidRPr="006009D5">
        <w:rPr>
          <w:rFonts w:ascii="Calibri" w:eastAsia="Calibri" w:hAnsi="Calibri"/>
        </w:rPr>
        <w:t xml:space="preserve">This information is protected by the Education Sciences Reform Act of 2002 (ESRA). </w:t>
      </w:r>
      <w:r w:rsidR="00257B07" w:rsidRPr="00257B07">
        <w:rPr>
          <w:rFonts w:ascii="Calibri" w:eastAsia="Calibri" w:hAnsi="Calibri"/>
        </w:rPr>
        <w:t xml:space="preserve">All of the information provided by individuals or institutions may be used only for statistical purposes and may not be disclosed, or used, in identifiable form for any other purpose except as required by law (20 U.S.C. §9573 and 6 U.S.C. </w:t>
      </w:r>
      <w:r w:rsidR="00257B07" w:rsidRPr="00975C84">
        <w:rPr>
          <w:rFonts w:ascii="Calibri" w:hAnsi="Calibri"/>
        </w:rPr>
        <w:t>§151</w:t>
      </w:r>
      <w:r w:rsidRPr="006009D5">
        <w:rPr>
          <w:rFonts w:ascii="Calibri" w:eastAsia="Calibri" w:hAnsi="Calibri"/>
        </w:rPr>
        <w:t>).</w:t>
      </w:r>
    </w:p>
    <w:p w14:paraId="3A4D81B5" w14:textId="50A90286"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release of this information requires a special review process at your institution, please contact the Help Desk at 1-855-500-1441 or send e-mail to </w:t>
      </w:r>
      <w:r w:rsidR="008745EB">
        <w:rPr>
          <w:rFonts w:ascii="Calibri" w:eastAsia="Calibri" w:hAnsi="Calibri"/>
          <w:u w:val="single"/>
        </w:rPr>
        <w:t>[EMAIL ADDRESS]</w:t>
      </w:r>
      <w:r w:rsidRPr="006009D5">
        <w:rPr>
          <w:rFonts w:ascii="Calibri" w:eastAsia="Calibri" w:hAnsi="Calibri"/>
        </w:rPr>
        <w:t>. We will supply information about the study and the laws protecting the confidentiality of the data collected to all those involved in the process, and we will work with you to expedite the return of the other data items requested on the list of enrolled students.</w:t>
      </w:r>
    </w:p>
    <w:p w14:paraId="12F294EA" w14:textId="77777777" w:rsidR="00F60871" w:rsidRPr="006009D5" w:rsidRDefault="00F60871" w:rsidP="00E543EF">
      <w:pPr>
        <w:keepNext/>
        <w:spacing w:after="200" w:line="276" w:lineRule="auto"/>
        <w:rPr>
          <w:rFonts w:ascii="Calibri" w:eastAsia="Calibri" w:hAnsi="Calibri"/>
          <w:b/>
        </w:rPr>
      </w:pPr>
      <w:r w:rsidRPr="006009D5">
        <w:rPr>
          <w:rFonts w:ascii="Calibri" w:eastAsia="Calibri" w:hAnsi="Calibri"/>
          <w:b/>
        </w:rPr>
        <w:t>When do you need the list of enrolled students?</w:t>
      </w:r>
    </w:p>
    <w:p w14:paraId="75041D75" w14:textId="3751D71B"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Enrollment lists will be collected beginning in </w:t>
      </w:r>
      <w:r w:rsidR="0034201E">
        <w:rPr>
          <w:rFonts w:ascii="Calibri" w:eastAsia="Calibri" w:hAnsi="Calibri"/>
        </w:rPr>
        <w:t>April</w:t>
      </w:r>
      <w:r w:rsidRPr="006009D5">
        <w:rPr>
          <w:rFonts w:ascii="Calibri" w:eastAsia="Calibri" w:hAnsi="Calibri"/>
        </w:rPr>
        <w:t xml:space="preserve"> </w:t>
      </w:r>
      <w:r w:rsidR="00AF1C45" w:rsidRPr="006009D5">
        <w:rPr>
          <w:rFonts w:ascii="Calibri" w:eastAsia="Calibri" w:hAnsi="Calibri"/>
        </w:rPr>
        <w:t>2018</w:t>
      </w:r>
      <w:r w:rsidRPr="006009D5">
        <w:rPr>
          <w:rFonts w:ascii="Calibri" w:eastAsia="Calibri" w:hAnsi="Calibri"/>
        </w:rPr>
        <w:t xml:space="preserve">. We will send a packet to the assigned coordinator at each institution that will include a due date for the enrollment list along with </w:t>
      </w:r>
      <w:r w:rsidR="003221B6" w:rsidRPr="006009D5">
        <w:rPr>
          <w:rFonts w:ascii="Calibri" w:eastAsia="Calibri" w:hAnsi="Calibri"/>
        </w:rPr>
        <w:t xml:space="preserve">information on </w:t>
      </w:r>
      <w:r w:rsidRPr="006009D5">
        <w:rPr>
          <w:rFonts w:ascii="Calibri" w:eastAsia="Calibri" w:hAnsi="Calibri"/>
        </w:rPr>
        <w:t>how to access instructions for preparing and transmitting the list. The specific due date for each institution is based on its term structure and is determined after the Institution Registration Page is completed.</w:t>
      </w:r>
    </w:p>
    <w:p w14:paraId="0B6C0EFC" w14:textId="455C9AF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Please contact RTI at 1-855-500-1441 or contact us via e-mail at </w:t>
      </w:r>
      <w:r w:rsidR="008745EB">
        <w:rPr>
          <w:rFonts w:ascii="Calibri" w:eastAsia="Calibri" w:hAnsi="Calibri"/>
          <w:u w:val="single"/>
        </w:rPr>
        <w:t>[EMAIL ADDRESS]</w:t>
      </w:r>
      <w:r w:rsidRPr="006009D5">
        <w:rPr>
          <w:rFonts w:ascii="Calibri" w:eastAsia="Calibri" w:hAnsi="Calibri"/>
        </w:rPr>
        <w:t xml:space="preserve"> if you have any questions or concerns about submitting your </w:t>
      </w:r>
      <w:r w:rsidR="00B2376A">
        <w:rPr>
          <w:rFonts w:ascii="Calibri" w:eastAsia="Calibri" w:hAnsi="Calibri"/>
        </w:rPr>
        <w:t xml:space="preserve">student </w:t>
      </w:r>
      <w:r w:rsidRPr="006009D5">
        <w:rPr>
          <w:rFonts w:ascii="Calibri" w:eastAsia="Calibri" w:hAnsi="Calibri"/>
        </w:rPr>
        <w:t>enrollment list.</w:t>
      </w:r>
    </w:p>
    <w:p w14:paraId="4B8797BD" w14:textId="76112789" w:rsidR="00F60871" w:rsidRPr="006009D5" w:rsidRDefault="00F60871" w:rsidP="00F60871">
      <w:pPr>
        <w:spacing w:after="200" w:line="276" w:lineRule="auto"/>
        <w:rPr>
          <w:rFonts w:ascii="Calibri" w:eastAsia="Calibri" w:hAnsi="Calibri"/>
          <w:b/>
        </w:rPr>
      </w:pPr>
      <w:r w:rsidRPr="006009D5">
        <w:rPr>
          <w:rFonts w:ascii="Calibri" w:eastAsia="Calibri" w:hAnsi="Calibri"/>
          <w:b/>
        </w:rPr>
        <w:t xml:space="preserve">My institution uses different student </w:t>
      </w:r>
      <w:r w:rsidR="008F4D7B" w:rsidRPr="006009D5">
        <w:rPr>
          <w:rFonts w:ascii="Calibri" w:eastAsia="Calibri" w:hAnsi="Calibri"/>
          <w:b/>
        </w:rPr>
        <w:t>degree program</w:t>
      </w:r>
      <w:r w:rsidRPr="006009D5">
        <w:rPr>
          <w:rFonts w:ascii="Calibri" w:eastAsia="Calibri" w:hAnsi="Calibri"/>
          <w:b/>
        </w:rPr>
        <w:t xml:space="preserve"> classifications than you request, so how should I provide </w:t>
      </w:r>
      <w:r w:rsidR="00DB5E2C" w:rsidRPr="006009D5">
        <w:rPr>
          <w:rFonts w:ascii="Calibri" w:eastAsia="Calibri" w:hAnsi="Calibri"/>
          <w:b/>
        </w:rPr>
        <w:t>degree program</w:t>
      </w:r>
      <w:r w:rsidRPr="006009D5">
        <w:rPr>
          <w:rFonts w:ascii="Calibri" w:eastAsia="Calibri" w:hAnsi="Calibri"/>
          <w:b/>
        </w:rPr>
        <w:t>?</w:t>
      </w:r>
    </w:p>
    <w:p w14:paraId="29854206" w14:textId="615C4F2E" w:rsidR="00BF0D17" w:rsidRDefault="00F60871" w:rsidP="00F60871">
      <w:pPr>
        <w:spacing w:after="200" w:line="276" w:lineRule="auto"/>
        <w:rPr>
          <w:rFonts w:ascii="Calibri" w:eastAsia="Calibri" w:hAnsi="Calibri"/>
        </w:rPr>
      </w:pPr>
      <w:r w:rsidRPr="006009D5">
        <w:rPr>
          <w:rFonts w:ascii="Calibri" w:eastAsia="Calibri" w:hAnsi="Calibri"/>
        </w:rPr>
        <w:t xml:space="preserve">If possible, please categorize the students using the student </w:t>
      </w:r>
      <w:r w:rsidR="008F4D7B" w:rsidRPr="006009D5">
        <w:rPr>
          <w:rFonts w:ascii="Calibri" w:eastAsia="Calibri" w:hAnsi="Calibri"/>
        </w:rPr>
        <w:t>degree program</w:t>
      </w:r>
      <w:r w:rsidRPr="006009D5">
        <w:rPr>
          <w:rFonts w:ascii="Calibri" w:eastAsia="Calibri" w:hAnsi="Calibri"/>
        </w:rPr>
        <w:t xml:space="preserve"> categories that we request. However, if this is not possible, then please classify the students as your institution's records indicate and provide us with the definitions of these classifications in an e-mail to </w:t>
      </w:r>
      <w:r w:rsidR="008745EB">
        <w:rPr>
          <w:rFonts w:ascii="Calibri" w:eastAsia="Calibri" w:hAnsi="Calibri"/>
          <w:u w:val="single"/>
        </w:rPr>
        <w:t>[EMAIL ADDRESS]</w:t>
      </w:r>
      <w:r w:rsidRPr="006009D5">
        <w:rPr>
          <w:rFonts w:ascii="Calibri" w:eastAsia="Calibri" w:hAnsi="Calibri"/>
        </w:rPr>
        <w:t>.</w:t>
      </w:r>
    </w:p>
    <w:p w14:paraId="252EDAF4" w14:textId="143DFFA6"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should I do if I cannot provide students’ first names, middle initials, last names, and name suffixes as four separate fields?</w:t>
      </w:r>
    </w:p>
    <w:p w14:paraId="119279B7" w14:textId="23EB3B85"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When uploading your file on the website, simply let us know how your file is constructed by providing comments in the text box located on the upload page or send an e-mail to </w:t>
      </w:r>
      <w:r w:rsidR="008745EB">
        <w:rPr>
          <w:rFonts w:ascii="Calibri" w:eastAsia="Calibri" w:hAnsi="Calibri"/>
          <w:u w:val="single"/>
        </w:rPr>
        <w:t>[EMAIL ADDRESS]</w:t>
      </w:r>
      <w:r w:rsidRPr="006009D5">
        <w:rPr>
          <w:rFonts w:ascii="Calibri" w:eastAsia="Calibri" w:hAnsi="Calibri"/>
        </w:rPr>
        <w:t>.</w:t>
      </w:r>
    </w:p>
    <w:p w14:paraId="3B54285D" w14:textId="77777777" w:rsidR="00F60871" w:rsidRPr="006009D5" w:rsidRDefault="00F60871" w:rsidP="00F60871">
      <w:pPr>
        <w:spacing w:after="200" w:line="276" w:lineRule="auto"/>
        <w:rPr>
          <w:rFonts w:ascii="Calibri" w:eastAsia="Calibri" w:hAnsi="Calibri"/>
          <w:b/>
        </w:rPr>
      </w:pPr>
      <w:r w:rsidRPr="00D7151F">
        <w:rPr>
          <w:rFonts w:ascii="Calibri" w:eastAsia="Calibri" w:hAnsi="Calibri"/>
          <w:b/>
        </w:rPr>
        <w:t>Why do I need to provide Social Security numbers (SSNs) in addition to student ID numbers?</w:t>
      </w:r>
    </w:p>
    <w:p w14:paraId="269D4B2F" w14:textId="6F689AF8" w:rsidR="00F60871" w:rsidRPr="006009D5" w:rsidRDefault="00F60871" w:rsidP="00F60871">
      <w:pPr>
        <w:spacing w:after="200" w:line="276" w:lineRule="auto"/>
        <w:rPr>
          <w:rFonts w:ascii="Calibri" w:eastAsia="Calibri" w:hAnsi="Calibri"/>
        </w:rPr>
      </w:pPr>
      <w:r w:rsidRPr="006009D5">
        <w:rPr>
          <w:rFonts w:ascii="Calibri" w:eastAsia="Calibri" w:hAnsi="Calibri"/>
        </w:rPr>
        <w:t>We will use the SSNs of the sample students to match against the U.S. Department of Education's Central Processing System (CPS) database</w:t>
      </w:r>
      <w:r w:rsidR="003221B6" w:rsidRPr="006009D5">
        <w:rPr>
          <w:rFonts w:ascii="Calibri" w:eastAsia="Calibri" w:hAnsi="Calibri"/>
        </w:rPr>
        <w:t>,</w:t>
      </w:r>
      <w:r w:rsidRPr="006009D5">
        <w:rPr>
          <w:rFonts w:ascii="Calibri" w:eastAsia="Calibri" w:hAnsi="Calibri"/>
        </w:rPr>
        <w:t xml:space="preserve"> which contains information from the Free Application for Federal Student Aid (FAFSA). For those sample students who applied for federal financial aid, we will </w:t>
      </w:r>
      <w:r w:rsidR="003221B6" w:rsidRPr="006009D5">
        <w:rPr>
          <w:rFonts w:ascii="Calibri" w:eastAsia="Calibri" w:hAnsi="Calibri"/>
        </w:rPr>
        <w:t xml:space="preserve">use </w:t>
      </w:r>
      <w:r w:rsidRPr="006009D5">
        <w:rPr>
          <w:rFonts w:ascii="Calibri" w:eastAsia="Calibri" w:hAnsi="Calibri"/>
        </w:rPr>
        <w:t>data available from the CPS to reduce the amount of data that institutions will need to provide during student records collection.</w:t>
      </w:r>
    </w:p>
    <w:p w14:paraId="7B5A03EA" w14:textId="7034A3E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release of this information to NCES without explicit consent is permissible under the Family Educational Rights Privacy Act (FERPA). FERPA explicitly states that an educational institution may disclose personally identifiable information from an education record of a student without prior consent if the disclosure is to authorized representatives of the Secretary of Education (20 U.S.C. §1232g[b][3]), which RTI </w:t>
      </w:r>
      <w:r w:rsidR="00B2376A">
        <w:rPr>
          <w:rFonts w:ascii="Calibri" w:eastAsia="Calibri" w:hAnsi="Calibri"/>
        </w:rPr>
        <w:t xml:space="preserve">International </w:t>
      </w:r>
      <w:r w:rsidRPr="006009D5">
        <w:rPr>
          <w:rFonts w:ascii="Calibri" w:eastAsia="Calibri" w:hAnsi="Calibri"/>
        </w:rPr>
        <w:t>is as contractor for NCES. A definition of personally identifiable information can be found in 34 CFR 99.3. Personal identifiers, such as Social Security number</w:t>
      </w:r>
      <w:r w:rsidR="00917E82">
        <w:rPr>
          <w:rFonts w:ascii="Calibri" w:eastAsia="Calibri" w:hAnsi="Calibri"/>
        </w:rPr>
        <w:t>s</w:t>
      </w:r>
      <w:r w:rsidRPr="006009D5">
        <w:rPr>
          <w:rFonts w:ascii="Calibri" w:eastAsia="Calibri" w:hAnsi="Calibri"/>
        </w:rPr>
        <w:t xml:space="preserve"> and student number</w:t>
      </w:r>
      <w:r w:rsidR="00917E82">
        <w:rPr>
          <w:rFonts w:ascii="Calibri" w:eastAsia="Calibri" w:hAnsi="Calibri"/>
        </w:rPr>
        <w:t>s</w:t>
      </w:r>
      <w:r w:rsidRPr="006009D5">
        <w:rPr>
          <w:rFonts w:ascii="Calibri" w:eastAsia="Calibri" w:hAnsi="Calibri"/>
        </w:rPr>
        <w:t>, are included in the definition. You can review this legislation on the U.S. Department of Education’s website</w:t>
      </w:r>
      <w:r w:rsidR="00A07C7C">
        <w:rPr>
          <w:rFonts w:ascii="Calibri" w:eastAsia="Calibri" w:hAnsi="Calibri"/>
        </w:rPr>
        <w:t xml:space="preserve"> at </w:t>
      </w:r>
      <w:hyperlink r:id="rId64" w:history="1">
        <w:r w:rsidR="00E80A17" w:rsidRPr="000367DE">
          <w:rPr>
            <w:rStyle w:val="Hyperlink"/>
            <w:rFonts w:ascii="Calibri" w:eastAsia="Calibri" w:hAnsi="Calibri"/>
          </w:rPr>
          <w:t>http://www2.ed.gov/policy/gen/reg/ferpa</w:t>
        </w:r>
      </w:hyperlink>
      <w:r w:rsidRPr="006009D5">
        <w:rPr>
          <w:rFonts w:ascii="Calibri" w:eastAsia="Calibri" w:hAnsi="Calibri"/>
        </w:rPr>
        <w:t>.</w:t>
      </w:r>
      <w:r w:rsidR="00E80A17">
        <w:rPr>
          <w:rFonts w:ascii="Calibri" w:eastAsia="Calibri" w:hAnsi="Calibri"/>
        </w:rPr>
        <w:t xml:space="preserve"> For more information on confidentiality and data security see </w:t>
      </w:r>
      <w:hyperlink r:id="rId65" w:history="1">
        <w:r w:rsidR="00E80A17" w:rsidRPr="00011A1F">
          <w:rPr>
            <w:rStyle w:val="Hyperlink"/>
            <w:rFonts w:ascii="Calibri" w:eastAsia="Calibri" w:hAnsi="Calibri"/>
          </w:rPr>
          <w:t>https://surveys.nces.ed.gov/Portal/Home/Confidentiality</w:t>
        </w:r>
      </w:hyperlink>
      <w:r w:rsidR="00E80A17">
        <w:rPr>
          <w:rFonts w:ascii="Calibri" w:eastAsia="Calibri" w:hAnsi="Calibri"/>
        </w:rPr>
        <w:t>.</w:t>
      </w:r>
    </w:p>
    <w:p w14:paraId="475530E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if my institution does not have student ID numbers separate from SSNs?</w:t>
      </w:r>
    </w:p>
    <w:p w14:paraId="2A41E25D"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If your institution does not have separate student ID numbers, then either leave the student ID field blank or put SSN in the student ID field.</w:t>
      </w:r>
    </w:p>
    <w:p w14:paraId="3C95D876" w14:textId="77777777" w:rsidR="00F60871" w:rsidRPr="006009D5" w:rsidRDefault="00F60871" w:rsidP="00975C84">
      <w:pPr>
        <w:keepNext/>
        <w:spacing w:after="200" w:line="276" w:lineRule="auto"/>
        <w:rPr>
          <w:rFonts w:ascii="Calibri" w:eastAsia="Calibri" w:hAnsi="Calibri"/>
          <w:b/>
        </w:rPr>
      </w:pPr>
      <w:r w:rsidRPr="006009D5">
        <w:rPr>
          <w:rFonts w:ascii="Calibri" w:eastAsia="Calibri" w:hAnsi="Calibri"/>
          <w:b/>
        </w:rPr>
        <w:t>What will happen to the student list file after you select the sample?</w:t>
      </w:r>
    </w:p>
    <w:p w14:paraId="7B60C4AA" w14:textId="1E862261" w:rsidR="008B293C" w:rsidRDefault="00F60871" w:rsidP="008B293C">
      <w:pPr>
        <w:spacing w:after="200" w:line="276" w:lineRule="auto"/>
        <w:rPr>
          <w:rFonts w:ascii="Calibri" w:eastAsia="Calibri" w:hAnsi="Calibri"/>
        </w:rPr>
      </w:pPr>
      <w:r w:rsidRPr="006009D5">
        <w:rPr>
          <w:rFonts w:ascii="Calibri" w:eastAsia="Calibri" w:hAnsi="Calibri"/>
        </w:rPr>
        <w:t xml:space="preserve">The U. S. Department of Education has strict requirements to protect </w:t>
      </w:r>
      <w:r w:rsidR="003221B6" w:rsidRPr="006009D5">
        <w:rPr>
          <w:rFonts w:ascii="Calibri" w:eastAsia="Calibri" w:hAnsi="Calibri"/>
        </w:rPr>
        <w:t>p</w:t>
      </w:r>
      <w:r w:rsidRPr="006009D5">
        <w:rPr>
          <w:rFonts w:ascii="Calibri" w:eastAsia="Calibri" w:hAnsi="Calibri"/>
        </w:rPr>
        <w:t xml:space="preserve">ersonally </w:t>
      </w:r>
      <w:r w:rsidR="003221B6" w:rsidRPr="006009D5">
        <w:rPr>
          <w:rFonts w:ascii="Calibri" w:eastAsia="Calibri" w:hAnsi="Calibri"/>
        </w:rPr>
        <w:t>i</w:t>
      </w:r>
      <w:r w:rsidRPr="006009D5">
        <w:rPr>
          <w:rFonts w:ascii="Calibri" w:eastAsia="Calibri" w:hAnsi="Calibri"/>
        </w:rPr>
        <w:t xml:space="preserve">dentifiable </w:t>
      </w:r>
      <w:r w:rsidR="003221B6" w:rsidRPr="006009D5">
        <w:rPr>
          <w:rFonts w:ascii="Calibri" w:eastAsia="Calibri" w:hAnsi="Calibri"/>
        </w:rPr>
        <w:t>i</w:t>
      </w:r>
      <w:r w:rsidRPr="006009D5">
        <w:rPr>
          <w:rFonts w:ascii="Calibri" w:eastAsia="Calibri" w:hAnsi="Calibri"/>
        </w:rPr>
        <w:t>nformation (PII). This data will be stored securely on an Enhanced Security Network, which is certified and accredited as a NIST</w:t>
      </w:r>
      <w:r w:rsidR="003221B6" w:rsidRPr="006009D5">
        <w:rPr>
          <w:rFonts w:ascii="Calibri" w:eastAsia="Calibri" w:hAnsi="Calibri"/>
        </w:rPr>
        <w:t xml:space="preserve"> </w:t>
      </w:r>
      <w:r w:rsidRPr="006009D5">
        <w:rPr>
          <w:rFonts w:ascii="Calibri" w:eastAsia="Calibri" w:hAnsi="Calibri"/>
        </w:rPr>
        <w:t xml:space="preserve">moderate security level network. The Department </w:t>
      </w:r>
      <w:r w:rsidR="003221B6" w:rsidRPr="006009D5">
        <w:rPr>
          <w:rFonts w:ascii="Calibri" w:eastAsia="Calibri" w:hAnsi="Calibri"/>
        </w:rPr>
        <w:t xml:space="preserve">of Education </w:t>
      </w:r>
      <w:r w:rsidRPr="006009D5">
        <w:rPr>
          <w:rFonts w:ascii="Calibri" w:eastAsia="Calibri" w:hAnsi="Calibri"/>
        </w:rPr>
        <w:t>and RTI</w:t>
      </w:r>
      <w:r w:rsidR="00B2376A">
        <w:rPr>
          <w:rFonts w:ascii="Calibri" w:eastAsia="Calibri" w:hAnsi="Calibri"/>
        </w:rPr>
        <w:t xml:space="preserve"> International</w:t>
      </w:r>
      <w:r w:rsidRPr="006009D5">
        <w:rPr>
          <w:rFonts w:ascii="Calibri" w:eastAsia="Calibri" w:hAnsi="Calibri"/>
        </w:rPr>
        <w:t xml:space="preserve"> employ strict procedures for protecting the confidentiality of PII and other sensitive information in all phases of the project. Particular emphasis is placed on guidelines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w:t>
      </w:r>
      <w:r w:rsidR="00A07C7C">
        <w:rPr>
          <w:rFonts w:ascii="Calibri" w:eastAsia="Calibri" w:hAnsi="Calibri"/>
        </w:rPr>
        <w:t xml:space="preserve"> at </w:t>
      </w:r>
      <w:hyperlink r:id="rId66" w:history="1">
        <w:r w:rsidR="008B293C" w:rsidRPr="00F46CA9">
          <w:rPr>
            <w:rStyle w:val="Hyperlink"/>
            <w:rFonts w:ascii="Calibri" w:eastAsia="Calibri" w:hAnsi="Calibri"/>
          </w:rPr>
          <w:t>http://nvlpubs.nist.gov/nistpubs/FIPS/NIST.FIPS.199.pdf</w:t>
        </w:r>
      </w:hyperlink>
      <w:r w:rsidRPr="006009D5">
        <w:rPr>
          <w:rFonts w:ascii="Calibri" w:eastAsia="Calibri" w:hAnsi="Calibri"/>
        </w:rPr>
        <w:t>.</w:t>
      </w:r>
      <w:r w:rsidR="008B293C">
        <w:rPr>
          <w:rFonts w:ascii="Calibri" w:eastAsia="Calibri" w:hAnsi="Calibri"/>
        </w:rPr>
        <w:t xml:space="preserve"> </w:t>
      </w:r>
      <w:r w:rsidR="006B69B0">
        <w:rPr>
          <w:rFonts w:ascii="Calibri" w:eastAsia="Calibri" w:hAnsi="Calibri"/>
        </w:rPr>
        <w:t xml:space="preserve">For more information on confidentiality and data security see </w:t>
      </w:r>
      <w:hyperlink r:id="rId67" w:history="1">
        <w:r w:rsidR="006B69B0" w:rsidRPr="00011A1F">
          <w:rPr>
            <w:rStyle w:val="Hyperlink"/>
            <w:rFonts w:ascii="Calibri" w:eastAsia="Calibri" w:hAnsi="Calibri"/>
          </w:rPr>
          <w:t>https://surveys.nces.ed.gov/Portal/Home/Confidentiality</w:t>
        </w:r>
      </w:hyperlink>
      <w:r w:rsidR="006B69B0">
        <w:rPr>
          <w:rFonts w:ascii="Calibri" w:eastAsia="Calibri" w:hAnsi="Calibri"/>
        </w:rPr>
        <w:t>.</w:t>
      </w:r>
    </w:p>
    <w:p w14:paraId="3A843F12" w14:textId="77777777" w:rsidR="00F60871" w:rsidRPr="006009D5" w:rsidRDefault="00F60871" w:rsidP="00F60871">
      <w:pPr>
        <w:spacing w:before="360" w:after="200" w:line="276" w:lineRule="auto"/>
        <w:rPr>
          <w:rFonts w:ascii="Calibri" w:eastAsia="Calibri" w:hAnsi="Calibri"/>
          <w:b/>
          <w:color w:val="000000" w:themeColor="text1"/>
        </w:rPr>
      </w:pPr>
      <w:r w:rsidRPr="006009D5">
        <w:rPr>
          <w:rFonts w:ascii="Calibri" w:eastAsia="Calibri" w:hAnsi="Calibri"/>
          <w:b/>
          <w:color w:val="000000" w:themeColor="text1"/>
        </w:rPr>
        <w:t>Student Enrollment List: which students to include</w:t>
      </w:r>
    </w:p>
    <w:p w14:paraId="7EE157CE" w14:textId="77777777" w:rsidR="00910726" w:rsidRPr="006009D5" w:rsidRDefault="00910726" w:rsidP="00910726">
      <w:pPr>
        <w:spacing w:after="200" w:line="276" w:lineRule="auto"/>
        <w:rPr>
          <w:rFonts w:ascii="Calibri" w:eastAsia="Calibri" w:hAnsi="Calibri"/>
          <w:b/>
          <w:color w:val="000000" w:themeColor="text1"/>
        </w:rPr>
      </w:pPr>
      <w:r w:rsidRPr="006009D5">
        <w:rPr>
          <w:rFonts w:ascii="Calibri" w:eastAsia="Calibri" w:hAnsi="Calibri"/>
          <w:b/>
          <w:color w:val="000000" w:themeColor="text1"/>
        </w:rPr>
        <w:t>Whom should I include on my student list? Which students at my institution are eligible for NPSAS?</w:t>
      </w:r>
    </w:p>
    <w:p w14:paraId="2F117FA8" w14:textId="5A70A86D" w:rsidR="00BF0D17" w:rsidRDefault="00910726" w:rsidP="00910726">
      <w:pPr>
        <w:spacing w:after="200" w:line="276" w:lineRule="auto"/>
        <w:rPr>
          <w:rFonts w:ascii="Calibri" w:eastAsia="Calibri" w:hAnsi="Calibri"/>
          <w:color w:val="000000" w:themeColor="text1"/>
        </w:rPr>
      </w:pPr>
      <w:r w:rsidRPr="006009D5">
        <w:rPr>
          <w:rFonts w:ascii="Calibri" w:eastAsia="Calibri" w:hAnsi="Calibri"/>
          <w:color w:val="000000" w:themeColor="text1"/>
        </w:rPr>
        <w:t xml:space="preserve">Your enrollment list should include students from all campuses/schools (e.g., law school, medical school) reported under your IPEDS UNITID. Include students enrolled between July 1, 2017, and April 30, 2018 if they meet all of the following eligibility requirements (this text links to the Student </w:t>
      </w:r>
      <w:r w:rsidR="00531108">
        <w:rPr>
          <w:rFonts w:ascii="Calibri" w:eastAsia="Calibri" w:hAnsi="Calibri"/>
          <w:color w:val="000000" w:themeColor="text1"/>
        </w:rPr>
        <w:t xml:space="preserve">Enrollment </w:t>
      </w:r>
      <w:r w:rsidRPr="006009D5">
        <w:rPr>
          <w:rFonts w:ascii="Calibri" w:eastAsia="Calibri" w:hAnsi="Calibri"/>
          <w:color w:val="000000" w:themeColor="text1"/>
        </w:rPr>
        <w:t xml:space="preserve">List </w:t>
      </w:r>
      <w:r w:rsidR="00531108">
        <w:rPr>
          <w:rFonts w:ascii="Calibri" w:eastAsia="Calibri" w:hAnsi="Calibri"/>
          <w:color w:val="000000" w:themeColor="text1"/>
        </w:rPr>
        <w:t xml:space="preserve">Preparation </w:t>
      </w:r>
      <w:r w:rsidRPr="006009D5">
        <w:rPr>
          <w:rFonts w:ascii="Calibri" w:eastAsia="Calibri" w:hAnsi="Calibri"/>
          <w:color w:val="000000" w:themeColor="text1"/>
        </w:rPr>
        <w:t>Instructions).</w:t>
      </w:r>
    </w:p>
    <w:p w14:paraId="61B3C9CA" w14:textId="7842A06D" w:rsidR="00910726" w:rsidRPr="006009D5" w:rsidRDefault="00910726" w:rsidP="00910726">
      <w:pPr>
        <w:spacing w:after="200" w:line="276" w:lineRule="auto"/>
        <w:rPr>
          <w:rFonts w:ascii="Calibri" w:eastAsia="Calibri" w:hAnsi="Calibri"/>
          <w:b/>
          <w:color w:val="000000" w:themeColor="text1"/>
        </w:rPr>
      </w:pPr>
      <w:r w:rsidRPr="006009D5">
        <w:rPr>
          <w:rFonts w:ascii="Calibri" w:eastAsia="Calibri" w:hAnsi="Calibri"/>
          <w:b/>
          <w:color w:val="000000" w:themeColor="text1"/>
        </w:rPr>
        <w:t>Whom should I exclude from my student list? Which students at my institution are ineligible for NPSAS?</w:t>
      </w:r>
    </w:p>
    <w:p w14:paraId="49513BD3" w14:textId="77777777" w:rsidR="00910726" w:rsidRPr="006009D5" w:rsidRDefault="00910726" w:rsidP="00910726">
      <w:pPr>
        <w:spacing w:after="200" w:line="276" w:lineRule="auto"/>
        <w:rPr>
          <w:rFonts w:ascii="Calibri" w:eastAsia="Calibri" w:hAnsi="Calibri"/>
          <w:color w:val="000000" w:themeColor="text1"/>
        </w:rPr>
      </w:pPr>
      <w:r w:rsidRPr="006009D5">
        <w:rPr>
          <w:rFonts w:ascii="Calibri" w:eastAsia="Calibri" w:hAnsi="Calibri"/>
          <w:color w:val="000000" w:themeColor="text1"/>
        </w:rPr>
        <w:t>Please exclude all students who were not enrolled at your institution between July 1, 2017, and April 30, 2018, or who meet at least one of the following criteria:</w:t>
      </w:r>
    </w:p>
    <w:p w14:paraId="4C70E7A4" w14:textId="77777777"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not eligible for Title IV financial aid.</w:t>
      </w:r>
    </w:p>
    <w:p w14:paraId="22735E30" w14:textId="77777777"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enrolled concurrently in high school and your institution during this entire period.</w:t>
      </w:r>
    </w:p>
    <w:p w14:paraId="3EF12896" w14:textId="77777777"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enrolled in your institution during this entire period solely for the purpose of earning a general educational development (GED®) credential or finishing another high school completion program.</w:t>
      </w:r>
    </w:p>
    <w:p w14:paraId="44AED177" w14:textId="77777777"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enrolled in your institution during this period but not receiving credit.</w:t>
      </w:r>
    </w:p>
    <w:p w14:paraId="01A6AD4F" w14:textId="77777777"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dropped out of your institution early enough to receive a full tuition refund.</w:t>
      </w:r>
    </w:p>
    <w:p w14:paraId="72535277" w14:textId="77777777" w:rsidR="00910726" w:rsidRPr="006009D5" w:rsidRDefault="00910726" w:rsidP="00910726">
      <w:pPr>
        <w:numPr>
          <w:ilvl w:val="0"/>
          <w:numId w:val="50"/>
        </w:numPr>
        <w:spacing w:after="200" w:line="276" w:lineRule="auto"/>
        <w:rPr>
          <w:rFonts w:ascii="Calibri" w:eastAsia="Calibri" w:hAnsi="Calibri"/>
          <w:color w:val="000000" w:themeColor="text1"/>
        </w:rPr>
      </w:pPr>
      <w:r w:rsidRPr="006009D5">
        <w:rPr>
          <w:rFonts w:ascii="Calibri" w:eastAsia="Calibri" w:hAnsi="Calibri"/>
          <w:color w:val="000000" w:themeColor="text1"/>
        </w:rPr>
        <w:t>The student paid tuition solely to a different institution during this period.</w:t>
      </w:r>
    </w:p>
    <w:p w14:paraId="7E746BDA" w14:textId="41E370AC" w:rsidR="00F60871" w:rsidRPr="006009D5" w:rsidRDefault="00F60871" w:rsidP="00F60871">
      <w:pPr>
        <w:spacing w:before="360"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at branch or extension campuses on the list?</w:t>
      </w:r>
    </w:p>
    <w:p w14:paraId="535A93FD" w14:textId="47F93843"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answer to this question depends on how the branch or extension campus is listed in the U.S. Department of Education's Integrated Postsecondary Education Data System (IPEDS). If the branch or extension campus reports to IPEDS through the same IPEDS UNITID as the institution </w:t>
      </w:r>
      <w:r w:rsidR="003221B6" w:rsidRPr="006009D5">
        <w:rPr>
          <w:rFonts w:ascii="Calibri" w:eastAsia="Calibri" w:hAnsi="Calibri"/>
        </w:rPr>
        <w:t xml:space="preserve">to which </w:t>
      </w:r>
      <w:r w:rsidRPr="006009D5">
        <w:rPr>
          <w:rFonts w:ascii="Calibri" w:eastAsia="Calibri" w:hAnsi="Calibri"/>
        </w:rPr>
        <w:t>we have sent the NPSAS packet (our sampled institution), then include students from the branch or extension campus on the student enrollment list. If the branch or extension campus reports to IPEDS through a different IPEDS UNITID, then do not include the students from the branch or extension campus on the student list.</w:t>
      </w:r>
    </w:p>
    <w:p w14:paraId="54EC2C3F" w14:textId="59C980A6"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you have questions about whether the students enrolled at a particular site should be listed, please call the Help Desk at 1-855-500-1441 or send e-mail to </w:t>
      </w:r>
      <w:r w:rsidR="008745EB">
        <w:rPr>
          <w:rFonts w:ascii="Calibri" w:eastAsia="Calibri" w:hAnsi="Calibri"/>
          <w:u w:val="single"/>
        </w:rPr>
        <w:t>[EMAIL ADDRESS]</w:t>
      </w:r>
      <w:r w:rsidRPr="006009D5">
        <w:rPr>
          <w:rFonts w:ascii="Calibri" w:eastAsia="Calibri" w:hAnsi="Calibri"/>
        </w:rPr>
        <w:t>.</w:t>
      </w:r>
    </w:p>
    <w:p w14:paraId="036A56D7"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enrolled through another registrar's office (e.g., law, dental, medical, or veterinary school) on the list of enrolled students?</w:t>
      </w:r>
    </w:p>
    <w:p w14:paraId="21922370" w14:textId="217AFFCC"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the other registrar's office reports to the U.S. Department of Education's Integrated Postsecondary Education Data System (IPEDS) through the same IPEDS UNITID as the institution </w:t>
      </w:r>
      <w:r w:rsidR="003221B6" w:rsidRPr="006009D5">
        <w:rPr>
          <w:rFonts w:ascii="Calibri" w:eastAsia="Calibri" w:hAnsi="Calibri"/>
        </w:rPr>
        <w:t xml:space="preserve">to which </w:t>
      </w:r>
      <w:r w:rsidRPr="006009D5">
        <w:rPr>
          <w:rFonts w:ascii="Calibri" w:eastAsia="Calibri" w:hAnsi="Calibri"/>
        </w:rPr>
        <w:t xml:space="preserve">we have sent the NPSAS packet (our sampled institution), then students registered by this office should be included. </w:t>
      </w:r>
      <w:r w:rsidR="003221B6" w:rsidRPr="006009D5">
        <w:rPr>
          <w:rFonts w:ascii="Calibri" w:eastAsia="Calibri" w:hAnsi="Calibri"/>
        </w:rPr>
        <w:t>If</w:t>
      </w:r>
      <w:r w:rsidRPr="006009D5">
        <w:rPr>
          <w:rFonts w:ascii="Calibri" w:eastAsia="Calibri" w:hAnsi="Calibri"/>
        </w:rPr>
        <w:t xml:space="preserve"> the other registrar's office reports using a separate IPEDS UNITID, then students registered by this office should not be included.</w:t>
      </w:r>
    </w:p>
    <w:p w14:paraId="7E665567" w14:textId="53A57449"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you have questions about whether the students enrolled at a particular school should be listed, please call the Help Desk at 1-855-500-1441 or send e-mail to </w:t>
      </w:r>
      <w:r w:rsidR="008745EB">
        <w:rPr>
          <w:rFonts w:ascii="Calibri" w:eastAsia="Calibri" w:hAnsi="Calibri"/>
          <w:u w:val="single"/>
        </w:rPr>
        <w:t>[EMAIL ADDRESS]</w:t>
      </w:r>
      <w:r w:rsidRPr="006009D5">
        <w:rPr>
          <w:rFonts w:ascii="Calibri" w:eastAsia="Calibri" w:hAnsi="Calibri"/>
        </w:rPr>
        <w:t>.</w:t>
      </w:r>
    </w:p>
    <w:p w14:paraId="36E748D4"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Because this is a financial aid study, should I include on the list of enrolled students those who did not apply for or did not receive financial aid?</w:t>
      </w:r>
    </w:p>
    <w:p w14:paraId="61E1C2F5"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Yes, NPSAS includes aided as well as non-aided students.</w:t>
      </w:r>
    </w:p>
    <w:p w14:paraId="2D0117F5" w14:textId="1569DAA9"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 xml:space="preserve">If all students enrolled between July 1, </w:t>
      </w:r>
      <w:r w:rsidR="00AF1C45" w:rsidRPr="006009D5">
        <w:rPr>
          <w:rFonts w:ascii="Calibri" w:eastAsia="Calibri" w:hAnsi="Calibri"/>
          <w:b/>
          <w:color w:val="000000" w:themeColor="text1"/>
        </w:rPr>
        <w:t>2017</w:t>
      </w:r>
      <w:r w:rsidR="003221B6" w:rsidRPr="006009D5">
        <w:rPr>
          <w:rFonts w:ascii="Calibri" w:eastAsia="Calibri" w:hAnsi="Calibri"/>
          <w:b/>
          <w:color w:val="000000" w:themeColor="text1"/>
        </w:rPr>
        <w:t>,</w:t>
      </w:r>
      <w:r w:rsidRPr="006009D5">
        <w:rPr>
          <w:rFonts w:ascii="Calibri" w:eastAsia="Calibri" w:hAnsi="Calibri"/>
          <w:b/>
          <w:color w:val="000000" w:themeColor="text1"/>
        </w:rPr>
        <w:t xml:space="preserve"> and April 30, </w:t>
      </w:r>
      <w:r w:rsidR="00AF1C45" w:rsidRPr="006009D5">
        <w:rPr>
          <w:rFonts w:ascii="Calibri" w:eastAsia="Calibri" w:hAnsi="Calibri"/>
          <w:b/>
          <w:color w:val="000000" w:themeColor="text1"/>
        </w:rPr>
        <w:t>2018</w:t>
      </w:r>
      <w:r w:rsidRPr="006009D5">
        <w:rPr>
          <w:rFonts w:ascii="Calibri" w:eastAsia="Calibri" w:hAnsi="Calibri"/>
          <w:b/>
          <w:color w:val="000000" w:themeColor="text1"/>
        </w:rPr>
        <w:t xml:space="preserve"> are eligible, does it matter when the terms began or ended?</w:t>
      </w:r>
    </w:p>
    <w:p w14:paraId="1E00DB83" w14:textId="06B408CF"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No. If a student was enrolled in a term that began prior to July 1, </w:t>
      </w:r>
      <w:r w:rsidR="00AF1C45" w:rsidRPr="006009D5">
        <w:rPr>
          <w:rFonts w:ascii="Calibri" w:eastAsia="Calibri" w:hAnsi="Calibri"/>
        </w:rPr>
        <w:t>2017</w:t>
      </w:r>
      <w:r w:rsidRPr="006009D5">
        <w:rPr>
          <w:rFonts w:ascii="Calibri" w:eastAsia="Calibri" w:hAnsi="Calibri"/>
        </w:rPr>
        <w:t>, the</w:t>
      </w:r>
      <w:r w:rsidR="003221B6" w:rsidRPr="006009D5">
        <w:rPr>
          <w:rFonts w:ascii="Calibri" w:eastAsia="Calibri" w:hAnsi="Calibri"/>
        </w:rPr>
        <w:t>n the</w:t>
      </w:r>
      <w:r w:rsidRPr="006009D5">
        <w:rPr>
          <w:rFonts w:ascii="Calibri" w:eastAsia="Calibri" w:hAnsi="Calibri"/>
        </w:rPr>
        <w:t xml:space="preserve"> student is eligible as long as he or she was still enrolled on July 1, </w:t>
      </w:r>
      <w:r w:rsidR="00AF1C45" w:rsidRPr="006009D5">
        <w:rPr>
          <w:rFonts w:ascii="Calibri" w:eastAsia="Calibri" w:hAnsi="Calibri"/>
        </w:rPr>
        <w:t>2017</w:t>
      </w:r>
      <w:r w:rsidRPr="006009D5">
        <w:rPr>
          <w:rFonts w:ascii="Calibri" w:eastAsia="Calibri" w:hAnsi="Calibri"/>
        </w:rPr>
        <w:t xml:space="preserve">. Similarly, a student who was enrolled on April 30, </w:t>
      </w:r>
      <w:r w:rsidR="00AF1C45" w:rsidRPr="006009D5">
        <w:rPr>
          <w:rFonts w:ascii="Calibri" w:eastAsia="Calibri" w:hAnsi="Calibri"/>
        </w:rPr>
        <w:t>2018</w:t>
      </w:r>
      <w:r w:rsidR="003221B6" w:rsidRPr="006009D5">
        <w:rPr>
          <w:rFonts w:ascii="Calibri" w:eastAsia="Calibri" w:hAnsi="Calibri"/>
        </w:rPr>
        <w:t>,</w:t>
      </w:r>
      <w:r w:rsidRPr="006009D5">
        <w:rPr>
          <w:rFonts w:ascii="Calibri" w:eastAsia="Calibri" w:hAnsi="Calibri"/>
        </w:rPr>
        <w:t xml:space="preserve"> is eligible even if the term continues past that date.</w:t>
      </w:r>
    </w:p>
    <w:p w14:paraId="5458E476" w14:textId="77777777" w:rsidR="00F60871" w:rsidRPr="006009D5" w:rsidRDefault="00F60871" w:rsidP="00F60871">
      <w:pPr>
        <w:spacing w:before="200"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who enrolled but later withdrew without completing any courses?</w:t>
      </w:r>
    </w:p>
    <w:p w14:paraId="71416206" w14:textId="3B866EB4"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 xml:space="preserve">Include all eligible students who enrolled and paid their tuition and fees unless they withdrew early enough to receive a full refund of their tuition and fees. Please refer to the eligibility </w:t>
      </w:r>
      <w:r w:rsidR="00531108">
        <w:rPr>
          <w:rFonts w:ascii="Calibri" w:eastAsia="Calibri" w:hAnsi="Calibri"/>
          <w:color w:val="000000" w:themeColor="text1"/>
        </w:rPr>
        <w:t xml:space="preserve">criteria </w:t>
      </w:r>
      <w:r w:rsidR="00531108" w:rsidRPr="006009D5">
        <w:rPr>
          <w:rFonts w:ascii="Calibri" w:eastAsia="Calibri" w:hAnsi="Calibri"/>
        </w:rPr>
        <w:t xml:space="preserve">(this text links to the Student </w:t>
      </w:r>
      <w:r w:rsidR="00531108">
        <w:rPr>
          <w:rFonts w:ascii="Calibri" w:eastAsia="Calibri" w:hAnsi="Calibri"/>
        </w:rPr>
        <w:t xml:space="preserve">Enrollment </w:t>
      </w:r>
      <w:r w:rsidR="00531108" w:rsidRPr="006009D5">
        <w:rPr>
          <w:rFonts w:ascii="Calibri" w:eastAsia="Calibri" w:hAnsi="Calibri"/>
        </w:rPr>
        <w:t xml:space="preserve">List </w:t>
      </w:r>
      <w:r w:rsidR="00531108">
        <w:rPr>
          <w:rFonts w:ascii="Calibri" w:eastAsia="Calibri" w:hAnsi="Calibri"/>
        </w:rPr>
        <w:t xml:space="preserve">Preparation </w:t>
      </w:r>
      <w:r w:rsidR="00531108" w:rsidRPr="006009D5">
        <w:rPr>
          <w:rFonts w:ascii="Calibri" w:eastAsia="Calibri" w:hAnsi="Calibri"/>
        </w:rPr>
        <w:t>Instructions)</w:t>
      </w:r>
      <w:r w:rsidRPr="006009D5">
        <w:rPr>
          <w:rFonts w:ascii="Calibri" w:eastAsia="Calibri" w:hAnsi="Calibri"/>
          <w:color w:val="000000" w:themeColor="text1"/>
        </w:rPr>
        <w:t>.</w:t>
      </w:r>
    </w:p>
    <w:p w14:paraId="745A743E"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taking courses on this campus when this is not the students' home institution?</w:t>
      </w:r>
    </w:p>
    <w:p w14:paraId="4D2A564C" w14:textId="77777777"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No, do not include students on your enrollment list who pay their tuition solely to another institution. We consider students to be enrolled at the institution to which they pay their tuition.</w:t>
      </w:r>
    </w:p>
    <w:p w14:paraId="6C3D917A" w14:textId="0BB34BD5"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on the enrollment list nonmatriculated students, students in nondegree programs, part-time students, postbaccalaureate students, students taking correspondence courses, distance education students, foreign exchange students, continuing education students, extension division students, etc.?</w:t>
      </w:r>
    </w:p>
    <w:p w14:paraId="1102D66E" w14:textId="7870D1A3"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Yes, include these students on the list if they otherwise satisfy the student eligibility requirements. Note that even students not enrolled in a formal degree program are eligible for the study. For example, someone who is taking a credit-bearing computer programming course to enhance his or her job skills would be considered eligible and should be included on the enrollment list.</w:t>
      </w:r>
    </w:p>
    <w:p w14:paraId="34E8FD06" w14:textId="77777777" w:rsidR="00F60871" w:rsidRPr="006009D5" w:rsidRDefault="00F60871" w:rsidP="00E543EF">
      <w:pPr>
        <w:keepNext/>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graduate students on the list of enrolled students if they were enrolled in a graduate program but were only auditing courses (e.g., because they did not need any more credits for graduation)?</w:t>
      </w:r>
    </w:p>
    <w:p w14:paraId="693F9875" w14:textId="77777777"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Yes, students enrolled in academic programs are eligible for this study, even if they are not currently enrolled for credit.</w:t>
      </w:r>
    </w:p>
    <w:p w14:paraId="389F5885" w14:textId="5DB469EF" w:rsidR="00BF0D17"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international students on the student enrollment list?</w:t>
      </w:r>
    </w:p>
    <w:p w14:paraId="12136EFC" w14:textId="59FF599E" w:rsidR="00BF0D17" w:rsidRDefault="00F60871" w:rsidP="00F60871">
      <w:pPr>
        <w:spacing w:after="200" w:line="276" w:lineRule="auto"/>
        <w:rPr>
          <w:rFonts w:ascii="Calibri" w:eastAsia="Calibri" w:hAnsi="Calibri"/>
        </w:rPr>
      </w:pPr>
      <w:r w:rsidRPr="006009D5">
        <w:rPr>
          <w:rFonts w:ascii="Calibri" w:eastAsia="Calibri" w:hAnsi="Calibri"/>
        </w:rPr>
        <w:t xml:space="preserve">Yes. International students should be included on the student enrollment list as long as they meet the other eligibility criteria (this text links to the Student </w:t>
      </w:r>
      <w:r w:rsidR="00531108">
        <w:rPr>
          <w:rFonts w:ascii="Calibri" w:eastAsia="Calibri" w:hAnsi="Calibri"/>
        </w:rPr>
        <w:t xml:space="preserve">Enrollment </w:t>
      </w:r>
      <w:r w:rsidRPr="006009D5">
        <w:rPr>
          <w:rFonts w:ascii="Calibri" w:eastAsia="Calibri" w:hAnsi="Calibri"/>
        </w:rPr>
        <w:t xml:space="preserve">List </w:t>
      </w:r>
      <w:r w:rsidR="00531108">
        <w:rPr>
          <w:rFonts w:ascii="Calibri" w:eastAsia="Calibri" w:hAnsi="Calibri"/>
        </w:rPr>
        <w:t xml:space="preserve">Preparation </w:t>
      </w:r>
      <w:r w:rsidRPr="006009D5">
        <w:rPr>
          <w:rFonts w:ascii="Calibri" w:eastAsia="Calibri" w:hAnsi="Calibri"/>
        </w:rPr>
        <w:t>Instructions).</w:t>
      </w:r>
    </w:p>
    <w:p w14:paraId="3DC9FDCC" w14:textId="5413AE52" w:rsidR="00EE7FFA" w:rsidRPr="006009D5" w:rsidRDefault="00EE7FFA" w:rsidP="00E03091">
      <w:pPr>
        <w:pStyle w:val="Heading2"/>
      </w:pPr>
      <w:bookmarkStart w:id="89" w:name="_Toc486510440"/>
      <w:bookmarkStart w:id="90" w:name="_Toc489975883"/>
      <w:r w:rsidRPr="006009D5">
        <w:t>FAQs</w:t>
      </w:r>
      <w:r w:rsidR="009173A4" w:rsidRPr="006009D5">
        <w:t xml:space="preserve"> – Student Records (SR) Collection</w:t>
      </w:r>
      <w:bookmarkEnd w:id="89"/>
      <w:bookmarkEnd w:id="90"/>
    </w:p>
    <w:p w14:paraId="091A5AA6" w14:textId="77777777" w:rsidR="00EE7FFA" w:rsidRPr="006009D5" w:rsidRDefault="00EE7FFA" w:rsidP="00EE7FFA">
      <w:pPr>
        <w:keepNext/>
        <w:keepLines/>
        <w:rPr>
          <w:rFonts w:cs="Arial"/>
          <w:b/>
          <w:color w:val="000000"/>
        </w:rPr>
      </w:pPr>
      <w:r w:rsidRPr="006009D5">
        <w:rPr>
          <w:rFonts w:cs="Arial"/>
          <w:b/>
          <w:color w:val="000000"/>
        </w:rPr>
        <w:t>Where do I go for the information requested?</w:t>
      </w:r>
    </w:p>
    <w:p w14:paraId="5314361F" w14:textId="5BEABE36" w:rsidR="00EE7FFA" w:rsidRPr="006009D5" w:rsidRDefault="00EE7FFA" w:rsidP="00EE7FFA">
      <w:pPr>
        <w:keepNext/>
        <w:keepLines/>
        <w:rPr>
          <w:rFonts w:cs="Arial"/>
        </w:rPr>
      </w:pPr>
      <w:r w:rsidRPr="006009D5">
        <w:rPr>
          <w:rFonts w:cs="Arial"/>
        </w:rPr>
        <w:t xml:space="preserve">The information needed for each of the sampled students is typically collected from three distinct sources at your institution: the Admissions or Registrar’s Office, the Bursar’s or Business Office, and the Financial Aid Office. If you require assistance after reviewing the </w:t>
      </w:r>
      <w:r w:rsidRPr="006009D5">
        <w:rPr>
          <w:rFonts w:cs="Arial"/>
          <w:i/>
          <w:iCs/>
        </w:rPr>
        <w:t>Quick Guide to Providing Student Records Data</w:t>
      </w:r>
      <w:r w:rsidRPr="006009D5">
        <w:rPr>
          <w:rFonts w:cs="Arial"/>
        </w:rPr>
        <w:t>, please contact the Help Desk with your questions at 1-855-500-1441 toll</w:t>
      </w:r>
      <w:r w:rsidR="00873D24" w:rsidRPr="006009D5">
        <w:rPr>
          <w:rFonts w:cs="Arial"/>
        </w:rPr>
        <w:t xml:space="preserve"> </w:t>
      </w:r>
      <w:r w:rsidRPr="006009D5">
        <w:rPr>
          <w:rFonts w:cs="Arial"/>
        </w:rPr>
        <w:t xml:space="preserve">free, or via e-mail at </w:t>
      </w:r>
      <w:r w:rsidR="008745EB">
        <w:rPr>
          <w:rFonts w:cs="Arial"/>
          <w:u w:val="single"/>
        </w:rPr>
        <w:t>[EMAIL ADDRESS]</w:t>
      </w:r>
      <w:r w:rsidRPr="006009D5">
        <w:rPr>
          <w:rFonts w:cs="Arial"/>
        </w:rPr>
        <w:t>.</w:t>
      </w:r>
    </w:p>
    <w:p w14:paraId="496D165B" w14:textId="77A3CEB5" w:rsidR="00EE7FFA" w:rsidRPr="006009D5" w:rsidRDefault="00EE7FFA" w:rsidP="00EE7FFA">
      <w:pPr>
        <w:rPr>
          <w:rFonts w:cs="Arial"/>
          <w:b/>
        </w:rPr>
      </w:pPr>
      <w:r w:rsidRPr="006009D5">
        <w:rPr>
          <w:rFonts w:cs="Arial"/>
          <w:b/>
        </w:rPr>
        <w:t>How long does it take to collect student records data for NPSAS:18-AC?</w:t>
      </w:r>
    </w:p>
    <w:p w14:paraId="78FF8BC1" w14:textId="0F0DBA9F" w:rsidR="00EE7FFA" w:rsidRPr="006009D5" w:rsidRDefault="00EE7FFA" w:rsidP="00EE7FFA">
      <w:pPr>
        <w:rPr>
          <w:rFonts w:cs="Arial"/>
        </w:rPr>
      </w:pPr>
      <w:r w:rsidRPr="006009D5">
        <w:rPr>
          <w:rFonts w:cs="Arial"/>
        </w:rPr>
        <w:t xml:space="preserve">Our estimates indicate that providing the requested student records data will take about </w:t>
      </w:r>
      <w:r w:rsidR="00ED597E">
        <w:rPr>
          <w:rFonts w:cs="Arial"/>
        </w:rPr>
        <w:t>22</w:t>
      </w:r>
      <w:r w:rsidRPr="006009D5">
        <w:rPr>
          <w:rFonts w:cs="Arial"/>
        </w:rPr>
        <w:t xml:space="preserve"> hours on average. If you have any concerns </w:t>
      </w:r>
      <w:r w:rsidR="00873D24" w:rsidRPr="006009D5">
        <w:rPr>
          <w:rFonts w:cs="Arial"/>
        </w:rPr>
        <w:t xml:space="preserve">about </w:t>
      </w:r>
      <w:r w:rsidRPr="006009D5">
        <w:rPr>
          <w:rFonts w:cs="Arial"/>
        </w:rPr>
        <w:t>the amount of time it is taking you to provide the requested data, please call the Help Desk at 1-855-500-1441, toll-free. RTI will work with you to successfully complete this data collection effort.</w:t>
      </w:r>
    </w:p>
    <w:p w14:paraId="7EA15E20" w14:textId="77777777" w:rsidR="00EE7FFA" w:rsidRPr="006009D5" w:rsidRDefault="00EE7FFA" w:rsidP="00EE7FFA">
      <w:pPr>
        <w:rPr>
          <w:rFonts w:cs="Arial"/>
          <w:b/>
        </w:rPr>
      </w:pPr>
      <w:r w:rsidRPr="006009D5">
        <w:rPr>
          <w:rFonts w:cs="Arial"/>
          <w:b/>
        </w:rPr>
        <w:t>How do we provide the data?</w:t>
      </w:r>
    </w:p>
    <w:p w14:paraId="0FA4EAF0" w14:textId="5E5DFBA4" w:rsidR="00EE7FFA" w:rsidRPr="006009D5" w:rsidRDefault="00EE7FFA" w:rsidP="00EE7FFA">
      <w:r w:rsidRPr="006009D5">
        <w:t xml:space="preserve">There are three methods available for providing the student records data through the </w:t>
      </w:r>
      <w:r w:rsidR="00E543EF" w:rsidRPr="006009D5">
        <w:t>PDP website</w:t>
      </w:r>
      <w:r w:rsidRPr="006009D5">
        <w:t>: keying data into the system, filling in and then uploading an Excel template, or uploading data files created by you or an institution programmer.</w:t>
      </w:r>
    </w:p>
    <w:p w14:paraId="01E92BFB" w14:textId="77777777" w:rsidR="00EE7FFA" w:rsidRPr="006009D5" w:rsidRDefault="00EE7FFA" w:rsidP="00EE7FFA">
      <w:pPr>
        <w:rPr>
          <w:rFonts w:cs="Arial"/>
          <w:b/>
        </w:rPr>
      </w:pPr>
      <w:r w:rsidRPr="006009D5">
        <w:rPr>
          <w:rFonts w:cs="Arial"/>
          <w:b/>
        </w:rPr>
        <w:t xml:space="preserve">What assistance is available from </w:t>
      </w:r>
      <w:r w:rsidR="00871B93">
        <w:rPr>
          <w:rFonts w:cs="Arial"/>
          <w:b/>
        </w:rPr>
        <w:t xml:space="preserve">the NCES contractor, </w:t>
      </w:r>
      <w:r w:rsidRPr="006009D5">
        <w:rPr>
          <w:rFonts w:cs="Arial"/>
          <w:b/>
        </w:rPr>
        <w:t xml:space="preserve">RTI </w:t>
      </w:r>
      <w:r w:rsidR="00871B93">
        <w:rPr>
          <w:rFonts w:cs="Arial"/>
          <w:b/>
        </w:rPr>
        <w:t xml:space="preserve">International, </w:t>
      </w:r>
      <w:r w:rsidRPr="006009D5">
        <w:rPr>
          <w:rFonts w:cs="Arial"/>
          <w:b/>
        </w:rPr>
        <w:t>staff?</w:t>
      </w:r>
    </w:p>
    <w:p w14:paraId="6948F307" w14:textId="57900325" w:rsidR="00EE7FFA" w:rsidRPr="006009D5" w:rsidRDefault="00EE7FFA" w:rsidP="00EE7FFA">
      <w:r w:rsidRPr="006009D5">
        <w:t xml:space="preserve">The Help Desk at RTI International is available to answer your questions about the studies and using this website. Please call 1-855-500-1441 or e-mail </w:t>
      </w:r>
      <w:r w:rsidR="008745EB">
        <w:t>[EMAIL ADDRESS]</w:t>
      </w:r>
      <w:r w:rsidRPr="006009D5">
        <w:t xml:space="preserve"> with your concerns. Help Desk staff are available from 9:00 a.m. to 6:30 p.m. Eastern time, Monday - Friday.</w:t>
      </w:r>
    </w:p>
    <w:p w14:paraId="52B533E3" w14:textId="77777777" w:rsidR="00F60871" w:rsidRPr="006009D5" w:rsidRDefault="00F60871" w:rsidP="00E03091">
      <w:pPr>
        <w:pStyle w:val="Heading2"/>
      </w:pPr>
      <w:bookmarkStart w:id="91" w:name="_Toc486510441"/>
      <w:bookmarkStart w:id="92" w:name="_Toc489975884"/>
      <w:r w:rsidRPr="006009D5">
        <w:t>NPSAS Reference Materials</w:t>
      </w:r>
      <w:bookmarkEnd w:id="91"/>
      <w:bookmarkEnd w:id="92"/>
    </w:p>
    <w:p w14:paraId="0C94624F" w14:textId="7ACDD27C" w:rsidR="00F60871" w:rsidRPr="006009D5" w:rsidRDefault="003A4FE8" w:rsidP="003A4FE8">
      <w:pPr>
        <w:numPr>
          <w:ilvl w:val="0"/>
          <w:numId w:val="13"/>
        </w:numPr>
        <w:spacing w:after="200" w:line="276" w:lineRule="auto"/>
        <w:contextualSpacing/>
        <w:rPr>
          <w:rFonts w:ascii="Calibri" w:eastAsia="Calibri" w:hAnsi="Calibri"/>
        </w:rPr>
      </w:pPr>
      <w:r w:rsidRPr="003A4FE8">
        <w:rPr>
          <w:rFonts w:ascii="Calibri" w:eastAsia="Calibri" w:hAnsi="Calibri"/>
        </w:rPr>
        <w:t xml:space="preserve">NPSAS:18-AC </w:t>
      </w:r>
      <w:r w:rsidR="00F60871" w:rsidRPr="006009D5">
        <w:rPr>
          <w:rFonts w:ascii="Calibri" w:eastAsia="Calibri" w:hAnsi="Calibri"/>
        </w:rPr>
        <w:t>Brochure</w:t>
      </w:r>
    </w:p>
    <w:p w14:paraId="338C382F" w14:textId="5EBB1BB5"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Endorsements</w:t>
      </w:r>
      <w:r w:rsidR="00034B5C">
        <w:rPr>
          <w:rFonts w:ascii="Calibri" w:eastAsia="Calibri" w:hAnsi="Calibri"/>
        </w:rPr>
        <w:t xml:space="preserve"> (</w:t>
      </w:r>
      <w:r w:rsidR="00EE13F5" w:rsidRPr="00EE13F5">
        <w:rPr>
          <w:rFonts w:ascii="Calibri" w:eastAsia="Calibri" w:hAnsi="Calibri"/>
          <w:i/>
          <w:color w:val="00589A"/>
        </w:rPr>
        <w:t>provided in Appendix B of this submission</w:t>
      </w:r>
      <w:r w:rsidR="00034B5C">
        <w:rPr>
          <w:rFonts w:ascii="Calibri" w:eastAsia="Calibri" w:hAnsi="Calibri"/>
        </w:rPr>
        <w:t>)</w:t>
      </w:r>
    </w:p>
    <w:p w14:paraId="2554217E" w14:textId="51BB039B"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Confidentiality </w:t>
      </w:r>
      <w:r w:rsidR="006D54DA">
        <w:rPr>
          <w:rFonts w:ascii="Calibri" w:eastAsia="Calibri" w:hAnsi="Calibri"/>
        </w:rPr>
        <w:t xml:space="preserve">and Data Security </w:t>
      </w:r>
      <w:r w:rsidRPr="006009D5">
        <w:rPr>
          <w:rFonts w:ascii="Calibri" w:eastAsia="Calibri" w:hAnsi="Calibri"/>
        </w:rPr>
        <w:t>Fact Sheet</w:t>
      </w:r>
    </w:p>
    <w:p w14:paraId="27959E04" w14:textId="51D0CC32"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Chief Administrator letter</w:t>
      </w:r>
    </w:p>
    <w:p w14:paraId="31DBBE9E" w14:textId="77777777"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Coordinator welcome letter</w:t>
      </w:r>
    </w:p>
    <w:p w14:paraId="562C91F5" w14:textId="1BAB43F6" w:rsidR="00F60871" w:rsidRPr="006009D5" w:rsidRDefault="00F60871" w:rsidP="00EE13F5">
      <w:pPr>
        <w:numPr>
          <w:ilvl w:val="0"/>
          <w:numId w:val="13"/>
        </w:numPr>
        <w:spacing w:after="200" w:line="276" w:lineRule="auto"/>
        <w:contextualSpacing/>
        <w:rPr>
          <w:rFonts w:ascii="Calibri" w:eastAsia="Calibri" w:hAnsi="Calibri"/>
        </w:rPr>
      </w:pPr>
      <w:r w:rsidRPr="006009D5">
        <w:rPr>
          <w:rFonts w:ascii="Calibri" w:eastAsia="Calibri" w:hAnsi="Calibri"/>
        </w:rPr>
        <w:t xml:space="preserve">Overview of NPSAS </w:t>
      </w:r>
      <w:r w:rsidR="00873D24" w:rsidRPr="006009D5">
        <w:rPr>
          <w:rFonts w:ascii="Calibri" w:eastAsia="Calibri" w:hAnsi="Calibri"/>
        </w:rPr>
        <w:t>activities</w:t>
      </w:r>
      <w:r w:rsidR="00034B5C">
        <w:rPr>
          <w:rFonts w:ascii="Calibri" w:eastAsia="Calibri" w:hAnsi="Calibri"/>
        </w:rPr>
        <w:t xml:space="preserve"> (</w:t>
      </w:r>
      <w:r w:rsidR="00034B5C" w:rsidRPr="00EE13F5">
        <w:rPr>
          <w:rFonts w:ascii="Calibri" w:eastAsia="Calibri" w:hAnsi="Calibri"/>
          <w:i/>
          <w:color w:val="00589A"/>
        </w:rPr>
        <w:t xml:space="preserve">included </w:t>
      </w:r>
      <w:r w:rsidR="00EE13F5" w:rsidRPr="00EE13F5">
        <w:rPr>
          <w:rFonts w:ascii="Calibri" w:eastAsia="Calibri" w:hAnsi="Calibri"/>
          <w:i/>
          <w:color w:val="00589A"/>
        </w:rPr>
        <w:t xml:space="preserve">under “NPSAS:18-AC Study Overview and Timeline” </w:t>
      </w:r>
      <w:r w:rsidR="00034B5C" w:rsidRPr="00EE13F5">
        <w:rPr>
          <w:rFonts w:ascii="Calibri" w:eastAsia="Calibri" w:hAnsi="Calibri"/>
          <w:i/>
          <w:color w:val="00589A"/>
        </w:rPr>
        <w:t xml:space="preserve">on </w:t>
      </w:r>
      <w:r w:rsidR="00EE13F5" w:rsidRPr="00EE13F5">
        <w:rPr>
          <w:rFonts w:ascii="Calibri" w:eastAsia="Calibri" w:hAnsi="Calibri"/>
          <w:i/>
          <w:color w:val="00589A"/>
        </w:rPr>
        <w:t xml:space="preserve">page </w:t>
      </w:r>
      <w:r w:rsidR="00034B5C" w:rsidRPr="00EE13F5">
        <w:rPr>
          <w:rFonts w:ascii="Calibri" w:eastAsia="Calibri" w:hAnsi="Calibri"/>
          <w:i/>
          <w:color w:val="00589A"/>
        </w:rPr>
        <w:t>D-</w:t>
      </w:r>
      <w:r w:rsidR="00EE13F5" w:rsidRPr="00EE13F5">
        <w:rPr>
          <w:rFonts w:ascii="Calibri" w:eastAsia="Calibri" w:hAnsi="Calibri"/>
          <w:i/>
          <w:color w:val="00589A"/>
        </w:rPr>
        <w:t>9 above</w:t>
      </w:r>
      <w:r w:rsidR="00034B5C">
        <w:rPr>
          <w:rFonts w:ascii="Calibri" w:eastAsia="Calibri" w:hAnsi="Calibri"/>
        </w:rPr>
        <w:t>)</w:t>
      </w:r>
    </w:p>
    <w:p w14:paraId="06E846B0" w14:textId="34A3285F"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Coordinator </w:t>
      </w:r>
      <w:r w:rsidR="00FC41FE" w:rsidRPr="006009D5">
        <w:rPr>
          <w:rFonts w:ascii="Calibri" w:eastAsia="Calibri" w:hAnsi="Calibri"/>
        </w:rPr>
        <w:t xml:space="preserve">enrollment </w:t>
      </w:r>
      <w:r w:rsidRPr="006009D5">
        <w:rPr>
          <w:rFonts w:ascii="Calibri" w:eastAsia="Calibri" w:hAnsi="Calibri"/>
        </w:rPr>
        <w:t>list request letter</w:t>
      </w:r>
    </w:p>
    <w:p w14:paraId="17EC89E2" w14:textId="600BA5D8"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Student </w:t>
      </w:r>
      <w:r w:rsidR="00531108">
        <w:rPr>
          <w:rFonts w:ascii="Calibri" w:eastAsia="Calibri" w:hAnsi="Calibri"/>
        </w:rPr>
        <w:t xml:space="preserve">Enrollment </w:t>
      </w:r>
      <w:r w:rsidRPr="006009D5">
        <w:rPr>
          <w:rFonts w:ascii="Calibri" w:eastAsia="Calibri" w:hAnsi="Calibri"/>
        </w:rPr>
        <w:t>List Preparation Instructions</w:t>
      </w:r>
    </w:p>
    <w:p w14:paraId="68726290" w14:textId="7250A218"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Disclosure Notice</w:t>
      </w:r>
    </w:p>
    <w:p w14:paraId="1A676DE7" w14:textId="216589AD" w:rsidR="00FC41FE" w:rsidRPr="006009D5" w:rsidRDefault="00FC41FE" w:rsidP="00F60871">
      <w:pPr>
        <w:numPr>
          <w:ilvl w:val="0"/>
          <w:numId w:val="13"/>
        </w:numPr>
        <w:spacing w:after="200" w:line="276" w:lineRule="auto"/>
        <w:contextualSpacing/>
        <w:rPr>
          <w:rFonts w:ascii="Calibri" w:eastAsia="Calibri" w:hAnsi="Calibri"/>
        </w:rPr>
      </w:pPr>
      <w:r w:rsidRPr="006009D5">
        <w:rPr>
          <w:rFonts w:ascii="Calibri" w:eastAsia="Calibri" w:hAnsi="Calibri"/>
        </w:rPr>
        <w:t>Student records item overview handout</w:t>
      </w:r>
    </w:p>
    <w:p w14:paraId="4F5F846B" w14:textId="722052D0" w:rsidR="00FC41FE" w:rsidRPr="006009D5" w:rsidRDefault="00FC41FE" w:rsidP="00F60871">
      <w:pPr>
        <w:numPr>
          <w:ilvl w:val="0"/>
          <w:numId w:val="13"/>
        </w:numPr>
        <w:spacing w:after="200" w:line="276" w:lineRule="auto"/>
        <w:contextualSpacing/>
        <w:rPr>
          <w:rFonts w:ascii="Calibri" w:eastAsia="Calibri" w:hAnsi="Calibri"/>
        </w:rPr>
      </w:pPr>
      <w:r w:rsidRPr="006009D5">
        <w:rPr>
          <w:rFonts w:ascii="Calibri" w:eastAsia="Calibri" w:hAnsi="Calibri"/>
        </w:rPr>
        <w:t>Student records Excel template codebook</w:t>
      </w:r>
      <w:r w:rsidR="00034B5C">
        <w:rPr>
          <w:rFonts w:ascii="Calibri" w:eastAsia="Calibri" w:hAnsi="Calibri"/>
        </w:rPr>
        <w:t xml:space="preserve"> (</w:t>
      </w:r>
      <w:r w:rsidR="00EE13F5" w:rsidRPr="00EE13F5">
        <w:rPr>
          <w:rFonts w:ascii="Calibri" w:eastAsia="Calibri" w:hAnsi="Calibri"/>
          <w:i/>
          <w:color w:val="00589A"/>
        </w:rPr>
        <w:t>provided</w:t>
      </w:r>
      <w:r w:rsidR="00034B5C" w:rsidRPr="00EE13F5">
        <w:rPr>
          <w:rFonts w:ascii="Calibri" w:eastAsia="Calibri" w:hAnsi="Calibri"/>
          <w:i/>
          <w:color w:val="00589A"/>
        </w:rPr>
        <w:t xml:space="preserve"> </w:t>
      </w:r>
      <w:r w:rsidR="00EE13F5" w:rsidRPr="00EE13F5">
        <w:rPr>
          <w:rFonts w:ascii="Calibri" w:eastAsia="Calibri" w:hAnsi="Calibri"/>
          <w:i/>
          <w:color w:val="00589A"/>
        </w:rPr>
        <w:t xml:space="preserve">in Appendix E of this submission </w:t>
      </w:r>
      <w:r w:rsidR="00034B5C" w:rsidRPr="00EE13F5">
        <w:rPr>
          <w:rFonts w:ascii="Calibri" w:eastAsia="Calibri" w:hAnsi="Calibri"/>
          <w:i/>
          <w:color w:val="00589A"/>
        </w:rPr>
        <w:t xml:space="preserve">on </w:t>
      </w:r>
      <w:r w:rsidR="00EE13F5" w:rsidRPr="00EE13F5">
        <w:rPr>
          <w:rFonts w:ascii="Calibri" w:eastAsia="Calibri" w:hAnsi="Calibri"/>
          <w:i/>
          <w:color w:val="00589A"/>
        </w:rPr>
        <w:t xml:space="preserve">pages </w:t>
      </w:r>
      <w:r w:rsidR="00034B5C" w:rsidRPr="00EE13F5">
        <w:rPr>
          <w:rFonts w:ascii="Calibri" w:eastAsia="Calibri" w:hAnsi="Calibri"/>
          <w:i/>
          <w:color w:val="00589A"/>
        </w:rPr>
        <w:t>E-</w:t>
      </w:r>
      <w:r w:rsidR="001411AB" w:rsidRPr="00EE13F5">
        <w:rPr>
          <w:rFonts w:ascii="Calibri" w:eastAsia="Calibri" w:hAnsi="Calibri"/>
          <w:i/>
          <w:color w:val="00589A"/>
        </w:rPr>
        <w:t>44</w:t>
      </w:r>
      <w:r w:rsidR="00892A46">
        <w:rPr>
          <w:rFonts w:ascii="Calibri" w:eastAsia="Calibri" w:hAnsi="Calibri"/>
          <w:i/>
          <w:color w:val="00589A"/>
        </w:rPr>
        <w:t xml:space="preserve"> to E-</w:t>
      </w:r>
      <w:r w:rsidR="001411AB" w:rsidRPr="00EE13F5">
        <w:rPr>
          <w:rFonts w:ascii="Calibri" w:eastAsia="Calibri" w:hAnsi="Calibri"/>
          <w:i/>
          <w:color w:val="00589A"/>
        </w:rPr>
        <w:t>52</w:t>
      </w:r>
      <w:r w:rsidR="00034B5C">
        <w:rPr>
          <w:rFonts w:ascii="Calibri" w:eastAsia="Calibri" w:hAnsi="Calibri"/>
        </w:rPr>
        <w:t>)</w:t>
      </w:r>
    </w:p>
    <w:p w14:paraId="5FA1E208" w14:textId="77777777" w:rsidR="0041305E" w:rsidRDefault="0041305E">
      <w:pPr>
        <w:rPr>
          <w:rFonts w:asciiTheme="majorHAnsi" w:eastAsiaTheme="majorEastAsia" w:hAnsiTheme="majorHAnsi" w:cstheme="majorBidi"/>
          <w:b/>
          <w:bCs/>
          <w:color w:val="244061" w:themeColor="accent1" w:themeShade="80"/>
          <w:sz w:val="36"/>
          <w:szCs w:val="36"/>
          <w:u w:val="single"/>
        </w:rPr>
      </w:pPr>
      <w:bookmarkStart w:id="93" w:name="_Toc486510442"/>
      <w:r>
        <w:br w:type="page"/>
      </w:r>
    </w:p>
    <w:p w14:paraId="166CBEB8" w14:textId="2D98F2A8" w:rsidR="00D06CD8" w:rsidRPr="006009D5" w:rsidRDefault="00D06CD8" w:rsidP="00E03091">
      <w:pPr>
        <w:pStyle w:val="Heading1"/>
      </w:pPr>
      <w:bookmarkStart w:id="94" w:name="_Toc489975885"/>
      <w:r w:rsidRPr="006009D5">
        <w:t>Reference Materials</w:t>
      </w:r>
      <w:bookmarkEnd w:id="93"/>
      <w:bookmarkEnd w:id="94"/>
    </w:p>
    <w:p w14:paraId="18B4AC20" w14:textId="52366E02" w:rsidR="00BF0D17" w:rsidRDefault="001E65F6" w:rsidP="007845D4">
      <w:pPr>
        <w:pStyle w:val="Caption"/>
      </w:pPr>
      <w:r w:rsidRPr="006009D5">
        <w:t>This section includes</w:t>
      </w:r>
      <w:r w:rsidR="007845D4" w:rsidRPr="006009D5">
        <w:t xml:space="preserve"> content that appears in the “Reference Materials” section of the Postsecondary Data Portal (PDP).</w:t>
      </w:r>
    </w:p>
    <w:p w14:paraId="334C9D0D" w14:textId="48896EDE" w:rsidR="00F60871" w:rsidRPr="006009D5" w:rsidRDefault="00F60871" w:rsidP="00E03091">
      <w:pPr>
        <w:pStyle w:val="Heading2"/>
      </w:pPr>
      <w:bookmarkStart w:id="95" w:name="_Toc486510443"/>
      <w:bookmarkStart w:id="96" w:name="_Toc489975886"/>
      <w:r w:rsidRPr="006009D5">
        <w:t xml:space="preserve">Confidentiality </w:t>
      </w:r>
      <w:r w:rsidR="00B17183">
        <w:t xml:space="preserve">and Data Security </w:t>
      </w:r>
      <w:r w:rsidRPr="006009D5">
        <w:t>Fact Sheet</w:t>
      </w:r>
      <w:bookmarkEnd w:id="95"/>
      <w:bookmarkEnd w:id="96"/>
    </w:p>
    <w:p w14:paraId="28E0064E" w14:textId="0D272662" w:rsidR="00BF0D17" w:rsidRDefault="00F60871" w:rsidP="00F60871">
      <w:pPr>
        <w:pStyle w:val="Header"/>
        <w:tabs>
          <w:tab w:val="left" w:pos="1880"/>
          <w:tab w:val="center" w:pos="4680"/>
        </w:tabs>
        <w:jc w:val="center"/>
        <w:rPr>
          <w:b/>
        </w:rPr>
      </w:pPr>
      <w:r w:rsidRPr="006009D5">
        <w:rPr>
          <w:b/>
        </w:rPr>
        <w:t>FACT SHEET: CONFIDENTIALITY LAWS</w:t>
      </w:r>
    </w:p>
    <w:p w14:paraId="1BD5073F" w14:textId="663C0D88" w:rsidR="00F60871" w:rsidRPr="006009D5" w:rsidRDefault="00F60871" w:rsidP="00F60871">
      <w:pPr>
        <w:pStyle w:val="Header"/>
        <w:jc w:val="center"/>
        <w:rPr>
          <w:b/>
        </w:rPr>
      </w:pPr>
      <w:r w:rsidRPr="006009D5">
        <w:rPr>
          <w:b/>
        </w:rPr>
        <w:t>and</w:t>
      </w:r>
    </w:p>
    <w:p w14:paraId="5683B727" w14:textId="015BDB76" w:rsidR="00F60871" w:rsidRPr="006009D5" w:rsidRDefault="00F60871" w:rsidP="00F60871">
      <w:pPr>
        <w:jc w:val="center"/>
        <w:rPr>
          <w:b/>
        </w:rPr>
      </w:pPr>
      <w:r w:rsidRPr="006009D5">
        <w:rPr>
          <w:b/>
        </w:rPr>
        <w:t xml:space="preserve">THE </w:t>
      </w:r>
      <w:r w:rsidR="00AF1C45" w:rsidRPr="006009D5">
        <w:rPr>
          <w:b/>
        </w:rPr>
        <w:t>2017-18</w:t>
      </w:r>
      <w:r w:rsidRPr="006009D5">
        <w:rPr>
          <w:b/>
        </w:rPr>
        <w:t xml:space="preserve"> NATIONAL POSTSECONDARY STUDENT AID STUDY</w:t>
      </w:r>
      <w:r w:rsidR="00D7151F">
        <w:rPr>
          <w:b/>
        </w:rPr>
        <w:t>, ADMINSTRATIVE COLLECTION</w:t>
      </w:r>
    </w:p>
    <w:p w14:paraId="2467E582" w14:textId="0868A1BE" w:rsidR="00F60871" w:rsidRPr="006009D5" w:rsidRDefault="00F60871" w:rsidP="00F60871">
      <w:pPr>
        <w:rPr>
          <w:sz w:val="21"/>
          <w:szCs w:val="21"/>
        </w:rPr>
      </w:pPr>
      <w:r w:rsidRPr="006009D5">
        <w:rPr>
          <w:sz w:val="21"/>
          <w:szCs w:val="21"/>
        </w:rPr>
        <w:t xml:space="preserve">Your institution has been selected to participate in the </w:t>
      </w:r>
      <w:r w:rsidR="007B1F41">
        <w:rPr>
          <w:sz w:val="21"/>
          <w:szCs w:val="21"/>
        </w:rPr>
        <w:t>2017-18</w:t>
      </w:r>
      <w:r w:rsidRPr="006009D5">
        <w:rPr>
          <w:sz w:val="21"/>
          <w:szCs w:val="21"/>
        </w:rPr>
        <w:t xml:space="preserve"> </w:t>
      </w:r>
      <w:r w:rsidR="0082021B">
        <w:rPr>
          <w:sz w:val="21"/>
          <w:szCs w:val="21"/>
        </w:rPr>
        <w:t xml:space="preserve">National Postsecondary Student </w:t>
      </w:r>
      <w:r w:rsidR="00E34265">
        <w:rPr>
          <w:sz w:val="21"/>
          <w:szCs w:val="21"/>
        </w:rPr>
        <w:t>Aid Study, Administrative</w:t>
      </w:r>
      <w:r w:rsidR="0082021B">
        <w:rPr>
          <w:sz w:val="21"/>
          <w:szCs w:val="21"/>
        </w:rPr>
        <w:t xml:space="preserve"> Collection</w:t>
      </w:r>
      <w:r w:rsidR="00AF1C45" w:rsidRPr="006009D5">
        <w:rPr>
          <w:sz w:val="21"/>
          <w:szCs w:val="21"/>
        </w:rPr>
        <w:t xml:space="preserve"> (NPSAS:18-AC)</w:t>
      </w:r>
      <w:r w:rsidRPr="006009D5">
        <w:rPr>
          <w:sz w:val="21"/>
          <w:szCs w:val="21"/>
        </w:rPr>
        <w:t>. NPSAS is designed to provide information on how students and their families meet the cost of education beyond high school. Lists of students provided by institutions will be used to select a sample of students who will be asked to complete a questionnaire online.</w:t>
      </w:r>
    </w:p>
    <w:p w14:paraId="40DC6300"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Data Collected for NPSAS</w:t>
      </w:r>
    </w:p>
    <w:p w14:paraId="61CEC85F" w14:textId="1CD83767" w:rsidR="00F60871" w:rsidRPr="006009D5" w:rsidRDefault="00F60871" w:rsidP="00F60871">
      <w:pPr>
        <w:rPr>
          <w:sz w:val="21"/>
          <w:szCs w:val="21"/>
        </w:rPr>
      </w:pPr>
      <w:r w:rsidRPr="006009D5">
        <w:rPr>
          <w:sz w:val="21"/>
          <w:szCs w:val="21"/>
        </w:rPr>
        <w:t xml:space="preserve">The information collected </w:t>
      </w:r>
      <w:r w:rsidR="005447FF">
        <w:rPr>
          <w:sz w:val="21"/>
          <w:szCs w:val="21"/>
        </w:rPr>
        <w:t>about</w:t>
      </w:r>
      <w:r w:rsidRPr="006009D5">
        <w:rPr>
          <w:sz w:val="21"/>
          <w:szCs w:val="21"/>
        </w:rPr>
        <w:t xml:space="preserve"> students includes demographic information used for sampling (such as </w:t>
      </w:r>
      <w:r w:rsidR="00295F1D" w:rsidRPr="006009D5">
        <w:rPr>
          <w:sz w:val="21"/>
          <w:szCs w:val="21"/>
        </w:rPr>
        <w:t>degree program</w:t>
      </w:r>
      <w:r w:rsidRPr="006009D5">
        <w:rPr>
          <w:sz w:val="21"/>
          <w:szCs w:val="21"/>
        </w:rPr>
        <w:t>)</w:t>
      </w:r>
      <w:r w:rsidR="00873D24" w:rsidRPr="006009D5">
        <w:rPr>
          <w:sz w:val="21"/>
          <w:szCs w:val="21"/>
        </w:rPr>
        <w:t>;</w:t>
      </w:r>
      <w:r w:rsidRPr="006009D5">
        <w:rPr>
          <w:sz w:val="21"/>
          <w:szCs w:val="21"/>
        </w:rPr>
        <w:t xml:space="preserve"> contact information</w:t>
      </w:r>
      <w:r w:rsidR="00873D24" w:rsidRPr="006009D5">
        <w:rPr>
          <w:sz w:val="21"/>
          <w:szCs w:val="21"/>
        </w:rPr>
        <w:t>;</w:t>
      </w:r>
      <w:r w:rsidRPr="006009D5">
        <w:rPr>
          <w:sz w:val="21"/>
          <w:szCs w:val="21"/>
        </w:rPr>
        <w:t xml:space="preserve"> and personal identifiers (such as Social Security numbers and student ID</w:t>
      </w:r>
      <w:r w:rsidR="005447FF">
        <w:rPr>
          <w:sz w:val="21"/>
          <w:szCs w:val="21"/>
        </w:rPr>
        <w:t>s</w:t>
      </w:r>
      <w:r w:rsidRPr="006009D5">
        <w:rPr>
          <w:sz w:val="21"/>
          <w:szCs w:val="21"/>
        </w:rPr>
        <w:t>), which are used to unduplicate lists of students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14:paraId="54E9C864"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Data Collected for NPSAS is Authorized by Congress</w:t>
      </w:r>
    </w:p>
    <w:p w14:paraId="27B9830A" w14:textId="1CBD2F1E" w:rsidR="00F60871" w:rsidRPr="006009D5"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The</w:t>
      </w:r>
      <w:r w:rsidR="005447FF">
        <w:rPr>
          <w:rFonts w:eastAsia="Arial Unicode MS"/>
          <w:sz w:val="21"/>
          <w:szCs w:val="21"/>
        </w:rPr>
        <w:t xml:space="preserve"> Education Sciences Reform Act</w:t>
      </w:r>
      <w:r w:rsidRPr="006009D5">
        <w:rPr>
          <w:rFonts w:eastAsia="Arial Unicode MS"/>
          <w:sz w:val="21"/>
          <w:szCs w:val="21"/>
        </w:rPr>
        <w:t xml:space="preserve"> of 2002 (</w:t>
      </w:r>
      <w:r w:rsidR="005447FF" w:rsidRPr="006009D5">
        <w:rPr>
          <w:rFonts w:eastAsia="Arial Unicode MS"/>
          <w:sz w:val="21"/>
          <w:szCs w:val="21"/>
        </w:rPr>
        <w:t xml:space="preserve">ESRA </w:t>
      </w:r>
      <w:r w:rsidR="005447FF">
        <w:rPr>
          <w:rFonts w:eastAsia="Arial Unicode MS"/>
          <w:sz w:val="21"/>
          <w:szCs w:val="21"/>
        </w:rPr>
        <w:t xml:space="preserve">2002, </w:t>
      </w:r>
      <w:r w:rsidRPr="006009D5">
        <w:rPr>
          <w:rFonts w:eastAsia="Arial Unicode MS"/>
          <w:sz w:val="21"/>
          <w:szCs w:val="21"/>
        </w:rPr>
        <w:t xml:space="preserve">20 U.S.C. </w:t>
      </w:r>
      <w:r w:rsidR="003C18EC" w:rsidRPr="006009D5">
        <w:rPr>
          <w:rFonts w:eastAsia="Arial Unicode MS"/>
          <w:sz w:val="21"/>
          <w:szCs w:val="21"/>
        </w:rPr>
        <w:t>§</w:t>
      </w:r>
      <w:r w:rsidRPr="006009D5">
        <w:rPr>
          <w:rFonts w:eastAsia="Arial Unicode MS"/>
          <w:sz w:val="21"/>
          <w:szCs w:val="21"/>
        </w:rPr>
        <w:t xml:space="preserve">9543) </w:t>
      </w:r>
      <w:r w:rsidR="002C1DC1" w:rsidRPr="002C1DC1">
        <w:rPr>
          <w:rFonts w:eastAsia="Arial Unicode MS"/>
          <w:sz w:val="21"/>
          <w:szCs w:val="21"/>
        </w:rPr>
        <w:t>and the Higher Education Opportunity Act of 2008 (HEOA 2008, 20 U.S.C. §1015)</w:t>
      </w:r>
      <w:r w:rsidR="002C1DC1">
        <w:rPr>
          <w:rFonts w:eastAsia="Arial Unicode MS"/>
          <w:sz w:val="21"/>
          <w:szCs w:val="21"/>
        </w:rPr>
        <w:t xml:space="preserve"> </w:t>
      </w:r>
      <w:r w:rsidRPr="006009D5">
        <w:rPr>
          <w:rFonts w:eastAsia="Arial Unicode MS"/>
          <w:sz w:val="21"/>
          <w:szCs w:val="21"/>
        </w:rPr>
        <w:t xml:space="preserve">authorize NCES to collect, acquire, compile, and disseminate full and complete statistics on the condition and progress of education, including postsecondary education. The provisions of ESRA can be found at the following website: </w:t>
      </w:r>
      <w:hyperlink r:id="rId68" w:history="1">
        <w:r w:rsidRPr="006009D5">
          <w:rPr>
            <w:rFonts w:eastAsia="Arial Unicode MS"/>
            <w:color w:val="0000FF"/>
            <w:sz w:val="21"/>
            <w:szCs w:val="21"/>
            <w:u w:val="single"/>
          </w:rPr>
          <w:t>http://www.ed.gov/policy/rschstat/leg/edpicks.jhtml?src=ln</w:t>
        </w:r>
      </w:hyperlink>
      <w:r w:rsidRPr="006009D5">
        <w:rPr>
          <w:rFonts w:eastAsia="Arial Unicode MS"/>
          <w:sz w:val="21"/>
          <w:szCs w:val="21"/>
        </w:rPr>
        <w:t>.</w:t>
      </w:r>
    </w:p>
    <w:p w14:paraId="12E4E0E4"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Federal Law Protects the Confidentiality of Data Collected for NPSAS</w:t>
      </w:r>
    </w:p>
    <w:p w14:paraId="71943E87" w14:textId="5D243BA7" w:rsidR="00F60871" w:rsidRPr="005447FF"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Both NCES and its contractor for </w:t>
      </w:r>
      <w:r w:rsidR="00AF1C45" w:rsidRPr="006009D5">
        <w:rPr>
          <w:rFonts w:eastAsia="Arial Unicode MS"/>
          <w:sz w:val="21"/>
          <w:szCs w:val="21"/>
        </w:rPr>
        <w:t>NPSAS:18-AC</w:t>
      </w:r>
      <w:r w:rsidRPr="006009D5">
        <w:rPr>
          <w:rFonts w:eastAsia="Arial Unicode MS"/>
          <w:sz w:val="21"/>
          <w:szCs w:val="21"/>
        </w:rPr>
        <w:t xml:space="preserve">, RTI International, follow strict procedures to protect the privacy and confidentiality of study participants. All </w:t>
      </w:r>
      <w:r w:rsidR="00D63448">
        <w:rPr>
          <w:rFonts w:eastAsia="Arial Unicode MS"/>
          <w:sz w:val="21"/>
          <w:szCs w:val="21"/>
        </w:rPr>
        <w:t xml:space="preserve">RTI </w:t>
      </w:r>
      <w:r w:rsidRPr="006009D5">
        <w:rPr>
          <w:rFonts w:eastAsia="Arial Unicode MS"/>
          <w:sz w:val="21"/>
          <w:szCs w:val="21"/>
        </w:rPr>
        <w:t xml:space="preserve">project staff members have signed confidentiality agreements and affidavits of nondisclosure. Any data </w:t>
      </w:r>
      <w:r w:rsidR="005447FF">
        <w:rPr>
          <w:rFonts w:eastAsia="Arial Unicode MS"/>
          <w:sz w:val="21"/>
          <w:szCs w:val="21"/>
        </w:rPr>
        <w:t xml:space="preserve">are </w:t>
      </w:r>
      <w:r w:rsidRPr="006009D5">
        <w:rPr>
          <w:rFonts w:eastAsia="Arial Unicode MS"/>
          <w:sz w:val="21"/>
          <w:szCs w:val="21"/>
        </w:rPr>
        <w:t xml:space="preserve">released to the public in aggregate form (e.g., statistical tables, graphs). </w:t>
      </w:r>
      <w:r w:rsidR="00725408" w:rsidRPr="00725408">
        <w:rPr>
          <w:rFonts w:eastAsia="Arial Unicode MS"/>
          <w:sz w:val="21"/>
          <w:szCs w:val="21"/>
        </w:rPr>
        <w:t>All of the information provide</w:t>
      </w:r>
      <w:r w:rsidR="00725408">
        <w:rPr>
          <w:rFonts w:eastAsia="Arial Unicode MS"/>
          <w:sz w:val="21"/>
          <w:szCs w:val="21"/>
        </w:rPr>
        <w:t>d by individuals and institutions</w:t>
      </w:r>
      <w:r w:rsidR="00725408" w:rsidRPr="00725408">
        <w:rPr>
          <w:rFonts w:eastAsia="Arial Unicode MS"/>
          <w:sz w:val="21"/>
          <w:szCs w:val="21"/>
        </w:rPr>
        <w:t xml:space="preserve"> may be used only for statistical purposes and may not be disclosed, or used, in identifiable form for any other purpose except as required by law (20 U.S.C. §9573 and 6 U.S.C. </w:t>
      </w:r>
      <w:r w:rsidR="00725408" w:rsidRPr="00975C84">
        <w:rPr>
          <w:sz w:val="21"/>
        </w:rPr>
        <w:t>§151</w:t>
      </w:r>
      <w:r w:rsidRPr="005447FF">
        <w:rPr>
          <w:rFonts w:eastAsia="Arial Unicode MS"/>
          <w:sz w:val="21"/>
          <w:szCs w:val="21"/>
        </w:rPr>
        <w:t>).</w:t>
      </w:r>
      <w:r w:rsidR="005447FF" w:rsidRPr="005447FF">
        <w:rPr>
          <w:rFonts w:eastAsia="Arial Unicode MS"/>
          <w:sz w:val="21"/>
          <w:szCs w:val="21"/>
        </w:rPr>
        <w:t xml:space="preserve"> </w:t>
      </w:r>
      <w:r w:rsidR="006B69B0" w:rsidRPr="006B69B0">
        <w:rPr>
          <w:rFonts w:eastAsia="Arial Unicode MS"/>
          <w:sz w:val="21"/>
          <w:szCs w:val="21"/>
        </w:rPr>
        <w:t xml:space="preserve">For more information on confidentiality and data security see </w:t>
      </w:r>
      <w:hyperlink r:id="rId69" w:history="1">
        <w:r w:rsidR="00811C48" w:rsidRPr="00BF59B4">
          <w:rPr>
            <w:rStyle w:val="Hyperlink"/>
            <w:rFonts w:eastAsia="Arial Unicode MS"/>
            <w:sz w:val="21"/>
            <w:szCs w:val="21"/>
          </w:rPr>
          <w:t>https://surveys.nces.ed.gov/Portal/Home/Confidentiality</w:t>
        </w:r>
      </w:hyperlink>
      <w:r w:rsidR="005447FF" w:rsidRPr="005447FF">
        <w:rPr>
          <w:rFonts w:ascii="Calibri" w:eastAsia="Calibri" w:hAnsi="Calibri"/>
          <w:sz w:val="21"/>
          <w:szCs w:val="21"/>
        </w:rPr>
        <w:t>.</w:t>
      </w:r>
    </w:p>
    <w:p w14:paraId="5F2FA79E"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Federal Law Authorizes Release of Personally Identifiable Information to NCES and Its Agents</w:t>
      </w:r>
    </w:p>
    <w:p w14:paraId="423E4BDD" w14:textId="20C56512" w:rsidR="00F60871" w:rsidRPr="006009D5" w:rsidRDefault="00AF1C45" w:rsidP="00F60871">
      <w:pPr>
        <w:spacing w:before="100" w:beforeAutospacing="1" w:after="100" w:afterAutospacing="1" w:line="220" w:lineRule="atLeast"/>
        <w:rPr>
          <w:rFonts w:eastAsia="Arial Unicode MS"/>
          <w:sz w:val="21"/>
          <w:szCs w:val="21"/>
        </w:rPr>
      </w:pPr>
      <w:r w:rsidRPr="006009D5">
        <w:rPr>
          <w:rFonts w:eastAsia="Arial Unicode MS"/>
          <w:sz w:val="21"/>
          <w:szCs w:val="21"/>
        </w:rPr>
        <w:t>NPSAS:18-AC</w:t>
      </w:r>
      <w:r w:rsidR="00F60871" w:rsidRPr="006009D5">
        <w:rPr>
          <w:rFonts w:eastAsia="Arial Unicode MS"/>
          <w:sz w:val="21"/>
          <w:szCs w:val="21"/>
        </w:rPr>
        <w:t xml:space="preserve"> seeks both directory and personally identifiable information on students from institutions. The Education Sciences Reform Act of 2002 (</w:t>
      </w:r>
      <w:r w:rsidR="00C13DE8">
        <w:rPr>
          <w:rFonts w:eastAsia="Arial Unicode MS"/>
          <w:sz w:val="21"/>
          <w:szCs w:val="21"/>
        </w:rPr>
        <w:t xml:space="preserve">ESRA 2002, </w:t>
      </w:r>
      <w:r w:rsidR="00F60871" w:rsidRPr="006009D5">
        <w:rPr>
          <w:rFonts w:eastAsia="Arial Unicode MS"/>
          <w:sz w:val="21"/>
          <w:szCs w:val="21"/>
        </w:rPr>
        <w:t xml:space="preserve">20 U.S.C. </w:t>
      </w:r>
      <w:r w:rsidR="003C18EC" w:rsidRPr="006009D5">
        <w:rPr>
          <w:rFonts w:ascii="Calibri" w:eastAsia="Calibri" w:hAnsi="Calibri"/>
        </w:rPr>
        <w:t>§</w:t>
      </w:r>
      <w:r w:rsidR="00F60871" w:rsidRPr="006009D5">
        <w:rPr>
          <w:rFonts w:eastAsia="Arial Unicode MS"/>
          <w:sz w:val="21"/>
          <w:szCs w:val="21"/>
        </w:rPr>
        <w:t xml:space="preserve">9543) </w:t>
      </w:r>
      <w:r w:rsidR="002C1DC1" w:rsidRPr="002C1DC1">
        <w:rPr>
          <w:rFonts w:eastAsia="Arial Unicode MS"/>
          <w:sz w:val="21"/>
          <w:szCs w:val="21"/>
        </w:rPr>
        <w:t>and the Higher Education Opportunity Act of 2008 (HEOA 2008, 20 U.S.C. §1015)</w:t>
      </w:r>
      <w:r w:rsidR="002C1DC1">
        <w:rPr>
          <w:rFonts w:eastAsia="Arial Unicode MS"/>
          <w:sz w:val="21"/>
          <w:szCs w:val="21"/>
        </w:rPr>
        <w:t xml:space="preserve"> </w:t>
      </w:r>
      <w:r w:rsidR="00F60871" w:rsidRPr="006009D5">
        <w:rPr>
          <w:rFonts w:eastAsia="Arial Unicode MS"/>
          <w:sz w:val="21"/>
          <w:szCs w:val="21"/>
        </w:rPr>
        <w:t xml:space="preserve">authorize NCES and its current contractors (RTI International for </w:t>
      </w:r>
      <w:r w:rsidRPr="006009D5">
        <w:rPr>
          <w:rFonts w:eastAsia="Arial Unicode MS"/>
          <w:sz w:val="21"/>
          <w:szCs w:val="21"/>
        </w:rPr>
        <w:t>NPSAS:18-AC</w:t>
      </w:r>
      <w:r w:rsidR="00F60871" w:rsidRPr="006009D5">
        <w:rPr>
          <w:rFonts w:eastAsia="Arial Unicode MS"/>
          <w:sz w:val="21"/>
          <w:szCs w:val="21"/>
        </w:rPr>
        <w:t>) to gather information from students on pivotal areas of national concern.</w:t>
      </w:r>
    </w:p>
    <w:p w14:paraId="026D7F39" w14:textId="27697C04" w:rsidR="0077260D"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The data request for NPSAS fully conforms to the requirements of the Family Educational Rights and Privacy Act of 1974 (FERPA) [20 U.S.C. </w:t>
      </w:r>
      <w:r w:rsidR="003C18EC" w:rsidRPr="006009D5">
        <w:rPr>
          <w:rFonts w:ascii="Calibri" w:eastAsia="Calibri" w:hAnsi="Calibri"/>
        </w:rPr>
        <w:t>§</w:t>
      </w:r>
      <w:r w:rsidRPr="006009D5">
        <w:rPr>
          <w:rFonts w:eastAsia="Arial Unicode MS"/>
          <w:sz w:val="21"/>
          <w:szCs w:val="21"/>
        </w:rPr>
        <w:t xml:space="preserve">1232g; 34 CFR Part 99]. FERPA is designed to protect the privacy rights of students and their families by providing consistent standards for the release of personally identifiable student and family information. NCES and its </w:t>
      </w:r>
      <w:r w:rsidR="00725408">
        <w:rPr>
          <w:rFonts w:eastAsia="Arial Unicode MS"/>
          <w:sz w:val="21"/>
          <w:szCs w:val="21"/>
        </w:rPr>
        <w:t xml:space="preserve">data collection </w:t>
      </w:r>
      <w:r w:rsidRPr="006009D5">
        <w:rPr>
          <w:rFonts w:eastAsia="Arial Unicode MS"/>
          <w:sz w:val="21"/>
          <w:szCs w:val="21"/>
        </w:rPr>
        <w:t>agent</w:t>
      </w:r>
      <w:r w:rsidR="00725408">
        <w:rPr>
          <w:rFonts w:eastAsia="Arial Unicode MS"/>
          <w:sz w:val="21"/>
          <w:szCs w:val="21"/>
        </w:rPr>
        <w:t xml:space="preserve"> for </w:t>
      </w:r>
      <w:r w:rsidR="00725408" w:rsidRPr="006009D5">
        <w:rPr>
          <w:rFonts w:eastAsia="Arial Unicode MS"/>
          <w:sz w:val="21"/>
          <w:szCs w:val="21"/>
        </w:rPr>
        <w:t>NPSAS:18-AC</w:t>
      </w:r>
      <w:r w:rsidRPr="006009D5">
        <w:rPr>
          <w:rFonts w:eastAsia="Arial Unicode MS"/>
          <w:sz w:val="21"/>
          <w:szCs w:val="21"/>
        </w:rPr>
        <w:t>, RTI International, are explicitly authorized under an exception to FERPA’s general consent rule (in which the right to consent is held by the student, regardless of age) to obtain student</w:t>
      </w:r>
      <w:r w:rsidR="00873D24" w:rsidRPr="006009D5">
        <w:rPr>
          <w:rFonts w:eastAsia="Arial Unicode MS"/>
          <w:sz w:val="21"/>
          <w:szCs w:val="21"/>
        </w:rPr>
        <w:t>-</w:t>
      </w:r>
      <w:r w:rsidRPr="006009D5">
        <w:rPr>
          <w:rFonts w:eastAsia="Arial Unicode MS"/>
          <w:sz w:val="21"/>
          <w:szCs w:val="21"/>
        </w:rPr>
        <w:t>level data from institutions. This exception provides for the collection of data on any eligible student, without prior consent</w:t>
      </w:r>
      <w:r w:rsidR="00873D24" w:rsidRPr="006009D5">
        <w:rPr>
          <w:rFonts w:eastAsia="Arial Unicode MS"/>
          <w:sz w:val="21"/>
          <w:szCs w:val="21"/>
        </w:rPr>
        <w:t>,</w:t>
      </w:r>
      <w:r w:rsidRPr="006009D5">
        <w:rPr>
          <w:rFonts w:eastAsia="Arial Unicode MS"/>
          <w:sz w:val="21"/>
          <w:szCs w:val="21"/>
        </w:rPr>
        <w:t xml:space="preserve"> if the disclosure is to</w:t>
      </w:r>
      <w:r w:rsidR="00E143CB">
        <w:rPr>
          <w:rFonts w:eastAsia="Arial Unicode MS"/>
          <w:sz w:val="21"/>
          <w:szCs w:val="21"/>
        </w:rPr>
        <w:t xml:space="preserve"> </w:t>
      </w:r>
      <w:r w:rsidR="00E143CB" w:rsidRPr="00CD6466">
        <w:rPr>
          <w:rFonts w:eastAsia="Arial Unicode MS"/>
          <w:sz w:val="21"/>
          <w:szCs w:val="21"/>
        </w:rPr>
        <w:t xml:space="preserve">authorized representatives of the Secretary of Education [34 CFR §§ 99.31(a)(3) and 99.35]. Student data are subject to strict protections that are adhered to by NCES and its contractor organizations. You can review this regulation on the U.S. Department of Education's website at </w:t>
      </w:r>
      <w:hyperlink r:id="rId70" w:history="1">
        <w:r w:rsidR="00E143CB" w:rsidRPr="00F46CA9">
          <w:rPr>
            <w:rStyle w:val="Hyperlink"/>
            <w:rFonts w:eastAsia="Arial Unicode MS"/>
            <w:sz w:val="21"/>
            <w:szCs w:val="21"/>
          </w:rPr>
          <w:t>http://www2.ed.gov/policy/gen/reg/ferpa</w:t>
        </w:r>
      </w:hyperlink>
      <w:r w:rsidR="00E143CB" w:rsidRPr="00CD6466">
        <w:rPr>
          <w:rFonts w:eastAsia="Arial Unicode MS"/>
          <w:sz w:val="21"/>
          <w:szCs w:val="21"/>
        </w:rPr>
        <w:t>.</w:t>
      </w:r>
      <w:r w:rsidR="00D94701">
        <w:rPr>
          <w:rFonts w:eastAsia="Arial Unicode MS"/>
          <w:sz w:val="21"/>
          <w:szCs w:val="21"/>
        </w:rPr>
        <w:t xml:space="preserve"> </w:t>
      </w:r>
      <w:r w:rsidRPr="006009D5">
        <w:rPr>
          <w:rFonts w:eastAsia="Arial Unicode MS"/>
          <w:sz w:val="21"/>
          <w:szCs w:val="21"/>
        </w:rPr>
        <w:t>For questions regarding the applicability of FERPA to this study, school officials may contact the Family Policy Compliance Office (FPCO) at this e</w:t>
      </w:r>
      <w:r w:rsidR="00873D24" w:rsidRPr="006009D5">
        <w:rPr>
          <w:rFonts w:eastAsia="Arial Unicode MS"/>
          <w:sz w:val="21"/>
          <w:szCs w:val="21"/>
        </w:rPr>
        <w:t>-</w:t>
      </w:r>
      <w:r w:rsidRPr="006009D5">
        <w:rPr>
          <w:rFonts w:eastAsia="Arial Unicode MS"/>
          <w:sz w:val="21"/>
          <w:szCs w:val="21"/>
        </w:rPr>
        <w:t xml:space="preserve">mail address: </w:t>
      </w:r>
      <w:r w:rsidRPr="006009D5">
        <w:rPr>
          <w:rFonts w:eastAsia="Arial Unicode MS"/>
          <w:sz w:val="21"/>
          <w:szCs w:val="21"/>
          <w:u w:val="single"/>
        </w:rPr>
        <w:t>FERPA@ed.gov</w:t>
      </w:r>
      <w:r w:rsidRPr="006009D5">
        <w:rPr>
          <w:rFonts w:eastAsia="Arial Unicode MS"/>
          <w:sz w:val="21"/>
          <w:szCs w:val="21"/>
        </w:rPr>
        <w:t>.</w:t>
      </w:r>
    </w:p>
    <w:p w14:paraId="753B48C2" w14:textId="5280EABB" w:rsidR="00982E98" w:rsidRPr="006009D5" w:rsidRDefault="00982E98" w:rsidP="00982E98">
      <w:pPr>
        <w:spacing w:before="100" w:beforeAutospacing="1" w:after="100" w:afterAutospacing="1" w:line="220" w:lineRule="atLeast"/>
        <w:rPr>
          <w:rFonts w:eastAsia="Arial Unicode MS"/>
          <w:b/>
          <w:bCs/>
          <w:sz w:val="21"/>
          <w:szCs w:val="21"/>
        </w:rPr>
      </w:pPr>
      <w:r>
        <w:rPr>
          <w:rFonts w:eastAsia="Arial Unicode MS"/>
          <w:b/>
          <w:bCs/>
          <w:sz w:val="21"/>
          <w:szCs w:val="21"/>
        </w:rPr>
        <w:t>Data Collected Are Stored Securely</w:t>
      </w:r>
    </w:p>
    <w:p w14:paraId="1768F7A0" w14:textId="14CB087C" w:rsidR="00BF0D17" w:rsidRDefault="00982E98" w:rsidP="00F60871">
      <w:pPr>
        <w:spacing w:before="100" w:beforeAutospacing="1" w:after="100" w:afterAutospacing="1" w:line="220" w:lineRule="atLeast"/>
        <w:rPr>
          <w:rFonts w:eastAsia="Arial Unicode MS"/>
          <w:sz w:val="21"/>
          <w:szCs w:val="21"/>
        </w:rPr>
      </w:pPr>
      <w:r w:rsidRPr="00982E98">
        <w:rPr>
          <w:rFonts w:eastAsia="Arial Unicode MS"/>
          <w:sz w:val="21"/>
          <w:szCs w:val="21"/>
        </w:rPr>
        <w:t xml:space="preserve">Both NCES and RTI International follow strict procedures to protect </w:t>
      </w:r>
      <w:r w:rsidR="00D63465">
        <w:rPr>
          <w:rFonts w:eastAsia="Arial Unicode MS"/>
          <w:sz w:val="21"/>
          <w:szCs w:val="21"/>
        </w:rPr>
        <w:t>study participants’ information</w:t>
      </w:r>
      <w:r w:rsidR="00F60871" w:rsidRPr="006009D5">
        <w:rPr>
          <w:rFonts w:eastAsia="Arial Unicode MS"/>
          <w:sz w:val="21"/>
          <w:szCs w:val="21"/>
        </w:rPr>
        <w:t xml:space="preserve">. </w:t>
      </w:r>
      <w:r>
        <w:rPr>
          <w:rFonts w:eastAsia="Arial Unicode MS"/>
          <w:sz w:val="21"/>
          <w:szCs w:val="21"/>
        </w:rPr>
        <w:t>These procedures</w:t>
      </w:r>
      <w:r w:rsidR="00F60871" w:rsidRPr="006009D5">
        <w:rPr>
          <w:rFonts w:eastAsia="Arial Unicode MS"/>
          <w:sz w:val="21"/>
          <w:szCs w:val="21"/>
        </w:rPr>
        <w:t xml:space="preserve"> include </w:t>
      </w:r>
      <w:r>
        <w:rPr>
          <w:rFonts w:eastAsia="Arial Unicode MS"/>
          <w:sz w:val="21"/>
          <w:szCs w:val="21"/>
        </w:rPr>
        <w:t xml:space="preserve">obtaining </w:t>
      </w:r>
      <w:r w:rsidR="00F60871" w:rsidRPr="006009D5">
        <w:rPr>
          <w:rFonts w:eastAsia="Arial Unicode MS"/>
          <w:sz w:val="21"/>
          <w:szCs w:val="21"/>
        </w:rPr>
        <w:t>signed confidentiality agreements from all personnel who will have access to individual identifiers, personnel training regarding the meaning of confidentiality, and controlled access to computer files.</w:t>
      </w:r>
    </w:p>
    <w:p w14:paraId="1353DD53" w14:textId="393CB2B1" w:rsidR="00BF0D17"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All electronic data from institution records and students </w:t>
      </w:r>
      <w:r w:rsidR="00D30C7B">
        <w:rPr>
          <w:rFonts w:eastAsia="Arial Unicode MS"/>
          <w:sz w:val="21"/>
          <w:szCs w:val="21"/>
        </w:rPr>
        <w:t>are</w:t>
      </w:r>
      <w:r w:rsidRPr="006009D5">
        <w:rPr>
          <w:rFonts w:eastAsia="Arial Unicode MS"/>
          <w:sz w:val="21"/>
          <w:szCs w:val="21"/>
        </w:rPr>
        <w:t xml:space="preserve"> carefully protected. Computer accounts used to access electronic data </w:t>
      </w:r>
      <w:r w:rsidR="00D30C7B">
        <w:rPr>
          <w:rFonts w:eastAsia="Arial Unicode MS"/>
          <w:sz w:val="21"/>
          <w:szCs w:val="21"/>
        </w:rPr>
        <w:t>are</w:t>
      </w:r>
      <w:r w:rsidRPr="006009D5">
        <w:rPr>
          <w:rFonts w:eastAsia="Arial Unicode MS"/>
          <w:sz w:val="21"/>
          <w:szCs w:val="21"/>
        </w:rPr>
        <w:t xml:space="preserve"> password protected. Only project staff members with clearance from the study database manager </w:t>
      </w:r>
      <w:r w:rsidR="00D30C7B">
        <w:rPr>
          <w:rFonts w:eastAsia="Arial Unicode MS"/>
          <w:sz w:val="21"/>
          <w:szCs w:val="21"/>
        </w:rPr>
        <w:t>are</w:t>
      </w:r>
      <w:r w:rsidRPr="006009D5">
        <w:rPr>
          <w:rFonts w:eastAsia="Arial Unicode MS"/>
          <w:sz w:val="21"/>
          <w:szCs w:val="21"/>
        </w:rPr>
        <w:t xml:space="preserve"> able to log on to these accounts. Personally identifying variables (e.g., name, address, and phone numbers) </w:t>
      </w:r>
      <w:r w:rsidR="00D30C7B">
        <w:rPr>
          <w:rFonts w:eastAsia="Arial Unicode MS"/>
          <w:sz w:val="21"/>
          <w:szCs w:val="21"/>
        </w:rPr>
        <w:t>are</w:t>
      </w:r>
      <w:r w:rsidRPr="006009D5">
        <w:rPr>
          <w:rFonts w:eastAsia="Arial Unicode MS"/>
          <w:sz w:val="21"/>
          <w:szCs w:val="21"/>
        </w:rPr>
        <w:t xml:space="preserve"> kept separate from data variables such as educational experience or financial aid.</w:t>
      </w:r>
    </w:p>
    <w:p w14:paraId="0AD07673" w14:textId="77777777" w:rsidR="003B4090" w:rsidRDefault="00F60871" w:rsidP="00D877CB">
      <w:pPr>
        <w:spacing w:before="100" w:beforeAutospacing="1" w:after="100" w:afterAutospacing="1" w:line="220" w:lineRule="atLeast"/>
        <w:rPr>
          <w:rFonts w:eastAsia="Arial Unicode MS"/>
          <w:sz w:val="21"/>
          <w:szCs w:val="21"/>
        </w:rPr>
      </w:pPr>
      <w:r w:rsidRPr="00181175">
        <w:rPr>
          <w:rFonts w:eastAsia="Arial Unicode MS"/>
          <w:sz w:val="21"/>
          <w:szCs w:val="21"/>
        </w:rPr>
        <w:t>All hard</w:t>
      </w:r>
      <w:r w:rsidR="00873D24" w:rsidRPr="00181175">
        <w:rPr>
          <w:rFonts w:eastAsia="Arial Unicode MS"/>
          <w:sz w:val="21"/>
          <w:szCs w:val="21"/>
        </w:rPr>
        <w:t>-</w:t>
      </w:r>
      <w:r w:rsidRPr="00181175">
        <w:rPr>
          <w:rFonts w:eastAsia="Arial Unicode MS"/>
          <w:sz w:val="21"/>
          <w:szCs w:val="21"/>
        </w:rPr>
        <w:t xml:space="preserve">copy records </w:t>
      </w:r>
      <w:r w:rsidR="00D30C7B" w:rsidRPr="00181175">
        <w:rPr>
          <w:rFonts w:eastAsia="Arial Unicode MS"/>
          <w:sz w:val="21"/>
          <w:szCs w:val="21"/>
        </w:rPr>
        <w:t>are</w:t>
      </w:r>
      <w:r w:rsidRPr="00181175">
        <w:rPr>
          <w:rFonts w:eastAsia="Arial Unicode MS"/>
          <w:sz w:val="21"/>
          <w:szCs w:val="21"/>
        </w:rPr>
        <w:t xml:space="preserve"> maintained in locked storage cabinets. A unique study identification variable (not the Social Security number or student ID) </w:t>
      </w:r>
      <w:r w:rsidR="00D30C7B" w:rsidRPr="00181175">
        <w:rPr>
          <w:rFonts w:eastAsia="Arial Unicode MS"/>
          <w:sz w:val="21"/>
          <w:szCs w:val="21"/>
        </w:rPr>
        <w:t>are</w:t>
      </w:r>
      <w:r w:rsidRPr="00181175">
        <w:rPr>
          <w:rFonts w:eastAsia="Arial Unicode MS"/>
          <w:sz w:val="21"/>
          <w:szCs w:val="21"/>
        </w:rPr>
        <w:t xml:space="preserve"> created and maintained for each </w:t>
      </w:r>
      <w:r w:rsidR="00D30C7B" w:rsidRPr="00181175">
        <w:rPr>
          <w:rFonts w:eastAsia="Arial Unicode MS"/>
          <w:sz w:val="21"/>
          <w:szCs w:val="21"/>
        </w:rPr>
        <w:t>sampled student</w:t>
      </w:r>
      <w:r w:rsidRPr="00181175">
        <w:rPr>
          <w:rFonts w:eastAsia="Arial Unicode MS"/>
          <w:sz w:val="21"/>
          <w:szCs w:val="21"/>
        </w:rPr>
        <w:t xml:space="preserve"> to protect against inadvertent disclosure of confidential data. Any data released to the general public (for example, statistical tables) </w:t>
      </w:r>
      <w:r w:rsidR="00D30C7B" w:rsidRPr="00181175">
        <w:rPr>
          <w:rFonts w:eastAsia="Arial Unicode MS"/>
          <w:sz w:val="21"/>
          <w:szCs w:val="21"/>
        </w:rPr>
        <w:t>are</w:t>
      </w:r>
      <w:r w:rsidRPr="00181175">
        <w:rPr>
          <w:rFonts w:eastAsia="Arial Unicode MS"/>
          <w:sz w:val="21"/>
          <w:szCs w:val="21"/>
        </w:rPr>
        <w:t xml:space="preserve"> tailored so that it is not possible to identify specific individuals or institutions.</w:t>
      </w:r>
    </w:p>
    <w:p w14:paraId="2B2E54AE" w14:textId="541D8051" w:rsidR="00181175" w:rsidRPr="004E2159" w:rsidRDefault="00181175" w:rsidP="00811C48">
      <w:pPr>
        <w:spacing w:before="100" w:beforeAutospacing="1" w:after="120" w:line="220" w:lineRule="atLeast"/>
        <w:rPr>
          <w:sz w:val="21"/>
          <w:szCs w:val="21"/>
        </w:rPr>
      </w:pPr>
      <w:bookmarkStart w:id="97" w:name="_Toc486510444"/>
      <w:r w:rsidRPr="004E2159">
        <w:rPr>
          <w:sz w:val="21"/>
          <w:szCs w:val="21"/>
        </w:rPr>
        <w:t xml:space="preserve">These confidentiality </w:t>
      </w:r>
      <w:r w:rsidR="00B17183">
        <w:rPr>
          <w:sz w:val="21"/>
          <w:szCs w:val="21"/>
        </w:rPr>
        <w:t xml:space="preserve">and </w:t>
      </w:r>
      <w:r w:rsidR="00B17183" w:rsidRPr="008A0AA7">
        <w:rPr>
          <w:sz w:val="21"/>
          <w:szCs w:val="21"/>
        </w:rPr>
        <w:t xml:space="preserve">data security </w:t>
      </w:r>
      <w:r w:rsidRPr="004E2159">
        <w:rPr>
          <w:sz w:val="21"/>
          <w:szCs w:val="21"/>
        </w:rPr>
        <w:t xml:space="preserve">protection procedures have been put in place to ensure that </w:t>
      </w:r>
      <w:r w:rsidR="002A0BFA" w:rsidRPr="00982E98">
        <w:rPr>
          <w:rFonts w:eastAsia="Arial Unicode MS"/>
          <w:sz w:val="21"/>
          <w:szCs w:val="21"/>
        </w:rPr>
        <w:t>RTI International</w:t>
      </w:r>
      <w:r w:rsidRPr="004E2159">
        <w:rPr>
          <w:sz w:val="21"/>
          <w:szCs w:val="21"/>
        </w:rPr>
        <w:t xml:space="preserve"> and its subcontractors comply with all privacy requirements, including:</w:t>
      </w:r>
    </w:p>
    <w:p w14:paraId="2B735807" w14:textId="787C4DFB" w:rsidR="00181175" w:rsidRPr="004E2159" w:rsidRDefault="00181175" w:rsidP="00811C48">
      <w:pPr>
        <w:spacing w:after="0" w:line="240" w:lineRule="auto"/>
        <w:ind w:left="720" w:hanging="360"/>
        <w:rPr>
          <w:sz w:val="21"/>
          <w:szCs w:val="21"/>
        </w:rPr>
      </w:pPr>
      <w:r w:rsidRPr="004E2159">
        <w:rPr>
          <w:sz w:val="21"/>
          <w:szCs w:val="21"/>
        </w:rPr>
        <w:t>1.</w:t>
      </w:r>
      <w:r w:rsidRPr="004E2159">
        <w:rPr>
          <w:sz w:val="21"/>
          <w:szCs w:val="21"/>
        </w:rPr>
        <w:tab/>
        <w:t>The statement of work of each contract;</w:t>
      </w:r>
    </w:p>
    <w:p w14:paraId="0304BC98" w14:textId="77777777" w:rsidR="00181175" w:rsidRPr="004E2159" w:rsidRDefault="00181175" w:rsidP="00811C48">
      <w:pPr>
        <w:spacing w:after="0" w:line="240" w:lineRule="auto"/>
        <w:ind w:left="720" w:hanging="360"/>
        <w:rPr>
          <w:sz w:val="21"/>
          <w:szCs w:val="21"/>
        </w:rPr>
      </w:pPr>
      <w:r w:rsidRPr="004E2159">
        <w:rPr>
          <w:sz w:val="21"/>
          <w:szCs w:val="21"/>
        </w:rPr>
        <w:t>2.</w:t>
      </w:r>
      <w:r w:rsidRPr="004E2159">
        <w:rPr>
          <w:sz w:val="21"/>
          <w:szCs w:val="21"/>
        </w:rPr>
        <w:tab/>
        <w:t>Family Educational Rights and Privacy Act (FERPA) of 1974 (20 U.S.C. §1232(g));</w:t>
      </w:r>
    </w:p>
    <w:p w14:paraId="67C3C199" w14:textId="77777777" w:rsidR="00181175" w:rsidRPr="004E2159" w:rsidRDefault="00181175" w:rsidP="00811C48">
      <w:pPr>
        <w:spacing w:after="0" w:line="240" w:lineRule="auto"/>
        <w:ind w:left="720" w:hanging="360"/>
        <w:rPr>
          <w:sz w:val="21"/>
          <w:szCs w:val="21"/>
        </w:rPr>
      </w:pPr>
      <w:r w:rsidRPr="004E2159">
        <w:rPr>
          <w:sz w:val="21"/>
          <w:szCs w:val="21"/>
        </w:rPr>
        <w:t>3.</w:t>
      </w:r>
      <w:r w:rsidRPr="004E2159">
        <w:rPr>
          <w:sz w:val="21"/>
          <w:szCs w:val="21"/>
        </w:rPr>
        <w:tab/>
        <w:t>Privacy Act of 1974 (5 U.S.C. §552a);</w:t>
      </w:r>
    </w:p>
    <w:p w14:paraId="5BE6F522" w14:textId="77777777" w:rsidR="00181175" w:rsidRPr="004E2159" w:rsidRDefault="00181175" w:rsidP="00811C48">
      <w:pPr>
        <w:spacing w:after="0" w:line="240" w:lineRule="auto"/>
        <w:ind w:left="720" w:hanging="360"/>
        <w:rPr>
          <w:sz w:val="21"/>
          <w:szCs w:val="21"/>
        </w:rPr>
      </w:pPr>
      <w:r w:rsidRPr="004E2159">
        <w:rPr>
          <w:sz w:val="21"/>
          <w:szCs w:val="21"/>
        </w:rPr>
        <w:t>4.</w:t>
      </w:r>
      <w:r w:rsidRPr="004E2159">
        <w:rPr>
          <w:sz w:val="21"/>
          <w:szCs w:val="21"/>
        </w:rPr>
        <w:tab/>
        <w:t>Privacy Act Regulations (34 CFR Part 5b);</w:t>
      </w:r>
    </w:p>
    <w:p w14:paraId="4656EF12" w14:textId="77777777" w:rsidR="00181175" w:rsidRPr="004E2159" w:rsidRDefault="00181175" w:rsidP="00811C48">
      <w:pPr>
        <w:spacing w:after="0" w:line="240" w:lineRule="auto"/>
        <w:ind w:left="720" w:hanging="360"/>
        <w:rPr>
          <w:sz w:val="21"/>
          <w:szCs w:val="21"/>
        </w:rPr>
      </w:pPr>
      <w:r w:rsidRPr="004E2159">
        <w:rPr>
          <w:sz w:val="21"/>
          <w:szCs w:val="21"/>
        </w:rPr>
        <w:t>5.</w:t>
      </w:r>
      <w:r w:rsidRPr="004E2159">
        <w:rPr>
          <w:sz w:val="21"/>
          <w:szCs w:val="21"/>
        </w:rPr>
        <w:tab/>
        <w:t>Computer Security Act of 1987;</w:t>
      </w:r>
    </w:p>
    <w:p w14:paraId="101E5797" w14:textId="77777777" w:rsidR="00181175" w:rsidRPr="004E2159" w:rsidRDefault="00181175" w:rsidP="00811C48">
      <w:pPr>
        <w:spacing w:after="0" w:line="240" w:lineRule="auto"/>
        <w:ind w:left="720" w:hanging="360"/>
        <w:rPr>
          <w:sz w:val="21"/>
          <w:szCs w:val="21"/>
        </w:rPr>
      </w:pPr>
      <w:r w:rsidRPr="004E2159">
        <w:rPr>
          <w:sz w:val="21"/>
          <w:szCs w:val="21"/>
        </w:rPr>
        <w:t>6.</w:t>
      </w:r>
      <w:r w:rsidRPr="004E2159">
        <w:rPr>
          <w:sz w:val="21"/>
          <w:szCs w:val="21"/>
        </w:rPr>
        <w:tab/>
        <w:t>U.S.A. Patriot Act of 2001 (P.L. 107-56);</w:t>
      </w:r>
    </w:p>
    <w:p w14:paraId="7712EB5B" w14:textId="77777777" w:rsidR="00181175" w:rsidRPr="004E2159" w:rsidRDefault="00181175" w:rsidP="00811C48">
      <w:pPr>
        <w:spacing w:after="0" w:line="240" w:lineRule="auto"/>
        <w:ind w:left="720" w:hanging="360"/>
        <w:rPr>
          <w:sz w:val="21"/>
          <w:szCs w:val="21"/>
        </w:rPr>
      </w:pPr>
      <w:r w:rsidRPr="004E2159">
        <w:rPr>
          <w:sz w:val="21"/>
          <w:szCs w:val="21"/>
        </w:rPr>
        <w:t>7.</w:t>
      </w:r>
      <w:r w:rsidRPr="004E2159">
        <w:rPr>
          <w:sz w:val="21"/>
          <w:szCs w:val="21"/>
        </w:rPr>
        <w:tab/>
        <w:t>Education Sciences Reform Act of 2002 (ESRA 2002, 20 U.S.C. §9573);</w:t>
      </w:r>
    </w:p>
    <w:p w14:paraId="2BDC0868" w14:textId="0D1BC1CF" w:rsidR="00181175" w:rsidRPr="004E2159" w:rsidRDefault="00181175" w:rsidP="00811C48">
      <w:pPr>
        <w:spacing w:after="0" w:line="240" w:lineRule="auto"/>
        <w:ind w:left="720" w:hanging="360"/>
        <w:rPr>
          <w:sz w:val="21"/>
          <w:szCs w:val="21"/>
        </w:rPr>
      </w:pPr>
      <w:r w:rsidRPr="004E2159">
        <w:rPr>
          <w:sz w:val="21"/>
          <w:szCs w:val="21"/>
        </w:rPr>
        <w:t>8.</w:t>
      </w:r>
      <w:r w:rsidRPr="004E2159">
        <w:rPr>
          <w:sz w:val="21"/>
          <w:szCs w:val="21"/>
        </w:rPr>
        <w:tab/>
        <w:t>Confidential Information Protect</w:t>
      </w:r>
      <w:r w:rsidR="00194E9C">
        <w:rPr>
          <w:sz w:val="21"/>
          <w:szCs w:val="21"/>
        </w:rPr>
        <w:t>ion</w:t>
      </w:r>
      <w:r w:rsidRPr="004E2159">
        <w:rPr>
          <w:sz w:val="21"/>
          <w:szCs w:val="21"/>
        </w:rPr>
        <w:t xml:space="preserve"> and Statistical Efficiency Act of 2002;</w:t>
      </w:r>
    </w:p>
    <w:p w14:paraId="333B4B7C" w14:textId="77777777" w:rsidR="00181175" w:rsidRPr="004E2159" w:rsidRDefault="00181175" w:rsidP="00811C48">
      <w:pPr>
        <w:spacing w:after="0" w:line="240" w:lineRule="auto"/>
        <w:ind w:left="720" w:hanging="360"/>
        <w:rPr>
          <w:sz w:val="21"/>
          <w:szCs w:val="21"/>
        </w:rPr>
      </w:pPr>
      <w:r w:rsidRPr="004E2159">
        <w:rPr>
          <w:sz w:val="21"/>
          <w:szCs w:val="21"/>
        </w:rPr>
        <w:t>9.</w:t>
      </w:r>
      <w:r w:rsidRPr="004E2159">
        <w:rPr>
          <w:sz w:val="21"/>
          <w:szCs w:val="21"/>
        </w:rPr>
        <w:tab/>
        <w:t>E-Government Act of 2002, Title V, Subtitle A;</w:t>
      </w:r>
    </w:p>
    <w:p w14:paraId="04CB9563" w14:textId="77777777" w:rsidR="00181175" w:rsidRPr="004E2159" w:rsidRDefault="00181175" w:rsidP="00811C48">
      <w:pPr>
        <w:spacing w:after="0" w:line="240" w:lineRule="auto"/>
        <w:ind w:left="720" w:hanging="360"/>
        <w:rPr>
          <w:sz w:val="21"/>
          <w:szCs w:val="21"/>
        </w:rPr>
      </w:pPr>
      <w:r w:rsidRPr="004E2159">
        <w:rPr>
          <w:sz w:val="21"/>
          <w:szCs w:val="21"/>
        </w:rPr>
        <w:t>10.</w:t>
      </w:r>
      <w:r w:rsidRPr="004E2159">
        <w:rPr>
          <w:sz w:val="21"/>
          <w:szCs w:val="21"/>
        </w:rPr>
        <w:tab/>
        <w:t>Cybersecurity Enhancement Act of 2015 (6 U.S.C. §151);</w:t>
      </w:r>
    </w:p>
    <w:p w14:paraId="112EB96E" w14:textId="77777777" w:rsidR="00181175" w:rsidRPr="004E2159" w:rsidRDefault="00181175" w:rsidP="00811C48">
      <w:pPr>
        <w:spacing w:after="0" w:line="240" w:lineRule="auto"/>
        <w:ind w:left="720" w:hanging="360"/>
        <w:rPr>
          <w:sz w:val="21"/>
          <w:szCs w:val="21"/>
        </w:rPr>
      </w:pPr>
      <w:r w:rsidRPr="004E2159">
        <w:rPr>
          <w:sz w:val="21"/>
          <w:szCs w:val="21"/>
        </w:rPr>
        <w:t>11.</w:t>
      </w:r>
      <w:r w:rsidRPr="004E2159">
        <w:rPr>
          <w:sz w:val="21"/>
          <w:szCs w:val="21"/>
        </w:rPr>
        <w:tab/>
        <w:t>The U.S. Department of Education General Handbook for Information Technology Security General Support Systems and Major Applications Inventory Procedures (March 2005);</w:t>
      </w:r>
    </w:p>
    <w:p w14:paraId="488C68DB" w14:textId="77777777" w:rsidR="00181175" w:rsidRPr="004E2159" w:rsidRDefault="00181175" w:rsidP="00811C48">
      <w:pPr>
        <w:spacing w:after="0" w:line="240" w:lineRule="auto"/>
        <w:ind w:left="720" w:hanging="360"/>
        <w:rPr>
          <w:sz w:val="21"/>
          <w:szCs w:val="21"/>
        </w:rPr>
      </w:pPr>
      <w:r w:rsidRPr="004E2159">
        <w:rPr>
          <w:sz w:val="21"/>
          <w:szCs w:val="21"/>
        </w:rPr>
        <w:t>12.</w:t>
      </w:r>
      <w:r w:rsidRPr="004E2159">
        <w:rPr>
          <w:sz w:val="21"/>
          <w:szCs w:val="21"/>
        </w:rPr>
        <w:tab/>
        <w:t>The U.S. Department of Education Incident Handling Procedures (February 2009);</w:t>
      </w:r>
    </w:p>
    <w:p w14:paraId="4D9F86BB" w14:textId="77777777" w:rsidR="00181175" w:rsidRPr="004E2159" w:rsidRDefault="00181175" w:rsidP="00811C48">
      <w:pPr>
        <w:spacing w:after="0" w:line="240" w:lineRule="auto"/>
        <w:ind w:left="720" w:hanging="360"/>
        <w:rPr>
          <w:sz w:val="21"/>
          <w:szCs w:val="21"/>
        </w:rPr>
      </w:pPr>
      <w:r w:rsidRPr="004E2159">
        <w:rPr>
          <w:sz w:val="21"/>
          <w:szCs w:val="21"/>
        </w:rPr>
        <w:t>13.</w:t>
      </w:r>
      <w:r w:rsidRPr="004E2159">
        <w:rPr>
          <w:sz w:val="21"/>
          <w:szCs w:val="21"/>
        </w:rPr>
        <w:tab/>
        <w:t>The U.S. Department of Education, ACS Directive OM: 5-101, Contractor Employee Personnel Security Screenings;</w:t>
      </w:r>
    </w:p>
    <w:p w14:paraId="7C00805B" w14:textId="77777777" w:rsidR="00181175" w:rsidRPr="004E2159" w:rsidRDefault="00181175" w:rsidP="00811C48">
      <w:pPr>
        <w:spacing w:after="0" w:line="240" w:lineRule="auto"/>
        <w:ind w:left="720" w:hanging="360"/>
        <w:rPr>
          <w:sz w:val="21"/>
          <w:szCs w:val="21"/>
        </w:rPr>
      </w:pPr>
      <w:r w:rsidRPr="004E2159">
        <w:rPr>
          <w:sz w:val="21"/>
          <w:szCs w:val="21"/>
        </w:rPr>
        <w:t>14.</w:t>
      </w:r>
      <w:r w:rsidRPr="004E2159">
        <w:rPr>
          <w:sz w:val="21"/>
          <w:szCs w:val="21"/>
        </w:rPr>
        <w:tab/>
        <w:t>NCES Statistical Standards; and</w:t>
      </w:r>
    </w:p>
    <w:p w14:paraId="3A492DC0" w14:textId="0B925A39" w:rsidR="00181175" w:rsidRDefault="00181175" w:rsidP="00811C48">
      <w:pPr>
        <w:spacing w:after="0" w:line="240" w:lineRule="auto"/>
        <w:ind w:left="720" w:hanging="360"/>
        <w:rPr>
          <w:sz w:val="21"/>
          <w:szCs w:val="21"/>
        </w:rPr>
      </w:pPr>
      <w:r w:rsidRPr="004E2159">
        <w:rPr>
          <w:sz w:val="21"/>
          <w:szCs w:val="21"/>
        </w:rPr>
        <w:t>15.</w:t>
      </w:r>
      <w:r w:rsidRPr="004E2159">
        <w:rPr>
          <w:sz w:val="21"/>
          <w:szCs w:val="21"/>
        </w:rPr>
        <w:tab/>
        <w:t>All new legislation that impacts the data collected through the contract for this study.</w:t>
      </w:r>
    </w:p>
    <w:p w14:paraId="246D00FC" w14:textId="31CFB13B" w:rsidR="00181175" w:rsidRPr="004E2159" w:rsidRDefault="00181175" w:rsidP="004E2159">
      <w:pPr>
        <w:spacing w:before="100" w:beforeAutospacing="1" w:after="100" w:afterAutospacing="1" w:line="220" w:lineRule="atLeast"/>
        <w:rPr>
          <w:sz w:val="21"/>
          <w:szCs w:val="21"/>
        </w:rPr>
      </w:pPr>
      <w:r w:rsidRPr="004E2159">
        <w:rPr>
          <w:sz w:val="21"/>
          <w:szCs w:val="21"/>
        </w:rPr>
        <w:t>The data collection contractor</w:t>
      </w:r>
      <w:r w:rsidR="00753618">
        <w:rPr>
          <w:sz w:val="21"/>
          <w:szCs w:val="21"/>
        </w:rPr>
        <w:t xml:space="preserve">, </w:t>
      </w:r>
      <w:r w:rsidR="00753618" w:rsidRPr="00982E98">
        <w:rPr>
          <w:rFonts w:eastAsia="Arial Unicode MS"/>
          <w:sz w:val="21"/>
          <w:szCs w:val="21"/>
        </w:rPr>
        <w:t>RTI International</w:t>
      </w:r>
      <w:r w:rsidR="00753618">
        <w:rPr>
          <w:rFonts w:eastAsia="Arial Unicode MS"/>
          <w:sz w:val="21"/>
          <w:szCs w:val="21"/>
        </w:rPr>
        <w:t>,</w:t>
      </w:r>
      <w:r w:rsidRPr="004E2159">
        <w:rPr>
          <w:sz w:val="21"/>
          <w:szCs w:val="21"/>
        </w:rPr>
        <w:t xml:space="preserve">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http://nces.ed.gov/statprog/2012/.</w:t>
      </w:r>
    </w:p>
    <w:p w14:paraId="57752F00" w14:textId="6114B8C1" w:rsidR="00B57403" w:rsidRPr="006009D5" w:rsidRDefault="00B57403" w:rsidP="00E03091">
      <w:pPr>
        <w:pStyle w:val="Heading2"/>
      </w:pPr>
      <w:bookmarkStart w:id="98" w:name="_Toc489975887"/>
      <w:r w:rsidRPr="006009D5">
        <w:t xml:space="preserve">Student Enrollment List </w:t>
      </w:r>
      <w:r w:rsidR="00531108">
        <w:t xml:space="preserve">Preparation </w:t>
      </w:r>
      <w:r w:rsidRPr="006009D5">
        <w:t>Instructions</w:t>
      </w:r>
      <w:bookmarkEnd w:id="97"/>
      <w:bookmarkEnd w:id="98"/>
    </w:p>
    <w:p w14:paraId="015E342B" w14:textId="2AC41A83" w:rsidR="00F60871" w:rsidRPr="006009D5" w:rsidRDefault="00AF1C45" w:rsidP="00F60871">
      <w:pPr>
        <w:pStyle w:val="Header"/>
        <w:jc w:val="center"/>
        <w:rPr>
          <w:rFonts w:ascii="Arial" w:hAnsi="Arial" w:cs="Arial"/>
          <w:color w:val="000000" w:themeColor="text1"/>
          <w:sz w:val="24"/>
          <w:szCs w:val="24"/>
        </w:rPr>
      </w:pPr>
      <w:r w:rsidRPr="006009D5">
        <w:rPr>
          <w:rFonts w:ascii="Arial" w:hAnsi="Arial" w:cs="Arial"/>
          <w:color w:val="000000" w:themeColor="text1"/>
          <w:sz w:val="24"/>
          <w:szCs w:val="24"/>
        </w:rPr>
        <w:t>2017</w:t>
      </w:r>
      <w:r w:rsidR="00873D24" w:rsidRPr="006009D5">
        <w:rPr>
          <w:rFonts w:ascii="Arial" w:hAnsi="Arial" w:cs="Arial"/>
          <w:color w:val="000000" w:themeColor="text1"/>
          <w:sz w:val="24"/>
          <w:szCs w:val="24"/>
        </w:rPr>
        <w:t>–</w:t>
      </w:r>
      <w:r w:rsidRPr="006009D5">
        <w:rPr>
          <w:rFonts w:ascii="Arial" w:hAnsi="Arial" w:cs="Arial"/>
          <w:color w:val="000000" w:themeColor="text1"/>
          <w:sz w:val="24"/>
          <w:szCs w:val="24"/>
        </w:rPr>
        <w:t>18</w:t>
      </w:r>
      <w:r w:rsidR="00F60871" w:rsidRPr="006009D5">
        <w:rPr>
          <w:rFonts w:ascii="Arial" w:hAnsi="Arial" w:cs="Arial"/>
          <w:color w:val="000000" w:themeColor="text1"/>
          <w:sz w:val="24"/>
          <w:szCs w:val="24"/>
        </w:rPr>
        <w:t xml:space="preserve"> </w:t>
      </w:r>
      <w:r w:rsidR="0082021B">
        <w:rPr>
          <w:rFonts w:ascii="Arial" w:hAnsi="Arial" w:cs="Arial"/>
          <w:color w:val="000000" w:themeColor="text1"/>
          <w:sz w:val="24"/>
          <w:szCs w:val="24"/>
        </w:rPr>
        <w:t xml:space="preserve">National Postsecondary Student </w:t>
      </w:r>
      <w:r w:rsidR="00E34265">
        <w:rPr>
          <w:rFonts w:ascii="Arial" w:hAnsi="Arial" w:cs="Arial"/>
          <w:color w:val="000000" w:themeColor="text1"/>
          <w:sz w:val="24"/>
          <w:szCs w:val="24"/>
        </w:rPr>
        <w:t>Aid Study, Administrative</w:t>
      </w:r>
      <w:r w:rsidR="0082021B">
        <w:rPr>
          <w:rFonts w:ascii="Arial" w:hAnsi="Arial" w:cs="Arial"/>
          <w:color w:val="000000" w:themeColor="text1"/>
          <w:sz w:val="24"/>
          <w:szCs w:val="24"/>
        </w:rPr>
        <w:t xml:space="preserve"> Collection</w:t>
      </w:r>
    </w:p>
    <w:p w14:paraId="35EEBDF6" w14:textId="77777777" w:rsidR="00F60871" w:rsidRPr="006009D5" w:rsidRDefault="00F60871" w:rsidP="00F60871">
      <w:pPr>
        <w:suppressAutoHyphens/>
        <w:spacing w:after="0" w:line="240" w:lineRule="auto"/>
        <w:jc w:val="center"/>
        <w:rPr>
          <w:rFonts w:ascii="Arial" w:eastAsia="Times New Roman" w:hAnsi="Arial" w:cs="Arial"/>
          <w:b/>
          <w:color w:val="000000" w:themeColor="text1"/>
          <w:sz w:val="24"/>
          <w:szCs w:val="24"/>
          <w:lang w:eastAsia="ar-SA"/>
        </w:rPr>
      </w:pPr>
      <w:r w:rsidRPr="006009D5">
        <w:rPr>
          <w:noProof/>
          <w:color w:val="000000" w:themeColor="text1"/>
          <w:sz w:val="36"/>
          <w:szCs w:val="36"/>
        </w:rPr>
        <mc:AlternateContent>
          <mc:Choice Requires="wps">
            <w:drawing>
              <wp:inline distT="0" distB="0" distL="0" distR="0" wp14:anchorId="52335268" wp14:editId="427705F7">
                <wp:extent cx="5144770" cy="330200"/>
                <wp:effectExtent l="0" t="0" r="28575" b="3429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4770" cy="330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252C43" w14:textId="77777777" w:rsidR="00AD0F4C" w:rsidRPr="005C3414" w:rsidRDefault="00AD0F4C" w:rsidP="00F60871">
                            <w:pPr>
                              <w:pStyle w:val="NormalWeb"/>
                              <w:spacing w:before="0" w:beforeAutospacing="0" w:after="0" w:afterAutospacing="0"/>
                              <w:jc w:val="center"/>
                              <w:rPr>
                                <w:color w:val="000000" w:themeColor="text1"/>
                              </w:rPr>
                            </w:pPr>
                            <w:r w:rsidRPr="005C3414">
                              <w:rPr>
                                <w:rFonts w:ascii="Impact" w:hAnsi="Impact"/>
                                <w:color w:val="000000" w:themeColor="text1"/>
                                <w:sz w:val="40"/>
                                <w:szCs w:val="40"/>
                                <w14:shadow w14:blurRad="0" w14:dist="35941" w14:dir="2700000" w14:sx="100000" w14:sy="100000" w14:kx="0" w14:ky="0" w14:algn="ctr">
                                  <w14:srgbClr w14:val="C0C0C0">
                                    <w14:alpha w14:val="20000"/>
                                  </w14:srgbClr>
                                </w14:shadow>
                              </w:rPr>
                              <w:t xml:space="preserve">Student Enrollment List Preparation </w:t>
                            </w:r>
                            <w:r w:rsidRPr="005C3414">
                              <w:rPr>
                                <w:rFonts w:ascii="Impact" w:hAnsi="Impact"/>
                                <w:color w:val="000000" w:themeColor="text1"/>
                                <w:sz w:val="36"/>
                                <w:szCs w:val="36"/>
                                <w14:shadow w14:blurRad="0" w14:dist="35941" w14:dir="2700000" w14:sx="100000" w14:sy="100000" w14:kx="0" w14:ky="0" w14:algn="ctr">
                                  <w14:srgbClr w14:val="C0C0C0">
                                    <w14:alpha w14:val="20000"/>
                                  </w14:srgbClr>
                                </w14:shadow>
                              </w:rPr>
                              <w:t>Instructions</w:t>
                            </w:r>
                          </w:p>
                        </w:txbxContent>
                      </wps:txbx>
                      <wps:bodyPr wrap="square" numCol="1" fromWordArt="1">
                        <a:prstTxWarp prst="textPlain">
                          <a:avLst>
                            <a:gd name="adj" fmla="val 50000"/>
                          </a:avLst>
                        </a:prstTxWarp>
                        <a:spAutoFit/>
                      </wps:bodyPr>
                    </wps:wsp>
                  </a:graphicData>
                </a:graphic>
              </wp:inline>
            </w:drawing>
          </mc:Choice>
          <mc:Fallback>
            <w:pict>
              <v:shape id="Text Box 10" o:spid="_x0000_s1033" type="#_x0000_t202" style="width:405.1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" filled="f" stroked="f">
                <v:stroke joinstyle="round"/>
                <o:lock v:ext="edit" shapetype="t"/>
                <v:textbox style="mso-fit-shape-to-text:t">
                  <w:txbxContent>
                    <w:p w14:paraId="7E252C43" w14:textId="77777777" w:rsidR="00AD0F4C" w:rsidRPr="005C3414" w:rsidRDefault="00AD0F4C" w:rsidP="00F60871">
                      <w:pPr>
                        <w:pStyle w:val="NormalWeb"/>
                        <w:spacing w:before="0" w:beforeAutospacing="0" w:after="0" w:afterAutospacing="0"/>
                        <w:jc w:val="center"/>
                        <w:rPr>
                          <w:color w:val="000000" w:themeColor="text1"/>
                        </w:rPr>
                      </w:pPr>
                      <w:r w:rsidRPr="005C3414">
                        <w:rPr>
                          <w:rFonts w:ascii="Impact" w:hAnsi="Impact"/>
                          <w:color w:val="000000" w:themeColor="text1"/>
                          <w:sz w:val="40"/>
                          <w:szCs w:val="40"/>
                          <w14:shadow w14:blurRad="0" w14:dist="35941" w14:dir="2700000" w14:sx="100000" w14:sy="100000" w14:kx="0" w14:ky="0" w14:algn="ctr">
                            <w14:srgbClr w14:val="C0C0C0">
                              <w14:alpha w14:val="20000"/>
                            </w14:srgbClr>
                          </w14:shadow>
                        </w:rPr>
                        <w:t xml:space="preserve">Student Enrollment List Preparation </w:t>
                      </w:r>
                      <w:r w:rsidRPr="005C3414">
                        <w:rPr>
                          <w:rFonts w:ascii="Impact" w:hAnsi="Impact"/>
                          <w:color w:val="000000" w:themeColor="text1"/>
                          <w:sz w:val="36"/>
                          <w:szCs w:val="36"/>
                          <w14:shadow w14:blurRad="0" w14:dist="35941" w14:dir="2700000" w14:sx="100000" w14:sy="100000" w14:kx="0" w14:ky="0" w14:algn="ctr">
                            <w14:srgbClr w14:val="C0C0C0">
                              <w14:alpha w14:val="20000"/>
                            </w14:srgbClr>
                          </w14:shadow>
                        </w:rPr>
                        <w:t>Instructions</w:t>
                      </w:r>
                    </w:p>
                  </w:txbxContent>
                </v:textbox>
                <w10:anchorlock/>
              </v:shape>
            </w:pict>
          </mc:Fallback>
        </mc:AlternateContent>
      </w:r>
    </w:p>
    <w:p w14:paraId="22FA4DE3" w14:textId="3258D13D" w:rsidR="00F60871" w:rsidRPr="006009D5" w:rsidRDefault="00F60871" w:rsidP="005268D2">
      <w:pPr>
        <w:suppressAutoHyphens/>
        <w:spacing w:before="120" w:after="120" w:line="320" w:lineRule="atLeast"/>
        <w:rPr>
          <w:rFonts w:ascii="Arial" w:eastAsia="Times New Roman" w:hAnsi="Arial" w:cs="Arial"/>
          <w:lang w:eastAsia="ar-SA"/>
        </w:rPr>
      </w:pPr>
      <w:r w:rsidRPr="006009D5">
        <w:rPr>
          <w:rFonts w:ascii="Arial" w:eastAsia="Times New Roman" w:hAnsi="Arial" w:cs="Arial"/>
          <w:lang w:eastAsia="ar-SA"/>
        </w:rPr>
        <w:t>We realize that postsecondary institutions vary widely in their organizational structures and that some of the criteria presented below may not apply to your institution. Should you have any questions about these instructions, or whether students should be included on the list, we urge you to contact the NPSAS Help Desk:</w:t>
      </w:r>
    </w:p>
    <w:p w14:paraId="778AD295" w14:textId="50D28800" w:rsidR="00F60871" w:rsidRPr="006009D5" w:rsidRDefault="00F60871" w:rsidP="00F60871">
      <w:pPr>
        <w:widowControl w:val="0"/>
        <w:numPr>
          <w:ilvl w:val="0"/>
          <w:numId w:val="55"/>
        </w:numPr>
        <w:suppressAutoHyphens/>
        <w:overflowPunct w:val="0"/>
        <w:autoSpaceDE w:val="0"/>
        <w:spacing w:before="120" w:after="120" w:line="240" w:lineRule="auto"/>
        <w:ind w:left="720"/>
        <w:textAlignment w:val="baseline"/>
        <w:rPr>
          <w:rFonts w:ascii="Arial" w:eastAsia="Times New Roman" w:hAnsi="Arial" w:cs="Arial"/>
          <w:lang w:eastAsia="ar-SA"/>
        </w:rPr>
      </w:pPr>
      <w:r w:rsidRPr="006009D5">
        <w:rPr>
          <w:rFonts w:ascii="Arial" w:eastAsia="Times New Roman" w:hAnsi="Arial" w:cs="Arial"/>
          <w:lang w:eastAsia="ar-SA"/>
        </w:rPr>
        <w:t>Phone: 1-855-500-1441</w:t>
      </w:r>
    </w:p>
    <w:p w14:paraId="23BD8528" w14:textId="37B83AA6" w:rsidR="00F60871" w:rsidRPr="006009D5" w:rsidRDefault="00F60871" w:rsidP="00F60871">
      <w:pPr>
        <w:widowControl w:val="0"/>
        <w:numPr>
          <w:ilvl w:val="0"/>
          <w:numId w:val="55"/>
        </w:numPr>
        <w:suppressAutoHyphens/>
        <w:overflowPunct w:val="0"/>
        <w:autoSpaceDE w:val="0"/>
        <w:spacing w:before="120" w:after="120" w:line="240" w:lineRule="auto"/>
        <w:ind w:left="720"/>
        <w:textAlignment w:val="baseline"/>
        <w:rPr>
          <w:rFonts w:ascii="Arial" w:eastAsia="Times New Roman" w:hAnsi="Arial" w:cs="Arial"/>
          <w:lang w:eastAsia="ar-SA"/>
        </w:rPr>
      </w:pPr>
      <w:r w:rsidRPr="006009D5">
        <w:rPr>
          <w:rFonts w:ascii="Arial" w:eastAsia="Times New Roman" w:hAnsi="Arial" w:cs="Arial"/>
          <w:lang w:eastAsia="ar-SA"/>
        </w:rPr>
        <w:t>E-mail:</w:t>
      </w:r>
      <w:r w:rsidR="00D94701">
        <w:rPr>
          <w:rFonts w:ascii="Arial" w:eastAsia="Times New Roman" w:hAnsi="Arial" w:cs="Arial"/>
          <w:lang w:eastAsia="ar-SA"/>
        </w:rPr>
        <w:t xml:space="preserve"> </w:t>
      </w:r>
      <w:hyperlink r:id="rId71" w:history="1">
        <w:r w:rsidR="008745EB">
          <w:rPr>
            <w:rFonts w:ascii="Arial" w:eastAsia="Times New Roman" w:hAnsi="Arial" w:cs="Arial"/>
            <w:lang w:eastAsia="ar-SA"/>
          </w:rPr>
          <w:t>[EMAIL ADDRESS]</w:t>
        </w:r>
      </w:hyperlink>
    </w:p>
    <w:p w14:paraId="38AA2014" w14:textId="77777777" w:rsidR="00F60871" w:rsidRPr="006009D5" w:rsidRDefault="00F60871" w:rsidP="00F60871">
      <w:pPr>
        <w:pStyle w:val="ListParagraph"/>
        <w:keepNext/>
        <w:numPr>
          <w:ilvl w:val="0"/>
          <w:numId w:val="56"/>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1: Determine Which Students to Include</w:t>
      </w:r>
    </w:p>
    <w:p w14:paraId="719D8338"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r w:rsidRPr="006009D5">
        <w:rPr>
          <w:rFonts w:ascii="Arial" w:eastAsia="Times New Roman" w:hAnsi="Arial" w:cs="Arial"/>
          <w:b/>
          <w:bCs/>
          <w:noProof/>
          <w:sz w:val="24"/>
          <w:szCs w:val="20"/>
        </w:rPr>
        <mc:AlternateContent>
          <mc:Choice Requires="wps">
            <w:drawing>
              <wp:anchor distT="0" distB="0" distL="114300" distR="114300" simplePos="0" relativeHeight="251646976" behindDoc="0" locked="0" layoutInCell="1" allowOverlap="1" wp14:anchorId="4B3DDE1C" wp14:editId="6B2CA414">
                <wp:simplePos x="0" y="0"/>
                <wp:positionH relativeFrom="margin">
                  <wp:posOffset>152400</wp:posOffset>
                </wp:positionH>
                <wp:positionV relativeFrom="paragraph">
                  <wp:posOffset>53976</wp:posOffset>
                </wp:positionV>
                <wp:extent cx="5394960" cy="723900"/>
                <wp:effectExtent l="19050" t="19050" r="152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723900"/>
                        </a:xfrm>
                        <a:prstGeom prst="rect">
                          <a:avLst/>
                        </a:prstGeom>
                        <a:solidFill>
                          <a:srgbClr val="FFFFFF"/>
                        </a:solidFill>
                        <a:ln w="38100" cmpd="dbl">
                          <a:solidFill>
                            <a:schemeClr val="accent6">
                              <a:lumMod val="75000"/>
                            </a:schemeClr>
                          </a:solidFill>
                          <a:miter lim="800000"/>
                          <a:headEnd/>
                          <a:tailEnd/>
                        </a:ln>
                      </wps:spPr>
                      <wps:txbx>
                        <w:txbxContent>
                          <w:p w14:paraId="2E7F960E" w14:textId="77777777" w:rsidR="00AD0F4C" w:rsidRPr="00C82ECA" w:rsidRDefault="00AD0F4C" w:rsidP="00F60871">
                            <w:pPr>
                              <w:spacing w:before="240" w:after="0"/>
                              <w:jc w:val="center"/>
                              <w:rPr>
                                <w:rFonts w:ascii="Arial" w:hAnsi="Arial" w:cs="Arial"/>
                                <w:iCs/>
                              </w:rPr>
                            </w:pPr>
                            <w:r w:rsidRPr="00C82ECA">
                              <w:rPr>
                                <w:rFonts w:ascii="Arial" w:hAnsi="Arial" w:cs="Arial"/>
                              </w:rPr>
                              <w:t xml:space="preserve">Include all students </w:t>
                            </w:r>
                            <w:r w:rsidRPr="00C82ECA">
                              <w:rPr>
                                <w:rFonts w:ascii="Arial" w:hAnsi="Arial" w:cs="Arial"/>
                                <w:iCs/>
                              </w:rPr>
                              <w:t>enrolled at your institution at any time between</w:t>
                            </w:r>
                          </w:p>
                          <w:p w14:paraId="6FAC647C" w14:textId="30DF623C" w:rsidR="00AD0F4C" w:rsidRPr="00785ADD" w:rsidRDefault="00AD0F4C" w:rsidP="00F60871">
                            <w:pPr>
                              <w:spacing w:after="0"/>
                              <w:jc w:val="center"/>
                              <w:rPr>
                                <w:rFonts w:ascii="Arial" w:hAnsi="Arial" w:cs="Arial"/>
                                <w:b/>
                                <w:bCs/>
                                <w:i/>
                              </w:rPr>
                            </w:pPr>
                            <w:r w:rsidRPr="00785ADD">
                              <w:rPr>
                                <w:rFonts w:ascii="Arial" w:hAnsi="Arial" w:cs="Arial"/>
                                <w:b/>
                                <w:bCs/>
                                <w:i/>
                              </w:rPr>
                              <w:t xml:space="preserve">July 1, </w:t>
                            </w:r>
                            <w:r>
                              <w:rPr>
                                <w:rFonts w:ascii="Arial" w:hAnsi="Arial" w:cs="Arial"/>
                                <w:b/>
                                <w:bCs/>
                                <w:i/>
                              </w:rPr>
                              <w:t>2017</w:t>
                            </w:r>
                            <w:r w:rsidRPr="00785ADD">
                              <w:rPr>
                                <w:rFonts w:ascii="Arial" w:hAnsi="Arial" w:cs="Arial"/>
                                <w:b/>
                                <w:bCs/>
                                <w:i/>
                              </w:rPr>
                              <w:t xml:space="preserve"> and April 30, </w:t>
                            </w:r>
                            <w:r>
                              <w:rPr>
                                <w:rFonts w:ascii="Arial" w:hAnsi="Arial" w:cs="Arial"/>
                                <w:b/>
                                <w:bCs/>
                                <w:i/>
                              </w:rPr>
                              <w:t>2018</w:t>
                            </w:r>
                          </w:p>
                          <w:p w14:paraId="4397DB3D" w14:textId="77777777" w:rsidR="00AD0F4C" w:rsidRPr="00785ADD" w:rsidRDefault="00AD0F4C" w:rsidP="00F60871">
                            <w:pPr>
                              <w:jc w:val="center"/>
                              <w:rPr>
                                <w:rFonts w:ascii="Arial" w:hAnsi="Arial" w:cs="Arial"/>
                                <w:bCs/>
                                <w:i/>
                              </w:rPr>
                            </w:pPr>
                          </w:p>
                          <w:p w14:paraId="33C2861B" w14:textId="77777777" w:rsidR="00AD0F4C" w:rsidRDefault="00AD0F4C" w:rsidP="00F60871">
                            <w:pPr>
                              <w:jc w:val="center"/>
                              <w:rPr>
                                <w:rFonts w:ascii="Arial" w:hAnsi="Arial" w:cs="Arial"/>
                                <w:b/>
                                <w:bCs/>
                                <w:i/>
                              </w:rPr>
                            </w:pPr>
                          </w:p>
                          <w:p w14:paraId="489F9692" w14:textId="77777777" w:rsidR="00AD0F4C" w:rsidRDefault="00AD0F4C" w:rsidP="00F60871">
                            <w:pPr>
                              <w:jc w:val="center"/>
                              <w:rPr>
                                <w:rFonts w:ascii="Arial" w:hAnsi="Arial" w:cs="Arial"/>
                                <w:b/>
                                <w:bCs/>
                                <w:i/>
                              </w:rPr>
                            </w:pPr>
                          </w:p>
                          <w:p w14:paraId="2D6033EF" w14:textId="77777777" w:rsidR="00AD0F4C" w:rsidRDefault="00AD0F4C" w:rsidP="00F60871">
                            <w:pPr>
                              <w:jc w:val="center"/>
                              <w:rPr>
                                <w:rFonts w:ascii="Arial" w:hAnsi="Arial" w:cs="Arial"/>
                                <w:b/>
                                <w:bCs/>
                                <w:i/>
                              </w:rPr>
                            </w:pPr>
                          </w:p>
                          <w:p w14:paraId="5EB529F2" w14:textId="77777777" w:rsidR="00AD0F4C" w:rsidRPr="0080563E" w:rsidRDefault="00AD0F4C" w:rsidP="00F60871">
                            <w:pPr>
                              <w:jc w:val="center"/>
                              <w:rPr>
                                <w:b/>
                                <w:bCs/>
                                <w: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2pt;margin-top:4.25pt;width:424.8pt;height:5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" strokecolor="#e36c0a [2409]" strokeweight="3pt">
                <v:stroke linestyle="thinThin"/>
                <v:textbox>
                  <w:txbxContent>
                    <w:p w14:paraId="2E7F960E" w14:textId="77777777" w:rsidR="00AD0F4C" w:rsidRPr="00C82ECA" w:rsidRDefault="00AD0F4C" w:rsidP="00F60871">
                      <w:pPr>
                        <w:spacing w:before="240" w:after="0"/>
                        <w:jc w:val="center"/>
                        <w:rPr>
                          <w:rFonts w:ascii="Arial" w:hAnsi="Arial" w:cs="Arial"/>
                          <w:iCs/>
                        </w:rPr>
                      </w:pPr>
                      <w:r w:rsidRPr="00C82ECA">
                        <w:rPr>
                          <w:rFonts w:ascii="Arial" w:hAnsi="Arial" w:cs="Arial"/>
                        </w:rPr>
                        <w:t xml:space="preserve">Include all students </w:t>
                      </w:r>
                      <w:r w:rsidRPr="00C82ECA">
                        <w:rPr>
                          <w:rFonts w:ascii="Arial" w:hAnsi="Arial" w:cs="Arial"/>
                          <w:iCs/>
                        </w:rPr>
                        <w:t>enrolled at your institution at any time between</w:t>
                      </w:r>
                    </w:p>
                    <w:p w14:paraId="6FAC647C" w14:textId="30DF623C" w:rsidR="00AD0F4C" w:rsidRPr="00785ADD" w:rsidRDefault="00AD0F4C" w:rsidP="00F60871">
                      <w:pPr>
                        <w:spacing w:after="0"/>
                        <w:jc w:val="center"/>
                        <w:rPr>
                          <w:rFonts w:ascii="Arial" w:hAnsi="Arial" w:cs="Arial"/>
                          <w:b/>
                          <w:bCs/>
                          <w:i/>
                        </w:rPr>
                      </w:pPr>
                      <w:r w:rsidRPr="00785ADD">
                        <w:rPr>
                          <w:rFonts w:ascii="Arial" w:hAnsi="Arial" w:cs="Arial"/>
                          <w:b/>
                          <w:bCs/>
                          <w:i/>
                        </w:rPr>
                        <w:t xml:space="preserve">July 1, </w:t>
                      </w:r>
                      <w:r>
                        <w:rPr>
                          <w:rFonts w:ascii="Arial" w:hAnsi="Arial" w:cs="Arial"/>
                          <w:b/>
                          <w:bCs/>
                          <w:i/>
                        </w:rPr>
                        <w:t>2017</w:t>
                      </w:r>
                      <w:r w:rsidRPr="00785ADD">
                        <w:rPr>
                          <w:rFonts w:ascii="Arial" w:hAnsi="Arial" w:cs="Arial"/>
                          <w:b/>
                          <w:bCs/>
                          <w:i/>
                        </w:rPr>
                        <w:t xml:space="preserve"> and April 30, </w:t>
                      </w:r>
                      <w:r>
                        <w:rPr>
                          <w:rFonts w:ascii="Arial" w:hAnsi="Arial" w:cs="Arial"/>
                          <w:b/>
                          <w:bCs/>
                          <w:i/>
                        </w:rPr>
                        <w:t>2018</w:t>
                      </w:r>
                    </w:p>
                    <w:p w14:paraId="4397DB3D" w14:textId="77777777" w:rsidR="00AD0F4C" w:rsidRPr="00785ADD" w:rsidRDefault="00AD0F4C" w:rsidP="00F60871">
                      <w:pPr>
                        <w:jc w:val="center"/>
                        <w:rPr>
                          <w:rFonts w:ascii="Arial" w:hAnsi="Arial" w:cs="Arial"/>
                          <w:bCs/>
                          <w:i/>
                        </w:rPr>
                      </w:pPr>
                    </w:p>
                    <w:p w14:paraId="33C2861B" w14:textId="77777777" w:rsidR="00AD0F4C" w:rsidRDefault="00AD0F4C" w:rsidP="00F60871">
                      <w:pPr>
                        <w:jc w:val="center"/>
                        <w:rPr>
                          <w:rFonts w:ascii="Arial" w:hAnsi="Arial" w:cs="Arial"/>
                          <w:b/>
                          <w:bCs/>
                          <w:i/>
                        </w:rPr>
                      </w:pPr>
                    </w:p>
                    <w:p w14:paraId="489F9692" w14:textId="77777777" w:rsidR="00AD0F4C" w:rsidRDefault="00AD0F4C" w:rsidP="00F60871">
                      <w:pPr>
                        <w:jc w:val="center"/>
                        <w:rPr>
                          <w:rFonts w:ascii="Arial" w:hAnsi="Arial" w:cs="Arial"/>
                          <w:b/>
                          <w:bCs/>
                          <w:i/>
                        </w:rPr>
                      </w:pPr>
                    </w:p>
                    <w:p w14:paraId="2D6033EF" w14:textId="77777777" w:rsidR="00AD0F4C" w:rsidRDefault="00AD0F4C" w:rsidP="00F60871">
                      <w:pPr>
                        <w:jc w:val="center"/>
                        <w:rPr>
                          <w:rFonts w:ascii="Arial" w:hAnsi="Arial" w:cs="Arial"/>
                          <w:b/>
                          <w:bCs/>
                          <w:i/>
                        </w:rPr>
                      </w:pPr>
                    </w:p>
                    <w:p w14:paraId="5EB529F2" w14:textId="77777777" w:rsidR="00AD0F4C" w:rsidRPr="0080563E" w:rsidRDefault="00AD0F4C" w:rsidP="00F60871">
                      <w:pPr>
                        <w:jc w:val="center"/>
                        <w:rPr>
                          <w:b/>
                          <w:bCs/>
                          <w:i/>
                        </w:rPr>
                      </w:pPr>
                    </w:p>
                  </w:txbxContent>
                </v:textbox>
                <w10:wrap anchorx="margin"/>
              </v:shape>
            </w:pict>
          </mc:Fallback>
        </mc:AlternateContent>
      </w:r>
    </w:p>
    <w:p w14:paraId="42BFE106"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56286963"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675FDC5F"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63960772" w14:textId="5A45786C" w:rsidR="00F60871" w:rsidRPr="006009D5"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Your enrollment list should include students from all campuses, colleges, and schools, including graduate schools, reported under your IPEDS UNITID. Include students enrolled at any time between July 1, </w:t>
      </w:r>
      <w:r w:rsidR="00AF1C45" w:rsidRPr="006009D5">
        <w:rPr>
          <w:rFonts w:ascii="Arial" w:eastAsia="Times New Roman" w:hAnsi="Arial" w:cs="Arial"/>
          <w:lang w:eastAsia="ar-SA"/>
        </w:rPr>
        <w:t>2017</w:t>
      </w:r>
      <w:r w:rsidR="00873D24" w:rsidRPr="006009D5">
        <w:rPr>
          <w:rFonts w:ascii="Arial" w:eastAsia="Times New Roman" w:hAnsi="Arial" w:cs="Arial"/>
          <w:lang w:eastAsia="ar-SA"/>
        </w:rPr>
        <w:t>,</w:t>
      </w:r>
      <w:r w:rsidRPr="006009D5">
        <w:rPr>
          <w:rFonts w:ascii="Arial" w:eastAsia="Times New Roman" w:hAnsi="Arial" w:cs="Arial"/>
          <w:lang w:eastAsia="ar-SA"/>
        </w:rPr>
        <w:t xml:space="preserve"> and April 30, </w:t>
      </w:r>
      <w:r w:rsidR="00AF1C45" w:rsidRPr="006009D5">
        <w:rPr>
          <w:rFonts w:ascii="Arial" w:eastAsia="Times New Roman" w:hAnsi="Arial" w:cs="Arial"/>
          <w:lang w:eastAsia="ar-SA"/>
        </w:rPr>
        <w:t>2018</w:t>
      </w:r>
      <w:r w:rsidRPr="006009D5">
        <w:rPr>
          <w:rFonts w:ascii="Arial" w:eastAsia="Times New Roman" w:hAnsi="Arial" w:cs="Arial"/>
          <w:lang w:eastAsia="ar-SA"/>
        </w:rPr>
        <w:t>.</w:t>
      </w:r>
    </w:p>
    <w:p w14:paraId="0DA87F94" w14:textId="77777777" w:rsidR="00F60871" w:rsidRPr="006009D5" w:rsidRDefault="00F60871" w:rsidP="00F60871">
      <w:pPr>
        <w:keepNext/>
        <w:tabs>
          <w:tab w:val="left" w:pos="432"/>
        </w:tabs>
        <w:suppressAutoHyphens/>
        <w:spacing w:before="240" w:after="120" w:line="240" w:lineRule="auto"/>
        <w:rPr>
          <w:rFonts w:ascii="Arial" w:eastAsia="Times New Roman" w:hAnsi="Arial" w:cs="Arial"/>
          <w:b/>
          <w:bCs/>
          <w:i/>
          <w:snapToGrid w:val="0"/>
          <w:sz w:val="24"/>
          <w:szCs w:val="24"/>
          <w:lang w:eastAsia="ar-SA"/>
        </w:rPr>
      </w:pPr>
      <w:r w:rsidRPr="006009D5">
        <w:rPr>
          <w:rFonts w:ascii="Arial" w:eastAsia="Times New Roman" w:hAnsi="Arial" w:cs="Arial"/>
          <w:b/>
          <w:lang w:eastAsia="ar-SA"/>
        </w:rPr>
        <w:t>NPSAS Study Eligibility Requirements</w:t>
      </w:r>
    </w:p>
    <w:p w14:paraId="2B151028" w14:textId="647715A8" w:rsidR="00BF0D17"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u w:val="single"/>
          <w:lang w:eastAsia="ar-SA"/>
        </w:rPr>
        <w:t xml:space="preserve">Only include students on the list if they meet </w:t>
      </w:r>
      <w:r w:rsidR="00873D24" w:rsidRPr="006009D5">
        <w:rPr>
          <w:rFonts w:ascii="Arial" w:eastAsia="Times New Roman" w:hAnsi="Arial" w:cs="Arial"/>
          <w:u w:val="single"/>
          <w:lang w:eastAsia="ar-SA"/>
        </w:rPr>
        <w:t>all</w:t>
      </w:r>
      <w:r w:rsidRPr="006009D5">
        <w:rPr>
          <w:rFonts w:ascii="Arial" w:eastAsia="Times New Roman" w:hAnsi="Arial" w:cs="Arial"/>
          <w:u w:val="single"/>
          <w:lang w:eastAsia="ar-SA"/>
        </w:rPr>
        <w:t xml:space="preserve"> the eligibility requirements listed below</w:t>
      </w:r>
      <w:r w:rsidRPr="006009D5">
        <w:rPr>
          <w:rFonts w:ascii="Arial" w:eastAsia="Times New Roman" w:hAnsi="Arial" w:cs="Arial"/>
          <w:lang w:eastAsia="ar-SA"/>
        </w:rPr>
        <w:t>.</w:t>
      </w:r>
    </w:p>
    <w:p w14:paraId="0DBED1CA" w14:textId="4786C2C5" w:rsidR="00BF0D17" w:rsidRDefault="00F60871" w:rsidP="00F60871">
      <w:pPr>
        <w:keepNext/>
        <w:keepLines/>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The student must have been enrolled in at least one term or course of instruction that is one of the following:</w:t>
      </w:r>
    </w:p>
    <w:p w14:paraId="73B7A543" w14:textId="6219AAEB" w:rsidR="00F60871" w:rsidRPr="006009D5" w:rsidRDefault="00F60871" w:rsidP="00F60871">
      <w:pPr>
        <w:keepNext/>
        <w:keepLines/>
        <w:numPr>
          <w:ilvl w:val="0"/>
          <w:numId w:val="54"/>
        </w:numPr>
        <w:tabs>
          <w:tab w:val="num" w:pos="720"/>
        </w:tabs>
        <w:suppressAutoHyphens/>
        <w:spacing w:before="120" w:after="120" w:line="240" w:lineRule="auto"/>
        <w:ind w:left="720"/>
        <w:rPr>
          <w:rFonts w:ascii="Arial" w:eastAsia="Times New Roman" w:hAnsi="Arial" w:cs="Arial"/>
          <w:lang w:eastAsia="ar-SA"/>
        </w:rPr>
      </w:pPr>
      <w:r w:rsidRPr="006009D5">
        <w:rPr>
          <w:rFonts w:ascii="Arial" w:eastAsia="Times New Roman" w:hAnsi="Arial" w:cs="Arial"/>
          <w:lang w:eastAsia="ar-SA"/>
        </w:rPr>
        <w:t xml:space="preserve">an academic program; </w:t>
      </w:r>
      <w:r w:rsidRPr="006009D5">
        <w:rPr>
          <w:rFonts w:ascii="Arial" w:eastAsia="Times New Roman" w:hAnsi="Arial" w:cs="Arial"/>
          <w:bCs/>
          <w:i/>
          <w:lang w:eastAsia="ar-SA"/>
        </w:rPr>
        <w:t>or</w:t>
      </w:r>
    </w:p>
    <w:p w14:paraId="76A76459" w14:textId="17EAD942" w:rsidR="00BF0D17" w:rsidRPr="00975C84" w:rsidRDefault="00F60871" w:rsidP="00F60871">
      <w:pPr>
        <w:keepNext/>
        <w:keepLines/>
        <w:numPr>
          <w:ilvl w:val="0"/>
          <w:numId w:val="54"/>
        </w:numPr>
        <w:tabs>
          <w:tab w:val="num" w:pos="720"/>
        </w:tabs>
        <w:suppressAutoHyphens/>
        <w:spacing w:before="120" w:after="120" w:line="240" w:lineRule="auto"/>
        <w:ind w:left="720"/>
        <w:rPr>
          <w:rFonts w:ascii="Arial" w:hAnsi="Arial"/>
        </w:rPr>
      </w:pPr>
      <w:r w:rsidRPr="006009D5">
        <w:rPr>
          <w:rFonts w:ascii="Arial" w:eastAsia="Times New Roman" w:hAnsi="Arial" w:cs="Arial"/>
          <w:lang w:eastAsia="ar-SA"/>
        </w:rPr>
        <w:t xml:space="preserve">a course for credit that could be applied toward fulfilling the requirements for an academic degree; </w:t>
      </w:r>
      <w:r w:rsidRPr="006009D5">
        <w:rPr>
          <w:rFonts w:ascii="Arial" w:eastAsia="Times New Roman" w:hAnsi="Arial" w:cs="Arial"/>
          <w:bCs/>
          <w:i/>
          <w:lang w:eastAsia="ar-SA"/>
        </w:rPr>
        <w:t>or</w:t>
      </w:r>
    </w:p>
    <w:p w14:paraId="69A7849D" w14:textId="6C82F2BE" w:rsidR="00F60871" w:rsidRPr="006009D5" w:rsidRDefault="00F60871" w:rsidP="00F60871">
      <w:pPr>
        <w:numPr>
          <w:ilvl w:val="0"/>
          <w:numId w:val="54"/>
        </w:numPr>
        <w:tabs>
          <w:tab w:val="num" w:pos="720"/>
        </w:tabs>
        <w:suppressAutoHyphens/>
        <w:spacing w:before="120" w:after="120" w:line="240" w:lineRule="auto"/>
        <w:ind w:left="720"/>
        <w:rPr>
          <w:rFonts w:ascii="Arial" w:eastAsia="Times New Roman" w:hAnsi="Arial" w:cs="Arial"/>
          <w:i/>
          <w:iCs/>
          <w:lang w:eastAsia="ar-SA"/>
        </w:rPr>
      </w:pPr>
      <w:r w:rsidRPr="006009D5">
        <w:rPr>
          <w:rFonts w:ascii="Arial" w:eastAsia="Times New Roman" w:hAnsi="Arial" w:cs="Arial"/>
          <w:lang w:eastAsia="ar-SA"/>
        </w:rPr>
        <w:t xml:space="preserve">an occupational or vocational program that requires at least 3 months or 300 clock hours of instruction to receive a degree, certificate, or other formal award; </w:t>
      </w:r>
      <w:r w:rsidRPr="006009D5">
        <w:rPr>
          <w:rFonts w:ascii="Arial" w:eastAsia="Times New Roman" w:hAnsi="Arial" w:cs="Arial"/>
          <w:i/>
          <w:iCs/>
          <w:lang w:eastAsia="ar-SA"/>
        </w:rPr>
        <w:t>or</w:t>
      </w:r>
    </w:p>
    <w:p w14:paraId="33E97BD9" w14:textId="279D7CB7" w:rsidR="00BF0D17" w:rsidRDefault="00F60871" w:rsidP="00F60871">
      <w:pPr>
        <w:numPr>
          <w:ilvl w:val="0"/>
          <w:numId w:val="54"/>
        </w:numPr>
        <w:tabs>
          <w:tab w:val="num" w:pos="720"/>
        </w:tabs>
        <w:suppressAutoHyphens/>
        <w:spacing w:before="120" w:after="120" w:line="240" w:lineRule="auto"/>
        <w:ind w:left="720"/>
        <w:rPr>
          <w:rFonts w:ascii="Arial" w:eastAsia="Times New Roman" w:hAnsi="Arial" w:cs="Arial"/>
          <w:b/>
          <w:bCs/>
          <w:i/>
          <w:iCs/>
          <w:lang w:eastAsia="ar-SA"/>
        </w:rPr>
      </w:pPr>
      <w:r w:rsidRPr="006009D5">
        <w:rPr>
          <w:rFonts w:ascii="Arial" w:eastAsia="Times New Roman" w:hAnsi="Arial" w:cs="Arial"/>
          <w:lang w:eastAsia="ar-SA"/>
        </w:rPr>
        <w:t xml:space="preserve">noncredit remedial coursework </w:t>
      </w:r>
      <w:r w:rsidRPr="006009D5">
        <w:rPr>
          <w:rFonts w:ascii="Arial" w:eastAsia="Times New Roman" w:hAnsi="Arial" w:cs="Arial"/>
          <w:i/>
          <w:iCs/>
          <w:lang w:eastAsia="ar-SA"/>
        </w:rPr>
        <w:t xml:space="preserve">within a Title IV eligible program </w:t>
      </w:r>
      <w:r w:rsidRPr="006009D5">
        <w:rPr>
          <w:rFonts w:ascii="Arial" w:eastAsia="Times New Roman" w:hAnsi="Arial" w:cs="Arial"/>
          <w:lang w:eastAsia="ar-SA"/>
        </w:rPr>
        <w:t>(up to 30 semester or trimester hours, 45 quarter hours, or 900 clock hours). Students who are enrolled solely in a remedial program are not eligible</w:t>
      </w:r>
      <w:r w:rsidRPr="006009D5">
        <w:rPr>
          <w:rFonts w:ascii="Arial" w:eastAsia="Times New Roman" w:hAnsi="Arial" w:cs="Arial"/>
          <w:b/>
          <w:bCs/>
          <w:lang w:eastAsia="ar-SA"/>
        </w:rPr>
        <w:t>.</w:t>
      </w:r>
    </w:p>
    <w:p w14:paraId="1DDBAF7A" w14:textId="5FC633BF" w:rsidR="00BF0D17"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was not</w:t>
      </w:r>
      <w:r w:rsidRPr="006009D5">
        <w:rPr>
          <w:rFonts w:ascii="Arial" w:eastAsia="Times New Roman" w:hAnsi="Arial" w:cs="Arial"/>
          <w:lang w:eastAsia="ar-SA"/>
        </w:rPr>
        <w:t xml:space="preserve"> enrolled concurrently in high school and your institution for the </w:t>
      </w:r>
      <w:r w:rsidRPr="006009D5">
        <w:rPr>
          <w:rFonts w:ascii="Arial" w:eastAsia="Times New Roman" w:hAnsi="Arial" w:cs="Arial"/>
          <w:i/>
          <w:lang w:eastAsia="ar-SA"/>
        </w:rPr>
        <w:t>entire</w:t>
      </w:r>
      <w:r w:rsidRPr="006009D5">
        <w:rPr>
          <w:rFonts w:ascii="Arial" w:eastAsia="Times New Roman" w:hAnsi="Arial" w:cs="Arial"/>
          <w:lang w:eastAsia="ar-SA"/>
        </w:rPr>
        <w:t xml:space="preserve"> time he or she was enrolled at your institution. If the student completes high school and continues to be enrolled in a postsecondary course at your institution any time during the period specified in Step 1, the student is eligible</w:t>
      </w:r>
      <w:r w:rsidR="00BF47CC">
        <w:rPr>
          <w:rFonts w:ascii="Arial" w:eastAsia="Times New Roman" w:hAnsi="Arial" w:cs="Arial"/>
          <w:lang w:eastAsia="ar-SA"/>
        </w:rPr>
        <w:t>.</w:t>
      </w:r>
    </w:p>
    <w:p w14:paraId="45FBF272" w14:textId="3846F5DE" w:rsidR="00BF0D17"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was not</w:t>
      </w:r>
      <w:r w:rsidRPr="006009D5">
        <w:rPr>
          <w:rFonts w:ascii="Arial" w:eastAsia="Times New Roman" w:hAnsi="Arial" w:cs="Arial"/>
          <w:lang w:eastAsia="ar-SA"/>
        </w:rPr>
        <w:t xml:space="preserve"> enrolled in your institution during this </w:t>
      </w:r>
      <w:r w:rsidRPr="006009D5">
        <w:rPr>
          <w:rFonts w:ascii="Arial" w:eastAsia="Times New Roman" w:hAnsi="Arial" w:cs="Arial"/>
          <w:i/>
          <w:lang w:eastAsia="ar-SA"/>
        </w:rPr>
        <w:t>entire</w:t>
      </w:r>
      <w:r w:rsidRPr="006009D5">
        <w:rPr>
          <w:rFonts w:ascii="Arial" w:eastAsia="Times New Roman" w:hAnsi="Arial" w:cs="Arial"/>
          <w:lang w:eastAsia="ar-SA"/>
        </w:rPr>
        <w:t xml:space="preserve"> period solely for the purpose of earning a general </w:t>
      </w:r>
      <w:r w:rsidR="00BF3F93" w:rsidRPr="006009D5">
        <w:rPr>
          <w:rFonts w:ascii="Arial" w:eastAsia="Times New Roman" w:hAnsi="Arial" w:cs="Arial"/>
          <w:lang w:eastAsia="ar-SA"/>
        </w:rPr>
        <w:t>educational development</w:t>
      </w:r>
      <w:r w:rsidRPr="006009D5">
        <w:rPr>
          <w:rFonts w:ascii="Arial" w:eastAsia="Times New Roman" w:hAnsi="Arial" w:cs="Arial"/>
          <w:lang w:eastAsia="ar-SA"/>
        </w:rPr>
        <w:t xml:space="preserve"> (GED) </w:t>
      </w:r>
      <w:r w:rsidR="00BF3F93" w:rsidRPr="006009D5">
        <w:rPr>
          <w:rFonts w:ascii="Arial" w:eastAsia="Times New Roman" w:hAnsi="Arial" w:cs="Arial"/>
          <w:lang w:eastAsia="ar-SA"/>
        </w:rPr>
        <w:t xml:space="preserve">credential </w:t>
      </w:r>
      <w:r w:rsidRPr="006009D5">
        <w:rPr>
          <w:rFonts w:ascii="Arial" w:eastAsia="Times New Roman" w:hAnsi="Arial" w:cs="Arial"/>
          <w:lang w:eastAsia="ar-SA"/>
        </w:rPr>
        <w:t>or finishing another high school completion program. If the student completes such a program at your institution and then enrolls in another course of instruction there at any time during the above dates, the student is eligible</w:t>
      </w:r>
      <w:r w:rsidR="00BF47CC">
        <w:rPr>
          <w:rFonts w:ascii="Arial" w:eastAsia="Times New Roman" w:hAnsi="Arial" w:cs="Arial"/>
          <w:lang w:eastAsia="ar-SA"/>
        </w:rPr>
        <w:t>.</w:t>
      </w:r>
    </w:p>
    <w:p w14:paraId="37FC71F8" w14:textId="389BA454" w:rsidR="00F60871" w:rsidRPr="006009D5"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did not</w:t>
      </w:r>
      <w:r w:rsidRPr="006009D5">
        <w:rPr>
          <w:rFonts w:ascii="Arial" w:eastAsia="Times New Roman" w:hAnsi="Arial" w:cs="Arial"/>
          <w:lang w:eastAsia="ar-SA"/>
        </w:rPr>
        <w:t xml:space="preserve"> drop out of your institution early enough to receive a </w:t>
      </w:r>
      <w:r w:rsidRPr="006009D5">
        <w:rPr>
          <w:rFonts w:ascii="Arial" w:eastAsia="Times New Roman" w:hAnsi="Arial" w:cs="Arial"/>
          <w:i/>
          <w:lang w:eastAsia="ar-SA"/>
        </w:rPr>
        <w:t>full refund</w:t>
      </w:r>
      <w:r w:rsidRPr="006009D5">
        <w:rPr>
          <w:rFonts w:ascii="Arial" w:eastAsia="Times New Roman" w:hAnsi="Arial" w:cs="Arial"/>
          <w:lang w:eastAsia="ar-SA"/>
        </w:rPr>
        <w:t xml:space="preserve"> of their tuition.</w:t>
      </w:r>
    </w:p>
    <w:p w14:paraId="36B95306" w14:textId="1553147A" w:rsidR="00BF0D17" w:rsidRPr="00975C84" w:rsidRDefault="00F60871" w:rsidP="00F60871">
      <w:pPr>
        <w:numPr>
          <w:ilvl w:val="0"/>
          <w:numId w:val="52"/>
        </w:numPr>
        <w:tabs>
          <w:tab w:val="left" w:pos="2160"/>
        </w:tabs>
        <w:suppressAutoHyphens/>
        <w:spacing w:before="120" w:after="120" w:line="240" w:lineRule="auto"/>
        <w:rPr>
          <w:rFonts w:ascii="Arial" w:hAnsi="Arial"/>
          <w:u w:val="single"/>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did not</w:t>
      </w:r>
      <w:r w:rsidRPr="006009D5">
        <w:rPr>
          <w:rFonts w:ascii="Arial" w:eastAsia="Times New Roman" w:hAnsi="Arial" w:cs="Arial"/>
          <w:lang w:eastAsia="ar-SA"/>
        </w:rPr>
        <w:t xml:space="preserve"> pay tuition during these dates </w:t>
      </w:r>
      <w:r w:rsidRPr="006009D5">
        <w:rPr>
          <w:rFonts w:ascii="Arial" w:eastAsia="Times New Roman" w:hAnsi="Arial" w:cs="Arial"/>
          <w:i/>
          <w:lang w:eastAsia="ar-SA"/>
        </w:rPr>
        <w:t>solely</w:t>
      </w:r>
      <w:r w:rsidRPr="006009D5">
        <w:rPr>
          <w:rFonts w:ascii="Arial" w:eastAsia="Times New Roman" w:hAnsi="Arial" w:cs="Arial"/>
          <w:lang w:eastAsia="ar-SA"/>
        </w:rPr>
        <w:t xml:space="preserve"> to a different institution.</w:t>
      </w:r>
    </w:p>
    <w:p w14:paraId="0C6C92A1" w14:textId="529B9BEA" w:rsidR="00F60871" w:rsidRPr="006009D5" w:rsidRDefault="00F60871" w:rsidP="00F60871">
      <w:pPr>
        <w:pStyle w:val="ListParagraph"/>
        <w:keepNext/>
        <w:numPr>
          <w:ilvl w:val="0"/>
          <w:numId w:val="57"/>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2: Prepare Student Enrollment List</w:t>
      </w:r>
    </w:p>
    <w:p w14:paraId="3C41E1A3" w14:textId="77777777" w:rsidR="00F60871" w:rsidRPr="006009D5" w:rsidRDefault="00F60871" w:rsidP="00F60871">
      <w:pPr>
        <w:keepNext/>
        <w:tabs>
          <w:tab w:val="left" w:pos="432"/>
        </w:tabs>
        <w:suppressAutoHyphens/>
        <w:spacing w:before="240" w:after="60" w:line="240" w:lineRule="auto"/>
        <w:rPr>
          <w:rFonts w:ascii="Arial" w:eastAsia="Times New Roman" w:hAnsi="Arial" w:cs="Arial"/>
          <w:b/>
          <w:bCs/>
          <w:snapToGrid w:val="0"/>
          <w:lang w:eastAsia="ar-SA"/>
        </w:rPr>
      </w:pPr>
      <w:r w:rsidRPr="006009D5">
        <w:rPr>
          <w:rFonts w:ascii="Arial" w:eastAsia="Times New Roman" w:hAnsi="Arial" w:cs="Arial"/>
          <w:b/>
          <w:bCs/>
          <w:snapToGrid w:val="0"/>
          <w:lang w:eastAsia="ar-SA"/>
        </w:rPr>
        <w:t>Accepted File Types</w:t>
      </w:r>
    </w:p>
    <w:p w14:paraId="4679F811" w14:textId="41C3D5AD" w:rsidR="00F60871" w:rsidRPr="006009D5"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You may choose to submit your </w:t>
      </w:r>
      <w:r w:rsidRPr="006009D5">
        <w:rPr>
          <w:rFonts w:ascii="Arial" w:eastAsia="Times New Roman" w:hAnsi="Arial" w:cs="Arial"/>
          <w:iCs/>
          <w:lang w:eastAsia="ar-SA"/>
        </w:rPr>
        <w:t>Student Enrollment List</w:t>
      </w:r>
      <w:r w:rsidRPr="006009D5">
        <w:rPr>
          <w:rFonts w:ascii="Arial" w:eastAsia="Times New Roman" w:hAnsi="Arial" w:cs="Arial"/>
          <w:lang w:eastAsia="ar-SA"/>
        </w:rPr>
        <w:t xml:space="preserve"> as a </w:t>
      </w:r>
      <w:r w:rsidR="00BF3F93" w:rsidRPr="006009D5">
        <w:rPr>
          <w:rFonts w:ascii="Arial" w:eastAsia="Times New Roman" w:hAnsi="Arial" w:cs="Arial"/>
          <w:lang w:eastAsia="ar-SA"/>
        </w:rPr>
        <w:t>comma-separated values</w:t>
      </w:r>
      <w:r w:rsidRPr="006009D5">
        <w:rPr>
          <w:rFonts w:ascii="Arial" w:eastAsia="Times New Roman" w:hAnsi="Arial" w:cs="Arial"/>
          <w:lang w:eastAsia="ar-SA"/>
        </w:rPr>
        <w:t xml:space="preserve"> (CSV) file or as an Excel spreadsheet.</w:t>
      </w:r>
      <w:r w:rsidR="00BF3F93" w:rsidRPr="006009D5">
        <w:rPr>
          <w:rFonts w:ascii="Arial" w:eastAsia="Times New Roman" w:hAnsi="Arial" w:cs="Arial"/>
          <w:lang w:eastAsia="ar-SA"/>
        </w:rPr>
        <w:t xml:space="preserve"> </w:t>
      </w:r>
      <w:r w:rsidRPr="006009D5">
        <w:rPr>
          <w:rFonts w:ascii="Arial" w:eastAsia="Times New Roman" w:hAnsi="Arial" w:cs="Arial"/>
          <w:lang w:eastAsia="ar-SA"/>
        </w:rPr>
        <w:t xml:space="preserve">If you use another file type or layout, or codes other than those in </w:t>
      </w:r>
      <w:r w:rsidR="00BF3F93" w:rsidRPr="006009D5">
        <w:rPr>
          <w:rFonts w:ascii="Arial" w:eastAsia="Times New Roman" w:hAnsi="Arial" w:cs="Arial"/>
          <w:lang w:eastAsia="ar-SA"/>
        </w:rPr>
        <w:t xml:space="preserve">table </w:t>
      </w:r>
      <w:r w:rsidRPr="006009D5">
        <w:rPr>
          <w:rFonts w:ascii="Arial" w:eastAsia="Times New Roman" w:hAnsi="Arial" w:cs="Arial"/>
          <w:lang w:eastAsia="ar-SA"/>
        </w:rPr>
        <w:t>1, please provide us with a layout of your list and a detailed description of the codes.</w:t>
      </w:r>
    </w:p>
    <w:p w14:paraId="2F4A2884" w14:textId="2F454318" w:rsidR="00BF0D17" w:rsidRDefault="00F60871" w:rsidP="00F60871">
      <w:pPr>
        <w:suppressAutoHyphens/>
        <w:spacing w:after="0" w:line="240" w:lineRule="auto"/>
        <w:rPr>
          <w:rFonts w:ascii="Arial" w:eastAsia="Times New Roman" w:hAnsi="Arial" w:cs="Arial"/>
          <w:lang w:eastAsia="ar-SA"/>
        </w:rPr>
      </w:pPr>
      <w:r w:rsidRPr="006009D5">
        <w:rPr>
          <w:rFonts w:ascii="Arial" w:eastAsia="Times New Roman" w:hAnsi="Arial" w:cs="Arial"/>
          <w:lang w:eastAsia="ar-SA"/>
        </w:rPr>
        <w:t xml:space="preserve">Please provide the information listed in the file layout, shown in </w:t>
      </w:r>
      <w:r w:rsidR="00BF3F93" w:rsidRPr="006009D5">
        <w:rPr>
          <w:rFonts w:ascii="Arial" w:eastAsia="Times New Roman" w:hAnsi="Arial" w:cs="Arial"/>
          <w:lang w:eastAsia="ar-SA"/>
        </w:rPr>
        <w:t xml:space="preserve">table </w:t>
      </w:r>
      <w:r w:rsidRPr="006009D5">
        <w:rPr>
          <w:rFonts w:ascii="Arial" w:eastAsia="Times New Roman" w:hAnsi="Arial" w:cs="Arial"/>
          <w:lang w:eastAsia="ar-SA"/>
        </w:rPr>
        <w:t>1 below, for each eligible student.</w:t>
      </w:r>
      <w:r w:rsidR="00BF3F93" w:rsidRPr="006009D5">
        <w:rPr>
          <w:rFonts w:ascii="Arial" w:eastAsia="Times New Roman" w:hAnsi="Arial" w:cs="Arial"/>
          <w:lang w:eastAsia="ar-SA"/>
        </w:rPr>
        <w:t xml:space="preserve"> </w:t>
      </w:r>
      <w:r w:rsidRPr="006009D5">
        <w:rPr>
          <w:rFonts w:ascii="Arial" w:eastAsia="Times New Roman" w:hAnsi="Arial" w:cs="Arial"/>
          <w:u w:val="single"/>
          <w:lang w:eastAsia="ar-SA"/>
        </w:rPr>
        <w:t>You may enter a blank space for missing values.</w:t>
      </w:r>
    </w:p>
    <w:p w14:paraId="210FE35D" w14:textId="7EB2E00C" w:rsidR="00F60871" w:rsidRPr="006009D5" w:rsidRDefault="00F60871" w:rsidP="00F60871">
      <w:pPr>
        <w:suppressAutoHyphens/>
        <w:spacing w:after="0" w:line="240" w:lineRule="auto"/>
        <w:rPr>
          <w:rFonts w:ascii="Arial" w:eastAsia="Times New Roman" w:hAnsi="Arial" w:cs="Arial"/>
          <w:lang w:eastAsia="ar-SA"/>
        </w:rPr>
      </w:pPr>
    </w:p>
    <w:p w14:paraId="46E62D03" w14:textId="29C7B845" w:rsidR="00F60871" w:rsidRPr="006009D5" w:rsidRDefault="00F60871" w:rsidP="00F60871">
      <w:pPr>
        <w:suppressAutoHyphens/>
        <w:spacing w:after="0" w:line="240" w:lineRule="auto"/>
        <w:rPr>
          <w:rFonts w:ascii="Arial" w:eastAsia="Times New Roman" w:hAnsi="Arial" w:cs="Arial"/>
          <w:b/>
          <w:sz w:val="24"/>
          <w:szCs w:val="20"/>
          <w:lang w:eastAsia="ar-SA"/>
        </w:rPr>
      </w:pPr>
      <w:r w:rsidRPr="006009D5">
        <w:rPr>
          <w:rFonts w:ascii="Arial" w:eastAsia="Times New Roman" w:hAnsi="Arial" w:cs="Arial"/>
          <w:lang w:eastAsia="ar-SA"/>
        </w:rPr>
        <w:t xml:space="preserve"> </w:t>
      </w:r>
      <w:r w:rsidRPr="006009D5">
        <w:rPr>
          <w:rFonts w:ascii="Arial" w:eastAsia="Times New Roman" w:hAnsi="Arial" w:cs="Arial"/>
          <w:b/>
          <w:sz w:val="24"/>
          <w:szCs w:val="20"/>
          <w:lang w:eastAsia="ar-SA"/>
        </w:rPr>
        <w:t>Table 1. File Layout for NPSAS Student Enrollment List</w:t>
      </w:r>
    </w:p>
    <w:tbl>
      <w:tblPr>
        <w:tblStyle w:val="TableClassic2"/>
        <w:tblW w:w="5000" w:type="pct"/>
        <w:tblLayout w:type="fixed"/>
        <w:tblLook w:val="01E0" w:firstRow="1" w:lastRow="1" w:firstColumn="1" w:lastColumn="1" w:noHBand="0" w:noVBand="0"/>
      </w:tblPr>
      <w:tblGrid>
        <w:gridCol w:w="6122"/>
        <w:gridCol w:w="3701"/>
        <w:gridCol w:w="905"/>
      </w:tblGrid>
      <w:tr w:rsidR="006E589F" w:rsidRPr="006009D5" w14:paraId="7FC1FB04"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853" w:type="pct"/>
            <w:shd w:val="clear" w:color="auto" w:fill="E36C0A" w:themeFill="accent6" w:themeFillShade="BF"/>
            <w:vAlign w:val="bottom"/>
          </w:tcPr>
          <w:p w14:paraId="075994D9" w14:textId="77777777" w:rsidR="00F60871" w:rsidRPr="006009D5" w:rsidRDefault="00F60871" w:rsidP="005268D2">
            <w:pPr>
              <w:suppressAutoHyphens/>
              <w:jc w:val="center"/>
              <w:rPr>
                <w:rFonts w:asciiTheme="minorBidi" w:hAnsiTheme="minorBidi"/>
                <w:lang w:eastAsia="ar-SA"/>
              </w:rPr>
            </w:pPr>
            <w:r w:rsidRPr="006009D5">
              <w:rPr>
                <w:rFonts w:asciiTheme="minorBidi" w:hAnsiTheme="minorBidi"/>
                <w:snapToGrid w:val="0"/>
                <w:bdr w:val="single" w:sz="4" w:space="0" w:color="auto"/>
                <w:lang w:eastAsia="ar-SA"/>
              </w:rPr>
              <w:br w:type="page"/>
            </w:r>
            <w:r w:rsidRPr="006009D5">
              <w:rPr>
                <w:rFonts w:asciiTheme="minorBidi" w:hAnsiTheme="minorBidi"/>
                <w:lang w:eastAsia="ar-SA"/>
              </w:rPr>
              <w:t>Student data element</w:t>
            </w:r>
          </w:p>
        </w:tc>
        <w:tc>
          <w:tcPr>
            <w:tcW w:w="1725" w:type="pct"/>
            <w:shd w:val="clear" w:color="auto" w:fill="E36C0A" w:themeFill="accent6" w:themeFillShade="BF"/>
            <w:vAlign w:val="bottom"/>
          </w:tcPr>
          <w:p w14:paraId="12B00A9F" w14:textId="77777777" w:rsidR="00F60871" w:rsidRPr="006009D5" w:rsidRDefault="00F60871" w:rsidP="005268D2">
            <w:pPr>
              <w:suppressAutoHyphen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lang w:eastAsia="ar-SA"/>
              </w:rPr>
            </w:pPr>
            <w:r w:rsidRPr="006009D5">
              <w:rPr>
                <w:rFonts w:asciiTheme="minorBidi" w:hAnsiTheme="minorBidi"/>
                <w:b/>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vAlign w:val="bottom"/>
          </w:tcPr>
          <w:p w14:paraId="06943BAC" w14:textId="77777777" w:rsidR="00F60871" w:rsidRPr="006009D5" w:rsidRDefault="00F60871" w:rsidP="005268D2">
            <w:pPr>
              <w:jc w:val="center"/>
              <w:rPr>
                <w:rFonts w:asciiTheme="minorBidi" w:hAnsiTheme="minorBidi"/>
                <w:lang w:eastAsia="ar-SA"/>
              </w:rPr>
            </w:pPr>
            <w:r w:rsidRPr="006009D5">
              <w:rPr>
                <w:rFonts w:asciiTheme="minorBidi" w:hAnsiTheme="minorBidi"/>
                <w:lang w:eastAsia="ar-SA"/>
              </w:rPr>
              <w:t>Max field length</w:t>
            </w:r>
          </w:p>
        </w:tc>
      </w:tr>
      <w:tr w:rsidR="00F60871" w:rsidRPr="006009D5" w14:paraId="47CFA35A"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FC7B7D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IPEDS UNITID</w:t>
            </w:r>
          </w:p>
        </w:tc>
        <w:tc>
          <w:tcPr>
            <w:tcW w:w="1725" w:type="pct"/>
          </w:tcPr>
          <w:p w14:paraId="3BE5C3BF"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8935924"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6</w:t>
            </w:r>
          </w:p>
        </w:tc>
      </w:tr>
      <w:tr w:rsidR="00F60871" w:rsidRPr="006009D5" w14:paraId="18E93CC6"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03BA957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First name</w:t>
            </w:r>
          </w:p>
        </w:tc>
        <w:tc>
          <w:tcPr>
            <w:tcW w:w="1725" w:type="pct"/>
          </w:tcPr>
          <w:p w14:paraId="280544BC"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D2AAAD9"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0A814AE7"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6CD27C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Middle initial</w:t>
            </w:r>
          </w:p>
        </w:tc>
        <w:tc>
          <w:tcPr>
            <w:tcW w:w="1725" w:type="pct"/>
          </w:tcPr>
          <w:p w14:paraId="477D0CA9"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35B8EC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423968A1"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1D2334E5"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Last name</w:t>
            </w:r>
          </w:p>
        </w:tc>
        <w:tc>
          <w:tcPr>
            <w:tcW w:w="1725" w:type="pct"/>
          </w:tcPr>
          <w:p w14:paraId="6AB0F8C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244BDFD"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5769123A"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2F6FBA8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Name suffix (e.g., Jr., Sr., III, etc.)</w:t>
            </w:r>
          </w:p>
        </w:tc>
        <w:tc>
          <w:tcPr>
            <w:tcW w:w="1725" w:type="pct"/>
          </w:tcPr>
          <w:p w14:paraId="6C53EFA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B1D2032"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64A1F1DD"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74ED22D8" w14:textId="603F1C29"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Student ID</w:t>
            </w:r>
          </w:p>
        </w:tc>
        <w:tc>
          <w:tcPr>
            <w:tcW w:w="1725" w:type="pct"/>
          </w:tcPr>
          <w:p w14:paraId="485EA84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269EC7A" w14:textId="368D13B8" w:rsidR="00F60871" w:rsidRPr="006009D5" w:rsidRDefault="00FA3A8D"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70530F9F"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33C89AB4"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Social Security Number (SSN)</w:t>
            </w:r>
          </w:p>
        </w:tc>
        <w:tc>
          <w:tcPr>
            <w:tcW w:w="1725" w:type="pct"/>
          </w:tcPr>
          <w:p w14:paraId="31E3C90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AA4D38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9</w:t>
            </w:r>
          </w:p>
        </w:tc>
      </w:tr>
      <w:tr w:rsidR="00F60871" w:rsidRPr="006009D5" w14:paraId="0A60ECC7"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3D8B2818" w14:textId="2297C784"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w:t>
            </w:r>
            <w:r w:rsidR="001740F4" w:rsidRPr="006009D5">
              <w:rPr>
                <w:rFonts w:ascii="Arial" w:hAnsi="Arial" w:cs="Arial"/>
                <w:sz w:val="18"/>
                <w:szCs w:val="18"/>
                <w:lang w:eastAsia="ar-SA"/>
              </w:rPr>
              <w:t xml:space="preserve"> month (MM)</w:t>
            </w:r>
          </w:p>
        </w:tc>
        <w:tc>
          <w:tcPr>
            <w:tcW w:w="1725" w:type="pct"/>
          </w:tcPr>
          <w:p w14:paraId="1E8DF8C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78D14BA" w14:textId="33CDC934" w:rsidR="00F60871"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704AD238"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0252C9C3" w14:textId="0294A681" w:rsidR="001740F4" w:rsidRPr="006009D5" w:rsidRDefault="001740F4"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 day (DD)</w:t>
            </w:r>
          </w:p>
        </w:tc>
        <w:tc>
          <w:tcPr>
            <w:tcW w:w="1725" w:type="pct"/>
          </w:tcPr>
          <w:p w14:paraId="3D12EB52" w14:textId="77777777" w:rsidR="001740F4" w:rsidRPr="006009D5" w:rsidRDefault="001740F4"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9DA8C73" w14:textId="2C566CE6"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263B94A2"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14E5B8F" w14:textId="3860A9AB" w:rsidR="001740F4" w:rsidRPr="006009D5" w:rsidRDefault="001740F4"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 year (YYYY)</w:t>
            </w:r>
          </w:p>
        </w:tc>
        <w:tc>
          <w:tcPr>
            <w:tcW w:w="1725" w:type="pct"/>
          </w:tcPr>
          <w:p w14:paraId="761B58BC" w14:textId="77777777" w:rsidR="001740F4" w:rsidRPr="006009D5" w:rsidRDefault="001740F4"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22811B2" w14:textId="080C9D99"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7ACC7457" w14:textId="77777777" w:rsidTr="005E5326">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853" w:type="pct"/>
          </w:tcPr>
          <w:p w14:paraId="43685387" w14:textId="78AC96D8" w:rsidR="00F60871" w:rsidRPr="006009D5" w:rsidRDefault="00FC37E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Degree program</w:t>
            </w:r>
          </w:p>
        </w:tc>
        <w:tc>
          <w:tcPr>
            <w:tcW w:w="1725" w:type="pct"/>
          </w:tcPr>
          <w:p w14:paraId="0ECB9F3D"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1=Enrolled in undergraduate courses, not in a degree program</w:t>
            </w:r>
          </w:p>
          <w:p w14:paraId="34A89F48"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2=Undergraduate certificate or diploma (occupational or technical program)</w:t>
            </w:r>
          </w:p>
          <w:p w14:paraId="43F368DE"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3=Associate's degree</w:t>
            </w:r>
          </w:p>
          <w:p w14:paraId="6C0AF313"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4=Bachelor's degree</w:t>
            </w:r>
          </w:p>
          <w:p w14:paraId="7B1C055A"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5=Enrolled in graduate courses, not in a degree program</w:t>
            </w:r>
          </w:p>
          <w:p w14:paraId="7D064BCC"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6=Post-baccalaureate certificate program</w:t>
            </w:r>
          </w:p>
          <w:p w14:paraId="7596C5EB"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7=Dual bachelor's/master's degree</w:t>
            </w:r>
          </w:p>
          <w:p w14:paraId="3433CF78"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8=Master's degree program</w:t>
            </w:r>
          </w:p>
          <w:p w14:paraId="42AAF540"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9=Post-master's certificate</w:t>
            </w:r>
          </w:p>
          <w:p w14:paraId="338F7D1B"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10=Doctoral degree - research/scholarship</w:t>
            </w:r>
          </w:p>
          <w:p w14:paraId="22BF3B05"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11=Doctoral degree - professional practice</w:t>
            </w:r>
          </w:p>
          <w:p w14:paraId="3063478E" w14:textId="24FEF5C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12=Doctoral degree – other</w:t>
            </w:r>
          </w:p>
          <w:p w14:paraId="69FCA3EE"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-1=Unknown</w:t>
            </w:r>
          </w:p>
          <w:p w14:paraId="14BF7537" w14:textId="1023DD33" w:rsidR="00F60871" w:rsidRPr="006009D5" w:rsidRDefault="00F60871" w:rsidP="00470CBE">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0006918" w14:textId="4AE9A367" w:rsidR="00F60871" w:rsidRPr="006009D5" w:rsidRDefault="00FC37E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bl>
    <w:p w14:paraId="03046E4C" w14:textId="77777777" w:rsidR="00EC5AFC" w:rsidRDefault="00EC5AFC">
      <w:r>
        <w:rPr>
          <w:b/>
          <w:bCs/>
        </w:rPr>
        <w:br w:type="page"/>
      </w:r>
    </w:p>
    <w:tbl>
      <w:tblPr>
        <w:tblStyle w:val="TableClassic2"/>
        <w:tblW w:w="5000" w:type="pct"/>
        <w:tblLayout w:type="fixed"/>
        <w:tblLook w:val="01E0" w:firstRow="1" w:lastRow="1" w:firstColumn="1" w:lastColumn="1" w:noHBand="0" w:noVBand="0"/>
      </w:tblPr>
      <w:tblGrid>
        <w:gridCol w:w="6403"/>
        <w:gridCol w:w="3420"/>
        <w:gridCol w:w="905"/>
      </w:tblGrid>
      <w:tr w:rsidR="006E589F" w:rsidRPr="006009D5" w14:paraId="152D7CCA"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984" w:type="pct"/>
            <w:shd w:val="clear" w:color="auto" w:fill="E36C0A" w:themeFill="accent6" w:themeFillShade="BF"/>
          </w:tcPr>
          <w:p w14:paraId="39009E8A" w14:textId="06E10EE0" w:rsidR="00454879" w:rsidRPr="006009D5" w:rsidRDefault="00454879" w:rsidP="0082021B">
            <w:pPr>
              <w:suppressAutoHyphens/>
              <w:rPr>
                <w:rFonts w:asciiTheme="minorBidi" w:hAnsiTheme="minorBidi"/>
                <w:color w:val="FFFFFF" w:themeColor="background1"/>
                <w:lang w:eastAsia="ar-SA"/>
              </w:rPr>
            </w:pPr>
            <w:r w:rsidRPr="006009D5">
              <w:rPr>
                <w:rFonts w:asciiTheme="minorBidi" w:hAnsiTheme="minorBidi"/>
                <w:snapToGrid w:val="0"/>
                <w:color w:val="FFFFFF" w:themeColor="background1"/>
                <w:bdr w:val="single" w:sz="4" w:space="0" w:color="auto"/>
                <w:lang w:eastAsia="ar-SA"/>
              </w:rPr>
              <w:br w:type="page"/>
            </w:r>
            <w:r w:rsidRPr="006009D5">
              <w:rPr>
                <w:rFonts w:asciiTheme="minorBidi" w:hAnsiTheme="minorBidi"/>
                <w:color w:val="FFFFFF" w:themeColor="background1"/>
                <w:lang w:eastAsia="ar-SA"/>
              </w:rPr>
              <w:t>Student data element</w:t>
            </w:r>
          </w:p>
        </w:tc>
        <w:tc>
          <w:tcPr>
            <w:tcW w:w="1594" w:type="pct"/>
            <w:shd w:val="clear" w:color="auto" w:fill="E36C0A" w:themeFill="accent6" w:themeFillShade="BF"/>
          </w:tcPr>
          <w:p w14:paraId="67CED505" w14:textId="77777777" w:rsidR="00454879" w:rsidRPr="006009D5" w:rsidRDefault="00454879" w:rsidP="008202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b/>
                <w:color w:val="FFFFFF" w:themeColor="background1"/>
                <w:lang w:eastAsia="ar-SA"/>
              </w:rPr>
            </w:pPr>
            <w:r w:rsidRPr="006009D5">
              <w:rPr>
                <w:rFonts w:asciiTheme="minorBidi" w:hAnsiTheme="minorBidi"/>
                <w:b/>
                <w:color w:val="FFFFFF" w:themeColor="background1"/>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tcPr>
          <w:p w14:paraId="04CF0633" w14:textId="77777777" w:rsidR="00454879" w:rsidRPr="006009D5" w:rsidRDefault="00454879" w:rsidP="0082021B">
            <w:pPr>
              <w:rPr>
                <w:rFonts w:asciiTheme="minorBidi" w:hAnsiTheme="minorBidi"/>
                <w:lang w:eastAsia="ar-SA"/>
              </w:rPr>
            </w:pPr>
            <w:r w:rsidRPr="006009D5">
              <w:rPr>
                <w:rFonts w:asciiTheme="minorBidi" w:hAnsiTheme="minorBidi"/>
                <w:lang w:eastAsia="ar-SA"/>
              </w:rPr>
              <w:t>Max field length</w:t>
            </w:r>
          </w:p>
        </w:tc>
      </w:tr>
      <w:tr w:rsidR="00F60871" w:rsidRPr="006009D5" w14:paraId="0FBFD862"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0981768" w14:textId="002E70E7" w:rsidR="00F60871" w:rsidRPr="006009D5" w:rsidRDefault="00F60871"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Class level</w:t>
            </w:r>
          </w:p>
        </w:tc>
        <w:tc>
          <w:tcPr>
            <w:tcW w:w="1594" w:type="pct"/>
          </w:tcPr>
          <w:p w14:paraId="3E86CDB0"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1=1st Year/Freshman</w:t>
            </w:r>
          </w:p>
          <w:p w14:paraId="548DAA4F"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2=Sophomore</w:t>
            </w:r>
          </w:p>
          <w:p w14:paraId="59CB7C94"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3=Junior</w:t>
            </w:r>
          </w:p>
          <w:p w14:paraId="6E771879"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4=Senior</w:t>
            </w:r>
          </w:p>
          <w:p w14:paraId="69F2CA92" w14:textId="50BC90CD"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5=5th Year or higher undergraduate</w:t>
            </w:r>
          </w:p>
          <w:p w14:paraId="2252438B"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6=Undergraduate (unclassified)</w:t>
            </w:r>
          </w:p>
          <w:p w14:paraId="48F5F2AE"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7=Student with bachelor's or advanced degree taking undergraduate courses</w:t>
            </w:r>
          </w:p>
          <w:p w14:paraId="1E6BC61E" w14:textId="7DF483FD"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8=1st year graduate</w:t>
            </w:r>
          </w:p>
          <w:p w14:paraId="279C3CA0" w14:textId="12F9BAB5"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9=Beyond 1st year graduate</w:t>
            </w:r>
          </w:p>
          <w:p w14:paraId="6181EA87"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10=Graduate (unclassified)</w:t>
            </w:r>
          </w:p>
          <w:p w14:paraId="7F740B74"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-1=Unknown</w:t>
            </w:r>
          </w:p>
          <w:p w14:paraId="1E243C9E" w14:textId="10ADF02A"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364346" w14:textId="7BE32F1B" w:rsidR="00F60871" w:rsidRPr="006009D5" w:rsidRDefault="00FC37E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0E74759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DDCD622" w14:textId="559321B0" w:rsidR="00F60871" w:rsidRPr="006009D5" w:rsidRDefault="00F60871"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 xml:space="preserve">High school completion date </w:t>
            </w:r>
            <w:r w:rsidR="001740F4" w:rsidRPr="006009D5">
              <w:rPr>
                <w:rFonts w:ascii="Arial" w:hAnsi="Arial" w:cs="Arial"/>
                <w:color w:val="000000" w:themeColor="text1"/>
                <w:sz w:val="18"/>
                <w:szCs w:val="18"/>
                <w:lang w:eastAsia="ar-SA"/>
              </w:rPr>
              <w:t xml:space="preserve">month </w:t>
            </w:r>
            <w:r w:rsidRPr="006009D5">
              <w:rPr>
                <w:rFonts w:ascii="Arial" w:hAnsi="Arial" w:cs="Arial"/>
                <w:color w:val="000000" w:themeColor="text1"/>
                <w:sz w:val="18"/>
                <w:szCs w:val="18"/>
                <w:lang w:eastAsia="ar-SA"/>
              </w:rPr>
              <w:t>(MM)</w:t>
            </w:r>
          </w:p>
        </w:tc>
        <w:tc>
          <w:tcPr>
            <w:tcW w:w="1594" w:type="pct"/>
          </w:tcPr>
          <w:p w14:paraId="2C0FA879"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BF06CA" w14:textId="08804B29" w:rsidR="00F60871"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1F96FA91"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3430E13" w14:textId="714E0BCC" w:rsidR="001740F4" w:rsidRPr="006009D5" w:rsidRDefault="001740F4"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High school completion date day (DD)</w:t>
            </w:r>
          </w:p>
        </w:tc>
        <w:tc>
          <w:tcPr>
            <w:tcW w:w="1594" w:type="pct"/>
          </w:tcPr>
          <w:p w14:paraId="2E7FBD6E" w14:textId="77777777" w:rsidR="001740F4" w:rsidRPr="006009D5" w:rsidRDefault="001740F4"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592E638" w14:textId="15D67FAB"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7D4CC05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7F360A2" w14:textId="38672C1B" w:rsidR="001740F4" w:rsidRPr="006009D5" w:rsidRDefault="001740F4"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High school completion date year (YYYY)</w:t>
            </w:r>
          </w:p>
        </w:tc>
        <w:tc>
          <w:tcPr>
            <w:tcW w:w="1594" w:type="pct"/>
          </w:tcPr>
          <w:p w14:paraId="1ECED7EF" w14:textId="77777777" w:rsidR="001740F4" w:rsidRPr="006009D5" w:rsidRDefault="001740F4"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03E9E55" w14:textId="7FB5FD1A"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1464D1A2"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A0EBBF5" w14:textId="4F1C7F5C"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 xml:space="preserve">Student was enrolled in high school (or a high school completion program) during </w:t>
            </w:r>
            <w:r w:rsidR="00AF1C45" w:rsidRPr="006009D5">
              <w:rPr>
                <w:rFonts w:ascii="Arial" w:hAnsi="Arial" w:cs="Arial"/>
                <w:sz w:val="18"/>
                <w:szCs w:val="18"/>
                <w:lang w:eastAsia="ar-SA"/>
              </w:rPr>
              <w:t>2017-18</w:t>
            </w:r>
          </w:p>
        </w:tc>
        <w:tc>
          <w:tcPr>
            <w:tcW w:w="1594" w:type="pct"/>
          </w:tcPr>
          <w:p w14:paraId="424D65C5" w14:textId="3CD01ECA"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xml:space="preserve">= Student is or was enrolled in high school between July 1, </w:t>
            </w:r>
            <w:r w:rsidR="00AF1C45" w:rsidRPr="006009D5">
              <w:rPr>
                <w:rFonts w:ascii="Arial" w:hAnsi="Arial" w:cs="Arial"/>
                <w:sz w:val="18"/>
                <w:szCs w:val="18"/>
                <w:lang w:eastAsia="ar-SA"/>
              </w:rPr>
              <w:t>2017</w:t>
            </w:r>
            <w:r w:rsidR="00F60871" w:rsidRPr="006009D5">
              <w:rPr>
                <w:rFonts w:ascii="Arial" w:hAnsi="Arial" w:cs="Arial"/>
                <w:sz w:val="18"/>
                <w:szCs w:val="18"/>
                <w:lang w:eastAsia="ar-SA"/>
              </w:rPr>
              <w:t xml:space="preserve"> and June 30, </w:t>
            </w:r>
            <w:r w:rsidR="00AF1C45" w:rsidRPr="006009D5">
              <w:rPr>
                <w:rFonts w:ascii="Arial" w:hAnsi="Arial" w:cs="Arial"/>
                <w:sz w:val="18"/>
                <w:szCs w:val="18"/>
                <w:lang w:eastAsia="ar-SA"/>
              </w:rPr>
              <w:t>2018</w:t>
            </w:r>
          </w:p>
          <w:p w14:paraId="2E460026" w14:textId="1739FC62"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xml:space="preserve">= Student was not enrolled in high school between July 1, </w:t>
            </w:r>
            <w:r w:rsidR="00AF1C45" w:rsidRPr="006009D5">
              <w:rPr>
                <w:rFonts w:ascii="Arial" w:hAnsi="Arial" w:cs="Arial"/>
                <w:sz w:val="18"/>
                <w:szCs w:val="18"/>
                <w:lang w:eastAsia="ar-SA"/>
              </w:rPr>
              <w:t>2017</w:t>
            </w:r>
            <w:r w:rsidR="00F60871" w:rsidRPr="006009D5">
              <w:rPr>
                <w:rFonts w:ascii="Arial" w:hAnsi="Arial" w:cs="Arial"/>
                <w:sz w:val="18"/>
                <w:szCs w:val="18"/>
                <w:lang w:eastAsia="ar-SA"/>
              </w:rPr>
              <w:t xml:space="preserve"> and June 30, </w:t>
            </w:r>
            <w:r w:rsidR="00AF1C45" w:rsidRPr="006009D5">
              <w:rPr>
                <w:rFonts w:ascii="Arial" w:hAnsi="Arial" w:cs="Arial"/>
                <w:sz w:val="18"/>
                <w:szCs w:val="18"/>
                <w:lang w:eastAsia="ar-SA"/>
              </w:rPr>
              <w:t>2018</w:t>
            </w:r>
          </w:p>
          <w:p w14:paraId="4E807384" w14:textId="2693FCA4"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Unknown</w:t>
            </w:r>
          </w:p>
        </w:tc>
        <w:tc>
          <w:tcPr>
            <w:tcW w:w="422" w:type="pct"/>
          </w:tcPr>
          <w:p w14:paraId="30DC7442" w14:textId="164FEC88"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0078E980"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ACAFC87" w14:textId="1331E5CA"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 xml:space="preserve">Date of first enrollment </w:t>
            </w:r>
            <w:r w:rsidR="00D26B09" w:rsidRPr="006009D5">
              <w:rPr>
                <w:rFonts w:ascii="Arial" w:hAnsi="Arial" w:cs="Arial"/>
                <w:sz w:val="18"/>
                <w:szCs w:val="18"/>
                <w:lang w:eastAsia="ar-SA"/>
              </w:rPr>
              <w:t xml:space="preserve">month </w:t>
            </w:r>
            <w:r w:rsidRPr="006009D5">
              <w:rPr>
                <w:rFonts w:ascii="Arial" w:hAnsi="Arial" w:cs="Arial"/>
                <w:sz w:val="18"/>
                <w:szCs w:val="18"/>
                <w:lang w:eastAsia="ar-SA"/>
              </w:rPr>
              <w:t>(MM)</w:t>
            </w:r>
          </w:p>
        </w:tc>
        <w:tc>
          <w:tcPr>
            <w:tcW w:w="1594" w:type="pct"/>
          </w:tcPr>
          <w:p w14:paraId="5846CE96"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F7040F6" w14:textId="7C493BB0"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D26B09" w:rsidRPr="006009D5" w14:paraId="2213E11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D30254B" w14:textId="5D14886A" w:rsidR="00D26B09" w:rsidRPr="006009D5" w:rsidRDefault="00D26B09"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first enrollment day (DD)</w:t>
            </w:r>
          </w:p>
        </w:tc>
        <w:tc>
          <w:tcPr>
            <w:tcW w:w="1594" w:type="pct"/>
          </w:tcPr>
          <w:p w14:paraId="6B13A00F" w14:textId="77777777" w:rsidR="00D26B09"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AF05C5A" w14:textId="2C6AC03A" w:rsidR="00D26B09"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D26B09" w:rsidRPr="006009D5" w14:paraId="49AC16C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096CD17" w14:textId="1ABF91D9" w:rsidR="00D26B09" w:rsidRPr="006009D5" w:rsidRDefault="00D26B09"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first enrollment year (YYYY)</w:t>
            </w:r>
          </w:p>
        </w:tc>
        <w:tc>
          <w:tcPr>
            <w:tcW w:w="1594" w:type="pct"/>
          </w:tcPr>
          <w:p w14:paraId="7446D48D" w14:textId="77777777" w:rsidR="00D26B09"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C552653" w14:textId="19CD1501" w:rsidR="00D26B09"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5F7024B7"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B04100D" w14:textId="4D957D28"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Student’s </w:t>
            </w:r>
            <w:r w:rsidR="00FA3A8D" w:rsidRPr="006009D5">
              <w:rPr>
                <w:rFonts w:ascii="Arial" w:hAnsi="Arial" w:cs="Arial"/>
                <w:color w:val="000000"/>
                <w:sz w:val="18"/>
                <w:szCs w:val="18"/>
                <w:lang w:eastAsia="ar-SA"/>
              </w:rPr>
              <w:t>first major</w:t>
            </w:r>
            <w:r w:rsidRPr="006009D5">
              <w:rPr>
                <w:rFonts w:ascii="Arial" w:hAnsi="Arial" w:cs="Arial"/>
                <w:color w:val="000000"/>
                <w:sz w:val="24"/>
                <w:vertAlign w:val="superscript"/>
                <w:lang w:eastAsia="ar-SA"/>
              </w:rPr>
              <w:t>1</w:t>
            </w:r>
          </w:p>
        </w:tc>
        <w:tc>
          <w:tcPr>
            <w:tcW w:w="1594" w:type="pct"/>
          </w:tcPr>
          <w:p w14:paraId="45E897EB"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p>
        </w:tc>
        <w:tc>
          <w:tcPr>
            <w:tcW w:w="422" w:type="pct"/>
          </w:tcPr>
          <w:p w14:paraId="0718DA02"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30</w:t>
            </w:r>
          </w:p>
        </w:tc>
      </w:tr>
      <w:tr w:rsidR="00F60871" w:rsidRPr="006009D5" w14:paraId="468BA89A"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C3D5DD7" w14:textId="190CA44D" w:rsidR="00F60871" w:rsidRPr="006009D5" w:rsidRDefault="00F60871" w:rsidP="00F60871">
            <w:pPr>
              <w:numPr>
                <w:ilvl w:val="0"/>
                <w:numId w:val="51"/>
              </w:numPr>
              <w:suppressAutoHyphens/>
              <w:spacing w:after="0" w:line="240" w:lineRule="auto"/>
              <w:rPr>
                <w:rFonts w:ascii="Arial" w:hAnsi="Arial" w:cs="Arial"/>
                <w:sz w:val="24"/>
                <w:szCs w:val="18"/>
                <w:lang w:eastAsia="ar-SA"/>
              </w:rPr>
            </w:pPr>
            <w:r w:rsidRPr="006009D5">
              <w:rPr>
                <w:rFonts w:ascii="Arial" w:hAnsi="Arial" w:cs="Arial"/>
                <w:sz w:val="18"/>
                <w:szCs w:val="18"/>
                <w:lang w:eastAsia="ar-SA"/>
              </w:rPr>
              <w:t xml:space="preserve">Classification of Instructional Programs (CIP) code for </w:t>
            </w:r>
            <w:r w:rsidR="00FA3A8D" w:rsidRPr="006009D5">
              <w:rPr>
                <w:rFonts w:ascii="Arial" w:hAnsi="Arial" w:cs="Arial"/>
                <w:sz w:val="18"/>
                <w:szCs w:val="18"/>
                <w:lang w:eastAsia="ar-SA"/>
              </w:rPr>
              <w:t>student’s first major</w:t>
            </w:r>
            <w:r w:rsidRPr="006009D5">
              <w:rPr>
                <w:rFonts w:ascii="Arial" w:hAnsi="Arial" w:cs="Arial"/>
                <w:sz w:val="24"/>
                <w:vertAlign w:val="superscript"/>
                <w:lang w:eastAsia="ar-SA"/>
              </w:rPr>
              <w:t>2</w:t>
            </w:r>
          </w:p>
        </w:tc>
        <w:tc>
          <w:tcPr>
            <w:tcW w:w="1594" w:type="pct"/>
          </w:tcPr>
          <w:p w14:paraId="0945E763" w14:textId="116C6D52" w:rsidR="00F60871" w:rsidRPr="006009D5" w:rsidRDefault="00FA3A8D" w:rsidP="00470CBE">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Format = NNNNNN (no decimal)</w:t>
            </w:r>
          </w:p>
        </w:tc>
        <w:tc>
          <w:tcPr>
            <w:tcW w:w="422" w:type="pct"/>
          </w:tcPr>
          <w:p w14:paraId="59CA7231" w14:textId="07AA9751" w:rsidR="00F60871" w:rsidRPr="006009D5" w:rsidRDefault="00FA3A8D"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6</w:t>
            </w:r>
          </w:p>
        </w:tc>
      </w:tr>
      <w:tr w:rsidR="00F60871" w:rsidRPr="006009D5" w14:paraId="0524A62C"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6CFFDE0" w14:textId="1872AABA"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color w:val="000000"/>
                <w:sz w:val="18"/>
                <w:szCs w:val="18"/>
                <w:lang w:eastAsia="ar-SA"/>
              </w:rPr>
              <w:t xml:space="preserve">Student’s </w:t>
            </w:r>
            <w:r w:rsidR="00FA3A8D" w:rsidRPr="006009D5">
              <w:rPr>
                <w:rFonts w:ascii="Arial" w:hAnsi="Arial" w:cs="Arial"/>
                <w:color w:val="000000"/>
                <w:sz w:val="18"/>
                <w:szCs w:val="18"/>
                <w:lang w:eastAsia="ar-SA"/>
              </w:rPr>
              <w:t>second major</w:t>
            </w:r>
          </w:p>
        </w:tc>
        <w:tc>
          <w:tcPr>
            <w:tcW w:w="1594" w:type="pct"/>
          </w:tcPr>
          <w:p w14:paraId="244B63BA" w14:textId="77777777" w:rsidR="00F60871" w:rsidRPr="006009D5" w:rsidRDefault="00F60871" w:rsidP="00470CBE">
            <w:pPr>
              <w:suppressAutoHyphen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B3D990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30</w:t>
            </w:r>
          </w:p>
        </w:tc>
      </w:tr>
      <w:tr w:rsidR="00F60871" w:rsidRPr="006009D5" w14:paraId="1D5A77CF"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A078693" w14:textId="2E6F5BCD"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Classification of Instructional Programs (CIP) code for</w:t>
            </w:r>
            <w:r w:rsidR="00FA3A8D" w:rsidRPr="006009D5">
              <w:rPr>
                <w:rFonts w:ascii="Arial" w:hAnsi="Arial" w:cs="Arial"/>
                <w:sz w:val="18"/>
                <w:szCs w:val="18"/>
                <w:lang w:eastAsia="ar-SA"/>
              </w:rPr>
              <w:t xml:space="preserve"> student’s second major</w:t>
            </w:r>
          </w:p>
        </w:tc>
        <w:tc>
          <w:tcPr>
            <w:tcW w:w="1594" w:type="pct"/>
          </w:tcPr>
          <w:p w14:paraId="3DC2B621" w14:textId="2EF08677" w:rsidR="00F60871" w:rsidRPr="006009D5" w:rsidRDefault="00FA3A8D"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Format = NNNNNN</w:t>
            </w:r>
          </w:p>
        </w:tc>
        <w:tc>
          <w:tcPr>
            <w:tcW w:w="422" w:type="pct"/>
          </w:tcPr>
          <w:p w14:paraId="71D1EC1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r w:rsidR="00F60871" w:rsidRPr="006009D5" w14:paraId="227CF577"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2B3110C"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address 1</w:t>
            </w:r>
          </w:p>
        </w:tc>
        <w:tc>
          <w:tcPr>
            <w:tcW w:w="1594" w:type="pct"/>
          </w:tcPr>
          <w:p w14:paraId="1AA1D2D4"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D21BDD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3751577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2EE1A295"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address 2</w:t>
            </w:r>
          </w:p>
        </w:tc>
        <w:tc>
          <w:tcPr>
            <w:tcW w:w="1594" w:type="pct"/>
          </w:tcPr>
          <w:p w14:paraId="21270B7E"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1F0A0A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7BC396B8"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694DCF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city</w:t>
            </w:r>
          </w:p>
        </w:tc>
        <w:tc>
          <w:tcPr>
            <w:tcW w:w="1594" w:type="pct"/>
          </w:tcPr>
          <w:p w14:paraId="57EE2282"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5AEBE3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2629B8E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97A1C23"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state</w:t>
            </w:r>
          </w:p>
        </w:tc>
        <w:tc>
          <w:tcPr>
            <w:tcW w:w="1594" w:type="pct"/>
          </w:tcPr>
          <w:p w14:paraId="7C9637F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9EDE2FC"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7B9CAEE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29A6A00D"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ZIP code</w:t>
            </w:r>
          </w:p>
        </w:tc>
        <w:tc>
          <w:tcPr>
            <w:tcW w:w="1594" w:type="pct"/>
          </w:tcPr>
          <w:p w14:paraId="7856E66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8D26C9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9</w:t>
            </w:r>
          </w:p>
        </w:tc>
      </w:tr>
      <w:tr w:rsidR="00F60871" w:rsidRPr="006009D5" w14:paraId="233C696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4EEA9C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phone number – area code</w:t>
            </w:r>
          </w:p>
        </w:tc>
        <w:tc>
          <w:tcPr>
            <w:tcW w:w="1594" w:type="pct"/>
          </w:tcPr>
          <w:p w14:paraId="12F46428"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4B307B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w:t>
            </w:r>
          </w:p>
        </w:tc>
      </w:tr>
      <w:tr w:rsidR="00F60871" w:rsidRPr="006009D5" w14:paraId="080DFFB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FA541EE"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phone number – without area code</w:t>
            </w:r>
          </w:p>
        </w:tc>
        <w:tc>
          <w:tcPr>
            <w:tcW w:w="1594" w:type="pct"/>
          </w:tcPr>
          <w:p w14:paraId="61DF1E4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79A5DD1"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r w:rsidR="00F60871" w:rsidRPr="006009D5" w14:paraId="736ED29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C1781F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Cell phone number – area code</w:t>
            </w:r>
          </w:p>
        </w:tc>
        <w:tc>
          <w:tcPr>
            <w:tcW w:w="1594" w:type="pct"/>
          </w:tcPr>
          <w:p w14:paraId="4CE2D2C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4BDE10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w:t>
            </w:r>
          </w:p>
        </w:tc>
      </w:tr>
      <w:tr w:rsidR="00F60871" w:rsidRPr="006009D5" w14:paraId="7E79020A" w14:textId="77777777" w:rsidTr="005E5326">
        <w:trPr>
          <w:cnfStyle w:val="010000000000" w:firstRow="0" w:lastRow="1" w:firstColumn="0" w:lastColumn="0" w:oddVBand="0" w:evenVBand="0" w:oddHBand="0" w:evenHBand="0" w:firstRowFirstColumn="0" w:firstRowLastColumn="0" w:lastRowFirstColumn="0" w:lastRowLastColumn="0"/>
          <w:trHeight w:val="238"/>
        </w:trPr>
        <w:tc>
          <w:tcPr>
            <w:cnfStyle w:val="001000000001" w:firstRow="0" w:lastRow="0" w:firstColumn="1" w:lastColumn="0" w:oddVBand="0" w:evenVBand="0" w:oddHBand="0" w:evenHBand="0" w:firstRowFirstColumn="0" w:firstRowLastColumn="0" w:lastRowFirstColumn="1" w:lastRowLastColumn="0"/>
            <w:tcW w:w="2984" w:type="pct"/>
          </w:tcPr>
          <w:p w14:paraId="7D91A6C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Cell phone number – without area code</w:t>
            </w:r>
          </w:p>
        </w:tc>
        <w:tc>
          <w:tcPr>
            <w:tcW w:w="1594" w:type="pct"/>
          </w:tcPr>
          <w:p w14:paraId="57B8C5F0" w14:textId="77777777" w:rsidR="00F60871" w:rsidRPr="006009D5" w:rsidRDefault="00F60871"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68E5C54" w14:textId="77777777" w:rsidR="00F60871" w:rsidRPr="006009D5" w:rsidRDefault="00F6087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bl>
    <w:p w14:paraId="1E6EE9F9" w14:textId="77777777" w:rsidR="0041305E" w:rsidRDefault="0041305E">
      <w:r>
        <w:rPr>
          <w:b/>
          <w:bCs/>
        </w:rPr>
        <w:br w:type="page"/>
      </w:r>
    </w:p>
    <w:tbl>
      <w:tblPr>
        <w:tblStyle w:val="TableClassic2"/>
        <w:tblW w:w="5000" w:type="pct"/>
        <w:tblLayout w:type="fixed"/>
        <w:tblLook w:val="01E0" w:firstRow="1" w:lastRow="1" w:firstColumn="1" w:lastColumn="1" w:noHBand="0" w:noVBand="0"/>
      </w:tblPr>
      <w:tblGrid>
        <w:gridCol w:w="6403"/>
        <w:gridCol w:w="3420"/>
        <w:gridCol w:w="905"/>
      </w:tblGrid>
      <w:tr w:rsidR="006E589F" w:rsidRPr="006009D5" w14:paraId="36F98D63"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984" w:type="pct"/>
            <w:shd w:val="clear" w:color="auto" w:fill="E36C0A" w:themeFill="accent6" w:themeFillShade="BF"/>
          </w:tcPr>
          <w:p w14:paraId="6E943507" w14:textId="664FCCC1" w:rsidR="00454879" w:rsidRPr="006009D5" w:rsidRDefault="00454879" w:rsidP="0082021B">
            <w:pPr>
              <w:suppressAutoHyphens/>
              <w:rPr>
                <w:rFonts w:asciiTheme="minorBidi" w:hAnsiTheme="minorBidi"/>
                <w:color w:val="FFFFFF" w:themeColor="background1"/>
                <w:lang w:eastAsia="ar-SA"/>
              </w:rPr>
            </w:pPr>
            <w:r w:rsidRPr="006009D5">
              <w:rPr>
                <w:b w:val="0"/>
                <w:bCs w:val="0"/>
              </w:rPr>
              <w:br w:type="page"/>
            </w:r>
            <w:r w:rsidRPr="006009D5">
              <w:rPr>
                <w:rFonts w:asciiTheme="minorBidi" w:hAnsiTheme="minorBidi"/>
                <w:snapToGrid w:val="0"/>
                <w:color w:val="FFFFFF" w:themeColor="background1"/>
                <w:bdr w:val="single" w:sz="4" w:space="0" w:color="auto"/>
                <w:lang w:eastAsia="ar-SA"/>
              </w:rPr>
              <w:br w:type="page"/>
            </w:r>
            <w:r w:rsidRPr="006009D5">
              <w:rPr>
                <w:rFonts w:asciiTheme="minorBidi" w:hAnsiTheme="minorBidi"/>
                <w:color w:val="FFFFFF" w:themeColor="background1"/>
                <w:lang w:eastAsia="ar-SA"/>
              </w:rPr>
              <w:t>Student data element</w:t>
            </w:r>
          </w:p>
        </w:tc>
        <w:tc>
          <w:tcPr>
            <w:tcW w:w="1594" w:type="pct"/>
            <w:shd w:val="clear" w:color="auto" w:fill="E36C0A" w:themeFill="accent6" w:themeFillShade="BF"/>
          </w:tcPr>
          <w:p w14:paraId="46C33B76" w14:textId="77777777" w:rsidR="00454879" w:rsidRPr="006009D5" w:rsidRDefault="00454879" w:rsidP="008202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b/>
                <w:color w:val="FFFFFF" w:themeColor="background1"/>
                <w:lang w:eastAsia="ar-SA"/>
              </w:rPr>
            </w:pPr>
            <w:r w:rsidRPr="006009D5">
              <w:rPr>
                <w:rFonts w:asciiTheme="minorBidi" w:hAnsiTheme="minorBidi"/>
                <w:b/>
                <w:color w:val="FFFFFF" w:themeColor="background1"/>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tcPr>
          <w:p w14:paraId="4ACD09B0" w14:textId="77777777" w:rsidR="00454879" w:rsidRPr="006009D5" w:rsidRDefault="00454879" w:rsidP="0082021B">
            <w:pPr>
              <w:rPr>
                <w:rFonts w:asciiTheme="minorBidi" w:hAnsiTheme="minorBidi"/>
                <w:lang w:eastAsia="ar-SA"/>
              </w:rPr>
            </w:pPr>
            <w:r w:rsidRPr="006009D5">
              <w:rPr>
                <w:rFonts w:asciiTheme="minorBidi" w:hAnsiTheme="minorBidi"/>
                <w:lang w:eastAsia="ar-SA"/>
              </w:rPr>
              <w:t>Max field length</w:t>
            </w:r>
          </w:p>
        </w:tc>
      </w:tr>
      <w:tr w:rsidR="000A6D02" w:rsidRPr="006009D5" w14:paraId="45764CE4" w14:textId="77777777" w:rsidTr="002276D5">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0E92230" w14:textId="77777777" w:rsidR="000A6D02" w:rsidRPr="006009D5" w:rsidRDefault="000A6D02" w:rsidP="002276D5">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Campus e-mail</w:t>
            </w:r>
          </w:p>
        </w:tc>
        <w:tc>
          <w:tcPr>
            <w:tcW w:w="1594" w:type="pct"/>
          </w:tcPr>
          <w:p w14:paraId="1AD16BF3" w14:textId="77777777" w:rsidR="000A6D02" w:rsidRPr="006009D5" w:rsidRDefault="000A6D02" w:rsidP="002276D5">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26FAF4" w14:textId="77777777" w:rsidR="000A6D02" w:rsidRPr="006009D5" w:rsidRDefault="000A6D02" w:rsidP="002276D5">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0A6D02" w:rsidRPr="006009D5" w14:paraId="6F420A5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670902E" w14:textId="77777777" w:rsidR="000A6D02" w:rsidRPr="006009D5" w:rsidRDefault="000A6D02" w:rsidP="002276D5">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address 1</w:t>
            </w:r>
          </w:p>
        </w:tc>
        <w:tc>
          <w:tcPr>
            <w:tcW w:w="1594" w:type="pct"/>
          </w:tcPr>
          <w:p w14:paraId="07582E40" w14:textId="77777777" w:rsidR="000A6D02" w:rsidRPr="006009D5" w:rsidRDefault="000A6D02" w:rsidP="002276D5">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CF2F230" w14:textId="77777777" w:rsidR="000A6D02" w:rsidRPr="006009D5" w:rsidRDefault="000A6D02" w:rsidP="002276D5">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16428560"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3B1A197"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address 2</w:t>
            </w:r>
          </w:p>
        </w:tc>
        <w:tc>
          <w:tcPr>
            <w:tcW w:w="1594" w:type="pct"/>
          </w:tcPr>
          <w:p w14:paraId="1091043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65B43BE"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653F326C"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10373F1"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city</w:t>
            </w:r>
          </w:p>
        </w:tc>
        <w:tc>
          <w:tcPr>
            <w:tcW w:w="1594" w:type="pct"/>
          </w:tcPr>
          <w:p w14:paraId="4C83A3A4"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129A22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292A2EA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1A3820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state</w:t>
            </w:r>
          </w:p>
        </w:tc>
        <w:tc>
          <w:tcPr>
            <w:tcW w:w="1594" w:type="pct"/>
          </w:tcPr>
          <w:p w14:paraId="08C16B7E"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F4585C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2300BC5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24CDD8A"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country (if not U.S.)</w:t>
            </w:r>
          </w:p>
        </w:tc>
        <w:tc>
          <w:tcPr>
            <w:tcW w:w="1594" w:type="pct"/>
          </w:tcPr>
          <w:p w14:paraId="69DBD04C"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0D2D34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45BCBEEA"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E4706A3"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ZIP code</w:t>
            </w:r>
          </w:p>
        </w:tc>
        <w:tc>
          <w:tcPr>
            <w:tcW w:w="1594" w:type="pct"/>
          </w:tcPr>
          <w:p w14:paraId="35D686A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1F8ED85"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70729D1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4F4E84E"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country code (if not U.S.)</w:t>
            </w:r>
          </w:p>
        </w:tc>
        <w:tc>
          <w:tcPr>
            <w:tcW w:w="1594" w:type="pct"/>
          </w:tcPr>
          <w:p w14:paraId="7280EC3F"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6F42D1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0E59226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801CECD"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area code</w:t>
            </w:r>
          </w:p>
        </w:tc>
        <w:tc>
          <w:tcPr>
            <w:tcW w:w="1594" w:type="pct"/>
          </w:tcPr>
          <w:p w14:paraId="78677F1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5836F7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w:t>
            </w:r>
          </w:p>
        </w:tc>
      </w:tr>
      <w:tr w:rsidR="00F60871" w:rsidRPr="006009D5" w14:paraId="5BE8814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C894C92"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without area code</w:t>
            </w:r>
          </w:p>
        </w:tc>
        <w:tc>
          <w:tcPr>
            <w:tcW w:w="1594" w:type="pct"/>
          </w:tcPr>
          <w:p w14:paraId="0A4B2248"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F6EE231"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530FCEFF"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1B4C7B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e-mail</w:t>
            </w:r>
          </w:p>
        </w:tc>
        <w:tc>
          <w:tcPr>
            <w:tcW w:w="1594" w:type="pct"/>
          </w:tcPr>
          <w:p w14:paraId="0F5F0E3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CB190E0"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4BAF45D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3D13ECA"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Veteran status</w:t>
            </w:r>
          </w:p>
        </w:tc>
        <w:tc>
          <w:tcPr>
            <w:tcW w:w="1594" w:type="pct"/>
          </w:tcPr>
          <w:p w14:paraId="7D62A119" w14:textId="01218692"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U.S. military veteran</w:t>
            </w:r>
          </w:p>
          <w:p w14:paraId="4BCB347E" w14:textId="7E3430E7"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w:t>
            </w:r>
            <w:r w:rsidR="00F60871" w:rsidRPr="006009D5">
              <w:rPr>
                <w:rFonts w:ascii="Arial" w:hAnsi="Arial" w:cs="Arial"/>
                <w:sz w:val="18"/>
                <w:szCs w:val="18"/>
                <w:lang w:eastAsia="ar-SA"/>
              </w:rPr>
              <w:t xml:space="preserve"> = Not a U.S. military veteran</w:t>
            </w:r>
          </w:p>
          <w:p w14:paraId="4DA99BB7" w14:textId="33451205" w:rsidR="00F60871" w:rsidRPr="006009D5" w:rsidRDefault="00D26B09"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Unknown</w:t>
            </w:r>
          </w:p>
        </w:tc>
        <w:tc>
          <w:tcPr>
            <w:tcW w:w="422" w:type="pct"/>
          </w:tcPr>
          <w:p w14:paraId="7EC7A26E" w14:textId="7BD111D2"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3A81339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E16B733"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Ethnicity</w:t>
            </w:r>
          </w:p>
        </w:tc>
        <w:tc>
          <w:tcPr>
            <w:tcW w:w="1594" w:type="pct"/>
          </w:tcPr>
          <w:p w14:paraId="687EE98E" w14:textId="77777777" w:rsidR="00F60871" w:rsidRPr="006009D5" w:rsidRDefault="00F60871"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 = Not Hispanic or Latino</w:t>
            </w:r>
          </w:p>
          <w:p w14:paraId="67D2D81B" w14:textId="77777777" w:rsidR="00F60871" w:rsidRPr="006009D5" w:rsidRDefault="00F60871"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 = Hispanic or Latino</w:t>
            </w:r>
          </w:p>
          <w:p w14:paraId="1EB976C0" w14:textId="1EA5947C"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Unknown</w:t>
            </w:r>
          </w:p>
        </w:tc>
        <w:tc>
          <w:tcPr>
            <w:tcW w:w="422" w:type="pct"/>
          </w:tcPr>
          <w:p w14:paraId="4C0D6FA7" w14:textId="513E21CD"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358E5F4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9A4B3C6"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White</w:t>
            </w:r>
          </w:p>
        </w:tc>
        <w:tc>
          <w:tcPr>
            <w:tcW w:w="1594" w:type="pct"/>
          </w:tcPr>
          <w:p w14:paraId="069063B7" w14:textId="0F2BC118"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7A631D57" w14:textId="4B01290B" w:rsidR="00F60871" w:rsidRPr="006009D5" w:rsidRDefault="00D26B09"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w:t>
            </w:r>
            <w:r w:rsidR="00F60871" w:rsidRPr="006009D5">
              <w:rPr>
                <w:rFonts w:ascii="Arial" w:hAnsi="Arial" w:cs="Arial"/>
                <w:sz w:val="18"/>
                <w:szCs w:val="18"/>
                <w:lang w:eastAsia="ar-SA"/>
              </w:rPr>
              <w:t xml:space="preserve"> = No</w:t>
            </w:r>
          </w:p>
        </w:tc>
        <w:tc>
          <w:tcPr>
            <w:tcW w:w="422" w:type="pct"/>
          </w:tcPr>
          <w:p w14:paraId="4769813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29E92A3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1E97019"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Black or African American</w:t>
            </w:r>
          </w:p>
        </w:tc>
        <w:tc>
          <w:tcPr>
            <w:tcW w:w="1594" w:type="pct"/>
          </w:tcPr>
          <w:p w14:paraId="0B2F828A" w14:textId="1C9B733D"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7B50BEFA" w14:textId="6C4E195A"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63BB77A0"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13ABBF8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1063C53"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Asian</w:t>
            </w:r>
          </w:p>
        </w:tc>
        <w:tc>
          <w:tcPr>
            <w:tcW w:w="1594" w:type="pct"/>
          </w:tcPr>
          <w:p w14:paraId="471C1CE0" w14:textId="12A0A382"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Yes</w:t>
            </w:r>
          </w:p>
          <w:p w14:paraId="5582884E" w14:textId="38AFB0BD"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0BB4018A"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422929E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EDEB6CB"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American Indian or Alaska Native</w:t>
            </w:r>
          </w:p>
        </w:tc>
        <w:tc>
          <w:tcPr>
            <w:tcW w:w="1594" w:type="pct"/>
          </w:tcPr>
          <w:p w14:paraId="56D17ED3" w14:textId="37AD7C7B"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Yes</w:t>
            </w:r>
          </w:p>
          <w:p w14:paraId="77999714" w14:textId="1C8C8B87"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5A45C87C"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50F53B6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039F34A" w14:textId="112C6058"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Native Hawaiian or Pacific Islander</w:t>
            </w:r>
          </w:p>
        </w:tc>
        <w:tc>
          <w:tcPr>
            <w:tcW w:w="1594" w:type="pct"/>
          </w:tcPr>
          <w:p w14:paraId="6EE3480A" w14:textId="158D54C0"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01AC998A" w14:textId="3DFB5B1D"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558B02B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221A26AD" w14:textId="77777777" w:rsidTr="005E5326">
        <w:trPr>
          <w:cnfStyle w:val="010000000000" w:firstRow="0" w:lastRow="1" w:firstColumn="0" w:lastColumn="0" w:oddVBand="0" w:evenVBand="0" w:oddHBand="0" w:evenHBand="0" w:firstRowFirstColumn="0" w:firstRowLastColumn="0" w:lastRowFirstColumn="0" w:lastRowLastColumn="0"/>
          <w:trHeight w:val="238"/>
        </w:trPr>
        <w:tc>
          <w:tcPr>
            <w:cnfStyle w:val="001000000001" w:firstRow="0" w:lastRow="0" w:firstColumn="1" w:lastColumn="0" w:oddVBand="0" w:evenVBand="0" w:oddHBand="0" w:evenHBand="0" w:firstRowFirstColumn="0" w:firstRowLastColumn="0" w:lastRowFirstColumn="1" w:lastRowLastColumn="0"/>
            <w:tcW w:w="2984" w:type="pct"/>
          </w:tcPr>
          <w:p w14:paraId="6AF472A5"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Sex</w:t>
            </w:r>
          </w:p>
        </w:tc>
        <w:tc>
          <w:tcPr>
            <w:tcW w:w="1594" w:type="pct"/>
          </w:tcPr>
          <w:p w14:paraId="3EDF25CB" w14:textId="1D352210" w:rsidR="00F60871" w:rsidRPr="006009D5" w:rsidRDefault="00D26B09"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Male</w:t>
            </w:r>
          </w:p>
          <w:p w14:paraId="11B9AE59" w14:textId="1A689250" w:rsidR="00F60871" w:rsidRPr="006009D5" w:rsidRDefault="00D26B09"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Female</w:t>
            </w:r>
          </w:p>
        </w:tc>
        <w:tc>
          <w:tcPr>
            <w:tcW w:w="422" w:type="pct"/>
          </w:tcPr>
          <w:p w14:paraId="1B623864" w14:textId="77777777" w:rsidR="00F60871" w:rsidRPr="006009D5" w:rsidRDefault="00F6087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bl>
    <w:p w14:paraId="60B5AF9F" w14:textId="77777777" w:rsidR="00F60871" w:rsidRPr="006009D5" w:rsidRDefault="00F60871" w:rsidP="00F60871">
      <w:pPr>
        <w:tabs>
          <w:tab w:val="left" w:pos="360"/>
        </w:tabs>
        <w:suppressAutoHyphens/>
        <w:spacing w:after="0" w:line="276" w:lineRule="auto"/>
        <w:rPr>
          <w:rFonts w:ascii="Arial" w:eastAsia="Times New Roman" w:hAnsi="Arial" w:cs="Arial"/>
          <w:sz w:val="16"/>
          <w:szCs w:val="16"/>
          <w:vertAlign w:val="superscript"/>
          <w:lang w:eastAsia="ar-SA"/>
        </w:rPr>
      </w:pPr>
    </w:p>
    <w:p w14:paraId="351F51AF" w14:textId="77777777" w:rsidR="00F60871" w:rsidRPr="006009D5" w:rsidRDefault="00F60871" w:rsidP="00F60871">
      <w:pPr>
        <w:tabs>
          <w:tab w:val="left" w:pos="360"/>
        </w:tabs>
        <w:suppressAutoHyphens/>
        <w:spacing w:after="120" w:line="276" w:lineRule="auto"/>
        <w:rPr>
          <w:rFonts w:ascii="Arial" w:eastAsia="Times New Roman" w:hAnsi="Arial" w:cs="Arial"/>
          <w:sz w:val="16"/>
          <w:szCs w:val="16"/>
          <w:lang w:eastAsia="ar-SA"/>
        </w:rPr>
      </w:pPr>
      <w:r w:rsidRPr="006009D5">
        <w:rPr>
          <w:rFonts w:ascii="Arial" w:eastAsia="Times New Roman" w:hAnsi="Arial" w:cs="Arial"/>
          <w:sz w:val="16"/>
          <w:szCs w:val="16"/>
          <w:vertAlign w:val="superscript"/>
          <w:lang w:eastAsia="ar-SA"/>
        </w:rPr>
        <w:t xml:space="preserve">1 </w:t>
      </w:r>
      <w:r w:rsidRPr="006009D5">
        <w:rPr>
          <w:rFonts w:ascii="Arial" w:eastAsia="Times New Roman" w:hAnsi="Arial" w:cs="Arial"/>
          <w:sz w:val="16"/>
          <w:szCs w:val="16"/>
          <w:lang w:eastAsia="ar-SA"/>
        </w:rPr>
        <w:t>Please provide an explanation of any abbreviations or codes used for major.</w:t>
      </w:r>
    </w:p>
    <w:p w14:paraId="0D8D8822" w14:textId="77777777" w:rsidR="00F60871" w:rsidRPr="006009D5" w:rsidRDefault="00F60871" w:rsidP="00F60871">
      <w:pPr>
        <w:tabs>
          <w:tab w:val="left" w:pos="360"/>
        </w:tabs>
        <w:suppressAutoHyphens/>
        <w:spacing w:after="120" w:line="276" w:lineRule="auto"/>
        <w:rPr>
          <w:rFonts w:ascii="Arial" w:eastAsia="Times New Roman" w:hAnsi="Arial" w:cs="Arial"/>
          <w:sz w:val="16"/>
          <w:szCs w:val="20"/>
          <w:lang w:eastAsia="ar-SA"/>
        </w:rPr>
      </w:pPr>
      <w:r w:rsidRPr="006009D5">
        <w:rPr>
          <w:rFonts w:ascii="Arial" w:eastAsia="Times New Roman" w:hAnsi="Arial" w:cs="Arial"/>
          <w:sz w:val="16"/>
          <w:szCs w:val="16"/>
          <w:vertAlign w:val="superscript"/>
          <w:lang w:eastAsia="ar-SA"/>
        </w:rPr>
        <w:t xml:space="preserve">2 </w:t>
      </w:r>
      <w:r w:rsidRPr="006009D5">
        <w:rPr>
          <w:rFonts w:ascii="Arial" w:eastAsia="Times New Roman"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w:t>
      </w:r>
      <w:r w:rsidRPr="006009D5">
        <w:rPr>
          <w:rFonts w:ascii="Arial" w:eastAsia="Times New Roman" w:hAnsi="Arial" w:cs="Arial"/>
          <w:sz w:val="16"/>
          <w:szCs w:val="20"/>
          <w:lang w:eastAsia="ar-SA"/>
        </w:rPr>
        <w:t xml:space="preserve">see </w:t>
      </w:r>
      <w:hyperlink r:id="rId72" w:history="1">
        <w:r w:rsidRPr="006009D5">
          <w:rPr>
            <w:rFonts w:ascii="Arial" w:eastAsia="Times New Roman" w:hAnsi="Arial" w:cs="Arial"/>
            <w:sz w:val="16"/>
            <w:szCs w:val="20"/>
            <w:u w:val="single"/>
            <w:lang w:eastAsia="ar-SA"/>
          </w:rPr>
          <w:t>http://nces.ed.gov/ipeds/cipcode/</w:t>
        </w:r>
      </w:hyperlink>
      <w:r w:rsidRPr="006009D5">
        <w:rPr>
          <w:rFonts w:ascii="Arial" w:eastAsia="Times New Roman" w:hAnsi="Arial" w:cs="Arial"/>
          <w:sz w:val="16"/>
          <w:szCs w:val="20"/>
          <w:lang w:eastAsia="ar-SA"/>
        </w:rPr>
        <w:t>.</w:t>
      </w:r>
    </w:p>
    <w:p w14:paraId="31273CD7" w14:textId="77777777" w:rsidR="00F60871" w:rsidRPr="006009D5" w:rsidRDefault="00F60871" w:rsidP="00F60871">
      <w:pPr>
        <w:pStyle w:val="ListParagraph"/>
        <w:keepNext/>
        <w:numPr>
          <w:ilvl w:val="0"/>
          <w:numId w:val="57"/>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3: Check for Errors</w:t>
      </w:r>
    </w:p>
    <w:p w14:paraId="4955D28E" w14:textId="77777777" w:rsidR="00F60871" w:rsidRPr="006009D5" w:rsidRDefault="00F60871" w:rsidP="00F60871">
      <w:pPr>
        <w:tabs>
          <w:tab w:val="left" w:pos="432"/>
        </w:tabs>
        <w:suppressAutoHyphens/>
        <w:spacing w:before="240" w:after="120" w:line="240" w:lineRule="auto"/>
        <w:rPr>
          <w:rFonts w:ascii="Arial" w:eastAsia="Times New Roman" w:hAnsi="Arial" w:cs="Arial"/>
          <w:snapToGrid w:val="0"/>
          <w:lang w:eastAsia="ar-SA"/>
        </w:rPr>
      </w:pPr>
      <w:r w:rsidRPr="006009D5">
        <w:rPr>
          <w:rFonts w:ascii="Arial" w:eastAsia="Times New Roman" w:hAnsi="Arial" w:cs="Arial"/>
          <w:snapToGrid w:val="0"/>
          <w:lang w:eastAsia="ar-SA"/>
        </w:rPr>
        <w:t>Please take the time to review your list for errors, including the following common errors:</w:t>
      </w:r>
    </w:p>
    <w:p w14:paraId="2AA19198" w14:textId="69F909F6" w:rsidR="00BF0D17"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C</w:t>
      </w:r>
      <w:r w:rsidR="00F60871" w:rsidRPr="006009D5">
        <w:rPr>
          <w:rFonts w:ascii="Arial" w:eastAsia="Times New Roman" w:hAnsi="Arial" w:cs="Arial"/>
          <w:snapToGrid w:val="0"/>
          <w:lang w:eastAsia="ar-SA"/>
        </w:rPr>
        <w:t xml:space="preserve">ontact information </w:t>
      </w:r>
      <w:r>
        <w:rPr>
          <w:rFonts w:ascii="Arial" w:eastAsia="Times New Roman" w:hAnsi="Arial" w:cs="Arial"/>
          <w:snapToGrid w:val="0"/>
          <w:lang w:eastAsia="ar-SA"/>
        </w:rPr>
        <w:t>is not</w:t>
      </w:r>
      <w:r w:rsidRPr="006009D5">
        <w:rPr>
          <w:rFonts w:ascii="Arial" w:eastAsia="Times New Roman" w:hAnsi="Arial" w:cs="Arial"/>
          <w:snapToGrid w:val="0"/>
          <w:lang w:eastAsia="ar-SA"/>
        </w:rPr>
        <w:t xml:space="preserve"> </w:t>
      </w:r>
      <w:r w:rsidR="00F60871" w:rsidRPr="006009D5">
        <w:rPr>
          <w:rFonts w:ascii="Arial" w:eastAsia="Times New Roman" w:hAnsi="Arial" w:cs="Arial"/>
          <w:snapToGrid w:val="0"/>
          <w:lang w:eastAsia="ar-SA"/>
        </w:rPr>
        <w:t xml:space="preserve">associated with the correct name </w:t>
      </w:r>
      <w:r>
        <w:rPr>
          <w:rFonts w:ascii="Arial" w:eastAsia="Times New Roman" w:hAnsi="Arial" w:cs="Arial"/>
          <w:snapToGrid w:val="0"/>
          <w:lang w:eastAsia="ar-SA"/>
        </w:rPr>
        <w:t xml:space="preserve">because </w:t>
      </w:r>
      <w:r w:rsidR="00F60871" w:rsidRPr="006009D5">
        <w:rPr>
          <w:rFonts w:ascii="Arial" w:eastAsia="Times New Roman" w:hAnsi="Arial" w:cs="Arial"/>
          <w:snapToGrid w:val="0"/>
          <w:lang w:eastAsia="ar-SA"/>
        </w:rPr>
        <w:t>rows shift</w:t>
      </w:r>
      <w:r>
        <w:rPr>
          <w:rFonts w:ascii="Arial" w:eastAsia="Times New Roman" w:hAnsi="Arial" w:cs="Arial"/>
          <w:snapToGrid w:val="0"/>
          <w:lang w:eastAsia="ar-SA"/>
        </w:rPr>
        <w:t>ed</w:t>
      </w:r>
      <w:r w:rsidR="00F60871" w:rsidRPr="006009D5">
        <w:rPr>
          <w:rFonts w:ascii="Arial" w:eastAsia="Times New Roman" w:hAnsi="Arial" w:cs="Arial"/>
          <w:snapToGrid w:val="0"/>
          <w:lang w:eastAsia="ar-SA"/>
        </w:rPr>
        <w:t xml:space="preserve"> during sorting or keying</w:t>
      </w:r>
      <w:r>
        <w:rPr>
          <w:rFonts w:ascii="Arial" w:eastAsia="Times New Roman" w:hAnsi="Arial" w:cs="Arial"/>
          <w:snapToGrid w:val="0"/>
          <w:lang w:eastAsia="ar-SA"/>
        </w:rPr>
        <w:t>.</w:t>
      </w:r>
    </w:p>
    <w:p w14:paraId="26DA9A81" w14:textId="204FA60A" w:rsidR="00F60871" w:rsidRPr="006009D5"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D</w:t>
      </w:r>
      <w:r w:rsidR="008E15A9" w:rsidRPr="006009D5">
        <w:rPr>
          <w:rFonts w:ascii="Arial" w:eastAsia="Times New Roman" w:hAnsi="Arial" w:cs="Arial"/>
          <w:snapToGrid w:val="0"/>
          <w:lang w:eastAsia="ar-SA"/>
        </w:rPr>
        <w:t>egree program</w:t>
      </w:r>
      <w:r w:rsidR="00F60871" w:rsidRPr="006009D5">
        <w:rPr>
          <w:rFonts w:ascii="Arial" w:eastAsia="Times New Roman" w:hAnsi="Arial" w:cs="Arial"/>
          <w:snapToGrid w:val="0"/>
          <w:lang w:eastAsia="ar-SA"/>
        </w:rPr>
        <w:t xml:space="preserve"> (Field </w:t>
      </w:r>
      <w:r w:rsidR="008E15A9" w:rsidRPr="006009D5">
        <w:rPr>
          <w:rFonts w:ascii="Arial" w:eastAsia="Times New Roman" w:hAnsi="Arial" w:cs="Arial"/>
          <w:snapToGrid w:val="0"/>
          <w:lang w:eastAsia="ar-SA"/>
        </w:rPr>
        <w:t>11</w:t>
      </w:r>
      <w:r w:rsidR="00F60871" w:rsidRPr="006009D5">
        <w:rPr>
          <w:rFonts w:ascii="Arial" w:eastAsia="Times New Roman" w:hAnsi="Arial" w:cs="Arial"/>
          <w:snapToGrid w:val="0"/>
          <w:lang w:eastAsia="ar-SA"/>
        </w:rPr>
        <w:t xml:space="preserve">) </w:t>
      </w:r>
      <w:r>
        <w:rPr>
          <w:rFonts w:ascii="Arial" w:eastAsia="Times New Roman" w:hAnsi="Arial" w:cs="Arial"/>
          <w:snapToGrid w:val="0"/>
          <w:lang w:eastAsia="ar-SA"/>
        </w:rPr>
        <w:t xml:space="preserve">is not </w:t>
      </w:r>
      <w:r w:rsidR="00F60871" w:rsidRPr="006009D5">
        <w:rPr>
          <w:rFonts w:ascii="Arial" w:eastAsia="Times New Roman" w:hAnsi="Arial" w:cs="Arial"/>
          <w:snapToGrid w:val="0"/>
          <w:lang w:eastAsia="ar-SA"/>
        </w:rPr>
        <w:t>provided for all students</w:t>
      </w:r>
      <w:r>
        <w:rPr>
          <w:rFonts w:ascii="Arial" w:eastAsia="Times New Roman" w:hAnsi="Arial" w:cs="Arial"/>
          <w:snapToGrid w:val="0"/>
          <w:lang w:eastAsia="ar-SA"/>
        </w:rPr>
        <w:t>.</w:t>
      </w:r>
    </w:p>
    <w:p w14:paraId="2F5B97CE" w14:textId="120015C3" w:rsidR="00BF0D17"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E</w:t>
      </w:r>
      <w:r w:rsidR="00F60871" w:rsidRPr="006009D5">
        <w:rPr>
          <w:rFonts w:ascii="Arial" w:eastAsia="Times New Roman" w:hAnsi="Arial" w:cs="Arial"/>
          <w:snapToGrid w:val="0"/>
          <w:lang w:eastAsia="ar-SA"/>
        </w:rPr>
        <w:t xml:space="preserve">ligible students </w:t>
      </w:r>
      <w:r w:rsidR="00DD3637">
        <w:rPr>
          <w:rFonts w:ascii="Arial" w:eastAsia="Times New Roman" w:hAnsi="Arial" w:cs="Arial"/>
          <w:snapToGrid w:val="0"/>
          <w:lang w:eastAsia="ar-SA"/>
        </w:rPr>
        <w:t xml:space="preserve">are </w:t>
      </w:r>
      <w:r>
        <w:rPr>
          <w:rFonts w:ascii="Arial" w:eastAsia="Times New Roman" w:hAnsi="Arial" w:cs="Arial"/>
          <w:snapToGrid w:val="0"/>
          <w:lang w:eastAsia="ar-SA"/>
        </w:rPr>
        <w:t xml:space="preserve">omitted from </w:t>
      </w:r>
      <w:r w:rsidR="00F07A95">
        <w:rPr>
          <w:rFonts w:ascii="Arial" w:eastAsia="Times New Roman" w:hAnsi="Arial" w:cs="Arial"/>
          <w:snapToGrid w:val="0"/>
          <w:lang w:eastAsia="ar-SA"/>
        </w:rPr>
        <w:t xml:space="preserve">the </w:t>
      </w:r>
      <w:r>
        <w:rPr>
          <w:rFonts w:ascii="Arial" w:eastAsia="Times New Roman" w:hAnsi="Arial" w:cs="Arial"/>
          <w:snapToGrid w:val="0"/>
          <w:lang w:eastAsia="ar-SA"/>
        </w:rPr>
        <w:t xml:space="preserve">list because they attend </w:t>
      </w:r>
      <w:r w:rsidR="00F60871" w:rsidRPr="006009D5">
        <w:rPr>
          <w:rFonts w:ascii="Arial" w:eastAsia="Times New Roman" w:hAnsi="Arial" w:cs="Arial"/>
          <w:snapToGrid w:val="0"/>
          <w:lang w:eastAsia="ar-SA"/>
        </w:rPr>
        <w:t xml:space="preserve">campus/school </w:t>
      </w:r>
      <w:r>
        <w:rPr>
          <w:rFonts w:ascii="Arial" w:eastAsia="Times New Roman" w:hAnsi="Arial" w:cs="Arial"/>
          <w:snapToGrid w:val="0"/>
          <w:lang w:eastAsia="ar-SA"/>
        </w:rPr>
        <w:t xml:space="preserve">other than the main campus </w:t>
      </w:r>
      <w:r w:rsidR="00F60871" w:rsidRPr="006009D5">
        <w:rPr>
          <w:rFonts w:ascii="Arial" w:eastAsia="Times New Roman" w:hAnsi="Arial" w:cs="Arial"/>
          <w:snapToGrid w:val="0"/>
          <w:lang w:eastAsia="ar-SA"/>
        </w:rPr>
        <w:t>(e.g., law school, medical school)</w:t>
      </w:r>
      <w:r>
        <w:rPr>
          <w:rFonts w:ascii="Arial" w:eastAsia="Times New Roman" w:hAnsi="Arial" w:cs="Arial"/>
          <w:snapToGrid w:val="0"/>
          <w:lang w:eastAsia="ar-SA"/>
        </w:rPr>
        <w:t xml:space="preserve">. These students </w:t>
      </w:r>
      <w:r w:rsidRPr="0010327E">
        <w:rPr>
          <w:rFonts w:ascii="Arial" w:eastAsia="Times New Roman" w:hAnsi="Arial" w:cs="Arial"/>
          <w:i/>
          <w:snapToGrid w:val="0"/>
          <w:lang w:eastAsia="ar-SA"/>
        </w:rPr>
        <w:t>should</w:t>
      </w:r>
      <w:r>
        <w:rPr>
          <w:rFonts w:ascii="Arial" w:eastAsia="Times New Roman" w:hAnsi="Arial" w:cs="Arial"/>
          <w:snapToGrid w:val="0"/>
          <w:lang w:eastAsia="ar-SA"/>
        </w:rPr>
        <w:t xml:space="preserve"> be included if they are </w:t>
      </w:r>
      <w:r w:rsidR="00F60871" w:rsidRPr="006009D5">
        <w:rPr>
          <w:rFonts w:ascii="Arial" w:eastAsia="Times New Roman" w:hAnsi="Arial" w:cs="Arial"/>
          <w:snapToGrid w:val="0"/>
          <w:lang w:eastAsia="ar-SA"/>
        </w:rPr>
        <w:t>reported under your IPEDS UNITID</w:t>
      </w:r>
      <w:r>
        <w:rPr>
          <w:rFonts w:ascii="Arial" w:eastAsia="Times New Roman" w:hAnsi="Arial" w:cs="Arial"/>
          <w:snapToGrid w:val="0"/>
          <w:lang w:eastAsia="ar-SA"/>
        </w:rPr>
        <w:t>.</w:t>
      </w:r>
    </w:p>
    <w:p w14:paraId="6CDA0FBC" w14:textId="0D5AC035" w:rsidR="00BF0D17" w:rsidRDefault="007A48B2" w:rsidP="007A48B2">
      <w:pPr>
        <w:pStyle w:val="ListParagraph"/>
        <w:numPr>
          <w:ilvl w:val="0"/>
          <w:numId w:val="53"/>
        </w:numPr>
        <w:rPr>
          <w:rFonts w:ascii="Arial" w:eastAsia="Calibri" w:hAnsi="Arial" w:cs="Arial"/>
        </w:rPr>
      </w:pPr>
      <w:r>
        <w:rPr>
          <w:rFonts w:ascii="Arial" w:eastAsia="Calibri" w:hAnsi="Arial" w:cs="Arial"/>
        </w:rPr>
        <w:t>All s</w:t>
      </w:r>
      <w:r w:rsidR="00C80404" w:rsidRPr="007A48B2">
        <w:rPr>
          <w:rFonts w:ascii="Arial" w:eastAsia="Calibri" w:hAnsi="Arial" w:cs="Arial"/>
        </w:rPr>
        <w:t xml:space="preserve">tudents </w:t>
      </w:r>
      <w:r w:rsidRPr="007A48B2">
        <w:rPr>
          <w:rFonts w:ascii="Arial" w:eastAsia="Calibri" w:hAnsi="Arial" w:cs="Arial"/>
        </w:rPr>
        <w:t xml:space="preserve">are omitted from </w:t>
      </w:r>
      <w:r w:rsidR="00F07A95">
        <w:rPr>
          <w:rFonts w:ascii="Arial" w:eastAsia="Calibri" w:hAnsi="Arial" w:cs="Arial"/>
        </w:rPr>
        <w:t xml:space="preserve">the </w:t>
      </w:r>
      <w:r w:rsidRPr="007A48B2">
        <w:rPr>
          <w:rFonts w:ascii="Arial" w:eastAsia="Calibri" w:hAnsi="Arial" w:cs="Arial"/>
        </w:rPr>
        <w:t xml:space="preserve">list who are </w:t>
      </w:r>
      <w:r w:rsidR="00C80404" w:rsidRPr="007A48B2">
        <w:rPr>
          <w:rFonts w:ascii="Arial" w:eastAsia="Calibri" w:hAnsi="Arial" w:cs="Arial"/>
        </w:rPr>
        <w:t>concurrently enrolled in high school or a high school completion program</w:t>
      </w:r>
      <w:r w:rsidRPr="007A48B2">
        <w:rPr>
          <w:rFonts w:ascii="Arial" w:eastAsia="Calibri" w:hAnsi="Arial" w:cs="Arial"/>
        </w:rPr>
        <w:t xml:space="preserve">. </w:t>
      </w:r>
      <w:r>
        <w:rPr>
          <w:rFonts w:ascii="Arial" w:eastAsia="Calibri" w:hAnsi="Arial" w:cs="Arial"/>
        </w:rPr>
        <w:t>S</w:t>
      </w:r>
      <w:r w:rsidRPr="007A48B2">
        <w:rPr>
          <w:rFonts w:ascii="Arial" w:eastAsia="Calibri" w:hAnsi="Arial" w:cs="Arial"/>
        </w:rPr>
        <w:t xml:space="preserve">tudents </w:t>
      </w:r>
      <w:r w:rsidRPr="0010327E">
        <w:rPr>
          <w:rFonts w:ascii="Arial" w:eastAsia="Calibri" w:hAnsi="Arial" w:cs="Arial"/>
          <w:i/>
        </w:rPr>
        <w:t>should</w:t>
      </w:r>
      <w:r w:rsidRPr="007A48B2">
        <w:rPr>
          <w:rFonts w:ascii="Arial" w:eastAsia="Calibri" w:hAnsi="Arial" w:cs="Arial"/>
        </w:rPr>
        <w:t xml:space="preserve"> be included if they complete high school or a high school completion program</w:t>
      </w:r>
      <w:r>
        <w:rPr>
          <w:rFonts w:ascii="Arial" w:eastAsia="Calibri" w:hAnsi="Arial" w:cs="Arial"/>
        </w:rPr>
        <w:t xml:space="preserve"> </w:t>
      </w:r>
      <w:r w:rsidRPr="007A48B2">
        <w:rPr>
          <w:rFonts w:ascii="Arial" w:eastAsia="Calibri" w:hAnsi="Arial" w:cs="Arial"/>
        </w:rPr>
        <w:t>and continue to be enrolled in a postsecondary course at your institution any time during the period</w:t>
      </w:r>
      <w:r>
        <w:rPr>
          <w:rFonts w:ascii="Arial" w:eastAsia="Calibri" w:hAnsi="Arial" w:cs="Arial"/>
        </w:rPr>
        <w:t xml:space="preserve"> </w:t>
      </w:r>
      <w:r w:rsidR="00F07A95">
        <w:rPr>
          <w:rFonts w:ascii="Arial" w:eastAsia="Calibri" w:hAnsi="Arial" w:cs="Arial"/>
        </w:rPr>
        <w:t>between</w:t>
      </w:r>
      <w:r>
        <w:rPr>
          <w:rFonts w:ascii="Arial" w:eastAsia="Calibri" w:hAnsi="Arial" w:cs="Arial"/>
        </w:rPr>
        <w:t xml:space="preserve"> </w:t>
      </w:r>
      <w:r w:rsidRPr="007A48B2">
        <w:rPr>
          <w:rFonts w:ascii="Arial" w:eastAsia="Calibri" w:hAnsi="Arial" w:cs="Arial"/>
        </w:rPr>
        <w:t>July 1, 2017, and April 30, 2018</w:t>
      </w:r>
      <w:r>
        <w:rPr>
          <w:rFonts w:ascii="Arial" w:eastAsia="Calibri" w:hAnsi="Arial" w:cs="Arial"/>
        </w:rPr>
        <w:t>.</w:t>
      </w:r>
    </w:p>
    <w:p w14:paraId="0EE2D629" w14:textId="67DB8DC1" w:rsidR="00F60871" w:rsidRPr="006009D5" w:rsidRDefault="00F60871" w:rsidP="00F60871">
      <w:pPr>
        <w:pStyle w:val="ListParagraph"/>
        <w:numPr>
          <w:ilvl w:val="0"/>
          <w:numId w:val="58"/>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4: Provide Preparer’s Contact Information</w:t>
      </w:r>
    </w:p>
    <w:p w14:paraId="37E085F6" w14:textId="6D8C65C7" w:rsidR="00BF0D17" w:rsidRDefault="00F60871" w:rsidP="00F60871">
      <w:pPr>
        <w:tabs>
          <w:tab w:val="left" w:pos="432"/>
        </w:tabs>
        <w:suppressAutoHyphens/>
        <w:spacing w:before="240" w:after="120" w:line="240" w:lineRule="auto"/>
        <w:rPr>
          <w:rFonts w:ascii="Arial" w:eastAsia="Times New Roman" w:hAnsi="Arial" w:cs="Arial"/>
          <w:snapToGrid w:val="0"/>
          <w:lang w:eastAsia="ar-SA"/>
        </w:rPr>
      </w:pPr>
      <w:r w:rsidRPr="006009D5">
        <w:rPr>
          <w:rFonts w:ascii="Arial" w:eastAsia="Times New Roman" w:hAnsi="Arial" w:cs="Arial"/>
          <w:snapToGrid w:val="0"/>
          <w:lang w:eastAsia="ar-SA"/>
        </w:rPr>
        <w:t xml:space="preserve">When you submit your Student Enrollment List on </w:t>
      </w:r>
      <w:r w:rsidR="008076F0">
        <w:rPr>
          <w:rFonts w:ascii="Arial" w:eastAsia="Times New Roman" w:hAnsi="Arial" w:cs="Arial"/>
          <w:snapToGrid w:val="0"/>
          <w:lang w:eastAsia="ar-SA"/>
        </w:rPr>
        <w:t xml:space="preserve">the </w:t>
      </w:r>
      <w:r w:rsidRPr="006009D5">
        <w:rPr>
          <w:rFonts w:ascii="Arial" w:eastAsia="Times New Roman" w:hAnsi="Arial" w:cs="Arial"/>
          <w:snapToGrid w:val="0"/>
          <w:lang w:eastAsia="ar-SA"/>
        </w:rPr>
        <w:t xml:space="preserve">secure </w:t>
      </w:r>
      <w:r w:rsidR="008076F0">
        <w:rPr>
          <w:rFonts w:ascii="Arial" w:eastAsia="Times New Roman" w:hAnsi="Arial" w:cs="Arial"/>
          <w:snapToGrid w:val="0"/>
          <w:lang w:eastAsia="ar-SA"/>
        </w:rPr>
        <w:t xml:space="preserve">Postsecondary Data Portal </w:t>
      </w:r>
      <w:r w:rsidR="00BF3F93" w:rsidRPr="006009D5">
        <w:rPr>
          <w:rFonts w:ascii="Arial" w:eastAsia="Times New Roman" w:hAnsi="Arial" w:cs="Arial"/>
          <w:snapToGrid w:val="0"/>
          <w:lang w:eastAsia="ar-SA"/>
        </w:rPr>
        <w:t>(</w:t>
      </w:r>
      <w:r w:rsidRPr="006009D5">
        <w:rPr>
          <w:rFonts w:ascii="Arial" w:eastAsia="Times New Roman" w:hAnsi="Arial" w:cs="Arial"/>
          <w:snapToGrid w:val="0"/>
          <w:lang w:eastAsia="ar-SA"/>
        </w:rPr>
        <w:t>https://surveys.nces.ed.gov/portal</w:t>
      </w:r>
      <w:r w:rsidR="00BF3F93" w:rsidRPr="006009D5">
        <w:rPr>
          <w:rFonts w:ascii="Arial" w:eastAsia="Times New Roman" w:hAnsi="Arial" w:cs="Arial"/>
          <w:snapToGrid w:val="0"/>
          <w:lang w:eastAsia="ar-SA"/>
        </w:rPr>
        <w:t>)</w:t>
      </w:r>
      <w:r w:rsidRPr="006009D5">
        <w:rPr>
          <w:rFonts w:ascii="Arial" w:eastAsia="Times New Roman" w:hAnsi="Arial" w:cs="Arial"/>
          <w:snapToGrid w:val="0"/>
          <w:lang w:eastAsia="ar-SA"/>
        </w:rPr>
        <w:t xml:space="preserve">, we ask that you provide the following information. (It will expedite the process if you have this information </w:t>
      </w:r>
      <w:r w:rsidR="00BF3F93" w:rsidRPr="006009D5">
        <w:rPr>
          <w:rFonts w:ascii="Arial" w:eastAsia="Times New Roman" w:hAnsi="Arial" w:cs="Arial"/>
          <w:snapToGrid w:val="0"/>
          <w:lang w:eastAsia="ar-SA"/>
        </w:rPr>
        <w:t xml:space="preserve">on </w:t>
      </w:r>
      <w:r w:rsidRPr="006009D5">
        <w:rPr>
          <w:rFonts w:ascii="Arial" w:eastAsia="Times New Roman" w:hAnsi="Arial" w:cs="Arial"/>
          <w:snapToGrid w:val="0"/>
          <w:lang w:eastAsia="ar-SA"/>
        </w:rPr>
        <w:t>hand when you log in to submit your list).</w:t>
      </w:r>
    </w:p>
    <w:p w14:paraId="0DCB3B51" w14:textId="31AEB332" w:rsidR="00F60871" w:rsidRPr="006009D5" w:rsidRDefault="00F60871" w:rsidP="00F60871">
      <w:pPr>
        <w:tabs>
          <w:tab w:val="num" w:pos="450"/>
        </w:tabs>
        <w:suppressAutoHyphens/>
        <w:spacing w:before="120" w:after="0" w:line="240" w:lineRule="auto"/>
        <w:ind w:left="360" w:hanging="360"/>
        <w:rPr>
          <w:rFonts w:ascii="Arial" w:eastAsia="Times New Roman" w:hAnsi="Arial" w:cs="Arial"/>
          <w:snapToGrid w:val="0"/>
          <w:lang w:eastAsia="ar-SA"/>
        </w:rPr>
      </w:pPr>
      <w:r w:rsidRPr="006009D5">
        <w:rPr>
          <w:rFonts w:ascii="Arial" w:eastAsia="Times New Roman" w:hAnsi="Arial" w:cs="Arial"/>
          <w:snapToGrid w:val="0"/>
          <w:lang w:eastAsia="ar-SA"/>
        </w:rPr>
        <w:t>1.</w:t>
      </w:r>
      <w:r w:rsidRPr="006009D5">
        <w:rPr>
          <w:rFonts w:ascii="Arial" w:eastAsia="Times New Roman" w:hAnsi="Arial" w:cs="Arial"/>
          <w:b/>
          <w:snapToGrid w:val="0"/>
          <w:lang w:eastAsia="ar-SA"/>
        </w:rPr>
        <w:tab/>
        <w:t xml:space="preserve">Date </w:t>
      </w:r>
      <w:r w:rsidR="00B47CA1">
        <w:rPr>
          <w:rFonts w:ascii="Arial" w:eastAsia="Times New Roman" w:hAnsi="Arial" w:cs="Arial"/>
          <w:b/>
          <w:snapToGrid w:val="0"/>
          <w:lang w:eastAsia="ar-SA"/>
        </w:rPr>
        <w:t xml:space="preserve">the </w:t>
      </w:r>
      <w:r w:rsidRPr="006009D5">
        <w:rPr>
          <w:rFonts w:ascii="Arial" w:eastAsia="Times New Roman" w:hAnsi="Arial" w:cs="Arial"/>
          <w:b/>
          <w:snapToGrid w:val="0"/>
          <w:lang w:eastAsia="ar-SA"/>
        </w:rPr>
        <w:t>list was prepared:</w:t>
      </w:r>
      <w:r w:rsidR="00D94701">
        <w:rPr>
          <w:rFonts w:ascii="Arial" w:eastAsia="Times New Roman" w:hAnsi="Arial" w:cs="Arial"/>
          <w:snapToGrid w:val="0"/>
          <w:lang w:eastAsia="ar-SA"/>
        </w:rPr>
        <w:t xml:space="preserve"> </w:t>
      </w:r>
      <w:r w:rsidRPr="006009D5">
        <w:rPr>
          <w:rFonts w:ascii="Arial" w:eastAsia="Times New Roman" w:hAnsi="Arial" w:cs="Arial"/>
          <w:snapToGrid w:val="0"/>
          <w:lang w:eastAsia="ar-SA"/>
        </w:rPr>
        <w:t>Please record the date your student list was prepared, even if it is not the same as the date you submit the list.</w:t>
      </w:r>
    </w:p>
    <w:p w14:paraId="48AF5B42" w14:textId="161D442F" w:rsidR="00F60871" w:rsidRPr="006009D5" w:rsidRDefault="00F60871" w:rsidP="00F60871">
      <w:pPr>
        <w:suppressAutoHyphens/>
        <w:spacing w:before="120" w:after="0" w:line="240" w:lineRule="auto"/>
        <w:ind w:left="360" w:hanging="360"/>
        <w:rPr>
          <w:rFonts w:ascii="Arial" w:eastAsia="Times New Roman" w:hAnsi="Arial" w:cs="Arial"/>
          <w:lang w:eastAsia="ar-SA"/>
        </w:rPr>
      </w:pPr>
      <w:r w:rsidRPr="006009D5">
        <w:rPr>
          <w:rFonts w:ascii="Arial" w:eastAsia="Times New Roman" w:hAnsi="Arial" w:cs="Arial"/>
          <w:snapToGrid w:val="0"/>
          <w:lang w:eastAsia="ar-SA"/>
        </w:rPr>
        <w:t>2.</w:t>
      </w:r>
      <w:r w:rsidRPr="006009D5">
        <w:rPr>
          <w:rFonts w:ascii="Arial" w:eastAsia="Times New Roman" w:hAnsi="Arial" w:cs="Arial"/>
          <w:b/>
          <w:snapToGrid w:val="0"/>
          <w:lang w:eastAsia="ar-SA"/>
        </w:rPr>
        <w:tab/>
        <w:t>Contact information:</w:t>
      </w:r>
      <w:r w:rsidR="00D94701">
        <w:rPr>
          <w:rFonts w:ascii="Arial" w:eastAsia="Times New Roman" w:hAnsi="Arial" w:cs="Arial"/>
          <w:snapToGrid w:val="0"/>
          <w:lang w:eastAsia="ar-SA"/>
        </w:rPr>
        <w:t xml:space="preserve"> </w:t>
      </w:r>
      <w:r w:rsidRPr="006009D5">
        <w:rPr>
          <w:rFonts w:ascii="Arial" w:eastAsia="Times New Roman" w:hAnsi="Arial" w:cs="Arial"/>
          <w:bCs/>
          <w:snapToGrid w:val="0"/>
          <w:lang w:eastAsia="ar-SA"/>
        </w:rPr>
        <w:t xml:space="preserve">Please provide the </w:t>
      </w:r>
      <w:r w:rsidRPr="006009D5">
        <w:rPr>
          <w:rFonts w:ascii="Arial" w:eastAsia="Times New Roman" w:hAnsi="Arial" w:cs="Arial"/>
          <w:b/>
          <w:snapToGrid w:val="0"/>
          <w:lang w:eastAsia="ar-SA"/>
        </w:rPr>
        <w:t>name</w:t>
      </w:r>
      <w:r w:rsidRPr="006009D5">
        <w:rPr>
          <w:rFonts w:ascii="Arial" w:eastAsia="Times New Roman" w:hAnsi="Arial" w:cs="Arial"/>
          <w:bCs/>
          <w:snapToGrid w:val="0"/>
          <w:lang w:eastAsia="ar-SA"/>
        </w:rPr>
        <w:t xml:space="preserve">, </w:t>
      </w:r>
      <w:r w:rsidRPr="006009D5">
        <w:rPr>
          <w:rFonts w:ascii="Arial" w:eastAsia="Times New Roman" w:hAnsi="Arial" w:cs="Arial"/>
          <w:b/>
          <w:snapToGrid w:val="0"/>
          <w:lang w:eastAsia="ar-SA"/>
        </w:rPr>
        <w:t>department</w:t>
      </w:r>
      <w:r w:rsidRPr="006009D5">
        <w:rPr>
          <w:rFonts w:ascii="Arial" w:eastAsia="Times New Roman" w:hAnsi="Arial" w:cs="Arial"/>
          <w:bCs/>
          <w:snapToGrid w:val="0"/>
          <w:lang w:eastAsia="ar-SA"/>
        </w:rPr>
        <w:t xml:space="preserve">, </w:t>
      </w:r>
      <w:r w:rsidRPr="006009D5">
        <w:rPr>
          <w:rFonts w:ascii="Arial" w:eastAsia="Times New Roman" w:hAnsi="Arial" w:cs="Arial"/>
          <w:b/>
          <w:snapToGrid w:val="0"/>
          <w:lang w:eastAsia="ar-SA"/>
        </w:rPr>
        <w:t>e-mail address</w:t>
      </w:r>
      <w:r w:rsidRPr="006009D5">
        <w:rPr>
          <w:rFonts w:ascii="Arial" w:eastAsia="Times New Roman" w:hAnsi="Arial" w:cs="Arial"/>
          <w:bCs/>
          <w:snapToGrid w:val="0"/>
          <w:lang w:eastAsia="ar-SA"/>
        </w:rPr>
        <w:t xml:space="preserve">, and </w:t>
      </w:r>
      <w:r w:rsidRPr="006009D5">
        <w:rPr>
          <w:rFonts w:ascii="Arial" w:eastAsia="Times New Roman" w:hAnsi="Arial" w:cs="Arial"/>
          <w:b/>
          <w:bCs/>
          <w:snapToGrid w:val="0"/>
          <w:lang w:eastAsia="ar-SA"/>
        </w:rPr>
        <w:t>phone number</w:t>
      </w:r>
      <w:r w:rsidRPr="006009D5">
        <w:rPr>
          <w:rFonts w:ascii="Arial" w:eastAsia="Times New Roman" w:hAnsi="Arial" w:cs="Arial"/>
          <w:bCs/>
          <w:snapToGrid w:val="0"/>
          <w:lang w:eastAsia="ar-SA"/>
        </w:rPr>
        <w:t xml:space="preserve"> for all individuals responsible for preparing your </w:t>
      </w:r>
      <w:r w:rsidRPr="006009D5">
        <w:rPr>
          <w:rFonts w:ascii="Arial" w:eastAsia="Times New Roman" w:hAnsi="Arial" w:cs="Arial"/>
          <w:iCs/>
          <w:lang w:eastAsia="ar-SA"/>
        </w:rPr>
        <w:t>Student Enrollment List</w:t>
      </w:r>
      <w:r w:rsidRPr="006009D5">
        <w:rPr>
          <w:rFonts w:ascii="Arial" w:eastAsia="Times New Roman" w:hAnsi="Arial" w:cs="Arial"/>
          <w:bCs/>
          <w:iCs/>
          <w:snapToGrid w:val="0"/>
          <w:lang w:eastAsia="ar-SA"/>
        </w:rPr>
        <w:t>.</w:t>
      </w:r>
      <w:r w:rsidRPr="006009D5">
        <w:rPr>
          <w:rFonts w:ascii="Arial" w:eastAsia="Times New Roman" w:hAnsi="Arial" w:cs="Arial"/>
          <w:bCs/>
          <w:snapToGrid w:val="0"/>
          <w:lang w:eastAsia="ar-SA"/>
        </w:rPr>
        <w:t xml:space="preserve"> </w:t>
      </w:r>
      <w:r w:rsidRPr="006009D5">
        <w:rPr>
          <w:rFonts w:ascii="Arial" w:eastAsia="Times New Roman" w:hAnsi="Arial" w:cs="Arial"/>
          <w:lang w:eastAsia="ar-SA"/>
        </w:rPr>
        <w:t>We will contact them only if we have questions.</w:t>
      </w:r>
    </w:p>
    <w:p w14:paraId="0A4CBBBC" w14:textId="3125E97A" w:rsidR="00F60871" w:rsidRPr="006009D5" w:rsidRDefault="00F60871" w:rsidP="00F60871">
      <w:pPr>
        <w:tabs>
          <w:tab w:val="left" w:pos="360"/>
        </w:tabs>
        <w:suppressAutoHyphens/>
        <w:spacing w:before="120" w:after="0" w:line="240" w:lineRule="auto"/>
        <w:ind w:left="360" w:hanging="360"/>
        <w:rPr>
          <w:rFonts w:ascii="Arial" w:eastAsia="Times New Roman" w:hAnsi="Arial" w:cs="Arial"/>
          <w:snapToGrid w:val="0"/>
          <w:lang w:eastAsia="ar-SA"/>
        </w:rPr>
      </w:pPr>
      <w:r w:rsidRPr="006009D5">
        <w:rPr>
          <w:rFonts w:ascii="Arial" w:eastAsia="Times New Roman" w:hAnsi="Arial" w:cs="Arial"/>
          <w:snapToGrid w:val="0"/>
          <w:lang w:eastAsia="ar-SA"/>
        </w:rPr>
        <w:t>3.</w:t>
      </w:r>
      <w:r w:rsidRPr="006009D5">
        <w:rPr>
          <w:rFonts w:ascii="Arial" w:eastAsia="Times New Roman" w:hAnsi="Arial" w:cs="Arial"/>
          <w:b/>
          <w:snapToGrid w:val="0"/>
          <w:lang w:eastAsia="ar-SA"/>
        </w:rPr>
        <w:tab/>
        <w:t xml:space="preserve">Comments: </w:t>
      </w:r>
      <w:r w:rsidRPr="006009D5">
        <w:rPr>
          <w:rFonts w:ascii="Arial" w:eastAsia="Times New Roman" w:hAnsi="Arial" w:cs="Arial"/>
          <w:bCs/>
          <w:snapToGrid w:val="0"/>
          <w:lang w:eastAsia="ar-SA"/>
        </w:rPr>
        <w:t>Provide any details that will clarify the layout of the enrollment list you are submitting, as well as any information necessary to correctly interpret the data provided. Define any special codes or abbreviations (e.g., major codes, class levels)</w:t>
      </w:r>
      <w:r w:rsidRPr="006009D5">
        <w:rPr>
          <w:rFonts w:ascii="Arial" w:eastAsia="Times New Roman" w:hAnsi="Arial" w:cs="Arial"/>
          <w:snapToGrid w:val="0"/>
          <w:lang w:eastAsia="ar-SA"/>
        </w:rPr>
        <w:t>.</w:t>
      </w:r>
    </w:p>
    <w:p w14:paraId="3CCADD16" w14:textId="68916F7A" w:rsidR="00F60871" w:rsidRPr="006009D5" w:rsidRDefault="00F60871" w:rsidP="00F60871">
      <w:pPr>
        <w:tabs>
          <w:tab w:val="left" w:pos="360"/>
        </w:tabs>
        <w:suppressAutoHyphens/>
        <w:spacing w:before="120" w:after="0" w:line="240" w:lineRule="auto"/>
        <w:ind w:left="360" w:hanging="360"/>
        <w:rPr>
          <w:rFonts w:ascii="Arial" w:eastAsia="Times New Roman" w:hAnsi="Arial" w:cs="Arial"/>
          <w:bCs/>
          <w:snapToGrid w:val="0"/>
          <w:lang w:eastAsia="ar-SA"/>
        </w:rPr>
      </w:pPr>
      <w:r w:rsidRPr="006009D5">
        <w:rPr>
          <w:rFonts w:ascii="Arial" w:eastAsia="Times New Roman" w:hAnsi="Arial" w:cs="Arial"/>
          <w:snapToGrid w:val="0"/>
          <w:lang w:eastAsia="ar-SA"/>
        </w:rPr>
        <w:t>4.</w:t>
      </w:r>
      <w:r w:rsidRPr="006009D5">
        <w:rPr>
          <w:rFonts w:ascii="Arial" w:eastAsia="Times New Roman" w:hAnsi="Arial" w:cs="Arial"/>
          <w:b/>
          <w:snapToGrid w:val="0"/>
          <w:lang w:eastAsia="ar-SA"/>
        </w:rPr>
        <w:tab/>
        <w:t xml:space="preserve">Exclusion counts: </w:t>
      </w:r>
      <w:r w:rsidRPr="006009D5">
        <w:rPr>
          <w:rFonts w:ascii="Arial" w:eastAsia="Times New Roman" w:hAnsi="Arial" w:cs="Arial"/>
          <w:bCs/>
          <w:snapToGrid w:val="0"/>
          <w:lang w:eastAsia="ar-SA"/>
        </w:rPr>
        <w:t xml:space="preserve">Provide counts of the students that were excluded from your Student Enrollment List by these categories: student did not meet the NPSAS eligibility requirements, </w:t>
      </w:r>
      <w:r w:rsidRPr="006009D5">
        <w:rPr>
          <w:rFonts w:ascii="Arial" w:eastAsia="Times New Roman" w:hAnsi="Arial" w:cs="Arial"/>
          <w:lang w:eastAsia="ar-SA"/>
        </w:rPr>
        <w:t>student requested that their information not be provided to external parties, or student was excluded for any other reason.</w:t>
      </w:r>
    </w:p>
    <w:p w14:paraId="4D905AE6" w14:textId="77777777" w:rsidR="00F60871" w:rsidRPr="006009D5" w:rsidRDefault="00F60871" w:rsidP="00F60871">
      <w:pPr>
        <w:suppressAutoHyphens/>
        <w:spacing w:after="0" w:line="240" w:lineRule="auto"/>
        <w:rPr>
          <w:rFonts w:ascii="Arial" w:eastAsia="Times New Roman" w:hAnsi="Arial" w:cs="Arial"/>
          <w:b/>
          <w:bCs/>
          <w:snapToGrid w:val="0"/>
          <w:sz w:val="24"/>
          <w:szCs w:val="24"/>
          <w:lang w:eastAsia="ar-SA"/>
        </w:rPr>
      </w:pPr>
    </w:p>
    <w:p w14:paraId="35FC1574" w14:textId="77777777" w:rsidR="00F60871" w:rsidRPr="006009D5" w:rsidRDefault="00F60871" w:rsidP="00F60871">
      <w:pPr>
        <w:pStyle w:val="ListParagraph"/>
        <w:numPr>
          <w:ilvl w:val="0"/>
          <w:numId w:val="59"/>
        </w:numPr>
        <w:tabs>
          <w:tab w:val="left" w:pos="0"/>
        </w:tabs>
        <w:suppressAutoHyphens/>
        <w:spacing w:after="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5: Submit Enrollment List</w:t>
      </w:r>
    </w:p>
    <w:p w14:paraId="22CFCC33" w14:textId="77777777" w:rsidR="00F60871" w:rsidRPr="006009D5" w:rsidRDefault="00F60871" w:rsidP="00F60871">
      <w:pPr>
        <w:keepNext/>
        <w:keepLines/>
        <w:tabs>
          <w:tab w:val="left" w:pos="360"/>
        </w:tabs>
        <w:suppressAutoHyphens/>
        <w:spacing w:before="240" w:after="60" w:line="240" w:lineRule="auto"/>
        <w:rPr>
          <w:rFonts w:ascii="Arial" w:eastAsia="Times New Roman" w:hAnsi="Arial" w:cs="Arial"/>
          <w:snapToGrid w:val="0"/>
          <w:lang w:eastAsia="ar-SA"/>
        </w:rPr>
      </w:pPr>
      <w:r w:rsidRPr="006009D5">
        <w:rPr>
          <w:rFonts w:ascii="Arial" w:eastAsia="Times New Roman" w:hAnsi="Arial" w:cs="Arial"/>
          <w:b/>
          <w:snapToGrid w:val="0"/>
          <w:lang w:eastAsia="ar-SA"/>
        </w:rPr>
        <w:t>Upload to the NCES Postsecondary Data Portal Website</w:t>
      </w:r>
    </w:p>
    <w:p w14:paraId="391E128F" w14:textId="3E2969CC" w:rsidR="00BF0D17" w:rsidRPr="00975C84" w:rsidRDefault="00F60871" w:rsidP="00F60871">
      <w:pPr>
        <w:suppressAutoHyphens/>
        <w:spacing w:before="120" w:after="120" w:line="240" w:lineRule="auto"/>
        <w:rPr>
          <w:rFonts w:ascii="Arial" w:hAnsi="Arial"/>
          <w:b/>
        </w:rPr>
      </w:pPr>
      <w:r w:rsidRPr="006009D5">
        <w:rPr>
          <w:rFonts w:ascii="Arial" w:eastAsia="Times New Roman" w:hAnsi="Arial" w:cs="Arial"/>
          <w:bCs/>
          <w:lang w:eastAsia="ar-SA"/>
        </w:rPr>
        <w:t>Please upload your completed list to the secure NCES Postsecondary Data Portal website (</w:t>
      </w:r>
      <w:r w:rsidRPr="006009D5">
        <w:rPr>
          <w:rFonts w:ascii="Arial" w:eastAsia="Times New Roman" w:hAnsi="Arial" w:cs="Arial"/>
          <w:color w:val="000000"/>
          <w:lang w:eastAsia="ar-SA"/>
        </w:rPr>
        <w:t>https://surveys.nces.ed.gov/portal)</w:t>
      </w:r>
      <w:r w:rsidRPr="006009D5">
        <w:rPr>
          <w:rFonts w:ascii="Arial" w:eastAsia="Times New Roman" w:hAnsi="Arial" w:cs="Arial"/>
          <w:bCs/>
          <w:snapToGrid w:val="0"/>
          <w:lang w:eastAsia="ar-SA"/>
        </w:rPr>
        <w:t>.</w:t>
      </w:r>
      <w:r w:rsidRPr="006009D5">
        <w:rPr>
          <w:rFonts w:ascii="Arial" w:eastAsia="Times New Roman" w:hAnsi="Arial" w:cs="Arial"/>
          <w:snapToGrid w:val="0"/>
          <w:lang w:eastAsia="ar-SA"/>
        </w:rPr>
        <w:t xml:space="preserve"> </w:t>
      </w:r>
      <w:r w:rsidRPr="006009D5">
        <w:rPr>
          <w:rFonts w:ascii="Arial" w:eastAsia="Times New Roman" w:hAnsi="Arial" w:cs="Arial"/>
          <w:b/>
          <w:bCs/>
          <w:lang w:eastAsia="ar-SA"/>
        </w:rPr>
        <w:t>Uploading is the most secure and most efficient method for submitting your list.</w:t>
      </w:r>
    </w:p>
    <w:p w14:paraId="69D6B570" w14:textId="3B8003C9" w:rsidR="00F60871" w:rsidRPr="006009D5" w:rsidRDefault="00F60871" w:rsidP="00F60871">
      <w:pPr>
        <w:suppressAutoHyphens/>
        <w:spacing w:before="120" w:after="120" w:line="240" w:lineRule="auto"/>
        <w:rPr>
          <w:rFonts w:ascii="Arial" w:eastAsia="Times New Roman" w:hAnsi="Arial" w:cs="Arial"/>
          <w:iCs/>
          <w:lang w:eastAsia="ar-SA"/>
        </w:rPr>
      </w:pPr>
      <w:r w:rsidRPr="006009D5">
        <w:rPr>
          <w:rFonts w:ascii="Arial" w:eastAsia="Times New Roman" w:hAnsi="Arial" w:cs="Arial"/>
          <w:snapToGrid w:val="0"/>
          <w:lang w:eastAsia="ar-SA"/>
        </w:rPr>
        <w:t xml:space="preserve">After logging in, click “Provide Your </w:t>
      </w:r>
      <w:r w:rsidRPr="006009D5">
        <w:rPr>
          <w:rFonts w:ascii="Arial" w:eastAsia="Times New Roman" w:hAnsi="Arial" w:cs="Arial"/>
          <w:lang w:eastAsia="ar-SA"/>
        </w:rPr>
        <w:t>Student Enrollment List,</w:t>
      </w:r>
      <w:r w:rsidRPr="006009D5">
        <w:rPr>
          <w:rFonts w:ascii="Arial" w:eastAsia="Times New Roman" w:hAnsi="Arial" w:cs="Arial"/>
          <w:snapToGrid w:val="0"/>
          <w:lang w:eastAsia="ar-SA"/>
        </w:rPr>
        <w:t>” and follow the on-screen instructions. You will be asked to provide your Student Enrollment List as well as the information you gathered in Step 4</w:t>
      </w:r>
      <w:r w:rsidRPr="006009D5">
        <w:rPr>
          <w:rFonts w:ascii="Arial" w:eastAsia="Times New Roman" w:hAnsi="Arial" w:cs="Arial"/>
          <w:iCs/>
          <w:lang w:eastAsia="ar-SA"/>
        </w:rPr>
        <w:t>.</w:t>
      </w:r>
    </w:p>
    <w:p w14:paraId="032F50AD" w14:textId="55CC7D2B" w:rsidR="00BF0D17" w:rsidRDefault="00F60871" w:rsidP="00F60871">
      <w:pPr>
        <w:suppressAutoHyphens/>
        <w:spacing w:before="120" w:after="120" w:line="240" w:lineRule="auto"/>
        <w:rPr>
          <w:rFonts w:ascii="Arial" w:eastAsia="Times New Roman" w:hAnsi="Arial" w:cs="Arial"/>
          <w:b/>
          <w:bCs/>
          <w:lang w:eastAsia="ar-SA"/>
        </w:rPr>
      </w:pPr>
      <w:r w:rsidRPr="006009D5">
        <w:rPr>
          <w:rFonts w:ascii="Arial" w:eastAsia="Times New Roman" w:hAnsi="Arial" w:cs="Arial"/>
          <w:b/>
          <w:bCs/>
          <w:lang w:eastAsia="ar-SA"/>
        </w:rPr>
        <w:t>If you are unable to upload your list, please contact us to make other arrangements</w:t>
      </w:r>
      <w:r w:rsidR="00BF47CC">
        <w:rPr>
          <w:rFonts w:ascii="Arial" w:eastAsia="Times New Roman" w:hAnsi="Arial" w:cs="Arial"/>
          <w:b/>
          <w:bCs/>
          <w:lang w:eastAsia="ar-SA"/>
        </w:rPr>
        <w:t>.</w:t>
      </w:r>
    </w:p>
    <w:p w14:paraId="061441F7" w14:textId="40EDACD0" w:rsidR="00F60871" w:rsidRPr="006009D5" w:rsidRDefault="00F60871" w:rsidP="00F60871">
      <w:pPr>
        <w:suppressAutoHyphens/>
        <w:spacing w:after="0" w:line="240" w:lineRule="auto"/>
        <w:jc w:val="center"/>
        <w:rPr>
          <w:rFonts w:ascii="Times New Roman" w:eastAsia="Times New Roman" w:hAnsi="Times New Roman" w:cs="Times New Roman"/>
          <w:szCs w:val="20"/>
          <w:lang w:eastAsia="ar-SA"/>
        </w:rPr>
      </w:pPr>
    </w:p>
    <w:p w14:paraId="2F54628A" w14:textId="790B7243" w:rsidR="00D70EF2" w:rsidRPr="006009D5" w:rsidRDefault="00D43FA6" w:rsidP="005E5326">
      <w:pPr>
        <w:rPr>
          <w:lang w:eastAsia="ar-SA"/>
        </w:rPr>
      </w:pPr>
      <w:r w:rsidRPr="006009D5">
        <w:rPr>
          <w:rFonts w:ascii="Arial" w:eastAsia="Times New Roman" w:hAnsi="Arial" w:cs="Arial"/>
          <w:b/>
          <w:bCs/>
          <w:noProof/>
          <w:sz w:val="24"/>
          <w:szCs w:val="20"/>
        </w:rPr>
        <mc:AlternateContent>
          <mc:Choice Requires="wps">
            <w:drawing>
              <wp:anchor distT="0" distB="0" distL="114300" distR="114300" simplePos="0" relativeHeight="251651072" behindDoc="0" locked="0" layoutInCell="1" allowOverlap="1" wp14:anchorId="5D29301C" wp14:editId="4CF22163">
                <wp:simplePos x="0" y="0"/>
                <wp:positionH relativeFrom="margin">
                  <wp:posOffset>182880</wp:posOffset>
                </wp:positionH>
                <wp:positionV relativeFrom="paragraph">
                  <wp:posOffset>10055</wp:posOffset>
                </wp:positionV>
                <wp:extent cx="5349240" cy="723900"/>
                <wp:effectExtent l="19050" t="19050" r="2286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723900"/>
                        </a:xfrm>
                        <a:prstGeom prst="rect">
                          <a:avLst/>
                        </a:prstGeom>
                        <a:solidFill>
                          <a:srgbClr val="FFFFFF"/>
                        </a:solidFill>
                        <a:ln w="38100" cmpd="dbl">
                          <a:solidFill>
                            <a:schemeClr val="accent6">
                              <a:lumMod val="75000"/>
                            </a:schemeClr>
                          </a:solidFill>
                          <a:miter lim="800000"/>
                          <a:headEnd/>
                          <a:tailEnd/>
                        </a:ln>
                      </wps:spPr>
                      <wps:txbx>
                        <w:txbxContent>
                          <w:p w14:paraId="7944729C" w14:textId="77777777" w:rsidR="00AD0F4C" w:rsidRDefault="00AD0F4C" w:rsidP="00F60871">
                            <w:pPr>
                              <w:spacing w:after="0"/>
                              <w:jc w:val="center"/>
                              <w:rPr>
                                <w:rFonts w:ascii="Arial" w:hAnsi="Arial" w:cs="Arial"/>
                                <w:b/>
                              </w:rPr>
                            </w:pPr>
                          </w:p>
                          <w:p w14:paraId="51EDBF09" w14:textId="77777777" w:rsidR="00AD0F4C" w:rsidRPr="00CA4854" w:rsidRDefault="00AD0F4C" w:rsidP="00F60871">
                            <w:pPr>
                              <w:spacing w:after="0"/>
                              <w:jc w:val="center"/>
                              <w:rPr>
                                <w:rFonts w:ascii="Arial" w:hAnsi="Arial" w:cs="Arial"/>
                                <w:b/>
                              </w:rPr>
                            </w:pPr>
                            <w:r w:rsidRPr="00CA4854">
                              <w:rPr>
                                <w:rFonts w:ascii="Arial" w:hAnsi="Arial" w:cs="Arial"/>
                                <w:b/>
                              </w:rPr>
                              <w:t>For assistance, please contact the NPSAS Help Desk at</w:t>
                            </w:r>
                          </w:p>
                          <w:p w14:paraId="28C6998F" w14:textId="15855A7B" w:rsidR="00AD0F4C" w:rsidRPr="00CA4854" w:rsidRDefault="00AD0F4C" w:rsidP="00F60871">
                            <w:pPr>
                              <w:spacing w:after="0"/>
                              <w:jc w:val="center"/>
                              <w:rPr>
                                <w:rFonts w:ascii="Arial" w:hAnsi="Arial" w:cs="Arial"/>
                                <w:b/>
                                <w:bCs/>
                                <w:i/>
                              </w:rPr>
                            </w:pPr>
                            <w:r w:rsidRPr="00CA4854">
                              <w:rPr>
                                <w:rFonts w:ascii="Arial" w:hAnsi="Arial" w:cs="Arial"/>
                                <w:b/>
                              </w:rPr>
                              <w:t xml:space="preserve">1-855-500-1441 or </w:t>
                            </w:r>
                            <w:r>
                              <w:rPr>
                                <w:rFonts w:ascii="Arial" w:hAnsi="Arial" w:cs="Arial"/>
                                <w:b/>
                              </w:rPr>
                              <w:t>[EMAIL ADDRESS]</w:t>
                            </w:r>
                            <w:r w:rsidRPr="00CA4854">
                              <w:rPr>
                                <w:rFonts w:ascii="Arial" w:hAnsi="Arial" w:cs="Arial"/>
                                <w:b/>
                              </w:rPr>
                              <w:t>.</w:t>
                            </w:r>
                          </w:p>
                          <w:p w14:paraId="65FDBBE5" w14:textId="77777777" w:rsidR="00AD0F4C" w:rsidRPr="00785ADD" w:rsidRDefault="00AD0F4C" w:rsidP="00F60871">
                            <w:pPr>
                              <w:jc w:val="center"/>
                              <w:rPr>
                                <w:rFonts w:ascii="Arial" w:hAnsi="Arial" w:cs="Arial"/>
                                <w:bCs/>
                                <w:i/>
                              </w:rPr>
                            </w:pPr>
                          </w:p>
                          <w:p w14:paraId="521E1BD4" w14:textId="77777777" w:rsidR="00AD0F4C" w:rsidRDefault="00AD0F4C" w:rsidP="00F60871">
                            <w:pPr>
                              <w:jc w:val="center"/>
                              <w:rPr>
                                <w:rFonts w:ascii="Arial" w:hAnsi="Arial" w:cs="Arial"/>
                                <w:b/>
                                <w:bCs/>
                                <w:i/>
                              </w:rPr>
                            </w:pPr>
                          </w:p>
                          <w:p w14:paraId="681E7379" w14:textId="77777777" w:rsidR="00AD0F4C" w:rsidRDefault="00AD0F4C" w:rsidP="00F60871">
                            <w:pPr>
                              <w:jc w:val="center"/>
                              <w:rPr>
                                <w:rFonts w:ascii="Arial" w:hAnsi="Arial" w:cs="Arial"/>
                                <w:b/>
                                <w:bCs/>
                                <w:i/>
                              </w:rPr>
                            </w:pPr>
                          </w:p>
                          <w:p w14:paraId="7340D287" w14:textId="77777777" w:rsidR="00AD0F4C" w:rsidRDefault="00AD0F4C" w:rsidP="00F60871">
                            <w:pPr>
                              <w:jc w:val="center"/>
                              <w:rPr>
                                <w:rFonts w:ascii="Arial" w:hAnsi="Arial" w:cs="Arial"/>
                                <w:b/>
                                <w:bCs/>
                                <w:i/>
                              </w:rPr>
                            </w:pPr>
                          </w:p>
                          <w:p w14:paraId="18D982A0" w14:textId="77777777" w:rsidR="00AD0F4C" w:rsidRPr="0080563E" w:rsidRDefault="00AD0F4C" w:rsidP="00F60871">
                            <w:pPr>
                              <w:jc w:val="center"/>
                              <w:rPr>
                                <w:b/>
                                <w:bCs/>
                                <w: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4.4pt;margin-top:.8pt;width:421.2pt;height:5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" strokecolor="#e36c0a [2409]" strokeweight="3pt">
                <v:stroke linestyle="thinThin"/>
                <v:textbox>
                  <w:txbxContent>
                    <w:p w14:paraId="7944729C" w14:textId="77777777" w:rsidR="00AD0F4C" w:rsidRDefault="00AD0F4C" w:rsidP="00F60871">
                      <w:pPr>
                        <w:spacing w:after="0"/>
                        <w:jc w:val="center"/>
                        <w:rPr>
                          <w:rFonts w:ascii="Arial" w:hAnsi="Arial" w:cs="Arial"/>
                          <w:b/>
                        </w:rPr>
                      </w:pPr>
                    </w:p>
                    <w:p w14:paraId="51EDBF09" w14:textId="77777777" w:rsidR="00AD0F4C" w:rsidRPr="00CA4854" w:rsidRDefault="00AD0F4C" w:rsidP="00F60871">
                      <w:pPr>
                        <w:spacing w:after="0"/>
                        <w:jc w:val="center"/>
                        <w:rPr>
                          <w:rFonts w:ascii="Arial" w:hAnsi="Arial" w:cs="Arial"/>
                          <w:b/>
                        </w:rPr>
                      </w:pPr>
                      <w:r w:rsidRPr="00CA4854">
                        <w:rPr>
                          <w:rFonts w:ascii="Arial" w:hAnsi="Arial" w:cs="Arial"/>
                          <w:b/>
                        </w:rPr>
                        <w:t>For assistance, please contact the NPSAS Help Desk at</w:t>
                      </w:r>
                    </w:p>
                    <w:p w14:paraId="28C6998F" w14:textId="15855A7B" w:rsidR="00AD0F4C" w:rsidRPr="00CA4854" w:rsidRDefault="00AD0F4C" w:rsidP="00F60871">
                      <w:pPr>
                        <w:spacing w:after="0"/>
                        <w:jc w:val="center"/>
                        <w:rPr>
                          <w:rFonts w:ascii="Arial" w:hAnsi="Arial" w:cs="Arial"/>
                          <w:b/>
                          <w:bCs/>
                          <w:i/>
                        </w:rPr>
                      </w:pPr>
                      <w:r w:rsidRPr="00CA4854">
                        <w:rPr>
                          <w:rFonts w:ascii="Arial" w:hAnsi="Arial" w:cs="Arial"/>
                          <w:b/>
                        </w:rPr>
                        <w:t xml:space="preserve">1-855-500-1441 or </w:t>
                      </w:r>
                      <w:r>
                        <w:rPr>
                          <w:rFonts w:ascii="Arial" w:hAnsi="Arial" w:cs="Arial"/>
                          <w:b/>
                        </w:rPr>
                        <w:t>[EMAIL ADDRESS]</w:t>
                      </w:r>
                      <w:r w:rsidRPr="00CA4854">
                        <w:rPr>
                          <w:rFonts w:ascii="Arial" w:hAnsi="Arial" w:cs="Arial"/>
                          <w:b/>
                        </w:rPr>
                        <w:t>.</w:t>
                      </w:r>
                    </w:p>
                    <w:p w14:paraId="65FDBBE5" w14:textId="77777777" w:rsidR="00AD0F4C" w:rsidRPr="00785ADD" w:rsidRDefault="00AD0F4C" w:rsidP="00F60871">
                      <w:pPr>
                        <w:jc w:val="center"/>
                        <w:rPr>
                          <w:rFonts w:ascii="Arial" w:hAnsi="Arial" w:cs="Arial"/>
                          <w:bCs/>
                          <w:i/>
                        </w:rPr>
                      </w:pPr>
                    </w:p>
                    <w:p w14:paraId="521E1BD4" w14:textId="77777777" w:rsidR="00AD0F4C" w:rsidRDefault="00AD0F4C" w:rsidP="00F60871">
                      <w:pPr>
                        <w:jc w:val="center"/>
                        <w:rPr>
                          <w:rFonts w:ascii="Arial" w:hAnsi="Arial" w:cs="Arial"/>
                          <w:b/>
                          <w:bCs/>
                          <w:i/>
                        </w:rPr>
                      </w:pPr>
                    </w:p>
                    <w:p w14:paraId="681E7379" w14:textId="77777777" w:rsidR="00AD0F4C" w:rsidRDefault="00AD0F4C" w:rsidP="00F60871">
                      <w:pPr>
                        <w:jc w:val="center"/>
                        <w:rPr>
                          <w:rFonts w:ascii="Arial" w:hAnsi="Arial" w:cs="Arial"/>
                          <w:b/>
                          <w:bCs/>
                          <w:i/>
                        </w:rPr>
                      </w:pPr>
                    </w:p>
                    <w:p w14:paraId="7340D287" w14:textId="77777777" w:rsidR="00AD0F4C" w:rsidRDefault="00AD0F4C" w:rsidP="00F60871">
                      <w:pPr>
                        <w:jc w:val="center"/>
                        <w:rPr>
                          <w:rFonts w:ascii="Arial" w:hAnsi="Arial" w:cs="Arial"/>
                          <w:b/>
                          <w:bCs/>
                          <w:i/>
                        </w:rPr>
                      </w:pPr>
                    </w:p>
                    <w:p w14:paraId="18D982A0" w14:textId="77777777" w:rsidR="00AD0F4C" w:rsidRPr="0080563E" w:rsidRDefault="00AD0F4C" w:rsidP="00F60871">
                      <w:pPr>
                        <w:jc w:val="center"/>
                        <w:rPr>
                          <w:b/>
                          <w:bCs/>
                          <w:i/>
                        </w:rPr>
                      </w:pPr>
                    </w:p>
                  </w:txbxContent>
                </v:textbox>
                <w10:wrap anchorx="margin"/>
              </v:shape>
            </w:pict>
          </mc:Fallback>
        </mc:AlternateContent>
      </w:r>
    </w:p>
    <w:p w14:paraId="5355195B" w14:textId="77777777" w:rsidR="00D70EF2" w:rsidRPr="006009D5" w:rsidRDefault="00D70EF2" w:rsidP="00D70EF2">
      <w:pPr>
        <w:jc w:val="center"/>
        <w:rPr>
          <w:lang w:eastAsia="ar-SA"/>
        </w:rPr>
      </w:pPr>
    </w:p>
    <w:p w14:paraId="32C9B826" w14:textId="77777777" w:rsidR="00D43FA6" w:rsidRDefault="00D43FA6">
      <w:pPr>
        <w:rPr>
          <w:rFonts w:asciiTheme="majorHAnsi" w:eastAsia="Calibri" w:hAnsiTheme="majorHAnsi" w:cstheme="majorBidi"/>
          <w:b/>
          <w:bCs/>
          <w:color w:val="365F91" w:themeColor="accent1" w:themeShade="BF"/>
          <w:sz w:val="32"/>
          <w:szCs w:val="32"/>
        </w:rPr>
      </w:pPr>
      <w:bookmarkStart w:id="99" w:name="_Toc486510445"/>
      <w:r>
        <w:br w:type="page"/>
      </w:r>
    </w:p>
    <w:p w14:paraId="5870EEF6" w14:textId="105C497B" w:rsidR="00C05D13" w:rsidRPr="006009D5" w:rsidRDefault="00C05D13" w:rsidP="00C05D13">
      <w:pPr>
        <w:pStyle w:val="Heading2"/>
      </w:pPr>
      <w:bookmarkStart w:id="100" w:name="_Toc489975888"/>
      <w:r>
        <w:t>Disclosure Notice</w:t>
      </w:r>
      <w:bookmarkEnd w:id="100"/>
    </w:p>
    <w:p w14:paraId="10F0A639" w14:textId="77777777" w:rsidR="00C05D13" w:rsidRDefault="00C05D13" w:rsidP="00C05D13">
      <w:pPr>
        <w:pStyle w:val="Heading2"/>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0"/>
      </w:tblGrid>
      <w:tr w:rsidR="00C05D13" w14:paraId="5A6C3C0B" w14:textId="77777777" w:rsidTr="00BF2686">
        <w:trPr>
          <w:jc w:val="center"/>
        </w:trPr>
        <w:tc>
          <w:tcPr>
            <w:tcW w:w="8730" w:type="dxa"/>
          </w:tcPr>
          <w:p w14:paraId="7B258091" w14:textId="362588B4" w:rsidR="00C05D13" w:rsidRPr="00D877CB" w:rsidRDefault="00C05D13" w:rsidP="00BF2686">
            <w:pPr>
              <w:tabs>
                <w:tab w:val="left" w:pos="270"/>
                <w:tab w:val="left" w:pos="7914"/>
              </w:tabs>
              <w:spacing w:before="240" w:after="240"/>
              <w:ind w:left="259"/>
              <w:rPr>
                <w:rFonts w:ascii="Times New Roman" w:hAnsi="Times New Roman" w:cs="Times New Roman"/>
                <w:snapToGrid w:val="0"/>
                <w:sz w:val="24"/>
                <w:szCs w:val="24"/>
              </w:rPr>
            </w:pPr>
            <w:r w:rsidRPr="00D877CB">
              <w:rPr>
                <w:rFonts w:ascii="Times New Roman" w:hAnsi="Times New Roman" w:cs="Times New Roman"/>
                <w:snapToGrid w:val="0"/>
                <w:sz w:val="24"/>
                <w:szCs w:val="24"/>
              </w:rPr>
              <w:t xml:space="preserve">Information from student records for this individual has been provided to RTI International, a data collection agent for the </w:t>
            </w:r>
            <w:r>
              <w:rPr>
                <w:rFonts w:ascii="Times New Roman" w:hAnsi="Times New Roman" w:cs="Times New Roman"/>
                <w:snapToGrid w:val="0"/>
                <w:sz w:val="24"/>
                <w:szCs w:val="24"/>
              </w:rPr>
              <w:t>2017-18 National Postsecondary Student Aid Study, Administrative Collection (NPSAS:18-AC)</w:t>
            </w:r>
            <w:r w:rsidRPr="00D877CB">
              <w:rPr>
                <w:rFonts w:ascii="Times New Roman" w:hAnsi="Times New Roman" w:cs="Times New Roman"/>
                <w:snapToGrid w:val="0"/>
                <w:sz w:val="24"/>
                <w:szCs w:val="24"/>
              </w:rPr>
              <w:t>, conducted by the National Center of Education Statistics (NCES) within the U.S. Department of Education. This disclosure statement fulfills the requirement of 34 CFR 99.32(a) pursuant to the Family Educational Rights and Privacy Act of 1974 (20 U.S.C. 1232g).</w:t>
            </w:r>
          </w:p>
          <w:p w14:paraId="68C22CCA" w14:textId="6A4D66E4" w:rsidR="00C05D13" w:rsidRPr="00D877CB" w:rsidRDefault="00C05D13" w:rsidP="00BF2686">
            <w:pPr>
              <w:tabs>
                <w:tab w:val="left" w:pos="270"/>
                <w:tab w:val="left" w:pos="7914"/>
              </w:tabs>
              <w:spacing w:after="240"/>
              <w:ind w:left="252"/>
              <w:rPr>
                <w:rFonts w:ascii="Times New Roman" w:hAnsi="Times New Roman" w:cs="Times New Roman"/>
                <w:snapToGrid w:val="0"/>
                <w:sz w:val="24"/>
                <w:szCs w:val="24"/>
              </w:rPr>
            </w:pPr>
            <w:r w:rsidRPr="00D877CB">
              <w:rPr>
                <w:rFonts w:ascii="Times New Roman" w:hAnsi="Times New Roman" w:cs="Times New Roman"/>
                <w:snapToGrid w:val="0"/>
                <w:sz w:val="24"/>
                <w:szCs w:val="24"/>
              </w:rPr>
              <w:t xml:space="preserve">Strict protection of all information obtained for </w:t>
            </w:r>
            <w:r>
              <w:rPr>
                <w:rFonts w:ascii="Times New Roman" w:hAnsi="Times New Roman" w:cs="Times New Roman"/>
                <w:snapToGrid w:val="0"/>
                <w:sz w:val="24"/>
                <w:szCs w:val="24"/>
              </w:rPr>
              <w:t>NPSAS:18-AC</w:t>
            </w:r>
            <w:r w:rsidRPr="00D877CB">
              <w:rPr>
                <w:rFonts w:ascii="Times New Roman" w:hAnsi="Times New Roman" w:cs="Times New Roman"/>
                <w:snapToGrid w:val="0"/>
                <w:sz w:val="24"/>
                <w:szCs w:val="24"/>
              </w:rPr>
              <w:t xml:space="preserve"> is assured by current federal laws and regulations. </w:t>
            </w:r>
            <w:r w:rsidR="008975C2" w:rsidRPr="008975C2">
              <w:rPr>
                <w:rFonts w:ascii="Times New Roman" w:hAnsi="Times New Roman" w:cs="Times New Roman"/>
                <w:snapToGrid w:val="0"/>
                <w:sz w:val="24"/>
                <w:szCs w:val="24"/>
              </w:rPr>
              <w:t>All of the information provide</w:t>
            </w:r>
            <w:r w:rsidR="00A00F9A">
              <w:rPr>
                <w:rFonts w:ascii="Times New Roman" w:hAnsi="Times New Roman" w:cs="Times New Roman"/>
                <w:snapToGrid w:val="0"/>
                <w:sz w:val="24"/>
                <w:szCs w:val="24"/>
              </w:rPr>
              <w:t>d</w:t>
            </w:r>
            <w:r w:rsidR="008975C2" w:rsidRPr="008975C2">
              <w:rPr>
                <w:rFonts w:ascii="Times New Roman" w:hAnsi="Times New Roman" w:cs="Times New Roman"/>
                <w:snapToGrid w:val="0"/>
                <w:sz w:val="24"/>
                <w:szCs w:val="24"/>
              </w:rPr>
              <w:t xml:space="preserve"> </w:t>
            </w:r>
            <w:r w:rsidR="003B4090" w:rsidRPr="003B4090">
              <w:rPr>
                <w:rFonts w:ascii="Times New Roman" w:hAnsi="Times New Roman" w:cs="Times New Roman"/>
                <w:snapToGrid w:val="0"/>
                <w:sz w:val="24"/>
                <w:szCs w:val="24"/>
              </w:rPr>
              <w:t>may be used only for statistical purposes and may not be disclosed, or used, in identifiable form for any other purpose except as required by law (20 U.S.C. §9573 and 6 U.S.C. §151</w:t>
            </w:r>
            <w:r w:rsidR="008975C2" w:rsidRPr="008975C2">
              <w:rPr>
                <w:rFonts w:ascii="Times New Roman" w:hAnsi="Times New Roman" w:cs="Times New Roman"/>
                <w:snapToGrid w:val="0"/>
                <w:sz w:val="24"/>
                <w:szCs w:val="24"/>
              </w:rPr>
              <w:t>).</w:t>
            </w:r>
          </w:p>
          <w:p w14:paraId="7C3D33CC" w14:textId="327FA952" w:rsidR="00C05D13" w:rsidRPr="00D877CB" w:rsidRDefault="00A00F9A" w:rsidP="00BF2686">
            <w:pPr>
              <w:widowControl w:val="0"/>
              <w:tabs>
                <w:tab w:val="center" w:pos="4320"/>
                <w:tab w:val="left" w:pos="7914"/>
                <w:tab w:val="right" w:pos="8640"/>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March 2018</w:t>
            </w:r>
          </w:p>
          <w:p w14:paraId="35A6ADEB" w14:textId="5D29EF57" w:rsidR="00C05D13" w:rsidRPr="00D877CB" w:rsidRDefault="00C05D13" w:rsidP="00BF2686">
            <w:pPr>
              <w:widowControl w:val="0"/>
              <w:tabs>
                <w:tab w:val="center" w:pos="4320"/>
                <w:tab w:val="left" w:pos="7914"/>
                <w:tab w:val="right" w:pos="8640"/>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NPSAS:18-AC</w:t>
            </w:r>
            <w:r w:rsidRPr="00D877CB">
              <w:rPr>
                <w:rFonts w:ascii="Times New Roman" w:hAnsi="Times New Roman" w:cs="Times New Roman"/>
                <w:sz w:val="24"/>
                <w:szCs w:val="24"/>
              </w:rPr>
              <w:t xml:space="preserve"> OMB # 1850-</w:t>
            </w:r>
            <w:r>
              <w:rPr>
                <w:rFonts w:ascii="Times New Roman" w:hAnsi="Times New Roman" w:cs="Times New Roman"/>
                <w:sz w:val="24"/>
                <w:szCs w:val="24"/>
              </w:rPr>
              <w:t>0666</w:t>
            </w:r>
            <w:r w:rsidRPr="00D877CB">
              <w:rPr>
                <w:rFonts w:ascii="Times New Roman" w:hAnsi="Times New Roman" w:cs="Times New Roman"/>
                <w:sz w:val="24"/>
                <w:szCs w:val="24"/>
              </w:rPr>
              <w:t>; Expiration Date: (insert date)</w:t>
            </w:r>
          </w:p>
          <w:p w14:paraId="566ACDF6" w14:textId="77777777" w:rsidR="00C05D13" w:rsidRDefault="00C05D13" w:rsidP="00BF2686">
            <w:pPr>
              <w:widowControl w:val="0"/>
              <w:tabs>
                <w:tab w:val="center" w:pos="4320"/>
                <w:tab w:val="left" w:pos="7914"/>
                <w:tab w:val="right" w:pos="8640"/>
              </w:tabs>
              <w:spacing w:after="0" w:line="240" w:lineRule="auto"/>
              <w:ind w:left="259"/>
              <w:rPr>
                <w:b/>
              </w:rPr>
            </w:pPr>
          </w:p>
        </w:tc>
      </w:tr>
    </w:tbl>
    <w:p w14:paraId="3FE54659" w14:textId="32688DBC" w:rsidR="00B72473" w:rsidRDefault="00B72473"/>
    <w:p w14:paraId="70123E9C" w14:textId="5F6E9A81" w:rsidR="00B72473" w:rsidRDefault="00B72473"/>
    <w:p w14:paraId="312A1EC1" w14:textId="77777777" w:rsidR="00B72473" w:rsidRDefault="00B72473">
      <w:pPr>
        <w:rPr>
          <w:rFonts w:asciiTheme="majorHAnsi" w:eastAsia="Calibri" w:hAnsiTheme="majorHAnsi" w:cstheme="majorBidi"/>
          <w:b/>
          <w:bCs/>
          <w:color w:val="365F91" w:themeColor="accent1" w:themeShade="BF"/>
          <w:sz w:val="32"/>
          <w:szCs w:val="32"/>
        </w:rPr>
      </w:pPr>
    </w:p>
    <w:p w14:paraId="1CE67218" w14:textId="77777777" w:rsidR="00C05D13" w:rsidRDefault="00C05D13">
      <w:pPr>
        <w:rPr>
          <w:rFonts w:asciiTheme="majorHAnsi" w:eastAsia="Calibri" w:hAnsiTheme="majorHAnsi" w:cstheme="majorBidi"/>
          <w:b/>
          <w:bCs/>
          <w:color w:val="365F91" w:themeColor="accent1" w:themeShade="BF"/>
          <w:sz w:val="32"/>
          <w:szCs w:val="32"/>
        </w:rPr>
      </w:pPr>
      <w:r>
        <w:br w:type="page"/>
      </w:r>
    </w:p>
    <w:p w14:paraId="43A2D72F" w14:textId="50BA79FB" w:rsidR="00ED64A7" w:rsidRPr="006009D5" w:rsidRDefault="00ED64A7" w:rsidP="00EF0C22">
      <w:pPr>
        <w:pStyle w:val="Heading2"/>
      </w:pPr>
      <w:bookmarkStart w:id="101" w:name="_Toc489975889"/>
      <w:r w:rsidRPr="006009D5">
        <w:t>Student Records Item Overview Handout</w:t>
      </w:r>
      <w:bookmarkEnd w:id="99"/>
      <w:bookmarkEnd w:id="101"/>
    </w:p>
    <w:tbl>
      <w:tblPr>
        <w:tblW w:w="10642" w:type="dxa"/>
        <w:tblLook w:val="04A0" w:firstRow="1" w:lastRow="0" w:firstColumn="1" w:lastColumn="0" w:noHBand="0" w:noVBand="1"/>
      </w:tblPr>
      <w:tblGrid>
        <w:gridCol w:w="5440"/>
        <w:gridCol w:w="222"/>
        <w:gridCol w:w="4980"/>
      </w:tblGrid>
      <w:tr w:rsidR="00ED64A7" w:rsidRPr="006009D5" w14:paraId="206D55FA" w14:textId="77777777" w:rsidTr="00D00BB3">
        <w:trPr>
          <w:trHeight w:val="588"/>
        </w:trPr>
        <w:tc>
          <w:tcPr>
            <w:tcW w:w="10642" w:type="dxa"/>
            <w:gridSpan w:val="3"/>
            <w:tcBorders>
              <w:top w:val="nil"/>
              <w:left w:val="nil"/>
              <w:bottom w:val="nil"/>
              <w:right w:val="nil"/>
            </w:tcBorders>
            <w:shd w:val="clear" w:color="auto" w:fill="auto"/>
            <w:vAlign w:val="center"/>
            <w:hideMark/>
          </w:tcPr>
          <w:p w14:paraId="5925F679" w14:textId="77777777" w:rsidR="00ED64A7" w:rsidRPr="006009D5" w:rsidRDefault="00ED64A7" w:rsidP="00D00BB3">
            <w:pPr>
              <w:spacing w:after="0" w:line="240" w:lineRule="auto"/>
              <w:rPr>
                <w:rFonts w:ascii="Segoe UI" w:eastAsia="Times New Roman" w:hAnsi="Segoe UI" w:cs="Segoe UI"/>
                <w:b/>
                <w:bCs/>
                <w:color w:val="000000"/>
                <w:sz w:val="40"/>
                <w:szCs w:val="40"/>
              </w:rPr>
            </w:pPr>
            <w:r w:rsidRPr="006009D5">
              <w:rPr>
                <w:rFonts w:ascii="Segoe UI" w:eastAsia="Times New Roman" w:hAnsi="Segoe UI" w:cs="Segoe UI"/>
                <w:b/>
                <w:bCs/>
                <w:color w:val="000000"/>
                <w:sz w:val="40"/>
                <w:szCs w:val="40"/>
              </w:rPr>
              <w:t>Overview of Student Records Items</w:t>
            </w:r>
          </w:p>
        </w:tc>
      </w:tr>
      <w:tr w:rsidR="00ED64A7" w:rsidRPr="006009D5" w14:paraId="0A2891A0" w14:textId="77777777" w:rsidTr="00D00BB3">
        <w:trPr>
          <w:trHeight w:val="465"/>
        </w:trPr>
        <w:tc>
          <w:tcPr>
            <w:tcW w:w="10642" w:type="dxa"/>
            <w:gridSpan w:val="3"/>
            <w:tcBorders>
              <w:top w:val="nil"/>
              <w:left w:val="nil"/>
              <w:bottom w:val="nil"/>
              <w:right w:val="nil"/>
            </w:tcBorders>
            <w:shd w:val="clear" w:color="000000" w:fill="336699"/>
            <w:vAlign w:val="center"/>
            <w:hideMark/>
          </w:tcPr>
          <w:p w14:paraId="1D881F61"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General Student Information</w:t>
            </w:r>
          </w:p>
        </w:tc>
      </w:tr>
      <w:tr w:rsidR="00ED64A7" w:rsidRPr="006009D5" w14:paraId="0630CA6E" w14:textId="77777777" w:rsidTr="00D00BB3">
        <w:trPr>
          <w:trHeight w:val="384"/>
        </w:trPr>
        <w:tc>
          <w:tcPr>
            <w:tcW w:w="10642" w:type="dxa"/>
            <w:gridSpan w:val="3"/>
            <w:tcBorders>
              <w:top w:val="nil"/>
              <w:left w:val="nil"/>
              <w:bottom w:val="nil"/>
              <w:right w:val="nil"/>
            </w:tcBorders>
            <w:shd w:val="clear" w:color="000000" w:fill="336699"/>
            <w:vAlign w:val="center"/>
            <w:hideMark/>
          </w:tcPr>
          <w:p w14:paraId="5167623E" w14:textId="77777777" w:rsidR="00ED64A7" w:rsidRPr="006009D5" w:rsidRDefault="00ED64A7" w:rsidP="00D00BB3">
            <w:pPr>
              <w:spacing w:after="0" w:line="240" w:lineRule="auto"/>
              <w:rPr>
                <w:rFonts w:ascii="Segoe UI" w:eastAsia="Times New Roman" w:hAnsi="Segoe UI" w:cs="Segoe UI"/>
                <w:b/>
                <w:bCs/>
                <w:color w:val="FFFFFF"/>
                <w:sz w:val="24"/>
                <w:szCs w:val="24"/>
              </w:rPr>
            </w:pPr>
            <w:r w:rsidRPr="006009D5">
              <w:rPr>
                <w:rFonts w:ascii="Segoe UI" w:eastAsia="Times New Roman" w:hAnsi="Segoe UI" w:cs="Segoe UI"/>
                <w:b/>
                <w:bCs/>
                <w:color w:val="FFFFFF"/>
                <w:sz w:val="24"/>
                <w:szCs w:val="24"/>
              </w:rPr>
              <w:t>Single items (Collected once per student)</w:t>
            </w:r>
          </w:p>
        </w:tc>
      </w:tr>
      <w:tr w:rsidR="00ED64A7" w:rsidRPr="006009D5" w14:paraId="27FE9609" w14:textId="77777777" w:rsidTr="00D00BB3">
        <w:trPr>
          <w:trHeight w:val="318"/>
        </w:trPr>
        <w:tc>
          <w:tcPr>
            <w:tcW w:w="5440" w:type="dxa"/>
            <w:tcBorders>
              <w:top w:val="nil"/>
              <w:left w:val="nil"/>
              <w:bottom w:val="nil"/>
              <w:right w:val="nil"/>
            </w:tcBorders>
            <w:shd w:val="clear" w:color="000000" w:fill="D9E1F2"/>
            <w:vAlign w:val="center"/>
            <w:hideMark/>
          </w:tcPr>
          <w:p w14:paraId="18D292A3"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Personal Information</w:t>
            </w:r>
          </w:p>
        </w:tc>
        <w:tc>
          <w:tcPr>
            <w:tcW w:w="222" w:type="dxa"/>
            <w:tcBorders>
              <w:top w:val="nil"/>
              <w:left w:val="nil"/>
              <w:bottom w:val="nil"/>
              <w:right w:val="nil"/>
            </w:tcBorders>
            <w:shd w:val="clear" w:color="auto" w:fill="auto"/>
            <w:noWrap/>
            <w:vAlign w:val="center"/>
            <w:hideMark/>
          </w:tcPr>
          <w:p w14:paraId="6150454A"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5F7F0C0F"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Local Contact Information</w:t>
            </w:r>
          </w:p>
        </w:tc>
      </w:tr>
      <w:tr w:rsidR="00ED64A7" w:rsidRPr="006009D5" w14:paraId="37183A1B" w14:textId="77777777" w:rsidTr="00D00BB3">
        <w:trPr>
          <w:trHeight w:val="318"/>
        </w:trPr>
        <w:tc>
          <w:tcPr>
            <w:tcW w:w="5440" w:type="dxa"/>
            <w:tcBorders>
              <w:top w:val="nil"/>
              <w:left w:val="nil"/>
              <w:bottom w:val="nil"/>
              <w:right w:val="nil"/>
            </w:tcBorders>
            <w:shd w:val="clear" w:color="auto" w:fill="auto"/>
            <w:vAlign w:val="center"/>
            <w:hideMark/>
          </w:tcPr>
          <w:p w14:paraId="6CCE910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Institute ID (IPEDS ID)</w:t>
            </w:r>
          </w:p>
        </w:tc>
        <w:tc>
          <w:tcPr>
            <w:tcW w:w="222" w:type="dxa"/>
            <w:tcBorders>
              <w:top w:val="nil"/>
              <w:left w:val="nil"/>
              <w:bottom w:val="nil"/>
              <w:right w:val="nil"/>
            </w:tcBorders>
            <w:shd w:val="clear" w:color="auto" w:fill="auto"/>
            <w:noWrap/>
            <w:vAlign w:val="center"/>
            <w:hideMark/>
          </w:tcPr>
          <w:p w14:paraId="4B9F083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F0A3EC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Address Line 1</w:t>
            </w:r>
          </w:p>
        </w:tc>
      </w:tr>
      <w:tr w:rsidR="00ED64A7" w:rsidRPr="006009D5" w14:paraId="2C23C36E" w14:textId="77777777" w:rsidTr="00D00BB3">
        <w:trPr>
          <w:trHeight w:val="318"/>
        </w:trPr>
        <w:tc>
          <w:tcPr>
            <w:tcW w:w="5440" w:type="dxa"/>
            <w:tcBorders>
              <w:top w:val="nil"/>
              <w:left w:val="nil"/>
              <w:bottom w:val="nil"/>
              <w:right w:val="nil"/>
            </w:tcBorders>
            <w:shd w:val="clear" w:color="auto" w:fill="auto"/>
            <w:vAlign w:val="center"/>
            <w:hideMark/>
          </w:tcPr>
          <w:p w14:paraId="3779EC6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Study ID</w:t>
            </w:r>
          </w:p>
        </w:tc>
        <w:tc>
          <w:tcPr>
            <w:tcW w:w="222" w:type="dxa"/>
            <w:tcBorders>
              <w:top w:val="nil"/>
              <w:left w:val="nil"/>
              <w:bottom w:val="nil"/>
              <w:right w:val="nil"/>
            </w:tcBorders>
            <w:shd w:val="clear" w:color="auto" w:fill="auto"/>
            <w:noWrap/>
            <w:vAlign w:val="center"/>
            <w:hideMark/>
          </w:tcPr>
          <w:p w14:paraId="5B6F406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605809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Address Line 2</w:t>
            </w:r>
          </w:p>
        </w:tc>
      </w:tr>
      <w:tr w:rsidR="00ED64A7" w:rsidRPr="006009D5" w14:paraId="782E658E" w14:textId="77777777" w:rsidTr="00D00BB3">
        <w:trPr>
          <w:trHeight w:val="318"/>
        </w:trPr>
        <w:tc>
          <w:tcPr>
            <w:tcW w:w="5440" w:type="dxa"/>
            <w:tcBorders>
              <w:top w:val="nil"/>
              <w:left w:val="nil"/>
              <w:bottom w:val="nil"/>
              <w:right w:val="nil"/>
            </w:tcBorders>
            <w:shd w:val="clear" w:color="auto" w:fill="auto"/>
            <w:vAlign w:val="center"/>
            <w:hideMark/>
          </w:tcPr>
          <w:p w14:paraId="730D15D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Name</w:t>
            </w:r>
          </w:p>
        </w:tc>
        <w:tc>
          <w:tcPr>
            <w:tcW w:w="222" w:type="dxa"/>
            <w:tcBorders>
              <w:top w:val="nil"/>
              <w:left w:val="nil"/>
              <w:bottom w:val="nil"/>
              <w:right w:val="nil"/>
            </w:tcBorders>
            <w:shd w:val="clear" w:color="auto" w:fill="auto"/>
            <w:noWrap/>
            <w:vAlign w:val="center"/>
            <w:hideMark/>
          </w:tcPr>
          <w:p w14:paraId="580CEDB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308804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City</w:t>
            </w:r>
          </w:p>
        </w:tc>
      </w:tr>
      <w:tr w:rsidR="00ED64A7" w:rsidRPr="006009D5" w14:paraId="1C0C6730" w14:textId="77777777" w:rsidTr="00D00BB3">
        <w:trPr>
          <w:trHeight w:val="318"/>
        </w:trPr>
        <w:tc>
          <w:tcPr>
            <w:tcW w:w="5440" w:type="dxa"/>
            <w:tcBorders>
              <w:top w:val="nil"/>
              <w:left w:val="nil"/>
              <w:bottom w:val="nil"/>
              <w:right w:val="nil"/>
            </w:tcBorders>
            <w:shd w:val="clear" w:color="auto" w:fill="auto"/>
            <w:vAlign w:val="center"/>
            <w:hideMark/>
          </w:tcPr>
          <w:p w14:paraId="26FAEE2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Middle Name</w:t>
            </w:r>
          </w:p>
        </w:tc>
        <w:tc>
          <w:tcPr>
            <w:tcW w:w="222" w:type="dxa"/>
            <w:tcBorders>
              <w:top w:val="nil"/>
              <w:left w:val="nil"/>
              <w:bottom w:val="nil"/>
              <w:right w:val="nil"/>
            </w:tcBorders>
            <w:shd w:val="clear" w:color="auto" w:fill="auto"/>
            <w:noWrap/>
            <w:vAlign w:val="center"/>
            <w:hideMark/>
          </w:tcPr>
          <w:p w14:paraId="038F186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3A8C14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w:t>
            </w:r>
          </w:p>
        </w:tc>
      </w:tr>
      <w:tr w:rsidR="00ED64A7" w:rsidRPr="006009D5" w14:paraId="357D7077" w14:textId="77777777" w:rsidTr="00D00BB3">
        <w:trPr>
          <w:trHeight w:val="318"/>
        </w:trPr>
        <w:tc>
          <w:tcPr>
            <w:tcW w:w="5440" w:type="dxa"/>
            <w:tcBorders>
              <w:top w:val="nil"/>
              <w:left w:val="nil"/>
              <w:bottom w:val="nil"/>
              <w:right w:val="nil"/>
            </w:tcBorders>
            <w:shd w:val="clear" w:color="auto" w:fill="auto"/>
            <w:vAlign w:val="center"/>
            <w:hideMark/>
          </w:tcPr>
          <w:p w14:paraId="22DF697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Last Name</w:t>
            </w:r>
          </w:p>
        </w:tc>
        <w:tc>
          <w:tcPr>
            <w:tcW w:w="222" w:type="dxa"/>
            <w:tcBorders>
              <w:top w:val="nil"/>
              <w:left w:val="nil"/>
              <w:bottom w:val="nil"/>
              <w:right w:val="nil"/>
            </w:tcBorders>
            <w:shd w:val="clear" w:color="auto" w:fill="auto"/>
            <w:noWrap/>
            <w:vAlign w:val="center"/>
            <w:hideMark/>
          </w:tcPr>
          <w:p w14:paraId="6FDDC99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A8B1A5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ZIP</w:t>
            </w:r>
          </w:p>
        </w:tc>
      </w:tr>
      <w:tr w:rsidR="00ED64A7" w:rsidRPr="006009D5" w14:paraId="180DF71F" w14:textId="77777777" w:rsidTr="00D00BB3">
        <w:trPr>
          <w:trHeight w:val="318"/>
        </w:trPr>
        <w:tc>
          <w:tcPr>
            <w:tcW w:w="5440" w:type="dxa"/>
            <w:tcBorders>
              <w:top w:val="nil"/>
              <w:left w:val="nil"/>
              <w:bottom w:val="nil"/>
              <w:right w:val="nil"/>
            </w:tcBorders>
            <w:shd w:val="clear" w:color="auto" w:fill="auto"/>
            <w:vAlign w:val="center"/>
            <w:hideMark/>
          </w:tcPr>
          <w:p w14:paraId="2850534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Suffix</w:t>
            </w:r>
          </w:p>
        </w:tc>
        <w:tc>
          <w:tcPr>
            <w:tcW w:w="222" w:type="dxa"/>
            <w:tcBorders>
              <w:top w:val="nil"/>
              <w:left w:val="nil"/>
              <w:bottom w:val="nil"/>
              <w:right w:val="nil"/>
            </w:tcBorders>
            <w:shd w:val="clear" w:color="auto" w:fill="auto"/>
            <w:noWrap/>
            <w:vAlign w:val="center"/>
            <w:hideMark/>
          </w:tcPr>
          <w:p w14:paraId="2C98BB8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7A5E8B2B"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Phone</w:t>
            </w:r>
          </w:p>
        </w:tc>
      </w:tr>
      <w:tr w:rsidR="00ED64A7" w:rsidRPr="006009D5" w14:paraId="5B938AF9" w14:textId="77777777" w:rsidTr="00D00BB3">
        <w:trPr>
          <w:trHeight w:val="318"/>
        </w:trPr>
        <w:tc>
          <w:tcPr>
            <w:tcW w:w="5440" w:type="dxa"/>
            <w:tcBorders>
              <w:top w:val="nil"/>
              <w:left w:val="nil"/>
              <w:bottom w:val="nil"/>
              <w:right w:val="nil"/>
            </w:tcBorders>
            <w:shd w:val="clear" w:color="auto" w:fill="auto"/>
            <w:vAlign w:val="center"/>
            <w:hideMark/>
          </w:tcPr>
          <w:p w14:paraId="6ACE158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Social Security Number (SSN)</w:t>
            </w:r>
          </w:p>
        </w:tc>
        <w:tc>
          <w:tcPr>
            <w:tcW w:w="222" w:type="dxa"/>
            <w:tcBorders>
              <w:top w:val="nil"/>
              <w:left w:val="nil"/>
              <w:bottom w:val="nil"/>
              <w:right w:val="nil"/>
            </w:tcBorders>
            <w:shd w:val="clear" w:color="auto" w:fill="auto"/>
            <w:noWrap/>
            <w:vAlign w:val="center"/>
            <w:hideMark/>
          </w:tcPr>
          <w:p w14:paraId="7F1D083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7D182C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1</w:t>
            </w:r>
          </w:p>
        </w:tc>
      </w:tr>
      <w:tr w:rsidR="00ED64A7" w:rsidRPr="006009D5" w14:paraId="7954B23E" w14:textId="77777777" w:rsidTr="00D00BB3">
        <w:trPr>
          <w:trHeight w:val="318"/>
        </w:trPr>
        <w:tc>
          <w:tcPr>
            <w:tcW w:w="5440" w:type="dxa"/>
            <w:tcBorders>
              <w:top w:val="nil"/>
              <w:left w:val="nil"/>
              <w:bottom w:val="nil"/>
              <w:right w:val="nil"/>
            </w:tcBorders>
            <w:shd w:val="clear" w:color="auto" w:fill="auto"/>
            <w:vAlign w:val="center"/>
            <w:hideMark/>
          </w:tcPr>
          <w:p w14:paraId="46475B8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Date of Birth</w:t>
            </w:r>
          </w:p>
        </w:tc>
        <w:tc>
          <w:tcPr>
            <w:tcW w:w="222" w:type="dxa"/>
            <w:tcBorders>
              <w:top w:val="nil"/>
              <w:left w:val="nil"/>
              <w:bottom w:val="nil"/>
              <w:right w:val="nil"/>
            </w:tcBorders>
            <w:shd w:val="clear" w:color="auto" w:fill="auto"/>
            <w:noWrap/>
            <w:vAlign w:val="center"/>
            <w:hideMark/>
          </w:tcPr>
          <w:p w14:paraId="3A8E570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AD885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1 Type</w:t>
            </w:r>
          </w:p>
        </w:tc>
      </w:tr>
      <w:tr w:rsidR="00ED64A7" w:rsidRPr="006009D5" w14:paraId="227A695B" w14:textId="77777777" w:rsidTr="00D00BB3">
        <w:trPr>
          <w:trHeight w:val="318"/>
        </w:trPr>
        <w:tc>
          <w:tcPr>
            <w:tcW w:w="5440" w:type="dxa"/>
            <w:tcBorders>
              <w:top w:val="nil"/>
              <w:left w:val="nil"/>
              <w:bottom w:val="nil"/>
              <w:right w:val="nil"/>
            </w:tcBorders>
            <w:shd w:val="clear" w:color="auto" w:fill="auto"/>
            <w:vAlign w:val="center"/>
            <w:hideMark/>
          </w:tcPr>
          <w:p w14:paraId="4146F4A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Sex</w:t>
            </w:r>
          </w:p>
        </w:tc>
        <w:tc>
          <w:tcPr>
            <w:tcW w:w="222" w:type="dxa"/>
            <w:tcBorders>
              <w:top w:val="nil"/>
              <w:left w:val="nil"/>
              <w:bottom w:val="nil"/>
              <w:right w:val="nil"/>
            </w:tcBorders>
            <w:shd w:val="clear" w:color="auto" w:fill="auto"/>
            <w:noWrap/>
            <w:vAlign w:val="center"/>
            <w:hideMark/>
          </w:tcPr>
          <w:p w14:paraId="5A248C7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72CF33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2</w:t>
            </w:r>
          </w:p>
        </w:tc>
      </w:tr>
      <w:tr w:rsidR="00ED64A7" w:rsidRPr="006009D5" w14:paraId="0B2F2951" w14:textId="77777777" w:rsidTr="00D00BB3">
        <w:trPr>
          <w:trHeight w:val="318"/>
        </w:trPr>
        <w:tc>
          <w:tcPr>
            <w:tcW w:w="5440" w:type="dxa"/>
            <w:tcBorders>
              <w:top w:val="nil"/>
              <w:left w:val="nil"/>
              <w:bottom w:val="nil"/>
              <w:right w:val="nil"/>
            </w:tcBorders>
            <w:shd w:val="clear" w:color="000000" w:fill="D9E1F2"/>
            <w:vAlign w:val="center"/>
            <w:hideMark/>
          </w:tcPr>
          <w:p w14:paraId="4D2897A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Marital Status and Spouse Information</w:t>
            </w:r>
          </w:p>
        </w:tc>
        <w:tc>
          <w:tcPr>
            <w:tcW w:w="222" w:type="dxa"/>
            <w:tcBorders>
              <w:top w:val="nil"/>
              <w:left w:val="nil"/>
              <w:bottom w:val="nil"/>
              <w:right w:val="nil"/>
            </w:tcBorders>
            <w:shd w:val="clear" w:color="auto" w:fill="auto"/>
            <w:noWrap/>
            <w:vAlign w:val="center"/>
            <w:hideMark/>
          </w:tcPr>
          <w:p w14:paraId="294DF7F2"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F2DCD7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2 Type</w:t>
            </w:r>
          </w:p>
        </w:tc>
      </w:tr>
      <w:tr w:rsidR="00ED64A7" w:rsidRPr="006009D5" w14:paraId="55D7E4CF" w14:textId="77777777" w:rsidTr="00D00BB3">
        <w:trPr>
          <w:trHeight w:val="318"/>
        </w:trPr>
        <w:tc>
          <w:tcPr>
            <w:tcW w:w="5440" w:type="dxa"/>
            <w:tcBorders>
              <w:top w:val="nil"/>
              <w:left w:val="nil"/>
              <w:bottom w:val="nil"/>
              <w:right w:val="nil"/>
            </w:tcBorders>
            <w:shd w:val="clear" w:color="auto" w:fill="auto"/>
            <w:vAlign w:val="center"/>
            <w:hideMark/>
          </w:tcPr>
          <w:p w14:paraId="2B50C3E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Marital Status</w:t>
            </w:r>
          </w:p>
        </w:tc>
        <w:tc>
          <w:tcPr>
            <w:tcW w:w="222" w:type="dxa"/>
            <w:tcBorders>
              <w:top w:val="nil"/>
              <w:left w:val="nil"/>
              <w:bottom w:val="nil"/>
              <w:right w:val="nil"/>
            </w:tcBorders>
            <w:shd w:val="clear" w:color="auto" w:fill="auto"/>
            <w:noWrap/>
            <w:vAlign w:val="center"/>
            <w:hideMark/>
          </w:tcPr>
          <w:p w14:paraId="5478F0C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EB8E28C"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Email</w:t>
            </w:r>
          </w:p>
        </w:tc>
      </w:tr>
      <w:tr w:rsidR="00ED64A7" w:rsidRPr="006009D5" w14:paraId="23992721" w14:textId="77777777" w:rsidTr="00D00BB3">
        <w:trPr>
          <w:trHeight w:val="318"/>
        </w:trPr>
        <w:tc>
          <w:tcPr>
            <w:tcW w:w="5440" w:type="dxa"/>
            <w:tcBorders>
              <w:top w:val="nil"/>
              <w:left w:val="nil"/>
              <w:bottom w:val="nil"/>
              <w:right w:val="nil"/>
            </w:tcBorders>
            <w:shd w:val="clear" w:color="auto" w:fill="auto"/>
            <w:vAlign w:val="center"/>
            <w:hideMark/>
          </w:tcPr>
          <w:p w14:paraId="5671ABC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Maiden Name</w:t>
            </w:r>
          </w:p>
        </w:tc>
        <w:tc>
          <w:tcPr>
            <w:tcW w:w="222" w:type="dxa"/>
            <w:tcBorders>
              <w:top w:val="nil"/>
              <w:left w:val="nil"/>
              <w:bottom w:val="nil"/>
              <w:right w:val="nil"/>
            </w:tcBorders>
            <w:shd w:val="clear" w:color="auto" w:fill="auto"/>
            <w:noWrap/>
            <w:vAlign w:val="center"/>
            <w:hideMark/>
          </w:tcPr>
          <w:p w14:paraId="61D784D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410625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Campus Email Address</w:t>
            </w:r>
          </w:p>
        </w:tc>
      </w:tr>
      <w:tr w:rsidR="00ED64A7" w:rsidRPr="006009D5" w14:paraId="35936DB0" w14:textId="77777777" w:rsidTr="00D00BB3">
        <w:trPr>
          <w:trHeight w:val="318"/>
        </w:trPr>
        <w:tc>
          <w:tcPr>
            <w:tcW w:w="5440" w:type="dxa"/>
            <w:tcBorders>
              <w:top w:val="nil"/>
              <w:left w:val="nil"/>
              <w:bottom w:val="nil"/>
              <w:right w:val="nil"/>
            </w:tcBorders>
            <w:shd w:val="clear" w:color="auto" w:fill="auto"/>
            <w:vAlign w:val="center"/>
            <w:hideMark/>
          </w:tcPr>
          <w:p w14:paraId="457EE51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First Name</w:t>
            </w:r>
          </w:p>
        </w:tc>
        <w:tc>
          <w:tcPr>
            <w:tcW w:w="222" w:type="dxa"/>
            <w:tcBorders>
              <w:top w:val="nil"/>
              <w:left w:val="nil"/>
              <w:bottom w:val="nil"/>
              <w:right w:val="nil"/>
            </w:tcBorders>
            <w:shd w:val="clear" w:color="auto" w:fill="auto"/>
            <w:noWrap/>
            <w:vAlign w:val="center"/>
            <w:hideMark/>
          </w:tcPr>
          <w:p w14:paraId="3026B35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7BAD53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Personal Email Address</w:t>
            </w:r>
          </w:p>
        </w:tc>
      </w:tr>
      <w:tr w:rsidR="00ED64A7" w:rsidRPr="006009D5" w14:paraId="1C05A1E6" w14:textId="77777777" w:rsidTr="00D00BB3">
        <w:trPr>
          <w:trHeight w:val="318"/>
        </w:trPr>
        <w:tc>
          <w:tcPr>
            <w:tcW w:w="5440" w:type="dxa"/>
            <w:tcBorders>
              <w:top w:val="nil"/>
              <w:left w:val="nil"/>
              <w:bottom w:val="nil"/>
              <w:right w:val="nil"/>
            </w:tcBorders>
            <w:shd w:val="clear" w:color="auto" w:fill="auto"/>
            <w:vAlign w:val="center"/>
            <w:hideMark/>
          </w:tcPr>
          <w:p w14:paraId="73E3BB5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Middle Name</w:t>
            </w:r>
          </w:p>
        </w:tc>
        <w:tc>
          <w:tcPr>
            <w:tcW w:w="222" w:type="dxa"/>
            <w:tcBorders>
              <w:top w:val="nil"/>
              <w:left w:val="nil"/>
              <w:bottom w:val="nil"/>
              <w:right w:val="nil"/>
            </w:tcBorders>
            <w:shd w:val="clear" w:color="auto" w:fill="auto"/>
            <w:noWrap/>
            <w:vAlign w:val="center"/>
            <w:hideMark/>
          </w:tcPr>
          <w:p w14:paraId="0296367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57B37E6B"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Parent Contact Information</w:t>
            </w:r>
          </w:p>
        </w:tc>
      </w:tr>
      <w:tr w:rsidR="00ED64A7" w:rsidRPr="006009D5" w14:paraId="62EBE4F4" w14:textId="77777777" w:rsidTr="00D00BB3">
        <w:trPr>
          <w:trHeight w:val="318"/>
        </w:trPr>
        <w:tc>
          <w:tcPr>
            <w:tcW w:w="5440" w:type="dxa"/>
            <w:tcBorders>
              <w:top w:val="nil"/>
              <w:left w:val="nil"/>
              <w:bottom w:val="nil"/>
              <w:right w:val="nil"/>
            </w:tcBorders>
            <w:shd w:val="clear" w:color="auto" w:fill="auto"/>
            <w:vAlign w:val="center"/>
            <w:hideMark/>
          </w:tcPr>
          <w:p w14:paraId="1F20A29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Last Name</w:t>
            </w:r>
          </w:p>
        </w:tc>
        <w:tc>
          <w:tcPr>
            <w:tcW w:w="222" w:type="dxa"/>
            <w:tcBorders>
              <w:top w:val="nil"/>
              <w:left w:val="nil"/>
              <w:bottom w:val="nil"/>
              <w:right w:val="nil"/>
            </w:tcBorders>
            <w:shd w:val="clear" w:color="auto" w:fill="auto"/>
            <w:noWrap/>
            <w:vAlign w:val="center"/>
            <w:hideMark/>
          </w:tcPr>
          <w:p w14:paraId="4209360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66A312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Name</w:t>
            </w:r>
          </w:p>
        </w:tc>
      </w:tr>
      <w:tr w:rsidR="00ED64A7" w:rsidRPr="006009D5" w14:paraId="634C6EE0" w14:textId="77777777" w:rsidTr="00D00BB3">
        <w:trPr>
          <w:trHeight w:val="318"/>
        </w:trPr>
        <w:tc>
          <w:tcPr>
            <w:tcW w:w="5440" w:type="dxa"/>
            <w:tcBorders>
              <w:top w:val="nil"/>
              <w:left w:val="nil"/>
              <w:bottom w:val="nil"/>
              <w:right w:val="nil"/>
            </w:tcBorders>
            <w:shd w:val="clear" w:color="000000" w:fill="D9E1F2"/>
            <w:vAlign w:val="center"/>
            <w:hideMark/>
          </w:tcPr>
          <w:p w14:paraId="0EBB4B5F"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Citizenship Status</w:t>
            </w:r>
          </w:p>
        </w:tc>
        <w:tc>
          <w:tcPr>
            <w:tcW w:w="222" w:type="dxa"/>
            <w:tcBorders>
              <w:top w:val="nil"/>
              <w:left w:val="nil"/>
              <w:bottom w:val="nil"/>
              <w:right w:val="nil"/>
            </w:tcBorders>
            <w:shd w:val="clear" w:color="auto" w:fill="auto"/>
            <w:noWrap/>
            <w:vAlign w:val="center"/>
            <w:hideMark/>
          </w:tcPr>
          <w:p w14:paraId="4247301D"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400D8FA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Address</w:t>
            </w:r>
          </w:p>
        </w:tc>
      </w:tr>
      <w:tr w:rsidR="00ED64A7" w:rsidRPr="006009D5" w14:paraId="369C7145" w14:textId="77777777" w:rsidTr="00D00BB3">
        <w:trPr>
          <w:trHeight w:val="318"/>
        </w:trPr>
        <w:tc>
          <w:tcPr>
            <w:tcW w:w="5440" w:type="dxa"/>
            <w:tcBorders>
              <w:top w:val="nil"/>
              <w:left w:val="nil"/>
              <w:bottom w:val="nil"/>
              <w:right w:val="nil"/>
            </w:tcBorders>
            <w:shd w:val="clear" w:color="auto" w:fill="auto"/>
            <w:vAlign w:val="center"/>
            <w:hideMark/>
          </w:tcPr>
          <w:p w14:paraId="0646819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Citizenship Status</w:t>
            </w:r>
          </w:p>
        </w:tc>
        <w:tc>
          <w:tcPr>
            <w:tcW w:w="222" w:type="dxa"/>
            <w:tcBorders>
              <w:top w:val="nil"/>
              <w:left w:val="nil"/>
              <w:bottom w:val="nil"/>
              <w:right w:val="nil"/>
            </w:tcBorders>
            <w:shd w:val="clear" w:color="auto" w:fill="auto"/>
            <w:noWrap/>
            <w:vAlign w:val="center"/>
            <w:hideMark/>
          </w:tcPr>
          <w:p w14:paraId="59E614C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AB82CD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Email Address</w:t>
            </w:r>
          </w:p>
        </w:tc>
      </w:tr>
      <w:tr w:rsidR="00ED64A7" w:rsidRPr="006009D5" w14:paraId="2AA9EEB3" w14:textId="77777777" w:rsidTr="00D00BB3">
        <w:trPr>
          <w:trHeight w:val="318"/>
        </w:trPr>
        <w:tc>
          <w:tcPr>
            <w:tcW w:w="5440" w:type="dxa"/>
            <w:tcBorders>
              <w:top w:val="nil"/>
              <w:left w:val="nil"/>
              <w:bottom w:val="nil"/>
              <w:right w:val="nil"/>
            </w:tcBorders>
            <w:shd w:val="clear" w:color="000000" w:fill="D9E1F2"/>
            <w:vAlign w:val="center"/>
            <w:hideMark/>
          </w:tcPr>
          <w:p w14:paraId="2AB23D0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Veteran Status</w:t>
            </w:r>
          </w:p>
        </w:tc>
        <w:tc>
          <w:tcPr>
            <w:tcW w:w="222" w:type="dxa"/>
            <w:tcBorders>
              <w:top w:val="nil"/>
              <w:left w:val="nil"/>
              <w:bottom w:val="nil"/>
              <w:right w:val="nil"/>
            </w:tcBorders>
            <w:shd w:val="clear" w:color="auto" w:fill="auto"/>
            <w:noWrap/>
            <w:vAlign w:val="center"/>
            <w:hideMark/>
          </w:tcPr>
          <w:p w14:paraId="12DB4082"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0046795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Phone</w:t>
            </w:r>
          </w:p>
        </w:tc>
      </w:tr>
      <w:tr w:rsidR="00ED64A7" w:rsidRPr="006009D5" w14:paraId="27BD295E" w14:textId="77777777" w:rsidTr="00D00BB3">
        <w:trPr>
          <w:trHeight w:val="318"/>
        </w:trPr>
        <w:tc>
          <w:tcPr>
            <w:tcW w:w="5440" w:type="dxa"/>
            <w:tcBorders>
              <w:top w:val="nil"/>
              <w:left w:val="nil"/>
              <w:bottom w:val="nil"/>
              <w:right w:val="nil"/>
            </w:tcBorders>
            <w:shd w:val="clear" w:color="auto" w:fill="auto"/>
            <w:vAlign w:val="center"/>
            <w:hideMark/>
          </w:tcPr>
          <w:p w14:paraId="543718A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Veteran of U.S. Armed Forces?</w:t>
            </w:r>
          </w:p>
        </w:tc>
        <w:tc>
          <w:tcPr>
            <w:tcW w:w="222" w:type="dxa"/>
            <w:tcBorders>
              <w:top w:val="nil"/>
              <w:left w:val="nil"/>
              <w:bottom w:val="nil"/>
              <w:right w:val="nil"/>
            </w:tcBorders>
            <w:shd w:val="clear" w:color="auto" w:fill="auto"/>
            <w:noWrap/>
            <w:vAlign w:val="center"/>
            <w:hideMark/>
          </w:tcPr>
          <w:p w14:paraId="60BA904B"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03E793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Cell Phone</w:t>
            </w:r>
          </w:p>
        </w:tc>
      </w:tr>
      <w:tr w:rsidR="00ED64A7" w:rsidRPr="006009D5" w14:paraId="3274CBBB" w14:textId="77777777" w:rsidTr="00D00BB3">
        <w:trPr>
          <w:trHeight w:val="318"/>
        </w:trPr>
        <w:tc>
          <w:tcPr>
            <w:tcW w:w="5440" w:type="dxa"/>
            <w:tcBorders>
              <w:top w:val="nil"/>
              <w:left w:val="nil"/>
              <w:bottom w:val="nil"/>
              <w:right w:val="nil"/>
            </w:tcBorders>
            <w:shd w:val="clear" w:color="000000" w:fill="D9E1F2"/>
            <w:vAlign w:val="center"/>
            <w:hideMark/>
          </w:tcPr>
          <w:p w14:paraId="1EE8D4B1"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High School Information</w:t>
            </w:r>
          </w:p>
        </w:tc>
        <w:tc>
          <w:tcPr>
            <w:tcW w:w="222" w:type="dxa"/>
            <w:tcBorders>
              <w:top w:val="nil"/>
              <w:left w:val="nil"/>
              <w:bottom w:val="nil"/>
              <w:right w:val="nil"/>
            </w:tcBorders>
            <w:shd w:val="clear" w:color="auto" w:fill="auto"/>
            <w:noWrap/>
            <w:vAlign w:val="center"/>
            <w:hideMark/>
          </w:tcPr>
          <w:p w14:paraId="65344019"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08BE8F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International Phone</w:t>
            </w:r>
          </w:p>
        </w:tc>
      </w:tr>
      <w:tr w:rsidR="00ED64A7" w:rsidRPr="006009D5" w14:paraId="14050578" w14:textId="77777777" w:rsidTr="00D00BB3">
        <w:trPr>
          <w:trHeight w:val="318"/>
        </w:trPr>
        <w:tc>
          <w:tcPr>
            <w:tcW w:w="5440" w:type="dxa"/>
            <w:tcBorders>
              <w:top w:val="nil"/>
              <w:left w:val="nil"/>
              <w:bottom w:val="nil"/>
              <w:right w:val="nil"/>
            </w:tcBorders>
            <w:shd w:val="clear" w:color="auto" w:fill="auto"/>
            <w:vAlign w:val="center"/>
            <w:hideMark/>
          </w:tcPr>
          <w:p w14:paraId="45B89EC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High School Completion Type</w:t>
            </w:r>
          </w:p>
        </w:tc>
        <w:tc>
          <w:tcPr>
            <w:tcW w:w="222" w:type="dxa"/>
            <w:tcBorders>
              <w:top w:val="nil"/>
              <w:left w:val="nil"/>
              <w:bottom w:val="nil"/>
              <w:right w:val="nil"/>
            </w:tcBorders>
            <w:shd w:val="clear" w:color="auto" w:fill="auto"/>
            <w:noWrap/>
            <w:vAlign w:val="center"/>
            <w:hideMark/>
          </w:tcPr>
          <w:p w14:paraId="56AFE39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4BB6456"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Other Contact Information</w:t>
            </w:r>
          </w:p>
        </w:tc>
      </w:tr>
      <w:tr w:rsidR="00ED64A7" w:rsidRPr="006009D5" w14:paraId="24144DA6" w14:textId="77777777" w:rsidTr="00D00BB3">
        <w:trPr>
          <w:trHeight w:val="318"/>
        </w:trPr>
        <w:tc>
          <w:tcPr>
            <w:tcW w:w="5440" w:type="dxa"/>
            <w:tcBorders>
              <w:top w:val="nil"/>
              <w:left w:val="nil"/>
              <w:bottom w:val="nil"/>
              <w:right w:val="nil"/>
            </w:tcBorders>
            <w:shd w:val="clear" w:color="auto" w:fill="auto"/>
            <w:vAlign w:val="center"/>
            <w:hideMark/>
          </w:tcPr>
          <w:p w14:paraId="1FAF985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High School Completion Year</w:t>
            </w:r>
          </w:p>
        </w:tc>
        <w:tc>
          <w:tcPr>
            <w:tcW w:w="222" w:type="dxa"/>
            <w:tcBorders>
              <w:top w:val="nil"/>
              <w:left w:val="nil"/>
              <w:bottom w:val="nil"/>
              <w:right w:val="nil"/>
            </w:tcBorders>
            <w:shd w:val="clear" w:color="auto" w:fill="auto"/>
            <w:noWrap/>
            <w:vAlign w:val="center"/>
            <w:hideMark/>
          </w:tcPr>
          <w:p w14:paraId="2E745A5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0B9699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Name</w:t>
            </w:r>
          </w:p>
        </w:tc>
      </w:tr>
      <w:tr w:rsidR="00ED64A7" w:rsidRPr="006009D5" w14:paraId="06B217F9" w14:textId="77777777" w:rsidTr="00D00BB3">
        <w:trPr>
          <w:trHeight w:val="318"/>
        </w:trPr>
        <w:tc>
          <w:tcPr>
            <w:tcW w:w="5440" w:type="dxa"/>
            <w:tcBorders>
              <w:top w:val="nil"/>
              <w:left w:val="nil"/>
              <w:bottom w:val="nil"/>
              <w:right w:val="nil"/>
            </w:tcBorders>
            <w:shd w:val="clear" w:color="000000" w:fill="D9E1F2"/>
            <w:vAlign w:val="center"/>
            <w:hideMark/>
          </w:tcPr>
          <w:p w14:paraId="39F3AEF3"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 xml:space="preserve">Ethnicity and Race </w:t>
            </w:r>
            <w:r w:rsidRPr="006009D5">
              <w:rPr>
                <w:rFonts w:ascii="Segoe UI" w:eastAsia="Times New Roman" w:hAnsi="Segoe UI" w:cs="Segoe UI"/>
                <w:b/>
                <w:bCs/>
                <w:sz w:val="18"/>
                <w:szCs w:val="18"/>
              </w:rPr>
              <w:t>(for race, choose one or more)</w:t>
            </w:r>
          </w:p>
        </w:tc>
        <w:tc>
          <w:tcPr>
            <w:tcW w:w="222" w:type="dxa"/>
            <w:tcBorders>
              <w:top w:val="nil"/>
              <w:left w:val="nil"/>
              <w:bottom w:val="nil"/>
              <w:right w:val="nil"/>
            </w:tcBorders>
            <w:shd w:val="clear" w:color="auto" w:fill="auto"/>
            <w:noWrap/>
            <w:vAlign w:val="center"/>
            <w:hideMark/>
          </w:tcPr>
          <w:p w14:paraId="548B6B5B"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03A25C0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Relationship of other contact to student</w:t>
            </w:r>
          </w:p>
        </w:tc>
      </w:tr>
      <w:tr w:rsidR="00ED64A7" w:rsidRPr="006009D5" w14:paraId="634E367D" w14:textId="77777777" w:rsidTr="00D00BB3">
        <w:trPr>
          <w:trHeight w:val="318"/>
        </w:trPr>
        <w:tc>
          <w:tcPr>
            <w:tcW w:w="5440" w:type="dxa"/>
            <w:tcBorders>
              <w:top w:val="nil"/>
              <w:left w:val="nil"/>
              <w:bottom w:val="nil"/>
              <w:right w:val="nil"/>
            </w:tcBorders>
            <w:shd w:val="clear" w:color="auto" w:fill="auto"/>
            <w:vAlign w:val="center"/>
            <w:hideMark/>
          </w:tcPr>
          <w:p w14:paraId="794E563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Ethnicity</w:t>
            </w:r>
          </w:p>
        </w:tc>
        <w:tc>
          <w:tcPr>
            <w:tcW w:w="222" w:type="dxa"/>
            <w:tcBorders>
              <w:top w:val="nil"/>
              <w:left w:val="nil"/>
              <w:bottom w:val="nil"/>
              <w:right w:val="nil"/>
            </w:tcBorders>
            <w:shd w:val="clear" w:color="auto" w:fill="auto"/>
            <w:noWrap/>
            <w:vAlign w:val="center"/>
            <w:hideMark/>
          </w:tcPr>
          <w:p w14:paraId="4D4F577F"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7DC8E5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Address</w:t>
            </w:r>
          </w:p>
        </w:tc>
      </w:tr>
      <w:tr w:rsidR="00ED64A7" w:rsidRPr="006009D5" w14:paraId="4F748326" w14:textId="77777777" w:rsidTr="00D00BB3">
        <w:trPr>
          <w:trHeight w:val="318"/>
        </w:trPr>
        <w:tc>
          <w:tcPr>
            <w:tcW w:w="5440" w:type="dxa"/>
            <w:tcBorders>
              <w:top w:val="nil"/>
              <w:left w:val="nil"/>
              <w:bottom w:val="nil"/>
              <w:right w:val="nil"/>
            </w:tcBorders>
            <w:shd w:val="clear" w:color="auto" w:fill="auto"/>
            <w:vAlign w:val="center"/>
            <w:hideMark/>
          </w:tcPr>
          <w:p w14:paraId="4A8D35F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White</w:t>
            </w:r>
          </w:p>
        </w:tc>
        <w:tc>
          <w:tcPr>
            <w:tcW w:w="222" w:type="dxa"/>
            <w:tcBorders>
              <w:top w:val="nil"/>
              <w:left w:val="nil"/>
              <w:bottom w:val="nil"/>
              <w:right w:val="nil"/>
            </w:tcBorders>
            <w:shd w:val="clear" w:color="auto" w:fill="auto"/>
            <w:noWrap/>
            <w:vAlign w:val="center"/>
            <w:hideMark/>
          </w:tcPr>
          <w:p w14:paraId="265B6B4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C2EEE3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Email Address</w:t>
            </w:r>
          </w:p>
        </w:tc>
      </w:tr>
      <w:tr w:rsidR="00ED64A7" w:rsidRPr="006009D5" w14:paraId="788A72E2" w14:textId="77777777" w:rsidTr="00D00BB3">
        <w:trPr>
          <w:trHeight w:val="318"/>
        </w:trPr>
        <w:tc>
          <w:tcPr>
            <w:tcW w:w="5440" w:type="dxa"/>
            <w:tcBorders>
              <w:top w:val="nil"/>
              <w:left w:val="nil"/>
              <w:bottom w:val="nil"/>
              <w:right w:val="nil"/>
            </w:tcBorders>
            <w:shd w:val="clear" w:color="auto" w:fill="auto"/>
            <w:vAlign w:val="center"/>
            <w:hideMark/>
          </w:tcPr>
          <w:p w14:paraId="43D82F3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Black or African American</w:t>
            </w:r>
          </w:p>
        </w:tc>
        <w:tc>
          <w:tcPr>
            <w:tcW w:w="222" w:type="dxa"/>
            <w:tcBorders>
              <w:top w:val="nil"/>
              <w:left w:val="nil"/>
              <w:bottom w:val="nil"/>
              <w:right w:val="nil"/>
            </w:tcBorders>
            <w:shd w:val="clear" w:color="auto" w:fill="auto"/>
            <w:noWrap/>
            <w:vAlign w:val="center"/>
            <w:hideMark/>
          </w:tcPr>
          <w:p w14:paraId="5798CFE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C6C0F0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Phone</w:t>
            </w:r>
          </w:p>
        </w:tc>
      </w:tr>
      <w:tr w:rsidR="00ED64A7" w:rsidRPr="006009D5" w14:paraId="0D6EB4C9" w14:textId="77777777" w:rsidTr="00D00BB3">
        <w:trPr>
          <w:trHeight w:val="318"/>
        </w:trPr>
        <w:tc>
          <w:tcPr>
            <w:tcW w:w="5440" w:type="dxa"/>
            <w:tcBorders>
              <w:top w:val="nil"/>
              <w:left w:val="nil"/>
              <w:bottom w:val="nil"/>
              <w:right w:val="nil"/>
            </w:tcBorders>
            <w:shd w:val="clear" w:color="auto" w:fill="auto"/>
            <w:vAlign w:val="center"/>
            <w:hideMark/>
          </w:tcPr>
          <w:p w14:paraId="7266506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Asian</w:t>
            </w:r>
          </w:p>
        </w:tc>
        <w:tc>
          <w:tcPr>
            <w:tcW w:w="222" w:type="dxa"/>
            <w:tcBorders>
              <w:top w:val="nil"/>
              <w:left w:val="nil"/>
              <w:bottom w:val="nil"/>
              <w:right w:val="nil"/>
            </w:tcBorders>
            <w:shd w:val="clear" w:color="auto" w:fill="auto"/>
            <w:noWrap/>
            <w:vAlign w:val="center"/>
            <w:hideMark/>
          </w:tcPr>
          <w:p w14:paraId="5A271C1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96E744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Cell Phone</w:t>
            </w:r>
          </w:p>
        </w:tc>
      </w:tr>
      <w:tr w:rsidR="00ED64A7" w:rsidRPr="006009D5" w14:paraId="5FBC24A2" w14:textId="77777777" w:rsidTr="00D00BB3">
        <w:trPr>
          <w:trHeight w:val="318"/>
        </w:trPr>
        <w:tc>
          <w:tcPr>
            <w:tcW w:w="5440" w:type="dxa"/>
            <w:tcBorders>
              <w:top w:val="nil"/>
              <w:left w:val="nil"/>
              <w:bottom w:val="nil"/>
              <w:right w:val="nil"/>
            </w:tcBorders>
            <w:shd w:val="clear" w:color="auto" w:fill="auto"/>
            <w:vAlign w:val="center"/>
            <w:hideMark/>
          </w:tcPr>
          <w:p w14:paraId="6B1A4E5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American Indian or Alaska Native</w:t>
            </w:r>
          </w:p>
        </w:tc>
        <w:tc>
          <w:tcPr>
            <w:tcW w:w="222" w:type="dxa"/>
            <w:tcBorders>
              <w:top w:val="nil"/>
              <w:left w:val="nil"/>
              <w:bottom w:val="nil"/>
              <w:right w:val="nil"/>
            </w:tcBorders>
            <w:shd w:val="clear" w:color="auto" w:fill="auto"/>
            <w:noWrap/>
            <w:vAlign w:val="center"/>
            <w:hideMark/>
          </w:tcPr>
          <w:p w14:paraId="6B3B8EA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66DDA2D1"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Additional Contact Information</w:t>
            </w:r>
          </w:p>
        </w:tc>
      </w:tr>
      <w:tr w:rsidR="00ED64A7" w:rsidRPr="006009D5" w14:paraId="14817BBE" w14:textId="77777777" w:rsidTr="00D00BB3">
        <w:trPr>
          <w:trHeight w:val="318"/>
        </w:trPr>
        <w:tc>
          <w:tcPr>
            <w:tcW w:w="5440" w:type="dxa"/>
            <w:tcBorders>
              <w:top w:val="nil"/>
              <w:left w:val="nil"/>
              <w:bottom w:val="nil"/>
              <w:right w:val="nil"/>
            </w:tcBorders>
            <w:shd w:val="clear" w:color="auto" w:fill="auto"/>
            <w:vAlign w:val="center"/>
            <w:hideMark/>
          </w:tcPr>
          <w:p w14:paraId="4FD64C98"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Native Hawaiian or Other Pacific Islander</w:t>
            </w:r>
          </w:p>
        </w:tc>
        <w:tc>
          <w:tcPr>
            <w:tcW w:w="222" w:type="dxa"/>
            <w:tcBorders>
              <w:top w:val="nil"/>
              <w:left w:val="nil"/>
              <w:bottom w:val="nil"/>
              <w:right w:val="nil"/>
            </w:tcBorders>
            <w:shd w:val="clear" w:color="auto" w:fill="auto"/>
            <w:noWrap/>
            <w:vAlign w:val="center"/>
            <w:hideMark/>
          </w:tcPr>
          <w:p w14:paraId="6B4532B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8B78BF8"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Additional Contact's Name</w:t>
            </w:r>
          </w:p>
        </w:tc>
      </w:tr>
      <w:tr w:rsidR="00ED64A7" w:rsidRPr="006009D5" w14:paraId="3ACD9965" w14:textId="77777777" w:rsidTr="00D00BB3">
        <w:trPr>
          <w:trHeight w:val="318"/>
        </w:trPr>
        <w:tc>
          <w:tcPr>
            <w:tcW w:w="5440" w:type="dxa"/>
            <w:tcBorders>
              <w:top w:val="nil"/>
              <w:left w:val="nil"/>
              <w:bottom w:val="nil"/>
              <w:right w:val="nil"/>
            </w:tcBorders>
            <w:shd w:val="clear" w:color="000000" w:fill="D9E1F2"/>
            <w:vAlign w:val="center"/>
            <w:hideMark/>
          </w:tcPr>
          <w:p w14:paraId="4674E8E9"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Permanent Contact Information</w:t>
            </w:r>
          </w:p>
        </w:tc>
        <w:tc>
          <w:tcPr>
            <w:tcW w:w="222" w:type="dxa"/>
            <w:tcBorders>
              <w:top w:val="nil"/>
              <w:left w:val="nil"/>
              <w:bottom w:val="nil"/>
              <w:right w:val="nil"/>
            </w:tcBorders>
            <w:shd w:val="clear" w:color="auto" w:fill="auto"/>
            <w:noWrap/>
            <w:vAlign w:val="center"/>
            <w:hideMark/>
          </w:tcPr>
          <w:p w14:paraId="0E181807"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4D5E6EC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Additional Contact's Phone</w:t>
            </w:r>
          </w:p>
        </w:tc>
      </w:tr>
      <w:tr w:rsidR="00ED64A7" w:rsidRPr="006009D5" w14:paraId="6D3B7802" w14:textId="77777777" w:rsidTr="00D00BB3">
        <w:trPr>
          <w:trHeight w:val="318"/>
        </w:trPr>
        <w:tc>
          <w:tcPr>
            <w:tcW w:w="5440" w:type="dxa"/>
            <w:tcBorders>
              <w:top w:val="nil"/>
              <w:left w:val="nil"/>
              <w:bottom w:val="nil"/>
              <w:right w:val="nil"/>
            </w:tcBorders>
            <w:shd w:val="clear" w:color="auto" w:fill="auto"/>
            <w:vAlign w:val="center"/>
            <w:hideMark/>
          </w:tcPr>
          <w:p w14:paraId="7C82993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Permanent Address</w:t>
            </w:r>
          </w:p>
        </w:tc>
        <w:tc>
          <w:tcPr>
            <w:tcW w:w="222" w:type="dxa"/>
            <w:tcBorders>
              <w:top w:val="nil"/>
              <w:left w:val="nil"/>
              <w:bottom w:val="nil"/>
              <w:right w:val="nil"/>
            </w:tcBorders>
            <w:shd w:val="clear" w:color="auto" w:fill="auto"/>
            <w:noWrap/>
            <w:vAlign w:val="center"/>
            <w:hideMark/>
          </w:tcPr>
          <w:p w14:paraId="393DF2C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896D37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Relationship of additional contact to student</w:t>
            </w:r>
          </w:p>
        </w:tc>
      </w:tr>
      <w:tr w:rsidR="00ED64A7" w:rsidRPr="006009D5" w14:paraId="518A5570" w14:textId="77777777" w:rsidTr="00D00BB3">
        <w:trPr>
          <w:trHeight w:val="318"/>
        </w:trPr>
        <w:tc>
          <w:tcPr>
            <w:tcW w:w="5440" w:type="dxa"/>
            <w:vMerge w:val="restart"/>
            <w:tcBorders>
              <w:top w:val="nil"/>
              <w:left w:val="nil"/>
              <w:bottom w:val="nil"/>
              <w:right w:val="nil"/>
            </w:tcBorders>
            <w:shd w:val="clear" w:color="auto" w:fill="auto"/>
            <w:vAlign w:val="center"/>
            <w:hideMark/>
          </w:tcPr>
          <w:p w14:paraId="1D77E7A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Is the student a permanent resident of [the state in which your institution is located]?</w:t>
            </w:r>
          </w:p>
        </w:tc>
        <w:tc>
          <w:tcPr>
            <w:tcW w:w="222" w:type="dxa"/>
            <w:tcBorders>
              <w:top w:val="nil"/>
              <w:left w:val="nil"/>
              <w:bottom w:val="nil"/>
              <w:right w:val="nil"/>
            </w:tcBorders>
            <w:shd w:val="clear" w:color="auto" w:fill="auto"/>
            <w:noWrap/>
            <w:vAlign w:val="center"/>
            <w:hideMark/>
          </w:tcPr>
          <w:p w14:paraId="1BFDCB8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7276C5AC"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600C897" w14:textId="77777777" w:rsidTr="00D00BB3">
        <w:trPr>
          <w:trHeight w:val="318"/>
        </w:trPr>
        <w:tc>
          <w:tcPr>
            <w:tcW w:w="5440" w:type="dxa"/>
            <w:vMerge/>
            <w:tcBorders>
              <w:top w:val="nil"/>
              <w:left w:val="nil"/>
              <w:bottom w:val="nil"/>
              <w:right w:val="nil"/>
            </w:tcBorders>
            <w:vAlign w:val="center"/>
            <w:hideMark/>
          </w:tcPr>
          <w:p w14:paraId="42FC9090"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center"/>
            <w:hideMark/>
          </w:tcPr>
          <w:p w14:paraId="6E42CD36"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13C775D9"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bl>
    <w:p w14:paraId="471C42FD" w14:textId="77777777" w:rsidR="00ED64A7" w:rsidRPr="006009D5" w:rsidRDefault="00ED64A7" w:rsidP="00ED64A7">
      <w:r w:rsidRPr="006009D5">
        <w:br w:type="page"/>
      </w:r>
    </w:p>
    <w:tbl>
      <w:tblPr>
        <w:tblW w:w="10642" w:type="dxa"/>
        <w:tblLook w:val="04A0" w:firstRow="1" w:lastRow="0" w:firstColumn="1" w:lastColumn="0" w:noHBand="0" w:noVBand="1"/>
      </w:tblPr>
      <w:tblGrid>
        <w:gridCol w:w="5440"/>
        <w:gridCol w:w="222"/>
        <w:gridCol w:w="4980"/>
      </w:tblGrid>
      <w:tr w:rsidR="00ED64A7" w:rsidRPr="006009D5" w14:paraId="084CD822" w14:textId="77777777" w:rsidTr="00D00BB3">
        <w:trPr>
          <w:trHeight w:val="318"/>
        </w:trPr>
        <w:tc>
          <w:tcPr>
            <w:tcW w:w="5440" w:type="dxa"/>
            <w:tcBorders>
              <w:top w:val="nil"/>
              <w:left w:val="nil"/>
              <w:bottom w:val="nil"/>
              <w:right w:val="nil"/>
            </w:tcBorders>
            <w:shd w:val="clear" w:color="auto" w:fill="auto"/>
            <w:noWrap/>
            <w:vAlign w:val="center"/>
            <w:hideMark/>
          </w:tcPr>
          <w:p w14:paraId="2242C099"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5E37B81"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33060078"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7E72F816"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070C5058"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Enrollment</w:t>
            </w:r>
          </w:p>
        </w:tc>
      </w:tr>
      <w:tr w:rsidR="00ED64A7" w:rsidRPr="006009D5" w14:paraId="0E5415A6" w14:textId="77777777" w:rsidTr="00D00BB3">
        <w:trPr>
          <w:trHeight w:val="318"/>
        </w:trPr>
        <w:tc>
          <w:tcPr>
            <w:tcW w:w="5440" w:type="dxa"/>
            <w:tcBorders>
              <w:top w:val="nil"/>
              <w:left w:val="nil"/>
              <w:bottom w:val="nil"/>
              <w:right w:val="nil"/>
            </w:tcBorders>
            <w:shd w:val="clear" w:color="000000" w:fill="D9E1F2"/>
            <w:vAlign w:val="center"/>
            <w:hideMark/>
          </w:tcPr>
          <w:p w14:paraId="1BA4661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Initial Enrollment</w:t>
            </w:r>
          </w:p>
        </w:tc>
        <w:tc>
          <w:tcPr>
            <w:tcW w:w="222" w:type="dxa"/>
            <w:tcBorders>
              <w:top w:val="nil"/>
              <w:left w:val="nil"/>
              <w:bottom w:val="nil"/>
              <w:right w:val="nil"/>
            </w:tcBorders>
            <w:shd w:val="clear" w:color="auto" w:fill="auto"/>
            <w:vAlign w:val="center"/>
            <w:hideMark/>
          </w:tcPr>
          <w:p w14:paraId="0CEC809B"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680E7965"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Test Scores</w:t>
            </w:r>
          </w:p>
        </w:tc>
      </w:tr>
      <w:tr w:rsidR="00ED64A7" w:rsidRPr="006009D5" w14:paraId="48DFB696" w14:textId="77777777" w:rsidTr="00D00BB3">
        <w:trPr>
          <w:trHeight w:val="318"/>
        </w:trPr>
        <w:tc>
          <w:tcPr>
            <w:tcW w:w="5440" w:type="dxa"/>
            <w:tcBorders>
              <w:top w:val="nil"/>
              <w:left w:val="nil"/>
              <w:bottom w:val="nil"/>
              <w:right w:val="nil"/>
            </w:tcBorders>
            <w:shd w:val="clear" w:color="auto" w:fill="auto"/>
            <w:vAlign w:val="center"/>
            <w:hideMark/>
          </w:tcPr>
          <w:p w14:paraId="4ACF41B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Enrolled at Institution Date</w:t>
            </w:r>
          </w:p>
        </w:tc>
        <w:tc>
          <w:tcPr>
            <w:tcW w:w="222" w:type="dxa"/>
            <w:tcBorders>
              <w:top w:val="nil"/>
              <w:left w:val="nil"/>
              <w:bottom w:val="nil"/>
              <w:right w:val="nil"/>
            </w:tcBorders>
            <w:shd w:val="clear" w:color="auto" w:fill="auto"/>
            <w:vAlign w:val="center"/>
            <w:hideMark/>
          </w:tcPr>
          <w:p w14:paraId="0C19F7F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B4A34F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English Score</w:t>
            </w:r>
          </w:p>
        </w:tc>
      </w:tr>
      <w:tr w:rsidR="00ED64A7" w:rsidRPr="006009D5" w14:paraId="13D11583" w14:textId="77777777" w:rsidTr="00D00BB3">
        <w:trPr>
          <w:trHeight w:val="318"/>
        </w:trPr>
        <w:tc>
          <w:tcPr>
            <w:tcW w:w="5440" w:type="dxa"/>
            <w:tcBorders>
              <w:top w:val="nil"/>
              <w:left w:val="nil"/>
              <w:bottom w:val="nil"/>
              <w:right w:val="nil"/>
            </w:tcBorders>
            <w:shd w:val="clear" w:color="auto" w:fill="auto"/>
            <w:vAlign w:val="center"/>
            <w:hideMark/>
          </w:tcPr>
          <w:p w14:paraId="496C68D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Last Enrolled at Institution Date</w:t>
            </w:r>
          </w:p>
        </w:tc>
        <w:tc>
          <w:tcPr>
            <w:tcW w:w="222" w:type="dxa"/>
            <w:tcBorders>
              <w:top w:val="nil"/>
              <w:left w:val="nil"/>
              <w:bottom w:val="nil"/>
              <w:right w:val="nil"/>
            </w:tcBorders>
            <w:shd w:val="clear" w:color="auto" w:fill="auto"/>
            <w:vAlign w:val="center"/>
            <w:hideMark/>
          </w:tcPr>
          <w:p w14:paraId="5EFDE8F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DDF8A7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Mathematics Score</w:t>
            </w:r>
          </w:p>
        </w:tc>
      </w:tr>
      <w:tr w:rsidR="00ED64A7" w:rsidRPr="006009D5" w14:paraId="61D70025" w14:textId="77777777" w:rsidTr="00D00BB3">
        <w:trPr>
          <w:trHeight w:val="318"/>
        </w:trPr>
        <w:tc>
          <w:tcPr>
            <w:tcW w:w="5440" w:type="dxa"/>
            <w:tcBorders>
              <w:top w:val="nil"/>
              <w:left w:val="nil"/>
              <w:bottom w:val="nil"/>
              <w:right w:val="nil"/>
            </w:tcBorders>
            <w:shd w:val="clear" w:color="auto" w:fill="auto"/>
            <w:vAlign w:val="center"/>
            <w:hideMark/>
          </w:tcPr>
          <w:p w14:paraId="5733013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First-time Beginning Student?</w:t>
            </w:r>
          </w:p>
        </w:tc>
        <w:tc>
          <w:tcPr>
            <w:tcW w:w="222" w:type="dxa"/>
            <w:tcBorders>
              <w:top w:val="nil"/>
              <w:left w:val="nil"/>
              <w:bottom w:val="nil"/>
              <w:right w:val="nil"/>
            </w:tcBorders>
            <w:shd w:val="clear" w:color="auto" w:fill="auto"/>
            <w:vAlign w:val="center"/>
            <w:hideMark/>
          </w:tcPr>
          <w:p w14:paraId="5AC3089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72CEEE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Reading Score</w:t>
            </w:r>
          </w:p>
        </w:tc>
      </w:tr>
      <w:tr w:rsidR="00ED64A7" w:rsidRPr="006009D5" w14:paraId="2CAD4158" w14:textId="77777777" w:rsidTr="00D00BB3">
        <w:trPr>
          <w:trHeight w:val="318"/>
        </w:trPr>
        <w:tc>
          <w:tcPr>
            <w:tcW w:w="5440" w:type="dxa"/>
            <w:tcBorders>
              <w:top w:val="nil"/>
              <w:left w:val="nil"/>
              <w:bottom w:val="nil"/>
              <w:right w:val="nil"/>
            </w:tcBorders>
            <w:shd w:val="clear" w:color="auto" w:fill="auto"/>
            <w:vAlign w:val="center"/>
            <w:hideMark/>
          </w:tcPr>
          <w:p w14:paraId="102D638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Accepted Transfer Credit?</w:t>
            </w:r>
          </w:p>
        </w:tc>
        <w:tc>
          <w:tcPr>
            <w:tcW w:w="222" w:type="dxa"/>
            <w:tcBorders>
              <w:top w:val="nil"/>
              <w:left w:val="nil"/>
              <w:bottom w:val="nil"/>
              <w:right w:val="nil"/>
            </w:tcBorders>
            <w:shd w:val="clear" w:color="auto" w:fill="auto"/>
            <w:vAlign w:val="center"/>
            <w:hideMark/>
          </w:tcPr>
          <w:p w14:paraId="38512FC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DA3B6E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Science Score</w:t>
            </w:r>
          </w:p>
        </w:tc>
      </w:tr>
      <w:tr w:rsidR="00ED64A7" w:rsidRPr="006009D5" w14:paraId="1D822B15" w14:textId="77777777" w:rsidTr="00D00BB3">
        <w:trPr>
          <w:trHeight w:val="318"/>
        </w:trPr>
        <w:tc>
          <w:tcPr>
            <w:tcW w:w="5440" w:type="dxa"/>
            <w:tcBorders>
              <w:top w:val="nil"/>
              <w:left w:val="nil"/>
              <w:bottom w:val="nil"/>
              <w:right w:val="nil"/>
            </w:tcBorders>
            <w:shd w:val="clear" w:color="auto" w:fill="auto"/>
            <w:vAlign w:val="center"/>
            <w:hideMark/>
          </w:tcPr>
          <w:p w14:paraId="0DB09CF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Remedial Courses Taken?</w:t>
            </w:r>
          </w:p>
        </w:tc>
        <w:tc>
          <w:tcPr>
            <w:tcW w:w="222" w:type="dxa"/>
            <w:tcBorders>
              <w:top w:val="nil"/>
              <w:left w:val="nil"/>
              <w:bottom w:val="nil"/>
              <w:right w:val="nil"/>
            </w:tcBorders>
            <w:shd w:val="clear" w:color="auto" w:fill="auto"/>
            <w:vAlign w:val="center"/>
            <w:hideMark/>
          </w:tcPr>
          <w:p w14:paraId="4B8395D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21728B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Composite Score</w:t>
            </w:r>
          </w:p>
        </w:tc>
      </w:tr>
      <w:tr w:rsidR="00ED64A7" w:rsidRPr="006009D5" w14:paraId="22624076" w14:textId="77777777" w:rsidTr="00D00BB3">
        <w:trPr>
          <w:trHeight w:val="318"/>
        </w:trPr>
        <w:tc>
          <w:tcPr>
            <w:tcW w:w="5440" w:type="dxa"/>
            <w:tcBorders>
              <w:top w:val="nil"/>
              <w:left w:val="nil"/>
              <w:bottom w:val="nil"/>
              <w:right w:val="nil"/>
            </w:tcBorders>
            <w:shd w:val="clear" w:color="000000" w:fill="D9E1F2"/>
            <w:vAlign w:val="center"/>
            <w:hideMark/>
          </w:tcPr>
          <w:p w14:paraId="25BB915B"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Baccalaureate Degree</w:t>
            </w:r>
          </w:p>
        </w:tc>
        <w:tc>
          <w:tcPr>
            <w:tcW w:w="222" w:type="dxa"/>
            <w:tcBorders>
              <w:top w:val="nil"/>
              <w:left w:val="nil"/>
              <w:bottom w:val="nil"/>
              <w:right w:val="nil"/>
            </w:tcBorders>
            <w:shd w:val="clear" w:color="auto" w:fill="auto"/>
            <w:vAlign w:val="center"/>
            <w:hideMark/>
          </w:tcPr>
          <w:p w14:paraId="27C429E6"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B882E3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Critical Reading Score</w:t>
            </w:r>
          </w:p>
        </w:tc>
      </w:tr>
      <w:tr w:rsidR="00ED64A7" w:rsidRPr="006009D5" w14:paraId="7C83FFB4" w14:textId="77777777" w:rsidTr="00D00BB3">
        <w:trPr>
          <w:trHeight w:val="318"/>
        </w:trPr>
        <w:tc>
          <w:tcPr>
            <w:tcW w:w="5440" w:type="dxa"/>
            <w:tcBorders>
              <w:top w:val="nil"/>
              <w:left w:val="nil"/>
              <w:bottom w:val="nil"/>
              <w:right w:val="nil"/>
            </w:tcBorders>
            <w:shd w:val="clear" w:color="auto" w:fill="auto"/>
            <w:vAlign w:val="center"/>
            <w:hideMark/>
          </w:tcPr>
          <w:p w14:paraId="2E4FBD18"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Ever Received Baccalaureate Degree?</w:t>
            </w:r>
          </w:p>
        </w:tc>
        <w:tc>
          <w:tcPr>
            <w:tcW w:w="222" w:type="dxa"/>
            <w:tcBorders>
              <w:top w:val="nil"/>
              <w:left w:val="nil"/>
              <w:bottom w:val="nil"/>
              <w:right w:val="nil"/>
            </w:tcBorders>
            <w:shd w:val="clear" w:color="auto" w:fill="auto"/>
            <w:vAlign w:val="center"/>
            <w:hideMark/>
          </w:tcPr>
          <w:p w14:paraId="44160D7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D0FA6F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Mathematics Score</w:t>
            </w:r>
          </w:p>
        </w:tc>
      </w:tr>
      <w:tr w:rsidR="00ED64A7" w:rsidRPr="006009D5" w14:paraId="2A70AC0B" w14:textId="77777777" w:rsidTr="00D00BB3">
        <w:trPr>
          <w:trHeight w:val="318"/>
        </w:trPr>
        <w:tc>
          <w:tcPr>
            <w:tcW w:w="5440" w:type="dxa"/>
            <w:tcBorders>
              <w:top w:val="nil"/>
              <w:left w:val="nil"/>
              <w:bottom w:val="nil"/>
              <w:right w:val="nil"/>
            </w:tcBorders>
            <w:shd w:val="clear" w:color="auto" w:fill="auto"/>
            <w:vAlign w:val="center"/>
            <w:hideMark/>
          </w:tcPr>
          <w:p w14:paraId="6EF5974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Baccalaureate Received Date</w:t>
            </w:r>
          </w:p>
        </w:tc>
        <w:tc>
          <w:tcPr>
            <w:tcW w:w="222" w:type="dxa"/>
            <w:tcBorders>
              <w:top w:val="nil"/>
              <w:left w:val="nil"/>
              <w:bottom w:val="nil"/>
              <w:right w:val="nil"/>
            </w:tcBorders>
            <w:shd w:val="clear" w:color="auto" w:fill="auto"/>
            <w:vAlign w:val="center"/>
            <w:hideMark/>
          </w:tcPr>
          <w:p w14:paraId="5EB92E1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295A0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Writing Score</w:t>
            </w:r>
          </w:p>
        </w:tc>
      </w:tr>
      <w:tr w:rsidR="00ED64A7" w:rsidRPr="006009D5" w14:paraId="79AD49AB" w14:textId="77777777" w:rsidTr="00D00BB3">
        <w:trPr>
          <w:trHeight w:val="135"/>
        </w:trPr>
        <w:tc>
          <w:tcPr>
            <w:tcW w:w="5440" w:type="dxa"/>
            <w:tcBorders>
              <w:top w:val="nil"/>
              <w:left w:val="nil"/>
              <w:bottom w:val="nil"/>
              <w:right w:val="nil"/>
            </w:tcBorders>
            <w:shd w:val="clear" w:color="auto" w:fill="auto"/>
            <w:vAlign w:val="center"/>
            <w:hideMark/>
          </w:tcPr>
          <w:p w14:paraId="3F84FD7C"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vAlign w:val="center"/>
            <w:hideMark/>
          </w:tcPr>
          <w:p w14:paraId="6BFD5B11"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vAlign w:val="center"/>
            <w:hideMark/>
          </w:tcPr>
          <w:p w14:paraId="719B9B9A"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57B3B5B" w14:textId="77777777" w:rsidTr="00D00BB3">
        <w:trPr>
          <w:trHeight w:val="318"/>
        </w:trPr>
        <w:tc>
          <w:tcPr>
            <w:tcW w:w="5440" w:type="dxa"/>
            <w:tcBorders>
              <w:top w:val="nil"/>
              <w:left w:val="nil"/>
              <w:bottom w:val="nil"/>
              <w:right w:val="nil"/>
            </w:tcBorders>
            <w:shd w:val="clear" w:color="000000" w:fill="D9E1F2"/>
            <w:vAlign w:val="center"/>
            <w:hideMark/>
          </w:tcPr>
          <w:p w14:paraId="07F02687"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Degree Program and Progress</w:t>
            </w:r>
          </w:p>
        </w:tc>
        <w:tc>
          <w:tcPr>
            <w:tcW w:w="222" w:type="dxa"/>
            <w:tcBorders>
              <w:top w:val="nil"/>
              <w:left w:val="nil"/>
              <w:bottom w:val="nil"/>
              <w:right w:val="nil"/>
            </w:tcBorders>
            <w:shd w:val="clear" w:color="auto" w:fill="auto"/>
            <w:noWrap/>
            <w:vAlign w:val="center"/>
            <w:hideMark/>
          </w:tcPr>
          <w:p w14:paraId="2302B0D5"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3946A02A"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Clock Hours</w:t>
            </w:r>
          </w:p>
        </w:tc>
      </w:tr>
      <w:tr w:rsidR="00ED64A7" w:rsidRPr="006009D5" w14:paraId="3CB76924" w14:textId="77777777" w:rsidTr="00D00BB3">
        <w:trPr>
          <w:trHeight w:val="318"/>
        </w:trPr>
        <w:tc>
          <w:tcPr>
            <w:tcW w:w="5440" w:type="dxa"/>
            <w:tcBorders>
              <w:top w:val="nil"/>
              <w:left w:val="nil"/>
              <w:bottom w:val="nil"/>
              <w:right w:val="nil"/>
            </w:tcBorders>
            <w:shd w:val="clear" w:color="auto" w:fill="auto"/>
            <w:vAlign w:val="center"/>
            <w:hideMark/>
          </w:tcPr>
          <w:p w14:paraId="43A0F29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Program/Degree</w:t>
            </w:r>
          </w:p>
        </w:tc>
        <w:tc>
          <w:tcPr>
            <w:tcW w:w="222" w:type="dxa"/>
            <w:tcBorders>
              <w:top w:val="nil"/>
              <w:left w:val="nil"/>
              <w:bottom w:val="nil"/>
              <w:right w:val="nil"/>
            </w:tcBorders>
            <w:shd w:val="clear" w:color="auto" w:fill="auto"/>
            <w:noWrap/>
            <w:vAlign w:val="center"/>
            <w:hideMark/>
          </w:tcPr>
          <w:p w14:paraId="10867CB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26B62B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Total Number of Clock Hours in Program</w:t>
            </w:r>
          </w:p>
        </w:tc>
      </w:tr>
      <w:tr w:rsidR="00ED64A7" w:rsidRPr="006009D5" w14:paraId="70629F6D" w14:textId="77777777" w:rsidTr="00D00BB3">
        <w:trPr>
          <w:trHeight w:val="318"/>
        </w:trPr>
        <w:tc>
          <w:tcPr>
            <w:tcW w:w="5440" w:type="dxa"/>
            <w:tcBorders>
              <w:top w:val="nil"/>
              <w:left w:val="nil"/>
              <w:bottom w:val="nil"/>
              <w:right w:val="nil"/>
            </w:tcBorders>
            <w:shd w:val="clear" w:color="auto" w:fill="auto"/>
            <w:vAlign w:val="center"/>
            <w:hideMark/>
          </w:tcPr>
          <w:p w14:paraId="63494F4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Graduate Degree Type</w:t>
            </w:r>
          </w:p>
        </w:tc>
        <w:tc>
          <w:tcPr>
            <w:tcW w:w="222" w:type="dxa"/>
            <w:tcBorders>
              <w:top w:val="nil"/>
              <w:left w:val="nil"/>
              <w:bottom w:val="nil"/>
              <w:right w:val="nil"/>
            </w:tcBorders>
            <w:shd w:val="clear" w:color="auto" w:fill="auto"/>
            <w:noWrap/>
            <w:vAlign w:val="center"/>
            <w:hideMark/>
          </w:tcPr>
          <w:p w14:paraId="0E74839C"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6E9BF7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Clock Hours Completed</w:t>
            </w:r>
          </w:p>
        </w:tc>
      </w:tr>
      <w:tr w:rsidR="00ED64A7" w:rsidRPr="006009D5" w14:paraId="1B7422FB" w14:textId="77777777" w:rsidTr="00D00BB3">
        <w:trPr>
          <w:trHeight w:val="318"/>
        </w:trPr>
        <w:tc>
          <w:tcPr>
            <w:tcW w:w="5440" w:type="dxa"/>
            <w:tcBorders>
              <w:top w:val="nil"/>
              <w:left w:val="nil"/>
              <w:bottom w:val="nil"/>
              <w:right w:val="nil"/>
            </w:tcBorders>
            <w:shd w:val="clear" w:color="auto" w:fill="auto"/>
            <w:vAlign w:val="center"/>
            <w:hideMark/>
          </w:tcPr>
          <w:p w14:paraId="128B141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Class Level</w:t>
            </w:r>
          </w:p>
        </w:tc>
        <w:tc>
          <w:tcPr>
            <w:tcW w:w="222" w:type="dxa"/>
            <w:tcBorders>
              <w:top w:val="nil"/>
              <w:left w:val="nil"/>
              <w:bottom w:val="nil"/>
              <w:right w:val="nil"/>
            </w:tcBorders>
            <w:shd w:val="clear" w:color="auto" w:fill="auto"/>
            <w:noWrap/>
            <w:vAlign w:val="center"/>
            <w:hideMark/>
          </w:tcPr>
          <w:p w14:paraId="7C8E2A4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74F94FB7"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Credit Hours</w:t>
            </w:r>
          </w:p>
        </w:tc>
      </w:tr>
      <w:tr w:rsidR="00ED64A7" w:rsidRPr="006009D5" w14:paraId="1F32EA03" w14:textId="77777777" w:rsidTr="00D00BB3">
        <w:trPr>
          <w:trHeight w:val="318"/>
        </w:trPr>
        <w:tc>
          <w:tcPr>
            <w:tcW w:w="5440" w:type="dxa"/>
            <w:tcBorders>
              <w:top w:val="nil"/>
              <w:left w:val="nil"/>
              <w:bottom w:val="nil"/>
              <w:right w:val="nil"/>
            </w:tcBorders>
            <w:shd w:val="clear" w:color="auto" w:fill="auto"/>
            <w:vAlign w:val="center"/>
            <w:hideMark/>
          </w:tcPr>
          <w:p w14:paraId="516EC8A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Degree Completed Date</w:t>
            </w:r>
          </w:p>
        </w:tc>
        <w:tc>
          <w:tcPr>
            <w:tcW w:w="222" w:type="dxa"/>
            <w:tcBorders>
              <w:top w:val="nil"/>
              <w:left w:val="nil"/>
              <w:bottom w:val="nil"/>
              <w:right w:val="nil"/>
            </w:tcBorders>
            <w:shd w:val="clear" w:color="auto" w:fill="auto"/>
            <w:noWrap/>
            <w:vAlign w:val="center"/>
            <w:hideMark/>
          </w:tcPr>
          <w:p w14:paraId="2213B35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8D3C4D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Total Number of Credit Hours in Program</w:t>
            </w:r>
          </w:p>
        </w:tc>
      </w:tr>
      <w:tr w:rsidR="00ED64A7" w:rsidRPr="006009D5" w14:paraId="5CB24540" w14:textId="77777777" w:rsidTr="00D00BB3">
        <w:trPr>
          <w:trHeight w:val="318"/>
        </w:trPr>
        <w:tc>
          <w:tcPr>
            <w:tcW w:w="5440" w:type="dxa"/>
            <w:tcBorders>
              <w:top w:val="nil"/>
              <w:left w:val="nil"/>
              <w:bottom w:val="nil"/>
              <w:right w:val="nil"/>
            </w:tcBorders>
            <w:shd w:val="clear" w:color="auto" w:fill="auto"/>
            <w:vAlign w:val="center"/>
            <w:hideMark/>
          </w:tcPr>
          <w:p w14:paraId="7F482544" w14:textId="77777777" w:rsidR="00ED64A7" w:rsidRPr="006009D5" w:rsidRDefault="00ED64A7" w:rsidP="00D00BB3">
            <w:pPr>
              <w:spacing w:after="0" w:line="240" w:lineRule="auto"/>
              <w:rPr>
                <w:rFonts w:ascii="Calibri" w:eastAsia="Times New Roman" w:hAnsi="Calibri" w:cs="Times New Roman"/>
                <w:color w:val="000000"/>
                <w:sz w:val="21"/>
                <w:szCs w:val="21"/>
              </w:rPr>
            </w:pPr>
            <w:r w:rsidRPr="006009D5">
              <w:rPr>
                <w:rFonts w:ascii="Calibri" w:eastAsia="Times New Roman" w:hAnsi="Calibri" w:cs="Times New Roman"/>
                <w:color w:val="000000"/>
                <w:sz w:val="21"/>
                <w:szCs w:val="21"/>
              </w:rPr>
              <w:t>Expected to Complete Degree Requirements by 6/30/17?</w:t>
            </w:r>
          </w:p>
        </w:tc>
        <w:tc>
          <w:tcPr>
            <w:tcW w:w="222" w:type="dxa"/>
            <w:tcBorders>
              <w:top w:val="nil"/>
              <w:left w:val="nil"/>
              <w:bottom w:val="nil"/>
              <w:right w:val="nil"/>
            </w:tcBorders>
            <w:shd w:val="clear" w:color="auto" w:fill="auto"/>
            <w:noWrap/>
            <w:vAlign w:val="center"/>
            <w:hideMark/>
          </w:tcPr>
          <w:p w14:paraId="0DCA9A0B" w14:textId="77777777" w:rsidR="00ED64A7" w:rsidRPr="006009D5" w:rsidRDefault="00ED64A7" w:rsidP="00D00BB3">
            <w:pPr>
              <w:spacing w:after="0" w:line="240" w:lineRule="auto"/>
              <w:rPr>
                <w:rFonts w:ascii="Calibri" w:eastAsia="Times New Roman" w:hAnsi="Calibri" w:cs="Times New Roman"/>
                <w:color w:val="000000"/>
                <w:sz w:val="21"/>
                <w:szCs w:val="21"/>
              </w:rPr>
            </w:pPr>
          </w:p>
        </w:tc>
        <w:tc>
          <w:tcPr>
            <w:tcW w:w="4980" w:type="dxa"/>
            <w:tcBorders>
              <w:top w:val="nil"/>
              <w:left w:val="nil"/>
              <w:bottom w:val="nil"/>
              <w:right w:val="nil"/>
            </w:tcBorders>
            <w:shd w:val="clear" w:color="auto" w:fill="auto"/>
            <w:vAlign w:val="center"/>
            <w:hideMark/>
          </w:tcPr>
          <w:p w14:paraId="308440A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Credit Hours Completed</w:t>
            </w:r>
          </w:p>
        </w:tc>
      </w:tr>
      <w:tr w:rsidR="00ED64A7" w:rsidRPr="006009D5" w14:paraId="3AFB0D7F" w14:textId="77777777" w:rsidTr="00D00BB3">
        <w:trPr>
          <w:trHeight w:val="318"/>
        </w:trPr>
        <w:tc>
          <w:tcPr>
            <w:tcW w:w="5440" w:type="dxa"/>
            <w:tcBorders>
              <w:top w:val="nil"/>
              <w:left w:val="nil"/>
              <w:bottom w:val="nil"/>
              <w:right w:val="nil"/>
            </w:tcBorders>
            <w:shd w:val="clear" w:color="auto" w:fill="auto"/>
            <w:vAlign w:val="center"/>
            <w:hideMark/>
          </w:tcPr>
          <w:p w14:paraId="3E17939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(Unweighted) GPA</w:t>
            </w:r>
          </w:p>
        </w:tc>
        <w:tc>
          <w:tcPr>
            <w:tcW w:w="222" w:type="dxa"/>
            <w:tcBorders>
              <w:top w:val="nil"/>
              <w:left w:val="nil"/>
              <w:bottom w:val="nil"/>
              <w:right w:val="nil"/>
            </w:tcBorders>
            <w:shd w:val="clear" w:color="auto" w:fill="auto"/>
            <w:noWrap/>
            <w:vAlign w:val="center"/>
            <w:hideMark/>
          </w:tcPr>
          <w:p w14:paraId="29871FC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FDA7659"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Tuition Charged</w:t>
            </w:r>
          </w:p>
        </w:tc>
      </w:tr>
      <w:tr w:rsidR="00ED64A7" w:rsidRPr="006009D5" w14:paraId="09D7024D" w14:textId="77777777" w:rsidTr="00D00BB3">
        <w:trPr>
          <w:trHeight w:val="318"/>
        </w:trPr>
        <w:tc>
          <w:tcPr>
            <w:tcW w:w="5440" w:type="dxa"/>
            <w:tcBorders>
              <w:top w:val="nil"/>
              <w:left w:val="nil"/>
              <w:bottom w:val="nil"/>
              <w:right w:val="nil"/>
            </w:tcBorders>
            <w:shd w:val="clear" w:color="000000" w:fill="D9E1F2"/>
            <w:vAlign w:val="center"/>
            <w:hideMark/>
          </w:tcPr>
          <w:p w14:paraId="4C41A0D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Major</w:t>
            </w:r>
          </w:p>
        </w:tc>
        <w:tc>
          <w:tcPr>
            <w:tcW w:w="222" w:type="dxa"/>
            <w:tcBorders>
              <w:top w:val="nil"/>
              <w:left w:val="nil"/>
              <w:bottom w:val="nil"/>
              <w:right w:val="nil"/>
            </w:tcBorders>
            <w:shd w:val="clear" w:color="auto" w:fill="auto"/>
            <w:noWrap/>
            <w:vAlign w:val="center"/>
            <w:hideMark/>
          </w:tcPr>
          <w:p w14:paraId="0CC37068"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40BC10A3"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Total Tuition and Mandatory Fees CHARGED</w:t>
            </w:r>
          </w:p>
        </w:tc>
      </w:tr>
      <w:tr w:rsidR="00ED64A7" w:rsidRPr="006009D5" w14:paraId="3FEBB9EB" w14:textId="77777777" w:rsidTr="00D00BB3">
        <w:trPr>
          <w:trHeight w:val="318"/>
        </w:trPr>
        <w:tc>
          <w:tcPr>
            <w:tcW w:w="5440" w:type="dxa"/>
            <w:tcBorders>
              <w:top w:val="nil"/>
              <w:left w:val="nil"/>
              <w:bottom w:val="nil"/>
              <w:right w:val="nil"/>
            </w:tcBorders>
            <w:shd w:val="clear" w:color="auto" w:fill="auto"/>
            <w:vAlign w:val="center"/>
            <w:hideMark/>
          </w:tcPr>
          <w:p w14:paraId="1880099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Major</w:t>
            </w:r>
          </w:p>
        </w:tc>
        <w:tc>
          <w:tcPr>
            <w:tcW w:w="222" w:type="dxa"/>
            <w:tcBorders>
              <w:top w:val="nil"/>
              <w:left w:val="nil"/>
              <w:bottom w:val="nil"/>
              <w:right w:val="nil"/>
            </w:tcBorders>
            <w:shd w:val="clear" w:color="auto" w:fill="auto"/>
            <w:noWrap/>
            <w:vAlign w:val="center"/>
            <w:hideMark/>
          </w:tcPr>
          <w:p w14:paraId="02FC692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85AD6B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Residency for Tuition Purposes</w:t>
            </w:r>
          </w:p>
        </w:tc>
      </w:tr>
      <w:tr w:rsidR="00ED64A7" w:rsidRPr="006009D5" w14:paraId="67A19C7A" w14:textId="77777777" w:rsidTr="00D00BB3">
        <w:trPr>
          <w:trHeight w:val="318"/>
        </w:trPr>
        <w:tc>
          <w:tcPr>
            <w:tcW w:w="5440" w:type="dxa"/>
            <w:tcBorders>
              <w:top w:val="nil"/>
              <w:left w:val="nil"/>
              <w:bottom w:val="nil"/>
              <w:right w:val="nil"/>
            </w:tcBorders>
            <w:shd w:val="clear" w:color="auto" w:fill="auto"/>
            <w:vAlign w:val="center"/>
            <w:hideMark/>
          </w:tcPr>
          <w:p w14:paraId="514846E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Major CIP Code</w:t>
            </w:r>
          </w:p>
        </w:tc>
        <w:tc>
          <w:tcPr>
            <w:tcW w:w="222" w:type="dxa"/>
            <w:tcBorders>
              <w:top w:val="nil"/>
              <w:left w:val="nil"/>
              <w:bottom w:val="nil"/>
              <w:right w:val="nil"/>
            </w:tcBorders>
            <w:shd w:val="clear" w:color="auto" w:fill="auto"/>
            <w:noWrap/>
            <w:vAlign w:val="center"/>
            <w:hideMark/>
          </w:tcPr>
          <w:p w14:paraId="5CD4362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542D444A"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Enrollment by Term</w:t>
            </w:r>
          </w:p>
        </w:tc>
      </w:tr>
      <w:tr w:rsidR="00ED64A7" w:rsidRPr="006009D5" w14:paraId="3715AE25" w14:textId="77777777" w:rsidTr="00D00BB3">
        <w:trPr>
          <w:trHeight w:val="318"/>
        </w:trPr>
        <w:tc>
          <w:tcPr>
            <w:tcW w:w="5440" w:type="dxa"/>
            <w:tcBorders>
              <w:top w:val="nil"/>
              <w:left w:val="nil"/>
              <w:bottom w:val="nil"/>
              <w:right w:val="nil"/>
            </w:tcBorders>
            <w:shd w:val="clear" w:color="auto" w:fill="auto"/>
            <w:vAlign w:val="center"/>
            <w:hideMark/>
          </w:tcPr>
          <w:p w14:paraId="3DFCED1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Second Major</w:t>
            </w:r>
          </w:p>
        </w:tc>
        <w:tc>
          <w:tcPr>
            <w:tcW w:w="222" w:type="dxa"/>
            <w:tcBorders>
              <w:top w:val="nil"/>
              <w:left w:val="nil"/>
              <w:bottom w:val="nil"/>
              <w:right w:val="nil"/>
            </w:tcBorders>
            <w:shd w:val="clear" w:color="auto" w:fill="auto"/>
            <w:noWrap/>
            <w:vAlign w:val="center"/>
            <w:hideMark/>
          </w:tcPr>
          <w:p w14:paraId="2B20F72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AB684E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Enrollment Status (for up to 12 terms)</w:t>
            </w:r>
          </w:p>
        </w:tc>
      </w:tr>
      <w:tr w:rsidR="00ED64A7" w:rsidRPr="006009D5" w14:paraId="3115B703" w14:textId="77777777" w:rsidTr="00D00BB3">
        <w:trPr>
          <w:trHeight w:val="318"/>
        </w:trPr>
        <w:tc>
          <w:tcPr>
            <w:tcW w:w="5440" w:type="dxa"/>
            <w:tcBorders>
              <w:top w:val="nil"/>
              <w:left w:val="nil"/>
              <w:bottom w:val="nil"/>
              <w:right w:val="nil"/>
            </w:tcBorders>
            <w:shd w:val="clear" w:color="auto" w:fill="auto"/>
            <w:vAlign w:val="center"/>
            <w:hideMark/>
          </w:tcPr>
          <w:p w14:paraId="55C6909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Second Major CIP Code</w:t>
            </w:r>
          </w:p>
        </w:tc>
        <w:tc>
          <w:tcPr>
            <w:tcW w:w="222" w:type="dxa"/>
            <w:tcBorders>
              <w:top w:val="nil"/>
              <w:left w:val="nil"/>
              <w:bottom w:val="nil"/>
              <w:right w:val="nil"/>
            </w:tcBorders>
            <w:shd w:val="clear" w:color="auto" w:fill="auto"/>
            <w:noWrap/>
            <w:vAlign w:val="center"/>
            <w:hideMark/>
          </w:tcPr>
          <w:p w14:paraId="3DA4DD5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8CB7A0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Credit Units (for up to 12 terms)</w:t>
            </w:r>
          </w:p>
        </w:tc>
      </w:tr>
      <w:tr w:rsidR="00ED64A7" w:rsidRPr="006009D5" w14:paraId="6EB0DA83" w14:textId="77777777" w:rsidTr="00D00BB3">
        <w:trPr>
          <w:trHeight w:val="318"/>
        </w:trPr>
        <w:tc>
          <w:tcPr>
            <w:tcW w:w="5440" w:type="dxa"/>
            <w:tcBorders>
              <w:top w:val="nil"/>
              <w:left w:val="nil"/>
              <w:bottom w:val="nil"/>
              <w:right w:val="nil"/>
            </w:tcBorders>
            <w:shd w:val="clear" w:color="auto" w:fill="auto"/>
            <w:vAlign w:val="center"/>
            <w:hideMark/>
          </w:tcPr>
          <w:p w14:paraId="291ABEC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Major Undeclared?</w:t>
            </w:r>
          </w:p>
        </w:tc>
        <w:tc>
          <w:tcPr>
            <w:tcW w:w="222" w:type="dxa"/>
            <w:tcBorders>
              <w:top w:val="nil"/>
              <w:left w:val="nil"/>
              <w:bottom w:val="nil"/>
              <w:right w:val="nil"/>
            </w:tcBorders>
            <w:shd w:val="clear" w:color="auto" w:fill="auto"/>
            <w:noWrap/>
            <w:vAlign w:val="center"/>
            <w:hideMark/>
          </w:tcPr>
          <w:p w14:paraId="021616E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2479C615"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40E0CB8F" w14:textId="77777777" w:rsidTr="00D00BB3">
        <w:trPr>
          <w:trHeight w:val="288"/>
        </w:trPr>
        <w:tc>
          <w:tcPr>
            <w:tcW w:w="5440" w:type="dxa"/>
            <w:tcBorders>
              <w:top w:val="nil"/>
              <w:left w:val="nil"/>
              <w:bottom w:val="nil"/>
              <w:right w:val="nil"/>
            </w:tcBorders>
            <w:shd w:val="clear" w:color="auto" w:fill="auto"/>
            <w:noWrap/>
            <w:vAlign w:val="center"/>
            <w:hideMark/>
          </w:tcPr>
          <w:p w14:paraId="11BBBDFE"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A746A0D"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0F155815"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A840E29"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0AEE140E"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Budget</w:t>
            </w:r>
          </w:p>
        </w:tc>
      </w:tr>
      <w:tr w:rsidR="00ED64A7" w:rsidRPr="006009D5" w14:paraId="3EB4D874" w14:textId="77777777" w:rsidTr="00D00BB3">
        <w:trPr>
          <w:trHeight w:val="318"/>
        </w:trPr>
        <w:tc>
          <w:tcPr>
            <w:tcW w:w="5440" w:type="dxa"/>
            <w:tcBorders>
              <w:top w:val="nil"/>
              <w:left w:val="nil"/>
              <w:bottom w:val="nil"/>
              <w:right w:val="nil"/>
            </w:tcBorders>
            <w:shd w:val="clear" w:color="auto" w:fill="auto"/>
            <w:vAlign w:val="center"/>
            <w:hideMark/>
          </w:tcPr>
          <w:p w14:paraId="67203A1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Budget Period</w:t>
            </w:r>
          </w:p>
        </w:tc>
        <w:tc>
          <w:tcPr>
            <w:tcW w:w="222" w:type="dxa"/>
            <w:tcBorders>
              <w:top w:val="nil"/>
              <w:left w:val="nil"/>
              <w:bottom w:val="nil"/>
              <w:right w:val="nil"/>
            </w:tcBorders>
            <w:shd w:val="clear" w:color="auto" w:fill="auto"/>
            <w:noWrap/>
            <w:vAlign w:val="center"/>
            <w:hideMark/>
          </w:tcPr>
          <w:p w14:paraId="5A62A16F"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4D807E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Transportation</w:t>
            </w:r>
          </w:p>
        </w:tc>
      </w:tr>
      <w:tr w:rsidR="00ED64A7" w:rsidRPr="006009D5" w14:paraId="7F85F574" w14:textId="77777777" w:rsidTr="00D00BB3">
        <w:trPr>
          <w:trHeight w:val="318"/>
        </w:trPr>
        <w:tc>
          <w:tcPr>
            <w:tcW w:w="5440" w:type="dxa"/>
            <w:tcBorders>
              <w:top w:val="nil"/>
              <w:left w:val="nil"/>
              <w:bottom w:val="nil"/>
              <w:right w:val="nil"/>
            </w:tcBorders>
            <w:shd w:val="clear" w:color="auto" w:fill="auto"/>
            <w:vAlign w:val="center"/>
            <w:hideMark/>
          </w:tcPr>
          <w:p w14:paraId="3AE0AD5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Residence</w:t>
            </w:r>
          </w:p>
        </w:tc>
        <w:tc>
          <w:tcPr>
            <w:tcW w:w="222" w:type="dxa"/>
            <w:tcBorders>
              <w:top w:val="nil"/>
              <w:left w:val="nil"/>
              <w:bottom w:val="nil"/>
              <w:right w:val="nil"/>
            </w:tcBorders>
            <w:shd w:val="clear" w:color="auto" w:fill="auto"/>
            <w:noWrap/>
            <w:vAlign w:val="center"/>
            <w:hideMark/>
          </w:tcPr>
          <w:p w14:paraId="5865A15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DEC5BA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Computer/Technology</w:t>
            </w:r>
          </w:p>
        </w:tc>
      </w:tr>
      <w:tr w:rsidR="00ED64A7" w:rsidRPr="006009D5" w14:paraId="7A831B9E" w14:textId="77777777" w:rsidTr="00D00BB3">
        <w:trPr>
          <w:trHeight w:val="318"/>
        </w:trPr>
        <w:tc>
          <w:tcPr>
            <w:tcW w:w="5440" w:type="dxa"/>
            <w:tcBorders>
              <w:top w:val="nil"/>
              <w:left w:val="nil"/>
              <w:bottom w:val="nil"/>
              <w:right w:val="nil"/>
            </w:tcBorders>
            <w:shd w:val="clear" w:color="auto" w:fill="auto"/>
            <w:vAlign w:val="center"/>
            <w:hideMark/>
          </w:tcPr>
          <w:p w14:paraId="51265BC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Tuition/Fees</w:t>
            </w:r>
          </w:p>
        </w:tc>
        <w:tc>
          <w:tcPr>
            <w:tcW w:w="222" w:type="dxa"/>
            <w:tcBorders>
              <w:top w:val="nil"/>
              <w:left w:val="nil"/>
              <w:bottom w:val="nil"/>
              <w:right w:val="nil"/>
            </w:tcBorders>
            <w:shd w:val="clear" w:color="auto" w:fill="auto"/>
            <w:noWrap/>
            <w:vAlign w:val="center"/>
            <w:hideMark/>
          </w:tcPr>
          <w:p w14:paraId="479BA5D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39367DC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Health Insurance</w:t>
            </w:r>
          </w:p>
        </w:tc>
      </w:tr>
      <w:tr w:rsidR="00ED64A7" w:rsidRPr="006009D5" w14:paraId="77B8C2B2" w14:textId="77777777" w:rsidTr="00D00BB3">
        <w:trPr>
          <w:trHeight w:val="318"/>
        </w:trPr>
        <w:tc>
          <w:tcPr>
            <w:tcW w:w="5440" w:type="dxa"/>
            <w:tcBorders>
              <w:top w:val="nil"/>
              <w:left w:val="nil"/>
              <w:bottom w:val="nil"/>
              <w:right w:val="nil"/>
            </w:tcBorders>
            <w:shd w:val="clear" w:color="auto" w:fill="auto"/>
            <w:vAlign w:val="center"/>
            <w:hideMark/>
          </w:tcPr>
          <w:p w14:paraId="12C779A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Room and Board</w:t>
            </w:r>
          </w:p>
        </w:tc>
        <w:tc>
          <w:tcPr>
            <w:tcW w:w="222" w:type="dxa"/>
            <w:tcBorders>
              <w:top w:val="nil"/>
              <w:left w:val="nil"/>
              <w:bottom w:val="nil"/>
              <w:right w:val="nil"/>
            </w:tcBorders>
            <w:shd w:val="clear" w:color="auto" w:fill="auto"/>
            <w:noWrap/>
            <w:vAlign w:val="center"/>
            <w:hideMark/>
          </w:tcPr>
          <w:p w14:paraId="0993D6A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79EF20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All Other</w:t>
            </w:r>
          </w:p>
        </w:tc>
      </w:tr>
      <w:tr w:rsidR="00ED64A7" w:rsidRPr="006009D5" w14:paraId="7B5D9409" w14:textId="77777777" w:rsidTr="00D00BB3">
        <w:trPr>
          <w:trHeight w:val="318"/>
        </w:trPr>
        <w:tc>
          <w:tcPr>
            <w:tcW w:w="5440" w:type="dxa"/>
            <w:tcBorders>
              <w:top w:val="nil"/>
              <w:left w:val="nil"/>
              <w:bottom w:val="nil"/>
              <w:right w:val="nil"/>
            </w:tcBorders>
            <w:shd w:val="clear" w:color="auto" w:fill="auto"/>
            <w:vAlign w:val="center"/>
            <w:hideMark/>
          </w:tcPr>
          <w:p w14:paraId="06122F0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Books/Supplies</w:t>
            </w:r>
          </w:p>
        </w:tc>
        <w:tc>
          <w:tcPr>
            <w:tcW w:w="222" w:type="dxa"/>
            <w:tcBorders>
              <w:top w:val="nil"/>
              <w:left w:val="nil"/>
              <w:bottom w:val="nil"/>
              <w:right w:val="nil"/>
            </w:tcBorders>
            <w:shd w:val="clear" w:color="auto" w:fill="auto"/>
            <w:noWrap/>
            <w:vAlign w:val="center"/>
            <w:hideMark/>
          </w:tcPr>
          <w:p w14:paraId="02A3363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A640D43"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Budgeted Total Cost of Attendance</w:t>
            </w:r>
          </w:p>
        </w:tc>
      </w:tr>
      <w:tr w:rsidR="00ED64A7" w:rsidRPr="006009D5" w14:paraId="48E31886" w14:textId="77777777" w:rsidTr="00D00BB3">
        <w:trPr>
          <w:trHeight w:val="318"/>
        </w:trPr>
        <w:tc>
          <w:tcPr>
            <w:tcW w:w="5440" w:type="dxa"/>
            <w:tcBorders>
              <w:top w:val="nil"/>
              <w:left w:val="nil"/>
              <w:bottom w:val="nil"/>
              <w:right w:val="nil"/>
            </w:tcBorders>
            <w:shd w:val="clear" w:color="auto" w:fill="auto"/>
            <w:noWrap/>
            <w:vAlign w:val="center"/>
            <w:hideMark/>
          </w:tcPr>
          <w:p w14:paraId="5005262A"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center"/>
            <w:hideMark/>
          </w:tcPr>
          <w:p w14:paraId="7095EDB3"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42CCE111"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2764B94E" w14:textId="77777777" w:rsidTr="00D00BB3">
        <w:trPr>
          <w:trHeight w:val="288"/>
        </w:trPr>
        <w:tc>
          <w:tcPr>
            <w:tcW w:w="5440" w:type="dxa"/>
            <w:tcBorders>
              <w:top w:val="nil"/>
              <w:left w:val="nil"/>
              <w:bottom w:val="nil"/>
              <w:right w:val="nil"/>
            </w:tcBorders>
            <w:shd w:val="clear" w:color="auto" w:fill="auto"/>
            <w:noWrap/>
            <w:vAlign w:val="center"/>
            <w:hideMark/>
          </w:tcPr>
          <w:p w14:paraId="4B30B43B"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67F1653"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74882E4A"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bl>
    <w:p w14:paraId="5E25B8E1" w14:textId="77777777" w:rsidR="00ED64A7" w:rsidRPr="006009D5" w:rsidRDefault="00ED64A7" w:rsidP="00ED64A7">
      <w:r w:rsidRPr="006009D5">
        <w:br w:type="page"/>
      </w:r>
    </w:p>
    <w:tbl>
      <w:tblPr>
        <w:tblW w:w="10642" w:type="dxa"/>
        <w:tblLook w:val="04A0" w:firstRow="1" w:lastRow="0" w:firstColumn="1" w:lastColumn="0" w:noHBand="0" w:noVBand="1"/>
      </w:tblPr>
      <w:tblGrid>
        <w:gridCol w:w="5440"/>
        <w:gridCol w:w="222"/>
        <w:gridCol w:w="4980"/>
      </w:tblGrid>
      <w:tr w:rsidR="00ED64A7" w:rsidRPr="006009D5" w14:paraId="74142163"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68327DE1"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Financial Aid</w:t>
            </w:r>
          </w:p>
        </w:tc>
      </w:tr>
      <w:tr w:rsidR="00765E2F" w:rsidRPr="006009D5" w14:paraId="546936AA" w14:textId="77777777" w:rsidTr="00D00BB3">
        <w:trPr>
          <w:trHeight w:val="336"/>
        </w:trPr>
        <w:tc>
          <w:tcPr>
            <w:tcW w:w="5440" w:type="dxa"/>
            <w:tcBorders>
              <w:top w:val="nil"/>
              <w:left w:val="nil"/>
              <w:bottom w:val="nil"/>
              <w:right w:val="nil"/>
            </w:tcBorders>
            <w:shd w:val="clear" w:color="000000" w:fill="D9E1F2"/>
            <w:vAlign w:val="center"/>
            <w:hideMark/>
          </w:tcPr>
          <w:p w14:paraId="4351CE72" w14:textId="77777777"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Satisfactory Academic Progress</w:t>
            </w:r>
          </w:p>
        </w:tc>
        <w:tc>
          <w:tcPr>
            <w:tcW w:w="222" w:type="dxa"/>
            <w:tcBorders>
              <w:top w:val="nil"/>
              <w:left w:val="nil"/>
              <w:bottom w:val="nil"/>
              <w:right w:val="nil"/>
            </w:tcBorders>
            <w:shd w:val="clear" w:color="auto" w:fill="auto"/>
            <w:noWrap/>
            <w:vAlign w:val="center"/>
            <w:hideMark/>
          </w:tcPr>
          <w:p w14:paraId="3469D271" w14:textId="77777777" w:rsidR="00765E2F" w:rsidRPr="006009D5" w:rsidRDefault="00765E2F"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5ABB0986" w14:textId="668F7C90"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 xml:space="preserve">Private Aid or Other Government Aid </w:t>
            </w:r>
            <w:r w:rsidRPr="006009D5">
              <w:rPr>
                <w:rFonts w:ascii="Segoe UI" w:eastAsia="Times New Roman" w:hAnsi="Segoe UI" w:cs="Segoe UI"/>
                <w:b/>
                <w:bCs/>
              </w:rPr>
              <w:br/>
              <w:t>(up to 3 awards)</w:t>
            </w:r>
          </w:p>
        </w:tc>
      </w:tr>
      <w:tr w:rsidR="00765E2F" w:rsidRPr="006009D5" w14:paraId="1F7536C8" w14:textId="77777777" w:rsidTr="00D00BB3">
        <w:trPr>
          <w:trHeight w:val="318"/>
        </w:trPr>
        <w:tc>
          <w:tcPr>
            <w:tcW w:w="5440" w:type="dxa"/>
            <w:tcBorders>
              <w:top w:val="nil"/>
              <w:left w:val="nil"/>
              <w:bottom w:val="nil"/>
              <w:right w:val="nil"/>
            </w:tcBorders>
            <w:shd w:val="clear" w:color="auto" w:fill="auto"/>
            <w:vAlign w:val="center"/>
            <w:hideMark/>
          </w:tcPr>
          <w:p w14:paraId="6363018E"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Placed on Financial Aid Warning</w:t>
            </w:r>
          </w:p>
        </w:tc>
        <w:tc>
          <w:tcPr>
            <w:tcW w:w="222" w:type="dxa"/>
            <w:tcBorders>
              <w:top w:val="nil"/>
              <w:left w:val="nil"/>
              <w:bottom w:val="nil"/>
              <w:right w:val="nil"/>
            </w:tcBorders>
            <w:shd w:val="clear" w:color="auto" w:fill="auto"/>
            <w:noWrap/>
            <w:vAlign w:val="center"/>
            <w:hideMark/>
          </w:tcPr>
          <w:p w14:paraId="683F90B5"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99F4DB6" w14:textId="29AA8EFC"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private aid or other government aid for the financial aid year?</w:t>
            </w:r>
          </w:p>
        </w:tc>
      </w:tr>
      <w:tr w:rsidR="00765E2F" w:rsidRPr="006009D5" w14:paraId="4B29F673" w14:textId="77777777" w:rsidTr="00D00BB3">
        <w:trPr>
          <w:trHeight w:val="318"/>
        </w:trPr>
        <w:tc>
          <w:tcPr>
            <w:tcW w:w="5440" w:type="dxa"/>
            <w:tcBorders>
              <w:top w:val="nil"/>
              <w:left w:val="nil"/>
              <w:bottom w:val="nil"/>
              <w:right w:val="nil"/>
            </w:tcBorders>
            <w:shd w:val="clear" w:color="auto" w:fill="auto"/>
            <w:vAlign w:val="center"/>
            <w:hideMark/>
          </w:tcPr>
          <w:p w14:paraId="6EC34D34"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Placed on Financial Aid Probation</w:t>
            </w:r>
          </w:p>
        </w:tc>
        <w:tc>
          <w:tcPr>
            <w:tcW w:w="222" w:type="dxa"/>
            <w:tcBorders>
              <w:top w:val="nil"/>
              <w:left w:val="nil"/>
              <w:bottom w:val="nil"/>
              <w:right w:val="nil"/>
            </w:tcBorders>
            <w:shd w:val="clear" w:color="auto" w:fill="auto"/>
            <w:noWrap/>
            <w:vAlign w:val="center"/>
            <w:hideMark/>
          </w:tcPr>
          <w:p w14:paraId="5575A6B8"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D89D12A" w14:textId="0F3C17E4"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Private Aid or Other Government Aid Type</w:t>
            </w:r>
          </w:p>
        </w:tc>
      </w:tr>
      <w:tr w:rsidR="00765E2F" w:rsidRPr="006009D5" w14:paraId="04BEB507" w14:textId="77777777" w:rsidTr="00D00BB3">
        <w:trPr>
          <w:trHeight w:val="318"/>
        </w:trPr>
        <w:tc>
          <w:tcPr>
            <w:tcW w:w="5440" w:type="dxa"/>
            <w:tcBorders>
              <w:top w:val="nil"/>
              <w:left w:val="nil"/>
              <w:bottom w:val="nil"/>
              <w:right w:val="nil"/>
            </w:tcBorders>
            <w:shd w:val="clear" w:color="auto" w:fill="auto"/>
            <w:vAlign w:val="center"/>
            <w:hideMark/>
          </w:tcPr>
          <w:p w14:paraId="23E06A7A"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Financial Aid Ineligibility</w:t>
            </w:r>
          </w:p>
        </w:tc>
        <w:tc>
          <w:tcPr>
            <w:tcW w:w="222" w:type="dxa"/>
            <w:tcBorders>
              <w:top w:val="nil"/>
              <w:left w:val="nil"/>
              <w:bottom w:val="nil"/>
              <w:right w:val="nil"/>
            </w:tcBorders>
            <w:shd w:val="clear" w:color="auto" w:fill="auto"/>
            <w:noWrap/>
            <w:vAlign w:val="center"/>
            <w:hideMark/>
          </w:tcPr>
          <w:p w14:paraId="736195D8"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BE8346" w14:textId="6CF42EBA"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Private Aid or Other Government Aid Amount</w:t>
            </w:r>
          </w:p>
        </w:tc>
      </w:tr>
      <w:tr w:rsidR="00765E2F" w:rsidRPr="006009D5" w14:paraId="1DD8654D" w14:textId="77777777" w:rsidTr="00D00BB3">
        <w:trPr>
          <w:trHeight w:val="672"/>
        </w:trPr>
        <w:tc>
          <w:tcPr>
            <w:tcW w:w="5440" w:type="dxa"/>
            <w:tcBorders>
              <w:top w:val="nil"/>
              <w:left w:val="nil"/>
              <w:bottom w:val="nil"/>
              <w:right w:val="nil"/>
            </w:tcBorders>
            <w:shd w:val="clear" w:color="000000" w:fill="D9E1F2"/>
            <w:vAlign w:val="center"/>
            <w:hideMark/>
          </w:tcPr>
          <w:p w14:paraId="2333818C" w14:textId="77777777"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Federal Aid</w:t>
            </w:r>
          </w:p>
        </w:tc>
        <w:tc>
          <w:tcPr>
            <w:tcW w:w="222" w:type="dxa"/>
            <w:tcBorders>
              <w:top w:val="nil"/>
              <w:left w:val="nil"/>
              <w:bottom w:val="nil"/>
              <w:right w:val="nil"/>
            </w:tcBorders>
            <w:shd w:val="clear" w:color="auto" w:fill="auto"/>
            <w:noWrap/>
            <w:vAlign w:val="center"/>
            <w:hideMark/>
          </w:tcPr>
          <w:p w14:paraId="09FDA495" w14:textId="77777777" w:rsidR="00765E2F" w:rsidRPr="006009D5" w:rsidRDefault="00765E2F"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629F8C5B" w14:textId="6EB19A1E"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Other Aid (up to 3 awards)</w:t>
            </w:r>
          </w:p>
        </w:tc>
      </w:tr>
      <w:tr w:rsidR="00765E2F" w:rsidRPr="006009D5" w14:paraId="341AD024" w14:textId="77777777" w:rsidTr="00D00BB3">
        <w:trPr>
          <w:trHeight w:val="576"/>
        </w:trPr>
        <w:tc>
          <w:tcPr>
            <w:tcW w:w="5440" w:type="dxa"/>
            <w:tcBorders>
              <w:top w:val="nil"/>
              <w:left w:val="nil"/>
              <w:bottom w:val="nil"/>
              <w:right w:val="nil"/>
            </w:tcBorders>
            <w:shd w:val="clear" w:color="auto" w:fill="auto"/>
            <w:vAlign w:val="center"/>
            <w:hideMark/>
          </w:tcPr>
          <w:p w14:paraId="11B2FBDD"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federal aid for the financial aid year?</w:t>
            </w:r>
          </w:p>
        </w:tc>
        <w:tc>
          <w:tcPr>
            <w:tcW w:w="222" w:type="dxa"/>
            <w:tcBorders>
              <w:top w:val="nil"/>
              <w:left w:val="nil"/>
              <w:bottom w:val="nil"/>
              <w:right w:val="nil"/>
            </w:tcBorders>
            <w:shd w:val="clear" w:color="auto" w:fill="auto"/>
            <w:noWrap/>
            <w:vAlign w:val="center"/>
            <w:hideMark/>
          </w:tcPr>
          <w:p w14:paraId="1A750C4D"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765B699" w14:textId="738730F0"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other aid for the financial aid year?</w:t>
            </w:r>
          </w:p>
        </w:tc>
      </w:tr>
      <w:tr w:rsidR="00765E2F" w:rsidRPr="006009D5" w14:paraId="25A92314" w14:textId="77777777" w:rsidTr="00D00BB3">
        <w:trPr>
          <w:trHeight w:val="318"/>
        </w:trPr>
        <w:tc>
          <w:tcPr>
            <w:tcW w:w="5440" w:type="dxa"/>
            <w:tcBorders>
              <w:top w:val="nil"/>
              <w:left w:val="nil"/>
              <w:bottom w:val="nil"/>
              <w:right w:val="nil"/>
            </w:tcBorders>
            <w:shd w:val="clear" w:color="auto" w:fill="auto"/>
            <w:vAlign w:val="center"/>
            <w:hideMark/>
          </w:tcPr>
          <w:p w14:paraId="03AFD6A4"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Pell Grant</w:t>
            </w:r>
          </w:p>
        </w:tc>
        <w:tc>
          <w:tcPr>
            <w:tcW w:w="222" w:type="dxa"/>
            <w:tcBorders>
              <w:top w:val="nil"/>
              <w:left w:val="nil"/>
              <w:bottom w:val="nil"/>
              <w:right w:val="nil"/>
            </w:tcBorders>
            <w:shd w:val="clear" w:color="auto" w:fill="auto"/>
            <w:noWrap/>
            <w:vAlign w:val="center"/>
            <w:hideMark/>
          </w:tcPr>
          <w:p w14:paraId="0BC9F1BA"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D4B1D1F" w14:textId="246D4DFE"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Name</w:t>
            </w:r>
          </w:p>
        </w:tc>
      </w:tr>
      <w:tr w:rsidR="00765E2F" w:rsidRPr="006009D5" w14:paraId="34053EC4" w14:textId="77777777" w:rsidTr="00D00BB3">
        <w:trPr>
          <w:trHeight w:val="318"/>
        </w:trPr>
        <w:tc>
          <w:tcPr>
            <w:tcW w:w="5440" w:type="dxa"/>
            <w:tcBorders>
              <w:top w:val="nil"/>
              <w:left w:val="nil"/>
              <w:bottom w:val="nil"/>
              <w:right w:val="nil"/>
            </w:tcBorders>
            <w:shd w:val="clear" w:color="auto" w:fill="auto"/>
            <w:vAlign w:val="center"/>
            <w:hideMark/>
          </w:tcPr>
          <w:p w14:paraId="64B3708F"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Subsidized Direct/Stafford Loan</w:t>
            </w:r>
          </w:p>
        </w:tc>
        <w:tc>
          <w:tcPr>
            <w:tcW w:w="222" w:type="dxa"/>
            <w:tcBorders>
              <w:top w:val="nil"/>
              <w:left w:val="nil"/>
              <w:bottom w:val="nil"/>
              <w:right w:val="nil"/>
            </w:tcBorders>
            <w:shd w:val="clear" w:color="auto" w:fill="auto"/>
            <w:noWrap/>
            <w:vAlign w:val="center"/>
            <w:hideMark/>
          </w:tcPr>
          <w:p w14:paraId="52F203ED"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98D7D1B" w14:textId="1055C4D8"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Type</w:t>
            </w:r>
          </w:p>
        </w:tc>
      </w:tr>
      <w:tr w:rsidR="00765E2F" w:rsidRPr="006009D5" w14:paraId="75DBF3FE" w14:textId="77777777" w:rsidTr="004E2159">
        <w:trPr>
          <w:trHeight w:val="318"/>
        </w:trPr>
        <w:tc>
          <w:tcPr>
            <w:tcW w:w="5440" w:type="dxa"/>
            <w:tcBorders>
              <w:top w:val="nil"/>
              <w:left w:val="nil"/>
              <w:bottom w:val="nil"/>
              <w:right w:val="nil"/>
            </w:tcBorders>
            <w:shd w:val="clear" w:color="auto" w:fill="auto"/>
            <w:vAlign w:val="center"/>
            <w:hideMark/>
          </w:tcPr>
          <w:p w14:paraId="4845A365"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Unsubsidized Direct/Stafford Loan</w:t>
            </w:r>
          </w:p>
        </w:tc>
        <w:tc>
          <w:tcPr>
            <w:tcW w:w="222" w:type="dxa"/>
            <w:tcBorders>
              <w:top w:val="nil"/>
              <w:left w:val="nil"/>
              <w:bottom w:val="nil"/>
              <w:right w:val="nil"/>
            </w:tcBorders>
            <w:shd w:val="clear" w:color="auto" w:fill="auto"/>
            <w:noWrap/>
            <w:vAlign w:val="center"/>
            <w:hideMark/>
          </w:tcPr>
          <w:p w14:paraId="329A2A64"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F5909DB" w14:textId="0E742BD2" w:rsidR="00765E2F" w:rsidRPr="006009D5" w:rsidRDefault="00765E2F" w:rsidP="00D00BB3">
            <w:pPr>
              <w:spacing w:after="0" w:line="240" w:lineRule="auto"/>
              <w:rPr>
                <w:rFonts w:ascii="Segoe UI" w:eastAsia="Times New Roman" w:hAnsi="Segoe UI" w:cs="Segoe UI"/>
                <w:b/>
                <w:bCs/>
              </w:rPr>
            </w:pPr>
            <w:r w:rsidRPr="006009D5">
              <w:rPr>
                <w:rFonts w:ascii="Calibri" w:eastAsia="Times New Roman" w:hAnsi="Calibri" w:cs="Times New Roman"/>
                <w:color w:val="000000"/>
              </w:rPr>
              <w:t>Other Aid Source</w:t>
            </w:r>
          </w:p>
        </w:tc>
      </w:tr>
      <w:tr w:rsidR="00765E2F" w:rsidRPr="006009D5" w14:paraId="4111D177" w14:textId="77777777" w:rsidTr="00D00BB3">
        <w:trPr>
          <w:trHeight w:val="318"/>
        </w:trPr>
        <w:tc>
          <w:tcPr>
            <w:tcW w:w="5440" w:type="dxa"/>
            <w:tcBorders>
              <w:top w:val="nil"/>
              <w:left w:val="nil"/>
              <w:bottom w:val="nil"/>
              <w:right w:val="nil"/>
            </w:tcBorders>
            <w:shd w:val="clear" w:color="auto" w:fill="auto"/>
            <w:vAlign w:val="center"/>
            <w:hideMark/>
          </w:tcPr>
          <w:p w14:paraId="122C4486"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 PLUS Loan</w:t>
            </w:r>
          </w:p>
        </w:tc>
        <w:tc>
          <w:tcPr>
            <w:tcW w:w="222" w:type="dxa"/>
            <w:tcBorders>
              <w:top w:val="nil"/>
              <w:left w:val="nil"/>
              <w:bottom w:val="nil"/>
              <w:right w:val="nil"/>
            </w:tcBorders>
            <w:shd w:val="clear" w:color="auto" w:fill="auto"/>
            <w:noWrap/>
            <w:vAlign w:val="center"/>
            <w:hideMark/>
          </w:tcPr>
          <w:p w14:paraId="474D75DD"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AF6712" w14:textId="19C1C140"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Amount</w:t>
            </w:r>
          </w:p>
        </w:tc>
      </w:tr>
      <w:tr w:rsidR="00765E2F" w:rsidRPr="006009D5" w14:paraId="53AE979C" w14:textId="77777777" w:rsidTr="00D00BB3">
        <w:trPr>
          <w:trHeight w:val="318"/>
        </w:trPr>
        <w:tc>
          <w:tcPr>
            <w:tcW w:w="5440" w:type="dxa"/>
            <w:tcBorders>
              <w:top w:val="nil"/>
              <w:left w:val="nil"/>
              <w:bottom w:val="nil"/>
              <w:right w:val="nil"/>
            </w:tcBorders>
            <w:shd w:val="clear" w:color="auto" w:fill="auto"/>
            <w:vAlign w:val="center"/>
            <w:hideMark/>
          </w:tcPr>
          <w:p w14:paraId="639D9759"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Graduate PLUS Loan</w:t>
            </w:r>
          </w:p>
        </w:tc>
        <w:tc>
          <w:tcPr>
            <w:tcW w:w="222" w:type="dxa"/>
            <w:tcBorders>
              <w:top w:val="nil"/>
              <w:left w:val="nil"/>
              <w:bottom w:val="nil"/>
              <w:right w:val="nil"/>
            </w:tcBorders>
            <w:shd w:val="clear" w:color="auto" w:fill="auto"/>
            <w:noWrap/>
            <w:vAlign w:val="center"/>
            <w:hideMark/>
          </w:tcPr>
          <w:p w14:paraId="2FC42F5D"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459CA32" w14:textId="391F834D"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351429E3" w14:textId="77777777" w:rsidTr="00D00BB3">
        <w:trPr>
          <w:trHeight w:val="318"/>
        </w:trPr>
        <w:tc>
          <w:tcPr>
            <w:tcW w:w="5440" w:type="dxa"/>
            <w:tcBorders>
              <w:top w:val="nil"/>
              <w:left w:val="nil"/>
              <w:bottom w:val="nil"/>
              <w:right w:val="nil"/>
            </w:tcBorders>
            <w:shd w:val="clear" w:color="auto" w:fill="auto"/>
            <w:vAlign w:val="center"/>
            <w:hideMark/>
          </w:tcPr>
          <w:p w14:paraId="6BFB2565"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TEACH Grant</w:t>
            </w:r>
          </w:p>
        </w:tc>
        <w:tc>
          <w:tcPr>
            <w:tcW w:w="222" w:type="dxa"/>
            <w:tcBorders>
              <w:top w:val="nil"/>
              <w:left w:val="nil"/>
              <w:bottom w:val="nil"/>
              <w:right w:val="nil"/>
            </w:tcBorders>
            <w:shd w:val="clear" w:color="auto" w:fill="auto"/>
            <w:noWrap/>
            <w:vAlign w:val="center"/>
            <w:hideMark/>
          </w:tcPr>
          <w:p w14:paraId="1CD678D9"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AE6D8B3" w14:textId="08FCECA7"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2E0CB812" w14:textId="77777777" w:rsidTr="00D00BB3">
        <w:trPr>
          <w:trHeight w:val="318"/>
        </w:trPr>
        <w:tc>
          <w:tcPr>
            <w:tcW w:w="5440" w:type="dxa"/>
            <w:tcBorders>
              <w:top w:val="nil"/>
              <w:left w:val="nil"/>
              <w:bottom w:val="nil"/>
              <w:right w:val="nil"/>
            </w:tcBorders>
            <w:shd w:val="clear" w:color="auto" w:fill="auto"/>
            <w:vAlign w:val="center"/>
            <w:hideMark/>
          </w:tcPr>
          <w:p w14:paraId="6197C1CE"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Perkins Loan</w:t>
            </w:r>
          </w:p>
        </w:tc>
        <w:tc>
          <w:tcPr>
            <w:tcW w:w="222" w:type="dxa"/>
            <w:tcBorders>
              <w:top w:val="nil"/>
              <w:left w:val="nil"/>
              <w:bottom w:val="nil"/>
              <w:right w:val="nil"/>
            </w:tcBorders>
            <w:shd w:val="clear" w:color="auto" w:fill="auto"/>
            <w:noWrap/>
            <w:vAlign w:val="center"/>
            <w:hideMark/>
          </w:tcPr>
          <w:p w14:paraId="15F2DB99"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0DF354E" w14:textId="6A0F87AD"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786EC257" w14:textId="77777777" w:rsidTr="00D00BB3">
        <w:trPr>
          <w:trHeight w:val="318"/>
        </w:trPr>
        <w:tc>
          <w:tcPr>
            <w:tcW w:w="5440" w:type="dxa"/>
            <w:tcBorders>
              <w:top w:val="nil"/>
              <w:left w:val="nil"/>
              <w:bottom w:val="nil"/>
              <w:right w:val="nil"/>
            </w:tcBorders>
            <w:shd w:val="clear" w:color="auto" w:fill="auto"/>
            <w:vAlign w:val="center"/>
            <w:hideMark/>
          </w:tcPr>
          <w:p w14:paraId="38FE5000"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SEOG Grant</w:t>
            </w:r>
          </w:p>
        </w:tc>
        <w:tc>
          <w:tcPr>
            <w:tcW w:w="222" w:type="dxa"/>
            <w:tcBorders>
              <w:top w:val="nil"/>
              <w:left w:val="nil"/>
              <w:bottom w:val="nil"/>
              <w:right w:val="nil"/>
            </w:tcBorders>
            <w:shd w:val="clear" w:color="auto" w:fill="auto"/>
            <w:noWrap/>
            <w:vAlign w:val="center"/>
            <w:hideMark/>
          </w:tcPr>
          <w:p w14:paraId="0F4FD217"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43B77C7" w14:textId="70D4DCD9"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6EE7072B" w14:textId="77777777" w:rsidTr="00D00BB3">
        <w:trPr>
          <w:trHeight w:val="318"/>
        </w:trPr>
        <w:tc>
          <w:tcPr>
            <w:tcW w:w="5440" w:type="dxa"/>
            <w:tcBorders>
              <w:top w:val="nil"/>
              <w:left w:val="nil"/>
              <w:bottom w:val="nil"/>
              <w:right w:val="nil"/>
            </w:tcBorders>
            <w:shd w:val="clear" w:color="auto" w:fill="auto"/>
            <w:vAlign w:val="center"/>
            <w:hideMark/>
          </w:tcPr>
          <w:p w14:paraId="4C227486"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Work Study AWARDED</w:t>
            </w:r>
          </w:p>
        </w:tc>
        <w:tc>
          <w:tcPr>
            <w:tcW w:w="222" w:type="dxa"/>
            <w:tcBorders>
              <w:top w:val="nil"/>
              <w:left w:val="nil"/>
              <w:bottom w:val="nil"/>
              <w:right w:val="nil"/>
            </w:tcBorders>
            <w:shd w:val="clear" w:color="auto" w:fill="auto"/>
            <w:noWrap/>
            <w:vAlign w:val="center"/>
            <w:hideMark/>
          </w:tcPr>
          <w:p w14:paraId="60DD0854"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1A955B94"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7888D239" w14:textId="77777777" w:rsidTr="00D00BB3">
        <w:trPr>
          <w:trHeight w:val="318"/>
        </w:trPr>
        <w:tc>
          <w:tcPr>
            <w:tcW w:w="5440" w:type="dxa"/>
            <w:tcBorders>
              <w:top w:val="nil"/>
              <w:left w:val="nil"/>
              <w:bottom w:val="nil"/>
              <w:right w:val="nil"/>
            </w:tcBorders>
            <w:shd w:val="clear" w:color="auto" w:fill="auto"/>
            <w:vAlign w:val="center"/>
            <w:hideMark/>
          </w:tcPr>
          <w:p w14:paraId="300AE49F"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Iraq &amp; Afghanistan Service Grant</w:t>
            </w:r>
          </w:p>
        </w:tc>
        <w:tc>
          <w:tcPr>
            <w:tcW w:w="222" w:type="dxa"/>
            <w:tcBorders>
              <w:top w:val="nil"/>
              <w:left w:val="nil"/>
              <w:bottom w:val="nil"/>
              <w:right w:val="nil"/>
            </w:tcBorders>
            <w:shd w:val="clear" w:color="auto" w:fill="auto"/>
            <w:noWrap/>
            <w:vAlign w:val="center"/>
            <w:hideMark/>
          </w:tcPr>
          <w:p w14:paraId="2CF18619"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48B23ADB"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2E94D9B4" w14:textId="77777777" w:rsidTr="00D00BB3">
        <w:trPr>
          <w:trHeight w:val="318"/>
        </w:trPr>
        <w:tc>
          <w:tcPr>
            <w:tcW w:w="5440" w:type="dxa"/>
            <w:tcBorders>
              <w:top w:val="nil"/>
              <w:left w:val="nil"/>
              <w:bottom w:val="nil"/>
              <w:right w:val="nil"/>
            </w:tcBorders>
            <w:shd w:val="clear" w:color="auto" w:fill="auto"/>
            <w:vAlign w:val="center"/>
            <w:hideMark/>
          </w:tcPr>
          <w:p w14:paraId="33F5DFC6"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Veterans Benefit</w:t>
            </w:r>
          </w:p>
        </w:tc>
        <w:tc>
          <w:tcPr>
            <w:tcW w:w="222" w:type="dxa"/>
            <w:tcBorders>
              <w:top w:val="nil"/>
              <w:left w:val="nil"/>
              <w:bottom w:val="nil"/>
              <w:right w:val="nil"/>
            </w:tcBorders>
            <w:shd w:val="clear" w:color="auto" w:fill="auto"/>
            <w:noWrap/>
            <w:vAlign w:val="center"/>
            <w:hideMark/>
          </w:tcPr>
          <w:p w14:paraId="7A968D90"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7CC1B6F5"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53BD7C4F" w14:textId="77777777" w:rsidTr="00D00BB3">
        <w:trPr>
          <w:trHeight w:val="318"/>
        </w:trPr>
        <w:tc>
          <w:tcPr>
            <w:tcW w:w="5440" w:type="dxa"/>
            <w:tcBorders>
              <w:top w:val="nil"/>
              <w:left w:val="nil"/>
              <w:bottom w:val="nil"/>
              <w:right w:val="nil"/>
            </w:tcBorders>
            <w:shd w:val="clear" w:color="000000" w:fill="D9E1F2"/>
            <w:vAlign w:val="center"/>
            <w:hideMark/>
          </w:tcPr>
          <w:p w14:paraId="1F709C3E" w14:textId="77777777"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State Aid (up to 3 awards)</w:t>
            </w:r>
          </w:p>
        </w:tc>
        <w:tc>
          <w:tcPr>
            <w:tcW w:w="222" w:type="dxa"/>
            <w:tcBorders>
              <w:top w:val="nil"/>
              <w:left w:val="nil"/>
              <w:bottom w:val="nil"/>
              <w:right w:val="nil"/>
            </w:tcBorders>
            <w:shd w:val="clear" w:color="auto" w:fill="auto"/>
            <w:noWrap/>
            <w:vAlign w:val="center"/>
            <w:hideMark/>
          </w:tcPr>
          <w:p w14:paraId="3E26C5CC" w14:textId="77777777" w:rsidR="00765E2F" w:rsidRPr="006009D5" w:rsidRDefault="00765E2F"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noWrap/>
            <w:vAlign w:val="center"/>
            <w:hideMark/>
          </w:tcPr>
          <w:p w14:paraId="707F03B0"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58CC1B8C" w14:textId="77777777" w:rsidTr="00D00BB3">
        <w:trPr>
          <w:trHeight w:val="288"/>
        </w:trPr>
        <w:tc>
          <w:tcPr>
            <w:tcW w:w="5440" w:type="dxa"/>
            <w:tcBorders>
              <w:top w:val="nil"/>
              <w:left w:val="nil"/>
              <w:bottom w:val="nil"/>
              <w:right w:val="nil"/>
            </w:tcBorders>
            <w:shd w:val="clear" w:color="auto" w:fill="auto"/>
            <w:vAlign w:val="center"/>
            <w:hideMark/>
          </w:tcPr>
          <w:p w14:paraId="2756C8D4"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state aid for the financial aid year?</w:t>
            </w:r>
          </w:p>
        </w:tc>
        <w:tc>
          <w:tcPr>
            <w:tcW w:w="222" w:type="dxa"/>
            <w:tcBorders>
              <w:top w:val="nil"/>
              <w:left w:val="nil"/>
              <w:bottom w:val="nil"/>
              <w:right w:val="nil"/>
            </w:tcBorders>
            <w:shd w:val="clear" w:color="auto" w:fill="auto"/>
            <w:noWrap/>
            <w:vAlign w:val="center"/>
            <w:hideMark/>
          </w:tcPr>
          <w:p w14:paraId="47633698"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44324D4B"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4D47021D" w14:textId="77777777" w:rsidTr="00D00BB3">
        <w:trPr>
          <w:trHeight w:val="318"/>
        </w:trPr>
        <w:tc>
          <w:tcPr>
            <w:tcW w:w="5440" w:type="dxa"/>
            <w:tcBorders>
              <w:top w:val="nil"/>
              <w:left w:val="nil"/>
              <w:bottom w:val="nil"/>
              <w:right w:val="nil"/>
            </w:tcBorders>
            <w:shd w:val="clear" w:color="auto" w:fill="auto"/>
            <w:vAlign w:val="center"/>
            <w:hideMark/>
          </w:tcPr>
          <w:p w14:paraId="2949B9E1"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Name</w:t>
            </w:r>
          </w:p>
        </w:tc>
        <w:tc>
          <w:tcPr>
            <w:tcW w:w="222" w:type="dxa"/>
            <w:tcBorders>
              <w:top w:val="nil"/>
              <w:left w:val="nil"/>
              <w:bottom w:val="nil"/>
              <w:right w:val="nil"/>
            </w:tcBorders>
            <w:shd w:val="clear" w:color="auto" w:fill="auto"/>
            <w:noWrap/>
            <w:vAlign w:val="center"/>
            <w:hideMark/>
          </w:tcPr>
          <w:p w14:paraId="0C6CB56C"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4178AB0E"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451EC954" w14:textId="77777777" w:rsidTr="00D00BB3">
        <w:trPr>
          <w:trHeight w:val="318"/>
        </w:trPr>
        <w:tc>
          <w:tcPr>
            <w:tcW w:w="5440" w:type="dxa"/>
            <w:tcBorders>
              <w:top w:val="nil"/>
              <w:left w:val="nil"/>
              <w:bottom w:val="nil"/>
              <w:right w:val="nil"/>
            </w:tcBorders>
            <w:shd w:val="clear" w:color="auto" w:fill="auto"/>
            <w:vAlign w:val="center"/>
            <w:hideMark/>
          </w:tcPr>
          <w:p w14:paraId="3828FE0F"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Type</w:t>
            </w:r>
          </w:p>
        </w:tc>
        <w:tc>
          <w:tcPr>
            <w:tcW w:w="222" w:type="dxa"/>
            <w:tcBorders>
              <w:top w:val="nil"/>
              <w:left w:val="nil"/>
              <w:bottom w:val="nil"/>
              <w:right w:val="nil"/>
            </w:tcBorders>
            <w:shd w:val="clear" w:color="auto" w:fill="auto"/>
            <w:noWrap/>
            <w:vAlign w:val="center"/>
            <w:hideMark/>
          </w:tcPr>
          <w:p w14:paraId="17A75207"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0902A273"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58B09B22" w14:textId="77777777" w:rsidTr="00D00BB3">
        <w:trPr>
          <w:trHeight w:val="318"/>
        </w:trPr>
        <w:tc>
          <w:tcPr>
            <w:tcW w:w="5440" w:type="dxa"/>
            <w:tcBorders>
              <w:top w:val="nil"/>
              <w:left w:val="nil"/>
              <w:bottom w:val="nil"/>
              <w:right w:val="nil"/>
            </w:tcBorders>
            <w:shd w:val="clear" w:color="auto" w:fill="auto"/>
            <w:vAlign w:val="center"/>
            <w:hideMark/>
          </w:tcPr>
          <w:p w14:paraId="491E7428"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Amount</w:t>
            </w:r>
          </w:p>
        </w:tc>
        <w:tc>
          <w:tcPr>
            <w:tcW w:w="222" w:type="dxa"/>
            <w:tcBorders>
              <w:top w:val="nil"/>
              <w:left w:val="nil"/>
              <w:bottom w:val="nil"/>
              <w:right w:val="nil"/>
            </w:tcBorders>
            <w:shd w:val="clear" w:color="auto" w:fill="auto"/>
            <w:noWrap/>
            <w:vAlign w:val="center"/>
            <w:hideMark/>
          </w:tcPr>
          <w:p w14:paraId="305AF7CD"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2CE14213"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4F2C141A" w14:textId="77777777" w:rsidTr="00D00BB3">
        <w:trPr>
          <w:trHeight w:val="318"/>
        </w:trPr>
        <w:tc>
          <w:tcPr>
            <w:tcW w:w="5440" w:type="dxa"/>
            <w:tcBorders>
              <w:top w:val="nil"/>
              <w:left w:val="nil"/>
              <w:bottom w:val="nil"/>
              <w:right w:val="nil"/>
            </w:tcBorders>
            <w:shd w:val="clear" w:color="000000" w:fill="D9E1F2"/>
            <w:vAlign w:val="center"/>
            <w:hideMark/>
          </w:tcPr>
          <w:p w14:paraId="0A3C4517" w14:textId="77777777"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Institution Aid (up to 3 awards)</w:t>
            </w:r>
          </w:p>
        </w:tc>
        <w:tc>
          <w:tcPr>
            <w:tcW w:w="222" w:type="dxa"/>
            <w:tcBorders>
              <w:top w:val="nil"/>
              <w:left w:val="nil"/>
              <w:bottom w:val="nil"/>
              <w:right w:val="nil"/>
            </w:tcBorders>
            <w:shd w:val="clear" w:color="auto" w:fill="auto"/>
            <w:noWrap/>
            <w:vAlign w:val="center"/>
            <w:hideMark/>
          </w:tcPr>
          <w:p w14:paraId="45333FBF" w14:textId="77777777" w:rsidR="00765E2F" w:rsidRPr="006009D5" w:rsidRDefault="00765E2F"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noWrap/>
            <w:vAlign w:val="center"/>
            <w:hideMark/>
          </w:tcPr>
          <w:p w14:paraId="5A216BA9"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79AEC56C" w14:textId="77777777" w:rsidTr="004E2159">
        <w:trPr>
          <w:trHeight w:val="288"/>
        </w:trPr>
        <w:tc>
          <w:tcPr>
            <w:tcW w:w="5440" w:type="dxa"/>
            <w:tcBorders>
              <w:top w:val="nil"/>
              <w:left w:val="nil"/>
              <w:bottom w:val="nil"/>
              <w:right w:val="nil"/>
            </w:tcBorders>
            <w:shd w:val="clear" w:color="auto" w:fill="auto"/>
            <w:vAlign w:val="center"/>
            <w:hideMark/>
          </w:tcPr>
          <w:p w14:paraId="690BFDE3"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institution aid for the financial aid year?</w:t>
            </w:r>
          </w:p>
        </w:tc>
        <w:tc>
          <w:tcPr>
            <w:tcW w:w="222" w:type="dxa"/>
            <w:tcBorders>
              <w:top w:val="nil"/>
              <w:left w:val="nil"/>
              <w:bottom w:val="nil"/>
              <w:right w:val="nil"/>
            </w:tcBorders>
            <w:shd w:val="clear" w:color="auto" w:fill="auto"/>
            <w:noWrap/>
            <w:vAlign w:val="center"/>
            <w:hideMark/>
          </w:tcPr>
          <w:p w14:paraId="0C17E282"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0B593E11"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544DC0D2" w14:textId="77777777" w:rsidTr="004E2159">
        <w:trPr>
          <w:trHeight w:val="318"/>
        </w:trPr>
        <w:tc>
          <w:tcPr>
            <w:tcW w:w="5440" w:type="dxa"/>
            <w:tcBorders>
              <w:top w:val="nil"/>
              <w:left w:val="nil"/>
              <w:bottom w:val="nil"/>
              <w:right w:val="nil"/>
            </w:tcBorders>
            <w:shd w:val="clear" w:color="auto" w:fill="auto"/>
            <w:vAlign w:val="center"/>
            <w:hideMark/>
          </w:tcPr>
          <w:p w14:paraId="40D8C9BA"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Name</w:t>
            </w:r>
          </w:p>
        </w:tc>
        <w:tc>
          <w:tcPr>
            <w:tcW w:w="222" w:type="dxa"/>
            <w:tcBorders>
              <w:top w:val="nil"/>
              <w:left w:val="nil"/>
              <w:bottom w:val="nil"/>
              <w:right w:val="nil"/>
            </w:tcBorders>
            <w:shd w:val="clear" w:color="auto" w:fill="auto"/>
            <w:noWrap/>
            <w:vAlign w:val="center"/>
            <w:hideMark/>
          </w:tcPr>
          <w:p w14:paraId="57BFCA66"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73C47F1F"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1113596B" w14:textId="77777777" w:rsidTr="004E2159">
        <w:trPr>
          <w:trHeight w:val="318"/>
        </w:trPr>
        <w:tc>
          <w:tcPr>
            <w:tcW w:w="5440" w:type="dxa"/>
            <w:tcBorders>
              <w:top w:val="nil"/>
              <w:left w:val="nil"/>
              <w:bottom w:val="nil"/>
              <w:right w:val="nil"/>
            </w:tcBorders>
            <w:shd w:val="clear" w:color="auto" w:fill="auto"/>
            <w:vAlign w:val="center"/>
            <w:hideMark/>
          </w:tcPr>
          <w:p w14:paraId="45EB1C2B"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Type</w:t>
            </w:r>
          </w:p>
        </w:tc>
        <w:tc>
          <w:tcPr>
            <w:tcW w:w="222" w:type="dxa"/>
            <w:tcBorders>
              <w:top w:val="nil"/>
              <w:left w:val="nil"/>
              <w:bottom w:val="nil"/>
              <w:right w:val="nil"/>
            </w:tcBorders>
            <w:shd w:val="clear" w:color="auto" w:fill="auto"/>
            <w:noWrap/>
            <w:vAlign w:val="center"/>
            <w:hideMark/>
          </w:tcPr>
          <w:p w14:paraId="67A47C54"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2C429322"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r w:rsidR="00765E2F" w:rsidRPr="006009D5" w14:paraId="44855CCF" w14:textId="77777777" w:rsidTr="004E2159">
        <w:trPr>
          <w:trHeight w:val="318"/>
        </w:trPr>
        <w:tc>
          <w:tcPr>
            <w:tcW w:w="5440" w:type="dxa"/>
            <w:tcBorders>
              <w:top w:val="nil"/>
              <w:left w:val="nil"/>
              <w:bottom w:val="nil"/>
              <w:right w:val="nil"/>
            </w:tcBorders>
            <w:shd w:val="clear" w:color="auto" w:fill="auto"/>
            <w:vAlign w:val="center"/>
            <w:hideMark/>
          </w:tcPr>
          <w:p w14:paraId="2E5A1E16"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Amount</w:t>
            </w:r>
          </w:p>
        </w:tc>
        <w:tc>
          <w:tcPr>
            <w:tcW w:w="222" w:type="dxa"/>
            <w:tcBorders>
              <w:top w:val="nil"/>
              <w:left w:val="nil"/>
              <w:bottom w:val="nil"/>
              <w:right w:val="nil"/>
            </w:tcBorders>
            <w:shd w:val="clear" w:color="auto" w:fill="auto"/>
            <w:noWrap/>
            <w:vAlign w:val="center"/>
            <w:hideMark/>
          </w:tcPr>
          <w:p w14:paraId="5240FF05"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2284322B" w14:textId="77777777" w:rsidR="00765E2F" w:rsidRPr="006009D5" w:rsidRDefault="00765E2F" w:rsidP="00D00BB3">
            <w:pPr>
              <w:spacing w:after="0" w:line="240" w:lineRule="auto"/>
              <w:rPr>
                <w:rFonts w:ascii="Times New Roman" w:eastAsia="Times New Roman" w:hAnsi="Times New Roman" w:cs="Times New Roman"/>
                <w:sz w:val="20"/>
                <w:szCs w:val="20"/>
              </w:rPr>
            </w:pPr>
          </w:p>
        </w:tc>
      </w:tr>
    </w:tbl>
    <w:p w14:paraId="4B464C16" w14:textId="77777777" w:rsidR="00ED64A7" w:rsidRPr="006009D5" w:rsidRDefault="00ED64A7" w:rsidP="00ED64A7">
      <w:pPr>
        <w:rPr>
          <w:sz w:val="20"/>
        </w:rPr>
      </w:pPr>
      <w:r w:rsidRPr="006009D5">
        <w:rPr>
          <w:sz w:val="20"/>
        </w:rPr>
        <w:br w:type="page"/>
      </w:r>
    </w:p>
    <w:p w14:paraId="729B1427" w14:textId="7BCD6955" w:rsidR="007D0D57" w:rsidRPr="006009D5" w:rsidRDefault="007D0D57" w:rsidP="007D0D57">
      <w:pPr>
        <w:pStyle w:val="Heading1"/>
      </w:pPr>
      <w:bookmarkStart w:id="102" w:name="_Toc489975890"/>
      <w:bookmarkEnd w:id="82"/>
      <w:r w:rsidRPr="007D0D57">
        <w:t>Postsecondary Data Portal Flyer</w:t>
      </w:r>
      <w:bookmarkEnd w:id="102"/>
    </w:p>
    <w:p w14:paraId="4260FE2D" w14:textId="36A3A00B" w:rsidR="007D0D57" w:rsidRDefault="007D0D57" w:rsidP="007D0D57">
      <w:pPr>
        <w:pStyle w:val="Caption"/>
      </w:pPr>
      <w:r w:rsidRPr="006009D5">
        <w:t xml:space="preserve">This </w:t>
      </w:r>
      <w:r>
        <w:t xml:space="preserve">informational flyer is </w:t>
      </w:r>
      <w:r w:rsidRPr="007D0D57">
        <w:t xml:space="preserve">handed out to </w:t>
      </w:r>
      <w:r w:rsidR="00F650FE">
        <w:t xml:space="preserve">any </w:t>
      </w:r>
      <w:r w:rsidRPr="007D0D57">
        <w:t>institution staff at conferences and similar venues</w:t>
      </w:r>
      <w:r w:rsidR="00F650FE">
        <w:t>. Its distribution is</w:t>
      </w:r>
      <w:r>
        <w:t xml:space="preserve"> not limited to </w:t>
      </w:r>
      <w:r w:rsidR="00F650FE">
        <w:t xml:space="preserve">sample members of </w:t>
      </w:r>
      <w:r>
        <w:t>specific studies.</w:t>
      </w:r>
    </w:p>
    <w:p w14:paraId="6812374C" w14:textId="4936B232" w:rsidR="00D17AC6" w:rsidRPr="006009D5" w:rsidRDefault="00D17AC6" w:rsidP="00D17AC6">
      <w:pPr>
        <w:spacing w:before="280" w:line="256" w:lineRule="auto"/>
        <w:jc w:val="center"/>
        <w:rPr>
          <w:rFonts w:eastAsia="Calibri"/>
          <w:szCs w:val="24"/>
        </w:rPr>
      </w:pPr>
      <w:r w:rsidRPr="006009D5">
        <w:rPr>
          <w:rFonts w:eastAsia="Calibri"/>
          <w:szCs w:val="24"/>
        </w:rPr>
        <w:t>Postsecondary Data Portal (PDP)</w:t>
      </w:r>
    </w:p>
    <w:p w14:paraId="1DE05B98" w14:textId="77777777" w:rsidR="00D17AC6" w:rsidRPr="006009D5" w:rsidRDefault="00D17AC6" w:rsidP="00D17AC6">
      <w:pPr>
        <w:spacing w:before="280" w:line="256" w:lineRule="auto"/>
        <w:jc w:val="center"/>
        <w:rPr>
          <w:rFonts w:eastAsia="Calibri"/>
          <w:szCs w:val="24"/>
        </w:rPr>
      </w:pPr>
      <w:r w:rsidRPr="006009D5">
        <w:rPr>
          <w:rFonts w:eastAsia="Calibri"/>
          <w:szCs w:val="24"/>
        </w:rPr>
        <w:t>National Center for Education Statistics (NCES)</w:t>
      </w:r>
    </w:p>
    <w:p w14:paraId="432688CC" w14:textId="0167F34A" w:rsidR="00D17AC6" w:rsidRPr="006009D5" w:rsidRDefault="00E137DD" w:rsidP="00D17AC6">
      <w:pPr>
        <w:contextualSpacing/>
        <w:rPr>
          <w:rFonts w:eastAsia="Calibri"/>
          <w:szCs w:val="24"/>
        </w:rPr>
      </w:pPr>
      <w:r>
        <w:rPr>
          <w:rFonts w:eastAsia="Calibri"/>
          <w:szCs w:val="24"/>
        </w:rPr>
        <w:t>Institutions can now provide data for</w:t>
      </w:r>
      <w:r w:rsidRPr="00E137DD">
        <w:rPr>
          <w:rFonts w:eastAsia="Calibri"/>
          <w:szCs w:val="24"/>
        </w:rPr>
        <w:t xml:space="preserve"> </w:t>
      </w:r>
      <w:r w:rsidRPr="006009D5">
        <w:rPr>
          <w:rFonts w:eastAsia="Calibri"/>
          <w:szCs w:val="24"/>
        </w:rPr>
        <w:t>National Center for Education Statistics</w:t>
      </w:r>
      <w:r>
        <w:rPr>
          <w:rFonts w:eastAsia="Calibri"/>
          <w:szCs w:val="24"/>
        </w:rPr>
        <w:t xml:space="preserve"> Sample Studies*</w:t>
      </w:r>
      <w:r w:rsidR="002D5E07">
        <w:rPr>
          <w:rFonts w:eastAsia="Calibri"/>
          <w:szCs w:val="24"/>
        </w:rPr>
        <w:t xml:space="preserve"> </w:t>
      </w:r>
      <w:r>
        <w:rPr>
          <w:rFonts w:eastAsia="Calibri"/>
          <w:szCs w:val="24"/>
        </w:rPr>
        <w:t>E</w:t>
      </w:r>
      <w:r w:rsidR="00D17AC6" w:rsidRPr="006009D5">
        <w:rPr>
          <w:rFonts w:eastAsia="Calibri"/>
          <w:szCs w:val="24"/>
        </w:rPr>
        <w:t>asily</w:t>
      </w:r>
      <w:r w:rsidR="00EC1303">
        <w:rPr>
          <w:rFonts w:eastAsia="Calibri"/>
          <w:szCs w:val="24"/>
        </w:rPr>
        <w:t xml:space="preserve"> – a</w:t>
      </w:r>
      <w:r w:rsidR="00D17AC6" w:rsidRPr="006009D5">
        <w:rPr>
          <w:rFonts w:eastAsia="Calibri"/>
          <w:szCs w:val="24"/>
        </w:rPr>
        <w:t>t one central location!</w:t>
      </w:r>
    </w:p>
    <w:p w14:paraId="385AC4E3" w14:textId="77777777" w:rsidR="00D17AC6" w:rsidRPr="006009D5" w:rsidRDefault="00D17AC6" w:rsidP="00D17AC6">
      <w:pPr>
        <w:contextualSpacing/>
        <w:rPr>
          <w:rFonts w:eastAsia="Calibri"/>
          <w:szCs w:val="24"/>
        </w:rPr>
      </w:pPr>
    </w:p>
    <w:p w14:paraId="0D401CF2" w14:textId="77777777" w:rsidR="00D17AC6" w:rsidRPr="006009D5" w:rsidRDefault="00D17AC6" w:rsidP="00D17AC6">
      <w:pPr>
        <w:spacing w:line="256" w:lineRule="auto"/>
        <w:rPr>
          <w:rFonts w:eastAsia="Calibri"/>
          <w:b/>
          <w:bCs/>
          <w:szCs w:val="24"/>
          <w:u w:val="single"/>
        </w:rPr>
      </w:pPr>
      <w:r w:rsidRPr="006009D5">
        <w:rPr>
          <w:rFonts w:eastAsia="Calibri"/>
          <w:b/>
          <w:bCs/>
          <w:szCs w:val="24"/>
          <w:u w:val="single"/>
        </w:rPr>
        <w:t>What is the Postsecondary Data Portal?</w:t>
      </w:r>
    </w:p>
    <w:p w14:paraId="6FA339A4" w14:textId="58AD9BBC" w:rsidR="00D17AC6" w:rsidRPr="006009D5" w:rsidRDefault="00D17AC6" w:rsidP="00D17AC6">
      <w:pPr>
        <w:contextualSpacing/>
        <w:rPr>
          <w:rFonts w:eastAsia="Calibri"/>
          <w:szCs w:val="24"/>
        </w:rPr>
      </w:pPr>
      <w:r w:rsidRPr="006009D5">
        <w:rPr>
          <w:rFonts w:eastAsia="Calibri"/>
          <w:szCs w:val="24"/>
        </w:rPr>
        <w:t xml:space="preserve">The Postsecondary Data Portal (PDP) </w:t>
      </w:r>
      <w:r w:rsidR="00E137DD">
        <w:rPr>
          <w:rFonts w:eastAsia="Calibri"/>
          <w:szCs w:val="24"/>
        </w:rPr>
        <w:t>i</w:t>
      </w:r>
      <w:r w:rsidRPr="006009D5">
        <w:rPr>
          <w:rFonts w:eastAsia="Calibri"/>
          <w:szCs w:val="24"/>
        </w:rPr>
        <w:t xml:space="preserve">s </w:t>
      </w:r>
      <w:r w:rsidR="00E137DD">
        <w:rPr>
          <w:rFonts w:eastAsia="Calibri"/>
          <w:szCs w:val="24"/>
        </w:rPr>
        <w:t xml:space="preserve">a website that was </w:t>
      </w:r>
      <w:r w:rsidRPr="006009D5">
        <w:rPr>
          <w:rFonts w:eastAsia="Calibri"/>
          <w:szCs w:val="24"/>
        </w:rPr>
        <w:t>created with input from institutions like yours</w:t>
      </w:r>
      <w:r w:rsidR="00E137DD">
        <w:rPr>
          <w:rFonts w:eastAsia="Calibri"/>
          <w:szCs w:val="24"/>
        </w:rPr>
        <w:t>!</w:t>
      </w:r>
    </w:p>
    <w:p w14:paraId="63E73E97" w14:textId="77777777" w:rsidR="00D17AC6" w:rsidRPr="006009D5" w:rsidRDefault="00D17AC6" w:rsidP="00D17AC6">
      <w:pPr>
        <w:contextualSpacing/>
        <w:rPr>
          <w:rFonts w:eastAsia="Calibri"/>
          <w:szCs w:val="24"/>
        </w:rPr>
      </w:pPr>
    </w:p>
    <w:p w14:paraId="0C4ED297" w14:textId="173C5271" w:rsidR="00BF0D17" w:rsidRDefault="00D17AC6" w:rsidP="00D17AC6">
      <w:pPr>
        <w:spacing w:line="256" w:lineRule="auto"/>
        <w:rPr>
          <w:rFonts w:eastAsia="Calibri"/>
          <w:szCs w:val="24"/>
        </w:rPr>
      </w:pPr>
      <w:r w:rsidRPr="006009D5">
        <w:rPr>
          <w:rFonts w:eastAsia="Calibri"/>
          <w:szCs w:val="24"/>
        </w:rPr>
        <w:t>By taking advantage of the PDP, you can help NCES collect</w:t>
      </w:r>
      <w:r w:rsidR="00E137DD">
        <w:rPr>
          <w:rFonts w:eastAsia="Calibri"/>
          <w:szCs w:val="24"/>
        </w:rPr>
        <w:t xml:space="preserve"> data on students in our sample studies (e.g., NPSAS, BPS, B&amp;B, HSLS). </w:t>
      </w:r>
      <w:r w:rsidRPr="006009D5">
        <w:rPr>
          <w:rFonts w:eastAsia="Calibri"/>
          <w:szCs w:val="24"/>
        </w:rPr>
        <w:t>These data provide much-needed information on vital concerns to students, families, policymakers, and the academic community.</w:t>
      </w:r>
    </w:p>
    <w:p w14:paraId="26FAF8A6" w14:textId="2AD239AF" w:rsidR="00D17AC6" w:rsidRPr="006009D5" w:rsidRDefault="00D8131C" w:rsidP="00D17AC6">
      <w:pPr>
        <w:spacing w:line="256" w:lineRule="auto"/>
        <w:rPr>
          <w:rFonts w:eastAsia="Calibri"/>
          <w:szCs w:val="24"/>
        </w:rPr>
      </w:pPr>
      <w:r>
        <w:rPr>
          <w:rFonts w:eastAsia="Calibri"/>
          <w:szCs w:val="24"/>
        </w:rPr>
        <w:t xml:space="preserve">Visit </w:t>
      </w:r>
      <w:hyperlink r:id="rId73" w:history="1">
        <w:r w:rsidRPr="00F46CA9">
          <w:rPr>
            <w:rStyle w:val="Hyperlink"/>
            <w:rFonts w:eastAsia="Calibri"/>
            <w:szCs w:val="24"/>
          </w:rPr>
          <w:t>http://nces.ed.gov/surveys/</w:t>
        </w:r>
      </w:hyperlink>
      <w:r>
        <w:rPr>
          <w:rFonts w:eastAsia="Calibri"/>
          <w:szCs w:val="24"/>
        </w:rPr>
        <w:t xml:space="preserve"> for more information on these studies.</w:t>
      </w:r>
    </w:p>
    <w:p w14:paraId="4064DCC1" w14:textId="0033760C" w:rsidR="00BF0D17" w:rsidRPr="00975C84" w:rsidRDefault="00D17AC6" w:rsidP="00D17AC6">
      <w:pPr>
        <w:spacing w:line="256" w:lineRule="auto"/>
        <w:rPr>
          <w:b/>
          <w:u w:val="single"/>
        </w:rPr>
      </w:pPr>
      <w:r w:rsidRPr="006009D5">
        <w:rPr>
          <w:rFonts w:eastAsia="Calibri"/>
          <w:b/>
          <w:bCs/>
          <w:szCs w:val="24"/>
          <w:u w:val="single"/>
        </w:rPr>
        <w:t xml:space="preserve">Key </w:t>
      </w:r>
      <w:r w:rsidR="00D8131C">
        <w:rPr>
          <w:rFonts w:eastAsia="Calibri"/>
          <w:b/>
          <w:bCs/>
          <w:szCs w:val="24"/>
          <w:u w:val="single"/>
        </w:rPr>
        <w:t>Benefits</w:t>
      </w:r>
    </w:p>
    <w:p w14:paraId="794917FF" w14:textId="1A243815" w:rsidR="00D17AC6" w:rsidRPr="006009D5" w:rsidRDefault="00D17AC6" w:rsidP="00D17AC6">
      <w:pPr>
        <w:numPr>
          <w:ilvl w:val="0"/>
          <w:numId w:val="41"/>
        </w:numPr>
        <w:spacing w:line="256" w:lineRule="auto"/>
        <w:contextualSpacing/>
        <w:rPr>
          <w:rFonts w:eastAsia="Calibri"/>
          <w:szCs w:val="24"/>
        </w:rPr>
      </w:pPr>
      <w:r w:rsidRPr="006009D5">
        <w:rPr>
          <w:rFonts w:eastAsia="Calibri"/>
          <w:szCs w:val="24"/>
        </w:rPr>
        <w:t xml:space="preserve">Eliminates the need to visit a separate website for each </w:t>
      </w:r>
      <w:r w:rsidR="00D8131C">
        <w:rPr>
          <w:rFonts w:eastAsia="Calibri"/>
          <w:szCs w:val="24"/>
        </w:rPr>
        <w:t xml:space="preserve">NCES sample </w:t>
      </w:r>
      <w:r w:rsidRPr="006009D5">
        <w:rPr>
          <w:rFonts w:eastAsia="Calibri"/>
          <w:szCs w:val="24"/>
        </w:rPr>
        <w:t>study</w:t>
      </w:r>
      <w:r w:rsidR="00D8131C">
        <w:rPr>
          <w:rFonts w:eastAsia="Calibri"/>
          <w:szCs w:val="24"/>
        </w:rPr>
        <w:t xml:space="preserve"> in which you are asked to participate</w:t>
      </w:r>
    </w:p>
    <w:p w14:paraId="042A8242" w14:textId="77777777" w:rsidR="00D17AC6" w:rsidRPr="006009D5" w:rsidRDefault="00D17AC6" w:rsidP="00D17AC6">
      <w:pPr>
        <w:numPr>
          <w:ilvl w:val="0"/>
          <w:numId w:val="41"/>
        </w:numPr>
        <w:spacing w:line="256" w:lineRule="auto"/>
        <w:contextualSpacing/>
        <w:rPr>
          <w:rFonts w:eastAsia="Calibri"/>
          <w:szCs w:val="24"/>
        </w:rPr>
      </w:pPr>
      <w:r w:rsidRPr="006009D5">
        <w:rPr>
          <w:rFonts w:eastAsia="Calibri"/>
          <w:szCs w:val="24"/>
        </w:rPr>
        <w:t>Creates consistency across studies, as all data are collected using the same interface</w:t>
      </w:r>
    </w:p>
    <w:p w14:paraId="6DD3D1C0" w14:textId="77777777" w:rsidR="00D17AC6" w:rsidRPr="006009D5" w:rsidRDefault="00D17AC6" w:rsidP="00D17AC6">
      <w:pPr>
        <w:numPr>
          <w:ilvl w:val="0"/>
          <w:numId w:val="41"/>
        </w:numPr>
        <w:spacing w:line="256" w:lineRule="auto"/>
        <w:contextualSpacing/>
        <w:rPr>
          <w:rFonts w:eastAsia="Calibri"/>
          <w:szCs w:val="24"/>
        </w:rPr>
      </w:pPr>
      <w:r w:rsidRPr="006009D5">
        <w:rPr>
          <w:rFonts w:eastAsia="Calibri"/>
          <w:szCs w:val="24"/>
        </w:rPr>
        <w:t>Presents frequently asked questions, timelines, confidentiality information, and contact information for each study currently in progress</w:t>
      </w:r>
    </w:p>
    <w:p w14:paraId="7222A04B" w14:textId="77777777" w:rsidR="00D17AC6" w:rsidRPr="006009D5" w:rsidRDefault="00D17AC6" w:rsidP="00D17AC6">
      <w:pPr>
        <w:numPr>
          <w:ilvl w:val="0"/>
          <w:numId w:val="41"/>
        </w:numPr>
        <w:spacing w:line="256" w:lineRule="auto"/>
        <w:contextualSpacing/>
        <w:rPr>
          <w:rFonts w:eastAsia="Calibri"/>
          <w:szCs w:val="24"/>
        </w:rPr>
      </w:pPr>
      <w:r w:rsidRPr="006009D5">
        <w:rPr>
          <w:rFonts w:eastAsia="Calibri"/>
          <w:szCs w:val="24"/>
        </w:rPr>
        <w:t>Gives valuable information on current studies’ objectives and research questions, as well as access to data and publications from previous studies</w:t>
      </w:r>
    </w:p>
    <w:p w14:paraId="356C4CAA" w14:textId="5144584A" w:rsidR="00D17AC6" w:rsidRPr="006009D5" w:rsidRDefault="00D17AC6" w:rsidP="00D17AC6">
      <w:pPr>
        <w:numPr>
          <w:ilvl w:val="0"/>
          <w:numId w:val="41"/>
        </w:numPr>
        <w:spacing w:line="256" w:lineRule="auto"/>
        <w:contextualSpacing/>
        <w:rPr>
          <w:rFonts w:eastAsia="Calibri"/>
          <w:szCs w:val="24"/>
        </w:rPr>
      </w:pPr>
      <w:r w:rsidRPr="006009D5">
        <w:rPr>
          <w:rFonts w:eastAsia="Calibri"/>
          <w:szCs w:val="24"/>
        </w:rPr>
        <w:t xml:space="preserve">Provides easy access to the NCES DataLab, where you can create tables and graphs with </w:t>
      </w:r>
      <w:r w:rsidR="00D8131C">
        <w:rPr>
          <w:rFonts w:eastAsia="Calibri"/>
          <w:szCs w:val="24"/>
        </w:rPr>
        <w:t xml:space="preserve">data from </w:t>
      </w:r>
      <w:r w:rsidRPr="006009D5">
        <w:rPr>
          <w:rFonts w:eastAsia="Calibri"/>
          <w:szCs w:val="24"/>
        </w:rPr>
        <w:t xml:space="preserve">NCES </w:t>
      </w:r>
      <w:r w:rsidR="00D8131C">
        <w:rPr>
          <w:rFonts w:eastAsia="Calibri"/>
          <w:szCs w:val="24"/>
        </w:rPr>
        <w:t>sample studies</w:t>
      </w:r>
    </w:p>
    <w:p w14:paraId="16C5F37F" w14:textId="77777777" w:rsidR="00D17AC6" w:rsidRPr="006009D5" w:rsidRDefault="00D17AC6" w:rsidP="00D17AC6">
      <w:pPr>
        <w:spacing w:line="256" w:lineRule="auto"/>
        <w:rPr>
          <w:rFonts w:eastAsia="Calibri"/>
          <w:b/>
          <w:bCs/>
          <w:szCs w:val="24"/>
          <w:u w:val="single"/>
        </w:rPr>
      </w:pPr>
    </w:p>
    <w:p w14:paraId="431B0B87" w14:textId="77777777" w:rsidR="00D17AC6" w:rsidRPr="006009D5" w:rsidRDefault="00D17AC6" w:rsidP="00D17AC6">
      <w:pPr>
        <w:spacing w:line="256" w:lineRule="auto"/>
        <w:rPr>
          <w:rFonts w:eastAsia="Calibri"/>
          <w:b/>
          <w:bCs/>
          <w:szCs w:val="24"/>
          <w:u w:val="single"/>
        </w:rPr>
      </w:pPr>
      <w:r w:rsidRPr="006009D5">
        <w:rPr>
          <w:rFonts w:eastAsia="Calibri"/>
          <w:b/>
          <w:bCs/>
          <w:szCs w:val="24"/>
          <w:u w:val="single"/>
        </w:rPr>
        <w:t>How do I use the PDP?</w:t>
      </w:r>
    </w:p>
    <w:p w14:paraId="7F962350" w14:textId="13956731" w:rsidR="00D17AC6" w:rsidRPr="006009D5" w:rsidRDefault="00D17AC6" w:rsidP="00D17AC6">
      <w:pPr>
        <w:spacing w:line="256" w:lineRule="auto"/>
        <w:rPr>
          <w:rFonts w:eastAsia="Calibri"/>
          <w:bCs/>
          <w:szCs w:val="24"/>
        </w:rPr>
      </w:pPr>
      <w:r w:rsidRPr="006009D5">
        <w:rPr>
          <w:rFonts w:eastAsia="Calibri"/>
          <w:bCs/>
          <w:szCs w:val="24"/>
        </w:rPr>
        <w:t>We will contact you when your institution is in an active data collection and supply you with your PDP user</w:t>
      </w:r>
      <w:r w:rsidR="00BF3F93" w:rsidRPr="006009D5">
        <w:rPr>
          <w:rFonts w:eastAsia="Calibri"/>
          <w:bCs/>
          <w:szCs w:val="24"/>
        </w:rPr>
        <w:t xml:space="preserve"> </w:t>
      </w:r>
      <w:r w:rsidRPr="006009D5">
        <w:rPr>
          <w:rFonts w:eastAsia="Calibri"/>
          <w:bCs/>
          <w:szCs w:val="24"/>
        </w:rPr>
        <w:t>name and password.</w:t>
      </w:r>
    </w:p>
    <w:p w14:paraId="3DD5BC22" w14:textId="77777777" w:rsidR="00D17AC6" w:rsidRPr="006009D5" w:rsidRDefault="00D17AC6" w:rsidP="00D17AC6">
      <w:pPr>
        <w:spacing w:line="256" w:lineRule="auto"/>
        <w:rPr>
          <w:rFonts w:eastAsia="Calibri"/>
          <w:bCs/>
          <w:szCs w:val="24"/>
        </w:rPr>
      </w:pPr>
      <w:r w:rsidRPr="006009D5">
        <w:rPr>
          <w:rFonts w:eastAsia="Calibri"/>
          <w:bCs/>
          <w:szCs w:val="24"/>
        </w:rPr>
        <w:t>The PDP Task Menu will list the steps to follow to provide data.</w:t>
      </w:r>
    </w:p>
    <w:p w14:paraId="4B9F38CC" w14:textId="45FBF5FC" w:rsidR="00D17AC6" w:rsidRPr="006009D5" w:rsidRDefault="00D17AC6" w:rsidP="00D17AC6">
      <w:pPr>
        <w:spacing w:line="256" w:lineRule="auto"/>
        <w:rPr>
          <w:rFonts w:eastAsia="Calibri"/>
          <w:bCs/>
          <w:szCs w:val="24"/>
        </w:rPr>
      </w:pPr>
      <w:r w:rsidRPr="006009D5">
        <w:rPr>
          <w:rFonts w:eastAsia="Calibri"/>
          <w:bCs/>
          <w:szCs w:val="24"/>
        </w:rPr>
        <w:t>Depending on your institution’s capabilities and specific request, you can choose the most convenient way to provide your data.</w:t>
      </w:r>
    </w:p>
    <w:p w14:paraId="3652B8C9" w14:textId="77777777" w:rsidR="00D17AC6" w:rsidRPr="006009D5" w:rsidRDefault="00D17AC6" w:rsidP="00D17AC6">
      <w:pPr>
        <w:spacing w:line="256" w:lineRule="auto"/>
        <w:rPr>
          <w:rFonts w:eastAsia="Calibri"/>
          <w:b/>
          <w:bCs/>
          <w:szCs w:val="24"/>
          <w:u w:val="single"/>
        </w:rPr>
      </w:pPr>
    </w:p>
    <w:p w14:paraId="57806091" w14:textId="311AE17E" w:rsidR="00BF0D17" w:rsidRDefault="00D17AC6" w:rsidP="00D17AC6">
      <w:pPr>
        <w:spacing w:line="256" w:lineRule="auto"/>
        <w:rPr>
          <w:rFonts w:eastAsia="Calibri"/>
          <w:szCs w:val="24"/>
        </w:rPr>
      </w:pPr>
      <w:r w:rsidRPr="006009D5">
        <w:rPr>
          <w:rFonts w:eastAsia="Calibri"/>
          <w:szCs w:val="24"/>
        </w:rPr>
        <w:t>Visit the PDP website at</w:t>
      </w:r>
      <w:r w:rsidR="00D8131C">
        <w:rPr>
          <w:rFonts w:eastAsia="Calibri"/>
          <w:szCs w:val="24"/>
        </w:rPr>
        <w:t>:</w:t>
      </w:r>
      <w:r w:rsidRPr="006009D5">
        <w:rPr>
          <w:rFonts w:eastAsia="Calibri"/>
          <w:szCs w:val="24"/>
        </w:rPr>
        <w:t xml:space="preserve"> </w:t>
      </w:r>
      <w:r w:rsidRPr="00D877CB">
        <w:rPr>
          <w:rFonts w:eastAsia="Calibri"/>
          <w:szCs w:val="24"/>
        </w:rPr>
        <w:t>surveys.nces.ed.gov/portal</w:t>
      </w:r>
      <w:r w:rsidR="00D8131C">
        <w:rPr>
          <w:rFonts w:eastAsia="Calibri"/>
          <w:szCs w:val="24"/>
        </w:rPr>
        <w:t>.</w:t>
      </w:r>
    </w:p>
    <w:p w14:paraId="64E0ABDB" w14:textId="71236B04" w:rsidR="00C36047" w:rsidRDefault="00D8131C" w:rsidP="003C243B">
      <w:pPr>
        <w:spacing w:line="256" w:lineRule="auto"/>
        <w:rPr>
          <w:rFonts w:eastAsia="Calibri"/>
          <w:szCs w:val="24"/>
        </w:rPr>
      </w:pPr>
      <w:r>
        <w:rPr>
          <w:rFonts w:eastAsia="Calibri"/>
          <w:szCs w:val="24"/>
        </w:rPr>
        <w:t>For additional questions, you can</w:t>
      </w:r>
      <w:r w:rsidR="00D17AC6" w:rsidRPr="006009D5">
        <w:rPr>
          <w:rFonts w:eastAsia="Calibri"/>
          <w:szCs w:val="24"/>
        </w:rPr>
        <w:t xml:space="preserve"> contact our help desk at 1-855-500-1441 or </w:t>
      </w:r>
      <w:hyperlink r:id="rId74" w:history="1">
        <w:r w:rsidR="008745EB">
          <w:rPr>
            <w:rStyle w:val="Hyperlink"/>
            <w:rFonts w:eastAsia="Calibri"/>
            <w:color w:val="0563C1"/>
            <w:szCs w:val="24"/>
          </w:rPr>
          <w:t>[EMAIL ADDRESS]</w:t>
        </w:r>
      </w:hyperlink>
      <w:r w:rsidR="00D17AC6" w:rsidRPr="006009D5">
        <w:rPr>
          <w:rFonts w:eastAsia="Calibri"/>
          <w:szCs w:val="24"/>
        </w:rPr>
        <w:t>. Help Desk staff are available from 9:00 a.m. to 6:30 p.m. Eastern time, Monday – Friday.</w:t>
      </w:r>
    </w:p>
    <w:p w14:paraId="526428BE" w14:textId="05E38F50" w:rsidR="00D8131C" w:rsidRPr="003C243B" w:rsidRDefault="00D8131C" w:rsidP="003C243B">
      <w:pPr>
        <w:spacing w:line="256" w:lineRule="auto"/>
        <w:rPr>
          <w:rFonts w:eastAsia="Calibri"/>
          <w:szCs w:val="24"/>
        </w:rPr>
      </w:pPr>
      <w:r>
        <w:rPr>
          <w:rFonts w:eastAsia="Calibri"/>
          <w:szCs w:val="24"/>
        </w:rPr>
        <w:t>*Does not include Integrated Postsecondary Education Data System (IPEDS).</w:t>
      </w:r>
    </w:p>
    <w:sectPr w:rsidR="00D8131C" w:rsidRPr="003C243B" w:rsidSect="006649A6">
      <w:headerReference w:type="even" r:id="rId75"/>
      <w:headerReference w:type="default" r:id="rId76"/>
      <w:footerReference w:type="even" r:id="rId77"/>
      <w:footerReference w:type="default" r:id="rId78"/>
      <w:type w:val="evenPage"/>
      <w:pgSz w:w="12240" w:h="15840" w:code="1"/>
      <w:pgMar w:top="864" w:right="864" w:bottom="720" w:left="864" w:header="432"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150B0" w14:textId="77777777" w:rsidR="000969AA" w:rsidRDefault="000969AA">
      <w:r>
        <w:separator/>
      </w:r>
    </w:p>
  </w:endnote>
  <w:endnote w:type="continuationSeparator" w:id="0">
    <w:p w14:paraId="7EF4CBF3" w14:textId="77777777" w:rsidR="000969AA" w:rsidRDefault="000969AA">
      <w:r>
        <w:continuationSeparator/>
      </w:r>
    </w:p>
  </w:endnote>
  <w:endnote w:type="continuationNotice" w:id="1">
    <w:p w14:paraId="2D239967" w14:textId="77777777" w:rsidR="000969AA" w:rsidRDefault="00096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TC Avant Garde Std Bk">
    <w:altName w:val="Cambria"/>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azone BT">
    <w:altName w:val="Courier New"/>
    <w:panose1 w:val="00000000000000000000"/>
    <w:charset w:val="00"/>
    <w:family w:val="script"/>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4988D" w14:textId="77777777" w:rsidR="00AD0F4C" w:rsidRDefault="00AD0F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DB730" w14:textId="70DE19AE" w:rsidR="00AD0F4C" w:rsidRDefault="00AD0F4C">
    <w:pPr>
      <w:pStyle w:val="Footer"/>
      <w:jc w:val="center"/>
    </w:pPr>
    <w:r>
      <w:t>D-</w:t>
    </w:r>
    <w:sdt>
      <w:sdtPr>
        <w:id w:val="-8800129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2E6AE53" w14:textId="77777777" w:rsidR="00AD0F4C" w:rsidRDefault="00AD0F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75151" w14:textId="4E28650A" w:rsidR="00AD0F4C" w:rsidRDefault="00AD0F4C" w:rsidP="006F7001">
    <w:pPr>
      <w:pStyle w:val="Footer"/>
      <w:jc w:val="center"/>
    </w:pPr>
    <w:r>
      <w:t>D</w:t>
    </w:r>
    <w:r w:rsidRPr="0094141D">
      <w:t>-</w:t>
    </w:r>
    <w:r w:rsidRPr="0094141D">
      <w:fldChar w:fldCharType="begin"/>
    </w:r>
    <w:r w:rsidRPr="0094141D">
      <w:instrText xml:space="preserve"> PAGE </w:instrText>
    </w:r>
    <w:r w:rsidRPr="0094141D">
      <w:fldChar w:fldCharType="separate"/>
    </w:r>
    <w:r w:rsidR="005C518B">
      <w:rPr>
        <w:noProof/>
      </w:rPr>
      <w:t>1</w:t>
    </w:r>
    <w:r w:rsidRPr="009414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DCB24" w14:textId="77777777" w:rsidR="000969AA" w:rsidRDefault="000969AA">
      <w:r>
        <w:separator/>
      </w:r>
    </w:p>
  </w:footnote>
  <w:footnote w:type="continuationSeparator" w:id="0">
    <w:p w14:paraId="417122D7" w14:textId="77777777" w:rsidR="000969AA" w:rsidRDefault="000969AA" w:rsidP="004E1D48">
      <w:pPr>
        <w:spacing w:after="0" w:line="240" w:lineRule="auto"/>
      </w:pPr>
      <w:r>
        <w:continuationSeparator/>
      </w:r>
    </w:p>
  </w:footnote>
  <w:footnote w:type="continuationNotice" w:id="1">
    <w:p w14:paraId="6FC20311" w14:textId="77777777" w:rsidR="000969AA" w:rsidRDefault="000969AA"/>
  </w:footnote>
  <w:footnote w:id="2">
    <w:p w14:paraId="32065946" w14:textId="2EA3F945" w:rsidR="00AD0F4C" w:rsidRDefault="00AD0F4C" w:rsidP="007D6B5B">
      <w:pPr>
        <w:pStyle w:val="FootnoteText"/>
        <w:spacing w:after="60"/>
        <w:rPr>
          <w:rFonts w:ascii="Arial" w:hAnsi="Arial"/>
          <w:color w:val="000000" w:themeColor="text1"/>
        </w:rPr>
      </w:pPr>
      <w:r>
        <w:rPr>
          <w:rStyle w:val="FootnoteReference"/>
        </w:rPr>
        <w:footnoteRef/>
      </w:r>
      <w:r>
        <w:t xml:space="preserve"> </w:t>
      </w:r>
      <w:r>
        <w:rPr>
          <w:rFonts w:ascii="Arial" w:hAnsi="Arial" w:cs="Arial"/>
          <w:szCs w:val="18"/>
        </w:rPr>
        <w:t>Further d</w:t>
      </w:r>
      <w:r>
        <w:rPr>
          <w:rFonts w:ascii="Arial" w:hAnsi="Arial" w:cs="Arial"/>
          <w:color w:val="000000" w:themeColor="text1"/>
          <w:szCs w:val="18"/>
        </w:rPr>
        <w:t xml:space="preserve">etail on the data requested may be found by logging in to the portal website, clicking </w:t>
      </w:r>
      <w:r>
        <w:rPr>
          <w:rFonts w:ascii="Arial" w:hAnsi="Arial" w:cs="Arial"/>
          <w:i/>
          <w:iCs/>
          <w:color w:val="1F497D" w:themeColor="text2"/>
          <w:szCs w:val="18"/>
        </w:rPr>
        <w:t>Reference Materials</w:t>
      </w:r>
      <w:r>
        <w:rPr>
          <w:rFonts w:ascii="Arial" w:hAnsi="Arial" w:cs="Arial"/>
          <w:iCs/>
          <w:color w:val="000000" w:themeColor="text1"/>
          <w:szCs w:val="18"/>
        </w:rPr>
        <w:t>, and then</w:t>
      </w:r>
      <w:r>
        <w:rPr>
          <w:rFonts w:ascii="Arial" w:hAnsi="Arial" w:cs="Arial"/>
          <w:color w:val="000000" w:themeColor="text1"/>
          <w:szCs w:val="18"/>
        </w:rPr>
        <w:t xml:space="preserve"> viewing the </w:t>
      </w:r>
      <w:r>
        <w:rPr>
          <w:rFonts w:ascii="Arial" w:hAnsi="Arial" w:cs="Arial"/>
          <w:i/>
          <w:color w:val="1F497D" w:themeColor="text2"/>
          <w:szCs w:val="18"/>
        </w:rPr>
        <w:t>Student Records Collection Data Elements</w:t>
      </w:r>
      <w:r>
        <w:rPr>
          <w:rFonts w:ascii="Arial" w:hAnsi="Arial" w:cs="Arial"/>
          <w:color w:val="000000" w:themeColor="text1"/>
          <w:szCs w:val="18"/>
        </w:rPr>
        <w:t>.</w:t>
      </w:r>
    </w:p>
    <w:p w14:paraId="136B58C5" w14:textId="46D69B08" w:rsidR="00AD0F4C" w:rsidRDefault="00AD0F4C" w:rsidP="007D6B5B">
      <w:pPr>
        <w:pStyle w:val="FootnoteText"/>
        <w:spacing w:after="60"/>
        <w:rPr>
          <w:sz w:val="18"/>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32D6D" w14:textId="77777777" w:rsidR="00AD0F4C" w:rsidRDefault="00AD0F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2A1A6" w14:textId="77777777" w:rsidR="00AD0F4C" w:rsidRPr="00152CB3" w:rsidRDefault="00AD0F4C" w:rsidP="00991F42">
    <w:pPr>
      <w:pStyle w:val="Heade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DCD76" w14:textId="77777777" w:rsidR="00AD0F4C" w:rsidRDefault="00AD0F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0000001"/>
    <w:multiLevelType w:val="singleLevel"/>
    <w:tmpl w:val="00000000"/>
    <w:lvl w:ilvl="0">
      <w:start w:val="1"/>
      <w:numFmt w:val="decimal"/>
      <w:pStyle w:val="1"/>
      <w:lvlText w:val="%1."/>
      <w:lvlJc w:val="left"/>
      <w:pPr>
        <w:tabs>
          <w:tab w:val="num" w:pos="1440"/>
        </w:tabs>
      </w:pPr>
    </w:lvl>
  </w:abstractNum>
  <w:abstractNum w:abstractNumId="3">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rPr>
    </w:lvl>
  </w:abstractNum>
  <w:abstractNum w:abstractNumId="4">
    <w:nsid w:val="00000003"/>
    <w:multiLevelType w:val="singleLevel"/>
    <w:tmpl w:val="00000003"/>
    <w:name w:val="WW8Num2"/>
    <w:lvl w:ilvl="0">
      <w:start w:val="1"/>
      <w:numFmt w:val="decimal"/>
      <w:lvlText w:val="(%1)"/>
      <w:lvlJc w:val="left"/>
      <w:pPr>
        <w:tabs>
          <w:tab w:val="num" w:pos="1080"/>
        </w:tabs>
        <w:ind w:left="1080" w:hanging="360"/>
      </w:pPr>
      <w:rPr>
        <w:rFonts w:cs="Times New Roman"/>
      </w:rPr>
    </w:lvl>
  </w:abstractNum>
  <w:abstractNum w:abstractNumId="5">
    <w:nsid w:val="00000004"/>
    <w:multiLevelType w:val="singleLevel"/>
    <w:tmpl w:val="00000004"/>
    <w:name w:val="WW8Num4"/>
    <w:lvl w:ilvl="0">
      <w:start w:val="1"/>
      <w:numFmt w:val="decimal"/>
      <w:lvlText w:val="%1."/>
      <w:lvlJc w:val="left"/>
      <w:pPr>
        <w:tabs>
          <w:tab w:val="num" w:pos="1440"/>
        </w:tabs>
        <w:ind w:left="1440" w:hanging="360"/>
      </w:pPr>
      <w:rPr>
        <w:sz w:val="22"/>
        <w:szCs w:val="22"/>
      </w:rPr>
    </w:lvl>
  </w:abstractNum>
  <w:abstractNum w:abstractNumId="6">
    <w:nsid w:val="00000005"/>
    <w:multiLevelType w:val="singleLevel"/>
    <w:tmpl w:val="00000005"/>
    <w:name w:val="WW8Num5"/>
    <w:lvl w:ilvl="0">
      <w:start w:val="11"/>
      <w:numFmt w:val="decimal"/>
      <w:lvlText w:val="%1."/>
      <w:lvlJc w:val="left"/>
      <w:pPr>
        <w:tabs>
          <w:tab w:val="num" w:pos="720"/>
        </w:tabs>
        <w:ind w:left="720" w:hanging="360"/>
      </w:pPr>
      <w:rPr>
        <w:b w:val="0"/>
        <w:bCs w:val="0"/>
        <w:sz w:val="18"/>
        <w:szCs w:val="18"/>
      </w:rPr>
    </w:lvl>
  </w:abstractNum>
  <w:abstractNum w:abstractNumId="7">
    <w:nsid w:val="00000006"/>
    <w:multiLevelType w:val="singleLevel"/>
    <w:tmpl w:val="00000006"/>
    <w:name w:val="WW8Num8"/>
    <w:lvl w:ilvl="0">
      <w:start w:val="1"/>
      <w:numFmt w:val="decimal"/>
      <w:lvlText w:val="%1."/>
      <w:lvlJc w:val="left"/>
      <w:pPr>
        <w:tabs>
          <w:tab w:val="num" w:pos="720"/>
        </w:tabs>
        <w:ind w:left="720" w:hanging="360"/>
      </w:pPr>
      <w:rPr>
        <w:b w:val="0"/>
        <w:bCs w:val="0"/>
      </w:rPr>
    </w:lvl>
  </w:abstractNum>
  <w:abstractNum w:abstractNumId="8">
    <w:nsid w:val="00000007"/>
    <w:multiLevelType w:val="singleLevel"/>
    <w:tmpl w:val="00000007"/>
    <w:name w:val="WW8Num12"/>
    <w:lvl w:ilvl="0">
      <w:start w:val="1"/>
      <w:numFmt w:val="decimal"/>
      <w:lvlText w:val="%1."/>
      <w:lvlJc w:val="left"/>
      <w:pPr>
        <w:tabs>
          <w:tab w:val="num" w:pos="720"/>
        </w:tabs>
        <w:ind w:left="720" w:hanging="360"/>
      </w:pPr>
      <w:rPr>
        <w:rFonts w:cs="Times New Roman"/>
      </w:rPr>
    </w:lvl>
  </w:abstractNum>
  <w:abstractNum w:abstractNumId="9">
    <w:nsid w:val="00000008"/>
    <w:multiLevelType w:val="singleLevel"/>
    <w:tmpl w:val="00000008"/>
    <w:name w:val="WW8Num13"/>
    <w:lvl w:ilvl="0">
      <w:start w:val="1"/>
      <w:numFmt w:val="none"/>
      <w:suff w:val="nothing"/>
      <w:lvlText w:val=""/>
      <w:lvlJc w:val="left"/>
      <w:pPr>
        <w:tabs>
          <w:tab w:val="num" w:pos="0"/>
        </w:tabs>
        <w:ind w:left="720" w:hanging="360"/>
      </w:pPr>
      <w:rPr>
        <w:rFonts w:ascii="Symbol" w:hAnsi="Symbol" w:cs="Times New Roman"/>
      </w:rPr>
    </w:lvl>
  </w:abstractNum>
  <w:abstractNum w:abstractNumId="10">
    <w:nsid w:val="00000009"/>
    <w:multiLevelType w:val="singleLevel"/>
    <w:tmpl w:val="00000009"/>
    <w:name w:val="WW8Num17"/>
    <w:lvl w:ilvl="0">
      <w:start w:val="1"/>
      <w:numFmt w:val="bullet"/>
      <w:lvlText w:val=""/>
      <w:lvlJc w:val="left"/>
      <w:pPr>
        <w:tabs>
          <w:tab w:val="num" w:pos="720"/>
        </w:tabs>
        <w:ind w:left="720" w:hanging="360"/>
      </w:pPr>
      <w:rPr>
        <w:rFonts w:ascii="Symbol" w:hAnsi="Symbol" w:cs="Franklin Gothic Book"/>
        <w:color w:val="auto"/>
      </w:rPr>
    </w:lvl>
  </w:abstractNum>
  <w:abstractNum w:abstractNumId="11">
    <w:nsid w:val="0000000A"/>
    <w:multiLevelType w:val="singleLevel"/>
    <w:tmpl w:val="0000000A"/>
    <w:name w:val="WW8Num18"/>
    <w:lvl w:ilvl="0">
      <w:start w:val="1"/>
      <w:numFmt w:val="decimal"/>
      <w:lvlText w:val="%1."/>
      <w:lvlJc w:val="left"/>
      <w:pPr>
        <w:tabs>
          <w:tab w:val="num" w:pos="1440"/>
        </w:tabs>
        <w:ind w:left="1440" w:hanging="360"/>
      </w:pPr>
      <w:rPr>
        <w:sz w:val="22"/>
        <w:szCs w:val="22"/>
      </w:rPr>
    </w:lvl>
  </w:abstractNum>
  <w:abstractNum w:abstractNumId="12">
    <w:nsid w:val="0000000B"/>
    <w:multiLevelType w:val="singleLevel"/>
    <w:tmpl w:val="0000000B"/>
    <w:name w:val="WW8Num20"/>
    <w:lvl w:ilvl="0">
      <w:start w:val="21"/>
      <w:numFmt w:val="decimal"/>
      <w:lvlText w:val="%1."/>
      <w:lvlJc w:val="left"/>
      <w:pPr>
        <w:tabs>
          <w:tab w:val="num" w:pos="720"/>
        </w:tabs>
        <w:ind w:left="720" w:hanging="360"/>
      </w:pPr>
    </w:lvl>
  </w:abstractNum>
  <w:abstractNum w:abstractNumId="13">
    <w:nsid w:val="0000000C"/>
    <w:multiLevelType w:val="singleLevel"/>
    <w:tmpl w:val="0000000C"/>
    <w:name w:val="WW8Num22"/>
    <w:lvl w:ilvl="0">
      <w:start w:val="1"/>
      <w:numFmt w:val="decimal"/>
      <w:lvlText w:val="%1."/>
      <w:lvlJc w:val="left"/>
      <w:pPr>
        <w:tabs>
          <w:tab w:val="num" w:pos="1440"/>
        </w:tabs>
        <w:ind w:left="1440" w:hanging="360"/>
      </w:pPr>
    </w:lvl>
  </w:abstractNum>
  <w:abstractNum w:abstractNumId="14">
    <w:nsid w:val="0000000D"/>
    <w:multiLevelType w:val="singleLevel"/>
    <w:tmpl w:val="0000000D"/>
    <w:name w:val="WW8Num25"/>
    <w:lvl w:ilvl="0">
      <w:start w:val="1"/>
      <w:numFmt w:val="decimal"/>
      <w:lvlText w:val="%1."/>
      <w:lvlJc w:val="left"/>
      <w:pPr>
        <w:tabs>
          <w:tab w:val="num" w:pos="720"/>
        </w:tabs>
        <w:ind w:left="720" w:hanging="360"/>
      </w:pPr>
      <w:rPr>
        <w:b w:val="0"/>
        <w:bCs w:val="0"/>
      </w:rPr>
    </w:lvl>
  </w:abstractNum>
  <w:abstractNum w:abstractNumId="15">
    <w:nsid w:val="0000000E"/>
    <w:multiLevelType w:val="singleLevel"/>
    <w:tmpl w:val="0000000E"/>
    <w:name w:val="WW8Num30"/>
    <w:lvl w:ilvl="0">
      <w:start w:val="1"/>
      <w:numFmt w:val="decimal"/>
      <w:lvlText w:val="%1."/>
      <w:lvlJc w:val="left"/>
      <w:pPr>
        <w:tabs>
          <w:tab w:val="num" w:pos="0"/>
        </w:tabs>
        <w:ind w:left="720" w:hanging="360"/>
      </w:pPr>
    </w:lvl>
  </w:abstractNum>
  <w:abstractNum w:abstractNumId="16">
    <w:nsid w:val="0000000F"/>
    <w:multiLevelType w:val="singleLevel"/>
    <w:tmpl w:val="0000000F"/>
    <w:name w:val="WW8Num34"/>
    <w:lvl w:ilvl="0">
      <w:start w:val="30"/>
      <w:numFmt w:val="decimal"/>
      <w:lvlText w:val="%1."/>
      <w:lvlJc w:val="left"/>
      <w:pPr>
        <w:tabs>
          <w:tab w:val="num" w:pos="720"/>
        </w:tabs>
        <w:ind w:left="720" w:hanging="360"/>
      </w:pPr>
      <w:rPr>
        <w:b w:val="0"/>
        <w:bCs w:val="0"/>
        <w:sz w:val="18"/>
        <w:szCs w:val="18"/>
      </w:rPr>
    </w:lvl>
  </w:abstractNum>
  <w:abstractNum w:abstractNumId="17">
    <w:nsid w:val="021E7589"/>
    <w:multiLevelType w:val="hybridMultilevel"/>
    <w:tmpl w:val="A072CBF8"/>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1235D5"/>
    <w:multiLevelType w:val="hybridMultilevel"/>
    <w:tmpl w:val="B76C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CF73EC"/>
    <w:multiLevelType w:val="hybridMultilevel"/>
    <w:tmpl w:val="A8764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71E2DB3"/>
    <w:multiLevelType w:val="hybridMultilevel"/>
    <w:tmpl w:val="F1502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9E83DB4"/>
    <w:multiLevelType w:val="hybridMultilevel"/>
    <w:tmpl w:val="5900EF88"/>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0A2B34A5"/>
    <w:multiLevelType w:val="hybridMultilevel"/>
    <w:tmpl w:val="FD30CF9A"/>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DD04DC"/>
    <w:multiLevelType w:val="hybridMultilevel"/>
    <w:tmpl w:val="3B2A47D8"/>
    <w:name w:val="WW8Num132"/>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DD7014"/>
    <w:multiLevelType w:val="hybridMultilevel"/>
    <w:tmpl w:val="4072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E92C2E"/>
    <w:multiLevelType w:val="hybridMultilevel"/>
    <w:tmpl w:val="F6F25D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0878BA"/>
    <w:multiLevelType w:val="hybridMultilevel"/>
    <w:tmpl w:val="029C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3314C3"/>
    <w:multiLevelType w:val="hybridMultilevel"/>
    <w:tmpl w:val="866EA3F8"/>
    <w:lvl w:ilvl="0" w:tplc="7C845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5F8039C"/>
    <w:multiLevelType w:val="hybridMultilevel"/>
    <w:tmpl w:val="5D2E3E0E"/>
    <w:lvl w:ilvl="0" w:tplc="7C845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60F7B09"/>
    <w:multiLevelType w:val="hybridMultilevel"/>
    <w:tmpl w:val="CEF8848E"/>
    <w:lvl w:ilvl="0" w:tplc="04090001">
      <w:start w:val="1"/>
      <w:numFmt w:val="bullet"/>
      <w:lvlText w:val=""/>
      <w:lvlJc w:val="left"/>
      <w:pPr>
        <w:tabs>
          <w:tab w:val="num" w:pos="1080"/>
        </w:tabs>
        <w:ind w:left="1080" w:hanging="360"/>
      </w:pPr>
      <w:rPr>
        <w:rFonts w:ascii="Symbol" w:hAnsi="Symbol" w:hint="default"/>
      </w:rPr>
    </w:lvl>
    <w:lvl w:ilvl="1" w:tplc="AD701328">
      <w:start w:val="1"/>
      <w:numFmt w:val="lowerRoman"/>
      <w:lvlText w:val="%2."/>
      <w:lvlJc w:val="right"/>
      <w:pPr>
        <w:tabs>
          <w:tab w:val="num" w:pos="1890"/>
        </w:tabs>
        <w:ind w:left="1890" w:hanging="360"/>
      </w:pPr>
      <w:rPr>
        <w:rFonts w:hint="default"/>
        <w:b w:val="0"/>
        <w:i w:val="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16E63883"/>
    <w:multiLevelType w:val="hybridMultilevel"/>
    <w:tmpl w:val="93D267B4"/>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203D0DC2"/>
    <w:multiLevelType w:val="multilevel"/>
    <w:tmpl w:val="FE6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FE4D57"/>
    <w:multiLevelType w:val="hybridMultilevel"/>
    <w:tmpl w:val="89B8DFD4"/>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5C19A7"/>
    <w:multiLevelType w:val="hybridMultilevel"/>
    <w:tmpl w:val="E8F6C8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26763441"/>
    <w:multiLevelType w:val="hybridMultilevel"/>
    <w:tmpl w:val="9F28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756691"/>
    <w:multiLevelType w:val="hybridMultilevel"/>
    <w:tmpl w:val="89422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88660C5"/>
    <w:multiLevelType w:val="hybridMultilevel"/>
    <w:tmpl w:val="9A8C58A4"/>
    <w:lvl w:ilvl="0" w:tplc="04090001">
      <w:start w:val="1"/>
      <w:numFmt w:val="bullet"/>
      <w:lvlText w:val=""/>
      <w:lvlJc w:val="left"/>
      <w:pPr>
        <w:tabs>
          <w:tab w:val="num" w:pos="1080"/>
        </w:tabs>
        <w:ind w:left="1080" w:hanging="360"/>
      </w:pPr>
      <w:rPr>
        <w:rFonts w:ascii="Symbol" w:hAnsi="Symbol" w:hint="default"/>
        <w:sz w:val="24"/>
        <w:szCs w:val="24"/>
      </w:rPr>
    </w:lvl>
    <w:lvl w:ilvl="1" w:tplc="FED6E7D8">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B7E454F"/>
    <w:multiLevelType w:val="hybridMultilevel"/>
    <w:tmpl w:val="55761236"/>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A243CC"/>
    <w:multiLevelType w:val="hybridMultilevel"/>
    <w:tmpl w:val="790A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1EB38A8"/>
    <w:multiLevelType w:val="hybridMultilevel"/>
    <w:tmpl w:val="AE22FDFC"/>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6040D2"/>
    <w:multiLevelType w:val="hybridMultilevel"/>
    <w:tmpl w:val="F5161652"/>
    <w:lvl w:ilvl="0" w:tplc="0B6213A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836803"/>
    <w:multiLevelType w:val="hybridMultilevel"/>
    <w:tmpl w:val="EC90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35DF70EB"/>
    <w:multiLevelType w:val="hybridMultilevel"/>
    <w:tmpl w:val="60F4F386"/>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6E03AD"/>
    <w:multiLevelType w:val="hybridMultilevel"/>
    <w:tmpl w:val="4F3C3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91934F4"/>
    <w:multiLevelType w:val="hybridMultilevel"/>
    <w:tmpl w:val="5238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C1A7B08"/>
    <w:multiLevelType w:val="multilevel"/>
    <w:tmpl w:val="5E82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737238"/>
    <w:multiLevelType w:val="hybridMultilevel"/>
    <w:tmpl w:val="45F2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4C7D18"/>
    <w:multiLevelType w:val="hybridMultilevel"/>
    <w:tmpl w:val="6478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963956"/>
    <w:multiLevelType w:val="multilevel"/>
    <w:tmpl w:val="CCBE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2C721A2"/>
    <w:multiLevelType w:val="hybridMultilevel"/>
    <w:tmpl w:val="264E00EA"/>
    <w:lvl w:ilvl="0" w:tplc="6FF8072C">
      <w:start w:val="1"/>
      <w:numFmt w:val="bullet"/>
      <w:lvlText w:val=""/>
      <w:lvlJc w:val="left"/>
      <w:pPr>
        <w:ind w:left="1080" w:hanging="360"/>
      </w:pPr>
      <w:rPr>
        <w:rFonts w:ascii="Symbol" w:hAnsi="Symbol" w:cs="Symbol"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89348E"/>
    <w:multiLevelType w:val="hybridMultilevel"/>
    <w:tmpl w:val="C37624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1206D35"/>
    <w:multiLevelType w:val="hybridMultilevel"/>
    <w:tmpl w:val="BAA26D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49E7BFC"/>
    <w:multiLevelType w:val="hybridMultilevel"/>
    <w:tmpl w:val="6C9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582B26"/>
    <w:multiLevelType w:val="hybridMultilevel"/>
    <w:tmpl w:val="7B1A38D6"/>
    <w:lvl w:ilvl="0" w:tplc="18FAA230">
      <w:start w:val="3"/>
      <w:numFmt w:val="bullet"/>
      <w:lvlText w:val="-"/>
      <w:lvlJc w:val="left"/>
      <w:pPr>
        <w:ind w:left="510" w:hanging="360"/>
      </w:pPr>
      <w:rPr>
        <w:rFonts w:ascii="Calibri" w:eastAsiaTheme="minorEastAsia" w:hAnsi="Calibri"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9">
    <w:nsid w:val="5AFE0175"/>
    <w:multiLevelType w:val="hybridMultilevel"/>
    <w:tmpl w:val="3C10A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CED2FE9"/>
    <w:multiLevelType w:val="hybridMultilevel"/>
    <w:tmpl w:val="19F05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FC8458D"/>
    <w:multiLevelType w:val="hybridMultilevel"/>
    <w:tmpl w:val="68D884CC"/>
    <w:lvl w:ilvl="0" w:tplc="04090001">
      <w:start w:val="1"/>
      <w:numFmt w:val="bullet"/>
      <w:lvlText w:val=""/>
      <w:lvlJc w:val="left"/>
      <w:pPr>
        <w:ind w:left="720" w:hanging="360"/>
      </w:pPr>
      <w:rPr>
        <w:rFonts w:ascii="Symbol" w:hAnsi="Symbol" w:hint="default"/>
      </w:rPr>
    </w:lvl>
    <w:lvl w:ilvl="1" w:tplc="B3EE433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1374484"/>
    <w:multiLevelType w:val="hybridMultilevel"/>
    <w:tmpl w:val="A33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31E43E9"/>
    <w:multiLevelType w:val="hybridMultilevel"/>
    <w:tmpl w:val="F2ECD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6A34BB3"/>
    <w:multiLevelType w:val="hybridMultilevel"/>
    <w:tmpl w:val="C7E2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2220D7"/>
    <w:multiLevelType w:val="hybridMultilevel"/>
    <w:tmpl w:val="424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DD4605"/>
    <w:multiLevelType w:val="hybridMultilevel"/>
    <w:tmpl w:val="DCCAE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91D42E9"/>
    <w:multiLevelType w:val="hybridMultilevel"/>
    <w:tmpl w:val="606C6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BDF189B"/>
    <w:multiLevelType w:val="hybridMultilevel"/>
    <w:tmpl w:val="65BE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0B2F01"/>
    <w:multiLevelType w:val="hybridMultilevel"/>
    <w:tmpl w:val="DC8215D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6CF71F8F"/>
    <w:multiLevelType w:val="hybridMultilevel"/>
    <w:tmpl w:val="589E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F05B73"/>
    <w:multiLevelType w:val="hybridMultilevel"/>
    <w:tmpl w:val="4274B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E41134C"/>
    <w:multiLevelType w:val="hybridMultilevel"/>
    <w:tmpl w:val="D2660B14"/>
    <w:lvl w:ilvl="0" w:tplc="D136A00C">
      <w:start w:val="1"/>
      <w:numFmt w:val="bullet"/>
      <w:lvlText w:val=""/>
      <w:lvlJc w:val="left"/>
      <w:pPr>
        <w:ind w:left="900" w:hanging="360"/>
      </w:pPr>
      <w:rPr>
        <w:rFonts w:ascii="Symbol" w:hAnsi="Symbol" w:hint="default"/>
        <w:b/>
        <w:i w:val="0"/>
        <w:color w:val="238D23"/>
        <w:sz w:val="32"/>
      </w:rPr>
    </w:lvl>
    <w:lvl w:ilvl="1" w:tplc="04090003">
      <w:start w:val="1"/>
      <w:numFmt w:val="bullet"/>
      <w:lvlText w:val="o"/>
      <w:lvlJc w:val="left"/>
      <w:pPr>
        <w:ind w:left="1620" w:hanging="360"/>
      </w:pPr>
      <w:rPr>
        <w:rFonts w:ascii="Courier New" w:hAnsi="Courier New" w:cs="Arial"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Arial"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Arial" w:hint="default"/>
      </w:rPr>
    </w:lvl>
    <w:lvl w:ilvl="8" w:tplc="04090005">
      <w:start w:val="1"/>
      <w:numFmt w:val="bullet"/>
      <w:lvlText w:val=""/>
      <w:lvlJc w:val="left"/>
      <w:pPr>
        <w:ind w:left="6660" w:hanging="360"/>
      </w:pPr>
      <w:rPr>
        <w:rFonts w:ascii="Wingdings" w:hAnsi="Wingdings" w:hint="default"/>
      </w:rPr>
    </w:lvl>
  </w:abstractNum>
  <w:abstractNum w:abstractNumId="73">
    <w:nsid w:val="710E7B99"/>
    <w:multiLevelType w:val="hybridMultilevel"/>
    <w:tmpl w:val="DA76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740CB8"/>
    <w:multiLevelType w:val="hybridMultilevel"/>
    <w:tmpl w:val="22AEAE22"/>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1530E0"/>
    <w:multiLevelType w:val="multilevel"/>
    <w:tmpl w:val="64883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73E1620F"/>
    <w:multiLevelType w:val="hybridMultilevel"/>
    <w:tmpl w:val="5860B4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5867560"/>
    <w:multiLevelType w:val="hybridMultilevel"/>
    <w:tmpl w:val="53D8EB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061233"/>
    <w:multiLevelType w:val="hybridMultilevel"/>
    <w:tmpl w:val="DDF0C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D27666"/>
    <w:multiLevelType w:val="hybridMultilevel"/>
    <w:tmpl w:val="F41673EA"/>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3D3B46"/>
    <w:multiLevelType w:val="hybridMultilevel"/>
    <w:tmpl w:val="CB40DC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EAC5ABE"/>
    <w:multiLevelType w:val="hybridMultilevel"/>
    <w:tmpl w:val="DDA0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78"/>
  </w:num>
  <w:num w:numId="3">
    <w:abstractNumId w:val="36"/>
  </w:num>
  <w:num w:numId="4">
    <w:abstractNumId w:val="44"/>
  </w:num>
  <w:num w:numId="5">
    <w:abstractNumId w:val="62"/>
  </w:num>
  <w:num w:numId="6">
    <w:abstractNumId w:val="0"/>
  </w:num>
  <w:num w:numId="7">
    <w:abstractNumId w:val="1"/>
  </w:num>
  <w:num w:numId="8">
    <w:abstractNumId w:val="35"/>
  </w:num>
  <w:num w:numId="9">
    <w:abstractNumId w:val="45"/>
  </w:num>
  <w:num w:numId="10">
    <w:abstractNumId w:val="80"/>
  </w:num>
  <w:num w:numId="11">
    <w:abstractNumId w:val="2"/>
    <w:lvlOverride w:ilvl="0">
      <w:lvl w:ilvl="0">
        <w:start w:val="1"/>
        <w:numFmt w:val="decimal"/>
        <w:pStyle w:val="1"/>
        <w:lvlText w:val="%1."/>
        <w:lvlJc w:val="left"/>
      </w:lvl>
    </w:lvlOverride>
  </w:num>
  <w:num w:numId="12">
    <w:abstractNumId w:val="53"/>
  </w:num>
  <w:num w:numId="13">
    <w:abstractNumId w:val="57"/>
  </w:num>
  <w:num w:numId="14">
    <w:abstractNumId w:val="39"/>
  </w:num>
  <w:num w:numId="15">
    <w:abstractNumId w:val="32"/>
  </w:num>
  <w:num w:numId="16">
    <w:abstractNumId w:val="49"/>
  </w:num>
  <w:num w:numId="17">
    <w:abstractNumId w:val="52"/>
  </w:num>
  <w:num w:numId="18">
    <w:abstractNumId w:val="71"/>
  </w:num>
  <w:num w:numId="19">
    <w:abstractNumId w:val="63"/>
  </w:num>
  <w:num w:numId="20">
    <w:abstractNumId w:val="54"/>
  </w:num>
  <w:num w:numId="21">
    <w:abstractNumId w:val="37"/>
  </w:num>
  <w:num w:numId="22">
    <w:abstractNumId w:val="59"/>
  </w:num>
  <w:num w:numId="23">
    <w:abstractNumId w:val="40"/>
  </w:num>
  <w:num w:numId="24">
    <w:abstractNumId w:val="23"/>
  </w:num>
  <w:num w:numId="25">
    <w:abstractNumId w:val="19"/>
  </w:num>
  <w:num w:numId="26">
    <w:abstractNumId w:val="68"/>
  </w:num>
  <w:num w:numId="27">
    <w:abstractNumId w:val="61"/>
  </w:num>
  <w:num w:numId="28">
    <w:abstractNumId w:val="25"/>
  </w:num>
  <w:num w:numId="29">
    <w:abstractNumId w:val="34"/>
  </w:num>
  <w:num w:numId="30">
    <w:abstractNumId w:val="18"/>
  </w:num>
  <w:num w:numId="31">
    <w:abstractNumId w:val="76"/>
  </w:num>
  <w:num w:numId="32">
    <w:abstractNumId w:val="50"/>
  </w:num>
  <w:num w:numId="33">
    <w:abstractNumId w:val="2"/>
    <w:lvlOverride w:ilvl="0">
      <w:startOverride w:val="1"/>
    </w:lvlOverride>
  </w:num>
  <w:num w:numId="34">
    <w:abstractNumId w:val="4"/>
    <w:lvlOverride w:ilvl="0">
      <w:startOverride w:val="1"/>
    </w:lvlOverride>
  </w:num>
  <w:num w:numId="35">
    <w:abstractNumId w:val="3"/>
  </w:num>
  <w:num w:numId="36">
    <w:abstractNumId w:val="8"/>
    <w:lvlOverride w:ilvl="0">
      <w:startOverride w:val="1"/>
    </w:lvlOverride>
  </w:num>
  <w:num w:numId="37">
    <w:abstractNumId w:val="10"/>
  </w:num>
  <w:num w:numId="38">
    <w:abstractNumId w:val="13"/>
    <w:lvlOverride w:ilvl="0">
      <w:startOverride w:val="1"/>
    </w:lvlOverride>
  </w:num>
  <w:num w:numId="39">
    <w:abstractNumId w:val="11"/>
    <w:lvlOverride w:ilvl="0">
      <w:startOverride w:val="1"/>
    </w:lvlOverride>
  </w:num>
  <w:num w:numId="40">
    <w:abstractNumId w:val="5"/>
    <w:lvlOverride w:ilvl="0">
      <w:startOverride w:val="1"/>
    </w:lvlOverride>
  </w:num>
  <w:num w:numId="41">
    <w:abstractNumId w:val="50"/>
  </w:num>
  <w:num w:numId="42">
    <w:abstractNumId w:val="23"/>
  </w:num>
  <w:num w:numId="43">
    <w:abstractNumId w:val="55"/>
  </w:num>
  <w:num w:numId="44">
    <w:abstractNumId w:val="28"/>
  </w:num>
  <w:num w:numId="45">
    <w:abstractNumId w:val="27"/>
  </w:num>
  <w:num w:numId="46">
    <w:abstractNumId w:val="72"/>
  </w:num>
  <w:num w:numId="47">
    <w:abstractNumId w:val="41"/>
  </w:num>
  <w:num w:numId="48">
    <w:abstractNumId w:val="64"/>
  </w:num>
  <w:num w:numId="49">
    <w:abstractNumId w:val="81"/>
  </w:num>
  <w:num w:numId="50">
    <w:abstractNumId w:val="56"/>
  </w:num>
  <w:num w:numId="51">
    <w:abstractNumId w:val="31"/>
  </w:num>
  <w:num w:numId="52">
    <w:abstractNumId w:val="21"/>
  </w:num>
  <w:num w:numId="53">
    <w:abstractNumId w:val="24"/>
  </w:num>
  <w:num w:numId="54">
    <w:abstractNumId w:val="29"/>
  </w:num>
  <w:num w:numId="55">
    <w:abstractNumId w:val="67"/>
  </w:num>
  <w:num w:numId="56">
    <w:abstractNumId w:val="74"/>
  </w:num>
  <w:num w:numId="57">
    <w:abstractNumId w:val="22"/>
  </w:num>
  <w:num w:numId="58">
    <w:abstractNumId w:val="17"/>
  </w:num>
  <w:num w:numId="59">
    <w:abstractNumId w:val="79"/>
  </w:num>
  <w:num w:numId="60">
    <w:abstractNumId w:val="51"/>
  </w:num>
  <w:num w:numId="61">
    <w:abstractNumId w:val="70"/>
  </w:num>
  <w:num w:numId="62">
    <w:abstractNumId w:val="46"/>
  </w:num>
  <w:num w:numId="63">
    <w:abstractNumId w:val="42"/>
  </w:num>
  <w:num w:numId="64">
    <w:abstractNumId w:val="33"/>
  </w:num>
  <w:num w:numId="65">
    <w:abstractNumId w:val="20"/>
  </w:num>
  <w:num w:numId="66">
    <w:abstractNumId w:val="66"/>
  </w:num>
  <w:num w:numId="67">
    <w:abstractNumId w:val="47"/>
  </w:num>
  <w:num w:numId="68">
    <w:abstractNumId w:val="48"/>
  </w:num>
  <w:num w:numId="69">
    <w:abstractNumId w:val="30"/>
  </w:num>
  <w:num w:numId="70">
    <w:abstractNumId w:val="58"/>
  </w:num>
  <w:num w:numId="71">
    <w:abstractNumId w:val="65"/>
  </w:num>
  <w:num w:numId="72">
    <w:abstractNumId w:val="43"/>
  </w:num>
  <w:num w:numId="73">
    <w:abstractNumId w:val="77"/>
  </w:num>
  <w:num w:numId="74">
    <w:abstractNumId w:val="26"/>
  </w:num>
  <w:num w:numId="75">
    <w:abstractNumId w:val="73"/>
  </w:num>
  <w:num w:numId="76">
    <w:abstractNumId w:val="38"/>
  </w:num>
  <w:num w:numId="77">
    <w:abstractNumId w:val="69"/>
  </w:num>
  <w:num w:numId="78">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B4F"/>
    <w:rsid w:val="00001AA0"/>
    <w:rsid w:val="00002029"/>
    <w:rsid w:val="000028AB"/>
    <w:rsid w:val="000040BA"/>
    <w:rsid w:val="0000460E"/>
    <w:rsid w:val="00004D4F"/>
    <w:rsid w:val="0000525C"/>
    <w:rsid w:val="00006B4C"/>
    <w:rsid w:val="000074B7"/>
    <w:rsid w:val="00011881"/>
    <w:rsid w:val="000120BD"/>
    <w:rsid w:val="000126BE"/>
    <w:rsid w:val="0001706C"/>
    <w:rsid w:val="000211F0"/>
    <w:rsid w:val="0002141D"/>
    <w:rsid w:val="00021F40"/>
    <w:rsid w:val="0002232D"/>
    <w:rsid w:val="000241C2"/>
    <w:rsid w:val="0002639C"/>
    <w:rsid w:val="0002678B"/>
    <w:rsid w:val="000268C8"/>
    <w:rsid w:val="00027C32"/>
    <w:rsid w:val="000306C5"/>
    <w:rsid w:val="0003101D"/>
    <w:rsid w:val="00031717"/>
    <w:rsid w:val="000317A4"/>
    <w:rsid w:val="0003345D"/>
    <w:rsid w:val="00033C87"/>
    <w:rsid w:val="00034027"/>
    <w:rsid w:val="00034B5C"/>
    <w:rsid w:val="00036435"/>
    <w:rsid w:val="00037942"/>
    <w:rsid w:val="0004079A"/>
    <w:rsid w:val="000409B9"/>
    <w:rsid w:val="0004325B"/>
    <w:rsid w:val="00044784"/>
    <w:rsid w:val="00044F48"/>
    <w:rsid w:val="00046F2F"/>
    <w:rsid w:val="000472EE"/>
    <w:rsid w:val="000478C6"/>
    <w:rsid w:val="000479CD"/>
    <w:rsid w:val="0005228D"/>
    <w:rsid w:val="00052617"/>
    <w:rsid w:val="00053447"/>
    <w:rsid w:val="0005403E"/>
    <w:rsid w:val="00054678"/>
    <w:rsid w:val="00056E1C"/>
    <w:rsid w:val="00061470"/>
    <w:rsid w:val="00065D5E"/>
    <w:rsid w:val="000660EF"/>
    <w:rsid w:val="000660F7"/>
    <w:rsid w:val="0006693E"/>
    <w:rsid w:val="000672D1"/>
    <w:rsid w:val="00067874"/>
    <w:rsid w:val="00070154"/>
    <w:rsid w:val="00072E8C"/>
    <w:rsid w:val="00073090"/>
    <w:rsid w:val="00073614"/>
    <w:rsid w:val="00075F4E"/>
    <w:rsid w:val="0008116B"/>
    <w:rsid w:val="00084293"/>
    <w:rsid w:val="00085E3D"/>
    <w:rsid w:val="0009042B"/>
    <w:rsid w:val="00091538"/>
    <w:rsid w:val="00092AB9"/>
    <w:rsid w:val="000953D1"/>
    <w:rsid w:val="00095461"/>
    <w:rsid w:val="000969AA"/>
    <w:rsid w:val="00096AD5"/>
    <w:rsid w:val="000A086A"/>
    <w:rsid w:val="000A0B92"/>
    <w:rsid w:val="000A0C53"/>
    <w:rsid w:val="000A12C7"/>
    <w:rsid w:val="000A2024"/>
    <w:rsid w:val="000A4E3A"/>
    <w:rsid w:val="000A4F3A"/>
    <w:rsid w:val="000A6D02"/>
    <w:rsid w:val="000A72B2"/>
    <w:rsid w:val="000A72EC"/>
    <w:rsid w:val="000B010F"/>
    <w:rsid w:val="000B16D8"/>
    <w:rsid w:val="000B4400"/>
    <w:rsid w:val="000B50A9"/>
    <w:rsid w:val="000B5AC9"/>
    <w:rsid w:val="000C03D2"/>
    <w:rsid w:val="000C04DF"/>
    <w:rsid w:val="000C19B6"/>
    <w:rsid w:val="000C2151"/>
    <w:rsid w:val="000C236D"/>
    <w:rsid w:val="000C420D"/>
    <w:rsid w:val="000C60DD"/>
    <w:rsid w:val="000C62FD"/>
    <w:rsid w:val="000C7FB5"/>
    <w:rsid w:val="000D1B2E"/>
    <w:rsid w:val="000D1C43"/>
    <w:rsid w:val="000D2817"/>
    <w:rsid w:val="000D33F7"/>
    <w:rsid w:val="000D3C85"/>
    <w:rsid w:val="000D43E6"/>
    <w:rsid w:val="000D5EA9"/>
    <w:rsid w:val="000D5ED2"/>
    <w:rsid w:val="000D6957"/>
    <w:rsid w:val="000D6E9B"/>
    <w:rsid w:val="000E1F63"/>
    <w:rsid w:val="000E26BD"/>
    <w:rsid w:val="000E29CB"/>
    <w:rsid w:val="000E3584"/>
    <w:rsid w:val="000E35D3"/>
    <w:rsid w:val="000E36F4"/>
    <w:rsid w:val="000E4C8C"/>
    <w:rsid w:val="000E53F2"/>
    <w:rsid w:val="000E7439"/>
    <w:rsid w:val="000E7DC8"/>
    <w:rsid w:val="000F02E8"/>
    <w:rsid w:val="000F1BA4"/>
    <w:rsid w:val="000F1F10"/>
    <w:rsid w:val="000F6A9F"/>
    <w:rsid w:val="00101B37"/>
    <w:rsid w:val="00101F8D"/>
    <w:rsid w:val="0010265F"/>
    <w:rsid w:val="0010327E"/>
    <w:rsid w:val="00103410"/>
    <w:rsid w:val="0010694C"/>
    <w:rsid w:val="00107F22"/>
    <w:rsid w:val="00111C1B"/>
    <w:rsid w:val="001132A4"/>
    <w:rsid w:val="00115405"/>
    <w:rsid w:val="00117359"/>
    <w:rsid w:val="001234A0"/>
    <w:rsid w:val="00124250"/>
    <w:rsid w:val="00124846"/>
    <w:rsid w:val="0012686F"/>
    <w:rsid w:val="00126D88"/>
    <w:rsid w:val="00126DE4"/>
    <w:rsid w:val="00130AA1"/>
    <w:rsid w:val="001312FC"/>
    <w:rsid w:val="00131670"/>
    <w:rsid w:val="00131F0E"/>
    <w:rsid w:val="00133100"/>
    <w:rsid w:val="0013345F"/>
    <w:rsid w:val="00133E67"/>
    <w:rsid w:val="00134971"/>
    <w:rsid w:val="00135A7E"/>
    <w:rsid w:val="00135ABB"/>
    <w:rsid w:val="00136DEE"/>
    <w:rsid w:val="00137294"/>
    <w:rsid w:val="0014035E"/>
    <w:rsid w:val="001411AB"/>
    <w:rsid w:val="00142DA4"/>
    <w:rsid w:val="0014389A"/>
    <w:rsid w:val="001450C1"/>
    <w:rsid w:val="00147756"/>
    <w:rsid w:val="001506F4"/>
    <w:rsid w:val="00152CB3"/>
    <w:rsid w:val="00154AC1"/>
    <w:rsid w:val="00155165"/>
    <w:rsid w:val="00156A45"/>
    <w:rsid w:val="00156E05"/>
    <w:rsid w:val="00157804"/>
    <w:rsid w:val="00157B04"/>
    <w:rsid w:val="00160835"/>
    <w:rsid w:val="00160B25"/>
    <w:rsid w:val="001611A2"/>
    <w:rsid w:val="001613D3"/>
    <w:rsid w:val="00162AC8"/>
    <w:rsid w:val="00162BB7"/>
    <w:rsid w:val="00163B3C"/>
    <w:rsid w:val="00164FE7"/>
    <w:rsid w:val="00166D64"/>
    <w:rsid w:val="001713F7"/>
    <w:rsid w:val="001719D2"/>
    <w:rsid w:val="0017361B"/>
    <w:rsid w:val="00173C1C"/>
    <w:rsid w:val="001740F4"/>
    <w:rsid w:val="00174F45"/>
    <w:rsid w:val="00176A45"/>
    <w:rsid w:val="001777BB"/>
    <w:rsid w:val="0018052C"/>
    <w:rsid w:val="0018067E"/>
    <w:rsid w:val="00180FB3"/>
    <w:rsid w:val="00181175"/>
    <w:rsid w:val="00181371"/>
    <w:rsid w:val="001820DE"/>
    <w:rsid w:val="001835AE"/>
    <w:rsid w:val="0018636F"/>
    <w:rsid w:val="001872D2"/>
    <w:rsid w:val="00194341"/>
    <w:rsid w:val="00194E9C"/>
    <w:rsid w:val="001A25B9"/>
    <w:rsid w:val="001A3045"/>
    <w:rsid w:val="001A30CC"/>
    <w:rsid w:val="001A43D4"/>
    <w:rsid w:val="001A4D3F"/>
    <w:rsid w:val="001A68A1"/>
    <w:rsid w:val="001A78D0"/>
    <w:rsid w:val="001B1249"/>
    <w:rsid w:val="001B30E5"/>
    <w:rsid w:val="001B3150"/>
    <w:rsid w:val="001B3CD9"/>
    <w:rsid w:val="001B4140"/>
    <w:rsid w:val="001B4C21"/>
    <w:rsid w:val="001B58A7"/>
    <w:rsid w:val="001B779B"/>
    <w:rsid w:val="001C06C0"/>
    <w:rsid w:val="001C091D"/>
    <w:rsid w:val="001C1915"/>
    <w:rsid w:val="001C2F71"/>
    <w:rsid w:val="001C40C3"/>
    <w:rsid w:val="001C57C1"/>
    <w:rsid w:val="001C6AD6"/>
    <w:rsid w:val="001C7693"/>
    <w:rsid w:val="001D06A9"/>
    <w:rsid w:val="001D1FBD"/>
    <w:rsid w:val="001D24A8"/>
    <w:rsid w:val="001D47F8"/>
    <w:rsid w:val="001D56EA"/>
    <w:rsid w:val="001D5890"/>
    <w:rsid w:val="001D5B7B"/>
    <w:rsid w:val="001D5E50"/>
    <w:rsid w:val="001D6C3A"/>
    <w:rsid w:val="001D7900"/>
    <w:rsid w:val="001E11E7"/>
    <w:rsid w:val="001E242C"/>
    <w:rsid w:val="001E30F8"/>
    <w:rsid w:val="001E37AA"/>
    <w:rsid w:val="001E4D73"/>
    <w:rsid w:val="001E5DCB"/>
    <w:rsid w:val="001E65F6"/>
    <w:rsid w:val="001E6F9F"/>
    <w:rsid w:val="001E79F0"/>
    <w:rsid w:val="001F0E42"/>
    <w:rsid w:val="001F2988"/>
    <w:rsid w:val="001F37A0"/>
    <w:rsid w:val="001F403D"/>
    <w:rsid w:val="001F5A69"/>
    <w:rsid w:val="001F65B8"/>
    <w:rsid w:val="001F6E63"/>
    <w:rsid w:val="001F74B0"/>
    <w:rsid w:val="00200962"/>
    <w:rsid w:val="00201C4F"/>
    <w:rsid w:val="00203592"/>
    <w:rsid w:val="002073C1"/>
    <w:rsid w:val="0021092E"/>
    <w:rsid w:val="00210B38"/>
    <w:rsid w:val="00211078"/>
    <w:rsid w:val="00213A5A"/>
    <w:rsid w:val="00213CF5"/>
    <w:rsid w:val="002147C0"/>
    <w:rsid w:val="00215ED3"/>
    <w:rsid w:val="002167EE"/>
    <w:rsid w:val="00220189"/>
    <w:rsid w:val="002203DD"/>
    <w:rsid w:val="002219BF"/>
    <w:rsid w:val="0022382B"/>
    <w:rsid w:val="00224B48"/>
    <w:rsid w:val="0022676E"/>
    <w:rsid w:val="00226B97"/>
    <w:rsid w:val="00226FED"/>
    <w:rsid w:val="002276D5"/>
    <w:rsid w:val="002305FB"/>
    <w:rsid w:val="002332D3"/>
    <w:rsid w:val="002332F3"/>
    <w:rsid w:val="0023534A"/>
    <w:rsid w:val="00236C57"/>
    <w:rsid w:val="00237085"/>
    <w:rsid w:val="00240AF2"/>
    <w:rsid w:val="00240C4D"/>
    <w:rsid w:val="00242B24"/>
    <w:rsid w:val="0024743E"/>
    <w:rsid w:val="00247F83"/>
    <w:rsid w:val="002512F9"/>
    <w:rsid w:val="002547CE"/>
    <w:rsid w:val="00257B07"/>
    <w:rsid w:val="00262E04"/>
    <w:rsid w:val="00264190"/>
    <w:rsid w:val="002655CD"/>
    <w:rsid w:val="00266B4C"/>
    <w:rsid w:val="002675B3"/>
    <w:rsid w:val="00267B83"/>
    <w:rsid w:val="00271356"/>
    <w:rsid w:val="0027369C"/>
    <w:rsid w:val="00273B78"/>
    <w:rsid w:val="002742ED"/>
    <w:rsid w:val="00274A7D"/>
    <w:rsid w:val="00274C99"/>
    <w:rsid w:val="002811D9"/>
    <w:rsid w:val="0028188C"/>
    <w:rsid w:val="002822D5"/>
    <w:rsid w:val="0028278F"/>
    <w:rsid w:val="002828F0"/>
    <w:rsid w:val="00282DF4"/>
    <w:rsid w:val="00282FED"/>
    <w:rsid w:val="002835FB"/>
    <w:rsid w:val="0028408A"/>
    <w:rsid w:val="0028619D"/>
    <w:rsid w:val="002861AC"/>
    <w:rsid w:val="0028699D"/>
    <w:rsid w:val="0028797C"/>
    <w:rsid w:val="002905A7"/>
    <w:rsid w:val="002914AF"/>
    <w:rsid w:val="00293859"/>
    <w:rsid w:val="00293C72"/>
    <w:rsid w:val="00294547"/>
    <w:rsid w:val="00295F1D"/>
    <w:rsid w:val="00296DFB"/>
    <w:rsid w:val="002971C8"/>
    <w:rsid w:val="00297E05"/>
    <w:rsid w:val="002A08A4"/>
    <w:rsid w:val="002A0BFA"/>
    <w:rsid w:val="002A2160"/>
    <w:rsid w:val="002A3B33"/>
    <w:rsid w:val="002A3C86"/>
    <w:rsid w:val="002A4A0A"/>
    <w:rsid w:val="002A5126"/>
    <w:rsid w:val="002A5BFE"/>
    <w:rsid w:val="002B0C2A"/>
    <w:rsid w:val="002B1A92"/>
    <w:rsid w:val="002B1FA6"/>
    <w:rsid w:val="002B39B8"/>
    <w:rsid w:val="002B39E6"/>
    <w:rsid w:val="002B667D"/>
    <w:rsid w:val="002B78DF"/>
    <w:rsid w:val="002B7C32"/>
    <w:rsid w:val="002B7E78"/>
    <w:rsid w:val="002C028A"/>
    <w:rsid w:val="002C0502"/>
    <w:rsid w:val="002C08D1"/>
    <w:rsid w:val="002C1DC1"/>
    <w:rsid w:val="002C2CFE"/>
    <w:rsid w:val="002C2D4F"/>
    <w:rsid w:val="002C384B"/>
    <w:rsid w:val="002C4D86"/>
    <w:rsid w:val="002C6D3E"/>
    <w:rsid w:val="002D33E9"/>
    <w:rsid w:val="002D50B2"/>
    <w:rsid w:val="002D57DA"/>
    <w:rsid w:val="002D5E07"/>
    <w:rsid w:val="002D66AC"/>
    <w:rsid w:val="002D6B09"/>
    <w:rsid w:val="002D6E60"/>
    <w:rsid w:val="002E05F4"/>
    <w:rsid w:val="002E0A6B"/>
    <w:rsid w:val="002F5F34"/>
    <w:rsid w:val="002F7644"/>
    <w:rsid w:val="002F7EEE"/>
    <w:rsid w:val="00300FC6"/>
    <w:rsid w:val="0030443D"/>
    <w:rsid w:val="00304E0E"/>
    <w:rsid w:val="003068B2"/>
    <w:rsid w:val="00307AE8"/>
    <w:rsid w:val="00310298"/>
    <w:rsid w:val="003105B3"/>
    <w:rsid w:val="00311098"/>
    <w:rsid w:val="00312492"/>
    <w:rsid w:val="003124A7"/>
    <w:rsid w:val="00313015"/>
    <w:rsid w:val="0031377C"/>
    <w:rsid w:val="003138FB"/>
    <w:rsid w:val="00313CAF"/>
    <w:rsid w:val="00315167"/>
    <w:rsid w:val="00317263"/>
    <w:rsid w:val="003179C6"/>
    <w:rsid w:val="0032015B"/>
    <w:rsid w:val="003212FF"/>
    <w:rsid w:val="003215AA"/>
    <w:rsid w:val="003221B6"/>
    <w:rsid w:val="003229DB"/>
    <w:rsid w:val="00322DCD"/>
    <w:rsid w:val="003266A8"/>
    <w:rsid w:val="0033063A"/>
    <w:rsid w:val="0033111F"/>
    <w:rsid w:val="00333AE2"/>
    <w:rsid w:val="00333BEF"/>
    <w:rsid w:val="00334FF1"/>
    <w:rsid w:val="0033507C"/>
    <w:rsid w:val="00335DAE"/>
    <w:rsid w:val="003370EC"/>
    <w:rsid w:val="003411DB"/>
    <w:rsid w:val="00341516"/>
    <w:rsid w:val="0034201E"/>
    <w:rsid w:val="00342AF2"/>
    <w:rsid w:val="00342F4F"/>
    <w:rsid w:val="003433FB"/>
    <w:rsid w:val="003435BB"/>
    <w:rsid w:val="00346A07"/>
    <w:rsid w:val="003476F7"/>
    <w:rsid w:val="00347F91"/>
    <w:rsid w:val="003509A1"/>
    <w:rsid w:val="00353498"/>
    <w:rsid w:val="00353506"/>
    <w:rsid w:val="00353DF0"/>
    <w:rsid w:val="0035413F"/>
    <w:rsid w:val="003552FE"/>
    <w:rsid w:val="0035620B"/>
    <w:rsid w:val="003569ED"/>
    <w:rsid w:val="00360FC8"/>
    <w:rsid w:val="00361CF0"/>
    <w:rsid w:val="00362974"/>
    <w:rsid w:val="00362AC6"/>
    <w:rsid w:val="00362DB1"/>
    <w:rsid w:val="003655ED"/>
    <w:rsid w:val="00365A0B"/>
    <w:rsid w:val="00371A4A"/>
    <w:rsid w:val="003740F6"/>
    <w:rsid w:val="00375C0C"/>
    <w:rsid w:val="00376143"/>
    <w:rsid w:val="00377830"/>
    <w:rsid w:val="00380502"/>
    <w:rsid w:val="003805A8"/>
    <w:rsid w:val="00382223"/>
    <w:rsid w:val="00382839"/>
    <w:rsid w:val="0038332B"/>
    <w:rsid w:val="00383E4E"/>
    <w:rsid w:val="00387D8E"/>
    <w:rsid w:val="003912A2"/>
    <w:rsid w:val="00392DC6"/>
    <w:rsid w:val="00393838"/>
    <w:rsid w:val="00394283"/>
    <w:rsid w:val="003948DE"/>
    <w:rsid w:val="003956F6"/>
    <w:rsid w:val="003A03E9"/>
    <w:rsid w:val="003A06ED"/>
    <w:rsid w:val="003A3207"/>
    <w:rsid w:val="003A4FE8"/>
    <w:rsid w:val="003A5482"/>
    <w:rsid w:val="003A6493"/>
    <w:rsid w:val="003B1372"/>
    <w:rsid w:val="003B207C"/>
    <w:rsid w:val="003B23E9"/>
    <w:rsid w:val="003B2FC0"/>
    <w:rsid w:val="003B379B"/>
    <w:rsid w:val="003B3A1C"/>
    <w:rsid w:val="003B4090"/>
    <w:rsid w:val="003B4EB8"/>
    <w:rsid w:val="003B70B9"/>
    <w:rsid w:val="003C0589"/>
    <w:rsid w:val="003C17F8"/>
    <w:rsid w:val="003C18EC"/>
    <w:rsid w:val="003C1B86"/>
    <w:rsid w:val="003C243B"/>
    <w:rsid w:val="003C275C"/>
    <w:rsid w:val="003C4CA9"/>
    <w:rsid w:val="003C583F"/>
    <w:rsid w:val="003C6CC6"/>
    <w:rsid w:val="003C7E0D"/>
    <w:rsid w:val="003D00E2"/>
    <w:rsid w:val="003D0B2C"/>
    <w:rsid w:val="003D2524"/>
    <w:rsid w:val="003D2854"/>
    <w:rsid w:val="003D30E9"/>
    <w:rsid w:val="003D3D27"/>
    <w:rsid w:val="003D3DBE"/>
    <w:rsid w:val="003D7907"/>
    <w:rsid w:val="003E0687"/>
    <w:rsid w:val="003E08A6"/>
    <w:rsid w:val="003E3F50"/>
    <w:rsid w:val="003F1106"/>
    <w:rsid w:val="003F1EE5"/>
    <w:rsid w:val="003F3055"/>
    <w:rsid w:val="003F6141"/>
    <w:rsid w:val="003F67DB"/>
    <w:rsid w:val="003F7158"/>
    <w:rsid w:val="00400A3D"/>
    <w:rsid w:val="004022B5"/>
    <w:rsid w:val="00403D16"/>
    <w:rsid w:val="00407097"/>
    <w:rsid w:val="0041183A"/>
    <w:rsid w:val="0041305E"/>
    <w:rsid w:val="0041567F"/>
    <w:rsid w:val="00415AB7"/>
    <w:rsid w:val="00415F99"/>
    <w:rsid w:val="00417070"/>
    <w:rsid w:val="00417684"/>
    <w:rsid w:val="00420D54"/>
    <w:rsid w:val="0042449C"/>
    <w:rsid w:val="00425B99"/>
    <w:rsid w:val="00425BA0"/>
    <w:rsid w:val="00425C1B"/>
    <w:rsid w:val="00425C7D"/>
    <w:rsid w:val="004263C3"/>
    <w:rsid w:val="00426409"/>
    <w:rsid w:val="00426B67"/>
    <w:rsid w:val="00430286"/>
    <w:rsid w:val="00432438"/>
    <w:rsid w:val="004337EA"/>
    <w:rsid w:val="00433E0A"/>
    <w:rsid w:val="00434391"/>
    <w:rsid w:val="004353A3"/>
    <w:rsid w:val="004359D0"/>
    <w:rsid w:val="00435EE2"/>
    <w:rsid w:val="0044075A"/>
    <w:rsid w:val="0044240A"/>
    <w:rsid w:val="00442480"/>
    <w:rsid w:val="0044346C"/>
    <w:rsid w:val="00443647"/>
    <w:rsid w:val="004447D3"/>
    <w:rsid w:val="00444C49"/>
    <w:rsid w:val="00444D06"/>
    <w:rsid w:val="0044539D"/>
    <w:rsid w:val="00446363"/>
    <w:rsid w:val="0044637E"/>
    <w:rsid w:val="00447E0D"/>
    <w:rsid w:val="004508F9"/>
    <w:rsid w:val="00452292"/>
    <w:rsid w:val="00453039"/>
    <w:rsid w:val="00454879"/>
    <w:rsid w:val="00455D70"/>
    <w:rsid w:val="004616C2"/>
    <w:rsid w:val="00462F2F"/>
    <w:rsid w:val="00463315"/>
    <w:rsid w:val="004646D9"/>
    <w:rsid w:val="00464A19"/>
    <w:rsid w:val="00465B00"/>
    <w:rsid w:val="00467A26"/>
    <w:rsid w:val="00470CBE"/>
    <w:rsid w:val="00474013"/>
    <w:rsid w:val="0047469A"/>
    <w:rsid w:val="004753F2"/>
    <w:rsid w:val="00475552"/>
    <w:rsid w:val="00475658"/>
    <w:rsid w:val="004768C6"/>
    <w:rsid w:val="00476ED5"/>
    <w:rsid w:val="00477000"/>
    <w:rsid w:val="0047756F"/>
    <w:rsid w:val="00481BB7"/>
    <w:rsid w:val="0048206E"/>
    <w:rsid w:val="00482F8B"/>
    <w:rsid w:val="00483386"/>
    <w:rsid w:val="00484E60"/>
    <w:rsid w:val="00485067"/>
    <w:rsid w:val="00486B5D"/>
    <w:rsid w:val="00486D7F"/>
    <w:rsid w:val="00487357"/>
    <w:rsid w:val="004875BD"/>
    <w:rsid w:val="004876C0"/>
    <w:rsid w:val="00492C01"/>
    <w:rsid w:val="00492C7E"/>
    <w:rsid w:val="00494245"/>
    <w:rsid w:val="004942F5"/>
    <w:rsid w:val="004951BB"/>
    <w:rsid w:val="004954A4"/>
    <w:rsid w:val="00495A2F"/>
    <w:rsid w:val="00495F79"/>
    <w:rsid w:val="004A0D16"/>
    <w:rsid w:val="004A25A4"/>
    <w:rsid w:val="004A29E8"/>
    <w:rsid w:val="004A3150"/>
    <w:rsid w:val="004A3403"/>
    <w:rsid w:val="004A3714"/>
    <w:rsid w:val="004A3AE2"/>
    <w:rsid w:val="004A3EB1"/>
    <w:rsid w:val="004A3EF1"/>
    <w:rsid w:val="004A4950"/>
    <w:rsid w:val="004A6FDC"/>
    <w:rsid w:val="004A7AA6"/>
    <w:rsid w:val="004A7E3F"/>
    <w:rsid w:val="004B0F88"/>
    <w:rsid w:val="004B46D3"/>
    <w:rsid w:val="004B4A9A"/>
    <w:rsid w:val="004B54D7"/>
    <w:rsid w:val="004B5AC2"/>
    <w:rsid w:val="004C0BB4"/>
    <w:rsid w:val="004C26DA"/>
    <w:rsid w:val="004C3112"/>
    <w:rsid w:val="004C5756"/>
    <w:rsid w:val="004C5BCD"/>
    <w:rsid w:val="004C7048"/>
    <w:rsid w:val="004C78E1"/>
    <w:rsid w:val="004D0191"/>
    <w:rsid w:val="004D0EF0"/>
    <w:rsid w:val="004D3F00"/>
    <w:rsid w:val="004D6316"/>
    <w:rsid w:val="004D69DD"/>
    <w:rsid w:val="004D76FA"/>
    <w:rsid w:val="004E01AF"/>
    <w:rsid w:val="004E0820"/>
    <w:rsid w:val="004E1D48"/>
    <w:rsid w:val="004E2159"/>
    <w:rsid w:val="004E494C"/>
    <w:rsid w:val="004E4A41"/>
    <w:rsid w:val="004E4F8E"/>
    <w:rsid w:val="004E5109"/>
    <w:rsid w:val="004E6396"/>
    <w:rsid w:val="004E7754"/>
    <w:rsid w:val="004E78EC"/>
    <w:rsid w:val="004F1421"/>
    <w:rsid w:val="004F1CB4"/>
    <w:rsid w:val="004F4F9C"/>
    <w:rsid w:val="004F56E3"/>
    <w:rsid w:val="004F7418"/>
    <w:rsid w:val="00501740"/>
    <w:rsid w:val="0050208F"/>
    <w:rsid w:val="005055DF"/>
    <w:rsid w:val="00505BE4"/>
    <w:rsid w:val="00505C25"/>
    <w:rsid w:val="00507551"/>
    <w:rsid w:val="005076DD"/>
    <w:rsid w:val="005109F1"/>
    <w:rsid w:val="00510BC6"/>
    <w:rsid w:val="00512725"/>
    <w:rsid w:val="0051582E"/>
    <w:rsid w:val="00516192"/>
    <w:rsid w:val="0052085E"/>
    <w:rsid w:val="005213FB"/>
    <w:rsid w:val="005235AD"/>
    <w:rsid w:val="00525868"/>
    <w:rsid w:val="005268D2"/>
    <w:rsid w:val="00526A56"/>
    <w:rsid w:val="00531108"/>
    <w:rsid w:val="0053164A"/>
    <w:rsid w:val="005320A6"/>
    <w:rsid w:val="00533951"/>
    <w:rsid w:val="00533C1D"/>
    <w:rsid w:val="0053469C"/>
    <w:rsid w:val="00541F1D"/>
    <w:rsid w:val="005447FF"/>
    <w:rsid w:val="00544BE8"/>
    <w:rsid w:val="00547EBA"/>
    <w:rsid w:val="0055092E"/>
    <w:rsid w:val="005521DF"/>
    <w:rsid w:val="005530F1"/>
    <w:rsid w:val="00555946"/>
    <w:rsid w:val="00556516"/>
    <w:rsid w:val="00561B24"/>
    <w:rsid w:val="005629FD"/>
    <w:rsid w:val="005630C6"/>
    <w:rsid w:val="00563869"/>
    <w:rsid w:val="0056522B"/>
    <w:rsid w:val="00565D73"/>
    <w:rsid w:val="005660F2"/>
    <w:rsid w:val="00566A48"/>
    <w:rsid w:val="00575685"/>
    <w:rsid w:val="00576054"/>
    <w:rsid w:val="00577009"/>
    <w:rsid w:val="005778FA"/>
    <w:rsid w:val="00577EAC"/>
    <w:rsid w:val="0058004A"/>
    <w:rsid w:val="00581F08"/>
    <w:rsid w:val="0058204F"/>
    <w:rsid w:val="00584AA3"/>
    <w:rsid w:val="0058578F"/>
    <w:rsid w:val="005905A3"/>
    <w:rsid w:val="00593054"/>
    <w:rsid w:val="005930D9"/>
    <w:rsid w:val="005931E8"/>
    <w:rsid w:val="005932FF"/>
    <w:rsid w:val="00594660"/>
    <w:rsid w:val="00595390"/>
    <w:rsid w:val="0059579B"/>
    <w:rsid w:val="00596911"/>
    <w:rsid w:val="005A0122"/>
    <w:rsid w:val="005A03AF"/>
    <w:rsid w:val="005A06D9"/>
    <w:rsid w:val="005A1AF4"/>
    <w:rsid w:val="005A29CF"/>
    <w:rsid w:val="005A29DC"/>
    <w:rsid w:val="005A37F3"/>
    <w:rsid w:val="005A3E04"/>
    <w:rsid w:val="005A3E16"/>
    <w:rsid w:val="005A4276"/>
    <w:rsid w:val="005B0FB8"/>
    <w:rsid w:val="005B1101"/>
    <w:rsid w:val="005B37D0"/>
    <w:rsid w:val="005B3D15"/>
    <w:rsid w:val="005B4D24"/>
    <w:rsid w:val="005B5B19"/>
    <w:rsid w:val="005C07FC"/>
    <w:rsid w:val="005C0E67"/>
    <w:rsid w:val="005C3268"/>
    <w:rsid w:val="005C3414"/>
    <w:rsid w:val="005C3803"/>
    <w:rsid w:val="005C3B0A"/>
    <w:rsid w:val="005C518B"/>
    <w:rsid w:val="005C5E6D"/>
    <w:rsid w:val="005C6379"/>
    <w:rsid w:val="005C717D"/>
    <w:rsid w:val="005D00DB"/>
    <w:rsid w:val="005D0B23"/>
    <w:rsid w:val="005D2FFC"/>
    <w:rsid w:val="005D39EE"/>
    <w:rsid w:val="005D3A7B"/>
    <w:rsid w:val="005D3C8D"/>
    <w:rsid w:val="005D582D"/>
    <w:rsid w:val="005D5ACC"/>
    <w:rsid w:val="005D6AA8"/>
    <w:rsid w:val="005E52F6"/>
    <w:rsid w:val="005E5326"/>
    <w:rsid w:val="005E64F4"/>
    <w:rsid w:val="005E7086"/>
    <w:rsid w:val="005F3C59"/>
    <w:rsid w:val="005F4D1D"/>
    <w:rsid w:val="005F6266"/>
    <w:rsid w:val="005F7A7F"/>
    <w:rsid w:val="0060008A"/>
    <w:rsid w:val="006009D5"/>
    <w:rsid w:val="00601464"/>
    <w:rsid w:val="00602129"/>
    <w:rsid w:val="00614294"/>
    <w:rsid w:val="006165B7"/>
    <w:rsid w:val="00616790"/>
    <w:rsid w:val="00620C71"/>
    <w:rsid w:val="0062157E"/>
    <w:rsid w:val="00621C97"/>
    <w:rsid w:val="00623394"/>
    <w:rsid w:val="00623516"/>
    <w:rsid w:val="0062354A"/>
    <w:rsid w:val="00623722"/>
    <w:rsid w:val="00625B90"/>
    <w:rsid w:val="00626881"/>
    <w:rsid w:val="00633696"/>
    <w:rsid w:val="00635B48"/>
    <w:rsid w:val="0063651C"/>
    <w:rsid w:val="00636B87"/>
    <w:rsid w:val="006405FD"/>
    <w:rsid w:val="006414E5"/>
    <w:rsid w:val="00642F12"/>
    <w:rsid w:val="00644E6C"/>
    <w:rsid w:val="00644FD7"/>
    <w:rsid w:val="00646E6F"/>
    <w:rsid w:val="00647627"/>
    <w:rsid w:val="00647B9C"/>
    <w:rsid w:val="00651981"/>
    <w:rsid w:val="00652542"/>
    <w:rsid w:val="0065383B"/>
    <w:rsid w:val="0065392B"/>
    <w:rsid w:val="006540F0"/>
    <w:rsid w:val="00655F87"/>
    <w:rsid w:val="00656430"/>
    <w:rsid w:val="00657BB1"/>
    <w:rsid w:val="00661E2C"/>
    <w:rsid w:val="0066276B"/>
    <w:rsid w:val="006639B6"/>
    <w:rsid w:val="00663B5F"/>
    <w:rsid w:val="00663E2B"/>
    <w:rsid w:val="006649A6"/>
    <w:rsid w:val="006655A7"/>
    <w:rsid w:val="00667D7C"/>
    <w:rsid w:val="00670199"/>
    <w:rsid w:val="0067104E"/>
    <w:rsid w:val="00672015"/>
    <w:rsid w:val="0067325C"/>
    <w:rsid w:val="006746D4"/>
    <w:rsid w:val="006755F3"/>
    <w:rsid w:val="00677686"/>
    <w:rsid w:val="0068552C"/>
    <w:rsid w:val="00686B50"/>
    <w:rsid w:val="00692327"/>
    <w:rsid w:val="00692640"/>
    <w:rsid w:val="00694E18"/>
    <w:rsid w:val="006966CF"/>
    <w:rsid w:val="00696FD7"/>
    <w:rsid w:val="0069789A"/>
    <w:rsid w:val="00697A0E"/>
    <w:rsid w:val="006A0C2F"/>
    <w:rsid w:val="006A3117"/>
    <w:rsid w:val="006A3614"/>
    <w:rsid w:val="006A468F"/>
    <w:rsid w:val="006A5105"/>
    <w:rsid w:val="006A5736"/>
    <w:rsid w:val="006A5F9B"/>
    <w:rsid w:val="006A6A2E"/>
    <w:rsid w:val="006A7BBE"/>
    <w:rsid w:val="006B11E1"/>
    <w:rsid w:val="006B16C4"/>
    <w:rsid w:val="006B2146"/>
    <w:rsid w:val="006B3896"/>
    <w:rsid w:val="006B5E5A"/>
    <w:rsid w:val="006B6125"/>
    <w:rsid w:val="006B679B"/>
    <w:rsid w:val="006B69B0"/>
    <w:rsid w:val="006B6ED6"/>
    <w:rsid w:val="006C1B8C"/>
    <w:rsid w:val="006C203B"/>
    <w:rsid w:val="006C3586"/>
    <w:rsid w:val="006C3824"/>
    <w:rsid w:val="006C47CD"/>
    <w:rsid w:val="006C485C"/>
    <w:rsid w:val="006C4CA4"/>
    <w:rsid w:val="006C524D"/>
    <w:rsid w:val="006C5987"/>
    <w:rsid w:val="006C5B5D"/>
    <w:rsid w:val="006D254B"/>
    <w:rsid w:val="006D2A6D"/>
    <w:rsid w:val="006D3F6E"/>
    <w:rsid w:val="006D53CA"/>
    <w:rsid w:val="006D54DA"/>
    <w:rsid w:val="006D584F"/>
    <w:rsid w:val="006D76D3"/>
    <w:rsid w:val="006E00E6"/>
    <w:rsid w:val="006E0769"/>
    <w:rsid w:val="006E11D1"/>
    <w:rsid w:val="006E2021"/>
    <w:rsid w:val="006E3BBD"/>
    <w:rsid w:val="006E4819"/>
    <w:rsid w:val="006E4EE0"/>
    <w:rsid w:val="006E589F"/>
    <w:rsid w:val="006E5E44"/>
    <w:rsid w:val="006E689B"/>
    <w:rsid w:val="006E748F"/>
    <w:rsid w:val="006E7852"/>
    <w:rsid w:val="006E7CE2"/>
    <w:rsid w:val="006F0076"/>
    <w:rsid w:val="006F162A"/>
    <w:rsid w:val="006F21BC"/>
    <w:rsid w:val="006F2292"/>
    <w:rsid w:val="006F4C4E"/>
    <w:rsid w:val="006F52AC"/>
    <w:rsid w:val="006F543F"/>
    <w:rsid w:val="006F66A4"/>
    <w:rsid w:val="006F7001"/>
    <w:rsid w:val="00700972"/>
    <w:rsid w:val="0070417D"/>
    <w:rsid w:val="00705F6A"/>
    <w:rsid w:val="00706D10"/>
    <w:rsid w:val="007111CF"/>
    <w:rsid w:val="007120C1"/>
    <w:rsid w:val="00712B39"/>
    <w:rsid w:val="00712C5F"/>
    <w:rsid w:val="00712CCB"/>
    <w:rsid w:val="00712F85"/>
    <w:rsid w:val="007138F6"/>
    <w:rsid w:val="007152E2"/>
    <w:rsid w:val="007157A1"/>
    <w:rsid w:val="0071674B"/>
    <w:rsid w:val="007176B0"/>
    <w:rsid w:val="00722B8A"/>
    <w:rsid w:val="00723678"/>
    <w:rsid w:val="00723772"/>
    <w:rsid w:val="0072428D"/>
    <w:rsid w:val="0072481A"/>
    <w:rsid w:val="00724D4B"/>
    <w:rsid w:val="00725408"/>
    <w:rsid w:val="00725ADD"/>
    <w:rsid w:val="00725C7A"/>
    <w:rsid w:val="0072635F"/>
    <w:rsid w:val="00726C64"/>
    <w:rsid w:val="00727003"/>
    <w:rsid w:val="00732F07"/>
    <w:rsid w:val="0073788C"/>
    <w:rsid w:val="00737E72"/>
    <w:rsid w:val="00740B7C"/>
    <w:rsid w:val="00740D70"/>
    <w:rsid w:val="00742D6E"/>
    <w:rsid w:val="00743A25"/>
    <w:rsid w:val="00744752"/>
    <w:rsid w:val="00744E77"/>
    <w:rsid w:val="007456FD"/>
    <w:rsid w:val="007459B6"/>
    <w:rsid w:val="007462BD"/>
    <w:rsid w:val="00750C70"/>
    <w:rsid w:val="00751AB0"/>
    <w:rsid w:val="007522D2"/>
    <w:rsid w:val="00753618"/>
    <w:rsid w:val="00755F23"/>
    <w:rsid w:val="007603C8"/>
    <w:rsid w:val="00761454"/>
    <w:rsid w:val="0076188E"/>
    <w:rsid w:val="007627D9"/>
    <w:rsid w:val="00764A51"/>
    <w:rsid w:val="00764ADB"/>
    <w:rsid w:val="007658A7"/>
    <w:rsid w:val="00765E2F"/>
    <w:rsid w:val="007668FE"/>
    <w:rsid w:val="00767763"/>
    <w:rsid w:val="007717B3"/>
    <w:rsid w:val="0077219C"/>
    <w:rsid w:val="0077260D"/>
    <w:rsid w:val="007757CF"/>
    <w:rsid w:val="00776EAF"/>
    <w:rsid w:val="00777C4F"/>
    <w:rsid w:val="00783C03"/>
    <w:rsid w:val="007845D4"/>
    <w:rsid w:val="007847A1"/>
    <w:rsid w:val="00785278"/>
    <w:rsid w:val="00785582"/>
    <w:rsid w:val="007858C1"/>
    <w:rsid w:val="00785DFD"/>
    <w:rsid w:val="00787A05"/>
    <w:rsid w:val="007906FD"/>
    <w:rsid w:val="00791985"/>
    <w:rsid w:val="00792E94"/>
    <w:rsid w:val="007938F3"/>
    <w:rsid w:val="00794E06"/>
    <w:rsid w:val="00794EFF"/>
    <w:rsid w:val="007951C6"/>
    <w:rsid w:val="007951FF"/>
    <w:rsid w:val="00797D2B"/>
    <w:rsid w:val="007A0F9B"/>
    <w:rsid w:val="007A1633"/>
    <w:rsid w:val="007A2ECA"/>
    <w:rsid w:val="007A33C4"/>
    <w:rsid w:val="007A3961"/>
    <w:rsid w:val="007A42AF"/>
    <w:rsid w:val="007A466A"/>
    <w:rsid w:val="007A48B2"/>
    <w:rsid w:val="007A707F"/>
    <w:rsid w:val="007A76C0"/>
    <w:rsid w:val="007B048B"/>
    <w:rsid w:val="007B0FBE"/>
    <w:rsid w:val="007B1F41"/>
    <w:rsid w:val="007B2591"/>
    <w:rsid w:val="007B2DE4"/>
    <w:rsid w:val="007B3964"/>
    <w:rsid w:val="007B3B31"/>
    <w:rsid w:val="007B6C5E"/>
    <w:rsid w:val="007C04CD"/>
    <w:rsid w:val="007C1211"/>
    <w:rsid w:val="007C24EA"/>
    <w:rsid w:val="007C4D97"/>
    <w:rsid w:val="007C7A3A"/>
    <w:rsid w:val="007D0195"/>
    <w:rsid w:val="007D0D57"/>
    <w:rsid w:val="007D43A7"/>
    <w:rsid w:val="007D54E5"/>
    <w:rsid w:val="007D6B5B"/>
    <w:rsid w:val="007D72A3"/>
    <w:rsid w:val="007D7B5A"/>
    <w:rsid w:val="007E0D51"/>
    <w:rsid w:val="007E109A"/>
    <w:rsid w:val="007E1A52"/>
    <w:rsid w:val="007E4068"/>
    <w:rsid w:val="007E4714"/>
    <w:rsid w:val="007E63A2"/>
    <w:rsid w:val="007F0299"/>
    <w:rsid w:val="007F0EB0"/>
    <w:rsid w:val="007F16BF"/>
    <w:rsid w:val="007F18C2"/>
    <w:rsid w:val="007F284D"/>
    <w:rsid w:val="007F327E"/>
    <w:rsid w:val="007F46CE"/>
    <w:rsid w:val="007F4E92"/>
    <w:rsid w:val="007F63E2"/>
    <w:rsid w:val="007F662D"/>
    <w:rsid w:val="007F6E3D"/>
    <w:rsid w:val="007F76DF"/>
    <w:rsid w:val="007F7749"/>
    <w:rsid w:val="0080007F"/>
    <w:rsid w:val="00800196"/>
    <w:rsid w:val="00804486"/>
    <w:rsid w:val="00805E6E"/>
    <w:rsid w:val="008061A9"/>
    <w:rsid w:val="00806A0C"/>
    <w:rsid w:val="008074F6"/>
    <w:rsid w:val="008076F0"/>
    <w:rsid w:val="008077EE"/>
    <w:rsid w:val="00810375"/>
    <w:rsid w:val="00810D63"/>
    <w:rsid w:val="00810E6F"/>
    <w:rsid w:val="00811C48"/>
    <w:rsid w:val="0081492A"/>
    <w:rsid w:val="00815268"/>
    <w:rsid w:val="008162E9"/>
    <w:rsid w:val="0082021B"/>
    <w:rsid w:val="00820916"/>
    <w:rsid w:val="0082189E"/>
    <w:rsid w:val="00821C59"/>
    <w:rsid w:val="00822CCB"/>
    <w:rsid w:val="00822CD1"/>
    <w:rsid w:val="008230E1"/>
    <w:rsid w:val="00823431"/>
    <w:rsid w:val="008234DB"/>
    <w:rsid w:val="00824F0F"/>
    <w:rsid w:val="00826B92"/>
    <w:rsid w:val="00827DDB"/>
    <w:rsid w:val="00831223"/>
    <w:rsid w:val="0083193F"/>
    <w:rsid w:val="0083401A"/>
    <w:rsid w:val="00835380"/>
    <w:rsid w:val="008363D9"/>
    <w:rsid w:val="00837D30"/>
    <w:rsid w:val="00840468"/>
    <w:rsid w:val="00840C16"/>
    <w:rsid w:val="00840D64"/>
    <w:rsid w:val="00844E41"/>
    <w:rsid w:val="00847038"/>
    <w:rsid w:val="00847998"/>
    <w:rsid w:val="00850271"/>
    <w:rsid w:val="0085285B"/>
    <w:rsid w:val="008534D5"/>
    <w:rsid w:val="0085490C"/>
    <w:rsid w:val="00856CB5"/>
    <w:rsid w:val="0086054F"/>
    <w:rsid w:val="008618A7"/>
    <w:rsid w:val="008618C3"/>
    <w:rsid w:val="008655DA"/>
    <w:rsid w:val="008668F1"/>
    <w:rsid w:val="00866AED"/>
    <w:rsid w:val="00870DDC"/>
    <w:rsid w:val="00871B93"/>
    <w:rsid w:val="00872ECF"/>
    <w:rsid w:val="00873D24"/>
    <w:rsid w:val="0087407D"/>
    <w:rsid w:val="008745EB"/>
    <w:rsid w:val="008802A7"/>
    <w:rsid w:val="008844F8"/>
    <w:rsid w:val="00885354"/>
    <w:rsid w:val="00887A87"/>
    <w:rsid w:val="008900A4"/>
    <w:rsid w:val="008900B4"/>
    <w:rsid w:val="00890F89"/>
    <w:rsid w:val="00892A46"/>
    <w:rsid w:val="00895669"/>
    <w:rsid w:val="00896DC8"/>
    <w:rsid w:val="00897049"/>
    <w:rsid w:val="008975C2"/>
    <w:rsid w:val="008A0189"/>
    <w:rsid w:val="008A0BD6"/>
    <w:rsid w:val="008A10E5"/>
    <w:rsid w:val="008A19B4"/>
    <w:rsid w:val="008A206F"/>
    <w:rsid w:val="008A3120"/>
    <w:rsid w:val="008A54C1"/>
    <w:rsid w:val="008A6C35"/>
    <w:rsid w:val="008B0700"/>
    <w:rsid w:val="008B293C"/>
    <w:rsid w:val="008B60DF"/>
    <w:rsid w:val="008C106E"/>
    <w:rsid w:val="008C190E"/>
    <w:rsid w:val="008C4899"/>
    <w:rsid w:val="008C5BD0"/>
    <w:rsid w:val="008C6E0A"/>
    <w:rsid w:val="008C7384"/>
    <w:rsid w:val="008C7EF1"/>
    <w:rsid w:val="008D0DFF"/>
    <w:rsid w:val="008D217C"/>
    <w:rsid w:val="008D3184"/>
    <w:rsid w:val="008D4CC3"/>
    <w:rsid w:val="008D5351"/>
    <w:rsid w:val="008D7184"/>
    <w:rsid w:val="008E0AB4"/>
    <w:rsid w:val="008E0DAD"/>
    <w:rsid w:val="008E15A9"/>
    <w:rsid w:val="008E21AF"/>
    <w:rsid w:val="008E2AD0"/>
    <w:rsid w:val="008E40EE"/>
    <w:rsid w:val="008E4455"/>
    <w:rsid w:val="008E4873"/>
    <w:rsid w:val="008E4B2D"/>
    <w:rsid w:val="008E4D3E"/>
    <w:rsid w:val="008E7045"/>
    <w:rsid w:val="008F08FF"/>
    <w:rsid w:val="008F1053"/>
    <w:rsid w:val="008F1335"/>
    <w:rsid w:val="008F4D7B"/>
    <w:rsid w:val="008F7B8F"/>
    <w:rsid w:val="00901699"/>
    <w:rsid w:val="009049AB"/>
    <w:rsid w:val="00904C77"/>
    <w:rsid w:val="00905D30"/>
    <w:rsid w:val="0090627C"/>
    <w:rsid w:val="0090696B"/>
    <w:rsid w:val="00906BB4"/>
    <w:rsid w:val="00907AD0"/>
    <w:rsid w:val="00907EA7"/>
    <w:rsid w:val="00910726"/>
    <w:rsid w:val="00911CF5"/>
    <w:rsid w:val="00911DD1"/>
    <w:rsid w:val="00912665"/>
    <w:rsid w:val="00912E1A"/>
    <w:rsid w:val="00915E5D"/>
    <w:rsid w:val="00915E7F"/>
    <w:rsid w:val="009173A4"/>
    <w:rsid w:val="00917887"/>
    <w:rsid w:val="00917E82"/>
    <w:rsid w:val="0092086D"/>
    <w:rsid w:val="00920F6C"/>
    <w:rsid w:val="00921D81"/>
    <w:rsid w:val="0092234D"/>
    <w:rsid w:val="009238F5"/>
    <w:rsid w:val="00924020"/>
    <w:rsid w:val="00924A65"/>
    <w:rsid w:val="0092606A"/>
    <w:rsid w:val="00926785"/>
    <w:rsid w:val="00927A8C"/>
    <w:rsid w:val="009301D7"/>
    <w:rsid w:val="0093035E"/>
    <w:rsid w:val="00930829"/>
    <w:rsid w:val="009316E3"/>
    <w:rsid w:val="00932A6D"/>
    <w:rsid w:val="00933BF3"/>
    <w:rsid w:val="009340FF"/>
    <w:rsid w:val="00934364"/>
    <w:rsid w:val="00934D88"/>
    <w:rsid w:val="0093583C"/>
    <w:rsid w:val="00935E49"/>
    <w:rsid w:val="009360E4"/>
    <w:rsid w:val="009408F4"/>
    <w:rsid w:val="00941C5C"/>
    <w:rsid w:val="0094412B"/>
    <w:rsid w:val="009459F7"/>
    <w:rsid w:val="009507A5"/>
    <w:rsid w:val="009507B1"/>
    <w:rsid w:val="009528EB"/>
    <w:rsid w:val="00952F81"/>
    <w:rsid w:val="009535AD"/>
    <w:rsid w:val="00957A10"/>
    <w:rsid w:val="00960085"/>
    <w:rsid w:val="009602A9"/>
    <w:rsid w:val="00963216"/>
    <w:rsid w:val="009632AE"/>
    <w:rsid w:val="00963B0C"/>
    <w:rsid w:val="00971841"/>
    <w:rsid w:val="00971A6D"/>
    <w:rsid w:val="009724F2"/>
    <w:rsid w:val="0097324D"/>
    <w:rsid w:val="00975481"/>
    <w:rsid w:val="00975AC7"/>
    <w:rsid w:val="00975C84"/>
    <w:rsid w:val="00975CF1"/>
    <w:rsid w:val="00976A76"/>
    <w:rsid w:val="00980C21"/>
    <w:rsid w:val="00982E98"/>
    <w:rsid w:val="00991F42"/>
    <w:rsid w:val="00992844"/>
    <w:rsid w:val="00992D54"/>
    <w:rsid w:val="00992F07"/>
    <w:rsid w:val="00993081"/>
    <w:rsid w:val="00993E6D"/>
    <w:rsid w:val="00994361"/>
    <w:rsid w:val="00994472"/>
    <w:rsid w:val="00994717"/>
    <w:rsid w:val="00996FF4"/>
    <w:rsid w:val="0099734C"/>
    <w:rsid w:val="009A5262"/>
    <w:rsid w:val="009B1BEC"/>
    <w:rsid w:val="009B2020"/>
    <w:rsid w:val="009B3269"/>
    <w:rsid w:val="009B5D82"/>
    <w:rsid w:val="009C099C"/>
    <w:rsid w:val="009C17E6"/>
    <w:rsid w:val="009C2B43"/>
    <w:rsid w:val="009C360B"/>
    <w:rsid w:val="009C3677"/>
    <w:rsid w:val="009C4F66"/>
    <w:rsid w:val="009C5C8F"/>
    <w:rsid w:val="009C5E87"/>
    <w:rsid w:val="009C69BF"/>
    <w:rsid w:val="009C7196"/>
    <w:rsid w:val="009C7D6D"/>
    <w:rsid w:val="009D0520"/>
    <w:rsid w:val="009D0D67"/>
    <w:rsid w:val="009D6E3F"/>
    <w:rsid w:val="009D7D16"/>
    <w:rsid w:val="009E15B5"/>
    <w:rsid w:val="009E200B"/>
    <w:rsid w:val="009E2939"/>
    <w:rsid w:val="009E327C"/>
    <w:rsid w:val="009E7ABA"/>
    <w:rsid w:val="009F1396"/>
    <w:rsid w:val="009F177E"/>
    <w:rsid w:val="009F284F"/>
    <w:rsid w:val="009F2982"/>
    <w:rsid w:val="009F32FE"/>
    <w:rsid w:val="009F6F53"/>
    <w:rsid w:val="00A00F9A"/>
    <w:rsid w:val="00A02155"/>
    <w:rsid w:val="00A02A1F"/>
    <w:rsid w:val="00A03FF1"/>
    <w:rsid w:val="00A04031"/>
    <w:rsid w:val="00A068A9"/>
    <w:rsid w:val="00A07139"/>
    <w:rsid w:val="00A07C7C"/>
    <w:rsid w:val="00A11275"/>
    <w:rsid w:val="00A126E5"/>
    <w:rsid w:val="00A1282B"/>
    <w:rsid w:val="00A13E7E"/>
    <w:rsid w:val="00A13F95"/>
    <w:rsid w:val="00A14004"/>
    <w:rsid w:val="00A1401B"/>
    <w:rsid w:val="00A141EF"/>
    <w:rsid w:val="00A1440C"/>
    <w:rsid w:val="00A14AD7"/>
    <w:rsid w:val="00A1572B"/>
    <w:rsid w:val="00A1634C"/>
    <w:rsid w:val="00A16A03"/>
    <w:rsid w:val="00A17D3C"/>
    <w:rsid w:val="00A2151E"/>
    <w:rsid w:val="00A2351E"/>
    <w:rsid w:val="00A24806"/>
    <w:rsid w:val="00A26ADC"/>
    <w:rsid w:val="00A30D72"/>
    <w:rsid w:val="00A31852"/>
    <w:rsid w:val="00A32AE5"/>
    <w:rsid w:val="00A32C68"/>
    <w:rsid w:val="00A3442F"/>
    <w:rsid w:val="00A353B0"/>
    <w:rsid w:val="00A36340"/>
    <w:rsid w:val="00A370DA"/>
    <w:rsid w:val="00A37D42"/>
    <w:rsid w:val="00A411AC"/>
    <w:rsid w:val="00A45AEA"/>
    <w:rsid w:val="00A45AF3"/>
    <w:rsid w:val="00A46146"/>
    <w:rsid w:val="00A47574"/>
    <w:rsid w:val="00A5116B"/>
    <w:rsid w:val="00A526E6"/>
    <w:rsid w:val="00A540EF"/>
    <w:rsid w:val="00A547D9"/>
    <w:rsid w:val="00A55137"/>
    <w:rsid w:val="00A56C78"/>
    <w:rsid w:val="00A61173"/>
    <w:rsid w:val="00A614AF"/>
    <w:rsid w:val="00A617AF"/>
    <w:rsid w:val="00A62E4F"/>
    <w:rsid w:val="00A65F18"/>
    <w:rsid w:val="00A66F17"/>
    <w:rsid w:val="00A70DB4"/>
    <w:rsid w:val="00A71CC9"/>
    <w:rsid w:val="00A72345"/>
    <w:rsid w:val="00A7278A"/>
    <w:rsid w:val="00A72827"/>
    <w:rsid w:val="00A73BBD"/>
    <w:rsid w:val="00A741FA"/>
    <w:rsid w:val="00A743B2"/>
    <w:rsid w:val="00A77394"/>
    <w:rsid w:val="00A8233F"/>
    <w:rsid w:val="00A82CA8"/>
    <w:rsid w:val="00A83608"/>
    <w:rsid w:val="00A8567A"/>
    <w:rsid w:val="00A85D08"/>
    <w:rsid w:val="00A85E5B"/>
    <w:rsid w:val="00A862AD"/>
    <w:rsid w:val="00A86350"/>
    <w:rsid w:val="00A864AD"/>
    <w:rsid w:val="00A871B4"/>
    <w:rsid w:val="00A906D5"/>
    <w:rsid w:val="00A9353B"/>
    <w:rsid w:val="00A94F10"/>
    <w:rsid w:val="00A96A94"/>
    <w:rsid w:val="00A970CF"/>
    <w:rsid w:val="00AA1244"/>
    <w:rsid w:val="00AB0366"/>
    <w:rsid w:val="00AB265C"/>
    <w:rsid w:val="00AB2A62"/>
    <w:rsid w:val="00AB34DF"/>
    <w:rsid w:val="00AB35D4"/>
    <w:rsid w:val="00AB3DBE"/>
    <w:rsid w:val="00AB5605"/>
    <w:rsid w:val="00AB5BAE"/>
    <w:rsid w:val="00AC11DF"/>
    <w:rsid w:val="00AC2145"/>
    <w:rsid w:val="00AC21CC"/>
    <w:rsid w:val="00AC4B86"/>
    <w:rsid w:val="00AC6BC9"/>
    <w:rsid w:val="00AD0F4C"/>
    <w:rsid w:val="00AD113E"/>
    <w:rsid w:val="00AD1E16"/>
    <w:rsid w:val="00AD1F67"/>
    <w:rsid w:val="00AD2E41"/>
    <w:rsid w:val="00AD34E8"/>
    <w:rsid w:val="00AD4275"/>
    <w:rsid w:val="00AD5129"/>
    <w:rsid w:val="00AD6A3B"/>
    <w:rsid w:val="00AE0160"/>
    <w:rsid w:val="00AE13DD"/>
    <w:rsid w:val="00AE304F"/>
    <w:rsid w:val="00AE680E"/>
    <w:rsid w:val="00AE6A22"/>
    <w:rsid w:val="00AE6EB4"/>
    <w:rsid w:val="00AE7772"/>
    <w:rsid w:val="00AF1C45"/>
    <w:rsid w:val="00AF2FAB"/>
    <w:rsid w:val="00AF3F1E"/>
    <w:rsid w:val="00AF636C"/>
    <w:rsid w:val="00B00726"/>
    <w:rsid w:val="00B0110B"/>
    <w:rsid w:val="00B01804"/>
    <w:rsid w:val="00B0286D"/>
    <w:rsid w:val="00B02924"/>
    <w:rsid w:val="00B02D88"/>
    <w:rsid w:val="00B039A1"/>
    <w:rsid w:val="00B107FD"/>
    <w:rsid w:val="00B10B1B"/>
    <w:rsid w:val="00B10E46"/>
    <w:rsid w:val="00B11D79"/>
    <w:rsid w:val="00B125CC"/>
    <w:rsid w:val="00B1295F"/>
    <w:rsid w:val="00B12AFC"/>
    <w:rsid w:val="00B14607"/>
    <w:rsid w:val="00B15BB4"/>
    <w:rsid w:val="00B17183"/>
    <w:rsid w:val="00B17E08"/>
    <w:rsid w:val="00B17E7D"/>
    <w:rsid w:val="00B21A99"/>
    <w:rsid w:val="00B22143"/>
    <w:rsid w:val="00B2376A"/>
    <w:rsid w:val="00B23B3A"/>
    <w:rsid w:val="00B23CB8"/>
    <w:rsid w:val="00B23DAE"/>
    <w:rsid w:val="00B25788"/>
    <w:rsid w:val="00B27511"/>
    <w:rsid w:val="00B31489"/>
    <w:rsid w:val="00B321B1"/>
    <w:rsid w:val="00B32305"/>
    <w:rsid w:val="00B340E8"/>
    <w:rsid w:val="00B35207"/>
    <w:rsid w:val="00B40580"/>
    <w:rsid w:val="00B4197D"/>
    <w:rsid w:val="00B443BC"/>
    <w:rsid w:val="00B44B14"/>
    <w:rsid w:val="00B45E42"/>
    <w:rsid w:val="00B47CA1"/>
    <w:rsid w:val="00B52D01"/>
    <w:rsid w:val="00B546BA"/>
    <w:rsid w:val="00B54821"/>
    <w:rsid w:val="00B55A1A"/>
    <w:rsid w:val="00B57403"/>
    <w:rsid w:val="00B603B6"/>
    <w:rsid w:val="00B61E5B"/>
    <w:rsid w:val="00B62501"/>
    <w:rsid w:val="00B62908"/>
    <w:rsid w:val="00B65173"/>
    <w:rsid w:val="00B652D9"/>
    <w:rsid w:val="00B6592C"/>
    <w:rsid w:val="00B65E5E"/>
    <w:rsid w:val="00B6656A"/>
    <w:rsid w:val="00B674CD"/>
    <w:rsid w:val="00B71900"/>
    <w:rsid w:val="00B7221D"/>
    <w:rsid w:val="00B72473"/>
    <w:rsid w:val="00B72910"/>
    <w:rsid w:val="00B7424E"/>
    <w:rsid w:val="00B7526C"/>
    <w:rsid w:val="00B756E9"/>
    <w:rsid w:val="00B75E34"/>
    <w:rsid w:val="00B76A88"/>
    <w:rsid w:val="00B7718C"/>
    <w:rsid w:val="00B77343"/>
    <w:rsid w:val="00B8118A"/>
    <w:rsid w:val="00B8159D"/>
    <w:rsid w:val="00B82675"/>
    <w:rsid w:val="00B84CE8"/>
    <w:rsid w:val="00B85A57"/>
    <w:rsid w:val="00B86BFC"/>
    <w:rsid w:val="00B90330"/>
    <w:rsid w:val="00B90B46"/>
    <w:rsid w:val="00B919E0"/>
    <w:rsid w:val="00B92101"/>
    <w:rsid w:val="00B92991"/>
    <w:rsid w:val="00B93376"/>
    <w:rsid w:val="00B96775"/>
    <w:rsid w:val="00B967A9"/>
    <w:rsid w:val="00B96E3C"/>
    <w:rsid w:val="00BA1DE0"/>
    <w:rsid w:val="00BA507D"/>
    <w:rsid w:val="00BA5EB3"/>
    <w:rsid w:val="00BA61CD"/>
    <w:rsid w:val="00BA63B4"/>
    <w:rsid w:val="00BA6F89"/>
    <w:rsid w:val="00BA70B7"/>
    <w:rsid w:val="00BA7C8F"/>
    <w:rsid w:val="00BB1072"/>
    <w:rsid w:val="00BB127B"/>
    <w:rsid w:val="00BB1B4F"/>
    <w:rsid w:val="00BB26A9"/>
    <w:rsid w:val="00BB3DCE"/>
    <w:rsid w:val="00BB4D56"/>
    <w:rsid w:val="00BB5E82"/>
    <w:rsid w:val="00BC0296"/>
    <w:rsid w:val="00BC0F6A"/>
    <w:rsid w:val="00BC14DE"/>
    <w:rsid w:val="00BC2D99"/>
    <w:rsid w:val="00BC332E"/>
    <w:rsid w:val="00BC4F3A"/>
    <w:rsid w:val="00BC666F"/>
    <w:rsid w:val="00BC7371"/>
    <w:rsid w:val="00BD1F00"/>
    <w:rsid w:val="00BD30A5"/>
    <w:rsid w:val="00BD4F96"/>
    <w:rsid w:val="00BD6B91"/>
    <w:rsid w:val="00BE2228"/>
    <w:rsid w:val="00BE236B"/>
    <w:rsid w:val="00BE2BDD"/>
    <w:rsid w:val="00BE38D4"/>
    <w:rsid w:val="00BE6A79"/>
    <w:rsid w:val="00BE772E"/>
    <w:rsid w:val="00BE779C"/>
    <w:rsid w:val="00BF0725"/>
    <w:rsid w:val="00BF0C4D"/>
    <w:rsid w:val="00BF0D17"/>
    <w:rsid w:val="00BF0E5F"/>
    <w:rsid w:val="00BF2686"/>
    <w:rsid w:val="00BF298F"/>
    <w:rsid w:val="00BF3F93"/>
    <w:rsid w:val="00BF47CC"/>
    <w:rsid w:val="00BF5208"/>
    <w:rsid w:val="00BF60D0"/>
    <w:rsid w:val="00BF6AB5"/>
    <w:rsid w:val="00C0123E"/>
    <w:rsid w:val="00C0186D"/>
    <w:rsid w:val="00C03213"/>
    <w:rsid w:val="00C0452F"/>
    <w:rsid w:val="00C05519"/>
    <w:rsid w:val="00C05D13"/>
    <w:rsid w:val="00C05EE7"/>
    <w:rsid w:val="00C06896"/>
    <w:rsid w:val="00C06E4A"/>
    <w:rsid w:val="00C12860"/>
    <w:rsid w:val="00C13DE8"/>
    <w:rsid w:val="00C158EF"/>
    <w:rsid w:val="00C17F3F"/>
    <w:rsid w:val="00C200FF"/>
    <w:rsid w:val="00C21BA1"/>
    <w:rsid w:val="00C2204A"/>
    <w:rsid w:val="00C24BE4"/>
    <w:rsid w:val="00C25339"/>
    <w:rsid w:val="00C25598"/>
    <w:rsid w:val="00C317CD"/>
    <w:rsid w:val="00C32ADA"/>
    <w:rsid w:val="00C36047"/>
    <w:rsid w:val="00C3658F"/>
    <w:rsid w:val="00C36E6B"/>
    <w:rsid w:val="00C400E3"/>
    <w:rsid w:val="00C41BDB"/>
    <w:rsid w:val="00C44327"/>
    <w:rsid w:val="00C4478B"/>
    <w:rsid w:val="00C453E7"/>
    <w:rsid w:val="00C4594B"/>
    <w:rsid w:val="00C46282"/>
    <w:rsid w:val="00C476A7"/>
    <w:rsid w:val="00C52358"/>
    <w:rsid w:val="00C526BF"/>
    <w:rsid w:val="00C528DF"/>
    <w:rsid w:val="00C52EC1"/>
    <w:rsid w:val="00C54046"/>
    <w:rsid w:val="00C547A9"/>
    <w:rsid w:val="00C56593"/>
    <w:rsid w:val="00C61695"/>
    <w:rsid w:val="00C626B5"/>
    <w:rsid w:val="00C632C9"/>
    <w:rsid w:val="00C65E77"/>
    <w:rsid w:val="00C65EE7"/>
    <w:rsid w:val="00C66143"/>
    <w:rsid w:val="00C7277C"/>
    <w:rsid w:val="00C73F79"/>
    <w:rsid w:val="00C74B9A"/>
    <w:rsid w:val="00C752F4"/>
    <w:rsid w:val="00C762C0"/>
    <w:rsid w:val="00C80404"/>
    <w:rsid w:val="00C807C1"/>
    <w:rsid w:val="00C81473"/>
    <w:rsid w:val="00C81A20"/>
    <w:rsid w:val="00C8277E"/>
    <w:rsid w:val="00C8292E"/>
    <w:rsid w:val="00C83B6B"/>
    <w:rsid w:val="00C8767E"/>
    <w:rsid w:val="00C90F0C"/>
    <w:rsid w:val="00C9105A"/>
    <w:rsid w:val="00C91334"/>
    <w:rsid w:val="00C952AC"/>
    <w:rsid w:val="00CA0B26"/>
    <w:rsid w:val="00CA0DB0"/>
    <w:rsid w:val="00CA1878"/>
    <w:rsid w:val="00CA1DE9"/>
    <w:rsid w:val="00CA2203"/>
    <w:rsid w:val="00CA272F"/>
    <w:rsid w:val="00CA494E"/>
    <w:rsid w:val="00CA495F"/>
    <w:rsid w:val="00CA561A"/>
    <w:rsid w:val="00CA648F"/>
    <w:rsid w:val="00CA7F61"/>
    <w:rsid w:val="00CB0846"/>
    <w:rsid w:val="00CB213B"/>
    <w:rsid w:val="00CB404E"/>
    <w:rsid w:val="00CB502F"/>
    <w:rsid w:val="00CB599C"/>
    <w:rsid w:val="00CB74D1"/>
    <w:rsid w:val="00CD0584"/>
    <w:rsid w:val="00CD14BC"/>
    <w:rsid w:val="00CD1B67"/>
    <w:rsid w:val="00CD3EBE"/>
    <w:rsid w:val="00CD4805"/>
    <w:rsid w:val="00CD4B2C"/>
    <w:rsid w:val="00CD5957"/>
    <w:rsid w:val="00CD6372"/>
    <w:rsid w:val="00CD6466"/>
    <w:rsid w:val="00CD7AC0"/>
    <w:rsid w:val="00CD7F9F"/>
    <w:rsid w:val="00CE0229"/>
    <w:rsid w:val="00CE0A90"/>
    <w:rsid w:val="00CE16D3"/>
    <w:rsid w:val="00CE2A98"/>
    <w:rsid w:val="00CE31B5"/>
    <w:rsid w:val="00CE3C3E"/>
    <w:rsid w:val="00CE5567"/>
    <w:rsid w:val="00CF0659"/>
    <w:rsid w:val="00CF4508"/>
    <w:rsid w:val="00CF6491"/>
    <w:rsid w:val="00CF6559"/>
    <w:rsid w:val="00CF6804"/>
    <w:rsid w:val="00CF7F7A"/>
    <w:rsid w:val="00D00A78"/>
    <w:rsid w:val="00D00BB3"/>
    <w:rsid w:val="00D00CB2"/>
    <w:rsid w:val="00D02699"/>
    <w:rsid w:val="00D03F4D"/>
    <w:rsid w:val="00D04118"/>
    <w:rsid w:val="00D06CD8"/>
    <w:rsid w:val="00D07853"/>
    <w:rsid w:val="00D10513"/>
    <w:rsid w:val="00D113F7"/>
    <w:rsid w:val="00D114C1"/>
    <w:rsid w:val="00D11D30"/>
    <w:rsid w:val="00D123BA"/>
    <w:rsid w:val="00D1251D"/>
    <w:rsid w:val="00D13288"/>
    <w:rsid w:val="00D142DD"/>
    <w:rsid w:val="00D143BD"/>
    <w:rsid w:val="00D1490D"/>
    <w:rsid w:val="00D1769E"/>
    <w:rsid w:val="00D17AC6"/>
    <w:rsid w:val="00D17FE8"/>
    <w:rsid w:val="00D23800"/>
    <w:rsid w:val="00D239D7"/>
    <w:rsid w:val="00D246B2"/>
    <w:rsid w:val="00D24A4C"/>
    <w:rsid w:val="00D25217"/>
    <w:rsid w:val="00D26B09"/>
    <w:rsid w:val="00D26E0D"/>
    <w:rsid w:val="00D27AE3"/>
    <w:rsid w:val="00D305C8"/>
    <w:rsid w:val="00D30C7B"/>
    <w:rsid w:val="00D30DB5"/>
    <w:rsid w:val="00D3388B"/>
    <w:rsid w:val="00D348C6"/>
    <w:rsid w:val="00D34F22"/>
    <w:rsid w:val="00D37377"/>
    <w:rsid w:val="00D43FA6"/>
    <w:rsid w:val="00D4443A"/>
    <w:rsid w:val="00D46587"/>
    <w:rsid w:val="00D47283"/>
    <w:rsid w:val="00D47A73"/>
    <w:rsid w:val="00D47E88"/>
    <w:rsid w:val="00D510CF"/>
    <w:rsid w:val="00D53AFA"/>
    <w:rsid w:val="00D555C7"/>
    <w:rsid w:val="00D6052B"/>
    <w:rsid w:val="00D6295F"/>
    <w:rsid w:val="00D63448"/>
    <w:rsid w:val="00D63465"/>
    <w:rsid w:val="00D64CD3"/>
    <w:rsid w:val="00D654B2"/>
    <w:rsid w:val="00D70EF2"/>
    <w:rsid w:val="00D71186"/>
    <w:rsid w:val="00D7151F"/>
    <w:rsid w:val="00D733E6"/>
    <w:rsid w:val="00D74653"/>
    <w:rsid w:val="00D76FF7"/>
    <w:rsid w:val="00D77852"/>
    <w:rsid w:val="00D77FCC"/>
    <w:rsid w:val="00D8131C"/>
    <w:rsid w:val="00D8167A"/>
    <w:rsid w:val="00D82234"/>
    <w:rsid w:val="00D8432F"/>
    <w:rsid w:val="00D84E0F"/>
    <w:rsid w:val="00D852FE"/>
    <w:rsid w:val="00D8591C"/>
    <w:rsid w:val="00D86C88"/>
    <w:rsid w:val="00D877CB"/>
    <w:rsid w:val="00D921C9"/>
    <w:rsid w:val="00D9256B"/>
    <w:rsid w:val="00D93643"/>
    <w:rsid w:val="00D94701"/>
    <w:rsid w:val="00D954CC"/>
    <w:rsid w:val="00D96EF9"/>
    <w:rsid w:val="00DA1CC0"/>
    <w:rsid w:val="00DA30DA"/>
    <w:rsid w:val="00DA35C3"/>
    <w:rsid w:val="00DA3BF0"/>
    <w:rsid w:val="00DA3D94"/>
    <w:rsid w:val="00DA3E22"/>
    <w:rsid w:val="00DA42B9"/>
    <w:rsid w:val="00DA582D"/>
    <w:rsid w:val="00DA5D9A"/>
    <w:rsid w:val="00DA6E64"/>
    <w:rsid w:val="00DA797D"/>
    <w:rsid w:val="00DB1D32"/>
    <w:rsid w:val="00DB28FF"/>
    <w:rsid w:val="00DB5926"/>
    <w:rsid w:val="00DB5BE9"/>
    <w:rsid w:val="00DB5E2C"/>
    <w:rsid w:val="00DB5F90"/>
    <w:rsid w:val="00DB6555"/>
    <w:rsid w:val="00DB77BE"/>
    <w:rsid w:val="00DC27B1"/>
    <w:rsid w:val="00DC434D"/>
    <w:rsid w:val="00DC7262"/>
    <w:rsid w:val="00DC7C0C"/>
    <w:rsid w:val="00DC7F58"/>
    <w:rsid w:val="00DD1C65"/>
    <w:rsid w:val="00DD1D34"/>
    <w:rsid w:val="00DD3637"/>
    <w:rsid w:val="00DD373B"/>
    <w:rsid w:val="00DD40E8"/>
    <w:rsid w:val="00DD67F3"/>
    <w:rsid w:val="00DD7D4D"/>
    <w:rsid w:val="00DD7DBC"/>
    <w:rsid w:val="00DE0458"/>
    <w:rsid w:val="00DE4434"/>
    <w:rsid w:val="00DE48C1"/>
    <w:rsid w:val="00DE6E46"/>
    <w:rsid w:val="00DE7450"/>
    <w:rsid w:val="00DE7F42"/>
    <w:rsid w:val="00DF0CF1"/>
    <w:rsid w:val="00DF1601"/>
    <w:rsid w:val="00DF6AFE"/>
    <w:rsid w:val="00DF6F0C"/>
    <w:rsid w:val="00E01ED4"/>
    <w:rsid w:val="00E0291C"/>
    <w:rsid w:val="00E02C01"/>
    <w:rsid w:val="00E02FF5"/>
    <w:rsid w:val="00E03091"/>
    <w:rsid w:val="00E0368A"/>
    <w:rsid w:val="00E03DDE"/>
    <w:rsid w:val="00E048DA"/>
    <w:rsid w:val="00E05415"/>
    <w:rsid w:val="00E067A3"/>
    <w:rsid w:val="00E100E0"/>
    <w:rsid w:val="00E10DEB"/>
    <w:rsid w:val="00E11575"/>
    <w:rsid w:val="00E12B49"/>
    <w:rsid w:val="00E1315D"/>
    <w:rsid w:val="00E137DD"/>
    <w:rsid w:val="00E143CB"/>
    <w:rsid w:val="00E15F95"/>
    <w:rsid w:val="00E16EE5"/>
    <w:rsid w:val="00E214CD"/>
    <w:rsid w:val="00E21BBB"/>
    <w:rsid w:val="00E21D1C"/>
    <w:rsid w:val="00E23311"/>
    <w:rsid w:val="00E23392"/>
    <w:rsid w:val="00E24FAB"/>
    <w:rsid w:val="00E275FF"/>
    <w:rsid w:val="00E27624"/>
    <w:rsid w:val="00E31668"/>
    <w:rsid w:val="00E31B6E"/>
    <w:rsid w:val="00E33A2F"/>
    <w:rsid w:val="00E33CE3"/>
    <w:rsid w:val="00E34265"/>
    <w:rsid w:val="00E34A56"/>
    <w:rsid w:val="00E34D51"/>
    <w:rsid w:val="00E356DD"/>
    <w:rsid w:val="00E37760"/>
    <w:rsid w:val="00E37DE1"/>
    <w:rsid w:val="00E403B3"/>
    <w:rsid w:val="00E411E0"/>
    <w:rsid w:val="00E429DA"/>
    <w:rsid w:val="00E42CBE"/>
    <w:rsid w:val="00E42E9B"/>
    <w:rsid w:val="00E43C07"/>
    <w:rsid w:val="00E44D5D"/>
    <w:rsid w:val="00E44E0E"/>
    <w:rsid w:val="00E46014"/>
    <w:rsid w:val="00E4670B"/>
    <w:rsid w:val="00E51677"/>
    <w:rsid w:val="00E51BA9"/>
    <w:rsid w:val="00E52512"/>
    <w:rsid w:val="00E53788"/>
    <w:rsid w:val="00E5424D"/>
    <w:rsid w:val="00E54386"/>
    <w:rsid w:val="00E543EF"/>
    <w:rsid w:val="00E546F1"/>
    <w:rsid w:val="00E552AA"/>
    <w:rsid w:val="00E56648"/>
    <w:rsid w:val="00E60668"/>
    <w:rsid w:val="00E61514"/>
    <w:rsid w:val="00E619B3"/>
    <w:rsid w:val="00E62375"/>
    <w:rsid w:val="00E628DA"/>
    <w:rsid w:val="00E62913"/>
    <w:rsid w:val="00E639FF"/>
    <w:rsid w:val="00E64268"/>
    <w:rsid w:val="00E67C43"/>
    <w:rsid w:val="00E67EA9"/>
    <w:rsid w:val="00E7046A"/>
    <w:rsid w:val="00E71561"/>
    <w:rsid w:val="00E71F91"/>
    <w:rsid w:val="00E72725"/>
    <w:rsid w:val="00E72D7B"/>
    <w:rsid w:val="00E73465"/>
    <w:rsid w:val="00E7352E"/>
    <w:rsid w:val="00E738D5"/>
    <w:rsid w:val="00E745FC"/>
    <w:rsid w:val="00E76194"/>
    <w:rsid w:val="00E80A17"/>
    <w:rsid w:val="00E81C2B"/>
    <w:rsid w:val="00E826CE"/>
    <w:rsid w:val="00E83FD1"/>
    <w:rsid w:val="00E86FCF"/>
    <w:rsid w:val="00E944E6"/>
    <w:rsid w:val="00E951D5"/>
    <w:rsid w:val="00E962FA"/>
    <w:rsid w:val="00E972B8"/>
    <w:rsid w:val="00E97C34"/>
    <w:rsid w:val="00E97F85"/>
    <w:rsid w:val="00EA42DA"/>
    <w:rsid w:val="00EA445B"/>
    <w:rsid w:val="00EA4DE0"/>
    <w:rsid w:val="00EA53A2"/>
    <w:rsid w:val="00EA5727"/>
    <w:rsid w:val="00EA7EFD"/>
    <w:rsid w:val="00EB0656"/>
    <w:rsid w:val="00EB0F89"/>
    <w:rsid w:val="00EB189B"/>
    <w:rsid w:val="00EB2269"/>
    <w:rsid w:val="00EB23BD"/>
    <w:rsid w:val="00EB719F"/>
    <w:rsid w:val="00EB7B7B"/>
    <w:rsid w:val="00EB7C23"/>
    <w:rsid w:val="00EC092A"/>
    <w:rsid w:val="00EC1303"/>
    <w:rsid w:val="00EC3441"/>
    <w:rsid w:val="00EC3762"/>
    <w:rsid w:val="00EC44A3"/>
    <w:rsid w:val="00EC59C9"/>
    <w:rsid w:val="00EC5AFC"/>
    <w:rsid w:val="00ED2804"/>
    <w:rsid w:val="00ED2F00"/>
    <w:rsid w:val="00ED4546"/>
    <w:rsid w:val="00ED54EB"/>
    <w:rsid w:val="00ED597E"/>
    <w:rsid w:val="00ED5DFB"/>
    <w:rsid w:val="00ED64A7"/>
    <w:rsid w:val="00EE05B3"/>
    <w:rsid w:val="00EE13F5"/>
    <w:rsid w:val="00EE1CD4"/>
    <w:rsid w:val="00EE2418"/>
    <w:rsid w:val="00EE3519"/>
    <w:rsid w:val="00EE4125"/>
    <w:rsid w:val="00EE677F"/>
    <w:rsid w:val="00EE7FFA"/>
    <w:rsid w:val="00EF0C22"/>
    <w:rsid w:val="00EF156F"/>
    <w:rsid w:val="00EF1BDE"/>
    <w:rsid w:val="00EF2613"/>
    <w:rsid w:val="00EF3510"/>
    <w:rsid w:val="00EF430E"/>
    <w:rsid w:val="00EF59A8"/>
    <w:rsid w:val="00F02441"/>
    <w:rsid w:val="00F02528"/>
    <w:rsid w:val="00F031B1"/>
    <w:rsid w:val="00F0358D"/>
    <w:rsid w:val="00F03E1A"/>
    <w:rsid w:val="00F051B0"/>
    <w:rsid w:val="00F05209"/>
    <w:rsid w:val="00F057A2"/>
    <w:rsid w:val="00F064A9"/>
    <w:rsid w:val="00F07A57"/>
    <w:rsid w:val="00F07A95"/>
    <w:rsid w:val="00F111DF"/>
    <w:rsid w:val="00F14109"/>
    <w:rsid w:val="00F14EE3"/>
    <w:rsid w:val="00F16CC2"/>
    <w:rsid w:val="00F21A16"/>
    <w:rsid w:val="00F222B9"/>
    <w:rsid w:val="00F25310"/>
    <w:rsid w:val="00F253B2"/>
    <w:rsid w:val="00F25D7B"/>
    <w:rsid w:val="00F278F7"/>
    <w:rsid w:val="00F27C4A"/>
    <w:rsid w:val="00F27CD6"/>
    <w:rsid w:val="00F27F91"/>
    <w:rsid w:val="00F3139F"/>
    <w:rsid w:val="00F32920"/>
    <w:rsid w:val="00F33B85"/>
    <w:rsid w:val="00F33FC3"/>
    <w:rsid w:val="00F35041"/>
    <w:rsid w:val="00F355B4"/>
    <w:rsid w:val="00F35D43"/>
    <w:rsid w:val="00F3611A"/>
    <w:rsid w:val="00F36BEE"/>
    <w:rsid w:val="00F413D0"/>
    <w:rsid w:val="00F41D75"/>
    <w:rsid w:val="00F42E1E"/>
    <w:rsid w:val="00F434D4"/>
    <w:rsid w:val="00F44C32"/>
    <w:rsid w:val="00F45973"/>
    <w:rsid w:val="00F45F8E"/>
    <w:rsid w:val="00F47458"/>
    <w:rsid w:val="00F51951"/>
    <w:rsid w:val="00F52960"/>
    <w:rsid w:val="00F52A36"/>
    <w:rsid w:val="00F53720"/>
    <w:rsid w:val="00F53A8F"/>
    <w:rsid w:val="00F545AB"/>
    <w:rsid w:val="00F55240"/>
    <w:rsid w:val="00F553D1"/>
    <w:rsid w:val="00F555B7"/>
    <w:rsid w:val="00F55945"/>
    <w:rsid w:val="00F56C4D"/>
    <w:rsid w:val="00F57629"/>
    <w:rsid w:val="00F578FC"/>
    <w:rsid w:val="00F60239"/>
    <w:rsid w:val="00F60453"/>
    <w:rsid w:val="00F60871"/>
    <w:rsid w:val="00F61E32"/>
    <w:rsid w:val="00F63657"/>
    <w:rsid w:val="00F64182"/>
    <w:rsid w:val="00F64C0A"/>
    <w:rsid w:val="00F650FE"/>
    <w:rsid w:val="00F6518B"/>
    <w:rsid w:val="00F66CA3"/>
    <w:rsid w:val="00F73824"/>
    <w:rsid w:val="00F75056"/>
    <w:rsid w:val="00F771FA"/>
    <w:rsid w:val="00F773E9"/>
    <w:rsid w:val="00F77EDD"/>
    <w:rsid w:val="00F80199"/>
    <w:rsid w:val="00F81140"/>
    <w:rsid w:val="00F83D41"/>
    <w:rsid w:val="00F83D60"/>
    <w:rsid w:val="00F85290"/>
    <w:rsid w:val="00F86F6D"/>
    <w:rsid w:val="00F87EAE"/>
    <w:rsid w:val="00F92D92"/>
    <w:rsid w:val="00F93CBB"/>
    <w:rsid w:val="00F96469"/>
    <w:rsid w:val="00F9651D"/>
    <w:rsid w:val="00F965E4"/>
    <w:rsid w:val="00F966E0"/>
    <w:rsid w:val="00F96742"/>
    <w:rsid w:val="00FA0014"/>
    <w:rsid w:val="00FA0306"/>
    <w:rsid w:val="00FA0C14"/>
    <w:rsid w:val="00FA0C60"/>
    <w:rsid w:val="00FA1625"/>
    <w:rsid w:val="00FA399D"/>
    <w:rsid w:val="00FA3A8D"/>
    <w:rsid w:val="00FA3FF2"/>
    <w:rsid w:val="00FA4EB9"/>
    <w:rsid w:val="00FA5089"/>
    <w:rsid w:val="00FB20CF"/>
    <w:rsid w:val="00FB2EB8"/>
    <w:rsid w:val="00FB31F6"/>
    <w:rsid w:val="00FB4BFF"/>
    <w:rsid w:val="00FB508D"/>
    <w:rsid w:val="00FB667C"/>
    <w:rsid w:val="00FB7BF9"/>
    <w:rsid w:val="00FC0A6F"/>
    <w:rsid w:val="00FC0B25"/>
    <w:rsid w:val="00FC10F5"/>
    <w:rsid w:val="00FC1729"/>
    <w:rsid w:val="00FC1B4C"/>
    <w:rsid w:val="00FC21A4"/>
    <w:rsid w:val="00FC2284"/>
    <w:rsid w:val="00FC295F"/>
    <w:rsid w:val="00FC363C"/>
    <w:rsid w:val="00FC37E1"/>
    <w:rsid w:val="00FC41FE"/>
    <w:rsid w:val="00FC5710"/>
    <w:rsid w:val="00FD1571"/>
    <w:rsid w:val="00FD5529"/>
    <w:rsid w:val="00FD5A90"/>
    <w:rsid w:val="00FD714E"/>
    <w:rsid w:val="00FE176D"/>
    <w:rsid w:val="00FE1E54"/>
    <w:rsid w:val="00FE2B1A"/>
    <w:rsid w:val="00FE368E"/>
    <w:rsid w:val="00FE3F8E"/>
    <w:rsid w:val="00FE5C47"/>
    <w:rsid w:val="00FE6A79"/>
    <w:rsid w:val="00FF30FA"/>
    <w:rsid w:val="00FF328B"/>
    <w:rsid w:val="00FF36D5"/>
    <w:rsid w:val="00FF3A8C"/>
    <w:rsid w:val="00FF4E15"/>
    <w:rsid w:val="00FF5511"/>
    <w:rsid w:val="00FF5E39"/>
    <w:rsid w:val="00FF6700"/>
    <w:rsid w:val="00FF6A1B"/>
    <w:rsid w:val="00FF7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42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DA"/>
  </w:style>
  <w:style w:type="paragraph" w:styleId="Heading1">
    <w:name w:val="heading 1"/>
    <w:basedOn w:val="Normal"/>
    <w:next w:val="Normal"/>
    <w:link w:val="Heading1Char"/>
    <w:qFormat/>
    <w:rsid w:val="00E03091"/>
    <w:pPr>
      <w:keepNext/>
      <w:keepLines/>
      <w:spacing w:after="240" w:line="240" w:lineRule="auto"/>
      <w:jc w:val="center"/>
      <w:outlineLvl w:val="0"/>
    </w:pPr>
    <w:rPr>
      <w:rFonts w:asciiTheme="majorHAnsi" w:eastAsiaTheme="majorEastAsia" w:hAnsiTheme="majorHAnsi" w:cstheme="majorBidi"/>
      <w:b/>
      <w:bCs/>
      <w:color w:val="244061" w:themeColor="accent1" w:themeShade="80"/>
      <w:sz w:val="36"/>
      <w:szCs w:val="36"/>
      <w:u w:val="single"/>
    </w:rPr>
  </w:style>
  <w:style w:type="paragraph" w:styleId="Heading2">
    <w:name w:val="heading 2"/>
    <w:basedOn w:val="Normal"/>
    <w:next w:val="Normal"/>
    <w:link w:val="Heading2Char"/>
    <w:unhideWhenUsed/>
    <w:qFormat/>
    <w:rsid w:val="00E03091"/>
    <w:pPr>
      <w:keepNext/>
      <w:keepLines/>
      <w:spacing w:before="180" w:after="120" w:line="240" w:lineRule="auto"/>
      <w:outlineLvl w:val="1"/>
    </w:pPr>
    <w:rPr>
      <w:rFonts w:asciiTheme="majorHAnsi" w:eastAsia="Calibri" w:hAnsiTheme="majorHAnsi" w:cstheme="majorBidi"/>
      <w:b/>
      <w:bCs/>
      <w:color w:val="365F91" w:themeColor="accent1" w:themeShade="BF"/>
      <w:sz w:val="32"/>
      <w:szCs w:val="32"/>
    </w:rPr>
  </w:style>
  <w:style w:type="paragraph" w:styleId="Heading3">
    <w:name w:val="heading 3"/>
    <w:basedOn w:val="Normal"/>
    <w:next w:val="Normal"/>
    <w:link w:val="Heading3Char"/>
    <w:unhideWhenUsed/>
    <w:qFormat/>
    <w:rsid w:val="00915E5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nhideWhenUsed/>
    <w:qFormat/>
    <w:rsid w:val="00915E5D"/>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nhideWhenUsed/>
    <w:qFormat/>
    <w:rsid w:val="00915E5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nhideWhenUsed/>
    <w:qFormat/>
    <w:rsid w:val="00915E5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nhideWhenUsed/>
    <w:qFormat/>
    <w:rsid w:val="00915E5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TOCHeading"/>
    <w:next w:val="Normal"/>
    <w:link w:val="Heading8Char"/>
    <w:unhideWhenUsed/>
    <w:qFormat/>
    <w:rsid w:val="00297E05"/>
    <w:pPr>
      <w:outlineLvl w:val="7"/>
    </w:pPr>
    <w:rPr>
      <w:b w:val="0"/>
      <w:bCs w:val="0"/>
      <w:color w:val="auto"/>
      <w:u w:val="none"/>
    </w:rPr>
  </w:style>
  <w:style w:type="paragraph" w:styleId="Heading9">
    <w:name w:val="heading 9"/>
    <w:basedOn w:val="Normal"/>
    <w:next w:val="Normal"/>
    <w:link w:val="Heading9Char"/>
    <w:unhideWhenUsed/>
    <w:qFormat/>
    <w:rsid w:val="00297E05"/>
    <w:pPr>
      <w:keepNext/>
      <w:pBdr>
        <w:bottom w:val="thinThickSmallGap" w:sz="24" w:space="1" w:color="auto"/>
      </w:pBdr>
      <w:spacing w:before="5000" w:after="120"/>
      <w:jc w:val="right"/>
      <w:outlineLvl w:val="8"/>
    </w:pPr>
    <w:rPr>
      <w:rFonts w:ascii="Arial" w:eastAsia="Times New Roman" w:hAnsi="Arial"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1B4F"/>
    <w:pPr>
      <w:tabs>
        <w:tab w:val="center" w:pos="4320"/>
        <w:tab w:val="right" w:pos="8640"/>
      </w:tabs>
    </w:pPr>
  </w:style>
  <w:style w:type="paragraph" w:styleId="Footer">
    <w:name w:val="footer"/>
    <w:aliases w:val="Footer even"/>
    <w:basedOn w:val="Normal"/>
    <w:link w:val="FooterChar"/>
    <w:uiPriority w:val="99"/>
    <w:rsid w:val="00BB1B4F"/>
    <w:pPr>
      <w:tabs>
        <w:tab w:val="center" w:pos="4320"/>
        <w:tab w:val="right" w:pos="8640"/>
      </w:tabs>
    </w:pPr>
  </w:style>
  <w:style w:type="paragraph" w:styleId="BalloonText">
    <w:name w:val="Balloon Text"/>
    <w:basedOn w:val="Normal"/>
    <w:link w:val="BalloonTextChar"/>
    <w:rsid w:val="0003345D"/>
    <w:rPr>
      <w:rFonts w:ascii="Tahoma" w:hAnsi="Tahoma" w:cs="Tahoma"/>
      <w:sz w:val="16"/>
      <w:szCs w:val="16"/>
    </w:rPr>
  </w:style>
  <w:style w:type="paragraph" w:customStyle="1" w:styleId="NCESheaderodd">
    <w:name w:val="NCES header odd"/>
    <w:basedOn w:val="Normal"/>
    <w:link w:val="NCESheaderoddChar"/>
    <w:rsid w:val="00F051B0"/>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F051B0"/>
    <w:rPr>
      <w:rFonts w:ascii="Arial" w:hAnsi="Arial"/>
      <w:smallCaps/>
      <w:noProof/>
      <w:sz w:val="18"/>
      <w:szCs w:val="18"/>
    </w:rPr>
  </w:style>
  <w:style w:type="character" w:styleId="PageNumber">
    <w:name w:val="page number"/>
    <w:aliases w:val="pn"/>
    <w:rsid w:val="00F051B0"/>
    <w:rPr>
      <w:rFonts w:ascii="Arial" w:hAnsi="Arial" w:cs="Times New Roman"/>
      <w:sz w:val="18"/>
    </w:rPr>
  </w:style>
  <w:style w:type="paragraph" w:customStyle="1" w:styleId="NCESheadereven">
    <w:name w:val="NCES  header even"/>
    <w:basedOn w:val="Normal"/>
    <w:rsid w:val="00F051B0"/>
    <w:pPr>
      <w:pBdr>
        <w:bottom w:val="single" w:sz="8" w:space="1" w:color="auto"/>
      </w:pBdr>
    </w:pPr>
    <w:rPr>
      <w:rFonts w:ascii="Arial" w:hAnsi="Arial"/>
      <w:smallCaps/>
      <w:sz w:val="18"/>
    </w:rPr>
  </w:style>
  <w:style w:type="character" w:customStyle="1" w:styleId="FooterChar">
    <w:name w:val="Footer Char"/>
    <w:aliases w:val="Footer even Char"/>
    <w:link w:val="Footer"/>
    <w:uiPriority w:val="99"/>
    <w:rsid w:val="00F051B0"/>
    <w:rPr>
      <w:sz w:val="22"/>
    </w:rPr>
  </w:style>
  <w:style w:type="paragraph" w:customStyle="1" w:styleId="AppendixTitle">
    <w:name w:val="Appendix Title"/>
    <w:basedOn w:val="Heading1"/>
    <w:link w:val="AppendixTitleChar"/>
    <w:rsid w:val="00F051B0"/>
    <w:pPr>
      <w:pBdr>
        <w:bottom w:val="thinThickSmallGap" w:sz="24" w:space="1" w:color="auto"/>
      </w:pBdr>
      <w:spacing w:before="5000" w:after="120"/>
      <w:jc w:val="right"/>
    </w:pPr>
    <w:rPr>
      <w:rFonts w:cs="Arial"/>
      <w:bCs w:val="0"/>
      <w:sz w:val="40"/>
      <w:szCs w:val="28"/>
    </w:rPr>
  </w:style>
  <w:style w:type="paragraph" w:customStyle="1" w:styleId="NCESoddfooter">
    <w:name w:val="NCES odd footer"/>
    <w:basedOn w:val="Normal"/>
    <w:link w:val="NCESoddfooterChar"/>
    <w:rsid w:val="00F051B0"/>
    <w:pPr>
      <w:tabs>
        <w:tab w:val="center" w:pos="4320"/>
        <w:tab w:val="right" w:pos="9360"/>
      </w:tabs>
      <w:jc w:val="right"/>
    </w:pPr>
    <w:rPr>
      <w:rFonts w:ascii="Arial" w:hAnsi="Arial"/>
      <w:smallCaps/>
      <w:sz w:val="18"/>
    </w:rPr>
  </w:style>
  <w:style w:type="character" w:customStyle="1" w:styleId="NCESoddfooterChar">
    <w:name w:val="NCES odd footer Char"/>
    <w:link w:val="NCESoddfooter"/>
    <w:locked/>
    <w:rsid w:val="00F051B0"/>
    <w:rPr>
      <w:rFonts w:ascii="Arial" w:hAnsi="Arial"/>
      <w:smallCaps/>
      <w:sz w:val="18"/>
      <w:szCs w:val="22"/>
    </w:rPr>
  </w:style>
  <w:style w:type="character" w:customStyle="1" w:styleId="AppendixTitleChar">
    <w:name w:val="Appendix Title Char"/>
    <w:link w:val="AppendixTitle"/>
    <w:locked/>
    <w:rsid w:val="00F051B0"/>
    <w:rPr>
      <w:rFonts w:ascii="Arial" w:hAnsi="Arial" w:cs="Arial"/>
      <w:b/>
      <w:sz w:val="40"/>
      <w:szCs w:val="28"/>
    </w:rPr>
  </w:style>
  <w:style w:type="character" w:customStyle="1" w:styleId="Heading1Char">
    <w:name w:val="Heading 1 Char"/>
    <w:basedOn w:val="DefaultParagraphFont"/>
    <w:link w:val="Heading1"/>
    <w:rsid w:val="00E03091"/>
    <w:rPr>
      <w:rFonts w:asciiTheme="majorHAnsi" w:eastAsiaTheme="majorEastAsia" w:hAnsiTheme="majorHAnsi" w:cstheme="majorBidi"/>
      <w:b/>
      <w:bCs/>
      <w:color w:val="244061" w:themeColor="accent1" w:themeShade="80"/>
      <w:sz w:val="36"/>
      <w:szCs w:val="36"/>
      <w:u w:val="single"/>
    </w:rPr>
  </w:style>
  <w:style w:type="character" w:styleId="Hyperlink">
    <w:name w:val="Hyperlink"/>
    <w:uiPriority w:val="99"/>
    <w:rsid w:val="00486B5D"/>
    <w:rPr>
      <w:color w:val="0000FF"/>
      <w:u w:val="single"/>
    </w:rPr>
  </w:style>
  <w:style w:type="paragraph" w:customStyle="1" w:styleId="Style">
    <w:name w:val="Style"/>
    <w:uiPriority w:val="99"/>
    <w:rsid w:val="004A0D16"/>
    <w:pPr>
      <w:widowControl w:val="0"/>
      <w:autoSpaceDE w:val="0"/>
      <w:autoSpaceDN w:val="0"/>
      <w:adjustRightInd w:val="0"/>
      <w:spacing w:after="120" w:line="276" w:lineRule="auto"/>
    </w:pPr>
    <w:rPr>
      <w:rFonts w:ascii="Arial" w:hAnsi="Arial" w:cs="Arial"/>
      <w:szCs w:val="24"/>
    </w:rPr>
  </w:style>
  <w:style w:type="paragraph" w:customStyle="1" w:styleId="topic">
    <w:name w:val="topic"/>
    <w:basedOn w:val="Style"/>
    <w:uiPriority w:val="99"/>
    <w:rsid w:val="004A0D16"/>
    <w:pPr>
      <w:spacing w:before="120" w:after="0"/>
    </w:pPr>
    <w:rPr>
      <w:rFonts w:ascii="Arial Black" w:hAnsi="Arial Black"/>
      <w:sz w:val="28"/>
      <w:szCs w:val="28"/>
    </w:rPr>
  </w:style>
  <w:style w:type="paragraph" w:customStyle="1" w:styleId="indented">
    <w:name w:val="indented"/>
    <w:basedOn w:val="Style"/>
    <w:rsid w:val="004A0D16"/>
    <w:pPr>
      <w:ind w:left="720"/>
    </w:pPr>
  </w:style>
  <w:style w:type="paragraph" w:styleId="NormalWeb">
    <w:name w:val="Normal (Web)"/>
    <w:basedOn w:val="Normal"/>
    <w:uiPriority w:val="99"/>
    <w:unhideWhenUsed/>
    <w:rsid w:val="00E43C07"/>
    <w:pPr>
      <w:spacing w:before="100" w:beforeAutospacing="1" w:after="100" w:afterAutospacing="1"/>
    </w:pPr>
    <w:rPr>
      <w:sz w:val="24"/>
      <w:szCs w:val="24"/>
    </w:rPr>
  </w:style>
  <w:style w:type="character" w:customStyle="1" w:styleId="FootnoteTextChar">
    <w:name w:val="Footnote Text Char"/>
    <w:aliases w:val="ft Char,fo Char,footnote text Char Char,footnote text Char1"/>
    <w:basedOn w:val="DefaultParagraphFont"/>
    <w:link w:val="FootnoteText"/>
    <w:locked/>
    <w:rsid w:val="00E43C07"/>
  </w:style>
  <w:style w:type="paragraph" w:styleId="FootnoteText">
    <w:name w:val="footnote text"/>
    <w:aliases w:val="ft,fo,footnote text Char,footnote text"/>
    <w:basedOn w:val="Normal"/>
    <w:link w:val="FootnoteTextChar"/>
    <w:unhideWhenUsed/>
    <w:rsid w:val="00E43C07"/>
    <w:rPr>
      <w:sz w:val="20"/>
    </w:rPr>
  </w:style>
  <w:style w:type="character" w:customStyle="1" w:styleId="FootnoteTextChar1">
    <w:name w:val="Footnote Text Char1"/>
    <w:aliases w:val="ft Char1,fo Char1,footnote text Char Char1,footnote text Char2"/>
    <w:basedOn w:val="DefaultParagraphFont"/>
    <w:uiPriority w:val="99"/>
    <w:rsid w:val="00E43C07"/>
  </w:style>
  <w:style w:type="character" w:customStyle="1" w:styleId="HeaderChar">
    <w:name w:val="Header Char"/>
    <w:basedOn w:val="DefaultParagraphFont"/>
    <w:link w:val="Header"/>
    <w:uiPriority w:val="99"/>
    <w:rsid w:val="00E43C07"/>
    <w:rPr>
      <w:sz w:val="22"/>
    </w:rPr>
  </w:style>
  <w:style w:type="paragraph" w:styleId="Title">
    <w:name w:val="Title"/>
    <w:basedOn w:val="Normal"/>
    <w:next w:val="Normal"/>
    <w:link w:val="TitleChar"/>
    <w:uiPriority w:val="10"/>
    <w:qFormat/>
    <w:rsid w:val="00915E5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15E5D"/>
    <w:rPr>
      <w:rFonts w:asciiTheme="majorHAnsi" w:eastAsiaTheme="majorEastAsia" w:hAnsiTheme="majorHAnsi" w:cstheme="majorBidi"/>
      <w:caps/>
      <w:color w:val="1F497D" w:themeColor="text2"/>
      <w:spacing w:val="-15"/>
      <w:sz w:val="72"/>
      <w:szCs w:val="72"/>
    </w:rPr>
  </w:style>
  <w:style w:type="paragraph" w:styleId="BodyTextIndent">
    <w:name w:val="Body Text Indent"/>
    <w:basedOn w:val="Normal"/>
    <w:link w:val="BodyTextIndentChar"/>
    <w:unhideWhenUsed/>
    <w:rsid w:val="00E43C07"/>
    <w:pPr>
      <w:spacing w:after="120"/>
      <w:ind w:left="360"/>
    </w:pPr>
    <w:rPr>
      <w:sz w:val="24"/>
      <w:szCs w:val="24"/>
    </w:rPr>
  </w:style>
  <w:style w:type="character" w:customStyle="1" w:styleId="BodyTextIndentChar">
    <w:name w:val="Body Text Indent Char"/>
    <w:basedOn w:val="DefaultParagraphFont"/>
    <w:link w:val="BodyTextIndent"/>
    <w:rsid w:val="00E43C07"/>
    <w:rPr>
      <w:sz w:val="24"/>
      <w:szCs w:val="24"/>
    </w:rPr>
  </w:style>
  <w:style w:type="paragraph" w:styleId="Subtitle">
    <w:name w:val="Subtitle"/>
    <w:basedOn w:val="Normal"/>
    <w:next w:val="Normal"/>
    <w:link w:val="SubtitleChar"/>
    <w:qFormat/>
    <w:rsid w:val="00915E5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rsid w:val="00915E5D"/>
    <w:rPr>
      <w:rFonts w:asciiTheme="majorHAnsi" w:eastAsiaTheme="majorEastAsia" w:hAnsiTheme="majorHAnsi" w:cstheme="majorBidi"/>
      <w:color w:val="4F81BD" w:themeColor="accent1"/>
      <w:sz w:val="28"/>
      <w:szCs w:val="28"/>
    </w:rPr>
  </w:style>
  <w:style w:type="paragraph" w:customStyle="1" w:styleId="NCESBoilerplateText">
    <w:name w:val="NCES Boilerplate Text"/>
    <w:basedOn w:val="Normal"/>
    <w:rsid w:val="00E43C07"/>
    <w:pPr>
      <w:autoSpaceDE w:val="0"/>
      <w:autoSpaceDN w:val="0"/>
      <w:spacing w:before="180"/>
    </w:pPr>
    <w:rPr>
      <w:rFonts w:ascii="ITC Avant Garde Std Bk" w:eastAsia="Calibri" w:hAnsi="ITC Avant Garde Std Bk"/>
      <w:color w:val="000000"/>
      <w:sz w:val="20"/>
    </w:rPr>
  </w:style>
  <w:style w:type="character" w:styleId="FootnoteReference">
    <w:name w:val="footnote reference"/>
    <w:aliases w:val="fr,footnote reference"/>
    <w:unhideWhenUsed/>
    <w:rsid w:val="00E43C07"/>
    <w:rPr>
      <w:vertAlign w:val="superscript"/>
    </w:rPr>
  </w:style>
  <w:style w:type="paragraph" w:styleId="ListParagraph">
    <w:name w:val="List Paragraph"/>
    <w:basedOn w:val="Normal"/>
    <w:uiPriority w:val="34"/>
    <w:qFormat/>
    <w:rsid w:val="0067325C"/>
    <w:pPr>
      <w:ind w:left="720"/>
      <w:contextualSpacing/>
    </w:pPr>
  </w:style>
  <w:style w:type="character" w:styleId="CommentReference">
    <w:name w:val="annotation reference"/>
    <w:basedOn w:val="DefaultParagraphFont"/>
    <w:uiPriority w:val="99"/>
    <w:unhideWhenUsed/>
    <w:rsid w:val="0004325B"/>
    <w:rPr>
      <w:sz w:val="16"/>
      <w:szCs w:val="16"/>
    </w:rPr>
  </w:style>
  <w:style w:type="paragraph" w:styleId="CommentText">
    <w:name w:val="annotation text"/>
    <w:basedOn w:val="Normal"/>
    <w:link w:val="CommentTextChar"/>
    <w:uiPriority w:val="99"/>
    <w:unhideWhenUsed/>
    <w:rsid w:val="0004325B"/>
    <w:rPr>
      <w:sz w:val="20"/>
    </w:rPr>
  </w:style>
  <w:style w:type="character" w:customStyle="1" w:styleId="CommentTextChar">
    <w:name w:val="Comment Text Char"/>
    <w:basedOn w:val="DefaultParagraphFont"/>
    <w:link w:val="CommentText"/>
    <w:uiPriority w:val="99"/>
    <w:rsid w:val="0004325B"/>
  </w:style>
  <w:style w:type="paragraph" w:styleId="CommentSubject">
    <w:name w:val="annotation subject"/>
    <w:basedOn w:val="CommentText"/>
    <w:next w:val="CommentText"/>
    <w:link w:val="CommentSubjectChar"/>
    <w:unhideWhenUsed/>
    <w:rsid w:val="0004325B"/>
    <w:rPr>
      <w:b/>
      <w:bCs/>
    </w:rPr>
  </w:style>
  <w:style w:type="character" w:customStyle="1" w:styleId="CommentSubjectChar">
    <w:name w:val="Comment Subject Char"/>
    <w:basedOn w:val="CommentTextChar"/>
    <w:link w:val="CommentSubject"/>
    <w:semiHidden/>
    <w:rsid w:val="0004325B"/>
    <w:rPr>
      <w:b/>
      <w:bCs/>
    </w:rPr>
  </w:style>
  <w:style w:type="character" w:styleId="IntenseReference">
    <w:name w:val="Intense Reference"/>
    <w:basedOn w:val="DefaultParagraphFont"/>
    <w:uiPriority w:val="32"/>
    <w:qFormat/>
    <w:rsid w:val="00915E5D"/>
    <w:rPr>
      <w:b/>
      <w:bCs/>
      <w:smallCaps/>
      <w:color w:val="1F497D" w:themeColor="text2"/>
      <w:u w:val="single"/>
    </w:rPr>
  </w:style>
  <w:style w:type="character" w:customStyle="1" w:styleId="Heading2Char">
    <w:name w:val="Heading 2 Char"/>
    <w:basedOn w:val="DefaultParagraphFont"/>
    <w:link w:val="Heading2"/>
    <w:rsid w:val="00E03091"/>
    <w:rPr>
      <w:rFonts w:asciiTheme="majorHAnsi" w:eastAsia="Calibri" w:hAnsiTheme="majorHAnsi" w:cstheme="majorBidi"/>
      <w:b/>
      <w:bCs/>
      <w:color w:val="365F91" w:themeColor="accent1" w:themeShade="BF"/>
      <w:sz w:val="32"/>
      <w:szCs w:val="32"/>
    </w:rPr>
  </w:style>
  <w:style w:type="character" w:customStyle="1" w:styleId="Heading3Char">
    <w:name w:val="Heading 3 Char"/>
    <w:basedOn w:val="DefaultParagraphFont"/>
    <w:link w:val="Heading3"/>
    <w:rsid w:val="00915E5D"/>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rsid w:val="00915E5D"/>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rsid w:val="00915E5D"/>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rsid w:val="00915E5D"/>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rsid w:val="00915E5D"/>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rsid w:val="00297E05"/>
    <w:rPr>
      <w:rFonts w:asciiTheme="majorHAnsi" w:eastAsiaTheme="majorEastAsia" w:hAnsiTheme="majorHAnsi" w:cstheme="majorBidi"/>
      <w:b/>
      <w:bCs/>
      <w:sz w:val="36"/>
      <w:szCs w:val="36"/>
    </w:rPr>
  </w:style>
  <w:style w:type="character" w:customStyle="1" w:styleId="Heading9Char">
    <w:name w:val="Heading 9 Char"/>
    <w:basedOn w:val="DefaultParagraphFont"/>
    <w:link w:val="Heading9"/>
    <w:rsid w:val="00297E05"/>
    <w:rPr>
      <w:rFonts w:ascii="Arial" w:eastAsia="Times New Roman" w:hAnsi="Arial" w:cs="Arial"/>
      <w:b/>
      <w:sz w:val="40"/>
      <w:szCs w:val="28"/>
    </w:rPr>
  </w:style>
  <w:style w:type="paragraph" w:styleId="BodyText">
    <w:name w:val="Body Text"/>
    <w:basedOn w:val="Normal"/>
    <w:link w:val="BodyTextChar"/>
    <w:rsid w:val="002332F3"/>
    <w:pPr>
      <w:spacing w:before="120" w:after="120"/>
      <w:ind w:firstLine="720"/>
    </w:pPr>
    <w:rPr>
      <w:sz w:val="24"/>
    </w:rPr>
  </w:style>
  <w:style w:type="character" w:customStyle="1" w:styleId="BodyTextChar">
    <w:name w:val="Body Text Char"/>
    <w:basedOn w:val="DefaultParagraphFont"/>
    <w:link w:val="BodyText"/>
    <w:rsid w:val="002332F3"/>
    <w:rPr>
      <w:sz w:val="24"/>
    </w:rPr>
  </w:style>
  <w:style w:type="paragraph" w:customStyle="1" w:styleId="Bullet1">
    <w:name w:val="Bullet1"/>
    <w:basedOn w:val="Normal"/>
    <w:rsid w:val="002332F3"/>
    <w:pPr>
      <w:numPr>
        <w:numId w:val="6"/>
      </w:numPr>
      <w:overflowPunct w:val="0"/>
      <w:autoSpaceDE w:val="0"/>
      <w:autoSpaceDN w:val="0"/>
      <w:adjustRightInd w:val="0"/>
      <w:spacing w:after="120"/>
      <w:ind w:left="1440"/>
      <w:textAlignment w:val="baseline"/>
    </w:pPr>
    <w:rPr>
      <w:sz w:val="24"/>
    </w:rPr>
  </w:style>
  <w:style w:type="paragraph" w:customStyle="1" w:styleId="5ensptotal">
    <w:name w:val="5 en sp (total)"/>
    <w:basedOn w:val="Normal"/>
    <w:rsid w:val="002332F3"/>
    <w:pPr>
      <w:keepNext/>
      <w:spacing w:before="40" w:after="40"/>
      <w:ind w:left="908" w:hanging="346"/>
    </w:pPr>
    <w:rPr>
      <w:rFonts w:ascii="Arial" w:hAnsi="Arial" w:cs="Arial"/>
      <w:kern w:val="2"/>
      <w:sz w:val="20"/>
    </w:rPr>
  </w:style>
  <w:style w:type="paragraph" w:customStyle="1" w:styleId="tabletitle-continued">
    <w:name w:val="table title - continued"/>
    <w:basedOn w:val="TableTitle"/>
    <w:rsid w:val="002332F3"/>
  </w:style>
  <w:style w:type="paragraph" w:customStyle="1" w:styleId="TableTitle">
    <w:name w:val="Table Title"/>
    <w:basedOn w:val="Normal"/>
    <w:link w:val="TableTitleChar"/>
    <w:rsid w:val="002332F3"/>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locked/>
    <w:rsid w:val="002332F3"/>
    <w:rPr>
      <w:rFonts w:ascii="Arial" w:hAnsi="Arial"/>
      <w:b/>
    </w:rPr>
  </w:style>
  <w:style w:type="paragraph" w:styleId="TOC1">
    <w:name w:val="toc 1"/>
    <w:basedOn w:val="Normal"/>
    <w:next w:val="Normal"/>
    <w:autoRedefine/>
    <w:uiPriority w:val="39"/>
    <w:qFormat/>
    <w:rsid w:val="006E589F"/>
    <w:pPr>
      <w:tabs>
        <w:tab w:val="right" w:leader="dot" w:pos="9360"/>
      </w:tabs>
      <w:spacing w:before="120" w:after="120"/>
      <w:ind w:left="346" w:hanging="346"/>
    </w:pPr>
    <w:rPr>
      <w:rFonts w:ascii="Arial Bold" w:hAnsi="Arial Bold" w:cs="Arial"/>
      <w:b/>
      <w:bCs/>
      <w:noProof/>
      <w:color w:val="000000" w:themeColor="text1"/>
    </w:rPr>
  </w:style>
  <w:style w:type="paragraph" w:styleId="TOC2">
    <w:name w:val="toc 2"/>
    <w:basedOn w:val="Normal"/>
    <w:next w:val="Normal"/>
    <w:autoRedefine/>
    <w:uiPriority w:val="39"/>
    <w:qFormat/>
    <w:rsid w:val="00EF59A8"/>
    <w:pPr>
      <w:tabs>
        <w:tab w:val="right" w:leader="dot" w:pos="10440"/>
      </w:tabs>
      <w:spacing w:before="60" w:after="60"/>
      <w:ind w:left="432" w:right="72" w:hanging="95"/>
    </w:pPr>
    <w:rPr>
      <w:rFonts w:ascii="Arial" w:eastAsia="Calibri" w:hAnsi="Arial" w:cs="Arial"/>
      <w:smallCaps/>
      <w:noProof/>
    </w:rPr>
  </w:style>
  <w:style w:type="paragraph" w:styleId="TOC3">
    <w:name w:val="toc 3"/>
    <w:basedOn w:val="Normal"/>
    <w:next w:val="Normal"/>
    <w:autoRedefine/>
    <w:qFormat/>
    <w:rsid w:val="002332F3"/>
    <w:pPr>
      <w:ind w:left="440"/>
    </w:pPr>
    <w:rPr>
      <w:i/>
      <w:iCs/>
      <w:sz w:val="20"/>
      <w:szCs w:val="24"/>
    </w:rPr>
  </w:style>
  <w:style w:type="paragraph" w:styleId="TOC4">
    <w:name w:val="toc 4"/>
    <w:basedOn w:val="Normal"/>
    <w:next w:val="Normal"/>
    <w:autoRedefine/>
    <w:rsid w:val="002332F3"/>
    <w:pPr>
      <w:ind w:left="660"/>
    </w:pPr>
    <w:rPr>
      <w:sz w:val="18"/>
      <w:szCs w:val="21"/>
    </w:rPr>
  </w:style>
  <w:style w:type="paragraph" w:styleId="TOC5">
    <w:name w:val="toc 5"/>
    <w:basedOn w:val="Normal"/>
    <w:next w:val="Normal"/>
    <w:autoRedefine/>
    <w:rsid w:val="002332F3"/>
    <w:pPr>
      <w:ind w:left="880"/>
    </w:pPr>
    <w:rPr>
      <w:sz w:val="18"/>
      <w:szCs w:val="21"/>
    </w:rPr>
  </w:style>
  <w:style w:type="paragraph" w:styleId="ListBullet2">
    <w:name w:val="List Bullet 2"/>
    <w:basedOn w:val="Normal"/>
    <w:rsid w:val="002332F3"/>
    <w:pPr>
      <w:numPr>
        <w:numId w:val="7"/>
      </w:numPr>
      <w:spacing w:before="120"/>
    </w:pPr>
    <w:rPr>
      <w:sz w:val="24"/>
    </w:rPr>
  </w:style>
  <w:style w:type="paragraph" w:customStyle="1" w:styleId="bulletround">
    <w:name w:val="bullet round"/>
    <w:basedOn w:val="Normal"/>
    <w:link w:val="bulletroundChar"/>
    <w:rsid w:val="002332F3"/>
    <w:pPr>
      <w:spacing w:after="120"/>
      <w:ind w:left="1080" w:hanging="360"/>
    </w:pPr>
    <w:rPr>
      <w:rFonts w:cs="Arial"/>
      <w:sz w:val="24"/>
    </w:rPr>
  </w:style>
  <w:style w:type="character" w:customStyle="1" w:styleId="bulletroundChar">
    <w:name w:val="bullet round Char"/>
    <w:basedOn w:val="DefaultParagraphFont"/>
    <w:link w:val="bulletround"/>
    <w:locked/>
    <w:rsid w:val="002332F3"/>
    <w:rPr>
      <w:rFonts w:cs="Arial"/>
      <w:sz w:val="24"/>
    </w:rPr>
  </w:style>
  <w:style w:type="paragraph" w:customStyle="1" w:styleId="Number1">
    <w:name w:val="Number1"/>
    <w:rsid w:val="002332F3"/>
    <w:pPr>
      <w:tabs>
        <w:tab w:val="num" w:pos="720"/>
        <w:tab w:val="num" w:pos="1080"/>
      </w:tabs>
      <w:spacing w:before="240"/>
      <w:ind w:left="1080" w:hanging="360"/>
    </w:pPr>
    <w:rPr>
      <w:sz w:val="24"/>
    </w:rPr>
  </w:style>
  <w:style w:type="paragraph" w:customStyle="1" w:styleId="Figuretitle">
    <w:name w:val="Figure title"/>
    <w:basedOn w:val="Normal"/>
    <w:autoRedefine/>
    <w:rsid w:val="002332F3"/>
    <w:pPr>
      <w:keepNext/>
      <w:spacing w:before="240" w:after="120"/>
      <w:ind w:left="1233" w:hanging="1233"/>
    </w:pPr>
    <w:rPr>
      <w:rFonts w:ascii="Arial" w:hAnsi="Arial"/>
      <w:b/>
      <w:sz w:val="20"/>
    </w:rPr>
  </w:style>
  <w:style w:type="paragraph" w:customStyle="1" w:styleId="Source">
    <w:name w:val="Source"/>
    <w:basedOn w:val="Normal"/>
    <w:next w:val="BodyText"/>
    <w:link w:val="SourceChar"/>
    <w:rsid w:val="002332F3"/>
    <w:pPr>
      <w:spacing w:before="40"/>
    </w:pPr>
    <w:rPr>
      <w:rFonts w:ascii="Arial" w:hAnsi="Arial"/>
      <w:sz w:val="18"/>
      <w:szCs w:val="18"/>
    </w:rPr>
  </w:style>
  <w:style w:type="character" w:customStyle="1" w:styleId="SourceChar">
    <w:name w:val="Source Char"/>
    <w:basedOn w:val="DefaultParagraphFont"/>
    <w:link w:val="Source"/>
    <w:locked/>
    <w:rsid w:val="002332F3"/>
    <w:rPr>
      <w:rFonts w:ascii="Arial" w:hAnsi="Arial"/>
      <w:sz w:val="18"/>
      <w:szCs w:val="18"/>
    </w:rPr>
  </w:style>
  <w:style w:type="paragraph" w:customStyle="1" w:styleId="figurewobox">
    <w:name w:val="figure w/o box"/>
    <w:basedOn w:val="Normal"/>
    <w:rsid w:val="002332F3"/>
    <w:pPr>
      <w:jc w:val="center"/>
    </w:pPr>
    <w:rPr>
      <w:rFonts w:ascii="Arial" w:hAnsi="Arial"/>
      <w:sz w:val="20"/>
    </w:rPr>
  </w:style>
  <w:style w:type="paragraph" w:styleId="ListBullet">
    <w:name w:val="List Bullet"/>
    <w:basedOn w:val="Normal"/>
    <w:autoRedefine/>
    <w:rsid w:val="002332F3"/>
    <w:rPr>
      <w:sz w:val="24"/>
    </w:rPr>
  </w:style>
  <w:style w:type="table" w:styleId="TableGrid">
    <w:name w:val="Table Grid"/>
    <w:basedOn w:val="TableNormal"/>
    <w:uiPriority w:val="99"/>
    <w:rsid w:val="002332F3"/>
    <w:pPr>
      <w:spacing w:before="60" w:after="60"/>
      <w:jc w:val="right"/>
    </w:pPr>
    <w:rPr>
      <w:rFonts w:ascii="Arial" w:hAnsi="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rsid w:val="002332F3"/>
    <w:pPr>
      <w:keepNext/>
      <w:spacing w:before="40" w:after="40"/>
      <w:ind w:left="317" w:hanging="317"/>
    </w:pPr>
    <w:rPr>
      <w:rFonts w:ascii="Arial" w:hAnsi="Arial"/>
      <w:sz w:val="20"/>
    </w:rPr>
  </w:style>
  <w:style w:type="character" w:customStyle="1" w:styleId="TabletextChar">
    <w:name w:val="Table text Char"/>
    <w:basedOn w:val="DefaultParagraphFont"/>
    <w:link w:val="Tabletext"/>
    <w:locked/>
    <w:rsid w:val="002332F3"/>
    <w:rPr>
      <w:rFonts w:ascii="Arial" w:hAnsi="Arial"/>
    </w:rPr>
  </w:style>
  <w:style w:type="paragraph" w:customStyle="1" w:styleId="ESHeading2">
    <w:name w:val="ES Heading 2"/>
    <w:basedOn w:val="Heading2"/>
    <w:rsid w:val="002332F3"/>
    <w:pPr>
      <w:numPr>
        <w:ilvl w:val="1"/>
      </w:numPr>
      <w:ind w:left="1080" w:hanging="540"/>
    </w:pPr>
  </w:style>
  <w:style w:type="paragraph" w:customStyle="1" w:styleId="2enspsubgroup1">
    <w:name w:val="2 en sp (subgroup 1)"/>
    <w:basedOn w:val="Tabletext"/>
    <w:rsid w:val="002332F3"/>
    <w:pPr>
      <w:ind w:left="576" w:hanging="346"/>
    </w:pPr>
    <w:rPr>
      <w:kern w:val="2"/>
    </w:rPr>
  </w:style>
  <w:style w:type="paragraph" w:customStyle="1" w:styleId="4enspsubgroup2">
    <w:name w:val="4 en sp (subgroup 2)"/>
    <w:basedOn w:val="2enspsubgroup1"/>
    <w:rsid w:val="002332F3"/>
    <w:pPr>
      <w:ind w:left="794" w:hanging="351"/>
    </w:pPr>
  </w:style>
  <w:style w:type="paragraph" w:customStyle="1" w:styleId="ESHeading3">
    <w:name w:val="ES Heading 3"/>
    <w:basedOn w:val="Heading3"/>
    <w:rsid w:val="002332F3"/>
    <w:pPr>
      <w:numPr>
        <w:ilvl w:val="2"/>
      </w:numPr>
      <w:ind w:left="1440" w:hanging="360"/>
    </w:pPr>
  </w:style>
  <w:style w:type="paragraph" w:customStyle="1" w:styleId="ESHeading4">
    <w:name w:val="ES Heading 4"/>
    <w:basedOn w:val="Heading4"/>
    <w:rsid w:val="002332F3"/>
  </w:style>
  <w:style w:type="paragraph" w:customStyle="1" w:styleId="6enspitem">
    <w:name w:val="6 en sp (item)"/>
    <w:basedOn w:val="4enspsubgroup2"/>
    <w:rsid w:val="002332F3"/>
    <w:pPr>
      <w:ind w:left="1019"/>
    </w:pPr>
  </w:style>
  <w:style w:type="paragraph" w:customStyle="1" w:styleId="Title2">
    <w:name w:val="Title2"/>
    <w:basedOn w:val="Title"/>
    <w:rsid w:val="002332F3"/>
    <w:pPr>
      <w:keepNext/>
      <w:spacing w:before="360" w:after="240"/>
      <w:outlineLvl w:val="0"/>
    </w:pPr>
    <w:rPr>
      <w:rFonts w:ascii="Arial" w:hAnsi="Arial" w:cs="Arial"/>
      <w:sz w:val="24"/>
    </w:rPr>
  </w:style>
  <w:style w:type="paragraph" w:styleId="TOCHeading">
    <w:name w:val="TOC Heading"/>
    <w:basedOn w:val="Heading1"/>
    <w:next w:val="Normal"/>
    <w:uiPriority w:val="39"/>
    <w:unhideWhenUsed/>
    <w:qFormat/>
    <w:rsid w:val="00915E5D"/>
    <w:pPr>
      <w:outlineLvl w:val="9"/>
    </w:pPr>
  </w:style>
  <w:style w:type="paragraph" w:customStyle="1" w:styleId="3ensptotalnosubgroup">
    <w:name w:val="3 en sp (total no subgroup)"/>
    <w:basedOn w:val="4enspsubgroup2"/>
    <w:rsid w:val="002332F3"/>
    <w:pPr>
      <w:ind w:left="675" w:hanging="342"/>
    </w:pPr>
    <w:rPr>
      <w:rFonts w:eastAsia="Arial Unicode MS"/>
    </w:rPr>
  </w:style>
  <w:style w:type="paragraph" w:customStyle="1" w:styleId="NCESfootnoteCharCharChar">
    <w:name w:val="NCES footnote Char Char Char"/>
    <w:basedOn w:val="Normal"/>
    <w:rsid w:val="002332F3"/>
    <w:rPr>
      <w:rFonts w:ascii="Arial" w:hAnsi="Arial"/>
      <w:sz w:val="18"/>
      <w:szCs w:val="18"/>
    </w:rPr>
  </w:style>
  <w:style w:type="paragraph" w:customStyle="1" w:styleId="NCESfootnote">
    <w:name w:val="NCES footnote"/>
    <w:basedOn w:val="Normal"/>
    <w:rsid w:val="002332F3"/>
    <w:rPr>
      <w:rFonts w:ascii="Arial" w:hAnsi="Arial"/>
      <w:sz w:val="18"/>
      <w:szCs w:val="18"/>
    </w:rPr>
  </w:style>
  <w:style w:type="paragraph" w:customStyle="1" w:styleId="Tableheading">
    <w:name w:val="Table heading"/>
    <w:basedOn w:val="Tabletext"/>
    <w:link w:val="TableheadingChar"/>
    <w:rsid w:val="002332F3"/>
    <w:pPr>
      <w:ind w:left="0" w:firstLine="0"/>
      <w:jc w:val="right"/>
    </w:pPr>
  </w:style>
  <w:style w:type="character" w:customStyle="1" w:styleId="TableheadingChar">
    <w:name w:val="Table heading Char"/>
    <w:basedOn w:val="TabletextChar"/>
    <w:link w:val="Tableheading"/>
    <w:locked/>
    <w:rsid w:val="002332F3"/>
    <w:rPr>
      <w:rFonts w:ascii="Arial" w:hAnsi="Arial"/>
    </w:rPr>
  </w:style>
  <w:style w:type="paragraph" w:customStyle="1" w:styleId="Tablenotes">
    <w:name w:val="Table notes"/>
    <w:link w:val="TablenotesChar"/>
    <w:rsid w:val="002332F3"/>
    <w:rPr>
      <w:rFonts w:ascii="Arial" w:hAnsi="Arial"/>
      <w:noProof/>
      <w:sz w:val="18"/>
      <w:szCs w:val="18"/>
    </w:rPr>
  </w:style>
  <w:style w:type="character" w:customStyle="1" w:styleId="TablenotesChar">
    <w:name w:val="Table notes Char"/>
    <w:basedOn w:val="DefaultParagraphFont"/>
    <w:link w:val="Tablenotes"/>
    <w:locked/>
    <w:rsid w:val="002332F3"/>
    <w:rPr>
      <w:rFonts w:ascii="Arial" w:hAnsi="Arial"/>
      <w:noProof/>
      <w:sz w:val="18"/>
      <w:szCs w:val="18"/>
    </w:rPr>
  </w:style>
  <w:style w:type="paragraph" w:styleId="DocumentMap">
    <w:name w:val="Document Map"/>
    <w:basedOn w:val="Normal"/>
    <w:link w:val="DocumentMapChar"/>
    <w:rsid w:val="002332F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2332F3"/>
    <w:rPr>
      <w:rFonts w:ascii="Tahoma" w:hAnsi="Tahoma" w:cs="Tahoma"/>
      <w:shd w:val="clear" w:color="auto" w:fill="000080"/>
    </w:rPr>
  </w:style>
  <w:style w:type="paragraph" w:customStyle="1" w:styleId="ListBullet21">
    <w:name w:val="List Bullet 21"/>
    <w:basedOn w:val="ListBullet"/>
    <w:rsid w:val="002332F3"/>
    <w:pPr>
      <w:tabs>
        <w:tab w:val="num" w:pos="720"/>
        <w:tab w:val="num" w:pos="1080"/>
      </w:tabs>
      <w:spacing w:before="120"/>
      <w:ind w:left="1080" w:hanging="360"/>
    </w:pPr>
  </w:style>
  <w:style w:type="paragraph" w:customStyle="1" w:styleId="Biblio">
    <w:name w:val="Biblio"/>
    <w:basedOn w:val="Normal"/>
    <w:link w:val="BiblioChar"/>
    <w:rsid w:val="002332F3"/>
    <w:pPr>
      <w:keepLines/>
      <w:spacing w:after="240"/>
      <w:ind w:left="360" w:hanging="360"/>
    </w:pPr>
    <w:rPr>
      <w:kern w:val="2"/>
      <w:sz w:val="24"/>
    </w:rPr>
  </w:style>
  <w:style w:type="character" w:customStyle="1" w:styleId="CharChar2">
    <w:name w:val="Char Char2"/>
    <w:basedOn w:val="DefaultParagraphFont"/>
    <w:locked/>
    <w:rsid w:val="002332F3"/>
    <w:rPr>
      <w:rFonts w:cs="Times New Roman"/>
      <w:sz w:val="24"/>
      <w:lang w:val="en-US" w:eastAsia="en-US" w:bidi="ar-SA"/>
    </w:rPr>
  </w:style>
  <w:style w:type="paragraph" w:customStyle="1" w:styleId="footnote">
    <w:name w:val="footnote"/>
    <w:basedOn w:val="Normal"/>
    <w:rsid w:val="002332F3"/>
    <w:rPr>
      <w:rFonts w:ascii="Arial" w:hAnsi="Arial"/>
      <w:sz w:val="18"/>
    </w:rPr>
  </w:style>
  <w:style w:type="paragraph" w:customStyle="1" w:styleId="Cov-Address">
    <w:name w:val="Cov-Address"/>
    <w:basedOn w:val="Normal"/>
    <w:rsid w:val="002332F3"/>
    <w:pPr>
      <w:jc w:val="right"/>
    </w:pPr>
    <w:rPr>
      <w:rFonts w:ascii="Arial" w:hAnsi="Arial"/>
      <w:sz w:val="24"/>
    </w:rPr>
  </w:style>
  <w:style w:type="paragraph" w:customStyle="1" w:styleId="Bodytextnoindent">
    <w:name w:val="Body text no indent"/>
    <w:basedOn w:val="BodyText"/>
    <w:link w:val="BodytextnoindentChar"/>
    <w:rsid w:val="002332F3"/>
    <w:pPr>
      <w:ind w:firstLine="0"/>
    </w:pPr>
  </w:style>
  <w:style w:type="paragraph" w:customStyle="1" w:styleId="AppH2">
    <w:name w:val="App H2"/>
    <w:basedOn w:val="Heading2"/>
    <w:rsid w:val="002332F3"/>
  </w:style>
  <w:style w:type="paragraph" w:customStyle="1" w:styleId="NCESevenfooter">
    <w:name w:val="NCES even footer"/>
    <w:basedOn w:val="NCESoddfooter"/>
    <w:link w:val="NCESevenfooterChar"/>
    <w:rsid w:val="002332F3"/>
    <w:pPr>
      <w:tabs>
        <w:tab w:val="clear" w:pos="4320"/>
      </w:tabs>
    </w:pPr>
  </w:style>
  <w:style w:type="character" w:customStyle="1" w:styleId="NCESevenfooterChar">
    <w:name w:val="NCES even footer Char"/>
    <w:basedOn w:val="NCESoddfooterChar"/>
    <w:link w:val="NCESevenfooter"/>
    <w:locked/>
    <w:rsid w:val="002332F3"/>
    <w:rPr>
      <w:rFonts w:ascii="Arial" w:hAnsi="Arial"/>
      <w:smallCaps/>
      <w:sz w:val="18"/>
      <w:szCs w:val="22"/>
    </w:rPr>
  </w:style>
  <w:style w:type="paragraph" w:customStyle="1" w:styleId="asource">
    <w:name w:val="asource"/>
    <w:basedOn w:val="Normal"/>
    <w:rsid w:val="002332F3"/>
    <w:rPr>
      <w:rFonts w:ascii="Arial" w:hAnsi="Arial"/>
      <w:sz w:val="18"/>
      <w:szCs w:val="18"/>
    </w:rPr>
  </w:style>
  <w:style w:type="paragraph" w:customStyle="1" w:styleId="Cov-Author">
    <w:name w:val="Cov-Author"/>
    <w:basedOn w:val="Normal"/>
    <w:rsid w:val="002332F3"/>
    <w:pPr>
      <w:jc w:val="right"/>
    </w:pPr>
    <w:rPr>
      <w:rFonts w:ascii="Arial Black" w:hAnsi="Arial Black"/>
      <w:sz w:val="24"/>
    </w:rPr>
  </w:style>
  <w:style w:type="paragraph" w:customStyle="1" w:styleId="Cov-Date">
    <w:name w:val="Cov-Date"/>
    <w:basedOn w:val="Normal"/>
    <w:rsid w:val="002332F3"/>
    <w:pPr>
      <w:jc w:val="right"/>
    </w:pPr>
    <w:rPr>
      <w:rFonts w:ascii="Arial" w:hAnsi="Arial"/>
      <w:b/>
      <w:sz w:val="28"/>
    </w:rPr>
  </w:style>
  <w:style w:type="paragraph" w:customStyle="1" w:styleId="Cov-Disclaimer">
    <w:name w:val="Cov-Disclaimer"/>
    <w:basedOn w:val="Normal"/>
    <w:rsid w:val="002332F3"/>
    <w:pPr>
      <w:jc w:val="right"/>
    </w:pPr>
    <w:rPr>
      <w:rFonts w:ascii="Arial" w:hAnsi="Arial" w:cs="Arial"/>
      <w:sz w:val="18"/>
      <w:szCs w:val="18"/>
    </w:rPr>
  </w:style>
  <w:style w:type="paragraph" w:customStyle="1" w:styleId="Cov-Subtitle">
    <w:name w:val="Cov-Subtitle"/>
    <w:basedOn w:val="Normal"/>
    <w:rsid w:val="002332F3"/>
    <w:pPr>
      <w:jc w:val="right"/>
    </w:pPr>
    <w:rPr>
      <w:rFonts w:ascii="Arial Black" w:hAnsi="Arial Black"/>
      <w:sz w:val="28"/>
    </w:rPr>
  </w:style>
  <w:style w:type="paragraph" w:customStyle="1" w:styleId="Cov-Title">
    <w:name w:val="Cov-Title"/>
    <w:basedOn w:val="Normal"/>
    <w:rsid w:val="002332F3"/>
    <w:pPr>
      <w:jc w:val="right"/>
    </w:pPr>
    <w:rPr>
      <w:rFonts w:ascii="Arial Black" w:hAnsi="Arial Black"/>
      <w:smallCaps/>
      <w:sz w:val="40"/>
    </w:rPr>
  </w:style>
  <w:style w:type="paragraph" w:customStyle="1" w:styleId="Name">
    <w:name w:val="Name"/>
    <w:basedOn w:val="Tablenotes"/>
    <w:rsid w:val="002332F3"/>
    <w:rPr>
      <w:sz w:val="20"/>
    </w:rPr>
  </w:style>
  <w:style w:type="paragraph" w:styleId="Quote">
    <w:name w:val="Quote"/>
    <w:basedOn w:val="Normal"/>
    <w:next w:val="Normal"/>
    <w:link w:val="QuoteChar"/>
    <w:qFormat/>
    <w:rsid w:val="00915E5D"/>
    <w:pPr>
      <w:spacing w:before="120" w:after="120"/>
      <w:ind w:left="720"/>
    </w:pPr>
    <w:rPr>
      <w:color w:val="1F497D" w:themeColor="text2"/>
      <w:sz w:val="24"/>
      <w:szCs w:val="24"/>
    </w:rPr>
  </w:style>
  <w:style w:type="character" w:customStyle="1" w:styleId="QuoteChar">
    <w:name w:val="Quote Char"/>
    <w:basedOn w:val="DefaultParagraphFont"/>
    <w:link w:val="Quote"/>
    <w:rsid w:val="00915E5D"/>
    <w:rPr>
      <w:color w:val="1F497D" w:themeColor="text2"/>
      <w:sz w:val="24"/>
      <w:szCs w:val="24"/>
    </w:rPr>
  </w:style>
  <w:style w:type="paragraph" w:customStyle="1" w:styleId="Style1">
    <w:name w:val="Style1"/>
    <w:basedOn w:val="Bodytextnoindent"/>
    <w:rsid w:val="002332F3"/>
    <w:rPr>
      <w:sz w:val="20"/>
      <w:szCs w:val="16"/>
    </w:rPr>
  </w:style>
  <w:style w:type="paragraph" w:customStyle="1" w:styleId="Style2">
    <w:name w:val="Style2"/>
    <w:rsid w:val="002332F3"/>
    <w:pPr>
      <w:numPr>
        <w:numId w:val="8"/>
      </w:numPr>
      <w:tabs>
        <w:tab w:val="clear" w:pos="720"/>
      </w:tabs>
      <w:spacing w:after="120"/>
      <w:ind w:left="1440"/>
    </w:pPr>
    <w:rPr>
      <w:sz w:val="24"/>
    </w:rPr>
  </w:style>
  <w:style w:type="character" w:styleId="Emphasis">
    <w:name w:val="Emphasis"/>
    <w:basedOn w:val="DefaultParagraphFont"/>
    <w:qFormat/>
    <w:rsid w:val="00915E5D"/>
    <w:rPr>
      <w:i/>
      <w:iCs/>
    </w:rPr>
  </w:style>
  <w:style w:type="paragraph" w:styleId="BodyText2">
    <w:name w:val="Body Text 2"/>
    <w:basedOn w:val="Normal"/>
    <w:link w:val="BodyText2Char"/>
    <w:rsid w:val="002332F3"/>
    <w:pPr>
      <w:spacing w:before="120" w:after="120"/>
      <w:ind w:firstLine="720"/>
    </w:pPr>
  </w:style>
  <w:style w:type="character" w:customStyle="1" w:styleId="BodyText2Char">
    <w:name w:val="Body Text 2 Char"/>
    <w:basedOn w:val="DefaultParagraphFont"/>
    <w:link w:val="BodyText2"/>
    <w:rsid w:val="002332F3"/>
    <w:rPr>
      <w:sz w:val="22"/>
    </w:rPr>
  </w:style>
  <w:style w:type="character" w:customStyle="1" w:styleId="CharChar1">
    <w:name w:val="Char Char1"/>
    <w:basedOn w:val="DefaultParagraphFont"/>
    <w:locked/>
    <w:rsid w:val="002332F3"/>
    <w:rPr>
      <w:rFonts w:ascii="Arial" w:hAnsi="Arial" w:cs="Arial"/>
      <w:b/>
      <w:bCs/>
      <w:iCs/>
      <w:sz w:val="28"/>
      <w:szCs w:val="28"/>
      <w:lang w:val="en-US" w:eastAsia="en-US" w:bidi="ar-SA"/>
    </w:rPr>
  </w:style>
  <w:style w:type="paragraph" w:customStyle="1" w:styleId="Reporttitle">
    <w:name w:val="Report title"/>
    <w:basedOn w:val="AppendixTitle"/>
    <w:rsid w:val="002332F3"/>
  </w:style>
  <w:style w:type="paragraph" w:customStyle="1" w:styleId="Tablebody">
    <w:name w:val="Table body"/>
    <w:rsid w:val="002332F3"/>
    <w:pPr>
      <w:keepNext/>
      <w:spacing w:before="40" w:after="40"/>
      <w:jc w:val="right"/>
    </w:pPr>
    <w:rPr>
      <w:rFonts w:ascii="Arial" w:hAnsi="Arial"/>
    </w:rPr>
  </w:style>
  <w:style w:type="paragraph" w:customStyle="1" w:styleId="Exhibit">
    <w:name w:val="Exhibit"/>
    <w:basedOn w:val="Normal"/>
    <w:rsid w:val="002332F3"/>
    <w:pPr>
      <w:keepNext/>
      <w:widowControl w:val="0"/>
      <w:tabs>
        <w:tab w:val="left" w:pos="-1440"/>
        <w:tab w:val="left" w:pos="-720"/>
        <w:tab w:val="left" w:pos="0"/>
        <w:tab w:val="left" w:pos="432"/>
      </w:tabs>
      <w:spacing w:after="120"/>
      <w:ind w:left="1152" w:hanging="1152"/>
    </w:pPr>
    <w:rPr>
      <w:b/>
      <w:sz w:val="24"/>
    </w:rPr>
  </w:style>
  <w:style w:type="paragraph" w:styleId="PlainText">
    <w:name w:val="Plain Text"/>
    <w:basedOn w:val="Normal"/>
    <w:link w:val="PlainTextChar"/>
    <w:rsid w:val="002332F3"/>
    <w:rPr>
      <w:rFonts w:ascii="Courier New" w:hAnsi="Courier New"/>
      <w:sz w:val="20"/>
    </w:rPr>
  </w:style>
  <w:style w:type="character" w:customStyle="1" w:styleId="PlainTextChar">
    <w:name w:val="Plain Text Char"/>
    <w:basedOn w:val="DefaultParagraphFont"/>
    <w:link w:val="PlainText"/>
    <w:rsid w:val="002332F3"/>
    <w:rPr>
      <w:rFonts w:ascii="Courier New" w:hAnsi="Courier New"/>
    </w:rPr>
  </w:style>
  <w:style w:type="paragraph" w:styleId="TOC6">
    <w:name w:val="toc 6"/>
    <w:basedOn w:val="Normal"/>
    <w:next w:val="Normal"/>
    <w:autoRedefine/>
    <w:rsid w:val="002332F3"/>
    <w:pPr>
      <w:ind w:left="1100"/>
    </w:pPr>
    <w:rPr>
      <w:sz w:val="18"/>
      <w:szCs w:val="21"/>
    </w:rPr>
  </w:style>
  <w:style w:type="paragraph" w:styleId="TOC7">
    <w:name w:val="toc 7"/>
    <w:basedOn w:val="Normal"/>
    <w:next w:val="Normal"/>
    <w:autoRedefine/>
    <w:rsid w:val="002332F3"/>
    <w:pPr>
      <w:ind w:left="1320"/>
    </w:pPr>
    <w:rPr>
      <w:sz w:val="18"/>
      <w:szCs w:val="21"/>
    </w:rPr>
  </w:style>
  <w:style w:type="paragraph" w:styleId="TOC8">
    <w:name w:val="toc 8"/>
    <w:basedOn w:val="Normal"/>
    <w:next w:val="Normal"/>
    <w:autoRedefine/>
    <w:rsid w:val="002332F3"/>
    <w:pPr>
      <w:ind w:left="1540"/>
    </w:pPr>
    <w:rPr>
      <w:sz w:val="18"/>
      <w:szCs w:val="21"/>
    </w:rPr>
  </w:style>
  <w:style w:type="paragraph" w:styleId="TOC9">
    <w:name w:val="toc 9"/>
    <w:basedOn w:val="Normal"/>
    <w:next w:val="Normal"/>
    <w:autoRedefine/>
    <w:rsid w:val="002332F3"/>
    <w:pPr>
      <w:ind w:left="1760"/>
    </w:pPr>
    <w:rPr>
      <w:sz w:val="18"/>
      <w:szCs w:val="21"/>
    </w:rPr>
  </w:style>
  <w:style w:type="paragraph" w:styleId="Index1">
    <w:name w:val="index 1"/>
    <w:basedOn w:val="Normal"/>
    <w:next w:val="Normal"/>
    <w:autoRedefine/>
    <w:rsid w:val="002332F3"/>
    <w:pPr>
      <w:ind w:left="240" w:hanging="240"/>
    </w:pPr>
    <w:rPr>
      <w:sz w:val="18"/>
    </w:rPr>
  </w:style>
  <w:style w:type="paragraph" w:styleId="Index2">
    <w:name w:val="index 2"/>
    <w:basedOn w:val="Normal"/>
    <w:next w:val="Normal"/>
    <w:autoRedefine/>
    <w:rsid w:val="002332F3"/>
    <w:pPr>
      <w:ind w:left="480" w:hanging="240"/>
    </w:pPr>
    <w:rPr>
      <w:sz w:val="18"/>
    </w:rPr>
  </w:style>
  <w:style w:type="paragraph" w:styleId="Index3">
    <w:name w:val="index 3"/>
    <w:basedOn w:val="Normal"/>
    <w:next w:val="Normal"/>
    <w:autoRedefine/>
    <w:rsid w:val="002332F3"/>
    <w:pPr>
      <w:ind w:left="720" w:hanging="240"/>
    </w:pPr>
    <w:rPr>
      <w:sz w:val="18"/>
    </w:rPr>
  </w:style>
  <w:style w:type="paragraph" w:styleId="Index4">
    <w:name w:val="index 4"/>
    <w:basedOn w:val="Normal"/>
    <w:next w:val="Normal"/>
    <w:autoRedefine/>
    <w:rsid w:val="002332F3"/>
    <w:pPr>
      <w:ind w:left="960" w:hanging="240"/>
    </w:pPr>
    <w:rPr>
      <w:sz w:val="18"/>
    </w:rPr>
  </w:style>
  <w:style w:type="paragraph" w:styleId="Index5">
    <w:name w:val="index 5"/>
    <w:basedOn w:val="Normal"/>
    <w:next w:val="Normal"/>
    <w:autoRedefine/>
    <w:rsid w:val="002332F3"/>
    <w:pPr>
      <w:ind w:left="1200" w:hanging="240"/>
    </w:pPr>
    <w:rPr>
      <w:sz w:val="18"/>
    </w:rPr>
  </w:style>
  <w:style w:type="paragraph" w:styleId="Index6">
    <w:name w:val="index 6"/>
    <w:basedOn w:val="Normal"/>
    <w:next w:val="Normal"/>
    <w:autoRedefine/>
    <w:rsid w:val="002332F3"/>
    <w:pPr>
      <w:ind w:left="1440" w:hanging="240"/>
    </w:pPr>
    <w:rPr>
      <w:sz w:val="18"/>
    </w:rPr>
  </w:style>
  <w:style w:type="paragraph" w:styleId="Index7">
    <w:name w:val="index 7"/>
    <w:basedOn w:val="Normal"/>
    <w:next w:val="Normal"/>
    <w:autoRedefine/>
    <w:rsid w:val="002332F3"/>
    <w:pPr>
      <w:ind w:left="1680" w:hanging="240"/>
    </w:pPr>
    <w:rPr>
      <w:sz w:val="18"/>
    </w:rPr>
  </w:style>
  <w:style w:type="paragraph" w:styleId="Index8">
    <w:name w:val="index 8"/>
    <w:basedOn w:val="Normal"/>
    <w:next w:val="Normal"/>
    <w:autoRedefine/>
    <w:rsid w:val="002332F3"/>
    <w:pPr>
      <w:ind w:left="1920" w:hanging="240"/>
    </w:pPr>
    <w:rPr>
      <w:sz w:val="18"/>
    </w:rPr>
  </w:style>
  <w:style w:type="paragraph" w:styleId="Index9">
    <w:name w:val="index 9"/>
    <w:basedOn w:val="Normal"/>
    <w:next w:val="Normal"/>
    <w:autoRedefine/>
    <w:rsid w:val="002332F3"/>
    <w:pPr>
      <w:ind w:left="2160" w:hanging="240"/>
    </w:pPr>
    <w:rPr>
      <w:sz w:val="18"/>
    </w:rPr>
  </w:style>
  <w:style w:type="paragraph" w:styleId="IndexHeading">
    <w:name w:val="index heading"/>
    <w:basedOn w:val="Normal"/>
    <w:next w:val="Index1"/>
    <w:rsid w:val="002332F3"/>
    <w:pPr>
      <w:pBdr>
        <w:top w:val="single" w:sz="12" w:space="0" w:color="auto"/>
      </w:pBdr>
      <w:spacing w:before="360" w:after="240"/>
    </w:pPr>
    <w:rPr>
      <w:b/>
      <w:i/>
      <w:sz w:val="26"/>
    </w:rPr>
  </w:style>
  <w:style w:type="character" w:customStyle="1" w:styleId="Hd04run-in">
    <w:name w:val="Hd04 run-in"/>
    <w:rsid w:val="002332F3"/>
    <w:rPr>
      <w:rFonts w:ascii="Arial" w:hAnsi="Arial"/>
      <w:b/>
      <w:i/>
    </w:rPr>
  </w:style>
  <w:style w:type="paragraph" w:styleId="BlockText">
    <w:name w:val="Block Text"/>
    <w:basedOn w:val="Normal"/>
    <w:rsid w:val="002332F3"/>
    <w:pPr>
      <w:spacing w:before="120"/>
      <w:ind w:left="720" w:right="720"/>
    </w:pPr>
    <w:rPr>
      <w:sz w:val="24"/>
    </w:rPr>
  </w:style>
  <w:style w:type="paragraph" w:customStyle="1" w:styleId="a">
    <w:name w:val="_"/>
    <w:basedOn w:val="Normal"/>
    <w:rsid w:val="002332F3"/>
    <w:pPr>
      <w:widowControl w:val="0"/>
      <w:ind w:left="1440" w:hanging="720"/>
    </w:pPr>
    <w:rPr>
      <w:sz w:val="24"/>
    </w:rPr>
  </w:style>
  <w:style w:type="paragraph" w:customStyle="1" w:styleId="Tabs">
    <w:name w:val="Tabs"/>
    <w:rsid w:val="002332F3"/>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rsid w:val="002332F3"/>
    <w:pPr>
      <w:spacing w:before="120" w:after="120"/>
    </w:pPr>
    <w:rPr>
      <w:sz w:val="24"/>
    </w:rPr>
  </w:style>
  <w:style w:type="paragraph" w:customStyle="1" w:styleId="Document1">
    <w:name w:val="Document 1"/>
    <w:rsid w:val="002332F3"/>
    <w:pPr>
      <w:keepNext/>
      <w:keepLines/>
      <w:tabs>
        <w:tab w:val="left" w:pos="-720"/>
      </w:tabs>
      <w:suppressAutoHyphens/>
    </w:pPr>
    <w:rPr>
      <w:sz w:val="24"/>
    </w:rPr>
  </w:style>
  <w:style w:type="paragraph" w:styleId="List">
    <w:name w:val="List"/>
    <w:basedOn w:val="Normal"/>
    <w:rsid w:val="002332F3"/>
    <w:pPr>
      <w:ind w:left="360" w:hanging="360"/>
    </w:pPr>
    <w:rPr>
      <w:sz w:val="24"/>
    </w:rPr>
  </w:style>
  <w:style w:type="paragraph" w:styleId="List2">
    <w:name w:val="List 2"/>
    <w:basedOn w:val="Normal"/>
    <w:rsid w:val="002332F3"/>
    <w:pPr>
      <w:ind w:left="720" w:hanging="360"/>
    </w:pPr>
    <w:rPr>
      <w:sz w:val="24"/>
    </w:rPr>
  </w:style>
  <w:style w:type="paragraph" w:customStyle="1" w:styleId="QuickA">
    <w:name w:val="Quick A."/>
    <w:basedOn w:val="Normal"/>
    <w:rsid w:val="002332F3"/>
    <w:pPr>
      <w:widowControl w:val="0"/>
      <w:tabs>
        <w:tab w:val="num" w:pos="720"/>
        <w:tab w:val="num" w:pos="1080"/>
      </w:tabs>
      <w:ind w:left="223" w:hanging="223"/>
    </w:pPr>
    <w:rPr>
      <w:sz w:val="24"/>
    </w:rPr>
  </w:style>
  <w:style w:type="paragraph" w:customStyle="1" w:styleId="Quick1">
    <w:name w:val="Quick 1."/>
    <w:basedOn w:val="Normal"/>
    <w:rsid w:val="002332F3"/>
    <w:pPr>
      <w:widowControl w:val="0"/>
      <w:tabs>
        <w:tab w:val="num" w:pos="720"/>
        <w:tab w:val="num" w:pos="1080"/>
      </w:tabs>
      <w:ind w:left="550" w:hanging="327"/>
    </w:pPr>
    <w:rPr>
      <w:sz w:val="24"/>
    </w:rPr>
  </w:style>
  <w:style w:type="paragraph" w:customStyle="1" w:styleId="Quick">
    <w:name w:val="Quick ­"/>
    <w:basedOn w:val="Normal"/>
    <w:rsid w:val="002332F3"/>
    <w:pPr>
      <w:widowControl w:val="0"/>
      <w:ind w:left="223" w:hanging="203"/>
    </w:pPr>
    <w:rPr>
      <w:sz w:val="24"/>
    </w:rPr>
  </w:style>
  <w:style w:type="paragraph" w:customStyle="1" w:styleId="bullets">
    <w:name w:val="bullets"/>
    <w:basedOn w:val="Normal"/>
    <w:link w:val="bulletsChar"/>
    <w:rsid w:val="002332F3"/>
    <w:pPr>
      <w:tabs>
        <w:tab w:val="num" w:pos="1080"/>
      </w:tabs>
      <w:spacing w:after="60"/>
      <w:ind w:left="1080" w:hanging="360"/>
    </w:pPr>
    <w:rPr>
      <w:sz w:val="24"/>
    </w:rPr>
  </w:style>
  <w:style w:type="paragraph" w:customStyle="1" w:styleId="a2colbul">
    <w:name w:val="a2col_bul"/>
    <w:basedOn w:val="bullets"/>
    <w:rsid w:val="002332F3"/>
    <w:pPr>
      <w:ind w:left="342"/>
    </w:pPr>
  </w:style>
  <w:style w:type="paragraph" w:customStyle="1" w:styleId="aft-12-0">
    <w:name w:val="aft-12-0"/>
    <w:basedOn w:val="Normal"/>
    <w:rsid w:val="002332F3"/>
    <w:pPr>
      <w:spacing w:before="240" w:after="240"/>
    </w:pPr>
    <w:rPr>
      <w:sz w:val="24"/>
    </w:rPr>
  </w:style>
  <w:style w:type="paragraph" w:customStyle="1" w:styleId="aft-12">
    <w:name w:val="aft-12"/>
    <w:basedOn w:val="Normal"/>
    <w:rsid w:val="002332F3"/>
    <w:pPr>
      <w:spacing w:before="240" w:after="240"/>
      <w:ind w:firstLine="720"/>
    </w:pPr>
    <w:rPr>
      <w:sz w:val="24"/>
    </w:rPr>
  </w:style>
  <w:style w:type="paragraph" w:customStyle="1" w:styleId="exhibitsource">
    <w:name w:val="exhibit source"/>
    <w:basedOn w:val="Normal"/>
    <w:rsid w:val="002332F3"/>
    <w:pPr>
      <w:keepLines/>
      <w:spacing w:before="60"/>
      <w:ind w:left="187" w:hanging="187"/>
    </w:pPr>
    <w:rPr>
      <w:sz w:val="20"/>
    </w:rPr>
  </w:style>
  <w:style w:type="paragraph" w:customStyle="1" w:styleId="ExhibitTitle">
    <w:name w:val="Exhibit Title"/>
    <w:rsid w:val="002332F3"/>
    <w:pPr>
      <w:keepNext/>
      <w:keepLines/>
      <w:spacing w:after="60"/>
      <w:ind w:left="1440" w:hanging="1440"/>
    </w:pPr>
    <w:rPr>
      <w:rFonts w:ascii="Arial" w:hAnsi="Arial"/>
      <w:b/>
    </w:rPr>
  </w:style>
  <w:style w:type="paragraph" w:customStyle="1" w:styleId="TableHeaders">
    <w:name w:val="Table Headers"/>
    <w:basedOn w:val="Normal"/>
    <w:rsid w:val="002332F3"/>
    <w:pPr>
      <w:keepNext/>
      <w:spacing w:before="80" w:after="80" w:line="240" w:lineRule="exact"/>
      <w:jc w:val="center"/>
    </w:pPr>
    <w:rPr>
      <w:rFonts w:ascii="Arial" w:hAnsi="Arial"/>
      <w:b/>
      <w:sz w:val="20"/>
    </w:rPr>
  </w:style>
  <w:style w:type="paragraph" w:customStyle="1" w:styleId="aboxtxt">
    <w:name w:val="abox_txt"/>
    <w:basedOn w:val="Normal"/>
    <w:rsid w:val="002332F3"/>
    <w:pPr>
      <w:spacing w:after="120"/>
    </w:pPr>
    <w:rPr>
      <w:rFonts w:ascii="Arial" w:hAnsi="Arial"/>
      <w:sz w:val="20"/>
    </w:rPr>
  </w:style>
  <w:style w:type="paragraph" w:customStyle="1" w:styleId="NPSASTbltext">
    <w:name w:val="NPSAS Tbl text"/>
    <w:rsid w:val="002332F3"/>
    <w:pPr>
      <w:spacing w:before="20" w:after="20"/>
    </w:pPr>
    <w:rPr>
      <w:color w:val="000000"/>
    </w:rPr>
  </w:style>
  <w:style w:type="paragraph" w:customStyle="1" w:styleId="Blockedquote">
    <w:name w:val="Blocked quote"/>
    <w:basedOn w:val="BodyText"/>
    <w:link w:val="BlockedquoteChar"/>
    <w:rsid w:val="002332F3"/>
    <w:pPr>
      <w:ind w:left="720" w:right="720" w:firstLine="0"/>
    </w:pPr>
    <w:rPr>
      <w:i/>
      <w:iCs/>
    </w:rPr>
  </w:style>
  <w:style w:type="character" w:customStyle="1" w:styleId="BlockedquoteChar">
    <w:name w:val="Blocked quote Char"/>
    <w:basedOn w:val="BodyTextChar"/>
    <w:link w:val="Blockedquote"/>
    <w:locked/>
    <w:rsid w:val="002332F3"/>
    <w:rPr>
      <w:i/>
      <w:iCs/>
      <w:sz w:val="24"/>
    </w:rPr>
  </w:style>
  <w:style w:type="paragraph" w:customStyle="1" w:styleId="Table2">
    <w:name w:val="Table 2"/>
    <w:basedOn w:val="Tabletext"/>
    <w:rsid w:val="002332F3"/>
  </w:style>
  <w:style w:type="paragraph" w:customStyle="1" w:styleId="BodyText21">
    <w:name w:val="Body Text 21"/>
    <w:basedOn w:val="Normal"/>
    <w:rsid w:val="002332F3"/>
    <w:pPr>
      <w:spacing w:before="120" w:after="120"/>
    </w:pPr>
  </w:style>
  <w:style w:type="paragraph" w:customStyle="1" w:styleId="AppH3">
    <w:name w:val="App H3"/>
    <w:basedOn w:val="Heading3"/>
    <w:rsid w:val="002332F3"/>
  </w:style>
  <w:style w:type="paragraph" w:customStyle="1" w:styleId="Apptabletitle">
    <w:name w:val="App table title"/>
    <w:basedOn w:val="TableTitle"/>
    <w:rsid w:val="002332F3"/>
  </w:style>
  <w:style w:type="paragraph" w:customStyle="1" w:styleId="equation">
    <w:name w:val="equation"/>
    <w:basedOn w:val="BlockText"/>
    <w:rsid w:val="002332F3"/>
    <w:pPr>
      <w:spacing w:before="200"/>
      <w:ind w:left="1440" w:right="0"/>
    </w:pPr>
  </w:style>
  <w:style w:type="character" w:customStyle="1" w:styleId="BodytextnoindentChar">
    <w:name w:val="Body text no indent Char"/>
    <w:basedOn w:val="BodyTextChar"/>
    <w:link w:val="Bodytextnoindent"/>
    <w:locked/>
    <w:rsid w:val="002332F3"/>
    <w:rPr>
      <w:sz w:val="24"/>
    </w:rPr>
  </w:style>
  <w:style w:type="character" w:customStyle="1" w:styleId="footer1">
    <w:name w:val="footer1"/>
    <w:basedOn w:val="DefaultParagraphFont"/>
    <w:rsid w:val="002332F3"/>
    <w:rPr>
      <w:rFonts w:ascii="Verdana" w:hAnsi="Verdana" w:cs="Times New Roman"/>
      <w:color w:val="auto"/>
      <w:sz w:val="15"/>
      <w:szCs w:val="15"/>
    </w:rPr>
  </w:style>
  <w:style w:type="character" w:styleId="FollowedHyperlink">
    <w:name w:val="FollowedHyperlink"/>
    <w:basedOn w:val="DefaultParagraphFont"/>
    <w:rsid w:val="002332F3"/>
    <w:rPr>
      <w:rFonts w:cs="Times New Roman"/>
      <w:color w:val="800080"/>
      <w:u w:val="single"/>
    </w:rPr>
  </w:style>
  <w:style w:type="paragraph" w:styleId="BodyText3">
    <w:name w:val="Body Text 3"/>
    <w:basedOn w:val="Normal"/>
    <w:link w:val="BodyText3Char"/>
    <w:rsid w:val="002332F3"/>
    <w:pPr>
      <w:spacing w:before="120" w:after="120"/>
    </w:pPr>
    <w:rPr>
      <w:sz w:val="20"/>
      <w:szCs w:val="16"/>
    </w:rPr>
  </w:style>
  <w:style w:type="character" w:customStyle="1" w:styleId="BodyText3Char">
    <w:name w:val="Body Text 3 Char"/>
    <w:basedOn w:val="DefaultParagraphFont"/>
    <w:link w:val="BodyText3"/>
    <w:rsid w:val="002332F3"/>
    <w:rPr>
      <w:szCs w:val="16"/>
    </w:rPr>
  </w:style>
  <w:style w:type="paragraph" w:customStyle="1" w:styleId="tabletitle0">
    <w:name w:val="table title"/>
    <w:basedOn w:val="Heading7"/>
    <w:rsid w:val="002332F3"/>
    <w:pPr>
      <w:keepNext w:val="0"/>
      <w:overflowPunct w:val="0"/>
      <w:autoSpaceDE w:val="0"/>
      <w:autoSpaceDN w:val="0"/>
      <w:adjustRightInd w:val="0"/>
      <w:spacing w:before="240" w:after="60" w:line="319" w:lineRule="auto"/>
      <w:ind w:left="1080" w:hanging="1080"/>
      <w:textAlignment w:val="baseline"/>
    </w:pPr>
    <w:rPr>
      <w:rFonts w:cs="Arial"/>
      <w:sz w:val="20"/>
    </w:rPr>
  </w:style>
  <w:style w:type="character" w:styleId="Strong">
    <w:name w:val="Strong"/>
    <w:aliases w:val="Fake Header"/>
    <w:basedOn w:val="DefaultParagraphFont"/>
    <w:qFormat/>
    <w:rsid w:val="00915E5D"/>
    <w:rPr>
      <w:b/>
      <w:bCs/>
    </w:rPr>
  </w:style>
  <w:style w:type="paragraph" w:customStyle="1" w:styleId="QuickS">
    <w:name w:val="Quick S"/>
    <w:rsid w:val="002332F3"/>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locked/>
    <w:rsid w:val="002332F3"/>
    <w:rPr>
      <w:kern w:val="2"/>
      <w:sz w:val="24"/>
    </w:rPr>
  </w:style>
  <w:style w:type="paragraph" w:customStyle="1" w:styleId="Normaltext">
    <w:name w:val="Normal text"/>
    <w:basedOn w:val="Normal"/>
    <w:link w:val="NormaltextChar"/>
    <w:rsid w:val="002332F3"/>
    <w:pPr>
      <w:spacing w:before="240"/>
      <w:ind w:firstLine="720"/>
    </w:pPr>
    <w:rPr>
      <w:sz w:val="24"/>
    </w:rPr>
  </w:style>
  <w:style w:type="character" w:customStyle="1" w:styleId="NormaltextChar">
    <w:name w:val="Normal text Char"/>
    <w:basedOn w:val="DefaultParagraphFont"/>
    <w:link w:val="Normaltext"/>
    <w:locked/>
    <w:rsid w:val="002332F3"/>
    <w:rPr>
      <w:sz w:val="24"/>
    </w:rPr>
  </w:style>
  <w:style w:type="paragraph" w:customStyle="1" w:styleId="tocpagehead">
    <w:name w:val="toc page head"/>
    <w:rsid w:val="002332F3"/>
    <w:pPr>
      <w:tabs>
        <w:tab w:val="right" w:pos="9360"/>
      </w:tabs>
      <w:jc w:val="both"/>
    </w:pPr>
    <w:rPr>
      <w:b/>
      <w:bCs/>
      <w:noProof/>
      <w:u w:val="words"/>
    </w:rPr>
  </w:style>
  <w:style w:type="paragraph" w:customStyle="1" w:styleId="bodytext-db">
    <w:name w:val="body text-db"/>
    <w:basedOn w:val="Normal"/>
    <w:link w:val="bodytext-dbChar"/>
    <w:rsid w:val="002332F3"/>
    <w:pPr>
      <w:spacing w:after="240"/>
      <w:ind w:firstLine="360"/>
    </w:pPr>
  </w:style>
  <w:style w:type="character" w:customStyle="1" w:styleId="bodytext-dbChar">
    <w:name w:val="body text-db Char"/>
    <w:basedOn w:val="DefaultParagraphFont"/>
    <w:link w:val="bodytext-db"/>
    <w:locked/>
    <w:rsid w:val="002332F3"/>
    <w:rPr>
      <w:sz w:val="22"/>
    </w:rPr>
  </w:style>
  <w:style w:type="paragraph" w:customStyle="1" w:styleId="bodytext-proposal">
    <w:name w:val="body text - proposal"/>
    <w:basedOn w:val="Normal"/>
    <w:rsid w:val="002332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 w:val="24"/>
      <w:szCs w:val="24"/>
    </w:rPr>
  </w:style>
  <w:style w:type="paragraph" w:customStyle="1" w:styleId="bulletround-proposaltext">
    <w:name w:val="bullet round - proposal text"/>
    <w:basedOn w:val="bulletround"/>
    <w:rsid w:val="002332F3"/>
    <w:rPr>
      <w:kern w:val="2"/>
    </w:rPr>
  </w:style>
  <w:style w:type="paragraph" w:customStyle="1" w:styleId="text">
    <w:name w:val="text"/>
    <w:basedOn w:val="Normal"/>
    <w:rsid w:val="002332F3"/>
    <w:pPr>
      <w:spacing w:before="120" w:after="120"/>
    </w:pPr>
    <w:rPr>
      <w:sz w:val="20"/>
      <w:szCs w:val="24"/>
    </w:rPr>
  </w:style>
  <w:style w:type="paragraph" w:customStyle="1" w:styleId="arialtitle">
    <w:name w:val="arial title"/>
    <w:basedOn w:val="Normal"/>
    <w:rsid w:val="002332F3"/>
    <w:pPr>
      <w:keepNext/>
      <w:spacing w:before="240"/>
    </w:pPr>
    <w:rPr>
      <w:rFonts w:ascii="Arial" w:hAnsi="Arial"/>
      <w:b/>
      <w:szCs w:val="24"/>
    </w:rPr>
  </w:style>
  <w:style w:type="character" w:customStyle="1" w:styleId="CharChar3">
    <w:name w:val="Char Char3"/>
    <w:basedOn w:val="DefaultParagraphFont"/>
    <w:rsid w:val="002332F3"/>
    <w:rPr>
      <w:rFonts w:ascii="Arial" w:eastAsia="Times New Roman" w:hAnsi="Arial" w:cs="Arial"/>
      <w:b/>
      <w:sz w:val="28"/>
      <w:szCs w:val="20"/>
    </w:rPr>
  </w:style>
  <w:style w:type="character" w:customStyle="1" w:styleId="CharChar">
    <w:name w:val="Char Char"/>
    <w:basedOn w:val="DefaultParagraphFont"/>
    <w:rsid w:val="002332F3"/>
    <w:rPr>
      <w:rFonts w:ascii="Times New Roman" w:eastAsia="Times New Roman" w:hAnsi="Times New Roman" w:cs="Times New Roman"/>
      <w:sz w:val="24"/>
      <w:szCs w:val="20"/>
    </w:rPr>
  </w:style>
  <w:style w:type="paragraph" w:customStyle="1" w:styleId="anindent">
    <w:name w:val="an indent"/>
    <w:basedOn w:val="Normal"/>
    <w:rsid w:val="002332F3"/>
    <w:pPr>
      <w:spacing w:before="120"/>
    </w:pPr>
    <w:rPr>
      <w:b/>
      <w:bCs/>
      <w:sz w:val="24"/>
      <w:szCs w:val="24"/>
    </w:rPr>
  </w:style>
  <w:style w:type="paragraph" w:customStyle="1" w:styleId="anindent2">
    <w:name w:val="an indent 2"/>
    <w:basedOn w:val="Normal"/>
    <w:rsid w:val="002332F3"/>
    <w:pPr>
      <w:numPr>
        <w:numId w:val="9"/>
      </w:numPr>
    </w:pPr>
    <w:rPr>
      <w:sz w:val="24"/>
      <w:szCs w:val="24"/>
    </w:rPr>
  </w:style>
  <w:style w:type="paragraph" w:customStyle="1" w:styleId="Bodynoindent">
    <w:name w:val="Body no indent"/>
    <w:basedOn w:val="Normal"/>
    <w:link w:val="BodynoindentChar"/>
    <w:rsid w:val="002332F3"/>
    <w:pPr>
      <w:spacing w:before="120" w:after="120"/>
    </w:pPr>
    <w:rPr>
      <w:sz w:val="24"/>
    </w:rPr>
  </w:style>
  <w:style w:type="character" w:customStyle="1" w:styleId="BodynoindentChar">
    <w:name w:val="Body no indent Char"/>
    <w:basedOn w:val="DefaultParagraphFont"/>
    <w:link w:val="Bodynoindent"/>
    <w:rsid w:val="002332F3"/>
    <w:rPr>
      <w:sz w:val="24"/>
    </w:rPr>
  </w:style>
  <w:style w:type="paragraph" w:customStyle="1" w:styleId="lettertitle">
    <w:name w:val="letter title"/>
    <w:basedOn w:val="Normal"/>
    <w:rsid w:val="002332F3"/>
    <w:pPr>
      <w:keepNext/>
      <w:shd w:val="clear" w:color="auto" w:fill="000000"/>
      <w:spacing w:after="120"/>
      <w:jc w:val="center"/>
    </w:pPr>
    <w:rPr>
      <w:rFonts w:ascii="Arial" w:hAnsi="Arial" w:cs="Arial"/>
      <w:b/>
      <w:bCs/>
      <w:sz w:val="24"/>
    </w:rPr>
  </w:style>
  <w:style w:type="table" w:customStyle="1" w:styleId="TableGrid1">
    <w:name w:val="Table Grid1"/>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basedOn w:val="DefaultParagraphFont"/>
    <w:locked/>
    <w:rsid w:val="002332F3"/>
    <w:rPr>
      <w:rFonts w:ascii="Arial" w:hAnsi="Arial" w:cs="Arial"/>
      <w:b/>
      <w:sz w:val="28"/>
      <w:lang w:val="en-US" w:eastAsia="en-US" w:bidi="ar-SA"/>
    </w:rPr>
  </w:style>
  <w:style w:type="character" w:customStyle="1" w:styleId="CharChar5">
    <w:name w:val="Char Char5"/>
    <w:basedOn w:val="DefaultParagraphFont"/>
    <w:locked/>
    <w:rsid w:val="002332F3"/>
    <w:rPr>
      <w:rFonts w:ascii="Arial" w:hAnsi="Arial" w:cs="Arial"/>
      <w:b/>
      <w:bCs/>
      <w:iCs/>
      <w:sz w:val="24"/>
      <w:szCs w:val="28"/>
      <w:lang w:val="en-US" w:eastAsia="en-US" w:bidi="ar-SA"/>
    </w:rPr>
  </w:style>
  <w:style w:type="character" w:customStyle="1" w:styleId="CharChar4">
    <w:name w:val="Char Char4"/>
    <w:basedOn w:val="DefaultParagraphFont"/>
    <w:locked/>
    <w:rsid w:val="002332F3"/>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2332F3"/>
    <w:pPr>
      <w:spacing w:after="120"/>
      <w:jc w:val="center"/>
    </w:pPr>
    <w:rPr>
      <w:rFonts w:ascii="Arial Bold" w:hAnsi="Arial Bold" w:cs="Arial"/>
      <w:b/>
      <w:bCs/>
      <w:sz w:val="26"/>
    </w:rPr>
  </w:style>
  <w:style w:type="paragraph" w:styleId="EnvelopeReturn">
    <w:name w:val="envelope return"/>
    <w:basedOn w:val="Normal"/>
    <w:uiPriority w:val="99"/>
    <w:rsid w:val="002332F3"/>
    <w:rPr>
      <w:rFonts w:ascii="Amazone BT" w:hAnsi="Amazone BT" w:cs="Arial"/>
      <w:sz w:val="24"/>
    </w:rPr>
  </w:style>
  <w:style w:type="paragraph" w:customStyle="1" w:styleId="abody">
    <w:name w:val="abody"/>
    <w:basedOn w:val="Normal"/>
    <w:next w:val="Normal"/>
    <w:uiPriority w:val="99"/>
    <w:rsid w:val="002332F3"/>
    <w:pPr>
      <w:spacing w:after="240" w:line="300" w:lineRule="auto"/>
      <w:ind w:firstLine="720"/>
    </w:pPr>
    <w:rPr>
      <w:snapToGrid w:val="0"/>
      <w:sz w:val="24"/>
    </w:rPr>
  </w:style>
  <w:style w:type="paragraph" w:styleId="Revision">
    <w:name w:val="Revision"/>
    <w:hidden/>
    <w:uiPriority w:val="99"/>
    <w:semiHidden/>
    <w:rsid w:val="002332F3"/>
    <w:rPr>
      <w:sz w:val="24"/>
    </w:rPr>
  </w:style>
  <w:style w:type="character" w:customStyle="1" w:styleId="BalloonTextChar">
    <w:name w:val="Balloon Text Char"/>
    <w:basedOn w:val="DefaultParagraphFont"/>
    <w:link w:val="BalloonText"/>
    <w:semiHidden/>
    <w:locked/>
    <w:rsid w:val="002332F3"/>
    <w:rPr>
      <w:rFonts w:ascii="Tahoma" w:hAnsi="Tahoma" w:cs="Tahoma"/>
      <w:sz w:val="16"/>
      <w:szCs w:val="16"/>
    </w:rPr>
  </w:style>
  <w:style w:type="character" w:customStyle="1" w:styleId="FootnoteTextChar2">
    <w:name w:val="Footnote Text Char2"/>
    <w:aliases w:val="ft Char2,fo Char2,footnote text Char Char2"/>
    <w:basedOn w:val="DefaultParagraphFont"/>
    <w:locked/>
    <w:rsid w:val="002332F3"/>
    <w:rPr>
      <w:rFonts w:cs="Times New Roman"/>
      <w:sz w:val="18"/>
      <w:lang w:val="en-US" w:eastAsia="en-US" w:bidi="ar-SA"/>
    </w:rPr>
  </w:style>
  <w:style w:type="character" w:customStyle="1" w:styleId="CharChar22">
    <w:name w:val="Char Char22"/>
    <w:basedOn w:val="DefaultParagraphFont"/>
    <w:rsid w:val="002332F3"/>
    <w:rPr>
      <w:rFonts w:ascii="Arial" w:hAnsi="Arial" w:cs="Arial"/>
      <w:b/>
      <w:bCs/>
      <w:iCs/>
      <w:sz w:val="28"/>
      <w:szCs w:val="28"/>
    </w:rPr>
  </w:style>
  <w:style w:type="paragraph" w:styleId="BodyTextIndent2">
    <w:name w:val="Body Text Indent 2"/>
    <w:basedOn w:val="Normal"/>
    <w:link w:val="BodyTextIndent2Char"/>
    <w:uiPriority w:val="99"/>
    <w:rsid w:val="002332F3"/>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
    <w:uiPriority w:val="99"/>
    <w:rsid w:val="002332F3"/>
    <w:rPr>
      <w:rFonts w:ascii="Garamond" w:hAnsi="Garamond"/>
      <w:sz w:val="24"/>
    </w:rPr>
  </w:style>
  <w:style w:type="character" w:customStyle="1" w:styleId="CharChar31">
    <w:name w:val="Char Char31"/>
    <w:basedOn w:val="DefaultParagraphFont"/>
    <w:uiPriority w:val="99"/>
    <w:rsid w:val="002332F3"/>
    <w:rPr>
      <w:rFonts w:ascii="Arial" w:hAnsi="Arial" w:cs="Arial"/>
      <w:b/>
      <w:sz w:val="20"/>
      <w:szCs w:val="20"/>
    </w:rPr>
  </w:style>
  <w:style w:type="character" w:customStyle="1" w:styleId="CharChar21">
    <w:name w:val="Char Char21"/>
    <w:basedOn w:val="DefaultParagraphFont"/>
    <w:uiPriority w:val="99"/>
    <w:rsid w:val="002332F3"/>
    <w:rPr>
      <w:rFonts w:ascii="Arial" w:hAnsi="Arial" w:cs="Arial"/>
      <w:b/>
      <w:bCs/>
      <w:iCs/>
      <w:sz w:val="28"/>
      <w:szCs w:val="28"/>
    </w:rPr>
  </w:style>
  <w:style w:type="character" w:customStyle="1" w:styleId="CharChar7">
    <w:name w:val="Char Char7"/>
    <w:basedOn w:val="DefaultParagraphFont"/>
    <w:rsid w:val="002332F3"/>
    <w:rPr>
      <w:rFonts w:ascii="Times New Roman" w:hAnsi="Times New Roman" w:cs="Times New Roman"/>
      <w:sz w:val="20"/>
      <w:szCs w:val="20"/>
    </w:rPr>
  </w:style>
  <w:style w:type="character" w:customStyle="1" w:styleId="CharChar11">
    <w:name w:val="Char Char11"/>
    <w:basedOn w:val="DefaultParagraphFont"/>
    <w:uiPriority w:val="99"/>
    <w:locked/>
    <w:rsid w:val="002332F3"/>
    <w:rPr>
      <w:rFonts w:cs="Times New Roman"/>
      <w:sz w:val="24"/>
      <w:lang w:val="en-US" w:eastAsia="en-US" w:bidi="ar-SA"/>
    </w:rPr>
  </w:style>
  <w:style w:type="character" w:customStyle="1" w:styleId="CharChar61">
    <w:name w:val="Char Char61"/>
    <w:basedOn w:val="DefaultParagraphFont"/>
    <w:uiPriority w:val="99"/>
    <w:locked/>
    <w:rsid w:val="002332F3"/>
    <w:rPr>
      <w:rFonts w:ascii="Arial" w:hAnsi="Arial" w:cs="Arial"/>
      <w:b/>
      <w:sz w:val="28"/>
      <w:lang w:val="en-US" w:eastAsia="en-US" w:bidi="ar-SA"/>
    </w:rPr>
  </w:style>
  <w:style w:type="character" w:customStyle="1" w:styleId="CharChar51">
    <w:name w:val="Char Char51"/>
    <w:basedOn w:val="DefaultParagraphFont"/>
    <w:uiPriority w:val="99"/>
    <w:locked/>
    <w:rsid w:val="002332F3"/>
    <w:rPr>
      <w:rFonts w:ascii="Arial" w:hAnsi="Arial" w:cs="Arial"/>
      <w:b/>
      <w:bCs/>
      <w:iCs/>
      <w:sz w:val="28"/>
      <w:szCs w:val="28"/>
      <w:lang w:val="en-US" w:eastAsia="en-US" w:bidi="ar-SA"/>
    </w:rPr>
  </w:style>
  <w:style w:type="character" w:customStyle="1" w:styleId="CharChar41">
    <w:name w:val="Char Char41"/>
    <w:basedOn w:val="DefaultParagraphFont"/>
    <w:uiPriority w:val="99"/>
    <w:locked/>
    <w:rsid w:val="002332F3"/>
    <w:rPr>
      <w:rFonts w:ascii="Arial" w:hAnsi="Arial" w:cs="Arial"/>
      <w:b/>
      <w:bCs/>
      <w:sz w:val="24"/>
      <w:szCs w:val="24"/>
      <w:lang w:val="en-US" w:eastAsia="en-US" w:bidi="ar-SA"/>
    </w:rPr>
  </w:style>
  <w:style w:type="paragraph" w:styleId="Salutation">
    <w:name w:val="Salutation"/>
    <w:basedOn w:val="Normal"/>
    <w:next w:val="Normal"/>
    <w:link w:val="SalutationChar"/>
    <w:uiPriority w:val="99"/>
    <w:rsid w:val="002332F3"/>
    <w:pPr>
      <w:widowControl w:val="0"/>
    </w:pPr>
    <w:rPr>
      <w:rFonts w:ascii="Arial" w:hAnsi="Arial"/>
      <w:sz w:val="20"/>
    </w:rPr>
  </w:style>
  <w:style w:type="character" w:customStyle="1" w:styleId="SalutationChar">
    <w:name w:val="Salutation Char"/>
    <w:basedOn w:val="DefaultParagraphFont"/>
    <w:link w:val="Salutation"/>
    <w:uiPriority w:val="99"/>
    <w:rsid w:val="002332F3"/>
    <w:rPr>
      <w:rFonts w:ascii="Arial" w:hAnsi="Arial"/>
    </w:rPr>
  </w:style>
  <w:style w:type="character" w:customStyle="1" w:styleId="TOC2Char">
    <w:name w:val="TOC_2 Char"/>
    <w:basedOn w:val="DefaultParagraphFont"/>
    <w:link w:val="TOC20"/>
    <w:locked/>
    <w:rsid w:val="002332F3"/>
    <w:rPr>
      <w:b/>
      <w:bCs/>
    </w:rPr>
  </w:style>
  <w:style w:type="paragraph" w:customStyle="1" w:styleId="TOC20">
    <w:name w:val="TOC_2"/>
    <w:basedOn w:val="Normal"/>
    <w:link w:val="TOC2Char"/>
    <w:rsid w:val="002332F3"/>
    <w:pPr>
      <w:spacing w:before="100" w:beforeAutospacing="1" w:after="100" w:afterAutospacing="1"/>
    </w:pPr>
    <w:rPr>
      <w:b/>
      <w:bCs/>
      <w:sz w:val="20"/>
    </w:rPr>
  </w:style>
  <w:style w:type="character" w:customStyle="1" w:styleId="editor-wording">
    <w:name w:val="editor-wording"/>
    <w:basedOn w:val="DefaultParagraphFont"/>
    <w:rsid w:val="002332F3"/>
    <w:rPr>
      <w:rFonts w:ascii="Times New Roman" w:hAnsi="Times New Roman" w:cs="Times New Roman"/>
    </w:rPr>
  </w:style>
  <w:style w:type="character" w:customStyle="1" w:styleId="apple-style-span">
    <w:name w:val="apple-style-span"/>
    <w:basedOn w:val="DefaultParagraphFont"/>
    <w:rsid w:val="002332F3"/>
    <w:rPr>
      <w:rFonts w:cs="Times New Roman"/>
    </w:rPr>
  </w:style>
  <w:style w:type="character" w:customStyle="1" w:styleId="apple-converted-space">
    <w:name w:val="apple-converted-space"/>
    <w:basedOn w:val="DefaultParagraphFont"/>
    <w:rsid w:val="002332F3"/>
    <w:rPr>
      <w:rFonts w:cs="Times New Roman"/>
    </w:rPr>
  </w:style>
  <w:style w:type="paragraph" w:customStyle="1" w:styleId="Appendixsubtitle">
    <w:name w:val="Appendix subtitle"/>
    <w:basedOn w:val="AppendixTitle"/>
    <w:qFormat/>
    <w:rsid w:val="002332F3"/>
    <w:pPr>
      <w:pBdr>
        <w:bottom w:val="single" w:sz="24" w:space="1" w:color="auto"/>
      </w:pBdr>
      <w:spacing w:before="4560"/>
    </w:pPr>
  </w:style>
  <w:style w:type="paragraph" w:customStyle="1" w:styleId="BodyText-noindent">
    <w:name w:val="Body Text - no indent"/>
    <w:basedOn w:val="BodyText"/>
    <w:qFormat/>
    <w:rsid w:val="002332F3"/>
    <w:pPr>
      <w:ind w:firstLine="0"/>
    </w:pPr>
    <w:rPr>
      <w:rFonts w:ascii="Garamond" w:hAnsi="Garamond"/>
    </w:rPr>
  </w:style>
  <w:style w:type="character" w:customStyle="1" w:styleId="emph">
    <w:name w:val="emph"/>
    <w:basedOn w:val="DefaultParagraphFont"/>
    <w:rsid w:val="002332F3"/>
  </w:style>
  <w:style w:type="paragraph" w:customStyle="1" w:styleId="1">
    <w:name w:val="1"/>
    <w:aliases w:val="2,3"/>
    <w:basedOn w:val="Normal"/>
    <w:rsid w:val="002332F3"/>
    <w:pPr>
      <w:widowControl w:val="0"/>
      <w:numPr>
        <w:numId w:val="11"/>
      </w:numPr>
      <w:ind w:left="1440" w:hanging="720"/>
    </w:pPr>
    <w:rPr>
      <w:snapToGrid w:val="0"/>
      <w:sz w:val="24"/>
    </w:rPr>
  </w:style>
  <w:style w:type="paragraph" w:customStyle="1" w:styleId="BodyText20">
    <w:name w:val="Body Text2"/>
    <w:basedOn w:val="Normal"/>
    <w:rsid w:val="002332F3"/>
    <w:pPr>
      <w:spacing w:after="120" w:line="360" w:lineRule="auto"/>
      <w:ind w:firstLine="720"/>
    </w:pPr>
    <w:rPr>
      <w:sz w:val="24"/>
    </w:rPr>
  </w:style>
  <w:style w:type="paragraph" w:customStyle="1" w:styleId="TOC0">
    <w:name w:val="TOC 0"/>
    <w:basedOn w:val="Normal"/>
    <w:uiPriority w:val="99"/>
    <w:rsid w:val="002332F3"/>
    <w:pPr>
      <w:keepNext/>
      <w:keepLines/>
      <w:spacing w:after="240"/>
      <w:jc w:val="center"/>
    </w:pPr>
    <w:rPr>
      <w:b/>
      <w:caps/>
      <w:sz w:val="28"/>
    </w:rPr>
  </w:style>
  <w:style w:type="numbering" w:customStyle="1" w:styleId="NoList1">
    <w:name w:val="No List1"/>
    <w:next w:val="NoList"/>
    <w:uiPriority w:val="99"/>
    <w:semiHidden/>
    <w:unhideWhenUsed/>
    <w:rsid w:val="001F0E42"/>
  </w:style>
  <w:style w:type="character" w:customStyle="1" w:styleId="WW8Num1z0">
    <w:name w:val="WW8Num1z0"/>
    <w:rsid w:val="001F0E42"/>
    <w:rPr>
      <w:rFonts w:ascii="Symbol" w:hAnsi="Symbol" w:cs="Symbol"/>
    </w:rPr>
  </w:style>
  <w:style w:type="character" w:customStyle="1" w:styleId="WW8Num2z0">
    <w:name w:val="WW8Num2z0"/>
    <w:rsid w:val="001F0E42"/>
    <w:rPr>
      <w:rFonts w:cs="Times New Roman"/>
    </w:rPr>
  </w:style>
  <w:style w:type="character" w:customStyle="1" w:styleId="WW8Num4z0">
    <w:name w:val="WW8Num4z0"/>
    <w:rsid w:val="001F0E42"/>
    <w:rPr>
      <w:sz w:val="22"/>
      <w:szCs w:val="22"/>
    </w:rPr>
  </w:style>
  <w:style w:type="character" w:customStyle="1" w:styleId="WW8Num5z0">
    <w:name w:val="WW8Num5z0"/>
    <w:rsid w:val="001F0E42"/>
    <w:rPr>
      <w:b w:val="0"/>
      <w:bCs w:val="0"/>
      <w:sz w:val="18"/>
      <w:szCs w:val="18"/>
    </w:rPr>
  </w:style>
  <w:style w:type="character" w:customStyle="1" w:styleId="WW8Num6z0">
    <w:name w:val="WW8Num6z0"/>
    <w:rsid w:val="001F0E42"/>
    <w:rPr>
      <w:rFonts w:ascii="Wingdings" w:hAnsi="Wingdings" w:cs="Wingdings"/>
    </w:rPr>
  </w:style>
  <w:style w:type="character" w:customStyle="1" w:styleId="WW8Num6z3">
    <w:name w:val="WW8Num6z3"/>
    <w:rsid w:val="001F0E42"/>
    <w:rPr>
      <w:rFonts w:ascii="Symbol" w:hAnsi="Symbol" w:cs="Symbol"/>
    </w:rPr>
  </w:style>
  <w:style w:type="character" w:customStyle="1" w:styleId="WW8Num6z4">
    <w:name w:val="WW8Num6z4"/>
    <w:rsid w:val="001F0E42"/>
    <w:rPr>
      <w:rFonts w:ascii="Courier New" w:hAnsi="Courier New" w:cs="Courier New"/>
    </w:rPr>
  </w:style>
  <w:style w:type="character" w:customStyle="1" w:styleId="WW8Num8z0">
    <w:name w:val="WW8Num8z0"/>
    <w:rsid w:val="001F0E42"/>
    <w:rPr>
      <w:b w:val="0"/>
      <w:bCs w:val="0"/>
    </w:rPr>
  </w:style>
  <w:style w:type="character" w:customStyle="1" w:styleId="WW8Num11z1">
    <w:name w:val="WW8Num11z1"/>
    <w:rsid w:val="001F0E42"/>
    <w:rPr>
      <w:rFonts w:ascii="Wingdings" w:hAnsi="Wingdings" w:cs="Wingdings"/>
    </w:rPr>
  </w:style>
  <w:style w:type="character" w:customStyle="1" w:styleId="WW8Num12z0">
    <w:name w:val="WW8Num12z0"/>
    <w:rsid w:val="001F0E42"/>
    <w:rPr>
      <w:rFonts w:cs="Times New Roman"/>
    </w:rPr>
  </w:style>
  <w:style w:type="character" w:customStyle="1" w:styleId="WW8Num13z0">
    <w:name w:val="WW8Num13z0"/>
    <w:rsid w:val="001F0E42"/>
    <w:rPr>
      <w:rFonts w:ascii="Symbol" w:hAnsi="Symbol" w:cs="Times New Roman"/>
    </w:rPr>
  </w:style>
  <w:style w:type="character" w:customStyle="1" w:styleId="WW8Num14z0">
    <w:name w:val="WW8Num14z0"/>
    <w:rsid w:val="001F0E42"/>
    <w:rPr>
      <w:rFonts w:ascii="Symbol" w:hAnsi="Symbol" w:cs="Symbol"/>
    </w:rPr>
  </w:style>
  <w:style w:type="character" w:customStyle="1" w:styleId="WW8Num16z1">
    <w:name w:val="WW8Num16z1"/>
    <w:rsid w:val="001F0E42"/>
    <w:rPr>
      <w:rFonts w:ascii="Wingdings" w:hAnsi="Wingdings" w:cs="Wingdings"/>
    </w:rPr>
  </w:style>
  <w:style w:type="character" w:customStyle="1" w:styleId="WW8Num17z0">
    <w:name w:val="WW8Num17z0"/>
    <w:rsid w:val="001F0E42"/>
    <w:rPr>
      <w:rFonts w:ascii="Symbol" w:hAnsi="Symbol" w:cs="Franklin Gothic Book"/>
      <w:color w:val="auto"/>
    </w:rPr>
  </w:style>
  <w:style w:type="character" w:customStyle="1" w:styleId="WW8Num17z1">
    <w:name w:val="WW8Num17z1"/>
    <w:rsid w:val="001F0E42"/>
    <w:rPr>
      <w:rFonts w:ascii="Courier New" w:hAnsi="Courier New" w:cs="Courier New"/>
    </w:rPr>
  </w:style>
  <w:style w:type="character" w:customStyle="1" w:styleId="WW8Num17z2">
    <w:name w:val="WW8Num17z2"/>
    <w:rsid w:val="001F0E42"/>
    <w:rPr>
      <w:rFonts w:ascii="Wingdings" w:hAnsi="Wingdings" w:cs="Wingdings"/>
    </w:rPr>
  </w:style>
  <w:style w:type="character" w:customStyle="1" w:styleId="WW8Num17z3">
    <w:name w:val="WW8Num17z3"/>
    <w:rsid w:val="001F0E42"/>
    <w:rPr>
      <w:rFonts w:ascii="Symbol" w:hAnsi="Symbol" w:cs="Symbol"/>
    </w:rPr>
  </w:style>
  <w:style w:type="character" w:customStyle="1" w:styleId="WW8Num18z0">
    <w:name w:val="WW8Num18z0"/>
    <w:rsid w:val="001F0E42"/>
    <w:rPr>
      <w:sz w:val="22"/>
      <w:szCs w:val="22"/>
    </w:rPr>
  </w:style>
  <w:style w:type="character" w:customStyle="1" w:styleId="WW8Num21z0">
    <w:name w:val="WW8Num21z0"/>
    <w:rsid w:val="001F0E42"/>
    <w:rPr>
      <w:rFonts w:cs="Times New Roman"/>
    </w:rPr>
  </w:style>
  <w:style w:type="character" w:customStyle="1" w:styleId="WW8Num25z0">
    <w:name w:val="WW8Num25z0"/>
    <w:rsid w:val="001F0E42"/>
    <w:rPr>
      <w:b w:val="0"/>
      <w:bCs w:val="0"/>
    </w:rPr>
  </w:style>
  <w:style w:type="character" w:customStyle="1" w:styleId="WW8Num31z0">
    <w:name w:val="WW8Num31z0"/>
    <w:rsid w:val="001F0E42"/>
    <w:rPr>
      <w:rFonts w:cs="Times New Roman"/>
    </w:rPr>
  </w:style>
  <w:style w:type="character" w:customStyle="1" w:styleId="WW8Num32z0">
    <w:name w:val="WW8Num32z0"/>
    <w:rsid w:val="001F0E42"/>
    <w:rPr>
      <w:rFonts w:ascii="Symbol" w:hAnsi="Symbol" w:cs="Franklin Gothic Book"/>
      <w:color w:val="auto"/>
    </w:rPr>
  </w:style>
  <w:style w:type="character" w:customStyle="1" w:styleId="WW8Num32z1">
    <w:name w:val="WW8Num32z1"/>
    <w:rsid w:val="001F0E42"/>
    <w:rPr>
      <w:rFonts w:ascii="Courier New" w:hAnsi="Courier New" w:cs="Courier New"/>
    </w:rPr>
  </w:style>
  <w:style w:type="character" w:customStyle="1" w:styleId="WW8Num32z2">
    <w:name w:val="WW8Num32z2"/>
    <w:rsid w:val="001F0E42"/>
    <w:rPr>
      <w:rFonts w:ascii="Wingdings" w:hAnsi="Wingdings" w:cs="Wingdings"/>
    </w:rPr>
  </w:style>
  <w:style w:type="character" w:customStyle="1" w:styleId="WW8Num32z3">
    <w:name w:val="WW8Num32z3"/>
    <w:rsid w:val="001F0E42"/>
    <w:rPr>
      <w:rFonts w:ascii="Symbol" w:hAnsi="Symbol" w:cs="Symbol"/>
    </w:rPr>
  </w:style>
  <w:style w:type="character" w:customStyle="1" w:styleId="WW8Num33z0">
    <w:name w:val="WW8Num33z0"/>
    <w:rsid w:val="001F0E42"/>
    <w:rPr>
      <w:rFonts w:ascii="Arial" w:hAnsi="Arial" w:cs="Times New Roman"/>
      <w:sz w:val="20"/>
      <w:szCs w:val="20"/>
    </w:rPr>
  </w:style>
  <w:style w:type="character" w:customStyle="1" w:styleId="WW8Num33z1">
    <w:name w:val="WW8Num33z1"/>
    <w:rsid w:val="001F0E42"/>
    <w:rPr>
      <w:rFonts w:cs="Times New Roman"/>
    </w:rPr>
  </w:style>
  <w:style w:type="character" w:customStyle="1" w:styleId="WW8Num34z0">
    <w:name w:val="WW8Num34z0"/>
    <w:rsid w:val="001F0E42"/>
    <w:rPr>
      <w:b w:val="0"/>
      <w:bCs w:val="0"/>
      <w:sz w:val="18"/>
      <w:szCs w:val="18"/>
    </w:rPr>
  </w:style>
  <w:style w:type="character" w:customStyle="1" w:styleId="WW8Num36z0">
    <w:name w:val="WW8Num36z0"/>
    <w:rsid w:val="001F0E42"/>
    <w:rPr>
      <w:b w:val="0"/>
      <w:bCs w:val="0"/>
    </w:rPr>
  </w:style>
  <w:style w:type="character" w:customStyle="1" w:styleId="CharChar10">
    <w:name w:val="Char Char10"/>
    <w:basedOn w:val="DefaultParagraphFont"/>
    <w:rsid w:val="001F0E42"/>
    <w:rPr>
      <w:rFonts w:ascii="Arial" w:hAnsi="Arial" w:cs="Arial"/>
      <w:b/>
      <w:sz w:val="28"/>
      <w:lang w:val="en-US" w:eastAsia="ar-SA" w:bidi="ar-SA"/>
    </w:rPr>
  </w:style>
  <w:style w:type="character" w:customStyle="1" w:styleId="CharChar9">
    <w:name w:val="Char Char9"/>
    <w:basedOn w:val="DefaultParagraphFont"/>
    <w:rsid w:val="001F0E42"/>
    <w:rPr>
      <w:rFonts w:ascii="Arial" w:hAnsi="Arial" w:cs="Arial"/>
      <w:b/>
      <w:bCs/>
      <w:iCs/>
      <w:sz w:val="24"/>
      <w:szCs w:val="28"/>
      <w:lang w:val="en-US" w:eastAsia="ar-SA" w:bidi="ar-SA"/>
    </w:rPr>
  </w:style>
  <w:style w:type="character" w:customStyle="1" w:styleId="CharChar8">
    <w:name w:val="Char Char8"/>
    <w:basedOn w:val="DefaultParagraphFont"/>
    <w:rsid w:val="001F0E42"/>
    <w:rPr>
      <w:rFonts w:ascii="Arial" w:hAnsi="Arial" w:cs="Arial"/>
      <w:b/>
      <w:bCs/>
      <w:sz w:val="24"/>
      <w:szCs w:val="24"/>
      <w:lang w:val="en-US" w:eastAsia="ar-SA" w:bidi="ar-SA"/>
    </w:rPr>
  </w:style>
  <w:style w:type="character" w:customStyle="1" w:styleId="FootnoteCharacters">
    <w:name w:val="Footnote Characters"/>
    <w:basedOn w:val="DefaultParagraphFont"/>
    <w:rsid w:val="001F0E42"/>
    <w:rPr>
      <w:rFonts w:ascii="Times New Roman" w:hAnsi="Times New Roman" w:cs="Times New Roman"/>
      <w:sz w:val="18"/>
      <w:szCs w:val="18"/>
      <w:vertAlign w:val="superscript"/>
    </w:rPr>
  </w:style>
  <w:style w:type="character" w:styleId="EndnoteReference">
    <w:name w:val="endnote reference"/>
    <w:rsid w:val="001F0E42"/>
    <w:rPr>
      <w:vertAlign w:val="superscript"/>
    </w:rPr>
  </w:style>
  <w:style w:type="character" w:customStyle="1" w:styleId="EndnoteCharacters">
    <w:name w:val="Endnote Characters"/>
    <w:rsid w:val="001F0E42"/>
  </w:style>
  <w:style w:type="paragraph" w:customStyle="1" w:styleId="Heading">
    <w:name w:val="Heading"/>
    <w:basedOn w:val="Normal"/>
    <w:next w:val="BodyText"/>
    <w:rsid w:val="001F0E42"/>
    <w:pPr>
      <w:keepNext/>
      <w:suppressAutoHyphens/>
      <w:spacing w:before="240" w:after="120"/>
    </w:pPr>
    <w:rPr>
      <w:rFonts w:ascii="Arial" w:eastAsia="Arial Unicode MS" w:hAnsi="Arial" w:cs="Arial Unicode MS"/>
      <w:sz w:val="28"/>
      <w:szCs w:val="28"/>
      <w:lang w:eastAsia="ar-SA"/>
    </w:rPr>
  </w:style>
  <w:style w:type="paragraph" w:styleId="Caption">
    <w:name w:val="caption"/>
    <w:basedOn w:val="Normal"/>
    <w:next w:val="Normal"/>
    <w:unhideWhenUsed/>
    <w:qFormat/>
    <w:rsid w:val="007845D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1F0E42"/>
    <w:pPr>
      <w:suppressLineNumbers/>
      <w:suppressAutoHyphens/>
    </w:pPr>
    <w:rPr>
      <w:sz w:val="24"/>
      <w:lang w:eastAsia="ar-SA"/>
    </w:rPr>
  </w:style>
  <w:style w:type="paragraph" w:customStyle="1" w:styleId="Contents10">
    <w:name w:val="Contents 10"/>
    <w:basedOn w:val="Index"/>
    <w:rsid w:val="001F0E42"/>
    <w:pPr>
      <w:tabs>
        <w:tab w:val="right" w:leader="dot" w:pos="7425"/>
      </w:tabs>
      <w:ind w:left="2547"/>
    </w:pPr>
  </w:style>
  <w:style w:type="paragraph" w:customStyle="1" w:styleId="TableContents">
    <w:name w:val="Table Contents"/>
    <w:basedOn w:val="Normal"/>
    <w:rsid w:val="001F0E42"/>
    <w:pPr>
      <w:suppressLineNumbers/>
      <w:suppressAutoHyphens/>
    </w:pPr>
    <w:rPr>
      <w:sz w:val="24"/>
      <w:lang w:eastAsia="ar-SA"/>
    </w:rPr>
  </w:style>
  <w:style w:type="paragraph" w:customStyle="1" w:styleId="TableHeading0">
    <w:name w:val="Table Heading"/>
    <w:basedOn w:val="TableContents"/>
    <w:rsid w:val="001F0E42"/>
    <w:pPr>
      <w:jc w:val="center"/>
    </w:pPr>
    <w:rPr>
      <w:b/>
      <w:bCs/>
    </w:rPr>
  </w:style>
  <w:style w:type="paragraph" w:customStyle="1" w:styleId="Framecontents">
    <w:name w:val="Frame contents"/>
    <w:basedOn w:val="BodyText"/>
    <w:rsid w:val="001F0E42"/>
    <w:pPr>
      <w:suppressAutoHyphens/>
    </w:pPr>
    <w:rPr>
      <w:lang w:eastAsia="ar-SA"/>
    </w:rPr>
  </w:style>
  <w:style w:type="character" w:customStyle="1" w:styleId="bulletsChar">
    <w:name w:val="bullets Char"/>
    <w:aliases w:val="bu Char"/>
    <w:basedOn w:val="DefaultParagraphFont"/>
    <w:link w:val="bullets"/>
    <w:rsid w:val="001F0E42"/>
    <w:rPr>
      <w:sz w:val="24"/>
    </w:rPr>
  </w:style>
  <w:style w:type="table" w:styleId="TableClassic2">
    <w:name w:val="Table Classic 2"/>
    <w:basedOn w:val="TableNormal"/>
    <w:rsid w:val="001F0E42"/>
    <w:pPr>
      <w:widowControl w:val="0"/>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915E5D"/>
    <w:rPr>
      <w:i/>
      <w:iCs/>
      <w:color w:val="595959" w:themeColor="text1" w:themeTint="A6"/>
    </w:rPr>
  </w:style>
  <w:style w:type="paragraph" w:styleId="NoSpacing">
    <w:name w:val="No Spacing"/>
    <w:uiPriority w:val="1"/>
    <w:qFormat/>
    <w:rsid w:val="00915E5D"/>
    <w:pPr>
      <w:spacing w:after="0" w:line="240" w:lineRule="auto"/>
    </w:pPr>
  </w:style>
  <w:style w:type="paragraph" w:styleId="IntenseQuote">
    <w:name w:val="Intense Quote"/>
    <w:basedOn w:val="Normal"/>
    <w:next w:val="Normal"/>
    <w:link w:val="IntenseQuoteChar"/>
    <w:uiPriority w:val="30"/>
    <w:qFormat/>
    <w:rsid w:val="00915E5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15E5D"/>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915E5D"/>
    <w:rPr>
      <w:b/>
      <w:bCs/>
      <w:i/>
      <w:iCs/>
    </w:rPr>
  </w:style>
  <w:style w:type="character" w:styleId="SubtleReference">
    <w:name w:val="Subtle Reference"/>
    <w:basedOn w:val="DefaultParagraphFont"/>
    <w:uiPriority w:val="31"/>
    <w:qFormat/>
    <w:rsid w:val="00915E5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15E5D"/>
    <w:rPr>
      <w:b/>
      <w:bCs/>
      <w:smallCaps/>
      <w:spacing w:val="10"/>
    </w:rPr>
  </w:style>
  <w:style w:type="table" w:customStyle="1" w:styleId="GridTable1Light1">
    <w:name w:val="Grid Table 1 Light1"/>
    <w:basedOn w:val="TableNormal"/>
    <w:uiPriority w:val="46"/>
    <w:rsid w:val="00F96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40709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ColorfulList-Accent11">
    <w:name w:val="Colorful List - Accent 11"/>
    <w:basedOn w:val="Normal"/>
    <w:uiPriority w:val="34"/>
    <w:qFormat/>
    <w:rsid w:val="007603C8"/>
    <w:pPr>
      <w:spacing w:after="0" w:line="240" w:lineRule="auto"/>
      <w:ind w:left="720"/>
    </w:pPr>
    <w:rPr>
      <w:rFonts w:ascii="Calibri" w:eastAsia="Calibri" w:hAnsi="Calibri" w:cs="Times New Roman"/>
    </w:rPr>
  </w:style>
  <w:style w:type="character" w:customStyle="1" w:styleId="Mention1">
    <w:name w:val="Mention1"/>
    <w:basedOn w:val="DefaultParagraphFont"/>
    <w:uiPriority w:val="99"/>
    <w:semiHidden/>
    <w:unhideWhenUsed/>
    <w:rsid w:val="00FF36D5"/>
    <w:rPr>
      <w:color w:val="2B579A"/>
      <w:shd w:val="clear" w:color="auto" w:fill="E6E6E6"/>
    </w:rPr>
  </w:style>
  <w:style w:type="character" w:customStyle="1" w:styleId="Mention2">
    <w:name w:val="Mention2"/>
    <w:basedOn w:val="DefaultParagraphFont"/>
    <w:uiPriority w:val="99"/>
    <w:semiHidden/>
    <w:unhideWhenUsed/>
    <w:rsid w:val="00E143CB"/>
    <w:rPr>
      <w:color w:val="2B579A"/>
      <w:shd w:val="clear" w:color="auto" w:fill="E6E6E6"/>
    </w:rPr>
  </w:style>
  <w:style w:type="character" w:customStyle="1" w:styleId="Mention3">
    <w:name w:val="Mention3"/>
    <w:basedOn w:val="DefaultParagraphFont"/>
    <w:uiPriority w:val="99"/>
    <w:semiHidden/>
    <w:unhideWhenUsed/>
    <w:rsid w:val="00E80A17"/>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DA"/>
  </w:style>
  <w:style w:type="paragraph" w:styleId="Heading1">
    <w:name w:val="heading 1"/>
    <w:basedOn w:val="Normal"/>
    <w:next w:val="Normal"/>
    <w:link w:val="Heading1Char"/>
    <w:qFormat/>
    <w:rsid w:val="00E03091"/>
    <w:pPr>
      <w:keepNext/>
      <w:keepLines/>
      <w:spacing w:after="240" w:line="240" w:lineRule="auto"/>
      <w:jc w:val="center"/>
      <w:outlineLvl w:val="0"/>
    </w:pPr>
    <w:rPr>
      <w:rFonts w:asciiTheme="majorHAnsi" w:eastAsiaTheme="majorEastAsia" w:hAnsiTheme="majorHAnsi" w:cstheme="majorBidi"/>
      <w:b/>
      <w:bCs/>
      <w:color w:val="244061" w:themeColor="accent1" w:themeShade="80"/>
      <w:sz w:val="36"/>
      <w:szCs w:val="36"/>
      <w:u w:val="single"/>
    </w:rPr>
  </w:style>
  <w:style w:type="paragraph" w:styleId="Heading2">
    <w:name w:val="heading 2"/>
    <w:basedOn w:val="Normal"/>
    <w:next w:val="Normal"/>
    <w:link w:val="Heading2Char"/>
    <w:unhideWhenUsed/>
    <w:qFormat/>
    <w:rsid w:val="00E03091"/>
    <w:pPr>
      <w:keepNext/>
      <w:keepLines/>
      <w:spacing w:before="180" w:after="120" w:line="240" w:lineRule="auto"/>
      <w:outlineLvl w:val="1"/>
    </w:pPr>
    <w:rPr>
      <w:rFonts w:asciiTheme="majorHAnsi" w:eastAsia="Calibri" w:hAnsiTheme="majorHAnsi" w:cstheme="majorBidi"/>
      <w:b/>
      <w:bCs/>
      <w:color w:val="365F91" w:themeColor="accent1" w:themeShade="BF"/>
      <w:sz w:val="32"/>
      <w:szCs w:val="32"/>
    </w:rPr>
  </w:style>
  <w:style w:type="paragraph" w:styleId="Heading3">
    <w:name w:val="heading 3"/>
    <w:basedOn w:val="Normal"/>
    <w:next w:val="Normal"/>
    <w:link w:val="Heading3Char"/>
    <w:unhideWhenUsed/>
    <w:qFormat/>
    <w:rsid w:val="00915E5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nhideWhenUsed/>
    <w:qFormat/>
    <w:rsid w:val="00915E5D"/>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nhideWhenUsed/>
    <w:qFormat/>
    <w:rsid w:val="00915E5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nhideWhenUsed/>
    <w:qFormat/>
    <w:rsid w:val="00915E5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nhideWhenUsed/>
    <w:qFormat/>
    <w:rsid w:val="00915E5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TOCHeading"/>
    <w:next w:val="Normal"/>
    <w:link w:val="Heading8Char"/>
    <w:unhideWhenUsed/>
    <w:qFormat/>
    <w:rsid w:val="00297E05"/>
    <w:pPr>
      <w:outlineLvl w:val="7"/>
    </w:pPr>
    <w:rPr>
      <w:b w:val="0"/>
      <w:bCs w:val="0"/>
      <w:color w:val="auto"/>
      <w:u w:val="none"/>
    </w:rPr>
  </w:style>
  <w:style w:type="paragraph" w:styleId="Heading9">
    <w:name w:val="heading 9"/>
    <w:basedOn w:val="Normal"/>
    <w:next w:val="Normal"/>
    <w:link w:val="Heading9Char"/>
    <w:unhideWhenUsed/>
    <w:qFormat/>
    <w:rsid w:val="00297E05"/>
    <w:pPr>
      <w:keepNext/>
      <w:pBdr>
        <w:bottom w:val="thinThickSmallGap" w:sz="24" w:space="1" w:color="auto"/>
      </w:pBdr>
      <w:spacing w:before="5000" w:after="120"/>
      <w:jc w:val="right"/>
      <w:outlineLvl w:val="8"/>
    </w:pPr>
    <w:rPr>
      <w:rFonts w:ascii="Arial" w:eastAsia="Times New Roman" w:hAnsi="Arial"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1B4F"/>
    <w:pPr>
      <w:tabs>
        <w:tab w:val="center" w:pos="4320"/>
        <w:tab w:val="right" w:pos="8640"/>
      </w:tabs>
    </w:pPr>
  </w:style>
  <w:style w:type="paragraph" w:styleId="Footer">
    <w:name w:val="footer"/>
    <w:aliases w:val="Footer even"/>
    <w:basedOn w:val="Normal"/>
    <w:link w:val="FooterChar"/>
    <w:uiPriority w:val="99"/>
    <w:rsid w:val="00BB1B4F"/>
    <w:pPr>
      <w:tabs>
        <w:tab w:val="center" w:pos="4320"/>
        <w:tab w:val="right" w:pos="8640"/>
      </w:tabs>
    </w:pPr>
  </w:style>
  <w:style w:type="paragraph" w:styleId="BalloonText">
    <w:name w:val="Balloon Text"/>
    <w:basedOn w:val="Normal"/>
    <w:link w:val="BalloonTextChar"/>
    <w:rsid w:val="0003345D"/>
    <w:rPr>
      <w:rFonts w:ascii="Tahoma" w:hAnsi="Tahoma" w:cs="Tahoma"/>
      <w:sz w:val="16"/>
      <w:szCs w:val="16"/>
    </w:rPr>
  </w:style>
  <w:style w:type="paragraph" w:customStyle="1" w:styleId="NCESheaderodd">
    <w:name w:val="NCES header odd"/>
    <w:basedOn w:val="Normal"/>
    <w:link w:val="NCESheaderoddChar"/>
    <w:rsid w:val="00F051B0"/>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F051B0"/>
    <w:rPr>
      <w:rFonts w:ascii="Arial" w:hAnsi="Arial"/>
      <w:smallCaps/>
      <w:noProof/>
      <w:sz w:val="18"/>
      <w:szCs w:val="18"/>
    </w:rPr>
  </w:style>
  <w:style w:type="character" w:styleId="PageNumber">
    <w:name w:val="page number"/>
    <w:aliases w:val="pn"/>
    <w:rsid w:val="00F051B0"/>
    <w:rPr>
      <w:rFonts w:ascii="Arial" w:hAnsi="Arial" w:cs="Times New Roman"/>
      <w:sz w:val="18"/>
    </w:rPr>
  </w:style>
  <w:style w:type="paragraph" w:customStyle="1" w:styleId="NCESheadereven">
    <w:name w:val="NCES  header even"/>
    <w:basedOn w:val="Normal"/>
    <w:rsid w:val="00F051B0"/>
    <w:pPr>
      <w:pBdr>
        <w:bottom w:val="single" w:sz="8" w:space="1" w:color="auto"/>
      </w:pBdr>
    </w:pPr>
    <w:rPr>
      <w:rFonts w:ascii="Arial" w:hAnsi="Arial"/>
      <w:smallCaps/>
      <w:sz w:val="18"/>
    </w:rPr>
  </w:style>
  <w:style w:type="character" w:customStyle="1" w:styleId="FooterChar">
    <w:name w:val="Footer Char"/>
    <w:aliases w:val="Footer even Char"/>
    <w:link w:val="Footer"/>
    <w:uiPriority w:val="99"/>
    <w:rsid w:val="00F051B0"/>
    <w:rPr>
      <w:sz w:val="22"/>
    </w:rPr>
  </w:style>
  <w:style w:type="paragraph" w:customStyle="1" w:styleId="AppendixTitle">
    <w:name w:val="Appendix Title"/>
    <w:basedOn w:val="Heading1"/>
    <w:link w:val="AppendixTitleChar"/>
    <w:rsid w:val="00F051B0"/>
    <w:pPr>
      <w:pBdr>
        <w:bottom w:val="thinThickSmallGap" w:sz="24" w:space="1" w:color="auto"/>
      </w:pBdr>
      <w:spacing w:before="5000" w:after="120"/>
      <w:jc w:val="right"/>
    </w:pPr>
    <w:rPr>
      <w:rFonts w:cs="Arial"/>
      <w:bCs w:val="0"/>
      <w:sz w:val="40"/>
      <w:szCs w:val="28"/>
    </w:rPr>
  </w:style>
  <w:style w:type="paragraph" w:customStyle="1" w:styleId="NCESoddfooter">
    <w:name w:val="NCES odd footer"/>
    <w:basedOn w:val="Normal"/>
    <w:link w:val="NCESoddfooterChar"/>
    <w:rsid w:val="00F051B0"/>
    <w:pPr>
      <w:tabs>
        <w:tab w:val="center" w:pos="4320"/>
        <w:tab w:val="right" w:pos="9360"/>
      </w:tabs>
      <w:jc w:val="right"/>
    </w:pPr>
    <w:rPr>
      <w:rFonts w:ascii="Arial" w:hAnsi="Arial"/>
      <w:smallCaps/>
      <w:sz w:val="18"/>
    </w:rPr>
  </w:style>
  <w:style w:type="character" w:customStyle="1" w:styleId="NCESoddfooterChar">
    <w:name w:val="NCES odd footer Char"/>
    <w:link w:val="NCESoddfooter"/>
    <w:locked/>
    <w:rsid w:val="00F051B0"/>
    <w:rPr>
      <w:rFonts w:ascii="Arial" w:hAnsi="Arial"/>
      <w:smallCaps/>
      <w:sz w:val="18"/>
      <w:szCs w:val="22"/>
    </w:rPr>
  </w:style>
  <w:style w:type="character" w:customStyle="1" w:styleId="AppendixTitleChar">
    <w:name w:val="Appendix Title Char"/>
    <w:link w:val="AppendixTitle"/>
    <w:locked/>
    <w:rsid w:val="00F051B0"/>
    <w:rPr>
      <w:rFonts w:ascii="Arial" w:hAnsi="Arial" w:cs="Arial"/>
      <w:b/>
      <w:sz w:val="40"/>
      <w:szCs w:val="28"/>
    </w:rPr>
  </w:style>
  <w:style w:type="character" w:customStyle="1" w:styleId="Heading1Char">
    <w:name w:val="Heading 1 Char"/>
    <w:basedOn w:val="DefaultParagraphFont"/>
    <w:link w:val="Heading1"/>
    <w:rsid w:val="00E03091"/>
    <w:rPr>
      <w:rFonts w:asciiTheme="majorHAnsi" w:eastAsiaTheme="majorEastAsia" w:hAnsiTheme="majorHAnsi" w:cstheme="majorBidi"/>
      <w:b/>
      <w:bCs/>
      <w:color w:val="244061" w:themeColor="accent1" w:themeShade="80"/>
      <w:sz w:val="36"/>
      <w:szCs w:val="36"/>
      <w:u w:val="single"/>
    </w:rPr>
  </w:style>
  <w:style w:type="character" w:styleId="Hyperlink">
    <w:name w:val="Hyperlink"/>
    <w:uiPriority w:val="99"/>
    <w:rsid w:val="00486B5D"/>
    <w:rPr>
      <w:color w:val="0000FF"/>
      <w:u w:val="single"/>
    </w:rPr>
  </w:style>
  <w:style w:type="paragraph" w:customStyle="1" w:styleId="Style">
    <w:name w:val="Style"/>
    <w:uiPriority w:val="99"/>
    <w:rsid w:val="004A0D16"/>
    <w:pPr>
      <w:widowControl w:val="0"/>
      <w:autoSpaceDE w:val="0"/>
      <w:autoSpaceDN w:val="0"/>
      <w:adjustRightInd w:val="0"/>
      <w:spacing w:after="120" w:line="276" w:lineRule="auto"/>
    </w:pPr>
    <w:rPr>
      <w:rFonts w:ascii="Arial" w:hAnsi="Arial" w:cs="Arial"/>
      <w:szCs w:val="24"/>
    </w:rPr>
  </w:style>
  <w:style w:type="paragraph" w:customStyle="1" w:styleId="topic">
    <w:name w:val="topic"/>
    <w:basedOn w:val="Style"/>
    <w:uiPriority w:val="99"/>
    <w:rsid w:val="004A0D16"/>
    <w:pPr>
      <w:spacing w:before="120" w:after="0"/>
    </w:pPr>
    <w:rPr>
      <w:rFonts w:ascii="Arial Black" w:hAnsi="Arial Black"/>
      <w:sz w:val="28"/>
      <w:szCs w:val="28"/>
    </w:rPr>
  </w:style>
  <w:style w:type="paragraph" w:customStyle="1" w:styleId="indented">
    <w:name w:val="indented"/>
    <w:basedOn w:val="Style"/>
    <w:rsid w:val="004A0D16"/>
    <w:pPr>
      <w:ind w:left="720"/>
    </w:pPr>
  </w:style>
  <w:style w:type="paragraph" w:styleId="NormalWeb">
    <w:name w:val="Normal (Web)"/>
    <w:basedOn w:val="Normal"/>
    <w:uiPriority w:val="99"/>
    <w:unhideWhenUsed/>
    <w:rsid w:val="00E43C07"/>
    <w:pPr>
      <w:spacing w:before="100" w:beforeAutospacing="1" w:after="100" w:afterAutospacing="1"/>
    </w:pPr>
    <w:rPr>
      <w:sz w:val="24"/>
      <w:szCs w:val="24"/>
    </w:rPr>
  </w:style>
  <w:style w:type="character" w:customStyle="1" w:styleId="FootnoteTextChar">
    <w:name w:val="Footnote Text Char"/>
    <w:aliases w:val="ft Char,fo Char,footnote text Char Char,footnote text Char1"/>
    <w:basedOn w:val="DefaultParagraphFont"/>
    <w:link w:val="FootnoteText"/>
    <w:locked/>
    <w:rsid w:val="00E43C07"/>
  </w:style>
  <w:style w:type="paragraph" w:styleId="FootnoteText">
    <w:name w:val="footnote text"/>
    <w:aliases w:val="ft,fo,footnote text Char,footnote text"/>
    <w:basedOn w:val="Normal"/>
    <w:link w:val="FootnoteTextChar"/>
    <w:unhideWhenUsed/>
    <w:rsid w:val="00E43C07"/>
    <w:rPr>
      <w:sz w:val="20"/>
    </w:rPr>
  </w:style>
  <w:style w:type="character" w:customStyle="1" w:styleId="FootnoteTextChar1">
    <w:name w:val="Footnote Text Char1"/>
    <w:aliases w:val="ft Char1,fo Char1,footnote text Char Char1,footnote text Char2"/>
    <w:basedOn w:val="DefaultParagraphFont"/>
    <w:uiPriority w:val="99"/>
    <w:rsid w:val="00E43C07"/>
  </w:style>
  <w:style w:type="character" w:customStyle="1" w:styleId="HeaderChar">
    <w:name w:val="Header Char"/>
    <w:basedOn w:val="DefaultParagraphFont"/>
    <w:link w:val="Header"/>
    <w:uiPriority w:val="99"/>
    <w:rsid w:val="00E43C07"/>
    <w:rPr>
      <w:sz w:val="22"/>
    </w:rPr>
  </w:style>
  <w:style w:type="paragraph" w:styleId="Title">
    <w:name w:val="Title"/>
    <w:basedOn w:val="Normal"/>
    <w:next w:val="Normal"/>
    <w:link w:val="TitleChar"/>
    <w:uiPriority w:val="10"/>
    <w:qFormat/>
    <w:rsid w:val="00915E5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15E5D"/>
    <w:rPr>
      <w:rFonts w:asciiTheme="majorHAnsi" w:eastAsiaTheme="majorEastAsia" w:hAnsiTheme="majorHAnsi" w:cstheme="majorBidi"/>
      <w:caps/>
      <w:color w:val="1F497D" w:themeColor="text2"/>
      <w:spacing w:val="-15"/>
      <w:sz w:val="72"/>
      <w:szCs w:val="72"/>
    </w:rPr>
  </w:style>
  <w:style w:type="paragraph" w:styleId="BodyTextIndent">
    <w:name w:val="Body Text Indent"/>
    <w:basedOn w:val="Normal"/>
    <w:link w:val="BodyTextIndentChar"/>
    <w:unhideWhenUsed/>
    <w:rsid w:val="00E43C07"/>
    <w:pPr>
      <w:spacing w:after="120"/>
      <w:ind w:left="360"/>
    </w:pPr>
    <w:rPr>
      <w:sz w:val="24"/>
      <w:szCs w:val="24"/>
    </w:rPr>
  </w:style>
  <w:style w:type="character" w:customStyle="1" w:styleId="BodyTextIndentChar">
    <w:name w:val="Body Text Indent Char"/>
    <w:basedOn w:val="DefaultParagraphFont"/>
    <w:link w:val="BodyTextIndent"/>
    <w:rsid w:val="00E43C07"/>
    <w:rPr>
      <w:sz w:val="24"/>
      <w:szCs w:val="24"/>
    </w:rPr>
  </w:style>
  <w:style w:type="paragraph" w:styleId="Subtitle">
    <w:name w:val="Subtitle"/>
    <w:basedOn w:val="Normal"/>
    <w:next w:val="Normal"/>
    <w:link w:val="SubtitleChar"/>
    <w:qFormat/>
    <w:rsid w:val="00915E5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rsid w:val="00915E5D"/>
    <w:rPr>
      <w:rFonts w:asciiTheme="majorHAnsi" w:eastAsiaTheme="majorEastAsia" w:hAnsiTheme="majorHAnsi" w:cstheme="majorBidi"/>
      <w:color w:val="4F81BD" w:themeColor="accent1"/>
      <w:sz w:val="28"/>
      <w:szCs w:val="28"/>
    </w:rPr>
  </w:style>
  <w:style w:type="paragraph" w:customStyle="1" w:styleId="NCESBoilerplateText">
    <w:name w:val="NCES Boilerplate Text"/>
    <w:basedOn w:val="Normal"/>
    <w:rsid w:val="00E43C07"/>
    <w:pPr>
      <w:autoSpaceDE w:val="0"/>
      <w:autoSpaceDN w:val="0"/>
      <w:spacing w:before="180"/>
    </w:pPr>
    <w:rPr>
      <w:rFonts w:ascii="ITC Avant Garde Std Bk" w:eastAsia="Calibri" w:hAnsi="ITC Avant Garde Std Bk"/>
      <w:color w:val="000000"/>
      <w:sz w:val="20"/>
    </w:rPr>
  </w:style>
  <w:style w:type="character" w:styleId="FootnoteReference">
    <w:name w:val="footnote reference"/>
    <w:aliases w:val="fr,footnote reference"/>
    <w:unhideWhenUsed/>
    <w:rsid w:val="00E43C07"/>
    <w:rPr>
      <w:vertAlign w:val="superscript"/>
    </w:rPr>
  </w:style>
  <w:style w:type="paragraph" w:styleId="ListParagraph">
    <w:name w:val="List Paragraph"/>
    <w:basedOn w:val="Normal"/>
    <w:uiPriority w:val="34"/>
    <w:qFormat/>
    <w:rsid w:val="0067325C"/>
    <w:pPr>
      <w:ind w:left="720"/>
      <w:contextualSpacing/>
    </w:pPr>
  </w:style>
  <w:style w:type="character" w:styleId="CommentReference">
    <w:name w:val="annotation reference"/>
    <w:basedOn w:val="DefaultParagraphFont"/>
    <w:uiPriority w:val="99"/>
    <w:unhideWhenUsed/>
    <w:rsid w:val="0004325B"/>
    <w:rPr>
      <w:sz w:val="16"/>
      <w:szCs w:val="16"/>
    </w:rPr>
  </w:style>
  <w:style w:type="paragraph" w:styleId="CommentText">
    <w:name w:val="annotation text"/>
    <w:basedOn w:val="Normal"/>
    <w:link w:val="CommentTextChar"/>
    <w:uiPriority w:val="99"/>
    <w:unhideWhenUsed/>
    <w:rsid w:val="0004325B"/>
    <w:rPr>
      <w:sz w:val="20"/>
    </w:rPr>
  </w:style>
  <w:style w:type="character" w:customStyle="1" w:styleId="CommentTextChar">
    <w:name w:val="Comment Text Char"/>
    <w:basedOn w:val="DefaultParagraphFont"/>
    <w:link w:val="CommentText"/>
    <w:uiPriority w:val="99"/>
    <w:rsid w:val="0004325B"/>
  </w:style>
  <w:style w:type="paragraph" w:styleId="CommentSubject">
    <w:name w:val="annotation subject"/>
    <w:basedOn w:val="CommentText"/>
    <w:next w:val="CommentText"/>
    <w:link w:val="CommentSubjectChar"/>
    <w:unhideWhenUsed/>
    <w:rsid w:val="0004325B"/>
    <w:rPr>
      <w:b/>
      <w:bCs/>
    </w:rPr>
  </w:style>
  <w:style w:type="character" w:customStyle="1" w:styleId="CommentSubjectChar">
    <w:name w:val="Comment Subject Char"/>
    <w:basedOn w:val="CommentTextChar"/>
    <w:link w:val="CommentSubject"/>
    <w:semiHidden/>
    <w:rsid w:val="0004325B"/>
    <w:rPr>
      <w:b/>
      <w:bCs/>
    </w:rPr>
  </w:style>
  <w:style w:type="character" w:styleId="IntenseReference">
    <w:name w:val="Intense Reference"/>
    <w:basedOn w:val="DefaultParagraphFont"/>
    <w:uiPriority w:val="32"/>
    <w:qFormat/>
    <w:rsid w:val="00915E5D"/>
    <w:rPr>
      <w:b/>
      <w:bCs/>
      <w:smallCaps/>
      <w:color w:val="1F497D" w:themeColor="text2"/>
      <w:u w:val="single"/>
    </w:rPr>
  </w:style>
  <w:style w:type="character" w:customStyle="1" w:styleId="Heading2Char">
    <w:name w:val="Heading 2 Char"/>
    <w:basedOn w:val="DefaultParagraphFont"/>
    <w:link w:val="Heading2"/>
    <w:rsid w:val="00E03091"/>
    <w:rPr>
      <w:rFonts w:asciiTheme="majorHAnsi" w:eastAsia="Calibri" w:hAnsiTheme="majorHAnsi" w:cstheme="majorBidi"/>
      <w:b/>
      <w:bCs/>
      <w:color w:val="365F91" w:themeColor="accent1" w:themeShade="BF"/>
      <w:sz w:val="32"/>
      <w:szCs w:val="32"/>
    </w:rPr>
  </w:style>
  <w:style w:type="character" w:customStyle="1" w:styleId="Heading3Char">
    <w:name w:val="Heading 3 Char"/>
    <w:basedOn w:val="DefaultParagraphFont"/>
    <w:link w:val="Heading3"/>
    <w:rsid w:val="00915E5D"/>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rsid w:val="00915E5D"/>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rsid w:val="00915E5D"/>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rsid w:val="00915E5D"/>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rsid w:val="00915E5D"/>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rsid w:val="00297E05"/>
    <w:rPr>
      <w:rFonts w:asciiTheme="majorHAnsi" w:eastAsiaTheme="majorEastAsia" w:hAnsiTheme="majorHAnsi" w:cstheme="majorBidi"/>
      <w:b/>
      <w:bCs/>
      <w:sz w:val="36"/>
      <w:szCs w:val="36"/>
    </w:rPr>
  </w:style>
  <w:style w:type="character" w:customStyle="1" w:styleId="Heading9Char">
    <w:name w:val="Heading 9 Char"/>
    <w:basedOn w:val="DefaultParagraphFont"/>
    <w:link w:val="Heading9"/>
    <w:rsid w:val="00297E05"/>
    <w:rPr>
      <w:rFonts w:ascii="Arial" w:eastAsia="Times New Roman" w:hAnsi="Arial" w:cs="Arial"/>
      <w:b/>
      <w:sz w:val="40"/>
      <w:szCs w:val="28"/>
    </w:rPr>
  </w:style>
  <w:style w:type="paragraph" w:styleId="BodyText">
    <w:name w:val="Body Text"/>
    <w:basedOn w:val="Normal"/>
    <w:link w:val="BodyTextChar"/>
    <w:rsid w:val="002332F3"/>
    <w:pPr>
      <w:spacing w:before="120" w:after="120"/>
      <w:ind w:firstLine="720"/>
    </w:pPr>
    <w:rPr>
      <w:sz w:val="24"/>
    </w:rPr>
  </w:style>
  <w:style w:type="character" w:customStyle="1" w:styleId="BodyTextChar">
    <w:name w:val="Body Text Char"/>
    <w:basedOn w:val="DefaultParagraphFont"/>
    <w:link w:val="BodyText"/>
    <w:rsid w:val="002332F3"/>
    <w:rPr>
      <w:sz w:val="24"/>
    </w:rPr>
  </w:style>
  <w:style w:type="paragraph" w:customStyle="1" w:styleId="Bullet1">
    <w:name w:val="Bullet1"/>
    <w:basedOn w:val="Normal"/>
    <w:rsid w:val="002332F3"/>
    <w:pPr>
      <w:numPr>
        <w:numId w:val="6"/>
      </w:numPr>
      <w:overflowPunct w:val="0"/>
      <w:autoSpaceDE w:val="0"/>
      <w:autoSpaceDN w:val="0"/>
      <w:adjustRightInd w:val="0"/>
      <w:spacing w:after="120"/>
      <w:ind w:left="1440"/>
      <w:textAlignment w:val="baseline"/>
    </w:pPr>
    <w:rPr>
      <w:sz w:val="24"/>
    </w:rPr>
  </w:style>
  <w:style w:type="paragraph" w:customStyle="1" w:styleId="5ensptotal">
    <w:name w:val="5 en sp (total)"/>
    <w:basedOn w:val="Normal"/>
    <w:rsid w:val="002332F3"/>
    <w:pPr>
      <w:keepNext/>
      <w:spacing w:before="40" w:after="40"/>
      <w:ind w:left="908" w:hanging="346"/>
    </w:pPr>
    <w:rPr>
      <w:rFonts w:ascii="Arial" w:hAnsi="Arial" w:cs="Arial"/>
      <w:kern w:val="2"/>
      <w:sz w:val="20"/>
    </w:rPr>
  </w:style>
  <w:style w:type="paragraph" w:customStyle="1" w:styleId="tabletitle-continued">
    <w:name w:val="table title - continued"/>
    <w:basedOn w:val="TableTitle"/>
    <w:rsid w:val="002332F3"/>
  </w:style>
  <w:style w:type="paragraph" w:customStyle="1" w:styleId="TableTitle">
    <w:name w:val="Table Title"/>
    <w:basedOn w:val="Normal"/>
    <w:link w:val="TableTitleChar"/>
    <w:rsid w:val="002332F3"/>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locked/>
    <w:rsid w:val="002332F3"/>
    <w:rPr>
      <w:rFonts w:ascii="Arial" w:hAnsi="Arial"/>
      <w:b/>
    </w:rPr>
  </w:style>
  <w:style w:type="paragraph" w:styleId="TOC1">
    <w:name w:val="toc 1"/>
    <w:basedOn w:val="Normal"/>
    <w:next w:val="Normal"/>
    <w:autoRedefine/>
    <w:uiPriority w:val="39"/>
    <w:qFormat/>
    <w:rsid w:val="006E589F"/>
    <w:pPr>
      <w:tabs>
        <w:tab w:val="right" w:leader="dot" w:pos="9360"/>
      </w:tabs>
      <w:spacing w:before="120" w:after="120"/>
      <w:ind w:left="346" w:hanging="346"/>
    </w:pPr>
    <w:rPr>
      <w:rFonts w:ascii="Arial Bold" w:hAnsi="Arial Bold" w:cs="Arial"/>
      <w:b/>
      <w:bCs/>
      <w:noProof/>
      <w:color w:val="000000" w:themeColor="text1"/>
    </w:rPr>
  </w:style>
  <w:style w:type="paragraph" w:styleId="TOC2">
    <w:name w:val="toc 2"/>
    <w:basedOn w:val="Normal"/>
    <w:next w:val="Normal"/>
    <w:autoRedefine/>
    <w:uiPriority w:val="39"/>
    <w:qFormat/>
    <w:rsid w:val="00EF59A8"/>
    <w:pPr>
      <w:tabs>
        <w:tab w:val="right" w:leader="dot" w:pos="10440"/>
      </w:tabs>
      <w:spacing w:before="60" w:after="60"/>
      <w:ind w:left="432" w:right="72" w:hanging="95"/>
    </w:pPr>
    <w:rPr>
      <w:rFonts w:ascii="Arial" w:eastAsia="Calibri" w:hAnsi="Arial" w:cs="Arial"/>
      <w:smallCaps/>
      <w:noProof/>
    </w:rPr>
  </w:style>
  <w:style w:type="paragraph" w:styleId="TOC3">
    <w:name w:val="toc 3"/>
    <w:basedOn w:val="Normal"/>
    <w:next w:val="Normal"/>
    <w:autoRedefine/>
    <w:qFormat/>
    <w:rsid w:val="002332F3"/>
    <w:pPr>
      <w:ind w:left="440"/>
    </w:pPr>
    <w:rPr>
      <w:i/>
      <w:iCs/>
      <w:sz w:val="20"/>
      <w:szCs w:val="24"/>
    </w:rPr>
  </w:style>
  <w:style w:type="paragraph" w:styleId="TOC4">
    <w:name w:val="toc 4"/>
    <w:basedOn w:val="Normal"/>
    <w:next w:val="Normal"/>
    <w:autoRedefine/>
    <w:rsid w:val="002332F3"/>
    <w:pPr>
      <w:ind w:left="660"/>
    </w:pPr>
    <w:rPr>
      <w:sz w:val="18"/>
      <w:szCs w:val="21"/>
    </w:rPr>
  </w:style>
  <w:style w:type="paragraph" w:styleId="TOC5">
    <w:name w:val="toc 5"/>
    <w:basedOn w:val="Normal"/>
    <w:next w:val="Normal"/>
    <w:autoRedefine/>
    <w:rsid w:val="002332F3"/>
    <w:pPr>
      <w:ind w:left="880"/>
    </w:pPr>
    <w:rPr>
      <w:sz w:val="18"/>
      <w:szCs w:val="21"/>
    </w:rPr>
  </w:style>
  <w:style w:type="paragraph" w:styleId="ListBullet2">
    <w:name w:val="List Bullet 2"/>
    <w:basedOn w:val="Normal"/>
    <w:rsid w:val="002332F3"/>
    <w:pPr>
      <w:numPr>
        <w:numId w:val="7"/>
      </w:numPr>
      <w:spacing w:before="120"/>
    </w:pPr>
    <w:rPr>
      <w:sz w:val="24"/>
    </w:rPr>
  </w:style>
  <w:style w:type="paragraph" w:customStyle="1" w:styleId="bulletround">
    <w:name w:val="bullet round"/>
    <w:basedOn w:val="Normal"/>
    <w:link w:val="bulletroundChar"/>
    <w:rsid w:val="002332F3"/>
    <w:pPr>
      <w:spacing w:after="120"/>
      <w:ind w:left="1080" w:hanging="360"/>
    </w:pPr>
    <w:rPr>
      <w:rFonts w:cs="Arial"/>
      <w:sz w:val="24"/>
    </w:rPr>
  </w:style>
  <w:style w:type="character" w:customStyle="1" w:styleId="bulletroundChar">
    <w:name w:val="bullet round Char"/>
    <w:basedOn w:val="DefaultParagraphFont"/>
    <w:link w:val="bulletround"/>
    <w:locked/>
    <w:rsid w:val="002332F3"/>
    <w:rPr>
      <w:rFonts w:cs="Arial"/>
      <w:sz w:val="24"/>
    </w:rPr>
  </w:style>
  <w:style w:type="paragraph" w:customStyle="1" w:styleId="Number1">
    <w:name w:val="Number1"/>
    <w:rsid w:val="002332F3"/>
    <w:pPr>
      <w:tabs>
        <w:tab w:val="num" w:pos="720"/>
        <w:tab w:val="num" w:pos="1080"/>
      </w:tabs>
      <w:spacing w:before="240"/>
      <w:ind w:left="1080" w:hanging="360"/>
    </w:pPr>
    <w:rPr>
      <w:sz w:val="24"/>
    </w:rPr>
  </w:style>
  <w:style w:type="paragraph" w:customStyle="1" w:styleId="Figuretitle">
    <w:name w:val="Figure title"/>
    <w:basedOn w:val="Normal"/>
    <w:autoRedefine/>
    <w:rsid w:val="002332F3"/>
    <w:pPr>
      <w:keepNext/>
      <w:spacing w:before="240" w:after="120"/>
      <w:ind w:left="1233" w:hanging="1233"/>
    </w:pPr>
    <w:rPr>
      <w:rFonts w:ascii="Arial" w:hAnsi="Arial"/>
      <w:b/>
      <w:sz w:val="20"/>
    </w:rPr>
  </w:style>
  <w:style w:type="paragraph" w:customStyle="1" w:styleId="Source">
    <w:name w:val="Source"/>
    <w:basedOn w:val="Normal"/>
    <w:next w:val="BodyText"/>
    <w:link w:val="SourceChar"/>
    <w:rsid w:val="002332F3"/>
    <w:pPr>
      <w:spacing w:before="40"/>
    </w:pPr>
    <w:rPr>
      <w:rFonts w:ascii="Arial" w:hAnsi="Arial"/>
      <w:sz w:val="18"/>
      <w:szCs w:val="18"/>
    </w:rPr>
  </w:style>
  <w:style w:type="character" w:customStyle="1" w:styleId="SourceChar">
    <w:name w:val="Source Char"/>
    <w:basedOn w:val="DefaultParagraphFont"/>
    <w:link w:val="Source"/>
    <w:locked/>
    <w:rsid w:val="002332F3"/>
    <w:rPr>
      <w:rFonts w:ascii="Arial" w:hAnsi="Arial"/>
      <w:sz w:val="18"/>
      <w:szCs w:val="18"/>
    </w:rPr>
  </w:style>
  <w:style w:type="paragraph" w:customStyle="1" w:styleId="figurewobox">
    <w:name w:val="figure w/o box"/>
    <w:basedOn w:val="Normal"/>
    <w:rsid w:val="002332F3"/>
    <w:pPr>
      <w:jc w:val="center"/>
    </w:pPr>
    <w:rPr>
      <w:rFonts w:ascii="Arial" w:hAnsi="Arial"/>
      <w:sz w:val="20"/>
    </w:rPr>
  </w:style>
  <w:style w:type="paragraph" w:styleId="ListBullet">
    <w:name w:val="List Bullet"/>
    <w:basedOn w:val="Normal"/>
    <w:autoRedefine/>
    <w:rsid w:val="002332F3"/>
    <w:rPr>
      <w:sz w:val="24"/>
    </w:rPr>
  </w:style>
  <w:style w:type="table" w:styleId="TableGrid">
    <w:name w:val="Table Grid"/>
    <w:basedOn w:val="TableNormal"/>
    <w:uiPriority w:val="99"/>
    <w:rsid w:val="002332F3"/>
    <w:pPr>
      <w:spacing w:before="60" w:after="60"/>
      <w:jc w:val="right"/>
    </w:pPr>
    <w:rPr>
      <w:rFonts w:ascii="Arial" w:hAnsi="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rsid w:val="002332F3"/>
    <w:pPr>
      <w:keepNext/>
      <w:spacing w:before="40" w:after="40"/>
      <w:ind w:left="317" w:hanging="317"/>
    </w:pPr>
    <w:rPr>
      <w:rFonts w:ascii="Arial" w:hAnsi="Arial"/>
      <w:sz w:val="20"/>
    </w:rPr>
  </w:style>
  <w:style w:type="character" w:customStyle="1" w:styleId="TabletextChar">
    <w:name w:val="Table text Char"/>
    <w:basedOn w:val="DefaultParagraphFont"/>
    <w:link w:val="Tabletext"/>
    <w:locked/>
    <w:rsid w:val="002332F3"/>
    <w:rPr>
      <w:rFonts w:ascii="Arial" w:hAnsi="Arial"/>
    </w:rPr>
  </w:style>
  <w:style w:type="paragraph" w:customStyle="1" w:styleId="ESHeading2">
    <w:name w:val="ES Heading 2"/>
    <w:basedOn w:val="Heading2"/>
    <w:rsid w:val="002332F3"/>
    <w:pPr>
      <w:numPr>
        <w:ilvl w:val="1"/>
      </w:numPr>
      <w:ind w:left="1080" w:hanging="540"/>
    </w:pPr>
  </w:style>
  <w:style w:type="paragraph" w:customStyle="1" w:styleId="2enspsubgroup1">
    <w:name w:val="2 en sp (subgroup 1)"/>
    <w:basedOn w:val="Tabletext"/>
    <w:rsid w:val="002332F3"/>
    <w:pPr>
      <w:ind w:left="576" w:hanging="346"/>
    </w:pPr>
    <w:rPr>
      <w:kern w:val="2"/>
    </w:rPr>
  </w:style>
  <w:style w:type="paragraph" w:customStyle="1" w:styleId="4enspsubgroup2">
    <w:name w:val="4 en sp (subgroup 2)"/>
    <w:basedOn w:val="2enspsubgroup1"/>
    <w:rsid w:val="002332F3"/>
    <w:pPr>
      <w:ind w:left="794" w:hanging="351"/>
    </w:pPr>
  </w:style>
  <w:style w:type="paragraph" w:customStyle="1" w:styleId="ESHeading3">
    <w:name w:val="ES Heading 3"/>
    <w:basedOn w:val="Heading3"/>
    <w:rsid w:val="002332F3"/>
    <w:pPr>
      <w:numPr>
        <w:ilvl w:val="2"/>
      </w:numPr>
      <w:ind w:left="1440" w:hanging="360"/>
    </w:pPr>
  </w:style>
  <w:style w:type="paragraph" w:customStyle="1" w:styleId="ESHeading4">
    <w:name w:val="ES Heading 4"/>
    <w:basedOn w:val="Heading4"/>
    <w:rsid w:val="002332F3"/>
  </w:style>
  <w:style w:type="paragraph" w:customStyle="1" w:styleId="6enspitem">
    <w:name w:val="6 en sp (item)"/>
    <w:basedOn w:val="4enspsubgroup2"/>
    <w:rsid w:val="002332F3"/>
    <w:pPr>
      <w:ind w:left="1019"/>
    </w:pPr>
  </w:style>
  <w:style w:type="paragraph" w:customStyle="1" w:styleId="Title2">
    <w:name w:val="Title2"/>
    <w:basedOn w:val="Title"/>
    <w:rsid w:val="002332F3"/>
    <w:pPr>
      <w:keepNext/>
      <w:spacing w:before="360" w:after="240"/>
      <w:outlineLvl w:val="0"/>
    </w:pPr>
    <w:rPr>
      <w:rFonts w:ascii="Arial" w:hAnsi="Arial" w:cs="Arial"/>
      <w:sz w:val="24"/>
    </w:rPr>
  </w:style>
  <w:style w:type="paragraph" w:styleId="TOCHeading">
    <w:name w:val="TOC Heading"/>
    <w:basedOn w:val="Heading1"/>
    <w:next w:val="Normal"/>
    <w:uiPriority w:val="39"/>
    <w:unhideWhenUsed/>
    <w:qFormat/>
    <w:rsid w:val="00915E5D"/>
    <w:pPr>
      <w:outlineLvl w:val="9"/>
    </w:pPr>
  </w:style>
  <w:style w:type="paragraph" w:customStyle="1" w:styleId="3ensptotalnosubgroup">
    <w:name w:val="3 en sp (total no subgroup)"/>
    <w:basedOn w:val="4enspsubgroup2"/>
    <w:rsid w:val="002332F3"/>
    <w:pPr>
      <w:ind w:left="675" w:hanging="342"/>
    </w:pPr>
    <w:rPr>
      <w:rFonts w:eastAsia="Arial Unicode MS"/>
    </w:rPr>
  </w:style>
  <w:style w:type="paragraph" w:customStyle="1" w:styleId="NCESfootnoteCharCharChar">
    <w:name w:val="NCES footnote Char Char Char"/>
    <w:basedOn w:val="Normal"/>
    <w:rsid w:val="002332F3"/>
    <w:rPr>
      <w:rFonts w:ascii="Arial" w:hAnsi="Arial"/>
      <w:sz w:val="18"/>
      <w:szCs w:val="18"/>
    </w:rPr>
  </w:style>
  <w:style w:type="paragraph" w:customStyle="1" w:styleId="NCESfootnote">
    <w:name w:val="NCES footnote"/>
    <w:basedOn w:val="Normal"/>
    <w:rsid w:val="002332F3"/>
    <w:rPr>
      <w:rFonts w:ascii="Arial" w:hAnsi="Arial"/>
      <w:sz w:val="18"/>
      <w:szCs w:val="18"/>
    </w:rPr>
  </w:style>
  <w:style w:type="paragraph" w:customStyle="1" w:styleId="Tableheading">
    <w:name w:val="Table heading"/>
    <w:basedOn w:val="Tabletext"/>
    <w:link w:val="TableheadingChar"/>
    <w:rsid w:val="002332F3"/>
    <w:pPr>
      <w:ind w:left="0" w:firstLine="0"/>
      <w:jc w:val="right"/>
    </w:pPr>
  </w:style>
  <w:style w:type="character" w:customStyle="1" w:styleId="TableheadingChar">
    <w:name w:val="Table heading Char"/>
    <w:basedOn w:val="TabletextChar"/>
    <w:link w:val="Tableheading"/>
    <w:locked/>
    <w:rsid w:val="002332F3"/>
    <w:rPr>
      <w:rFonts w:ascii="Arial" w:hAnsi="Arial"/>
    </w:rPr>
  </w:style>
  <w:style w:type="paragraph" w:customStyle="1" w:styleId="Tablenotes">
    <w:name w:val="Table notes"/>
    <w:link w:val="TablenotesChar"/>
    <w:rsid w:val="002332F3"/>
    <w:rPr>
      <w:rFonts w:ascii="Arial" w:hAnsi="Arial"/>
      <w:noProof/>
      <w:sz w:val="18"/>
      <w:szCs w:val="18"/>
    </w:rPr>
  </w:style>
  <w:style w:type="character" w:customStyle="1" w:styleId="TablenotesChar">
    <w:name w:val="Table notes Char"/>
    <w:basedOn w:val="DefaultParagraphFont"/>
    <w:link w:val="Tablenotes"/>
    <w:locked/>
    <w:rsid w:val="002332F3"/>
    <w:rPr>
      <w:rFonts w:ascii="Arial" w:hAnsi="Arial"/>
      <w:noProof/>
      <w:sz w:val="18"/>
      <w:szCs w:val="18"/>
    </w:rPr>
  </w:style>
  <w:style w:type="paragraph" w:styleId="DocumentMap">
    <w:name w:val="Document Map"/>
    <w:basedOn w:val="Normal"/>
    <w:link w:val="DocumentMapChar"/>
    <w:rsid w:val="002332F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2332F3"/>
    <w:rPr>
      <w:rFonts w:ascii="Tahoma" w:hAnsi="Tahoma" w:cs="Tahoma"/>
      <w:shd w:val="clear" w:color="auto" w:fill="000080"/>
    </w:rPr>
  </w:style>
  <w:style w:type="paragraph" w:customStyle="1" w:styleId="ListBullet21">
    <w:name w:val="List Bullet 21"/>
    <w:basedOn w:val="ListBullet"/>
    <w:rsid w:val="002332F3"/>
    <w:pPr>
      <w:tabs>
        <w:tab w:val="num" w:pos="720"/>
        <w:tab w:val="num" w:pos="1080"/>
      </w:tabs>
      <w:spacing w:before="120"/>
      <w:ind w:left="1080" w:hanging="360"/>
    </w:pPr>
  </w:style>
  <w:style w:type="paragraph" w:customStyle="1" w:styleId="Biblio">
    <w:name w:val="Biblio"/>
    <w:basedOn w:val="Normal"/>
    <w:link w:val="BiblioChar"/>
    <w:rsid w:val="002332F3"/>
    <w:pPr>
      <w:keepLines/>
      <w:spacing w:after="240"/>
      <w:ind w:left="360" w:hanging="360"/>
    </w:pPr>
    <w:rPr>
      <w:kern w:val="2"/>
      <w:sz w:val="24"/>
    </w:rPr>
  </w:style>
  <w:style w:type="character" w:customStyle="1" w:styleId="CharChar2">
    <w:name w:val="Char Char2"/>
    <w:basedOn w:val="DefaultParagraphFont"/>
    <w:locked/>
    <w:rsid w:val="002332F3"/>
    <w:rPr>
      <w:rFonts w:cs="Times New Roman"/>
      <w:sz w:val="24"/>
      <w:lang w:val="en-US" w:eastAsia="en-US" w:bidi="ar-SA"/>
    </w:rPr>
  </w:style>
  <w:style w:type="paragraph" w:customStyle="1" w:styleId="footnote">
    <w:name w:val="footnote"/>
    <w:basedOn w:val="Normal"/>
    <w:rsid w:val="002332F3"/>
    <w:rPr>
      <w:rFonts w:ascii="Arial" w:hAnsi="Arial"/>
      <w:sz w:val="18"/>
    </w:rPr>
  </w:style>
  <w:style w:type="paragraph" w:customStyle="1" w:styleId="Cov-Address">
    <w:name w:val="Cov-Address"/>
    <w:basedOn w:val="Normal"/>
    <w:rsid w:val="002332F3"/>
    <w:pPr>
      <w:jc w:val="right"/>
    </w:pPr>
    <w:rPr>
      <w:rFonts w:ascii="Arial" w:hAnsi="Arial"/>
      <w:sz w:val="24"/>
    </w:rPr>
  </w:style>
  <w:style w:type="paragraph" w:customStyle="1" w:styleId="Bodytextnoindent">
    <w:name w:val="Body text no indent"/>
    <w:basedOn w:val="BodyText"/>
    <w:link w:val="BodytextnoindentChar"/>
    <w:rsid w:val="002332F3"/>
    <w:pPr>
      <w:ind w:firstLine="0"/>
    </w:pPr>
  </w:style>
  <w:style w:type="paragraph" w:customStyle="1" w:styleId="AppH2">
    <w:name w:val="App H2"/>
    <w:basedOn w:val="Heading2"/>
    <w:rsid w:val="002332F3"/>
  </w:style>
  <w:style w:type="paragraph" w:customStyle="1" w:styleId="NCESevenfooter">
    <w:name w:val="NCES even footer"/>
    <w:basedOn w:val="NCESoddfooter"/>
    <w:link w:val="NCESevenfooterChar"/>
    <w:rsid w:val="002332F3"/>
    <w:pPr>
      <w:tabs>
        <w:tab w:val="clear" w:pos="4320"/>
      </w:tabs>
    </w:pPr>
  </w:style>
  <w:style w:type="character" w:customStyle="1" w:styleId="NCESevenfooterChar">
    <w:name w:val="NCES even footer Char"/>
    <w:basedOn w:val="NCESoddfooterChar"/>
    <w:link w:val="NCESevenfooter"/>
    <w:locked/>
    <w:rsid w:val="002332F3"/>
    <w:rPr>
      <w:rFonts w:ascii="Arial" w:hAnsi="Arial"/>
      <w:smallCaps/>
      <w:sz w:val="18"/>
      <w:szCs w:val="22"/>
    </w:rPr>
  </w:style>
  <w:style w:type="paragraph" w:customStyle="1" w:styleId="asource">
    <w:name w:val="asource"/>
    <w:basedOn w:val="Normal"/>
    <w:rsid w:val="002332F3"/>
    <w:rPr>
      <w:rFonts w:ascii="Arial" w:hAnsi="Arial"/>
      <w:sz w:val="18"/>
      <w:szCs w:val="18"/>
    </w:rPr>
  </w:style>
  <w:style w:type="paragraph" w:customStyle="1" w:styleId="Cov-Author">
    <w:name w:val="Cov-Author"/>
    <w:basedOn w:val="Normal"/>
    <w:rsid w:val="002332F3"/>
    <w:pPr>
      <w:jc w:val="right"/>
    </w:pPr>
    <w:rPr>
      <w:rFonts w:ascii="Arial Black" w:hAnsi="Arial Black"/>
      <w:sz w:val="24"/>
    </w:rPr>
  </w:style>
  <w:style w:type="paragraph" w:customStyle="1" w:styleId="Cov-Date">
    <w:name w:val="Cov-Date"/>
    <w:basedOn w:val="Normal"/>
    <w:rsid w:val="002332F3"/>
    <w:pPr>
      <w:jc w:val="right"/>
    </w:pPr>
    <w:rPr>
      <w:rFonts w:ascii="Arial" w:hAnsi="Arial"/>
      <w:b/>
      <w:sz w:val="28"/>
    </w:rPr>
  </w:style>
  <w:style w:type="paragraph" w:customStyle="1" w:styleId="Cov-Disclaimer">
    <w:name w:val="Cov-Disclaimer"/>
    <w:basedOn w:val="Normal"/>
    <w:rsid w:val="002332F3"/>
    <w:pPr>
      <w:jc w:val="right"/>
    </w:pPr>
    <w:rPr>
      <w:rFonts w:ascii="Arial" w:hAnsi="Arial" w:cs="Arial"/>
      <w:sz w:val="18"/>
      <w:szCs w:val="18"/>
    </w:rPr>
  </w:style>
  <w:style w:type="paragraph" w:customStyle="1" w:styleId="Cov-Subtitle">
    <w:name w:val="Cov-Subtitle"/>
    <w:basedOn w:val="Normal"/>
    <w:rsid w:val="002332F3"/>
    <w:pPr>
      <w:jc w:val="right"/>
    </w:pPr>
    <w:rPr>
      <w:rFonts w:ascii="Arial Black" w:hAnsi="Arial Black"/>
      <w:sz w:val="28"/>
    </w:rPr>
  </w:style>
  <w:style w:type="paragraph" w:customStyle="1" w:styleId="Cov-Title">
    <w:name w:val="Cov-Title"/>
    <w:basedOn w:val="Normal"/>
    <w:rsid w:val="002332F3"/>
    <w:pPr>
      <w:jc w:val="right"/>
    </w:pPr>
    <w:rPr>
      <w:rFonts w:ascii="Arial Black" w:hAnsi="Arial Black"/>
      <w:smallCaps/>
      <w:sz w:val="40"/>
    </w:rPr>
  </w:style>
  <w:style w:type="paragraph" w:customStyle="1" w:styleId="Name">
    <w:name w:val="Name"/>
    <w:basedOn w:val="Tablenotes"/>
    <w:rsid w:val="002332F3"/>
    <w:rPr>
      <w:sz w:val="20"/>
    </w:rPr>
  </w:style>
  <w:style w:type="paragraph" w:styleId="Quote">
    <w:name w:val="Quote"/>
    <w:basedOn w:val="Normal"/>
    <w:next w:val="Normal"/>
    <w:link w:val="QuoteChar"/>
    <w:qFormat/>
    <w:rsid w:val="00915E5D"/>
    <w:pPr>
      <w:spacing w:before="120" w:after="120"/>
      <w:ind w:left="720"/>
    </w:pPr>
    <w:rPr>
      <w:color w:val="1F497D" w:themeColor="text2"/>
      <w:sz w:val="24"/>
      <w:szCs w:val="24"/>
    </w:rPr>
  </w:style>
  <w:style w:type="character" w:customStyle="1" w:styleId="QuoteChar">
    <w:name w:val="Quote Char"/>
    <w:basedOn w:val="DefaultParagraphFont"/>
    <w:link w:val="Quote"/>
    <w:rsid w:val="00915E5D"/>
    <w:rPr>
      <w:color w:val="1F497D" w:themeColor="text2"/>
      <w:sz w:val="24"/>
      <w:szCs w:val="24"/>
    </w:rPr>
  </w:style>
  <w:style w:type="paragraph" w:customStyle="1" w:styleId="Style1">
    <w:name w:val="Style1"/>
    <w:basedOn w:val="Bodytextnoindent"/>
    <w:rsid w:val="002332F3"/>
    <w:rPr>
      <w:sz w:val="20"/>
      <w:szCs w:val="16"/>
    </w:rPr>
  </w:style>
  <w:style w:type="paragraph" w:customStyle="1" w:styleId="Style2">
    <w:name w:val="Style2"/>
    <w:rsid w:val="002332F3"/>
    <w:pPr>
      <w:numPr>
        <w:numId w:val="8"/>
      </w:numPr>
      <w:tabs>
        <w:tab w:val="clear" w:pos="720"/>
      </w:tabs>
      <w:spacing w:after="120"/>
      <w:ind w:left="1440"/>
    </w:pPr>
    <w:rPr>
      <w:sz w:val="24"/>
    </w:rPr>
  </w:style>
  <w:style w:type="character" w:styleId="Emphasis">
    <w:name w:val="Emphasis"/>
    <w:basedOn w:val="DefaultParagraphFont"/>
    <w:qFormat/>
    <w:rsid w:val="00915E5D"/>
    <w:rPr>
      <w:i/>
      <w:iCs/>
    </w:rPr>
  </w:style>
  <w:style w:type="paragraph" w:styleId="BodyText2">
    <w:name w:val="Body Text 2"/>
    <w:basedOn w:val="Normal"/>
    <w:link w:val="BodyText2Char"/>
    <w:rsid w:val="002332F3"/>
    <w:pPr>
      <w:spacing w:before="120" w:after="120"/>
      <w:ind w:firstLine="720"/>
    </w:pPr>
  </w:style>
  <w:style w:type="character" w:customStyle="1" w:styleId="BodyText2Char">
    <w:name w:val="Body Text 2 Char"/>
    <w:basedOn w:val="DefaultParagraphFont"/>
    <w:link w:val="BodyText2"/>
    <w:rsid w:val="002332F3"/>
    <w:rPr>
      <w:sz w:val="22"/>
    </w:rPr>
  </w:style>
  <w:style w:type="character" w:customStyle="1" w:styleId="CharChar1">
    <w:name w:val="Char Char1"/>
    <w:basedOn w:val="DefaultParagraphFont"/>
    <w:locked/>
    <w:rsid w:val="002332F3"/>
    <w:rPr>
      <w:rFonts w:ascii="Arial" w:hAnsi="Arial" w:cs="Arial"/>
      <w:b/>
      <w:bCs/>
      <w:iCs/>
      <w:sz w:val="28"/>
      <w:szCs w:val="28"/>
      <w:lang w:val="en-US" w:eastAsia="en-US" w:bidi="ar-SA"/>
    </w:rPr>
  </w:style>
  <w:style w:type="paragraph" w:customStyle="1" w:styleId="Reporttitle">
    <w:name w:val="Report title"/>
    <w:basedOn w:val="AppendixTitle"/>
    <w:rsid w:val="002332F3"/>
  </w:style>
  <w:style w:type="paragraph" w:customStyle="1" w:styleId="Tablebody">
    <w:name w:val="Table body"/>
    <w:rsid w:val="002332F3"/>
    <w:pPr>
      <w:keepNext/>
      <w:spacing w:before="40" w:after="40"/>
      <w:jc w:val="right"/>
    </w:pPr>
    <w:rPr>
      <w:rFonts w:ascii="Arial" w:hAnsi="Arial"/>
    </w:rPr>
  </w:style>
  <w:style w:type="paragraph" w:customStyle="1" w:styleId="Exhibit">
    <w:name w:val="Exhibit"/>
    <w:basedOn w:val="Normal"/>
    <w:rsid w:val="002332F3"/>
    <w:pPr>
      <w:keepNext/>
      <w:widowControl w:val="0"/>
      <w:tabs>
        <w:tab w:val="left" w:pos="-1440"/>
        <w:tab w:val="left" w:pos="-720"/>
        <w:tab w:val="left" w:pos="0"/>
        <w:tab w:val="left" w:pos="432"/>
      </w:tabs>
      <w:spacing w:after="120"/>
      <w:ind w:left="1152" w:hanging="1152"/>
    </w:pPr>
    <w:rPr>
      <w:b/>
      <w:sz w:val="24"/>
    </w:rPr>
  </w:style>
  <w:style w:type="paragraph" w:styleId="PlainText">
    <w:name w:val="Plain Text"/>
    <w:basedOn w:val="Normal"/>
    <w:link w:val="PlainTextChar"/>
    <w:rsid w:val="002332F3"/>
    <w:rPr>
      <w:rFonts w:ascii="Courier New" w:hAnsi="Courier New"/>
      <w:sz w:val="20"/>
    </w:rPr>
  </w:style>
  <w:style w:type="character" w:customStyle="1" w:styleId="PlainTextChar">
    <w:name w:val="Plain Text Char"/>
    <w:basedOn w:val="DefaultParagraphFont"/>
    <w:link w:val="PlainText"/>
    <w:rsid w:val="002332F3"/>
    <w:rPr>
      <w:rFonts w:ascii="Courier New" w:hAnsi="Courier New"/>
    </w:rPr>
  </w:style>
  <w:style w:type="paragraph" w:styleId="TOC6">
    <w:name w:val="toc 6"/>
    <w:basedOn w:val="Normal"/>
    <w:next w:val="Normal"/>
    <w:autoRedefine/>
    <w:rsid w:val="002332F3"/>
    <w:pPr>
      <w:ind w:left="1100"/>
    </w:pPr>
    <w:rPr>
      <w:sz w:val="18"/>
      <w:szCs w:val="21"/>
    </w:rPr>
  </w:style>
  <w:style w:type="paragraph" w:styleId="TOC7">
    <w:name w:val="toc 7"/>
    <w:basedOn w:val="Normal"/>
    <w:next w:val="Normal"/>
    <w:autoRedefine/>
    <w:rsid w:val="002332F3"/>
    <w:pPr>
      <w:ind w:left="1320"/>
    </w:pPr>
    <w:rPr>
      <w:sz w:val="18"/>
      <w:szCs w:val="21"/>
    </w:rPr>
  </w:style>
  <w:style w:type="paragraph" w:styleId="TOC8">
    <w:name w:val="toc 8"/>
    <w:basedOn w:val="Normal"/>
    <w:next w:val="Normal"/>
    <w:autoRedefine/>
    <w:rsid w:val="002332F3"/>
    <w:pPr>
      <w:ind w:left="1540"/>
    </w:pPr>
    <w:rPr>
      <w:sz w:val="18"/>
      <w:szCs w:val="21"/>
    </w:rPr>
  </w:style>
  <w:style w:type="paragraph" w:styleId="TOC9">
    <w:name w:val="toc 9"/>
    <w:basedOn w:val="Normal"/>
    <w:next w:val="Normal"/>
    <w:autoRedefine/>
    <w:rsid w:val="002332F3"/>
    <w:pPr>
      <w:ind w:left="1760"/>
    </w:pPr>
    <w:rPr>
      <w:sz w:val="18"/>
      <w:szCs w:val="21"/>
    </w:rPr>
  </w:style>
  <w:style w:type="paragraph" w:styleId="Index1">
    <w:name w:val="index 1"/>
    <w:basedOn w:val="Normal"/>
    <w:next w:val="Normal"/>
    <w:autoRedefine/>
    <w:rsid w:val="002332F3"/>
    <w:pPr>
      <w:ind w:left="240" w:hanging="240"/>
    </w:pPr>
    <w:rPr>
      <w:sz w:val="18"/>
    </w:rPr>
  </w:style>
  <w:style w:type="paragraph" w:styleId="Index2">
    <w:name w:val="index 2"/>
    <w:basedOn w:val="Normal"/>
    <w:next w:val="Normal"/>
    <w:autoRedefine/>
    <w:rsid w:val="002332F3"/>
    <w:pPr>
      <w:ind w:left="480" w:hanging="240"/>
    </w:pPr>
    <w:rPr>
      <w:sz w:val="18"/>
    </w:rPr>
  </w:style>
  <w:style w:type="paragraph" w:styleId="Index3">
    <w:name w:val="index 3"/>
    <w:basedOn w:val="Normal"/>
    <w:next w:val="Normal"/>
    <w:autoRedefine/>
    <w:rsid w:val="002332F3"/>
    <w:pPr>
      <w:ind w:left="720" w:hanging="240"/>
    </w:pPr>
    <w:rPr>
      <w:sz w:val="18"/>
    </w:rPr>
  </w:style>
  <w:style w:type="paragraph" w:styleId="Index4">
    <w:name w:val="index 4"/>
    <w:basedOn w:val="Normal"/>
    <w:next w:val="Normal"/>
    <w:autoRedefine/>
    <w:rsid w:val="002332F3"/>
    <w:pPr>
      <w:ind w:left="960" w:hanging="240"/>
    </w:pPr>
    <w:rPr>
      <w:sz w:val="18"/>
    </w:rPr>
  </w:style>
  <w:style w:type="paragraph" w:styleId="Index5">
    <w:name w:val="index 5"/>
    <w:basedOn w:val="Normal"/>
    <w:next w:val="Normal"/>
    <w:autoRedefine/>
    <w:rsid w:val="002332F3"/>
    <w:pPr>
      <w:ind w:left="1200" w:hanging="240"/>
    </w:pPr>
    <w:rPr>
      <w:sz w:val="18"/>
    </w:rPr>
  </w:style>
  <w:style w:type="paragraph" w:styleId="Index6">
    <w:name w:val="index 6"/>
    <w:basedOn w:val="Normal"/>
    <w:next w:val="Normal"/>
    <w:autoRedefine/>
    <w:rsid w:val="002332F3"/>
    <w:pPr>
      <w:ind w:left="1440" w:hanging="240"/>
    </w:pPr>
    <w:rPr>
      <w:sz w:val="18"/>
    </w:rPr>
  </w:style>
  <w:style w:type="paragraph" w:styleId="Index7">
    <w:name w:val="index 7"/>
    <w:basedOn w:val="Normal"/>
    <w:next w:val="Normal"/>
    <w:autoRedefine/>
    <w:rsid w:val="002332F3"/>
    <w:pPr>
      <w:ind w:left="1680" w:hanging="240"/>
    </w:pPr>
    <w:rPr>
      <w:sz w:val="18"/>
    </w:rPr>
  </w:style>
  <w:style w:type="paragraph" w:styleId="Index8">
    <w:name w:val="index 8"/>
    <w:basedOn w:val="Normal"/>
    <w:next w:val="Normal"/>
    <w:autoRedefine/>
    <w:rsid w:val="002332F3"/>
    <w:pPr>
      <w:ind w:left="1920" w:hanging="240"/>
    </w:pPr>
    <w:rPr>
      <w:sz w:val="18"/>
    </w:rPr>
  </w:style>
  <w:style w:type="paragraph" w:styleId="Index9">
    <w:name w:val="index 9"/>
    <w:basedOn w:val="Normal"/>
    <w:next w:val="Normal"/>
    <w:autoRedefine/>
    <w:rsid w:val="002332F3"/>
    <w:pPr>
      <w:ind w:left="2160" w:hanging="240"/>
    </w:pPr>
    <w:rPr>
      <w:sz w:val="18"/>
    </w:rPr>
  </w:style>
  <w:style w:type="paragraph" w:styleId="IndexHeading">
    <w:name w:val="index heading"/>
    <w:basedOn w:val="Normal"/>
    <w:next w:val="Index1"/>
    <w:rsid w:val="002332F3"/>
    <w:pPr>
      <w:pBdr>
        <w:top w:val="single" w:sz="12" w:space="0" w:color="auto"/>
      </w:pBdr>
      <w:spacing w:before="360" w:after="240"/>
    </w:pPr>
    <w:rPr>
      <w:b/>
      <w:i/>
      <w:sz w:val="26"/>
    </w:rPr>
  </w:style>
  <w:style w:type="character" w:customStyle="1" w:styleId="Hd04run-in">
    <w:name w:val="Hd04 run-in"/>
    <w:rsid w:val="002332F3"/>
    <w:rPr>
      <w:rFonts w:ascii="Arial" w:hAnsi="Arial"/>
      <w:b/>
      <w:i/>
    </w:rPr>
  </w:style>
  <w:style w:type="paragraph" w:styleId="BlockText">
    <w:name w:val="Block Text"/>
    <w:basedOn w:val="Normal"/>
    <w:rsid w:val="002332F3"/>
    <w:pPr>
      <w:spacing w:before="120"/>
      <w:ind w:left="720" w:right="720"/>
    </w:pPr>
    <w:rPr>
      <w:sz w:val="24"/>
    </w:rPr>
  </w:style>
  <w:style w:type="paragraph" w:customStyle="1" w:styleId="a">
    <w:name w:val="_"/>
    <w:basedOn w:val="Normal"/>
    <w:rsid w:val="002332F3"/>
    <w:pPr>
      <w:widowControl w:val="0"/>
      <w:ind w:left="1440" w:hanging="720"/>
    </w:pPr>
    <w:rPr>
      <w:sz w:val="24"/>
    </w:rPr>
  </w:style>
  <w:style w:type="paragraph" w:customStyle="1" w:styleId="Tabs">
    <w:name w:val="Tabs"/>
    <w:rsid w:val="002332F3"/>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rsid w:val="002332F3"/>
    <w:pPr>
      <w:spacing w:before="120" w:after="120"/>
    </w:pPr>
    <w:rPr>
      <w:sz w:val="24"/>
    </w:rPr>
  </w:style>
  <w:style w:type="paragraph" w:customStyle="1" w:styleId="Document1">
    <w:name w:val="Document 1"/>
    <w:rsid w:val="002332F3"/>
    <w:pPr>
      <w:keepNext/>
      <w:keepLines/>
      <w:tabs>
        <w:tab w:val="left" w:pos="-720"/>
      </w:tabs>
      <w:suppressAutoHyphens/>
    </w:pPr>
    <w:rPr>
      <w:sz w:val="24"/>
    </w:rPr>
  </w:style>
  <w:style w:type="paragraph" w:styleId="List">
    <w:name w:val="List"/>
    <w:basedOn w:val="Normal"/>
    <w:rsid w:val="002332F3"/>
    <w:pPr>
      <w:ind w:left="360" w:hanging="360"/>
    </w:pPr>
    <w:rPr>
      <w:sz w:val="24"/>
    </w:rPr>
  </w:style>
  <w:style w:type="paragraph" w:styleId="List2">
    <w:name w:val="List 2"/>
    <w:basedOn w:val="Normal"/>
    <w:rsid w:val="002332F3"/>
    <w:pPr>
      <w:ind w:left="720" w:hanging="360"/>
    </w:pPr>
    <w:rPr>
      <w:sz w:val="24"/>
    </w:rPr>
  </w:style>
  <w:style w:type="paragraph" w:customStyle="1" w:styleId="QuickA">
    <w:name w:val="Quick A."/>
    <w:basedOn w:val="Normal"/>
    <w:rsid w:val="002332F3"/>
    <w:pPr>
      <w:widowControl w:val="0"/>
      <w:tabs>
        <w:tab w:val="num" w:pos="720"/>
        <w:tab w:val="num" w:pos="1080"/>
      </w:tabs>
      <w:ind w:left="223" w:hanging="223"/>
    </w:pPr>
    <w:rPr>
      <w:sz w:val="24"/>
    </w:rPr>
  </w:style>
  <w:style w:type="paragraph" w:customStyle="1" w:styleId="Quick1">
    <w:name w:val="Quick 1."/>
    <w:basedOn w:val="Normal"/>
    <w:rsid w:val="002332F3"/>
    <w:pPr>
      <w:widowControl w:val="0"/>
      <w:tabs>
        <w:tab w:val="num" w:pos="720"/>
        <w:tab w:val="num" w:pos="1080"/>
      </w:tabs>
      <w:ind w:left="550" w:hanging="327"/>
    </w:pPr>
    <w:rPr>
      <w:sz w:val="24"/>
    </w:rPr>
  </w:style>
  <w:style w:type="paragraph" w:customStyle="1" w:styleId="Quick">
    <w:name w:val="Quick ­"/>
    <w:basedOn w:val="Normal"/>
    <w:rsid w:val="002332F3"/>
    <w:pPr>
      <w:widowControl w:val="0"/>
      <w:ind w:left="223" w:hanging="203"/>
    </w:pPr>
    <w:rPr>
      <w:sz w:val="24"/>
    </w:rPr>
  </w:style>
  <w:style w:type="paragraph" w:customStyle="1" w:styleId="bullets">
    <w:name w:val="bullets"/>
    <w:basedOn w:val="Normal"/>
    <w:link w:val="bulletsChar"/>
    <w:rsid w:val="002332F3"/>
    <w:pPr>
      <w:tabs>
        <w:tab w:val="num" w:pos="1080"/>
      </w:tabs>
      <w:spacing w:after="60"/>
      <w:ind w:left="1080" w:hanging="360"/>
    </w:pPr>
    <w:rPr>
      <w:sz w:val="24"/>
    </w:rPr>
  </w:style>
  <w:style w:type="paragraph" w:customStyle="1" w:styleId="a2colbul">
    <w:name w:val="a2col_bul"/>
    <w:basedOn w:val="bullets"/>
    <w:rsid w:val="002332F3"/>
    <w:pPr>
      <w:ind w:left="342"/>
    </w:pPr>
  </w:style>
  <w:style w:type="paragraph" w:customStyle="1" w:styleId="aft-12-0">
    <w:name w:val="aft-12-0"/>
    <w:basedOn w:val="Normal"/>
    <w:rsid w:val="002332F3"/>
    <w:pPr>
      <w:spacing w:before="240" w:after="240"/>
    </w:pPr>
    <w:rPr>
      <w:sz w:val="24"/>
    </w:rPr>
  </w:style>
  <w:style w:type="paragraph" w:customStyle="1" w:styleId="aft-12">
    <w:name w:val="aft-12"/>
    <w:basedOn w:val="Normal"/>
    <w:rsid w:val="002332F3"/>
    <w:pPr>
      <w:spacing w:before="240" w:after="240"/>
      <w:ind w:firstLine="720"/>
    </w:pPr>
    <w:rPr>
      <w:sz w:val="24"/>
    </w:rPr>
  </w:style>
  <w:style w:type="paragraph" w:customStyle="1" w:styleId="exhibitsource">
    <w:name w:val="exhibit source"/>
    <w:basedOn w:val="Normal"/>
    <w:rsid w:val="002332F3"/>
    <w:pPr>
      <w:keepLines/>
      <w:spacing w:before="60"/>
      <w:ind w:left="187" w:hanging="187"/>
    </w:pPr>
    <w:rPr>
      <w:sz w:val="20"/>
    </w:rPr>
  </w:style>
  <w:style w:type="paragraph" w:customStyle="1" w:styleId="ExhibitTitle">
    <w:name w:val="Exhibit Title"/>
    <w:rsid w:val="002332F3"/>
    <w:pPr>
      <w:keepNext/>
      <w:keepLines/>
      <w:spacing w:after="60"/>
      <w:ind w:left="1440" w:hanging="1440"/>
    </w:pPr>
    <w:rPr>
      <w:rFonts w:ascii="Arial" w:hAnsi="Arial"/>
      <w:b/>
    </w:rPr>
  </w:style>
  <w:style w:type="paragraph" w:customStyle="1" w:styleId="TableHeaders">
    <w:name w:val="Table Headers"/>
    <w:basedOn w:val="Normal"/>
    <w:rsid w:val="002332F3"/>
    <w:pPr>
      <w:keepNext/>
      <w:spacing w:before="80" w:after="80" w:line="240" w:lineRule="exact"/>
      <w:jc w:val="center"/>
    </w:pPr>
    <w:rPr>
      <w:rFonts w:ascii="Arial" w:hAnsi="Arial"/>
      <w:b/>
      <w:sz w:val="20"/>
    </w:rPr>
  </w:style>
  <w:style w:type="paragraph" w:customStyle="1" w:styleId="aboxtxt">
    <w:name w:val="abox_txt"/>
    <w:basedOn w:val="Normal"/>
    <w:rsid w:val="002332F3"/>
    <w:pPr>
      <w:spacing w:after="120"/>
    </w:pPr>
    <w:rPr>
      <w:rFonts w:ascii="Arial" w:hAnsi="Arial"/>
      <w:sz w:val="20"/>
    </w:rPr>
  </w:style>
  <w:style w:type="paragraph" w:customStyle="1" w:styleId="NPSASTbltext">
    <w:name w:val="NPSAS Tbl text"/>
    <w:rsid w:val="002332F3"/>
    <w:pPr>
      <w:spacing w:before="20" w:after="20"/>
    </w:pPr>
    <w:rPr>
      <w:color w:val="000000"/>
    </w:rPr>
  </w:style>
  <w:style w:type="paragraph" w:customStyle="1" w:styleId="Blockedquote">
    <w:name w:val="Blocked quote"/>
    <w:basedOn w:val="BodyText"/>
    <w:link w:val="BlockedquoteChar"/>
    <w:rsid w:val="002332F3"/>
    <w:pPr>
      <w:ind w:left="720" w:right="720" w:firstLine="0"/>
    </w:pPr>
    <w:rPr>
      <w:i/>
      <w:iCs/>
    </w:rPr>
  </w:style>
  <w:style w:type="character" w:customStyle="1" w:styleId="BlockedquoteChar">
    <w:name w:val="Blocked quote Char"/>
    <w:basedOn w:val="BodyTextChar"/>
    <w:link w:val="Blockedquote"/>
    <w:locked/>
    <w:rsid w:val="002332F3"/>
    <w:rPr>
      <w:i/>
      <w:iCs/>
      <w:sz w:val="24"/>
    </w:rPr>
  </w:style>
  <w:style w:type="paragraph" w:customStyle="1" w:styleId="Table2">
    <w:name w:val="Table 2"/>
    <w:basedOn w:val="Tabletext"/>
    <w:rsid w:val="002332F3"/>
  </w:style>
  <w:style w:type="paragraph" w:customStyle="1" w:styleId="BodyText21">
    <w:name w:val="Body Text 21"/>
    <w:basedOn w:val="Normal"/>
    <w:rsid w:val="002332F3"/>
    <w:pPr>
      <w:spacing w:before="120" w:after="120"/>
    </w:pPr>
  </w:style>
  <w:style w:type="paragraph" w:customStyle="1" w:styleId="AppH3">
    <w:name w:val="App H3"/>
    <w:basedOn w:val="Heading3"/>
    <w:rsid w:val="002332F3"/>
  </w:style>
  <w:style w:type="paragraph" w:customStyle="1" w:styleId="Apptabletitle">
    <w:name w:val="App table title"/>
    <w:basedOn w:val="TableTitle"/>
    <w:rsid w:val="002332F3"/>
  </w:style>
  <w:style w:type="paragraph" w:customStyle="1" w:styleId="equation">
    <w:name w:val="equation"/>
    <w:basedOn w:val="BlockText"/>
    <w:rsid w:val="002332F3"/>
    <w:pPr>
      <w:spacing w:before="200"/>
      <w:ind w:left="1440" w:right="0"/>
    </w:pPr>
  </w:style>
  <w:style w:type="character" w:customStyle="1" w:styleId="BodytextnoindentChar">
    <w:name w:val="Body text no indent Char"/>
    <w:basedOn w:val="BodyTextChar"/>
    <w:link w:val="Bodytextnoindent"/>
    <w:locked/>
    <w:rsid w:val="002332F3"/>
    <w:rPr>
      <w:sz w:val="24"/>
    </w:rPr>
  </w:style>
  <w:style w:type="character" w:customStyle="1" w:styleId="footer1">
    <w:name w:val="footer1"/>
    <w:basedOn w:val="DefaultParagraphFont"/>
    <w:rsid w:val="002332F3"/>
    <w:rPr>
      <w:rFonts w:ascii="Verdana" w:hAnsi="Verdana" w:cs="Times New Roman"/>
      <w:color w:val="auto"/>
      <w:sz w:val="15"/>
      <w:szCs w:val="15"/>
    </w:rPr>
  </w:style>
  <w:style w:type="character" w:styleId="FollowedHyperlink">
    <w:name w:val="FollowedHyperlink"/>
    <w:basedOn w:val="DefaultParagraphFont"/>
    <w:rsid w:val="002332F3"/>
    <w:rPr>
      <w:rFonts w:cs="Times New Roman"/>
      <w:color w:val="800080"/>
      <w:u w:val="single"/>
    </w:rPr>
  </w:style>
  <w:style w:type="paragraph" w:styleId="BodyText3">
    <w:name w:val="Body Text 3"/>
    <w:basedOn w:val="Normal"/>
    <w:link w:val="BodyText3Char"/>
    <w:rsid w:val="002332F3"/>
    <w:pPr>
      <w:spacing w:before="120" w:after="120"/>
    </w:pPr>
    <w:rPr>
      <w:sz w:val="20"/>
      <w:szCs w:val="16"/>
    </w:rPr>
  </w:style>
  <w:style w:type="character" w:customStyle="1" w:styleId="BodyText3Char">
    <w:name w:val="Body Text 3 Char"/>
    <w:basedOn w:val="DefaultParagraphFont"/>
    <w:link w:val="BodyText3"/>
    <w:rsid w:val="002332F3"/>
    <w:rPr>
      <w:szCs w:val="16"/>
    </w:rPr>
  </w:style>
  <w:style w:type="paragraph" w:customStyle="1" w:styleId="tabletitle0">
    <w:name w:val="table title"/>
    <w:basedOn w:val="Heading7"/>
    <w:rsid w:val="002332F3"/>
    <w:pPr>
      <w:keepNext w:val="0"/>
      <w:overflowPunct w:val="0"/>
      <w:autoSpaceDE w:val="0"/>
      <w:autoSpaceDN w:val="0"/>
      <w:adjustRightInd w:val="0"/>
      <w:spacing w:before="240" w:after="60" w:line="319" w:lineRule="auto"/>
      <w:ind w:left="1080" w:hanging="1080"/>
      <w:textAlignment w:val="baseline"/>
    </w:pPr>
    <w:rPr>
      <w:rFonts w:cs="Arial"/>
      <w:sz w:val="20"/>
    </w:rPr>
  </w:style>
  <w:style w:type="character" w:styleId="Strong">
    <w:name w:val="Strong"/>
    <w:aliases w:val="Fake Header"/>
    <w:basedOn w:val="DefaultParagraphFont"/>
    <w:qFormat/>
    <w:rsid w:val="00915E5D"/>
    <w:rPr>
      <w:b/>
      <w:bCs/>
    </w:rPr>
  </w:style>
  <w:style w:type="paragraph" w:customStyle="1" w:styleId="QuickS">
    <w:name w:val="Quick S"/>
    <w:rsid w:val="002332F3"/>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locked/>
    <w:rsid w:val="002332F3"/>
    <w:rPr>
      <w:kern w:val="2"/>
      <w:sz w:val="24"/>
    </w:rPr>
  </w:style>
  <w:style w:type="paragraph" w:customStyle="1" w:styleId="Normaltext">
    <w:name w:val="Normal text"/>
    <w:basedOn w:val="Normal"/>
    <w:link w:val="NormaltextChar"/>
    <w:rsid w:val="002332F3"/>
    <w:pPr>
      <w:spacing w:before="240"/>
      <w:ind w:firstLine="720"/>
    </w:pPr>
    <w:rPr>
      <w:sz w:val="24"/>
    </w:rPr>
  </w:style>
  <w:style w:type="character" w:customStyle="1" w:styleId="NormaltextChar">
    <w:name w:val="Normal text Char"/>
    <w:basedOn w:val="DefaultParagraphFont"/>
    <w:link w:val="Normaltext"/>
    <w:locked/>
    <w:rsid w:val="002332F3"/>
    <w:rPr>
      <w:sz w:val="24"/>
    </w:rPr>
  </w:style>
  <w:style w:type="paragraph" w:customStyle="1" w:styleId="tocpagehead">
    <w:name w:val="toc page head"/>
    <w:rsid w:val="002332F3"/>
    <w:pPr>
      <w:tabs>
        <w:tab w:val="right" w:pos="9360"/>
      </w:tabs>
      <w:jc w:val="both"/>
    </w:pPr>
    <w:rPr>
      <w:b/>
      <w:bCs/>
      <w:noProof/>
      <w:u w:val="words"/>
    </w:rPr>
  </w:style>
  <w:style w:type="paragraph" w:customStyle="1" w:styleId="bodytext-db">
    <w:name w:val="body text-db"/>
    <w:basedOn w:val="Normal"/>
    <w:link w:val="bodytext-dbChar"/>
    <w:rsid w:val="002332F3"/>
    <w:pPr>
      <w:spacing w:after="240"/>
      <w:ind w:firstLine="360"/>
    </w:pPr>
  </w:style>
  <w:style w:type="character" w:customStyle="1" w:styleId="bodytext-dbChar">
    <w:name w:val="body text-db Char"/>
    <w:basedOn w:val="DefaultParagraphFont"/>
    <w:link w:val="bodytext-db"/>
    <w:locked/>
    <w:rsid w:val="002332F3"/>
    <w:rPr>
      <w:sz w:val="22"/>
    </w:rPr>
  </w:style>
  <w:style w:type="paragraph" w:customStyle="1" w:styleId="bodytext-proposal">
    <w:name w:val="body text - proposal"/>
    <w:basedOn w:val="Normal"/>
    <w:rsid w:val="002332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 w:val="24"/>
      <w:szCs w:val="24"/>
    </w:rPr>
  </w:style>
  <w:style w:type="paragraph" w:customStyle="1" w:styleId="bulletround-proposaltext">
    <w:name w:val="bullet round - proposal text"/>
    <w:basedOn w:val="bulletround"/>
    <w:rsid w:val="002332F3"/>
    <w:rPr>
      <w:kern w:val="2"/>
    </w:rPr>
  </w:style>
  <w:style w:type="paragraph" w:customStyle="1" w:styleId="text">
    <w:name w:val="text"/>
    <w:basedOn w:val="Normal"/>
    <w:rsid w:val="002332F3"/>
    <w:pPr>
      <w:spacing w:before="120" w:after="120"/>
    </w:pPr>
    <w:rPr>
      <w:sz w:val="20"/>
      <w:szCs w:val="24"/>
    </w:rPr>
  </w:style>
  <w:style w:type="paragraph" w:customStyle="1" w:styleId="arialtitle">
    <w:name w:val="arial title"/>
    <w:basedOn w:val="Normal"/>
    <w:rsid w:val="002332F3"/>
    <w:pPr>
      <w:keepNext/>
      <w:spacing w:before="240"/>
    </w:pPr>
    <w:rPr>
      <w:rFonts w:ascii="Arial" w:hAnsi="Arial"/>
      <w:b/>
      <w:szCs w:val="24"/>
    </w:rPr>
  </w:style>
  <w:style w:type="character" w:customStyle="1" w:styleId="CharChar3">
    <w:name w:val="Char Char3"/>
    <w:basedOn w:val="DefaultParagraphFont"/>
    <w:rsid w:val="002332F3"/>
    <w:rPr>
      <w:rFonts w:ascii="Arial" w:eastAsia="Times New Roman" w:hAnsi="Arial" w:cs="Arial"/>
      <w:b/>
      <w:sz w:val="28"/>
      <w:szCs w:val="20"/>
    </w:rPr>
  </w:style>
  <w:style w:type="character" w:customStyle="1" w:styleId="CharChar">
    <w:name w:val="Char Char"/>
    <w:basedOn w:val="DefaultParagraphFont"/>
    <w:rsid w:val="002332F3"/>
    <w:rPr>
      <w:rFonts w:ascii="Times New Roman" w:eastAsia="Times New Roman" w:hAnsi="Times New Roman" w:cs="Times New Roman"/>
      <w:sz w:val="24"/>
      <w:szCs w:val="20"/>
    </w:rPr>
  </w:style>
  <w:style w:type="paragraph" w:customStyle="1" w:styleId="anindent">
    <w:name w:val="an indent"/>
    <w:basedOn w:val="Normal"/>
    <w:rsid w:val="002332F3"/>
    <w:pPr>
      <w:spacing w:before="120"/>
    </w:pPr>
    <w:rPr>
      <w:b/>
      <w:bCs/>
      <w:sz w:val="24"/>
      <w:szCs w:val="24"/>
    </w:rPr>
  </w:style>
  <w:style w:type="paragraph" w:customStyle="1" w:styleId="anindent2">
    <w:name w:val="an indent 2"/>
    <w:basedOn w:val="Normal"/>
    <w:rsid w:val="002332F3"/>
    <w:pPr>
      <w:numPr>
        <w:numId w:val="9"/>
      </w:numPr>
    </w:pPr>
    <w:rPr>
      <w:sz w:val="24"/>
      <w:szCs w:val="24"/>
    </w:rPr>
  </w:style>
  <w:style w:type="paragraph" w:customStyle="1" w:styleId="Bodynoindent">
    <w:name w:val="Body no indent"/>
    <w:basedOn w:val="Normal"/>
    <w:link w:val="BodynoindentChar"/>
    <w:rsid w:val="002332F3"/>
    <w:pPr>
      <w:spacing w:before="120" w:after="120"/>
    </w:pPr>
    <w:rPr>
      <w:sz w:val="24"/>
    </w:rPr>
  </w:style>
  <w:style w:type="character" w:customStyle="1" w:styleId="BodynoindentChar">
    <w:name w:val="Body no indent Char"/>
    <w:basedOn w:val="DefaultParagraphFont"/>
    <w:link w:val="Bodynoindent"/>
    <w:rsid w:val="002332F3"/>
    <w:rPr>
      <w:sz w:val="24"/>
    </w:rPr>
  </w:style>
  <w:style w:type="paragraph" w:customStyle="1" w:styleId="lettertitle">
    <w:name w:val="letter title"/>
    <w:basedOn w:val="Normal"/>
    <w:rsid w:val="002332F3"/>
    <w:pPr>
      <w:keepNext/>
      <w:shd w:val="clear" w:color="auto" w:fill="000000"/>
      <w:spacing w:after="120"/>
      <w:jc w:val="center"/>
    </w:pPr>
    <w:rPr>
      <w:rFonts w:ascii="Arial" w:hAnsi="Arial" w:cs="Arial"/>
      <w:b/>
      <w:bCs/>
      <w:sz w:val="24"/>
    </w:rPr>
  </w:style>
  <w:style w:type="table" w:customStyle="1" w:styleId="TableGrid1">
    <w:name w:val="Table Grid1"/>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basedOn w:val="DefaultParagraphFont"/>
    <w:locked/>
    <w:rsid w:val="002332F3"/>
    <w:rPr>
      <w:rFonts w:ascii="Arial" w:hAnsi="Arial" w:cs="Arial"/>
      <w:b/>
      <w:sz w:val="28"/>
      <w:lang w:val="en-US" w:eastAsia="en-US" w:bidi="ar-SA"/>
    </w:rPr>
  </w:style>
  <w:style w:type="character" w:customStyle="1" w:styleId="CharChar5">
    <w:name w:val="Char Char5"/>
    <w:basedOn w:val="DefaultParagraphFont"/>
    <w:locked/>
    <w:rsid w:val="002332F3"/>
    <w:rPr>
      <w:rFonts w:ascii="Arial" w:hAnsi="Arial" w:cs="Arial"/>
      <w:b/>
      <w:bCs/>
      <w:iCs/>
      <w:sz w:val="24"/>
      <w:szCs w:val="28"/>
      <w:lang w:val="en-US" w:eastAsia="en-US" w:bidi="ar-SA"/>
    </w:rPr>
  </w:style>
  <w:style w:type="character" w:customStyle="1" w:styleId="CharChar4">
    <w:name w:val="Char Char4"/>
    <w:basedOn w:val="DefaultParagraphFont"/>
    <w:locked/>
    <w:rsid w:val="002332F3"/>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2332F3"/>
    <w:pPr>
      <w:spacing w:after="120"/>
      <w:jc w:val="center"/>
    </w:pPr>
    <w:rPr>
      <w:rFonts w:ascii="Arial Bold" w:hAnsi="Arial Bold" w:cs="Arial"/>
      <w:b/>
      <w:bCs/>
      <w:sz w:val="26"/>
    </w:rPr>
  </w:style>
  <w:style w:type="paragraph" w:styleId="EnvelopeReturn">
    <w:name w:val="envelope return"/>
    <w:basedOn w:val="Normal"/>
    <w:uiPriority w:val="99"/>
    <w:rsid w:val="002332F3"/>
    <w:rPr>
      <w:rFonts w:ascii="Amazone BT" w:hAnsi="Amazone BT" w:cs="Arial"/>
      <w:sz w:val="24"/>
    </w:rPr>
  </w:style>
  <w:style w:type="paragraph" w:customStyle="1" w:styleId="abody">
    <w:name w:val="abody"/>
    <w:basedOn w:val="Normal"/>
    <w:next w:val="Normal"/>
    <w:uiPriority w:val="99"/>
    <w:rsid w:val="002332F3"/>
    <w:pPr>
      <w:spacing w:after="240" w:line="300" w:lineRule="auto"/>
      <w:ind w:firstLine="720"/>
    </w:pPr>
    <w:rPr>
      <w:snapToGrid w:val="0"/>
      <w:sz w:val="24"/>
    </w:rPr>
  </w:style>
  <w:style w:type="paragraph" w:styleId="Revision">
    <w:name w:val="Revision"/>
    <w:hidden/>
    <w:uiPriority w:val="99"/>
    <w:semiHidden/>
    <w:rsid w:val="002332F3"/>
    <w:rPr>
      <w:sz w:val="24"/>
    </w:rPr>
  </w:style>
  <w:style w:type="character" w:customStyle="1" w:styleId="BalloonTextChar">
    <w:name w:val="Balloon Text Char"/>
    <w:basedOn w:val="DefaultParagraphFont"/>
    <w:link w:val="BalloonText"/>
    <w:semiHidden/>
    <w:locked/>
    <w:rsid w:val="002332F3"/>
    <w:rPr>
      <w:rFonts w:ascii="Tahoma" w:hAnsi="Tahoma" w:cs="Tahoma"/>
      <w:sz w:val="16"/>
      <w:szCs w:val="16"/>
    </w:rPr>
  </w:style>
  <w:style w:type="character" w:customStyle="1" w:styleId="FootnoteTextChar2">
    <w:name w:val="Footnote Text Char2"/>
    <w:aliases w:val="ft Char2,fo Char2,footnote text Char Char2"/>
    <w:basedOn w:val="DefaultParagraphFont"/>
    <w:locked/>
    <w:rsid w:val="002332F3"/>
    <w:rPr>
      <w:rFonts w:cs="Times New Roman"/>
      <w:sz w:val="18"/>
      <w:lang w:val="en-US" w:eastAsia="en-US" w:bidi="ar-SA"/>
    </w:rPr>
  </w:style>
  <w:style w:type="character" w:customStyle="1" w:styleId="CharChar22">
    <w:name w:val="Char Char22"/>
    <w:basedOn w:val="DefaultParagraphFont"/>
    <w:rsid w:val="002332F3"/>
    <w:rPr>
      <w:rFonts w:ascii="Arial" w:hAnsi="Arial" w:cs="Arial"/>
      <w:b/>
      <w:bCs/>
      <w:iCs/>
      <w:sz w:val="28"/>
      <w:szCs w:val="28"/>
    </w:rPr>
  </w:style>
  <w:style w:type="paragraph" w:styleId="BodyTextIndent2">
    <w:name w:val="Body Text Indent 2"/>
    <w:basedOn w:val="Normal"/>
    <w:link w:val="BodyTextIndent2Char"/>
    <w:uiPriority w:val="99"/>
    <w:rsid w:val="002332F3"/>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
    <w:uiPriority w:val="99"/>
    <w:rsid w:val="002332F3"/>
    <w:rPr>
      <w:rFonts w:ascii="Garamond" w:hAnsi="Garamond"/>
      <w:sz w:val="24"/>
    </w:rPr>
  </w:style>
  <w:style w:type="character" w:customStyle="1" w:styleId="CharChar31">
    <w:name w:val="Char Char31"/>
    <w:basedOn w:val="DefaultParagraphFont"/>
    <w:uiPriority w:val="99"/>
    <w:rsid w:val="002332F3"/>
    <w:rPr>
      <w:rFonts w:ascii="Arial" w:hAnsi="Arial" w:cs="Arial"/>
      <w:b/>
      <w:sz w:val="20"/>
      <w:szCs w:val="20"/>
    </w:rPr>
  </w:style>
  <w:style w:type="character" w:customStyle="1" w:styleId="CharChar21">
    <w:name w:val="Char Char21"/>
    <w:basedOn w:val="DefaultParagraphFont"/>
    <w:uiPriority w:val="99"/>
    <w:rsid w:val="002332F3"/>
    <w:rPr>
      <w:rFonts w:ascii="Arial" w:hAnsi="Arial" w:cs="Arial"/>
      <w:b/>
      <w:bCs/>
      <w:iCs/>
      <w:sz w:val="28"/>
      <w:szCs w:val="28"/>
    </w:rPr>
  </w:style>
  <w:style w:type="character" w:customStyle="1" w:styleId="CharChar7">
    <w:name w:val="Char Char7"/>
    <w:basedOn w:val="DefaultParagraphFont"/>
    <w:rsid w:val="002332F3"/>
    <w:rPr>
      <w:rFonts w:ascii="Times New Roman" w:hAnsi="Times New Roman" w:cs="Times New Roman"/>
      <w:sz w:val="20"/>
      <w:szCs w:val="20"/>
    </w:rPr>
  </w:style>
  <w:style w:type="character" w:customStyle="1" w:styleId="CharChar11">
    <w:name w:val="Char Char11"/>
    <w:basedOn w:val="DefaultParagraphFont"/>
    <w:uiPriority w:val="99"/>
    <w:locked/>
    <w:rsid w:val="002332F3"/>
    <w:rPr>
      <w:rFonts w:cs="Times New Roman"/>
      <w:sz w:val="24"/>
      <w:lang w:val="en-US" w:eastAsia="en-US" w:bidi="ar-SA"/>
    </w:rPr>
  </w:style>
  <w:style w:type="character" w:customStyle="1" w:styleId="CharChar61">
    <w:name w:val="Char Char61"/>
    <w:basedOn w:val="DefaultParagraphFont"/>
    <w:uiPriority w:val="99"/>
    <w:locked/>
    <w:rsid w:val="002332F3"/>
    <w:rPr>
      <w:rFonts w:ascii="Arial" w:hAnsi="Arial" w:cs="Arial"/>
      <w:b/>
      <w:sz w:val="28"/>
      <w:lang w:val="en-US" w:eastAsia="en-US" w:bidi="ar-SA"/>
    </w:rPr>
  </w:style>
  <w:style w:type="character" w:customStyle="1" w:styleId="CharChar51">
    <w:name w:val="Char Char51"/>
    <w:basedOn w:val="DefaultParagraphFont"/>
    <w:uiPriority w:val="99"/>
    <w:locked/>
    <w:rsid w:val="002332F3"/>
    <w:rPr>
      <w:rFonts w:ascii="Arial" w:hAnsi="Arial" w:cs="Arial"/>
      <w:b/>
      <w:bCs/>
      <w:iCs/>
      <w:sz w:val="28"/>
      <w:szCs w:val="28"/>
      <w:lang w:val="en-US" w:eastAsia="en-US" w:bidi="ar-SA"/>
    </w:rPr>
  </w:style>
  <w:style w:type="character" w:customStyle="1" w:styleId="CharChar41">
    <w:name w:val="Char Char41"/>
    <w:basedOn w:val="DefaultParagraphFont"/>
    <w:uiPriority w:val="99"/>
    <w:locked/>
    <w:rsid w:val="002332F3"/>
    <w:rPr>
      <w:rFonts w:ascii="Arial" w:hAnsi="Arial" w:cs="Arial"/>
      <w:b/>
      <w:bCs/>
      <w:sz w:val="24"/>
      <w:szCs w:val="24"/>
      <w:lang w:val="en-US" w:eastAsia="en-US" w:bidi="ar-SA"/>
    </w:rPr>
  </w:style>
  <w:style w:type="paragraph" w:styleId="Salutation">
    <w:name w:val="Salutation"/>
    <w:basedOn w:val="Normal"/>
    <w:next w:val="Normal"/>
    <w:link w:val="SalutationChar"/>
    <w:uiPriority w:val="99"/>
    <w:rsid w:val="002332F3"/>
    <w:pPr>
      <w:widowControl w:val="0"/>
    </w:pPr>
    <w:rPr>
      <w:rFonts w:ascii="Arial" w:hAnsi="Arial"/>
      <w:sz w:val="20"/>
    </w:rPr>
  </w:style>
  <w:style w:type="character" w:customStyle="1" w:styleId="SalutationChar">
    <w:name w:val="Salutation Char"/>
    <w:basedOn w:val="DefaultParagraphFont"/>
    <w:link w:val="Salutation"/>
    <w:uiPriority w:val="99"/>
    <w:rsid w:val="002332F3"/>
    <w:rPr>
      <w:rFonts w:ascii="Arial" w:hAnsi="Arial"/>
    </w:rPr>
  </w:style>
  <w:style w:type="character" w:customStyle="1" w:styleId="TOC2Char">
    <w:name w:val="TOC_2 Char"/>
    <w:basedOn w:val="DefaultParagraphFont"/>
    <w:link w:val="TOC20"/>
    <w:locked/>
    <w:rsid w:val="002332F3"/>
    <w:rPr>
      <w:b/>
      <w:bCs/>
    </w:rPr>
  </w:style>
  <w:style w:type="paragraph" w:customStyle="1" w:styleId="TOC20">
    <w:name w:val="TOC_2"/>
    <w:basedOn w:val="Normal"/>
    <w:link w:val="TOC2Char"/>
    <w:rsid w:val="002332F3"/>
    <w:pPr>
      <w:spacing w:before="100" w:beforeAutospacing="1" w:after="100" w:afterAutospacing="1"/>
    </w:pPr>
    <w:rPr>
      <w:b/>
      <w:bCs/>
      <w:sz w:val="20"/>
    </w:rPr>
  </w:style>
  <w:style w:type="character" w:customStyle="1" w:styleId="editor-wording">
    <w:name w:val="editor-wording"/>
    <w:basedOn w:val="DefaultParagraphFont"/>
    <w:rsid w:val="002332F3"/>
    <w:rPr>
      <w:rFonts w:ascii="Times New Roman" w:hAnsi="Times New Roman" w:cs="Times New Roman"/>
    </w:rPr>
  </w:style>
  <w:style w:type="character" w:customStyle="1" w:styleId="apple-style-span">
    <w:name w:val="apple-style-span"/>
    <w:basedOn w:val="DefaultParagraphFont"/>
    <w:rsid w:val="002332F3"/>
    <w:rPr>
      <w:rFonts w:cs="Times New Roman"/>
    </w:rPr>
  </w:style>
  <w:style w:type="character" w:customStyle="1" w:styleId="apple-converted-space">
    <w:name w:val="apple-converted-space"/>
    <w:basedOn w:val="DefaultParagraphFont"/>
    <w:rsid w:val="002332F3"/>
    <w:rPr>
      <w:rFonts w:cs="Times New Roman"/>
    </w:rPr>
  </w:style>
  <w:style w:type="paragraph" w:customStyle="1" w:styleId="Appendixsubtitle">
    <w:name w:val="Appendix subtitle"/>
    <w:basedOn w:val="AppendixTitle"/>
    <w:qFormat/>
    <w:rsid w:val="002332F3"/>
    <w:pPr>
      <w:pBdr>
        <w:bottom w:val="single" w:sz="24" w:space="1" w:color="auto"/>
      </w:pBdr>
      <w:spacing w:before="4560"/>
    </w:pPr>
  </w:style>
  <w:style w:type="paragraph" w:customStyle="1" w:styleId="BodyText-noindent">
    <w:name w:val="Body Text - no indent"/>
    <w:basedOn w:val="BodyText"/>
    <w:qFormat/>
    <w:rsid w:val="002332F3"/>
    <w:pPr>
      <w:ind w:firstLine="0"/>
    </w:pPr>
    <w:rPr>
      <w:rFonts w:ascii="Garamond" w:hAnsi="Garamond"/>
    </w:rPr>
  </w:style>
  <w:style w:type="character" w:customStyle="1" w:styleId="emph">
    <w:name w:val="emph"/>
    <w:basedOn w:val="DefaultParagraphFont"/>
    <w:rsid w:val="002332F3"/>
  </w:style>
  <w:style w:type="paragraph" w:customStyle="1" w:styleId="1">
    <w:name w:val="1"/>
    <w:aliases w:val="2,3"/>
    <w:basedOn w:val="Normal"/>
    <w:rsid w:val="002332F3"/>
    <w:pPr>
      <w:widowControl w:val="0"/>
      <w:numPr>
        <w:numId w:val="11"/>
      </w:numPr>
      <w:ind w:left="1440" w:hanging="720"/>
    </w:pPr>
    <w:rPr>
      <w:snapToGrid w:val="0"/>
      <w:sz w:val="24"/>
    </w:rPr>
  </w:style>
  <w:style w:type="paragraph" w:customStyle="1" w:styleId="BodyText20">
    <w:name w:val="Body Text2"/>
    <w:basedOn w:val="Normal"/>
    <w:rsid w:val="002332F3"/>
    <w:pPr>
      <w:spacing w:after="120" w:line="360" w:lineRule="auto"/>
      <w:ind w:firstLine="720"/>
    </w:pPr>
    <w:rPr>
      <w:sz w:val="24"/>
    </w:rPr>
  </w:style>
  <w:style w:type="paragraph" w:customStyle="1" w:styleId="TOC0">
    <w:name w:val="TOC 0"/>
    <w:basedOn w:val="Normal"/>
    <w:uiPriority w:val="99"/>
    <w:rsid w:val="002332F3"/>
    <w:pPr>
      <w:keepNext/>
      <w:keepLines/>
      <w:spacing w:after="240"/>
      <w:jc w:val="center"/>
    </w:pPr>
    <w:rPr>
      <w:b/>
      <w:caps/>
      <w:sz w:val="28"/>
    </w:rPr>
  </w:style>
  <w:style w:type="numbering" w:customStyle="1" w:styleId="NoList1">
    <w:name w:val="No List1"/>
    <w:next w:val="NoList"/>
    <w:uiPriority w:val="99"/>
    <w:semiHidden/>
    <w:unhideWhenUsed/>
    <w:rsid w:val="001F0E42"/>
  </w:style>
  <w:style w:type="character" w:customStyle="1" w:styleId="WW8Num1z0">
    <w:name w:val="WW8Num1z0"/>
    <w:rsid w:val="001F0E42"/>
    <w:rPr>
      <w:rFonts w:ascii="Symbol" w:hAnsi="Symbol" w:cs="Symbol"/>
    </w:rPr>
  </w:style>
  <w:style w:type="character" w:customStyle="1" w:styleId="WW8Num2z0">
    <w:name w:val="WW8Num2z0"/>
    <w:rsid w:val="001F0E42"/>
    <w:rPr>
      <w:rFonts w:cs="Times New Roman"/>
    </w:rPr>
  </w:style>
  <w:style w:type="character" w:customStyle="1" w:styleId="WW8Num4z0">
    <w:name w:val="WW8Num4z0"/>
    <w:rsid w:val="001F0E42"/>
    <w:rPr>
      <w:sz w:val="22"/>
      <w:szCs w:val="22"/>
    </w:rPr>
  </w:style>
  <w:style w:type="character" w:customStyle="1" w:styleId="WW8Num5z0">
    <w:name w:val="WW8Num5z0"/>
    <w:rsid w:val="001F0E42"/>
    <w:rPr>
      <w:b w:val="0"/>
      <w:bCs w:val="0"/>
      <w:sz w:val="18"/>
      <w:szCs w:val="18"/>
    </w:rPr>
  </w:style>
  <w:style w:type="character" w:customStyle="1" w:styleId="WW8Num6z0">
    <w:name w:val="WW8Num6z0"/>
    <w:rsid w:val="001F0E42"/>
    <w:rPr>
      <w:rFonts w:ascii="Wingdings" w:hAnsi="Wingdings" w:cs="Wingdings"/>
    </w:rPr>
  </w:style>
  <w:style w:type="character" w:customStyle="1" w:styleId="WW8Num6z3">
    <w:name w:val="WW8Num6z3"/>
    <w:rsid w:val="001F0E42"/>
    <w:rPr>
      <w:rFonts w:ascii="Symbol" w:hAnsi="Symbol" w:cs="Symbol"/>
    </w:rPr>
  </w:style>
  <w:style w:type="character" w:customStyle="1" w:styleId="WW8Num6z4">
    <w:name w:val="WW8Num6z4"/>
    <w:rsid w:val="001F0E42"/>
    <w:rPr>
      <w:rFonts w:ascii="Courier New" w:hAnsi="Courier New" w:cs="Courier New"/>
    </w:rPr>
  </w:style>
  <w:style w:type="character" w:customStyle="1" w:styleId="WW8Num8z0">
    <w:name w:val="WW8Num8z0"/>
    <w:rsid w:val="001F0E42"/>
    <w:rPr>
      <w:b w:val="0"/>
      <w:bCs w:val="0"/>
    </w:rPr>
  </w:style>
  <w:style w:type="character" w:customStyle="1" w:styleId="WW8Num11z1">
    <w:name w:val="WW8Num11z1"/>
    <w:rsid w:val="001F0E42"/>
    <w:rPr>
      <w:rFonts w:ascii="Wingdings" w:hAnsi="Wingdings" w:cs="Wingdings"/>
    </w:rPr>
  </w:style>
  <w:style w:type="character" w:customStyle="1" w:styleId="WW8Num12z0">
    <w:name w:val="WW8Num12z0"/>
    <w:rsid w:val="001F0E42"/>
    <w:rPr>
      <w:rFonts w:cs="Times New Roman"/>
    </w:rPr>
  </w:style>
  <w:style w:type="character" w:customStyle="1" w:styleId="WW8Num13z0">
    <w:name w:val="WW8Num13z0"/>
    <w:rsid w:val="001F0E42"/>
    <w:rPr>
      <w:rFonts w:ascii="Symbol" w:hAnsi="Symbol" w:cs="Times New Roman"/>
    </w:rPr>
  </w:style>
  <w:style w:type="character" w:customStyle="1" w:styleId="WW8Num14z0">
    <w:name w:val="WW8Num14z0"/>
    <w:rsid w:val="001F0E42"/>
    <w:rPr>
      <w:rFonts w:ascii="Symbol" w:hAnsi="Symbol" w:cs="Symbol"/>
    </w:rPr>
  </w:style>
  <w:style w:type="character" w:customStyle="1" w:styleId="WW8Num16z1">
    <w:name w:val="WW8Num16z1"/>
    <w:rsid w:val="001F0E42"/>
    <w:rPr>
      <w:rFonts w:ascii="Wingdings" w:hAnsi="Wingdings" w:cs="Wingdings"/>
    </w:rPr>
  </w:style>
  <w:style w:type="character" w:customStyle="1" w:styleId="WW8Num17z0">
    <w:name w:val="WW8Num17z0"/>
    <w:rsid w:val="001F0E42"/>
    <w:rPr>
      <w:rFonts w:ascii="Symbol" w:hAnsi="Symbol" w:cs="Franklin Gothic Book"/>
      <w:color w:val="auto"/>
    </w:rPr>
  </w:style>
  <w:style w:type="character" w:customStyle="1" w:styleId="WW8Num17z1">
    <w:name w:val="WW8Num17z1"/>
    <w:rsid w:val="001F0E42"/>
    <w:rPr>
      <w:rFonts w:ascii="Courier New" w:hAnsi="Courier New" w:cs="Courier New"/>
    </w:rPr>
  </w:style>
  <w:style w:type="character" w:customStyle="1" w:styleId="WW8Num17z2">
    <w:name w:val="WW8Num17z2"/>
    <w:rsid w:val="001F0E42"/>
    <w:rPr>
      <w:rFonts w:ascii="Wingdings" w:hAnsi="Wingdings" w:cs="Wingdings"/>
    </w:rPr>
  </w:style>
  <w:style w:type="character" w:customStyle="1" w:styleId="WW8Num17z3">
    <w:name w:val="WW8Num17z3"/>
    <w:rsid w:val="001F0E42"/>
    <w:rPr>
      <w:rFonts w:ascii="Symbol" w:hAnsi="Symbol" w:cs="Symbol"/>
    </w:rPr>
  </w:style>
  <w:style w:type="character" w:customStyle="1" w:styleId="WW8Num18z0">
    <w:name w:val="WW8Num18z0"/>
    <w:rsid w:val="001F0E42"/>
    <w:rPr>
      <w:sz w:val="22"/>
      <w:szCs w:val="22"/>
    </w:rPr>
  </w:style>
  <w:style w:type="character" w:customStyle="1" w:styleId="WW8Num21z0">
    <w:name w:val="WW8Num21z0"/>
    <w:rsid w:val="001F0E42"/>
    <w:rPr>
      <w:rFonts w:cs="Times New Roman"/>
    </w:rPr>
  </w:style>
  <w:style w:type="character" w:customStyle="1" w:styleId="WW8Num25z0">
    <w:name w:val="WW8Num25z0"/>
    <w:rsid w:val="001F0E42"/>
    <w:rPr>
      <w:b w:val="0"/>
      <w:bCs w:val="0"/>
    </w:rPr>
  </w:style>
  <w:style w:type="character" w:customStyle="1" w:styleId="WW8Num31z0">
    <w:name w:val="WW8Num31z0"/>
    <w:rsid w:val="001F0E42"/>
    <w:rPr>
      <w:rFonts w:cs="Times New Roman"/>
    </w:rPr>
  </w:style>
  <w:style w:type="character" w:customStyle="1" w:styleId="WW8Num32z0">
    <w:name w:val="WW8Num32z0"/>
    <w:rsid w:val="001F0E42"/>
    <w:rPr>
      <w:rFonts w:ascii="Symbol" w:hAnsi="Symbol" w:cs="Franklin Gothic Book"/>
      <w:color w:val="auto"/>
    </w:rPr>
  </w:style>
  <w:style w:type="character" w:customStyle="1" w:styleId="WW8Num32z1">
    <w:name w:val="WW8Num32z1"/>
    <w:rsid w:val="001F0E42"/>
    <w:rPr>
      <w:rFonts w:ascii="Courier New" w:hAnsi="Courier New" w:cs="Courier New"/>
    </w:rPr>
  </w:style>
  <w:style w:type="character" w:customStyle="1" w:styleId="WW8Num32z2">
    <w:name w:val="WW8Num32z2"/>
    <w:rsid w:val="001F0E42"/>
    <w:rPr>
      <w:rFonts w:ascii="Wingdings" w:hAnsi="Wingdings" w:cs="Wingdings"/>
    </w:rPr>
  </w:style>
  <w:style w:type="character" w:customStyle="1" w:styleId="WW8Num32z3">
    <w:name w:val="WW8Num32z3"/>
    <w:rsid w:val="001F0E42"/>
    <w:rPr>
      <w:rFonts w:ascii="Symbol" w:hAnsi="Symbol" w:cs="Symbol"/>
    </w:rPr>
  </w:style>
  <w:style w:type="character" w:customStyle="1" w:styleId="WW8Num33z0">
    <w:name w:val="WW8Num33z0"/>
    <w:rsid w:val="001F0E42"/>
    <w:rPr>
      <w:rFonts w:ascii="Arial" w:hAnsi="Arial" w:cs="Times New Roman"/>
      <w:sz w:val="20"/>
      <w:szCs w:val="20"/>
    </w:rPr>
  </w:style>
  <w:style w:type="character" w:customStyle="1" w:styleId="WW8Num33z1">
    <w:name w:val="WW8Num33z1"/>
    <w:rsid w:val="001F0E42"/>
    <w:rPr>
      <w:rFonts w:cs="Times New Roman"/>
    </w:rPr>
  </w:style>
  <w:style w:type="character" w:customStyle="1" w:styleId="WW8Num34z0">
    <w:name w:val="WW8Num34z0"/>
    <w:rsid w:val="001F0E42"/>
    <w:rPr>
      <w:b w:val="0"/>
      <w:bCs w:val="0"/>
      <w:sz w:val="18"/>
      <w:szCs w:val="18"/>
    </w:rPr>
  </w:style>
  <w:style w:type="character" w:customStyle="1" w:styleId="WW8Num36z0">
    <w:name w:val="WW8Num36z0"/>
    <w:rsid w:val="001F0E42"/>
    <w:rPr>
      <w:b w:val="0"/>
      <w:bCs w:val="0"/>
    </w:rPr>
  </w:style>
  <w:style w:type="character" w:customStyle="1" w:styleId="CharChar10">
    <w:name w:val="Char Char10"/>
    <w:basedOn w:val="DefaultParagraphFont"/>
    <w:rsid w:val="001F0E42"/>
    <w:rPr>
      <w:rFonts w:ascii="Arial" w:hAnsi="Arial" w:cs="Arial"/>
      <w:b/>
      <w:sz w:val="28"/>
      <w:lang w:val="en-US" w:eastAsia="ar-SA" w:bidi="ar-SA"/>
    </w:rPr>
  </w:style>
  <w:style w:type="character" w:customStyle="1" w:styleId="CharChar9">
    <w:name w:val="Char Char9"/>
    <w:basedOn w:val="DefaultParagraphFont"/>
    <w:rsid w:val="001F0E42"/>
    <w:rPr>
      <w:rFonts w:ascii="Arial" w:hAnsi="Arial" w:cs="Arial"/>
      <w:b/>
      <w:bCs/>
      <w:iCs/>
      <w:sz w:val="24"/>
      <w:szCs w:val="28"/>
      <w:lang w:val="en-US" w:eastAsia="ar-SA" w:bidi="ar-SA"/>
    </w:rPr>
  </w:style>
  <w:style w:type="character" w:customStyle="1" w:styleId="CharChar8">
    <w:name w:val="Char Char8"/>
    <w:basedOn w:val="DefaultParagraphFont"/>
    <w:rsid w:val="001F0E42"/>
    <w:rPr>
      <w:rFonts w:ascii="Arial" w:hAnsi="Arial" w:cs="Arial"/>
      <w:b/>
      <w:bCs/>
      <w:sz w:val="24"/>
      <w:szCs w:val="24"/>
      <w:lang w:val="en-US" w:eastAsia="ar-SA" w:bidi="ar-SA"/>
    </w:rPr>
  </w:style>
  <w:style w:type="character" w:customStyle="1" w:styleId="FootnoteCharacters">
    <w:name w:val="Footnote Characters"/>
    <w:basedOn w:val="DefaultParagraphFont"/>
    <w:rsid w:val="001F0E42"/>
    <w:rPr>
      <w:rFonts w:ascii="Times New Roman" w:hAnsi="Times New Roman" w:cs="Times New Roman"/>
      <w:sz w:val="18"/>
      <w:szCs w:val="18"/>
      <w:vertAlign w:val="superscript"/>
    </w:rPr>
  </w:style>
  <w:style w:type="character" w:styleId="EndnoteReference">
    <w:name w:val="endnote reference"/>
    <w:rsid w:val="001F0E42"/>
    <w:rPr>
      <w:vertAlign w:val="superscript"/>
    </w:rPr>
  </w:style>
  <w:style w:type="character" w:customStyle="1" w:styleId="EndnoteCharacters">
    <w:name w:val="Endnote Characters"/>
    <w:rsid w:val="001F0E42"/>
  </w:style>
  <w:style w:type="paragraph" w:customStyle="1" w:styleId="Heading">
    <w:name w:val="Heading"/>
    <w:basedOn w:val="Normal"/>
    <w:next w:val="BodyText"/>
    <w:rsid w:val="001F0E42"/>
    <w:pPr>
      <w:keepNext/>
      <w:suppressAutoHyphens/>
      <w:spacing w:before="240" w:after="120"/>
    </w:pPr>
    <w:rPr>
      <w:rFonts w:ascii="Arial" w:eastAsia="Arial Unicode MS" w:hAnsi="Arial" w:cs="Arial Unicode MS"/>
      <w:sz w:val="28"/>
      <w:szCs w:val="28"/>
      <w:lang w:eastAsia="ar-SA"/>
    </w:rPr>
  </w:style>
  <w:style w:type="paragraph" w:styleId="Caption">
    <w:name w:val="caption"/>
    <w:basedOn w:val="Normal"/>
    <w:next w:val="Normal"/>
    <w:unhideWhenUsed/>
    <w:qFormat/>
    <w:rsid w:val="007845D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1F0E42"/>
    <w:pPr>
      <w:suppressLineNumbers/>
      <w:suppressAutoHyphens/>
    </w:pPr>
    <w:rPr>
      <w:sz w:val="24"/>
      <w:lang w:eastAsia="ar-SA"/>
    </w:rPr>
  </w:style>
  <w:style w:type="paragraph" w:customStyle="1" w:styleId="Contents10">
    <w:name w:val="Contents 10"/>
    <w:basedOn w:val="Index"/>
    <w:rsid w:val="001F0E42"/>
    <w:pPr>
      <w:tabs>
        <w:tab w:val="right" w:leader="dot" w:pos="7425"/>
      </w:tabs>
      <w:ind w:left="2547"/>
    </w:pPr>
  </w:style>
  <w:style w:type="paragraph" w:customStyle="1" w:styleId="TableContents">
    <w:name w:val="Table Contents"/>
    <w:basedOn w:val="Normal"/>
    <w:rsid w:val="001F0E42"/>
    <w:pPr>
      <w:suppressLineNumbers/>
      <w:suppressAutoHyphens/>
    </w:pPr>
    <w:rPr>
      <w:sz w:val="24"/>
      <w:lang w:eastAsia="ar-SA"/>
    </w:rPr>
  </w:style>
  <w:style w:type="paragraph" w:customStyle="1" w:styleId="TableHeading0">
    <w:name w:val="Table Heading"/>
    <w:basedOn w:val="TableContents"/>
    <w:rsid w:val="001F0E42"/>
    <w:pPr>
      <w:jc w:val="center"/>
    </w:pPr>
    <w:rPr>
      <w:b/>
      <w:bCs/>
    </w:rPr>
  </w:style>
  <w:style w:type="paragraph" w:customStyle="1" w:styleId="Framecontents">
    <w:name w:val="Frame contents"/>
    <w:basedOn w:val="BodyText"/>
    <w:rsid w:val="001F0E42"/>
    <w:pPr>
      <w:suppressAutoHyphens/>
    </w:pPr>
    <w:rPr>
      <w:lang w:eastAsia="ar-SA"/>
    </w:rPr>
  </w:style>
  <w:style w:type="character" w:customStyle="1" w:styleId="bulletsChar">
    <w:name w:val="bullets Char"/>
    <w:aliases w:val="bu Char"/>
    <w:basedOn w:val="DefaultParagraphFont"/>
    <w:link w:val="bullets"/>
    <w:rsid w:val="001F0E42"/>
    <w:rPr>
      <w:sz w:val="24"/>
    </w:rPr>
  </w:style>
  <w:style w:type="table" w:styleId="TableClassic2">
    <w:name w:val="Table Classic 2"/>
    <w:basedOn w:val="TableNormal"/>
    <w:rsid w:val="001F0E42"/>
    <w:pPr>
      <w:widowControl w:val="0"/>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915E5D"/>
    <w:rPr>
      <w:i/>
      <w:iCs/>
      <w:color w:val="595959" w:themeColor="text1" w:themeTint="A6"/>
    </w:rPr>
  </w:style>
  <w:style w:type="paragraph" w:styleId="NoSpacing">
    <w:name w:val="No Spacing"/>
    <w:uiPriority w:val="1"/>
    <w:qFormat/>
    <w:rsid w:val="00915E5D"/>
    <w:pPr>
      <w:spacing w:after="0" w:line="240" w:lineRule="auto"/>
    </w:pPr>
  </w:style>
  <w:style w:type="paragraph" w:styleId="IntenseQuote">
    <w:name w:val="Intense Quote"/>
    <w:basedOn w:val="Normal"/>
    <w:next w:val="Normal"/>
    <w:link w:val="IntenseQuoteChar"/>
    <w:uiPriority w:val="30"/>
    <w:qFormat/>
    <w:rsid w:val="00915E5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15E5D"/>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915E5D"/>
    <w:rPr>
      <w:b/>
      <w:bCs/>
      <w:i/>
      <w:iCs/>
    </w:rPr>
  </w:style>
  <w:style w:type="character" w:styleId="SubtleReference">
    <w:name w:val="Subtle Reference"/>
    <w:basedOn w:val="DefaultParagraphFont"/>
    <w:uiPriority w:val="31"/>
    <w:qFormat/>
    <w:rsid w:val="00915E5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15E5D"/>
    <w:rPr>
      <w:b/>
      <w:bCs/>
      <w:smallCaps/>
      <w:spacing w:val="10"/>
    </w:rPr>
  </w:style>
  <w:style w:type="table" w:customStyle="1" w:styleId="GridTable1Light1">
    <w:name w:val="Grid Table 1 Light1"/>
    <w:basedOn w:val="TableNormal"/>
    <w:uiPriority w:val="46"/>
    <w:rsid w:val="00F96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40709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ColorfulList-Accent11">
    <w:name w:val="Colorful List - Accent 11"/>
    <w:basedOn w:val="Normal"/>
    <w:uiPriority w:val="34"/>
    <w:qFormat/>
    <w:rsid w:val="007603C8"/>
    <w:pPr>
      <w:spacing w:after="0" w:line="240" w:lineRule="auto"/>
      <w:ind w:left="720"/>
    </w:pPr>
    <w:rPr>
      <w:rFonts w:ascii="Calibri" w:eastAsia="Calibri" w:hAnsi="Calibri" w:cs="Times New Roman"/>
    </w:rPr>
  </w:style>
  <w:style w:type="character" w:customStyle="1" w:styleId="Mention1">
    <w:name w:val="Mention1"/>
    <w:basedOn w:val="DefaultParagraphFont"/>
    <w:uiPriority w:val="99"/>
    <w:semiHidden/>
    <w:unhideWhenUsed/>
    <w:rsid w:val="00FF36D5"/>
    <w:rPr>
      <w:color w:val="2B579A"/>
      <w:shd w:val="clear" w:color="auto" w:fill="E6E6E6"/>
    </w:rPr>
  </w:style>
  <w:style w:type="character" w:customStyle="1" w:styleId="Mention2">
    <w:name w:val="Mention2"/>
    <w:basedOn w:val="DefaultParagraphFont"/>
    <w:uiPriority w:val="99"/>
    <w:semiHidden/>
    <w:unhideWhenUsed/>
    <w:rsid w:val="00E143CB"/>
    <w:rPr>
      <w:color w:val="2B579A"/>
      <w:shd w:val="clear" w:color="auto" w:fill="E6E6E6"/>
    </w:rPr>
  </w:style>
  <w:style w:type="character" w:customStyle="1" w:styleId="Mention3">
    <w:name w:val="Mention3"/>
    <w:basedOn w:val="DefaultParagraphFont"/>
    <w:uiPriority w:val="99"/>
    <w:semiHidden/>
    <w:unhideWhenUsed/>
    <w:rsid w:val="00E80A1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856">
      <w:bodyDiv w:val="1"/>
      <w:marLeft w:val="0"/>
      <w:marRight w:val="0"/>
      <w:marTop w:val="0"/>
      <w:marBottom w:val="0"/>
      <w:divBdr>
        <w:top w:val="none" w:sz="0" w:space="0" w:color="auto"/>
        <w:left w:val="none" w:sz="0" w:space="0" w:color="auto"/>
        <w:bottom w:val="none" w:sz="0" w:space="0" w:color="auto"/>
        <w:right w:val="none" w:sz="0" w:space="0" w:color="auto"/>
      </w:divBdr>
    </w:div>
    <w:div w:id="136460106">
      <w:bodyDiv w:val="1"/>
      <w:marLeft w:val="0"/>
      <w:marRight w:val="0"/>
      <w:marTop w:val="0"/>
      <w:marBottom w:val="0"/>
      <w:divBdr>
        <w:top w:val="none" w:sz="0" w:space="0" w:color="auto"/>
        <w:left w:val="none" w:sz="0" w:space="0" w:color="auto"/>
        <w:bottom w:val="none" w:sz="0" w:space="0" w:color="auto"/>
        <w:right w:val="none" w:sz="0" w:space="0" w:color="auto"/>
      </w:divBdr>
      <w:divsChild>
        <w:div w:id="573975825">
          <w:marLeft w:val="0"/>
          <w:marRight w:val="0"/>
          <w:marTop w:val="0"/>
          <w:marBottom w:val="0"/>
          <w:divBdr>
            <w:top w:val="none" w:sz="0" w:space="0" w:color="auto"/>
            <w:left w:val="none" w:sz="0" w:space="0" w:color="auto"/>
            <w:bottom w:val="none" w:sz="0" w:space="0" w:color="auto"/>
            <w:right w:val="none" w:sz="0" w:space="0" w:color="auto"/>
          </w:divBdr>
          <w:divsChild>
            <w:div w:id="59400950">
              <w:marLeft w:val="-225"/>
              <w:marRight w:val="-225"/>
              <w:marTop w:val="0"/>
              <w:marBottom w:val="0"/>
              <w:divBdr>
                <w:top w:val="none" w:sz="0" w:space="0" w:color="auto"/>
                <w:left w:val="none" w:sz="0" w:space="0" w:color="auto"/>
                <w:bottom w:val="none" w:sz="0" w:space="0" w:color="auto"/>
                <w:right w:val="none" w:sz="0" w:space="0" w:color="auto"/>
              </w:divBdr>
              <w:divsChild>
                <w:div w:id="492911914">
                  <w:marLeft w:val="0"/>
                  <w:marRight w:val="0"/>
                  <w:marTop w:val="0"/>
                  <w:marBottom w:val="0"/>
                  <w:divBdr>
                    <w:top w:val="none" w:sz="0" w:space="0" w:color="auto"/>
                    <w:left w:val="none" w:sz="0" w:space="0" w:color="auto"/>
                    <w:bottom w:val="none" w:sz="0" w:space="0" w:color="auto"/>
                    <w:right w:val="none" w:sz="0" w:space="0" w:color="auto"/>
                  </w:divBdr>
                  <w:divsChild>
                    <w:div w:id="695354944">
                      <w:marLeft w:val="0"/>
                      <w:marRight w:val="0"/>
                      <w:marTop w:val="0"/>
                      <w:marBottom w:val="0"/>
                      <w:divBdr>
                        <w:top w:val="none" w:sz="0" w:space="0" w:color="auto"/>
                        <w:left w:val="none" w:sz="0" w:space="0" w:color="auto"/>
                        <w:bottom w:val="none" w:sz="0" w:space="0" w:color="auto"/>
                        <w:right w:val="none" w:sz="0" w:space="0" w:color="auto"/>
                      </w:divBdr>
                      <w:divsChild>
                        <w:div w:id="10300305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6087">
      <w:bodyDiv w:val="1"/>
      <w:marLeft w:val="0"/>
      <w:marRight w:val="0"/>
      <w:marTop w:val="0"/>
      <w:marBottom w:val="0"/>
      <w:divBdr>
        <w:top w:val="none" w:sz="0" w:space="0" w:color="auto"/>
        <w:left w:val="none" w:sz="0" w:space="0" w:color="auto"/>
        <w:bottom w:val="none" w:sz="0" w:space="0" w:color="auto"/>
        <w:right w:val="none" w:sz="0" w:space="0" w:color="auto"/>
      </w:divBdr>
    </w:div>
    <w:div w:id="437875216">
      <w:bodyDiv w:val="1"/>
      <w:marLeft w:val="0"/>
      <w:marRight w:val="0"/>
      <w:marTop w:val="0"/>
      <w:marBottom w:val="0"/>
      <w:divBdr>
        <w:top w:val="none" w:sz="0" w:space="0" w:color="auto"/>
        <w:left w:val="none" w:sz="0" w:space="0" w:color="auto"/>
        <w:bottom w:val="none" w:sz="0" w:space="0" w:color="auto"/>
        <w:right w:val="none" w:sz="0" w:space="0" w:color="auto"/>
      </w:divBdr>
    </w:div>
    <w:div w:id="442530501">
      <w:bodyDiv w:val="1"/>
      <w:marLeft w:val="0"/>
      <w:marRight w:val="0"/>
      <w:marTop w:val="0"/>
      <w:marBottom w:val="0"/>
      <w:divBdr>
        <w:top w:val="none" w:sz="0" w:space="0" w:color="auto"/>
        <w:left w:val="none" w:sz="0" w:space="0" w:color="auto"/>
        <w:bottom w:val="none" w:sz="0" w:space="0" w:color="auto"/>
        <w:right w:val="none" w:sz="0" w:space="0" w:color="auto"/>
      </w:divBdr>
    </w:div>
    <w:div w:id="520514482">
      <w:bodyDiv w:val="1"/>
      <w:marLeft w:val="0"/>
      <w:marRight w:val="0"/>
      <w:marTop w:val="0"/>
      <w:marBottom w:val="0"/>
      <w:divBdr>
        <w:top w:val="none" w:sz="0" w:space="0" w:color="auto"/>
        <w:left w:val="none" w:sz="0" w:space="0" w:color="auto"/>
        <w:bottom w:val="none" w:sz="0" w:space="0" w:color="auto"/>
        <w:right w:val="none" w:sz="0" w:space="0" w:color="auto"/>
      </w:divBdr>
    </w:div>
    <w:div w:id="743067320">
      <w:bodyDiv w:val="1"/>
      <w:marLeft w:val="0"/>
      <w:marRight w:val="0"/>
      <w:marTop w:val="0"/>
      <w:marBottom w:val="0"/>
      <w:divBdr>
        <w:top w:val="none" w:sz="0" w:space="0" w:color="auto"/>
        <w:left w:val="none" w:sz="0" w:space="0" w:color="auto"/>
        <w:bottom w:val="none" w:sz="0" w:space="0" w:color="auto"/>
        <w:right w:val="none" w:sz="0" w:space="0" w:color="auto"/>
      </w:divBdr>
    </w:div>
    <w:div w:id="1099251963">
      <w:bodyDiv w:val="1"/>
      <w:marLeft w:val="0"/>
      <w:marRight w:val="0"/>
      <w:marTop w:val="0"/>
      <w:marBottom w:val="0"/>
      <w:divBdr>
        <w:top w:val="none" w:sz="0" w:space="0" w:color="auto"/>
        <w:left w:val="none" w:sz="0" w:space="0" w:color="auto"/>
        <w:bottom w:val="none" w:sz="0" w:space="0" w:color="auto"/>
        <w:right w:val="none" w:sz="0" w:space="0" w:color="auto"/>
      </w:divBdr>
    </w:div>
    <w:div w:id="1182471138">
      <w:bodyDiv w:val="1"/>
      <w:marLeft w:val="0"/>
      <w:marRight w:val="0"/>
      <w:marTop w:val="0"/>
      <w:marBottom w:val="0"/>
      <w:divBdr>
        <w:top w:val="none" w:sz="0" w:space="0" w:color="auto"/>
        <w:left w:val="none" w:sz="0" w:space="0" w:color="auto"/>
        <w:bottom w:val="none" w:sz="0" w:space="0" w:color="auto"/>
        <w:right w:val="none" w:sz="0" w:space="0" w:color="auto"/>
      </w:divBdr>
    </w:div>
    <w:div w:id="1234851025">
      <w:bodyDiv w:val="1"/>
      <w:marLeft w:val="0"/>
      <w:marRight w:val="0"/>
      <w:marTop w:val="0"/>
      <w:marBottom w:val="0"/>
      <w:divBdr>
        <w:top w:val="none" w:sz="0" w:space="0" w:color="auto"/>
        <w:left w:val="none" w:sz="0" w:space="0" w:color="auto"/>
        <w:bottom w:val="none" w:sz="0" w:space="0" w:color="auto"/>
        <w:right w:val="none" w:sz="0" w:space="0" w:color="auto"/>
      </w:divBdr>
    </w:div>
    <w:div w:id="1340355704">
      <w:bodyDiv w:val="1"/>
      <w:marLeft w:val="0"/>
      <w:marRight w:val="0"/>
      <w:marTop w:val="0"/>
      <w:marBottom w:val="0"/>
      <w:divBdr>
        <w:top w:val="none" w:sz="0" w:space="0" w:color="auto"/>
        <w:left w:val="none" w:sz="0" w:space="0" w:color="auto"/>
        <w:bottom w:val="none" w:sz="0" w:space="0" w:color="auto"/>
        <w:right w:val="none" w:sz="0" w:space="0" w:color="auto"/>
      </w:divBdr>
    </w:div>
    <w:div w:id="1634168596">
      <w:bodyDiv w:val="1"/>
      <w:marLeft w:val="0"/>
      <w:marRight w:val="0"/>
      <w:marTop w:val="0"/>
      <w:marBottom w:val="0"/>
      <w:divBdr>
        <w:top w:val="none" w:sz="0" w:space="0" w:color="auto"/>
        <w:left w:val="none" w:sz="0" w:space="0" w:color="auto"/>
        <w:bottom w:val="none" w:sz="0" w:space="0" w:color="auto"/>
        <w:right w:val="none" w:sz="0" w:space="0" w:color="auto"/>
      </w:divBdr>
    </w:div>
    <w:div w:id="20491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PSASschool@rti.org" TargetMode="External"/><Relationship Id="rId18" Type="http://schemas.openxmlformats.org/officeDocument/2006/relationships/hyperlink" Target="https://surveys.nces.ed.gov/portal" TargetMode="External"/><Relationship Id="rId26" Type="http://schemas.openxmlformats.org/officeDocument/2006/relationships/hyperlink" Target="mailto:NPSASschool@rti.org" TargetMode="External"/><Relationship Id="rId39" Type="http://schemas.openxmlformats.org/officeDocument/2006/relationships/image" Target="media/image3.png"/><Relationship Id="rId21" Type="http://schemas.openxmlformats.org/officeDocument/2006/relationships/hyperlink" Target="http://nces.ed.gov/" TargetMode="External"/><Relationship Id="rId34" Type="http://schemas.openxmlformats.org/officeDocument/2006/relationships/hyperlink" Target="https://surveys.nces.ed.gov/portal" TargetMode="External"/><Relationship Id="rId42" Type="http://schemas.openxmlformats.org/officeDocument/2006/relationships/hyperlink" Target="https://surveys.nces.ed.gov/portal" TargetMode="External"/><Relationship Id="rId47" Type="http://schemas.openxmlformats.org/officeDocument/2006/relationships/hyperlink" Target="https://surveys.nces.ed.gov/portal" TargetMode="External"/><Relationship Id="rId50" Type="http://schemas.openxmlformats.org/officeDocument/2006/relationships/hyperlink" Target="mailto:PortalHelp@rti.org" TargetMode="External"/><Relationship Id="rId55" Type="http://schemas.openxmlformats.org/officeDocument/2006/relationships/hyperlink" Target="https://nces.ed.gov/datalab" TargetMode="External"/><Relationship Id="rId63" Type="http://schemas.openxmlformats.org/officeDocument/2006/relationships/hyperlink" Target="mailto:PortalHelp@rti.org" TargetMode="External"/><Relationship Id="rId68" Type="http://schemas.openxmlformats.org/officeDocument/2006/relationships/hyperlink" Target="http://www.ed.gov/policy/rschstat/leg/edpicks.jhtml?src=ln"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mailto:PortalHelp@rti.org" TargetMode="External"/><Relationship Id="rId2" Type="http://schemas.openxmlformats.org/officeDocument/2006/relationships/numbering" Target="numbering.xml"/><Relationship Id="rId16" Type="http://schemas.openxmlformats.org/officeDocument/2006/relationships/hyperlink" Target="https://surveys.nces.ed.gov/" TargetMode="External"/><Relationship Id="rId29" Type="http://schemas.openxmlformats.org/officeDocument/2006/relationships/hyperlink" Target="mailto:NPSASschool@rti.org" TargetMode="Externa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hyperlink" Target="mailto:NPSASschool@rti.org" TargetMode="External"/><Relationship Id="rId37" Type="http://schemas.openxmlformats.org/officeDocument/2006/relationships/hyperlink" Target="https://surveys.nces.ed.gov/portal" TargetMode="External"/><Relationship Id="rId40" Type="http://schemas.openxmlformats.org/officeDocument/2006/relationships/hyperlink" Target="https://surveys.nces.ed.gov/portal" TargetMode="External"/><Relationship Id="rId45" Type="http://schemas.openxmlformats.org/officeDocument/2006/relationships/hyperlink" Target="mailto:PortalHelp@rti.org" TargetMode="External"/><Relationship Id="rId53" Type="http://schemas.openxmlformats.org/officeDocument/2006/relationships/hyperlink" Target="https://surveys.nces.ed.gov/portal" TargetMode="External"/><Relationship Id="rId58" Type="http://schemas.openxmlformats.org/officeDocument/2006/relationships/image" Target="media/image4.png"/><Relationship Id="rId66" Type="http://schemas.openxmlformats.org/officeDocument/2006/relationships/hyperlink" Target="http://nvlpubs.nist.gov/nistpubs/FIPS/NIST.FIPS.199.pdf" TargetMode="External"/><Relationship Id="rId74" Type="http://schemas.openxmlformats.org/officeDocument/2006/relationships/hyperlink" Target="mailto:PortalHelp@rti.org"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mailto:PortalHelp@rti.org" TargetMode="External"/><Relationship Id="rId31" Type="http://schemas.openxmlformats.org/officeDocument/2006/relationships/hyperlink" Target="https://surveys.nces.ed.gov/portal" TargetMode="External"/><Relationship Id="rId44" Type="http://schemas.openxmlformats.org/officeDocument/2006/relationships/hyperlink" Target="https://surveys.nces.ed.gov/portal" TargetMode="External"/><Relationship Id="rId52" Type="http://schemas.openxmlformats.org/officeDocument/2006/relationships/hyperlink" Target="mailto:PortalHelp@rti.org" TargetMode="External"/><Relationship Id="rId60" Type="http://schemas.openxmlformats.org/officeDocument/2006/relationships/hyperlink" Target="http://nces.ed.gov/statprog/2012/" TargetMode="External"/><Relationship Id="rId65" Type="http://schemas.openxmlformats.org/officeDocument/2006/relationships/hyperlink" Target="https://surveys.nces.ed.gov/Portal/Home/Confidentiality" TargetMode="External"/><Relationship Id="rId73" Type="http://schemas.openxmlformats.org/officeDocument/2006/relationships/hyperlink" Target="http://nces.ed.gov/surveys/" TargetMode="Externa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Sean.Simone@ed.gov" TargetMode="External"/><Relationship Id="rId22" Type="http://schemas.openxmlformats.org/officeDocument/2006/relationships/image" Target="media/image2.emf"/><Relationship Id="rId27" Type="http://schemas.openxmlformats.org/officeDocument/2006/relationships/hyperlink" Target="mailto:Sean.Simone@ed.gov" TargetMode="External"/><Relationship Id="rId30" Type="http://schemas.openxmlformats.org/officeDocument/2006/relationships/hyperlink" Target="mailto:Sean.Simone@ed.gov" TargetMode="External"/><Relationship Id="rId35" Type="http://schemas.openxmlformats.org/officeDocument/2006/relationships/hyperlink" Target="mailto:PortalHelp@rti.org" TargetMode="External"/><Relationship Id="rId43" Type="http://schemas.openxmlformats.org/officeDocument/2006/relationships/hyperlink" Target="https://surveys.nces.ed.gov/portal" TargetMode="External"/><Relationship Id="rId48" Type="http://schemas.openxmlformats.org/officeDocument/2006/relationships/hyperlink" Target="mailto:PortalHelp@rti.org" TargetMode="External"/><Relationship Id="rId56" Type="http://schemas.openxmlformats.org/officeDocument/2006/relationships/hyperlink" Target="https://surveys.nces.ed.gov/portal" TargetMode="External"/><Relationship Id="rId64" Type="http://schemas.openxmlformats.org/officeDocument/2006/relationships/hyperlink" Target="http://www2.ed.gov/policy/gen/reg/ferpa" TargetMode="External"/><Relationship Id="rId69" Type="http://schemas.openxmlformats.org/officeDocument/2006/relationships/hyperlink" Target="https://surveys.nces.ed.gov/Portal/Home/Confidentiality"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surveys.nces.ed.gov/portal" TargetMode="External"/><Relationship Id="rId72" Type="http://schemas.openxmlformats.org/officeDocument/2006/relationships/hyperlink" Target="http://nces.ed.gov/ipeds/cipcode/default.aspx?y=55"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nces.ed.gov/datalab" TargetMode="External"/><Relationship Id="rId25" Type="http://schemas.openxmlformats.org/officeDocument/2006/relationships/hyperlink" Target="https://surveys.nces.ed.gov/NPSASschool" TargetMode="External"/><Relationship Id="rId33" Type="http://schemas.openxmlformats.org/officeDocument/2006/relationships/hyperlink" Target="mailto:Sean.Simone@ed.gov" TargetMode="External"/><Relationship Id="rId38" Type="http://schemas.openxmlformats.org/officeDocument/2006/relationships/hyperlink" Target="https://surveys.nces.ed.gov/portal" TargetMode="External"/><Relationship Id="rId46" Type="http://schemas.openxmlformats.org/officeDocument/2006/relationships/hyperlink" Target="https://surveys.nces.ed.gov/portal" TargetMode="External"/><Relationship Id="rId59" Type="http://schemas.openxmlformats.org/officeDocument/2006/relationships/hyperlink" Target="http://nvlpubs.nist.gov/nistpubs/FIPS/NIST.FIPS.199.pdf" TargetMode="External"/><Relationship Id="rId67" Type="http://schemas.openxmlformats.org/officeDocument/2006/relationships/hyperlink" Target="https://surveys.nces.ed.gov/Portal/Home/Confidentiality" TargetMode="External"/><Relationship Id="rId20" Type="http://schemas.openxmlformats.org/officeDocument/2006/relationships/hyperlink" Target="mailto:Sean.Simone@ed.gov" TargetMode="External"/><Relationship Id="rId41" Type="http://schemas.openxmlformats.org/officeDocument/2006/relationships/hyperlink" Target="https://surveys.nces.ed.gov/portal" TargetMode="External"/><Relationship Id="rId54" Type="http://schemas.openxmlformats.org/officeDocument/2006/relationships/hyperlink" Target="https://surveys.nces.ed.gov/portal" TargetMode="External"/><Relationship Id="rId62" Type="http://schemas.openxmlformats.org/officeDocument/2006/relationships/hyperlink" Target="https://surveys.nces.ed.gov/Portal/Home/Confidentiality" TargetMode="External"/><Relationship Id="rId70" Type="http://schemas.openxmlformats.org/officeDocument/2006/relationships/hyperlink" Target="http://www2.ed.gov/policy/gen/reg/ferpa"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rveys.nces.ed.gov/" TargetMode="External"/><Relationship Id="rId23" Type="http://schemas.openxmlformats.org/officeDocument/2006/relationships/oleObject" Target="embeddings/oleObject2.bin"/><Relationship Id="rId28" Type="http://schemas.openxmlformats.org/officeDocument/2006/relationships/hyperlink" Target="https://surveys.nces.ed.gov/NPSASschool" TargetMode="External"/><Relationship Id="rId36" Type="http://schemas.openxmlformats.org/officeDocument/2006/relationships/hyperlink" Target="https://surveys.nces.ed.gov/portal" TargetMode="External"/><Relationship Id="rId49" Type="http://schemas.openxmlformats.org/officeDocument/2006/relationships/hyperlink" Target="https://surveys.nces.ed.gov/portal" TargetMode="External"/><Relationship Id="rId57" Type="http://schemas.openxmlformats.org/officeDocument/2006/relationships/hyperlink" Target="https://surveys.nces.ed.gov/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D6B0-FFB1-4489-9A87-AAEA2BDE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21279</Words>
  <Characters>121295</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Endorsements from Associations and Organizations</vt:lpstr>
    </vt:vector>
  </TitlesOfParts>
  <Company>RTI International</Company>
  <LinksUpToDate>false</LinksUpToDate>
  <CharactersWithSpaces>142290</CharactersWithSpaces>
  <SharedDoc>false</SharedDoc>
  <HLinks>
    <vt:vector size="42" baseType="variant">
      <vt:variant>
        <vt:i4>4063249</vt:i4>
      </vt:variant>
      <vt:variant>
        <vt:i4>18</vt:i4>
      </vt:variant>
      <vt:variant>
        <vt:i4>0</vt:i4>
      </vt:variant>
      <vt:variant>
        <vt:i4>5</vt:i4>
      </vt:variant>
      <vt:variant>
        <vt:lpwstr>mailto:PETS09@rti.org</vt:lpwstr>
      </vt:variant>
      <vt:variant>
        <vt:lpwstr/>
      </vt:variant>
      <vt:variant>
        <vt:i4>4063249</vt:i4>
      </vt:variant>
      <vt:variant>
        <vt:i4>15</vt:i4>
      </vt:variant>
      <vt:variant>
        <vt:i4>0</vt:i4>
      </vt:variant>
      <vt:variant>
        <vt:i4>5</vt:i4>
      </vt:variant>
      <vt:variant>
        <vt:lpwstr>mailto:PETS09@rti.org</vt:lpwstr>
      </vt:variant>
      <vt:variant>
        <vt:lpwstr/>
      </vt:variant>
      <vt:variant>
        <vt:i4>4063249</vt:i4>
      </vt:variant>
      <vt:variant>
        <vt:i4>12</vt:i4>
      </vt:variant>
      <vt:variant>
        <vt:i4>0</vt:i4>
      </vt:variant>
      <vt:variant>
        <vt:i4>5</vt:i4>
      </vt:variant>
      <vt:variant>
        <vt:lpwstr>mailto:PETS09@rti.org</vt:lpwstr>
      </vt:variant>
      <vt:variant>
        <vt:lpwstr/>
      </vt:variant>
      <vt:variant>
        <vt:i4>4063249</vt:i4>
      </vt:variant>
      <vt:variant>
        <vt:i4>9</vt:i4>
      </vt:variant>
      <vt:variant>
        <vt:i4>0</vt:i4>
      </vt:variant>
      <vt:variant>
        <vt:i4>5</vt:i4>
      </vt:variant>
      <vt:variant>
        <vt:lpwstr>mailto:PETS09@rti.org</vt:lpwstr>
      </vt:variant>
      <vt:variant>
        <vt:lpwstr/>
      </vt:variant>
      <vt:variant>
        <vt:i4>4063249</vt:i4>
      </vt:variant>
      <vt:variant>
        <vt:i4>6</vt:i4>
      </vt:variant>
      <vt:variant>
        <vt:i4>0</vt:i4>
      </vt:variant>
      <vt:variant>
        <vt:i4>5</vt:i4>
      </vt:variant>
      <vt:variant>
        <vt:lpwstr>mailto:PETS09@rti.org</vt:lpwstr>
      </vt:variant>
      <vt:variant>
        <vt:lpwstr/>
      </vt:variant>
      <vt:variant>
        <vt:i4>5046285</vt:i4>
      </vt:variant>
      <vt:variant>
        <vt:i4>3</vt:i4>
      </vt:variant>
      <vt:variant>
        <vt:i4>0</vt:i4>
      </vt:variant>
      <vt:variant>
        <vt:i4>5</vt:i4>
      </vt:variant>
      <vt:variant>
        <vt:lpwstr>http://www.securezip.com/</vt:lpwstr>
      </vt:variant>
      <vt:variant>
        <vt:lpwstr/>
      </vt:variant>
      <vt:variant>
        <vt:i4>7864361</vt:i4>
      </vt:variant>
      <vt:variant>
        <vt:i4>0</vt:i4>
      </vt:variant>
      <vt:variant>
        <vt:i4>0</vt:i4>
      </vt:variant>
      <vt:variant>
        <vt:i4>5</vt:i4>
      </vt:variant>
      <vt:variant>
        <vt:lpwstr>http://nces.ed.gov/surveys/els2002/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Endorsements from Associations and Organizations</dc:title>
  <dc:creator>Administrator</dc:creator>
  <cp:lastModifiedBy>SYSTEM</cp:lastModifiedBy>
  <cp:revision>2</cp:revision>
  <cp:lastPrinted>2017-08-02T15:50:00Z</cp:lastPrinted>
  <dcterms:created xsi:type="dcterms:W3CDTF">2017-09-26T16:52:00Z</dcterms:created>
  <dcterms:modified xsi:type="dcterms:W3CDTF">2017-09-26T16:52:00Z</dcterms:modified>
</cp:coreProperties>
</file>