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EB5" w:rsidRPr="00984EC0" w:rsidRDefault="003F16C6" w:rsidP="00081EB5">
      <w:pPr>
        <w:spacing w:after="120" w:line="23" w:lineRule="atLeast"/>
        <w:jc w:val="center"/>
        <w:rPr>
          <w:rFonts w:ascii="Times New Roman" w:eastAsia="Times New Roman" w:hAnsi="Times New Roman"/>
          <w:b/>
          <w:bCs/>
          <w:sz w:val="28"/>
          <w:szCs w:val="28"/>
        </w:rPr>
      </w:pPr>
      <w:r>
        <w:rPr>
          <w:rFonts w:ascii="Times New Roman" w:eastAsia="Times New Roman" w:hAnsi="Times New Roman"/>
          <w:b/>
          <w:bCs/>
          <w:sz w:val="28"/>
          <w:szCs w:val="28"/>
        </w:rPr>
        <w:t>Comment</w:t>
      </w:r>
      <w:r w:rsidR="00245134">
        <w:rPr>
          <w:rFonts w:ascii="Times New Roman" w:eastAsia="Times New Roman" w:hAnsi="Times New Roman"/>
          <w:b/>
          <w:bCs/>
          <w:sz w:val="28"/>
          <w:szCs w:val="28"/>
        </w:rPr>
        <w:t>s</w:t>
      </w:r>
      <w:r>
        <w:rPr>
          <w:rFonts w:ascii="Times New Roman" w:eastAsia="Times New Roman" w:hAnsi="Times New Roman"/>
          <w:b/>
          <w:bCs/>
          <w:sz w:val="28"/>
          <w:szCs w:val="28"/>
        </w:rPr>
        <w:t xml:space="preserve"> Received During the 6</w:t>
      </w:r>
      <w:r w:rsidR="00081EB5" w:rsidRPr="00984EC0">
        <w:rPr>
          <w:rFonts w:ascii="Times New Roman" w:eastAsia="Times New Roman" w:hAnsi="Times New Roman"/>
          <w:b/>
          <w:bCs/>
          <w:sz w:val="28"/>
          <w:szCs w:val="28"/>
        </w:rPr>
        <w:t xml:space="preserve">0-day </w:t>
      </w:r>
      <w:r w:rsidR="00245134">
        <w:rPr>
          <w:rFonts w:ascii="Times New Roman" w:eastAsia="Times New Roman" w:hAnsi="Times New Roman"/>
          <w:b/>
          <w:bCs/>
          <w:sz w:val="28"/>
          <w:szCs w:val="28"/>
        </w:rPr>
        <w:t xml:space="preserve">Public </w:t>
      </w:r>
      <w:r w:rsidR="00081EB5" w:rsidRPr="00984EC0">
        <w:rPr>
          <w:rFonts w:ascii="Times New Roman" w:eastAsia="Times New Roman" w:hAnsi="Times New Roman"/>
          <w:b/>
          <w:bCs/>
          <w:sz w:val="28"/>
          <w:szCs w:val="28"/>
        </w:rPr>
        <w:t>Comment Period</w:t>
      </w:r>
    </w:p>
    <w:p w:rsidR="00081EB5" w:rsidRDefault="00081EB5" w:rsidP="00081EB5">
      <w:pPr>
        <w:spacing w:after="120" w:line="23" w:lineRule="atLeast"/>
        <w:jc w:val="center"/>
        <w:rPr>
          <w:rFonts w:ascii="Times New Roman" w:eastAsia="Times New Roman" w:hAnsi="Times New Roman"/>
          <w:b/>
          <w:bCs/>
          <w:sz w:val="28"/>
          <w:szCs w:val="28"/>
        </w:rPr>
      </w:pPr>
      <w:proofErr w:type="gramStart"/>
      <w:r w:rsidRPr="00984EC0">
        <w:rPr>
          <w:rFonts w:ascii="Times New Roman" w:eastAsia="Times New Roman" w:hAnsi="Times New Roman"/>
          <w:b/>
          <w:bCs/>
          <w:sz w:val="28"/>
          <w:szCs w:val="28"/>
        </w:rPr>
        <w:t>and</w:t>
      </w:r>
      <w:proofErr w:type="gramEnd"/>
      <w:r w:rsidRPr="00984EC0">
        <w:rPr>
          <w:rFonts w:ascii="Times New Roman" w:eastAsia="Times New Roman" w:hAnsi="Times New Roman"/>
          <w:b/>
          <w:bCs/>
          <w:sz w:val="28"/>
          <w:szCs w:val="28"/>
        </w:rPr>
        <w:t xml:space="preserve"> NCES Responses</w:t>
      </w:r>
    </w:p>
    <w:p w:rsidR="00081EB5" w:rsidRPr="00984EC0" w:rsidRDefault="00081EB5" w:rsidP="00081EB5">
      <w:pPr>
        <w:spacing w:after="120" w:line="23" w:lineRule="atLeast"/>
        <w:jc w:val="center"/>
        <w:rPr>
          <w:rFonts w:ascii="Times New Roman" w:eastAsia="Times New Roman" w:hAnsi="Times New Roman"/>
          <w:b/>
          <w:bCs/>
          <w:sz w:val="28"/>
          <w:szCs w:val="28"/>
        </w:rPr>
      </w:pPr>
      <w:r>
        <w:rPr>
          <w:rFonts w:ascii="Times New Roman" w:eastAsia="Times New Roman" w:hAnsi="Times New Roman"/>
          <w:b/>
          <w:bCs/>
          <w:sz w:val="28"/>
          <w:szCs w:val="28"/>
        </w:rPr>
        <w:t>January 2017</w:t>
      </w:r>
    </w:p>
    <w:p w:rsidR="00081EB5" w:rsidRPr="00984EC0" w:rsidRDefault="00081EB5" w:rsidP="00081EB5">
      <w:pPr>
        <w:pStyle w:val="NoSpacing"/>
        <w:spacing w:after="120" w:line="23" w:lineRule="atLeast"/>
        <w:jc w:val="center"/>
        <w:rPr>
          <w:rFonts w:ascii="Times New Roman" w:hAnsi="Times New Roman"/>
          <w:b/>
          <w:sz w:val="24"/>
          <w:szCs w:val="24"/>
        </w:rPr>
      </w:pPr>
      <w:r w:rsidRPr="00984EC0">
        <w:rPr>
          <w:rFonts w:ascii="Times New Roman" w:hAnsi="Times New Roman"/>
          <w:b/>
          <w:sz w:val="24"/>
          <w:szCs w:val="24"/>
        </w:rPr>
        <w:t>Integrated Postsecondary Ed</w:t>
      </w:r>
      <w:r w:rsidR="00040C0A">
        <w:rPr>
          <w:rFonts w:ascii="Times New Roman" w:hAnsi="Times New Roman"/>
          <w:b/>
          <w:sz w:val="24"/>
          <w:szCs w:val="24"/>
        </w:rPr>
        <w:t>ucation Data System (IPEDS) 2017-20</w:t>
      </w:r>
    </w:p>
    <w:p w:rsidR="00081EB5" w:rsidRDefault="00673CA0" w:rsidP="00081EB5">
      <w:pPr>
        <w:pStyle w:val="NoSpacing"/>
        <w:spacing w:after="120" w:line="23" w:lineRule="atLeast"/>
        <w:jc w:val="center"/>
        <w:rPr>
          <w:rFonts w:ascii="Times New Roman" w:hAnsi="Times New Roman"/>
          <w:sz w:val="24"/>
          <w:szCs w:val="24"/>
        </w:rPr>
      </w:pPr>
      <w:r>
        <w:rPr>
          <w:rFonts w:ascii="Times New Roman" w:hAnsi="Times New Roman"/>
          <w:sz w:val="24"/>
          <w:szCs w:val="24"/>
        </w:rPr>
        <w:t>ED-2016-ICCD-0127</w:t>
      </w:r>
      <w:r w:rsidR="00081EB5" w:rsidRPr="00984EC0">
        <w:rPr>
          <w:rFonts w:ascii="Times New Roman" w:hAnsi="Times New Roman"/>
          <w:sz w:val="24"/>
          <w:szCs w:val="24"/>
        </w:rPr>
        <w:tab/>
      </w:r>
      <w:r w:rsidR="00081EB5" w:rsidRPr="00984EC0">
        <w:rPr>
          <w:rFonts w:ascii="Times New Roman" w:hAnsi="Times New Roman"/>
          <w:sz w:val="24"/>
          <w:szCs w:val="24"/>
        </w:rPr>
        <w:tab/>
        <w:t xml:space="preserve">Comments on FR Doc # </w:t>
      </w:r>
      <w:r w:rsidR="00081EB5" w:rsidRPr="003F16C6">
        <w:rPr>
          <w:rFonts w:ascii="Times New Roman" w:hAnsi="Times New Roman"/>
          <w:sz w:val="24"/>
          <w:szCs w:val="24"/>
        </w:rPr>
        <w:t>2016-</w:t>
      </w:r>
      <w:r w:rsidR="003F16C6" w:rsidRPr="003F16C6">
        <w:rPr>
          <w:rFonts w:ascii="Times New Roman" w:hAnsi="Times New Roman"/>
          <w:sz w:val="24"/>
          <w:szCs w:val="24"/>
        </w:rPr>
        <w:t>27426</w:t>
      </w:r>
    </w:p>
    <w:p w:rsidR="00081EB5" w:rsidRPr="00907652" w:rsidRDefault="00081EB5" w:rsidP="00081EB5">
      <w:pPr>
        <w:pStyle w:val="NoSpacing"/>
        <w:rPr>
          <w:rFonts w:ascii="Times New Roman" w:hAnsi="Times New Roman"/>
        </w:rPr>
      </w:pPr>
    </w:p>
    <w:p w:rsidR="00081EB5" w:rsidRPr="00907652" w:rsidRDefault="00081EB5" w:rsidP="00081EB5">
      <w:pPr>
        <w:pStyle w:val="Heading1"/>
        <w:spacing w:before="0" w:line="240" w:lineRule="auto"/>
        <w:jc w:val="center"/>
        <w:rPr>
          <w:rFonts w:ascii="Times New Roman" w:hAnsi="Times New Roman"/>
          <w:sz w:val="22"/>
          <w:szCs w:val="22"/>
        </w:rPr>
      </w:pPr>
      <w:r w:rsidRPr="00907652">
        <w:rPr>
          <w:rFonts w:ascii="Times New Roman" w:hAnsi="Times New Roman"/>
          <w:sz w:val="22"/>
          <w:szCs w:val="22"/>
        </w:rPr>
        <w:t xml:space="preserve">Comments related to </w:t>
      </w:r>
      <w:r>
        <w:rPr>
          <w:rFonts w:ascii="Times New Roman" w:hAnsi="Times New Roman"/>
          <w:sz w:val="22"/>
          <w:szCs w:val="22"/>
        </w:rPr>
        <w:t>OM</w:t>
      </w:r>
      <w:r w:rsidRPr="00907652">
        <w:rPr>
          <w:rFonts w:ascii="Times New Roman" w:hAnsi="Times New Roman"/>
          <w:sz w:val="22"/>
          <w:szCs w:val="22"/>
        </w:rPr>
        <w:t xml:space="preserve"> (</w:t>
      </w:r>
      <w:r w:rsidR="007A60AD">
        <w:rPr>
          <w:rFonts w:ascii="Times New Roman" w:hAnsi="Times New Roman"/>
          <w:sz w:val="22"/>
          <w:szCs w:val="22"/>
        </w:rPr>
        <w:t>Comment number 1</w:t>
      </w:r>
      <w:r w:rsidRPr="00907652">
        <w:rPr>
          <w:rFonts w:ascii="Times New Roman" w:hAnsi="Times New Roman"/>
          <w:sz w:val="22"/>
          <w:szCs w:val="22"/>
        </w:rPr>
        <w:t>)</w:t>
      </w:r>
    </w:p>
    <w:p w:rsidR="00081EB5" w:rsidRDefault="00081EB5" w:rsidP="00081EB5">
      <w:pPr>
        <w:pStyle w:val="NoSpacing"/>
        <w:rPr>
          <w:rFonts w:ascii="Times New Roman" w:hAnsi="Times New Roman"/>
          <w:b/>
        </w:rPr>
      </w:pPr>
    </w:p>
    <w:p w:rsidR="00081EB5" w:rsidRPr="00907652" w:rsidRDefault="00081EB5" w:rsidP="00081EB5">
      <w:pPr>
        <w:pStyle w:val="NoSpacing"/>
        <w:rPr>
          <w:rFonts w:ascii="Times New Roman" w:hAnsi="Times New Roman"/>
        </w:rPr>
      </w:pPr>
      <w:r w:rsidRPr="00907652">
        <w:rPr>
          <w:rFonts w:ascii="Times New Roman" w:hAnsi="Times New Roman"/>
          <w:b/>
        </w:rPr>
        <w:t>Document:</w:t>
      </w:r>
      <w:r w:rsidR="007A60AD">
        <w:rPr>
          <w:rFonts w:ascii="Times New Roman" w:hAnsi="Times New Roman"/>
        </w:rPr>
        <w:t xml:space="preserve"> ED-2016-ICCD-0127-0005</w:t>
      </w:r>
    </w:p>
    <w:p w:rsidR="00081EB5" w:rsidRDefault="00081EB5" w:rsidP="00081EB5">
      <w:pPr>
        <w:pStyle w:val="NoSpacing"/>
        <w:rPr>
          <w:rFonts w:ascii="Times New Roman" w:hAnsi="Times New Roman"/>
        </w:rPr>
      </w:pPr>
      <w:r w:rsidRPr="00907652">
        <w:rPr>
          <w:rFonts w:ascii="Times New Roman" w:hAnsi="Times New Roman"/>
          <w:b/>
        </w:rPr>
        <w:t xml:space="preserve">Name: </w:t>
      </w:r>
      <w:r>
        <w:rPr>
          <w:rFonts w:ascii="Times New Roman" w:hAnsi="Times New Roman"/>
        </w:rPr>
        <w:t>Anonymous Anonymous</w:t>
      </w:r>
    </w:p>
    <w:p w:rsidR="00081EB5" w:rsidRPr="00F60B1D" w:rsidRDefault="00F60B1D" w:rsidP="00081EB5">
      <w:pPr>
        <w:pStyle w:val="NoSpacing"/>
        <w:rPr>
          <w:rFonts w:ascii="Times New Roman" w:hAnsi="Times New Roman"/>
        </w:rPr>
      </w:pPr>
      <w:r w:rsidRPr="00F60B1D">
        <w:rPr>
          <w:rFonts w:ascii="Times New Roman" w:hAnsi="Times New Roman"/>
          <w:b/>
        </w:rPr>
        <w:t>Date posted</w:t>
      </w:r>
      <w:r>
        <w:rPr>
          <w:rFonts w:ascii="Times New Roman" w:hAnsi="Times New Roman"/>
          <w:b/>
        </w:rPr>
        <w:t xml:space="preserve">: </w:t>
      </w:r>
      <w:r>
        <w:rPr>
          <w:rFonts w:ascii="Times New Roman" w:hAnsi="Times New Roman"/>
        </w:rPr>
        <w:t>November 22, 2016</w:t>
      </w:r>
    </w:p>
    <w:p w:rsidR="00F60B1D" w:rsidRDefault="00F60B1D" w:rsidP="00081EB5">
      <w:pPr>
        <w:pStyle w:val="NoSpacing"/>
        <w:rPr>
          <w:rFonts w:ascii="Times New Roman" w:hAnsi="Times New Roman"/>
        </w:rPr>
      </w:pPr>
    </w:p>
    <w:p w:rsidR="007A60AD" w:rsidRPr="007A60AD" w:rsidRDefault="007A60AD" w:rsidP="007A60AD">
      <w:pPr>
        <w:pStyle w:val="NoSpacing"/>
        <w:rPr>
          <w:rFonts w:ascii="Times New Roman" w:hAnsi="Times New Roman"/>
        </w:rPr>
      </w:pPr>
      <w:r w:rsidRPr="007A60AD">
        <w:rPr>
          <w:rFonts w:ascii="Times New Roman" w:hAnsi="Times New Roman"/>
        </w:rPr>
        <w:t>The proposed change to have academic reporters report on a full-year entering cohort similar to program reporters for the Outcomes Measure survey will create a substantial reporting burden, as noted in the supporting documentation on regulations.gov. This will be made even more burdensome by the addition of the need to create four Pell Grant sub-cohorts for the full-year period. These requirements are in stark contrast to current HEOA requirements. Institutions that have been following the current law will be unduly burdened. IPEDS should look to HEOA and align reporting requirements with current law.</w:t>
      </w:r>
    </w:p>
    <w:p w:rsidR="007A60AD" w:rsidRPr="007A60AD" w:rsidRDefault="007A60AD" w:rsidP="007A60AD">
      <w:pPr>
        <w:pStyle w:val="NoSpacing"/>
        <w:rPr>
          <w:rFonts w:ascii="Times New Roman" w:hAnsi="Times New Roman"/>
        </w:rPr>
      </w:pPr>
    </w:p>
    <w:p w:rsidR="00081EB5" w:rsidRDefault="007A60AD" w:rsidP="007A60AD">
      <w:pPr>
        <w:pStyle w:val="NoSpacing"/>
        <w:rPr>
          <w:rFonts w:ascii="Times New Roman" w:hAnsi="Times New Roman"/>
        </w:rPr>
      </w:pPr>
      <w:r w:rsidRPr="007A60AD">
        <w:rPr>
          <w:rFonts w:ascii="Times New Roman" w:hAnsi="Times New Roman"/>
        </w:rPr>
        <w:t>On page 55944 of the Federal Register, Volume 74, No. 208, it clearly specifies that to comply with the requirements of HEOA for disaggregated completion or graduation rate information for students by the receipt or nonreceipt of Federal student aid, "students shall be considered to have received the aid in question only if they received such aid for the period specified in paragraph (a</w:t>
      </w:r>
      <w:proofErr w:type="gramStart"/>
      <w:r w:rsidRPr="007A60AD">
        <w:rPr>
          <w:rFonts w:ascii="Times New Roman" w:hAnsi="Times New Roman"/>
        </w:rPr>
        <w:t>)(</w:t>
      </w:r>
      <w:proofErr w:type="gramEnd"/>
      <w:r w:rsidRPr="007A60AD">
        <w:rPr>
          <w:rFonts w:ascii="Times New Roman" w:hAnsi="Times New Roman"/>
        </w:rPr>
        <w:t xml:space="preserve">3) of this section." Paragraph (a)(3)(i) states the following: "An institution that offers a predominant number of its programs based on semesters, trimesters, or quarters must base its completion or graduation rate, retention rate, and, </w:t>
      </w:r>
      <w:proofErr w:type="gramStart"/>
      <w:r w:rsidRPr="007A60AD">
        <w:rPr>
          <w:rFonts w:ascii="Times New Roman" w:hAnsi="Times New Roman"/>
        </w:rPr>
        <w:t>if</w:t>
      </w:r>
      <w:proofErr w:type="gramEnd"/>
      <w:r w:rsidRPr="007A60AD">
        <w:rPr>
          <w:rFonts w:ascii="Times New Roman" w:hAnsi="Times New Roman"/>
        </w:rPr>
        <w:t xml:space="preserve"> applicable, transfer-out rate calculations, on the cohort of certificate or degree-seeking, first-time, full-time undergraduate students who enter the institution during the fall term of each year." Therefore, switching to a full-year reporting basis for IPEDS academic reporters goes against current related guidance in HEOA.</w:t>
      </w:r>
    </w:p>
    <w:p w:rsidR="00081EB5" w:rsidRPr="00907652" w:rsidRDefault="00081EB5" w:rsidP="00081EB5">
      <w:pPr>
        <w:pStyle w:val="Heading1"/>
        <w:spacing w:before="0" w:line="240" w:lineRule="auto"/>
        <w:jc w:val="center"/>
        <w:rPr>
          <w:rFonts w:ascii="Times New Roman" w:hAnsi="Times New Roman"/>
          <w:sz w:val="22"/>
          <w:szCs w:val="22"/>
        </w:rPr>
      </w:pPr>
      <w:r w:rsidRPr="00907652">
        <w:rPr>
          <w:rFonts w:ascii="Times New Roman" w:hAnsi="Times New Roman"/>
          <w:sz w:val="22"/>
          <w:szCs w:val="22"/>
        </w:rPr>
        <w:t>Response</w:t>
      </w:r>
    </w:p>
    <w:p w:rsidR="00081EB5" w:rsidRDefault="00081EB5" w:rsidP="00081EB5">
      <w:pPr>
        <w:spacing w:after="0" w:line="240" w:lineRule="auto"/>
        <w:rPr>
          <w:rFonts w:ascii="Times New Roman" w:hAnsi="Times New Roman"/>
        </w:rPr>
      </w:pPr>
    </w:p>
    <w:p w:rsidR="00081EB5" w:rsidRDefault="00081EB5" w:rsidP="00081EB5">
      <w:pPr>
        <w:spacing w:after="0" w:line="240" w:lineRule="auto"/>
        <w:rPr>
          <w:rFonts w:ascii="Times New Roman" w:hAnsi="Times New Roman"/>
        </w:rPr>
      </w:pPr>
      <w:r w:rsidRPr="00907652">
        <w:rPr>
          <w:rFonts w:ascii="Times New Roman" w:hAnsi="Times New Roman"/>
        </w:rPr>
        <w:t>Dear Anonymous</w:t>
      </w:r>
      <w:r>
        <w:rPr>
          <w:rFonts w:ascii="Times New Roman" w:hAnsi="Times New Roman"/>
        </w:rPr>
        <w:t>,</w:t>
      </w:r>
    </w:p>
    <w:p w:rsidR="00081EB5" w:rsidRDefault="00081EB5" w:rsidP="00081EB5">
      <w:pPr>
        <w:spacing w:after="0" w:line="240" w:lineRule="auto"/>
        <w:rPr>
          <w:rFonts w:ascii="Times New Roman" w:hAnsi="Times New Roman"/>
        </w:rPr>
      </w:pPr>
    </w:p>
    <w:p w:rsidR="00081EB5" w:rsidRDefault="00081EB5" w:rsidP="00081EB5">
      <w:pPr>
        <w:pStyle w:val="NoSpacing"/>
        <w:spacing w:after="120" w:line="23" w:lineRule="atLeast"/>
        <w:rPr>
          <w:rFonts w:ascii="Times New Roman" w:hAnsi="Times New Roman"/>
        </w:rPr>
      </w:pPr>
      <w:r w:rsidRPr="00B05EB4">
        <w:rPr>
          <w:rStyle w:val="CharAttribute2"/>
          <w:rFonts w:ascii="Times New Roman" w:hAnsi="Times New Roman"/>
        </w:rPr>
        <w:t>Th</w:t>
      </w:r>
      <w:r>
        <w:rPr>
          <w:rStyle w:val="CharAttribute2"/>
          <w:rFonts w:ascii="Times New Roman" w:hAnsi="Times New Roman"/>
        </w:rPr>
        <w:t>ank you for</w:t>
      </w:r>
      <w:r w:rsidR="007A60AD">
        <w:rPr>
          <w:rStyle w:val="CharAttribute2"/>
          <w:rFonts w:ascii="Times New Roman" w:hAnsi="Times New Roman"/>
        </w:rPr>
        <w:t xml:space="preserve"> your feedback posted on November 17, </w:t>
      </w:r>
      <w:r>
        <w:rPr>
          <w:rStyle w:val="CharAttribute2"/>
          <w:rFonts w:ascii="Times New Roman" w:hAnsi="Times New Roman"/>
        </w:rPr>
        <w:t>201</w:t>
      </w:r>
      <w:r w:rsidRPr="00B05EB4">
        <w:rPr>
          <w:rStyle w:val="CharAttribute2"/>
          <w:rFonts w:ascii="Times New Roman" w:hAnsi="Times New Roman"/>
        </w:rPr>
        <w:t>6 responding to a</w:t>
      </w:r>
      <w:r w:rsidR="007A60AD">
        <w:rPr>
          <w:rStyle w:val="CharAttribute2"/>
          <w:rFonts w:ascii="Times New Roman" w:hAnsi="Times New Roman"/>
        </w:rPr>
        <w:t xml:space="preserve"> 6</w:t>
      </w:r>
      <w:r>
        <w:rPr>
          <w:rStyle w:val="CharAttribute2"/>
          <w:rFonts w:ascii="Times New Roman" w:hAnsi="Times New Roman"/>
        </w:rPr>
        <w:t>0-day</w:t>
      </w:r>
      <w:r w:rsidRPr="00B05EB4">
        <w:rPr>
          <w:rStyle w:val="CharAttribute2"/>
          <w:rFonts w:ascii="Times New Roman" w:hAnsi="Times New Roman"/>
        </w:rPr>
        <w:t xml:space="preserve"> request for comments on proposed changes to the Department of Education’s Integrated Postsecondary Education Data Syst</w:t>
      </w:r>
      <w:r w:rsidR="00040C0A">
        <w:rPr>
          <w:rStyle w:val="CharAttribute2"/>
          <w:rFonts w:ascii="Times New Roman" w:hAnsi="Times New Roman"/>
        </w:rPr>
        <w:t>em (IPEDS) 2017-20</w:t>
      </w:r>
      <w:r w:rsidRPr="00B05EB4">
        <w:rPr>
          <w:rStyle w:val="CharAttribute2"/>
          <w:rFonts w:ascii="Times New Roman" w:hAnsi="Times New Roman"/>
        </w:rPr>
        <w:t>. The National Center for Education Statistics (NCES) appreciates your interest in IPEDS. The Paperwork Reduction Act (PRA) provides an opportunity for an open and public comment period where comments on collections can be made.</w:t>
      </w:r>
      <w:r w:rsidR="00331D92">
        <w:rPr>
          <w:rStyle w:val="CharAttribute2"/>
          <w:rFonts w:ascii="Times New Roman" w:hAnsi="Times New Roman"/>
        </w:rPr>
        <w:t xml:space="preserve"> </w:t>
      </w:r>
      <w:r w:rsidRPr="00B05EB4">
        <w:rPr>
          <w:rStyle w:val="CharAttribute2"/>
          <w:rFonts w:ascii="Times New Roman" w:hAnsi="Times New Roman"/>
        </w:rPr>
        <w:t>We are grateful for this process and your comment.</w:t>
      </w:r>
    </w:p>
    <w:p w:rsidR="00FB37E8" w:rsidRDefault="002A6054" w:rsidP="00081EB5">
      <w:pPr>
        <w:spacing w:after="0" w:line="240" w:lineRule="auto"/>
        <w:rPr>
          <w:rFonts w:ascii="Times New Roman" w:hAnsi="Times New Roman"/>
        </w:rPr>
      </w:pPr>
      <w:r>
        <w:rPr>
          <w:rFonts w:ascii="Times New Roman" w:hAnsi="Times New Roman"/>
        </w:rPr>
        <w:t xml:space="preserve">The purpose of the </w:t>
      </w:r>
      <w:r w:rsidR="00040C0A">
        <w:rPr>
          <w:rFonts w:ascii="Times New Roman" w:hAnsi="Times New Roman"/>
        </w:rPr>
        <w:t>Outcome Measures</w:t>
      </w:r>
      <w:r w:rsidR="00C169DE">
        <w:rPr>
          <w:rFonts w:ascii="Times New Roman" w:hAnsi="Times New Roman"/>
        </w:rPr>
        <w:t xml:space="preserve"> (OM)</w:t>
      </w:r>
      <w:r w:rsidR="00040C0A">
        <w:rPr>
          <w:rFonts w:ascii="Times New Roman" w:hAnsi="Times New Roman"/>
        </w:rPr>
        <w:t xml:space="preserve"> survey component</w:t>
      </w:r>
      <w:r>
        <w:rPr>
          <w:rFonts w:ascii="Times New Roman" w:hAnsi="Times New Roman"/>
        </w:rPr>
        <w:t xml:space="preserve"> i</w:t>
      </w:r>
      <w:r w:rsidR="00331386">
        <w:rPr>
          <w:rFonts w:ascii="Times New Roman" w:hAnsi="Times New Roman"/>
        </w:rPr>
        <w:t>s to address</w:t>
      </w:r>
      <w:r w:rsidR="00040C0A">
        <w:rPr>
          <w:rFonts w:ascii="Times New Roman" w:hAnsi="Times New Roman"/>
        </w:rPr>
        <w:t xml:space="preserve"> the limitations of the Graduation Rates survey component</w:t>
      </w:r>
      <w:r w:rsidR="006E7DE7">
        <w:rPr>
          <w:rFonts w:ascii="Times New Roman" w:hAnsi="Times New Roman"/>
        </w:rPr>
        <w:t>. The</w:t>
      </w:r>
      <w:r w:rsidR="004863DF">
        <w:rPr>
          <w:rFonts w:ascii="Times New Roman" w:hAnsi="Times New Roman"/>
        </w:rPr>
        <w:t xml:space="preserve"> collection of graduation rates</w:t>
      </w:r>
      <w:r w:rsidR="00C169DE">
        <w:rPr>
          <w:rFonts w:ascii="Times New Roman" w:hAnsi="Times New Roman"/>
        </w:rPr>
        <w:t xml:space="preserve"> is defined by statute (</w:t>
      </w:r>
      <w:r w:rsidR="00C169DE" w:rsidRPr="008C3CCF">
        <w:rPr>
          <w:rFonts w:ascii="Times New Roman" w:hAnsi="Times New Roman"/>
          <w:i/>
        </w:rPr>
        <w:t>Student Right to Know and Campus Security Act</w:t>
      </w:r>
      <w:r w:rsidR="00C169DE">
        <w:rPr>
          <w:rFonts w:ascii="Times New Roman" w:hAnsi="Times New Roman"/>
        </w:rPr>
        <w:t>) and restricted to data collection</w:t>
      </w:r>
      <w:r w:rsidR="00331386">
        <w:rPr>
          <w:rFonts w:ascii="Times New Roman" w:hAnsi="Times New Roman"/>
        </w:rPr>
        <w:t xml:space="preserve"> on first-time, full-time undergraduate students. </w:t>
      </w:r>
      <w:r w:rsidR="00C169DE">
        <w:rPr>
          <w:rFonts w:ascii="Times New Roman" w:hAnsi="Times New Roman"/>
        </w:rPr>
        <w:t>The OM</w:t>
      </w:r>
      <w:r w:rsidR="00331386">
        <w:rPr>
          <w:rFonts w:ascii="Times New Roman" w:hAnsi="Times New Roman"/>
        </w:rPr>
        <w:t xml:space="preserve"> survey is not </w:t>
      </w:r>
      <w:r w:rsidR="00E10CB6">
        <w:rPr>
          <w:rFonts w:ascii="Times New Roman" w:hAnsi="Times New Roman"/>
        </w:rPr>
        <w:t>defined</w:t>
      </w:r>
      <w:r w:rsidR="00C169DE">
        <w:rPr>
          <w:rFonts w:ascii="Times New Roman" w:hAnsi="Times New Roman"/>
        </w:rPr>
        <w:t xml:space="preserve"> similar</w:t>
      </w:r>
      <w:r w:rsidR="00E10CB6">
        <w:rPr>
          <w:rFonts w:ascii="Times New Roman" w:hAnsi="Times New Roman"/>
        </w:rPr>
        <w:t>ly</w:t>
      </w:r>
      <w:r w:rsidR="00331386">
        <w:rPr>
          <w:rFonts w:ascii="Times New Roman" w:hAnsi="Times New Roman"/>
        </w:rPr>
        <w:t xml:space="preserve"> </w:t>
      </w:r>
      <w:r w:rsidR="00C169DE">
        <w:rPr>
          <w:rFonts w:ascii="Times New Roman" w:hAnsi="Times New Roman"/>
        </w:rPr>
        <w:t>and thus</w:t>
      </w:r>
      <w:r w:rsidR="00331386">
        <w:rPr>
          <w:rFonts w:ascii="Times New Roman" w:hAnsi="Times New Roman"/>
        </w:rPr>
        <w:t xml:space="preserve"> provid</w:t>
      </w:r>
      <w:r w:rsidR="00C169DE">
        <w:rPr>
          <w:rFonts w:ascii="Times New Roman" w:hAnsi="Times New Roman"/>
        </w:rPr>
        <w:t>es</w:t>
      </w:r>
      <w:r w:rsidR="00331386">
        <w:rPr>
          <w:rFonts w:ascii="Times New Roman" w:hAnsi="Times New Roman"/>
        </w:rPr>
        <w:t xml:space="preserve"> the opportunity to follow the original recommendations of </w:t>
      </w:r>
      <w:r w:rsidR="006E7DE7">
        <w:rPr>
          <w:rFonts w:ascii="Times New Roman" w:hAnsi="Times New Roman"/>
        </w:rPr>
        <w:t xml:space="preserve">the </w:t>
      </w:r>
      <w:r w:rsidR="00C169DE">
        <w:rPr>
          <w:rFonts w:ascii="Times New Roman" w:hAnsi="Times New Roman"/>
        </w:rPr>
        <w:t xml:space="preserve">2012 </w:t>
      </w:r>
      <w:r w:rsidR="00331386">
        <w:rPr>
          <w:rFonts w:ascii="Times New Roman" w:hAnsi="Times New Roman"/>
        </w:rPr>
        <w:t>Committee o</w:t>
      </w:r>
      <w:r w:rsidR="00C169DE">
        <w:rPr>
          <w:rFonts w:ascii="Times New Roman" w:hAnsi="Times New Roman"/>
        </w:rPr>
        <w:t>n Measures of Student Success</w:t>
      </w:r>
      <w:r w:rsidR="006E7DE7">
        <w:rPr>
          <w:rFonts w:ascii="Times New Roman" w:hAnsi="Times New Roman"/>
        </w:rPr>
        <w:t>, which were</w:t>
      </w:r>
      <w:r w:rsidR="00C169DE">
        <w:rPr>
          <w:rFonts w:ascii="Times New Roman" w:hAnsi="Times New Roman"/>
        </w:rPr>
        <w:t xml:space="preserve"> to</w:t>
      </w:r>
      <w:r w:rsidR="00331386">
        <w:rPr>
          <w:rFonts w:ascii="Times New Roman" w:hAnsi="Times New Roman"/>
        </w:rPr>
        <w:t xml:space="preserve"> broaden </w:t>
      </w:r>
      <w:r w:rsidR="006E7DE7">
        <w:rPr>
          <w:rFonts w:ascii="Times New Roman" w:hAnsi="Times New Roman"/>
        </w:rPr>
        <w:t>the</w:t>
      </w:r>
      <w:r w:rsidR="00331386">
        <w:rPr>
          <w:rFonts w:ascii="Times New Roman" w:hAnsi="Times New Roman"/>
        </w:rPr>
        <w:t xml:space="preserve"> coverage of student graduation data to reflect </w:t>
      </w:r>
      <w:r w:rsidR="00C169DE">
        <w:rPr>
          <w:rFonts w:ascii="Times New Roman" w:hAnsi="Times New Roman"/>
        </w:rPr>
        <w:t>a more diverse student population at two</w:t>
      </w:r>
      <w:r w:rsidR="00331386">
        <w:rPr>
          <w:rFonts w:ascii="Times New Roman" w:hAnsi="Times New Roman"/>
        </w:rPr>
        <w:t>-year institutions and improve the collection o</w:t>
      </w:r>
      <w:r w:rsidR="006E7DE7">
        <w:rPr>
          <w:rFonts w:ascii="Times New Roman" w:hAnsi="Times New Roman"/>
        </w:rPr>
        <w:t>f</w:t>
      </w:r>
      <w:r w:rsidR="00331386">
        <w:rPr>
          <w:rFonts w:ascii="Times New Roman" w:hAnsi="Times New Roman"/>
        </w:rPr>
        <w:t xml:space="preserve"> the overall student progression and completion data. With this purpose in mind, </w:t>
      </w:r>
      <w:r w:rsidR="00C169DE">
        <w:rPr>
          <w:rFonts w:ascii="Times New Roman" w:hAnsi="Times New Roman"/>
        </w:rPr>
        <w:t xml:space="preserve">OM </w:t>
      </w:r>
      <w:r w:rsidR="00D72C4C">
        <w:rPr>
          <w:rFonts w:ascii="Times New Roman" w:hAnsi="Times New Roman"/>
        </w:rPr>
        <w:t>allows for a more complete collection on</w:t>
      </w:r>
      <w:r w:rsidR="00C169DE">
        <w:rPr>
          <w:rFonts w:ascii="Times New Roman" w:hAnsi="Times New Roman"/>
        </w:rPr>
        <w:t xml:space="preserve"> graduation rates by instructing </w:t>
      </w:r>
      <w:r w:rsidR="00331386">
        <w:rPr>
          <w:rFonts w:ascii="Times New Roman" w:hAnsi="Times New Roman"/>
        </w:rPr>
        <w:t>academic reporters to report</w:t>
      </w:r>
      <w:r w:rsidR="00C169DE">
        <w:rPr>
          <w:rFonts w:ascii="Times New Roman" w:hAnsi="Times New Roman"/>
        </w:rPr>
        <w:t xml:space="preserve"> </w:t>
      </w:r>
      <w:r w:rsidR="006E7DE7">
        <w:rPr>
          <w:rFonts w:ascii="Times New Roman" w:hAnsi="Times New Roman"/>
        </w:rPr>
        <w:t xml:space="preserve">on a </w:t>
      </w:r>
      <w:r w:rsidR="00C169DE">
        <w:rPr>
          <w:rFonts w:ascii="Times New Roman" w:hAnsi="Times New Roman"/>
        </w:rPr>
        <w:t xml:space="preserve">full year </w:t>
      </w:r>
      <w:r w:rsidR="006E7DE7">
        <w:rPr>
          <w:rFonts w:ascii="Times New Roman" w:hAnsi="Times New Roman"/>
        </w:rPr>
        <w:t xml:space="preserve">student cohort </w:t>
      </w:r>
      <w:r w:rsidR="00C169DE">
        <w:rPr>
          <w:rFonts w:ascii="Times New Roman" w:hAnsi="Times New Roman"/>
        </w:rPr>
        <w:t>instead of a</w:t>
      </w:r>
      <w:r w:rsidR="00331386">
        <w:rPr>
          <w:rFonts w:ascii="Times New Roman" w:hAnsi="Times New Roman"/>
        </w:rPr>
        <w:t xml:space="preserve"> </w:t>
      </w:r>
      <w:proofErr w:type="gramStart"/>
      <w:r w:rsidR="00331386">
        <w:rPr>
          <w:rFonts w:ascii="Times New Roman" w:hAnsi="Times New Roman"/>
        </w:rPr>
        <w:t>Fall</w:t>
      </w:r>
      <w:proofErr w:type="gramEnd"/>
      <w:r w:rsidR="00331386">
        <w:rPr>
          <w:rFonts w:ascii="Times New Roman" w:hAnsi="Times New Roman"/>
        </w:rPr>
        <w:t xml:space="preserve"> </w:t>
      </w:r>
      <w:r w:rsidR="00AC27B3">
        <w:rPr>
          <w:rFonts w:ascii="Times New Roman" w:hAnsi="Times New Roman"/>
        </w:rPr>
        <w:t>c</w:t>
      </w:r>
      <w:r w:rsidR="00331386">
        <w:rPr>
          <w:rFonts w:ascii="Times New Roman" w:hAnsi="Times New Roman"/>
        </w:rPr>
        <w:t>ensus</w:t>
      </w:r>
      <w:r w:rsidR="006E7DE7">
        <w:rPr>
          <w:rFonts w:ascii="Times New Roman" w:hAnsi="Times New Roman"/>
        </w:rPr>
        <w:t xml:space="preserve"> based cohort</w:t>
      </w:r>
      <w:r w:rsidR="00331386">
        <w:rPr>
          <w:rFonts w:ascii="Times New Roman" w:hAnsi="Times New Roman"/>
        </w:rPr>
        <w:t>.</w:t>
      </w:r>
      <w:r>
        <w:rPr>
          <w:rFonts w:ascii="Times New Roman" w:hAnsi="Times New Roman"/>
        </w:rPr>
        <w:t xml:space="preserve"> </w:t>
      </w:r>
      <w:r w:rsidR="008D7A5B">
        <w:rPr>
          <w:rFonts w:ascii="Times New Roman" w:hAnsi="Times New Roman"/>
        </w:rPr>
        <w:t xml:space="preserve">This decision was greatly </w:t>
      </w:r>
      <w:r w:rsidR="00C63FC6">
        <w:rPr>
          <w:rFonts w:ascii="Times New Roman" w:hAnsi="Times New Roman"/>
        </w:rPr>
        <w:t>supported by the data users (i.e., Center for American Progress, Complete College America, EdTrust, I</w:t>
      </w:r>
      <w:r w:rsidR="008D7A5B">
        <w:rPr>
          <w:rFonts w:ascii="Times New Roman" w:hAnsi="Times New Roman"/>
        </w:rPr>
        <w:t>HEP, and</w:t>
      </w:r>
      <w:r w:rsidR="00C63FC6">
        <w:rPr>
          <w:rFonts w:ascii="Times New Roman" w:hAnsi="Times New Roman"/>
        </w:rPr>
        <w:t xml:space="preserve"> TICAS</w:t>
      </w:r>
      <w:r w:rsidR="008D7A5B">
        <w:rPr>
          <w:rFonts w:ascii="Times New Roman" w:hAnsi="Times New Roman"/>
        </w:rPr>
        <w:t xml:space="preserve">) and </w:t>
      </w:r>
      <w:r w:rsidR="00845420">
        <w:rPr>
          <w:rFonts w:ascii="Times New Roman" w:hAnsi="Times New Roman"/>
        </w:rPr>
        <w:t xml:space="preserve">prior this comment period, </w:t>
      </w:r>
      <w:r w:rsidR="009A7491">
        <w:rPr>
          <w:rFonts w:ascii="Times New Roman" w:hAnsi="Times New Roman"/>
        </w:rPr>
        <w:t>Association of Public and Land-Grant Universities</w:t>
      </w:r>
      <w:r w:rsidR="008D7A5B">
        <w:rPr>
          <w:rFonts w:ascii="Times New Roman" w:hAnsi="Times New Roman"/>
        </w:rPr>
        <w:t xml:space="preserve">. </w:t>
      </w:r>
      <w:r w:rsidR="006E7DE7">
        <w:rPr>
          <w:rFonts w:ascii="Times New Roman" w:hAnsi="Times New Roman"/>
        </w:rPr>
        <w:t xml:space="preserve">The proposed changes would allow for the inclusion of more students in Outcome Measures, in particular students that enroll in the </w:t>
      </w:r>
      <w:proofErr w:type="gramStart"/>
      <w:r w:rsidR="006E7DE7">
        <w:rPr>
          <w:rFonts w:ascii="Times New Roman" w:hAnsi="Times New Roman"/>
        </w:rPr>
        <w:t>Spring</w:t>
      </w:r>
      <w:proofErr w:type="gramEnd"/>
      <w:r w:rsidR="006E7DE7">
        <w:rPr>
          <w:rFonts w:ascii="Times New Roman" w:hAnsi="Times New Roman"/>
        </w:rPr>
        <w:t xml:space="preserve"> that have not been included in prior cohorts.</w:t>
      </w:r>
      <w:r w:rsidR="00331D92">
        <w:rPr>
          <w:rFonts w:ascii="Times New Roman" w:hAnsi="Times New Roman"/>
        </w:rPr>
        <w:t xml:space="preserve"> </w:t>
      </w:r>
      <w:r w:rsidR="006E7DE7">
        <w:rPr>
          <w:rFonts w:ascii="Times New Roman" w:hAnsi="Times New Roman"/>
        </w:rPr>
        <w:t>NCES</w:t>
      </w:r>
      <w:r>
        <w:rPr>
          <w:rFonts w:ascii="Times New Roman" w:hAnsi="Times New Roman"/>
        </w:rPr>
        <w:t xml:space="preserve"> </w:t>
      </w:r>
      <w:r w:rsidR="006E7DE7">
        <w:rPr>
          <w:rFonts w:ascii="Times New Roman" w:hAnsi="Times New Roman"/>
        </w:rPr>
        <w:t>strongly considered</w:t>
      </w:r>
      <w:r w:rsidR="00E10CB6">
        <w:rPr>
          <w:rFonts w:ascii="Times New Roman" w:hAnsi="Times New Roman"/>
        </w:rPr>
        <w:t xml:space="preserve"> </w:t>
      </w:r>
      <w:r w:rsidR="006E7DE7">
        <w:rPr>
          <w:rFonts w:ascii="Times New Roman" w:hAnsi="Times New Roman"/>
        </w:rPr>
        <w:t xml:space="preserve">the </w:t>
      </w:r>
      <w:r>
        <w:rPr>
          <w:rFonts w:ascii="Times New Roman" w:hAnsi="Times New Roman"/>
        </w:rPr>
        <w:t>increased institutional burden</w:t>
      </w:r>
      <w:r w:rsidR="00E10CB6">
        <w:rPr>
          <w:rFonts w:ascii="Times New Roman" w:hAnsi="Times New Roman"/>
        </w:rPr>
        <w:t xml:space="preserve"> and determined that </w:t>
      </w:r>
      <w:r>
        <w:rPr>
          <w:rFonts w:ascii="Times New Roman" w:hAnsi="Times New Roman"/>
        </w:rPr>
        <w:t>t</w:t>
      </w:r>
      <w:r w:rsidR="00331386">
        <w:rPr>
          <w:rFonts w:ascii="Times New Roman" w:hAnsi="Times New Roman"/>
        </w:rPr>
        <w:t xml:space="preserve">he need to be accountable and transparent </w:t>
      </w:r>
      <w:r>
        <w:rPr>
          <w:rFonts w:ascii="Times New Roman" w:hAnsi="Times New Roman"/>
        </w:rPr>
        <w:t xml:space="preserve">to </w:t>
      </w:r>
      <w:r w:rsidR="00F14A62">
        <w:rPr>
          <w:rFonts w:ascii="Times New Roman" w:hAnsi="Times New Roman"/>
        </w:rPr>
        <w:t>the public</w:t>
      </w:r>
      <w:r w:rsidR="00E10CB6">
        <w:rPr>
          <w:rFonts w:ascii="Times New Roman" w:hAnsi="Times New Roman"/>
        </w:rPr>
        <w:t xml:space="preserve"> </w:t>
      </w:r>
      <w:r w:rsidR="006E7DE7">
        <w:rPr>
          <w:rFonts w:ascii="Times New Roman" w:hAnsi="Times New Roman"/>
        </w:rPr>
        <w:t xml:space="preserve">outweighs the </w:t>
      </w:r>
      <w:r w:rsidR="00E10CB6">
        <w:rPr>
          <w:rFonts w:ascii="Times New Roman" w:hAnsi="Times New Roman"/>
        </w:rPr>
        <w:t>change in</w:t>
      </w:r>
      <w:r w:rsidR="006E7DE7">
        <w:rPr>
          <w:rFonts w:ascii="Times New Roman" w:hAnsi="Times New Roman"/>
        </w:rPr>
        <w:t xml:space="preserve"> </w:t>
      </w:r>
      <w:r>
        <w:rPr>
          <w:rFonts w:ascii="Times New Roman" w:hAnsi="Times New Roman"/>
        </w:rPr>
        <w:t>burden, particularly for Pell Grant recipients.</w:t>
      </w:r>
      <w:r w:rsidR="00C169DE">
        <w:rPr>
          <w:rFonts w:ascii="Times New Roman" w:hAnsi="Times New Roman"/>
        </w:rPr>
        <w:t xml:space="preserve"> </w:t>
      </w:r>
      <w:r w:rsidR="00C63FC6">
        <w:rPr>
          <w:rFonts w:ascii="Times New Roman" w:hAnsi="Times New Roman"/>
        </w:rPr>
        <w:t>In 2014-15 t</w:t>
      </w:r>
      <w:r>
        <w:rPr>
          <w:rFonts w:ascii="Times New Roman" w:hAnsi="Times New Roman"/>
        </w:rPr>
        <w:t>he federal government disbursed $30.3 billion in Pell Grants to 8.4 million full- and part-time undergraduate students</w:t>
      </w:r>
      <w:r w:rsidR="00AC27B3">
        <w:rPr>
          <w:rFonts w:ascii="Times New Roman" w:hAnsi="Times New Roman"/>
        </w:rPr>
        <w:t xml:space="preserve"> (</w:t>
      </w:r>
      <w:hyperlink r:id="rId8" w:history="1">
        <w:r w:rsidR="00AC27B3" w:rsidRPr="00AC27B3">
          <w:rPr>
            <w:rStyle w:val="Hyperlink"/>
            <w:rFonts w:ascii="Times New Roman" w:hAnsi="Times New Roman"/>
          </w:rPr>
          <w:t>Federal Student Aid Data Center</w:t>
        </w:r>
      </w:hyperlink>
      <w:r w:rsidR="00AC27B3">
        <w:rPr>
          <w:rFonts w:ascii="Times New Roman" w:hAnsi="Times New Roman"/>
        </w:rPr>
        <w:t>)</w:t>
      </w:r>
      <w:r>
        <w:rPr>
          <w:rFonts w:ascii="Times New Roman" w:hAnsi="Times New Roman"/>
        </w:rPr>
        <w:t xml:space="preserve">. The Pell Grant program is a </w:t>
      </w:r>
      <w:r>
        <w:rPr>
          <w:rFonts w:ascii="Times New Roman" w:hAnsi="Times New Roman"/>
        </w:rPr>
        <w:lastRenderedPageBreak/>
        <w:t>large commitment of public dollars</w:t>
      </w:r>
      <w:r w:rsidR="00E10CB6">
        <w:rPr>
          <w:rFonts w:ascii="Times New Roman" w:hAnsi="Times New Roman"/>
        </w:rPr>
        <w:t xml:space="preserve">. </w:t>
      </w:r>
      <w:r>
        <w:rPr>
          <w:rFonts w:ascii="Times New Roman" w:hAnsi="Times New Roman"/>
        </w:rPr>
        <w:t xml:space="preserve">It is imperative for the federal government to have comparable and comprehensive institutional data that reflects the </w:t>
      </w:r>
      <w:r w:rsidR="00E10CB6">
        <w:rPr>
          <w:rFonts w:ascii="Times New Roman" w:hAnsi="Times New Roman"/>
        </w:rPr>
        <w:t xml:space="preserve">outcomes of </w:t>
      </w:r>
      <w:r>
        <w:rPr>
          <w:rFonts w:ascii="Times New Roman" w:hAnsi="Times New Roman"/>
        </w:rPr>
        <w:t>undergraduate and Pell-recipient populations.</w:t>
      </w:r>
    </w:p>
    <w:p w:rsidR="00081EB5" w:rsidRDefault="00081EB5" w:rsidP="00081EB5">
      <w:pPr>
        <w:spacing w:after="0" w:line="240" w:lineRule="auto"/>
        <w:rPr>
          <w:rFonts w:ascii="Times New Roman" w:hAnsi="Times New Roman"/>
        </w:rPr>
      </w:pPr>
    </w:p>
    <w:p w:rsidR="00C169DE" w:rsidRDefault="00C169DE" w:rsidP="00C169DE">
      <w:pPr>
        <w:spacing w:after="0" w:line="240" w:lineRule="auto"/>
        <w:rPr>
          <w:rFonts w:ascii="Times New Roman" w:hAnsi="Times New Roman"/>
        </w:rPr>
      </w:pPr>
      <w:r>
        <w:rPr>
          <w:rFonts w:ascii="Times New Roman" w:hAnsi="Times New Roman"/>
        </w:rPr>
        <w:t>We thank you for taking the time to provide comment.</w:t>
      </w:r>
    </w:p>
    <w:p w:rsidR="00C169DE" w:rsidRDefault="00C169DE" w:rsidP="00081EB5">
      <w:pPr>
        <w:spacing w:after="0" w:line="240" w:lineRule="auto"/>
        <w:rPr>
          <w:rFonts w:ascii="Times New Roman" w:hAnsi="Times New Roman"/>
        </w:rPr>
      </w:pPr>
    </w:p>
    <w:p w:rsidR="00081EB5" w:rsidRDefault="00081EB5" w:rsidP="00081EB5">
      <w:pPr>
        <w:spacing w:after="0" w:line="240" w:lineRule="auto"/>
        <w:rPr>
          <w:rFonts w:ascii="Times New Roman" w:hAnsi="Times New Roman"/>
        </w:rPr>
      </w:pPr>
      <w:r>
        <w:rPr>
          <w:rFonts w:ascii="Times New Roman" w:hAnsi="Times New Roman"/>
        </w:rPr>
        <w:t>Sincerely Yours,</w:t>
      </w:r>
    </w:p>
    <w:p w:rsidR="00081EB5" w:rsidRDefault="00081EB5" w:rsidP="00081EB5">
      <w:pPr>
        <w:spacing w:after="0" w:line="240" w:lineRule="auto"/>
        <w:rPr>
          <w:rFonts w:ascii="Times New Roman" w:hAnsi="Times New Roman"/>
        </w:rPr>
      </w:pPr>
    </w:p>
    <w:p w:rsidR="00081EB5" w:rsidRDefault="00081EB5" w:rsidP="00081EB5">
      <w:pPr>
        <w:spacing w:after="0" w:line="240" w:lineRule="auto"/>
        <w:rPr>
          <w:rFonts w:ascii="Times New Roman" w:hAnsi="Times New Roman"/>
        </w:rPr>
      </w:pPr>
      <w:r>
        <w:rPr>
          <w:rFonts w:ascii="Times New Roman" w:hAnsi="Times New Roman"/>
        </w:rPr>
        <w:t>Richard J. Reeves</w:t>
      </w:r>
    </w:p>
    <w:p w:rsidR="00081EB5" w:rsidRDefault="00081EB5" w:rsidP="00081EB5">
      <w:pPr>
        <w:spacing w:after="0" w:line="240" w:lineRule="auto"/>
        <w:rPr>
          <w:rFonts w:ascii="Times New Roman" w:hAnsi="Times New Roman"/>
        </w:rPr>
      </w:pPr>
      <w:r>
        <w:rPr>
          <w:rFonts w:ascii="Times New Roman" w:hAnsi="Times New Roman"/>
        </w:rPr>
        <w:t>Postsecondary Branch Chief</w:t>
      </w:r>
    </w:p>
    <w:p w:rsidR="00FB37E8" w:rsidRDefault="00081EB5" w:rsidP="00081EB5">
      <w:pPr>
        <w:spacing w:after="0" w:line="240" w:lineRule="auto"/>
        <w:rPr>
          <w:rFonts w:ascii="Times New Roman" w:hAnsi="Times New Roman"/>
        </w:rPr>
      </w:pPr>
      <w:r>
        <w:rPr>
          <w:rFonts w:ascii="Times New Roman" w:hAnsi="Times New Roman"/>
        </w:rPr>
        <w:t>Administrative Data Division</w:t>
      </w:r>
    </w:p>
    <w:p w:rsidR="00081EB5" w:rsidRDefault="00081EB5" w:rsidP="00081EB5">
      <w:pPr>
        <w:pStyle w:val="Heading1"/>
        <w:spacing w:before="0" w:line="240" w:lineRule="auto"/>
        <w:jc w:val="center"/>
        <w:rPr>
          <w:rFonts w:ascii="Times New Roman" w:hAnsi="Times New Roman"/>
          <w:sz w:val="22"/>
          <w:szCs w:val="22"/>
        </w:rPr>
      </w:pPr>
    </w:p>
    <w:p w:rsidR="00081EB5" w:rsidRPr="00907652" w:rsidRDefault="00081EB5" w:rsidP="00081EB5">
      <w:pPr>
        <w:pStyle w:val="Heading1"/>
        <w:spacing w:before="0" w:line="240" w:lineRule="auto"/>
        <w:jc w:val="center"/>
        <w:rPr>
          <w:rFonts w:ascii="Times New Roman" w:hAnsi="Times New Roman"/>
          <w:sz w:val="22"/>
          <w:szCs w:val="22"/>
        </w:rPr>
      </w:pPr>
      <w:r w:rsidRPr="00907652">
        <w:rPr>
          <w:rFonts w:ascii="Times New Roman" w:hAnsi="Times New Roman"/>
          <w:sz w:val="22"/>
          <w:szCs w:val="22"/>
        </w:rPr>
        <w:t xml:space="preserve">Comments related to </w:t>
      </w:r>
      <w:r>
        <w:rPr>
          <w:rFonts w:ascii="Times New Roman" w:hAnsi="Times New Roman"/>
          <w:sz w:val="22"/>
          <w:szCs w:val="22"/>
        </w:rPr>
        <w:t>OM</w:t>
      </w:r>
      <w:r w:rsidRPr="00907652">
        <w:rPr>
          <w:rFonts w:ascii="Times New Roman" w:hAnsi="Times New Roman"/>
          <w:sz w:val="22"/>
          <w:szCs w:val="22"/>
        </w:rPr>
        <w:t xml:space="preserve"> (</w:t>
      </w:r>
      <w:r w:rsidR="007A60AD">
        <w:rPr>
          <w:rFonts w:ascii="Times New Roman" w:hAnsi="Times New Roman"/>
          <w:sz w:val="22"/>
          <w:szCs w:val="22"/>
        </w:rPr>
        <w:t xml:space="preserve">Comment number </w:t>
      </w:r>
      <w:r>
        <w:rPr>
          <w:rFonts w:ascii="Times New Roman" w:hAnsi="Times New Roman"/>
          <w:sz w:val="22"/>
          <w:szCs w:val="22"/>
        </w:rPr>
        <w:t>2</w:t>
      </w:r>
      <w:r w:rsidRPr="00907652">
        <w:rPr>
          <w:rFonts w:ascii="Times New Roman" w:hAnsi="Times New Roman"/>
          <w:sz w:val="22"/>
          <w:szCs w:val="22"/>
        </w:rPr>
        <w:t>)</w:t>
      </w:r>
    </w:p>
    <w:p w:rsidR="00081EB5" w:rsidRDefault="00081EB5" w:rsidP="00081EB5">
      <w:pPr>
        <w:spacing w:after="0" w:line="240" w:lineRule="auto"/>
        <w:rPr>
          <w:rFonts w:ascii="Times New Roman" w:hAnsi="Times New Roman"/>
          <w:b/>
        </w:rPr>
      </w:pPr>
    </w:p>
    <w:p w:rsidR="00081EB5" w:rsidRDefault="00081EB5" w:rsidP="00081EB5">
      <w:pPr>
        <w:spacing w:after="0" w:line="240" w:lineRule="auto"/>
        <w:rPr>
          <w:rFonts w:ascii="Times New Roman" w:hAnsi="Times New Roman"/>
        </w:rPr>
      </w:pPr>
      <w:r>
        <w:rPr>
          <w:rFonts w:ascii="Times New Roman" w:hAnsi="Times New Roman"/>
          <w:b/>
        </w:rPr>
        <w:t>Document:</w:t>
      </w:r>
      <w:r w:rsidR="007A60AD">
        <w:rPr>
          <w:rFonts w:ascii="Times New Roman" w:hAnsi="Times New Roman"/>
        </w:rPr>
        <w:t xml:space="preserve"> ED-2016-ICCD-0127-0006</w:t>
      </w:r>
    </w:p>
    <w:p w:rsidR="00081EB5" w:rsidRDefault="00081EB5" w:rsidP="00081EB5">
      <w:pPr>
        <w:pStyle w:val="NoSpacing"/>
        <w:rPr>
          <w:rFonts w:ascii="Times New Roman" w:hAnsi="Times New Roman"/>
        </w:rPr>
      </w:pPr>
      <w:r w:rsidRPr="00907652">
        <w:rPr>
          <w:rFonts w:ascii="Times New Roman" w:hAnsi="Times New Roman"/>
          <w:b/>
        </w:rPr>
        <w:t xml:space="preserve">Name: </w:t>
      </w:r>
      <w:r w:rsidR="007A60AD">
        <w:rPr>
          <w:rFonts w:ascii="Times New Roman" w:hAnsi="Times New Roman"/>
        </w:rPr>
        <w:t>Mary Heather Smith</w:t>
      </w:r>
    </w:p>
    <w:p w:rsidR="007A60AD" w:rsidRDefault="00F60B1D" w:rsidP="007A60AD">
      <w:pPr>
        <w:pStyle w:val="NoSpacing"/>
        <w:rPr>
          <w:rFonts w:ascii="Times New Roman" w:hAnsi="Times New Roman"/>
        </w:rPr>
      </w:pPr>
      <w:r w:rsidRPr="00F60B1D">
        <w:rPr>
          <w:rFonts w:ascii="Times New Roman" w:hAnsi="Times New Roman"/>
          <w:b/>
        </w:rPr>
        <w:t>Date posted:</w:t>
      </w:r>
      <w:r>
        <w:rPr>
          <w:rFonts w:ascii="Times New Roman" w:hAnsi="Times New Roman"/>
        </w:rPr>
        <w:t xml:space="preserve"> November 30, 2016</w:t>
      </w:r>
    </w:p>
    <w:p w:rsidR="00F60B1D" w:rsidRPr="007A60AD" w:rsidRDefault="00F60B1D" w:rsidP="007A60AD">
      <w:pPr>
        <w:pStyle w:val="NoSpacing"/>
        <w:rPr>
          <w:rFonts w:ascii="Times New Roman" w:hAnsi="Times New Roman"/>
        </w:rPr>
      </w:pPr>
    </w:p>
    <w:p w:rsidR="007A60AD" w:rsidRPr="007A60AD" w:rsidRDefault="007A60AD" w:rsidP="007A60AD">
      <w:pPr>
        <w:pStyle w:val="NoSpacing"/>
        <w:rPr>
          <w:rFonts w:ascii="Times New Roman" w:hAnsi="Times New Roman"/>
        </w:rPr>
      </w:pPr>
      <w:r w:rsidRPr="007A60AD">
        <w:rPr>
          <w:rFonts w:ascii="Times New Roman" w:hAnsi="Times New Roman"/>
        </w:rPr>
        <w:t>I have several concerns about the proposal to track spring admits in the Outcome Measures survey:</w:t>
      </w:r>
    </w:p>
    <w:p w:rsidR="00FB37E8" w:rsidRDefault="007A60AD" w:rsidP="007A60AD">
      <w:pPr>
        <w:pStyle w:val="NoSpacing"/>
        <w:rPr>
          <w:rFonts w:ascii="Times New Roman" w:hAnsi="Times New Roman"/>
        </w:rPr>
      </w:pPr>
      <w:r w:rsidRPr="007A60AD">
        <w:rPr>
          <w:rFonts w:ascii="Times New Roman" w:hAnsi="Times New Roman"/>
        </w:rPr>
        <w:t>1. There are very few spring entrants at my institution and at similar institutions. Adding the spring cohort will add a disproportionate time burden in order to track only a handful of students.</w:t>
      </w:r>
    </w:p>
    <w:p w:rsidR="00FB37E8" w:rsidRDefault="007A60AD" w:rsidP="007A60AD">
      <w:pPr>
        <w:pStyle w:val="NoSpacing"/>
        <w:rPr>
          <w:rFonts w:ascii="Times New Roman" w:hAnsi="Times New Roman"/>
        </w:rPr>
      </w:pPr>
      <w:r w:rsidRPr="007A60AD">
        <w:rPr>
          <w:rFonts w:ascii="Times New Roman" w:hAnsi="Times New Roman"/>
        </w:rPr>
        <w:t>2. Spring admits are generally different from the typical fall admit. Combining spring and fall admits will be misleading in many schools and not lead to any actionable information.</w:t>
      </w:r>
    </w:p>
    <w:p w:rsidR="00081EB5" w:rsidRDefault="007A60AD" w:rsidP="007A60AD">
      <w:pPr>
        <w:pStyle w:val="NoSpacing"/>
        <w:rPr>
          <w:rFonts w:ascii="Times New Roman" w:hAnsi="Times New Roman"/>
        </w:rPr>
      </w:pPr>
      <w:r w:rsidRPr="007A60AD">
        <w:rPr>
          <w:rFonts w:ascii="Times New Roman" w:hAnsi="Times New Roman"/>
        </w:rPr>
        <w:t>3. My institution, like some others, awards degrees only once per year, in the spring. A spring admit may have completed all requirements by the end of the sixth year, which would be a fall term, but won't actually graduate until spring, which would be after the 6-year window. Thus, the 6-year graduation rate for the spring admits would be misleading.</w:t>
      </w:r>
    </w:p>
    <w:p w:rsidR="00081EB5" w:rsidRPr="00907652" w:rsidRDefault="00081EB5" w:rsidP="00081EB5">
      <w:pPr>
        <w:pStyle w:val="Heading1"/>
        <w:spacing w:before="0" w:line="240" w:lineRule="auto"/>
        <w:jc w:val="center"/>
        <w:rPr>
          <w:rFonts w:ascii="Times New Roman" w:hAnsi="Times New Roman"/>
          <w:sz w:val="22"/>
          <w:szCs w:val="22"/>
        </w:rPr>
      </w:pPr>
      <w:r w:rsidRPr="00907652">
        <w:rPr>
          <w:rFonts w:ascii="Times New Roman" w:hAnsi="Times New Roman"/>
          <w:sz w:val="22"/>
          <w:szCs w:val="22"/>
        </w:rPr>
        <w:t>Response</w:t>
      </w:r>
    </w:p>
    <w:p w:rsidR="00081EB5" w:rsidRDefault="00081EB5" w:rsidP="00081EB5">
      <w:pPr>
        <w:spacing w:after="0" w:line="240" w:lineRule="auto"/>
        <w:rPr>
          <w:rFonts w:ascii="Times New Roman" w:hAnsi="Times New Roman"/>
        </w:rPr>
      </w:pPr>
    </w:p>
    <w:p w:rsidR="00081EB5" w:rsidRDefault="003F16C6" w:rsidP="00081EB5">
      <w:pPr>
        <w:spacing w:after="0" w:line="240" w:lineRule="auto"/>
        <w:rPr>
          <w:rFonts w:ascii="Times New Roman" w:hAnsi="Times New Roman"/>
        </w:rPr>
      </w:pPr>
      <w:r>
        <w:rPr>
          <w:rFonts w:ascii="Times New Roman" w:hAnsi="Times New Roman"/>
        </w:rPr>
        <w:t>Dear Ms. Smith</w:t>
      </w:r>
      <w:r w:rsidR="00081EB5">
        <w:rPr>
          <w:rFonts w:ascii="Times New Roman" w:hAnsi="Times New Roman"/>
        </w:rPr>
        <w:t>,</w:t>
      </w:r>
    </w:p>
    <w:p w:rsidR="00081EB5" w:rsidRDefault="00081EB5" w:rsidP="00081EB5">
      <w:pPr>
        <w:spacing w:after="0" w:line="240" w:lineRule="auto"/>
        <w:rPr>
          <w:rFonts w:ascii="Times New Roman" w:hAnsi="Times New Roman"/>
        </w:rPr>
      </w:pPr>
    </w:p>
    <w:p w:rsidR="00081EB5" w:rsidRDefault="00081EB5" w:rsidP="00081EB5">
      <w:pPr>
        <w:pStyle w:val="NoSpacing"/>
        <w:spacing w:after="120" w:line="23" w:lineRule="atLeast"/>
        <w:rPr>
          <w:rFonts w:ascii="Times New Roman" w:hAnsi="Times New Roman"/>
        </w:rPr>
      </w:pPr>
      <w:r w:rsidRPr="00B05EB4">
        <w:rPr>
          <w:rStyle w:val="CharAttribute2"/>
          <w:rFonts w:ascii="Times New Roman" w:hAnsi="Times New Roman"/>
        </w:rPr>
        <w:t>Th</w:t>
      </w:r>
      <w:r>
        <w:rPr>
          <w:rStyle w:val="CharAttribute2"/>
          <w:rFonts w:ascii="Times New Roman" w:hAnsi="Times New Roman"/>
        </w:rPr>
        <w:t xml:space="preserve">ank you for your feedback posted on </w:t>
      </w:r>
      <w:r w:rsidR="007A60AD">
        <w:rPr>
          <w:rStyle w:val="CharAttribute2"/>
          <w:rFonts w:ascii="Times New Roman" w:hAnsi="Times New Roman"/>
        </w:rPr>
        <w:t xml:space="preserve">November 17, </w:t>
      </w:r>
      <w:r>
        <w:rPr>
          <w:rStyle w:val="CharAttribute2"/>
          <w:rFonts w:ascii="Times New Roman" w:hAnsi="Times New Roman"/>
        </w:rPr>
        <w:t>201</w:t>
      </w:r>
      <w:r w:rsidRPr="00B05EB4">
        <w:rPr>
          <w:rStyle w:val="CharAttribute2"/>
          <w:rFonts w:ascii="Times New Roman" w:hAnsi="Times New Roman"/>
        </w:rPr>
        <w:t xml:space="preserve">6 responding to a </w:t>
      </w:r>
      <w:r w:rsidR="007A60AD">
        <w:rPr>
          <w:rStyle w:val="CharAttribute2"/>
          <w:rFonts w:ascii="Times New Roman" w:hAnsi="Times New Roman"/>
        </w:rPr>
        <w:t>6</w:t>
      </w:r>
      <w:r>
        <w:rPr>
          <w:rStyle w:val="CharAttribute2"/>
          <w:rFonts w:ascii="Times New Roman" w:hAnsi="Times New Roman"/>
        </w:rPr>
        <w:t xml:space="preserve">0-day </w:t>
      </w:r>
      <w:r w:rsidRPr="00B05EB4">
        <w:rPr>
          <w:rStyle w:val="CharAttribute2"/>
          <w:rFonts w:ascii="Times New Roman" w:hAnsi="Times New Roman"/>
        </w:rPr>
        <w:t>request for comments on proposed changes to the Department of Education’s Integrated Postsecondary Ed</w:t>
      </w:r>
      <w:r w:rsidR="008C3CCF">
        <w:rPr>
          <w:rStyle w:val="CharAttribute2"/>
          <w:rFonts w:ascii="Times New Roman" w:hAnsi="Times New Roman"/>
        </w:rPr>
        <w:t>ucation Data System (IPEDS) 2017-20</w:t>
      </w:r>
      <w:r w:rsidRPr="00B05EB4">
        <w:rPr>
          <w:rStyle w:val="CharAttribute2"/>
          <w:rFonts w:ascii="Times New Roman" w:hAnsi="Times New Roman"/>
        </w:rPr>
        <w:t>. The National Center for Education Statistics (NCES) appreciates your interest in IPEDS. The Paperwork Reduction Act (PRA) provides an opportunity for an open and public comment period where comments on collections can be made.</w:t>
      </w:r>
      <w:r w:rsidR="00331D92">
        <w:rPr>
          <w:rStyle w:val="CharAttribute2"/>
          <w:rFonts w:ascii="Times New Roman" w:hAnsi="Times New Roman"/>
        </w:rPr>
        <w:t xml:space="preserve"> </w:t>
      </w:r>
      <w:r w:rsidRPr="00B05EB4">
        <w:rPr>
          <w:rStyle w:val="CharAttribute2"/>
          <w:rFonts w:ascii="Times New Roman" w:hAnsi="Times New Roman"/>
        </w:rPr>
        <w:t>We are grateful for this process and your comment</w:t>
      </w:r>
      <w:r w:rsidR="008C3CCF">
        <w:rPr>
          <w:rStyle w:val="CharAttribute2"/>
          <w:rFonts w:ascii="Times New Roman" w:hAnsi="Times New Roman"/>
        </w:rPr>
        <w:t xml:space="preserve"> and I hope to address each concern</w:t>
      </w:r>
      <w:r w:rsidRPr="00B05EB4">
        <w:rPr>
          <w:rStyle w:val="CharAttribute2"/>
          <w:rFonts w:ascii="Times New Roman" w:hAnsi="Times New Roman"/>
        </w:rPr>
        <w:t>.</w:t>
      </w:r>
    </w:p>
    <w:p w:rsidR="00FB37E8" w:rsidRDefault="006E7DE7" w:rsidP="00F60B1D">
      <w:pPr>
        <w:spacing w:after="0" w:line="240" w:lineRule="auto"/>
        <w:rPr>
          <w:rFonts w:ascii="Times New Roman" w:hAnsi="Times New Roman"/>
        </w:rPr>
      </w:pPr>
      <w:r>
        <w:rPr>
          <w:rFonts w:ascii="Times New Roman" w:hAnsi="Times New Roman"/>
        </w:rPr>
        <w:t>We understand that for many institutions, the number of spring admits may be small and that this group of students may differ in many ways from students admitted in the fall.</w:t>
      </w:r>
      <w:r w:rsidR="00331D92">
        <w:rPr>
          <w:rFonts w:ascii="Times New Roman" w:hAnsi="Times New Roman"/>
        </w:rPr>
        <w:t xml:space="preserve"> </w:t>
      </w:r>
      <w:r w:rsidR="00F60B1D">
        <w:rPr>
          <w:rFonts w:ascii="Times New Roman" w:hAnsi="Times New Roman"/>
        </w:rPr>
        <w:t xml:space="preserve">However, </w:t>
      </w:r>
      <w:r w:rsidR="00C63FC6">
        <w:rPr>
          <w:rFonts w:ascii="Times New Roman" w:hAnsi="Times New Roman"/>
        </w:rPr>
        <w:t>a primary</w:t>
      </w:r>
      <w:r w:rsidR="00E10CB6">
        <w:rPr>
          <w:rFonts w:ascii="Times New Roman" w:hAnsi="Times New Roman"/>
        </w:rPr>
        <w:t xml:space="preserve"> </w:t>
      </w:r>
      <w:r w:rsidR="008C3CCF">
        <w:rPr>
          <w:rFonts w:ascii="Times New Roman" w:hAnsi="Times New Roman"/>
        </w:rPr>
        <w:t>purpose of the Outcome Measures (OM) survey is to address the limitations of the Graduation Rates survey component, which co</w:t>
      </w:r>
      <w:r w:rsidR="00D72C4C">
        <w:rPr>
          <w:rFonts w:ascii="Times New Roman" w:hAnsi="Times New Roman"/>
        </w:rPr>
        <w:t>llects data on first-time, full-</w:t>
      </w:r>
      <w:r w:rsidR="008C3CCF">
        <w:rPr>
          <w:rFonts w:ascii="Times New Roman" w:hAnsi="Times New Roman"/>
        </w:rPr>
        <w:t>time</w:t>
      </w:r>
      <w:r w:rsidR="00D72C4C">
        <w:rPr>
          <w:rFonts w:ascii="Times New Roman" w:hAnsi="Times New Roman"/>
        </w:rPr>
        <w:t xml:space="preserve"> (FTFT)</w:t>
      </w:r>
      <w:r w:rsidR="008C3CCF">
        <w:rPr>
          <w:rFonts w:ascii="Times New Roman" w:hAnsi="Times New Roman"/>
        </w:rPr>
        <w:t xml:space="preserve"> undergraduate students</w:t>
      </w:r>
      <w:r w:rsidR="00E87AE2">
        <w:rPr>
          <w:rFonts w:ascii="Times New Roman" w:hAnsi="Times New Roman"/>
        </w:rPr>
        <w:t xml:space="preserve">, across </w:t>
      </w:r>
      <w:r w:rsidR="008D1C8A">
        <w:rPr>
          <w:rFonts w:ascii="Times New Roman" w:hAnsi="Times New Roman"/>
        </w:rPr>
        <w:t>degree-granting</w:t>
      </w:r>
      <w:r w:rsidR="00E87AE2">
        <w:rPr>
          <w:rFonts w:ascii="Times New Roman" w:hAnsi="Times New Roman"/>
        </w:rPr>
        <w:t xml:space="preserve"> institutions</w:t>
      </w:r>
      <w:r w:rsidR="008C3CCF">
        <w:rPr>
          <w:rFonts w:ascii="Times New Roman" w:hAnsi="Times New Roman"/>
        </w:rPr>
        <w:t xml:space="preserve">. </w:t>
      </w:r>
      <w:r w:rsidR="00BC6607">
        <w:rPr>
          <w:rFonts w:ascii="Times New Roman" w:hAnsi="Times New Roman"/>
        </w:rPr>
        <w:t>A</w:t>
      </w:r>
      <w:r w:rsidR="008C3CCF">
        <w:rPr>
          <w:rFonts w:ascii="Times New Roman" w:hAnsi="Times New Roman"/>
        </w:rPr>
        <w:t>cademic reporting institutions</w:t>
      </w:r>
      <w:r w:rsidR="00BC6607">
        <w:rPr>
          <w:rFonts w:ascii="Times New Roman" w:hAnsi="Times New Roman"/>
        </w:rPr>
        <w:t xml:space="preserve"> </w:t>
      </w:r>
      <w:r w:rsidR="008C3CCF">
        <w:rPr>
          <w:rFonts w:ascii="Times New Roman" w:hAnsi="Times New Roman"/>
        </w:rPr>
        <w:t xml:space="preserve">are </w:t>
      </w:r>
      <w:r w:rsidR="00BC6607">
        <w:rPr>
          <w:rFonts w:ascii="Times New Roman" w:hAnsi="Times New Roman"/>
        </w:rPr>
        <w:t xml:space="preserve">currently </w:t>
      </w:r>
      <w:r w:rsidR="008C3CCF">
        <w:rPr>
          <w:rFonts w:ascii="Times New Roman" w:hAnsi="Times New Roman"/>
        </w:rPr>
        <w:t xml:space="preserve">required to report a </w:t>
      </w:r>
      <w:proofErr w:type="gramStart"/>
      <w:r w:rsidR="008C3CCF">
        <w:rPr>
          <w:rFonts w:ascii="Times New Roman" w:hAnsi="Times New Roman"/>
        </w:rPr>
        <w:t>Fall</w:t>
      </w:r>
      <w:proofErr w:type="gramEnd"/>
      <w:r w:rsidR="008C3CCF">
        <w:rPr>
          <w:rFonts w:ascii="Times New Roman" w:hAnsi="Times New Roman"/>
        </w:rPr>
        <w:t xml:space="preserve"> census </w:t>
      </w:r>
      <w:r w:rsidR="00AC27B3">
        <w:rPr>
          <w:rFonts w:ascii="Times New Roman" w:hAnsi="Times New Roman"/>
        </w:rPr>
        <w:t xml:space="preserve">based </w:t>
      </w:r>
      <w:r w:rsidR="008C3CCF">
        <w:rPr>
          <w:rFonts w:ascii="Times New Roman" w:hAnsi="Times New Roman"/>
        </w:rPr>
        <w:t xml:space="preserve">cohort, leaving out students that were admitted outside of the Fall census. </w:t>
      </w:r>
      <w:r w:rsidR="00BC6607">
        <w:rPr>
          <w:rFonts w:ascii="Times New Roman" w:hAnsi="Times New Roman"/>
        </w:rPr>
        <w:t>T</w:t>
      </w:r>
      <w:r w:rsidR="00D72C4C">
        <w:rPr>
          <w:rFonts w:ascii="Times New Roman" w:hAnsi="Times New Roman"/>
        </w:rPr>
        <w:t xml:space="preserve">he limitations </w:t>
      </w:r>
      <w:r w:rsidR="00E87AE2">
        <w:rPr>
          <w:rFonts w:ascii="Times New Roman" w:hAnsi="Times New Roman"/>
        </w:rPr>
        <w:t>o</w:t>
      </w:r>
      <w:r w:rsidR="00BC6607">
        <w:rPr>
          <w:rFonts w:ascii="Times New Roman" w:hAnsi="Times New Roman"/>
        </w:rPr>
        <w:t>f defining a cohort as</w:t>
      </w:r>
      <w:r w:rsidR="00E87AE2">
        <w:rPr>
          <w:rFonts w:ascii="Times New Roman" w:hAnsi="Times New Roman"/>
        </w:rPr>
        <w:t xml:space="preserve"> FTFT and fall census have</w:t>
      </w:r>
      <w:r w:rsidR="00D72C4C">
        <w:rPr>
          <w:rFonts w:ascii="Times New Roman" w:hAnsi="Times New Roman"/>
        </w:rPr>
        <w:t xml:space="preserve"> been a great critique </w:t>
      </w:r>
      <w:r w:rsidR="00E87AE2">
        <w:rPr>
          <w:rFonts w:ascii="Times New Roman" w:hAnsi="Times New Roman"/>
        </w:rPr>
        <w:t xml:space="preserve">by </w:t>
      </w:r>
      <w:r w:rsidR="00F60B1D">
        <w:rPr>
          <w:rFonts w:ascii="Times New Roman" w:hAnsi="Times New Roman"/>
        </w:rPr>
        <w:t xml:space="preserve">the current and past Administrations, </w:t>
      </w:r>
      <w:r w:rsidR="00E87AE2">
        <w:rPr>
          <w:rFonts w:ascii="Times New Roman" w:hAnsi="Times New Roman"/>
        </w:rPr>
        <w:t>Congress</w:t>
      </w:r>
      <w:r w:rsidR="003D6FF2">
        <w:rPr>
          <w:rFonts w:ascii="Times New Roman" w:hAnsi="Times New Roman"/>
        </w:rPr>
        <w:t>,</w:t>
      </w:r>
      <w:r w:rsidR="00D72C4C">
        <w:rPr>
          <w:rFonts w:ascii="Times New Roman" w:hAnsi="Times New Roman"/>
        </w:rPr>
        <w:t xml:space="preserve"> and data users. The OM survey component allows for a more complete</w:t>
      </w:r>
      <w:r w:rsidR="00E87AE2">
        <w:rPr>
          <w:rFonts w:ascii="Times New Roman" w:hAnsi="Times New Roman"/>
        </w:rPr>
        <w:t xml:space="preserve"> collection and </w:t>
      </w:r>
      <w:r w:rsidR="003D6FF2">
        <w:rPr>
          <w:rFonts w:ascii="Times New Roman" w:hAnsi="Times New Roman"/>
        </w:rPr>
        <w:t xml:space="preserve">inclusive </w:t>
      </w:r>
      <w:r w:rsidR="00E87AE2">
        <w:rPr>
          <w:rFonts w:ascii="Times New Roman" w:hAnsi="Times New Roman"/>
        </w:rPr>
        <w:t xml:space="preserve">depiction of the overall student progression on an increasingly diverse undergraduate student population. </w:t>
      </w:r>
      <w:r w:rsidR="00F60B1D">
        <w:rPr>
          <w:rFonts w:ascii="Times New Roman" w:hAnsi="Times New Roman"/>
        </w:rPr>
        <w:t>To your last point about some spring admits that may not graduate within the 6-year completion rate, these students would be counted in the 8-year completion rate.</w:t>
      </w:r>
    </w:p>
    <w:p w:rsidR="00FB37E8" w:rsidRDefault="00FB37E8" w:rsidP="00F60B1D">
      <w:pPr>
        <w:spacing w:after="0" w:line="240" w:lineRule="auto"/>
        <w:rPr>
          <w:rFonts w:ascii="Times New Roman" w:hAnsi="Times New Roman"/>
        </w:rPr>
      </w:pPr>
    </w:p>
    <w:p w:rsidR="008C3CCF" w:rsidRDefault="006E7DE7" w:rsidP="00C169DE">
      <w:pPr>
        <w:spacing w:after="0" w:line="240" w:lineRule="auto"/>
        <w:rPr>
          <w:rFonts w:ascii="Times New Roman" w:hAnsi="Times New Roman"/>
        </w:rPr>
      </w:pPr>
      <w:r>
        <w:rPr>
          <w:rFonts w:ascii="Times New Roman" w:hAnsi="Times New Roman"/>
        </w:rPr>
        <w:t xml:space="preserve">These </w:t>
      </w:r>
      <w:r w:rsidR="004D0C11">
        <w:rPr>
          <w:rFonts w:ascii="Times New Roman" w:hAnsi="Times New Roman"/>
        </w:rPr>
        <w:t xml:space="preserve">proposed </w:t>
      </w:r>
      <w:r>
        <w:rPr>
          <w:rFonts w:ascii="Times New Roman" w:hAnsi="Times New Roman"/>
        </w:rPr>
        <w:t>changes include</w:t>
      </w:r>
      <w:r w:rsidR="00F60B1D">
        <w:rPr>
          <w:rFonts w:ascii="Times New Roman" w:hAnsi="Times New Roman"/>
        </w:rPr>
        <w:t xml:space="preserve"> students who do not take a traditional path to higher education, especially those who receive a Pell Grant award.</w:t>
      </w:r>
    </w:p>
    <w:p w:rsidR="008C3CCF" w:rsidRDefault="008C3CCF" w:rsidP="00C169DE">
      <w:pPr>
        <w:spacing w:after="0" w:line="240" w:lineRule="auto"/>
        <w:rPr>
          <w:rFonts w:ascii="Times New Roman" w:hAnsi="Times New Roman"/>
        </w:rPr>
      </w:pPr>
    </w:p>
    <w:p w:rsidR="00C169DE" w:rsidRDefault="00C169DE" w:rsidP="00C169DE">
      <w:pPr>
        <w:spacing w:after="0" w:line="240" w:lineRule="auto"/>
        <w:rPr>
          <w:rFonts w:ascii="Times New Roman" w:hAnsi="Times New Roman"/>
        </w:rPr>
      </w:pPr>
      <w:r>
        <w:rPr>
          <w:rFonts w:ascii="Times New Roman" w:hAnsi="Times New Roman"/>
        </w:rPr>
        <w:t>We thank you for taking the time to provide comment.</w:t>
      </w:r>
    </w:p>
    <w:p w:rsidR="00A73C7A" w:rsidRDefault="00A73C7A" w:rsidP="00C169DE">
      <w:pPr>
        <w:spacing w:after="0" w:line="240" w:lineRule="auto"/>
        <w:rPr>
          <w:rFonts w:ascii="Times New Roman" w:hAnsi="Times New Roman"/>
        </w:rPr>
      </w:pPr>
    </w:p>
    <w:p w:rsidR="00081EB5" w:rsidRDefault="00081EB5" w:rsidP="00081EB5">
      <w:pPr>
        <w:spacing w:after="0" w:line="240" w:lineRule="auto"/>
        <w:rPr>
          <w:rFonts w:ascii="Times New Roman" w:hAnsi="Times New Roman"/>
        </w:rPr>
      </w:pPr>
      <w:r>
        <w:rPr>
          <w:rFonts w:ascii="Times New Roman" w:hAnsi="Times New Roman"/>
        </w:rPr>
        <w:t>Sincerely Yours,</w:t>
      </w:r>
    </w:p>
    <w:p w:rsidR="00081EB5" w:rsidRDefault="00081EB5" w:rsidP="00081EB5">
      <w:pPr>
        <w:spacing w:after="0" w:line="240" w:lineRule="auto"/>
        <w:rPr>
          <w:rFonts w:ascii="Times New Roman" w:hAnsi="Times New Roman"/>
        </w:rPr>
      </w:pPr>
    </w:p>
    <w:p w:rsidR="00081EB5" w:rsidRDefault="00081EB5" w:rsidP="00081EB5">
      <w:pPr>
        <w:spacing w:after="0" w:line="240" w:lineRule="auto"/>
        <w:rPr>
          <w:rFonts w:ascii="Times New Roman" w:hAnsi="Times New Roman"/>
        </w:rPr>
      </w:pPr>
      <w:r>
        <w:rPr>
          <w:rFonts w:ascii="Times New Roman" w:hAnsi="Times New Roman"/>
        </w:rPr>
        <w:t>Richard J. Reeves</w:t>
      </w:r>
    </w:p>
    <w:p w:rsidR="00081EB5" w:rsidRDefault="00081EB5" w:rsidP="00081EB5">
      <w:pPr>
        <w:spacing w:after="0" w:line="240" w:lineRule="auto"/>
        <w:rPr>
          <w:rFonts w:ascii="Times New Roman" w:hAnsi="Times New Roman"/>
        </w:rPr>
      </w:pPr>
      <w:r>
        <w:rPr>
          <w:rFonts w:ascii="Times New Roman" w:hAnsi="Times New Roman"/>
        </w:rPr>
        <w:t>Postsecondary Branch Chief</w:t>
      </w:r>
    </w:p>
    <w:p w:rsidR="00DD1F1D" w:rsidRDefault="00DD1F1D" w:rsidP="00DD1F1D">
      <w:pPr>
        <w:pStyle w:val="Heading1"/>
        <w:spacing w:before="0" w:line="240" w:lineRule="auto"/>
        <w:jc w:val="center"/>
        <w:rPr>
          <w:rFonts w:ascii="Times New Roman" w:hAnsi="Times New Roman"/>
          <w:sz w:val="22"/>
          <w:szCs w:val="22"/>
        </w:rPr>
      </w:pPr>
      <w:r w:rsidRPr="00907652">
        <w:rPr>
          <w:rFonts w:ascii="Times New Roman" w:hAnsi="Times New Roman"/>
          <w:sz w:val="22"/>
          <w:szCs w:val="22"/>
        </w:rPr>
        <w:lastRenderedPageBreak/>
        <w:t xml:space="preserve">Comments related to </w:t>
      </w:r>
      <w:r>
        <w:rPr>
          <w:rFonts w:ascii="Times New Roman" w:hAnsi="Times New Roman"/>
          <w:sz w:val="22"/>
          <w:szCs w:val="22"/>
        </w:rPr>
        <w:t>OM</w:t>
      </w:r>
      <w:r w:rsidRPr="00907652">
        <w:rPr>
          <w:rFonts w:ascii="Times New Roman" w:hAnsi="Times New Roman"/>
          <w:sz w:val="22"/>
          <w:szCs w:val="22"/>
        </w:rPr>
        <w:t xml:space="preserve"> (</w:t>
      </w:r>
      <w:r>
        <w:rPr>
          <w:rFonts w:ascii="Times New Roman" w:hAnsi="Times New Roman"/>
          <w:sz w:val="22"/>
          <w:szCs w:val="22"/>
        </w:rPr>
        <w:t>Comment number 3</w:t>
      </w:r>
      <w:r w:rsidRPr="00907652">
        <w:rPr>
          <w:rFonts w:ascii="Times New Roman" w:hAnsi="Times New Roman"/>
          <w:sz w:val="22"/>
          <w:szCs w:val="22"/>
        </w:rPr>
        <w:t>)</w:t>
      </w:r>
    </w:p>
    <w:p w:rsidR="00A51994" w:rsidRDefault="00A51994" w:rsidP="00A51994">
      <w:pPr>
        <w:spacing w:after="0" w:line="240" w:lineRule="auto"/>
        <w:rPr>
          <w:rFonts w:ascii="Times New Roman" w:hAnsi="Times New Roman"/>
          <w:b/>
        </w:rPr>
      </w:pPr>
    </w:p>
    <w:p w:rsidR="00A51994" w:rsidRDefault="00A51994" w:rsidP="00A51994">
      <w:pPr>
        <w:spacing w:after="0" w:line="240" w:lineRule="auto"/>
        <w:rPr>
          <w:rFonts w:ascii="Times New Roman" w:hAnsi="Times New Roman"/>
        </w:rPr>
      </w:pPr>
      <w:r>
        <w:rPr>
          <w:rFonts w:ascii="Times New Roman" w:hAnsi="Times New Roman"/>
          <w:b/>
        </w:rPr>
        <w:t>Document:</w:t>
      </w:r>
      <w:r>
        <w:rPr>
          <w:rFonts w:ascii="Times New Roman" w:hAnsi="Times New Roman"/>
        </w:rPr>
        <w:t xml:space="preserve"> ED-2016-ICCD-0127-0007</w:t>
      </w:r>
    </w:p>
    <w:p w:rsidR="00A51994" w:rsidRDefault="00A51994" w:rsidP="00A51994">
      <w:pPr>
        <w:pStyle w:val="NoSpacing"/>
        <w:rPr>
          <w:rFonts w:ascii="Times New Roman" w:hAnsi="Times New Roman"/>
        </w:rPr>
      </w:pPr>
      <w:r>
        <w:rPr>
          <w:rFonts w:ascii="Times New Roman" w:hAnsi="Times New Roman"/>
          <w:b/>
        </w:rPr>
        <w:t xml:space="preserve">Submitter’s </w:t>
      </w:r>
      <w:r w:rsidRPr="00907652">
        <w:rPr>
          <w:rFonts w:ascii="Times New Roman" w:hAnsi="Times New Roman"/>
          <w:b/>
        </w:rPr>
        <w:t xml:space="preserve">Name: </w:t>
      </w:r>
      <w:r>
        <w:rPr>
          <w:rFonts w:ascii="Times New Roman" w:hAnsi="Times New Roman"/>
        </w:rPr>
        <w:t>Christine Keller</w:t>
      </w:r>
    </w:p>
    <w:p w:rsidR="00FB37E8" w:rsidRDefault="00A51994" w:rsidP="00A51994">
      <w:pPr>
        <w:pStyle w:val="NoSpacing"/>
        <w:rPr>
          <w:rFonts w:ascii="Times New Roman" w:hAnsi="Times New Roman"/>
        </w:rPr>
      </w:pPr>
      <w:r w:rsidRPr="00F60B1D">
        <w:rPr>
          <w:rFonts w:ascii="Times New Roman" w:hAnsi="Times New Roman"/>
          <w:b/>
        </w:rPr>
        <w:t>Date posted:</w:t>
      </w:r>
      <w:r>
        <w:rPr>
          <w:rFonts w:ascii="Times New Roman" w:hAnsi="Times New Roman"/>
        </w:rPr>
        <w:t xml:space="preserve"> January 17, 2017</w:t>
      </w:r>
    </w:p>
    <w:p w:rsidR="00A51994" w:rsidRDefault="00A51994" w:rsidP="00A51994">
      <w:pPr>
        <w:pStyle w:val="NoSpacing"/>
        <w:rPr>
          <w:rFonts w:ascii="Times New Roman" w:hAnsi="Times New Roman"/>
        </w:rPr>
      </w:pPr>
    </w:p>
    <w:p w:rsidR="00DD1F1D" w:rsidRDefault="00094354" w:rsidP="00DD1F1D">
      <w:r>
        <w:object w:dxaOrig="9180" w:dyaOrig="11880" w14:anchorId="65E85F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9pt;height:617.6pt" o:ole="">
            <v:imagedata r:id="rId9" o:title=""/>
          </v:shape>
          <o:OLEObject Type="Embed" ProgID="Acrobat.Document.11" ShapeID="_x0000_i1025" DrawAspect="Content" ObjectID="_1546263509" r:id="rId10"/>
        </w:object>
      </w:r>
    </w:p>
    <w:p w:rsidR="00A51994" w:rsidRPr="00907652" w:rsidRDefault="00A51994" w:rsidP="00A51994">
      <w:pPr>
        <w:pStyle w:val="Heading1"/>
        <w:spacing w:before="0" w:line="240" w:lineRule="auto"/>
        <w:jc w:val="center"/>
        <w:rPr>
          <w:rFonts w:ascii="Times New Roman" w:hAnsi="Times New Roman"/>
          <w:sz w:val="22"/>
          <w:szCs w:val="22"/>
        </w:rPr>
      </w:pPr>
      <w:r w:rsidRPr="00907652">
        <w:rPr>
          <w:rFonts w:ascii="Times New Roman" w:hAnsi="Times New Roman"/>
          <w:sz w:val="22"/>
          <w:szCs w:val="22"/>
        </w:rPr>
        <w:lastRenderedPageBreak/>
        <w:t>Response</w:t>
      </w:r>
    </w:p>
    <w:p w:rsidR="00A51994" w:rsidRDefault="00A51994" w:rsidP="00A51994">
      <w:pPr>
        <w:spacing w:after="0" w:line="240" w:lineRule="auto"/>
        <w:rPr>
          <w:rFonts w:ascii="Times New Roman" w:hAnsi="Times New Roman"/>
        </w:rPr>
      </w:pPr>
    </w:p>
    <w:p w:rsidR="00A51994" w:rsidRDefault="00A51994" w:rsidP="00A51994">
      <w:pPr>
        <w:spacing w:after="0" w:line="240" w:lineRule="auto"/>
        <w:rPr>
          <w:rFonts w:ascii="Times New Roman" w:hAnsi="Times New Roman"/>
        </w:rPr>
      </w:pPr>
      <w:r>
        <w:rPr>
          <w:rFonts w:ascii="Times New Roman" w:hAnsi="Times New Roman"/>
        </w:rPr>
        <w:t>Dear Ms. Keller and Mr. Harnisch,</w:t>
      </w:r>
    </w:p>
    <w:p w:rsidR="00A51994" w:rsidRDefault="00A51994" w:rsidP="00A51994">
      <w:pPr>
        <w:spacing w:after="0" w:line="240" w:lineRule="auto"/>
        <w:rPr>
          <w:rFonts w:ascii="Times New Roman" w:hAnsi="Times New Roman"/>
        </w:rPr>
      </w:pPr>
    </w:p>
    <w:p w:rsidR="00FF1E43" w:rsidRPr="001F6E6C" w:rsidRDefault="00A51994" w:rsidP="001F6E6C">
      <w:pPr>
        <w:pStyle w:val="NoSpacing"/>
        <w:spacing w:after="120" w:line="23" w:lineRule="atLeast"/>
        <w:rPr>
          <w:rFonts w:ascii="Times New Roman" w:hAnsi="Times New Roman"/>
        </w:rPr>
      </w:pPr>
      <w:r w:rsidRPr="00B05EB4">
        <w:rPr>
          <w:rStyle w:val="CharAttribute2"/>
          <w:rFonts w:ascii="Times New Roman" w:hAnsi="Times New Roman"/>
        </w:rPr>
        <w:t>Th</w:t>
      </w:r>
      <w:r>
        <w:rPr>
          <w:rStyle w:val="CharAttribute2"/>
          <w:rFonts w:ascii="Times New Roman" w:hAnsi="Times New Roman"/>
        </w:rPr>
        <w:t xml:space="preserve">ank you for your </w:t>
      </w:r>
      <w:r w:rsidR="00FF1E43">
        <w:rPr>
          <w:rStyle w:val="CharAttribute2"/>
          <w:rFonts w:ascii="Times New Roman" w:hAnsi="Times New Roman"/>
        </w:rPr>
        <w:t xml:space="preserve">combined </w:t>
      </w:r>
      <w:r>
        <w:rPr>
          <w:rStyle w:val="CharAttribute2"/>
          <w:rFonts w:ascii="Times New Roman" w:hAnsi="Times New Roman"/>
        </w:rPr>
        <w:t xml:space="preserve">feedback posted on </w:t>
      </w:r>
      <w:r w:rsidR="00FF1E43">
        <w:rPr>
          <w:rStyle w:val="CharAttribute2"/>
          <w:rFonts w:ascii="Times New Roman" w:hAnsi="Times New Roman"/>
        </w:rPr>
        <w:t>January</w:t>
      </w:r>
      <w:r>
        <w:rPr>
          <w:rStyle w:val="CharAttribute2"/>
          <w:rFonts w:ascii="Times New Roman" w:hAnsi="Times New Roman"/>
        </w:rPr>
        <w:t xml:space="preserve"> 17, 201</w:t>
      </w:r>
      <w:r w:rsidR="00FF1E43">
        <w:rPr>
          <w:rStyle w:val="CharAttribute2"/>
          <w:rFonts w:ascii="Times New Roman" w:hAnsi="Times New Roman"/>
        </w:rPr>
        <w:t>7</w:t>
      </w:r>
      <w:r w:rsidRPr="00B05EB4">
        <w:rPr>
          <w:rStyle w:val="CharAttribute2"/>
          <w:rFonts w:ascii="Times New Roman" w:hAnsi="Times New Roman"/>
        </w:rPr>
        <w:t xml:space="preserve"> responding to a </w:t>
      </w:r>
      <w:r>
        <w:rPr>
          <w:rStyle w:val="CharAttribute2"/>
          <w:rFonts w:ascii="Times New Roman" w:hAnsi="Times New Roman"/>
        </w:rPr>
        <w:t xml:space="preserve">60-day </w:t>
      </w:r>
      <w:r w:rsidRPr="00B05EB4">
        <w:rPr>
          <w:rStyle w:val="CharAttribute2"/>
          <w:rFonts w:ascii="Times New Roman" w:hAnsi="Times New Roman"/>
        </w:rPr>
        <w:t>request for comments on proposed changes to the Department of Education’s Integrated Postsecondary Ed</w:t>
      </w:r>
      <w:r>
        <w:rPr>
          <w:rStyle w:val="CharAttribute2"/>
          <w:rFonts w:ascii="Times New Roman" w:hAnsi="Times New Roman"/>
        </w:rPr>
        <w:t>ucation Data System (IPEDS) 2017-20</w:t>
      </w:r>
      <w:r w:rsidRPr="00B05EB4">
        <w:rPr>
          <w:rStyle w:val="CharAttribute2"/>
          <w:rFonts w:ascii="Times New Roman" w:hAnsi="Times New Roman"/>
        </w:rPr>
        <w:t>. The National Center for Education Statistics (NCES) appreciates your interest in IPEDS. The Paperwork Reduction Act (PRA) provides an opportunity for an open and public comment period where comments on collections can be made.</w:t>
      </w:r>
      <w:r w:rsidR="00331D92">
        <w:rPr>
          <w:rStyle w:val="CharAttribute2"/>
          <w:rFonts w:ascii="Times New Roman" w:hAnsi="Times New Roman"/>
        </w:rPr>
        <w:t xml:space="preserve"> </w:t>
      </w:r>
      <w:r w:rsidRPr="00B05EB4">
        <w:rPr>
          <w:rStyle w:val="CharAttribute2"/>
          <w:rFonts w:ascii="Times New Roman" w:hAnsi="Times New Roman"/>
        </w:rPr>
        <w:t>We are grateful for this process and your comment.</w:t>
      </w:r>
    </w:p>
    <w:p w:rsidR="00FF1E43" w:rsidRDefault="00FF1E43" w:rsidP="00FF1E43">
      <w:pPr>
        <w:spacing w:after="0" w:line="240" w:lineRule="auto"/>
        <w:rPr>
          <w:rFonts w:ascii="Times New Roman" w:hAnsi="Times New Roman"/>
        </w:rPr>
      </w:pPr>
      <w:r>
        <w:rPr>
          <w:rFonts w:ascii="Times New Roman" w:hAnsi="Times New Roman"/>
        </w:rPr>
        <w:t xml:space="preserve">We appreciate both of your organizations continued </w:t>
      </w:r>
      <w:r w:rsidR="00BE42B7">
        <w:rPr>
          <w:rFonts w:ascii="Times New Roman" w:hAnsi="Times New Roman"/>
        </w:rPr>
        <w:t>participation</w:t>
      </w:r>
      <w:r>
        <w:rPr>
          <w:rFonts w:ascii="Times New Roman" w:hAnsi="Times New Roman"/>
        </w:rPr>
        <w:t xml:space="preserve"> through the 2016 public comment periods and August 2016 Technical Review Panel (TRP). When </w:t>
      </w:r>
      <w:r w:rsidR="00BE42B7">
        <w:rPr>
          <w:rFonts w:ascii="Times New Roman" w:hAnsi="Times New Roman"/>
        </w:rPr>
        <w:t xml:space="preserve">NCES </w:t>
      </w:r>
      <w:r>
        <w:rPr>
          <w:rFonts w:ascii="Times New Roman" w:hAnsi="Times New Roman"/>
        </w:rPr>
        <w:t>started discussing adding a fifth cohort of Pell Grant recipients to the Outcome Measures (OM)</w:t>
      </w:r>
      <w:r w:rsidR="001F6E6C">
        <w:rPr>
          <w:rFonts w:ascii="Times New Roman" w:hAnsi="Times New Roman"/>
        </w:rPr>
        <w:t xml:space="preserve"> survey, APLU commented </w:t>
      </w:r>
      <w:r>
        <w:rPr>
          <w:rFonts w:ascii="Times New Roman" w:hAnsi="Times New Roman"/>
        </w:rPr>
        <w:t xml:space="preserve">that this aggregated measure would not be helpful or useful because it would mask too many students. The message conveyed was that every student should be counted. In the same light, the TRP thoughtfully discussed that while there might be heterogeneity between fall, spring and summer admits, institutions could report on a full-year cohort. </w:t>
      </w:r>
      <w:r w:rsidR="001F6E6C">
        <w:rPr>
          <w:rFonts w:ascii="Times New Roman" w:hAnsi="Times New Roman"/>
        </w:rPr>
        <w:t>The inclusiveness of the OM survey and resulting heterogeneity are in contrast to the homogenous Graduation Rate Survey that through its well established first-time, full-time, degree seeking definition possesses the homogeneity described in your comment.</w:t>
      </w:r>
    </w:p>
    <w:p w:rsidR="00BE42B7" w:rsidRDefault="00BE42B7" w:rsidP="00FF1E43">
      <w:pPr>
        <w:spacing w:after="0" w:line="240" w:lineRule="auto"/>
        <w:rPr>
          <w:rFonts w:ascii="Times New Roman" w:hAnsi="Times New Roman"/>
        </w:rPr>
      </w:pPr>
    </w:p>
    <w:p w:rsidR="00BE42B7" w:rsidRDefault="00BE42B7" w:rsidP="00BE42B7">
      <w:pPr>
        <w:spacing w:after="0" w:line="240" w:lineRule="auto"/>
        <w:rPr>
          <w:rFonts w:ascii="Times New Roman" w:hAnsi="Times New Roman"/>
        </w:rPr>
      </w:pPr>
      <w:r>
        <w:rPr>
          <w:rFonts w:ascii="Times New Roman" w:hAnsi="Times New Roman"/>
        </w:rPr>
        <w:t>The purpose of the Outcome Measures (OM) survey component is to address the limitations of the Graduation Rates survey component. The collection of graduation rates is defined by statute (</w:t>
      </w:r>
      <w:r w:rsidRPr="008C3CCF">
        <w:rPr>
          <w:rFonts w:ascii="Times New Roman" w:hAnsi="Times New Roman"/>
          <w:i/>
        </w:rPr>
        <w:t>Student Right to Know and Campus Security Act</w:t>
      </w:r>
      <w:r>
        <w:rPr>
          <w:rFonts w:ascii="Times New Roman" w:hAnsi="Times New Roman"/>
        </w:rPr>
        <w:t xml:space="preserve">) and restricted to data collection on first-time, full-time undergraduate students. The OM survey is not defined similarly and thus provides the opportunity to follow the original recommendations of the 2012 Committee on Measures of Student Success, which were to broaden the coverage of student graduation data to reflect a more diverse student population at two-year institutions and improve the collection of the overall student progression and completion data. With this purpose in mind, OM allows for a more complete collection on graduation rates by instructing academic reporters to report on a full year student cohort instead of a </w:t>
      </w:r>
      <w:proofErr w:type="gramStart"/>
      <w:r>
        <w:rPr>
          <w:rFonts w:ascii="Times New Roman" w:hAnsi="Times New Roman"/>
        </w:rPr>
        <w:t>Fall</w:t>
      </w:r>
      <w:proofErr w:type="gramEnd"/>
      <w:r>
        <w:rPr>
          <w:rFonts w:ascii="Times New Roman" w:hAnsi="Times New Roman"/>
        </w:rPr>
        <w:t xml:space="preserve"> census based cohort. This decision was greatly supported by the data users (i.e., Center for American Progress, Complete College America, EdTrust, IHEP, and TICAS) and ini</w:t>
      </w:r>
      <w:r w:rsidR="001F6E6C">
        <w:rPr>
          <w:rFonts w:ascii="Times New Roman" w:hAnsi="Times New Roman"/>
        </w:rPr>
        <w:t xml:space="preserve">tially by the </w:t>
      </w:r>
      <w:r>
        <w:rPr>
          <w:rFonts w:ascii="Times New Roman" w:hAnsi="Times New Roman"/>
        </w:rPr>
        <w:t>Association of Public and Land-Grant Universities. While your organizations and the institutions that you represent may believe there is a lack of integration between OM and the other surveys as well as offering multiple completion rates, NCES doe</w:t>
      </w:r>
      <w:r w:rsidR="001F6E6C">
        <w:rPr>
          <w:rFonts w:ascii="Times New Roman" w:hAnsi="Times New Roman"/>
        </w:rPr>
        <w:t>s not share</w:t>
      </w:r>
      <w:r w:rsidR="006C3766">
        <w:rPr>
          <w:rFonts w:ascii="Times New Roman" w:hAnsi="Times New Roman"/>
        </w:rPr>
        <w:t xml:space="preserve"> these concerns. Rather, the OM data will be enhanced by allowing </w:t>
      </w:r>
      <w:r>
        <w:rPr>
          <w:rFonts w:ascii="Times New Roman" w:hAnsi="Times New Roman"/>
        </w:rPr>
        <w:t>for</w:t>
      </w:r>
      <w:r w:rsidR="006C3766">
        <w:rPr>
          <w:rFonts w:ascii="Times New Roman" w:hAnsi="Times New Roman"/>
        </w:rPr>
        <w:t xml:space="preserve"> the inclusion of more students, </w:t>
      </w:r>
      <w:r>
        <w:rPr>
          <w:rFonts w:ascii="Times New Roman" w:hAnsi="Times New Roman"/>
        </w:rPr>
        <w:t xml:space="preserve">in particular students that enroll in the </w:t>
      </w:r>
      <w:proofErr w:type="gramStart"/>
      <w:r>
        <w:rPr>
          <w:rFonts w:ascii="Times New Roman" w:hAnsi="Times New Roman"/>
        </w:rPr>
        <w:t>Spring</w:t>
      </w:r>
      <w:proofErr w:type="gramEnd"/>
      <w:r>
        <w:rPr>
          <w:rFonts w:ascii="Times New Roman" w:hAnsi="Times New Roman"/>
        </w:rPr>
        <w:t xml:space="preserve"> that have not been included in prior cohorts. </w:t>
      </w:r>
      <w:r w:rsidR="006C3766">
        <w:rPr>
          <w:rFonts w:ascii="Times New Roman" w:hAnsi="Times New Roman"/>
        </w:rPr>
        <w:t>Before</w:t>
      </w:r>
      <w:r w:rsidR="001F6E6C">
        <w:rPr>
          <w:rFonts w:ascii="Times New Roman" w:hAnsi="Times New Roman"/>
        </w:rPr>
        <w:t xml:space="preserve"> the</w:t>
      </w:r>
      <w:r w:rsidR="006C3766">
        <w:rPr>
          <w:rFonts w:ascii="Times New Roman" w:hAnsi="Times New Roman"/>
        </w:rPr>
        <w:t xml:space="preserve"> </w:t>
      </w:r>
      <w:proofErr w:type="gramStart"/>
      <w:r w:rsidR="006C3766">
        <w:rPr>
          <w:rFonts w:ascii="Times New Roman" w:hAnsi="Times New Roman"/>
        </w:rPr>
        <w:t>in</w:t>
      </w:r>
      <w:r w:rsidR="001F6E6C">
        <w:rPr>
          <w:rFonts w:ascii="Times New Roman" w:hAnsi="Times New Roman"/>
        </w:rPr>
        <w:t>tro</w:t>
      </w:r>
      <w:r w:rsidR="006C3766">
        <w:rPr>
          <w:rFonts w:ascii="Times New Roman" w:hAnsi="Times New Roman"/>
        </w:rPr>
        <w:t>duction of OM, there were</w:t>
      </w:r>
      <w:proofErr w:type="gramEnd"/>
      <w:r w:rsidR="006C3766">
        <w:rPr>
          <w:rFonts w:ascii="Times New Roman" w:hAnsi="Times New Roman"/>
        </w:rPr>
        <w:t xml:space="preserve"> already multiple graduation rates collected as well, 100%, 150%, and 200% of normal time.</w:t>
      </w:r>
      <w:r w:rsidR="001F6E6C">
        <w:rPr>
          <w:rFonts w:ascii="Times New Roman" w:hAnsi="Times New Roman"/>
        </w:rPr>
        <w:t xml:space="preserve"> The critique was that this collection of graduation rates was</w:t>
      </w:r>
      <w:r w:rsidR="006C3766">
        <w:rPr>
          <w:rFonts w:ascii="Times New Roman" w:hAnsi="Times New Roman"/>
        </w:rPr>
        <w:t xml:space="preserve"> limited because it</w:t>
      </w:r>
      <w:r w:rsidR="001F6E6C">
        <w:rPr>
          <w:rFonts w:ascii="Times New Roman" w:hAnsi="Times New Roman"/>
        </w:rPr>
        <w:t xml:space="preserve"> only included F</w:t>
      </w:r>
      <w:r w:rsidR="006C3766">
        <w:rPr>
          <w:rFonts w:ascii="Times New Roman" w:hAnsi="Times New Roman"/>
        </w:rPr>
        <w:t>ull-time, First-time degree/certificate undergraduates. The IPEDS collection should be seen a</w:t>
      </w:r>
      <w:r w:rsidR="003F170A">
        <w:rPr>
          <w:rFonts w:ascii="Times New Roman" w:hAnsi="Times New Roman"/>
        </w:rPr>
        <w:t>s</w:t>
      </w:r>
      <w:r w:rsidR="006C3766">
        <w:rPr>
          <w:rFonts w:ascii="Times New Roman" w:hAnsi="Times New Roman"/>
        </w:rPr>
        <w:t xml:space="preserve"> </w:t>
      </w:r>
      <w:r w:rsidR="003F170A">
        <w:rPr>
          <w:rFonts w:ascii="Times New Roman" w:hAnsi="Times New Roman"/>
        </w:rPr>
        <w:t xml:space="preserve">a </w:t>
      </w:r>
      <w:r w:rsidR="006C3766">
        <w:rPr>
          <w:rFonts w:ascii="Times New Roman" w:hAnsi="Times New Roman"/>
        </w:rPr>
        <w:t xml:space="preserve">collection that provides a </w:t>
      </w:r>
      <w:r w:rsidR="003F170A">
        <w:rPr>
          <w:rFonts w:ascii="Times New Roman" w:hAnsi="Times New Roman"/>
        </w:rPr>
        <w:t xml:space="preserve">suite of completion data that </w:t>
      </w:r>
      <w:r w:rsidR="006C3766">
        <w:rPr>
          <w:rFonts w:ascii="Times New Roman" w:hAnsi="Times New Roman"/>
        </w:rPr>
        <w:t xml:space="preserve">can </w:t>
      </w:r>
      <w:r w:rsidR="003F170A">
        <w:rPr>
          <w:rFonts w:ascii="Times New Roman" w:hAnsi="Times New Roman"/>
        </w:rPr>
        <w:t xml:space="preserve">accurately measure postsecondary education and </w:t>
      </w:r>
      <w:r w:rsidR="006C3766">
        <w:rPr>
          <w:rFonts w:ascii="Times New Roman" w:hAnsi="Times New Roman"/>
        </w:rPr>
        <w:t>enhance discussions on policy and pro</w:t>
      </w:r>
      <w:r w:rsidR="003F170A">
        <w:rPr>
          <w:rFonts w:ascii="Times New Roman" w:hAnsi="Times New Roman"/>
        </w:rPr>
        <w:t>grams that improves the completion</w:t>
      </w:r>
      <w:r w:rsidR="006C3766">
        <w:rPr>
          <w:rFonts w:ascii="Times New Roman" w:hAnsi="Times New Roman"/>
        </w:rPr>
        <w:t xml:space="preserve"> rates of all students at the campu</w:t>
      </w:r>
      <w:r w:rsidR="003F170A">
        <w:rPr>
          <w:rFonts w:ascii="Times New Roman" w:hAnsi="Times New Roman"/>
        </w:rPr>
        <w:t>s</w:t>
      </w:r>
      <w:r w:rsidR="006C3766">
        <w:rPr>
          <w:rFonts w:ascii="Times New Roman" w:hAnsi="Times New Roman"/>
        </w:rPr>
        <w:t>, state, and federal levels.</w:t>
      </w:r>
    </w:p>
    <w:p w:rsidR="00BE42B7" w:rsidRDefault="00BE42B7" w:rsidP="00BE42B7">
      <w:pPr>
        <w:spacing w:after="0" w:line="240" w:lineRule="auto"/>
        <w:rPr>
          <w:rFonts w:ascii="Times New Roman" w:hAnsi="Times New Roman"/>
        </w:rPr>
      </w:pPr>
    </w:p>
    <w:p w:rsidR="00FB37E8" w:rsidRDefault="006C3766" w:rsidP="00BE42B7">
      <w:pPr>
        <w:spacing w:after="0" w:line="240" w:lineRule="auto"/>
        <w:rPr>
          <w:rFonts w:ascii="Times New Roman" w:hAnsi="Times New Roman"/>
        </w:rPr>
      </w:pPr>
      <w:r>
        <w:rPr>
          <w:rFonts w:ascii="Times New Roman" w:hAnsi="Times New Roman"/>
        </w:rPr>
        <w:t xml:space="preserve">Finally, </w:t>
      </w:r>
      <w:r w:rsidR="00BE42B7">
        <w:rPr>
          <w:rFonts w:ascii="Times New Roman" w:hAnsi="Times New Roman"/>
        </w:rPr>
        <w:t>NCES strongly considered the increased institutional burden and determined that the need to be accounta</w:t>
      </w:r>
      <w:r w:rsidR="00F14A62">
        <w:rPr>
          <w:rFonts w:ascii="Times New Roman" w:hAnsi="Times New Roman"/>
        </w:rPr>
        <w:t>ble and transparent to the public</w:t>
      </w:r>
      <w:r w:rsidR="00BE42B7">
        <w:rPr>
          <w:rFonts w:ascii="Times New Roman" w:hAnsi="Times New Roman"/>
        </w:rPr>
        <w:t xml:space="preserve"> outweighs the change in burden, particularly for Pell Grant recipients.</w:t>
      </w:r>
      <w:r w:rsidR="003F170A" w:rsidRPr="003F170A">
        <w:rPr>
          <w:rFonts w:ascii="Times New Roman" w:hAnsi="Times New Roman"/>
        </w:rPr>
        <w:t xml:space="preserve"> </w:t>
      </w:r>
      <w:r w:rsidR="003F170A">
        <w:rPr>
          <w:rFonts w:ascii="Times New Roman" w:hAnsi="Times New Roman"/>
        </w:rPr>
        <w:t>NCES conferred with many state data coordinators to investigate the impact of full-year cohort</w:t>
      </w:r>
      <w:r w:rsidR="00480614">
        <w:rPr>
          <w:rFonts w:ascii="Times New Roman" w:hAnsi="Times New Roman"/>
        </w:rPr>
        <w:t xml:space="preserve"> reporting</w:t>
      </w:r>
      <w:r w:rsidR="003F170A">
        <w:rPr>
          <w:rFonts w:ascii="Times New Roman" w:hAnsi="Times New Roman"/>
        </w:rPr>
        <w:t xml:space="preserve">, and many state data coordinators </w:t>
      </w:r>
      <w:r w:rsidR="00480614">
        <w:rPr>
          <w:rFonts w:ascii="Times New Roman" w:hAnsi="Times New Roman"/>
        </w:rPr>
        <w:t xml:space="preserve">shared that they already use a full-year or </w:t>
      </w:r>
      <w:r w:rsidR="003F170A">
        <w:rPr>
          <w:rFonts w:ascii="Times New Roman" w:hAnsi="Times New Roman"/>
        </w:rPr>
        <w:t>annual cohort in their state-level reports to the public, legislature, and policy groups.</w:t>
      </w:r>
      <w:r w:rsidR="00331D92">
        <w:rPr>
          <w:rFonts w:ascii="Times New Roman" w:hAnsi="Times New Roman"/>
        </w:rPr>
        <w:t xml:space="preserve"> </w:t>
      </w:r>
      <w:r w:rsidR="003F170A">
        <w:rPr>
          <w:rFonts w:ascii="Times New Roman" w:hAnsi="Times New Roman"/>
        </w:rPr>
        <w:t>This circumstance lead</w:t>
      </w:r>
      <w:r w:rsidR="00480614">
        <w:rPr>
          <w:rFonts w:ascii="Times New Roman" w:hAnsi="Times New Roman"/>
        </w:rPr>
        <w:t>s</w:t>
      </w:r>
      <w:r w:rsidR="003F170A">
        <w:rPr>
          <w:rFonts w:ascii="Times New Roman" w:hAnsi="Times New Roman"/>
        </w:rPr>
        <w:t xml:space="preserve"> NCES to understand th</w:t>
      </w:r>
      <w:r w:rsidR="00480614">
        <w:rPr>
          <w:rFonts w:ascii="Times New Roman" w:hAnsi="Times New Roman"/>
        </w:rPr>
        <w:t>at annual cohorts have resulted</w:t>
      </w:r>
      <w:r w:rsidR="003F170A">
        <w:rPr>
          <w:rFonts w:ascii="Times New Roman" w:hAnsi="Times New Roman"/>
        </w:rPr>
        <w:t xml:space="preserve"> in </w:t>
      </w:r>
      <w:r w:rsidR="00480614">
        <w:rPr>
          <w:rFonts w:ascii="Times New Roman" w:hAnsi="Times New Roman"/>
        </w:rPr>
        <w:t xml:space="preserve">burden </w:t>
      </w:r>
      <w:r w:rsidR="003F170A">
        <w:rPr>
          <w:rFonts w:ascii="Times New Roman" w:hAnsi="Times New Roman"/>
        </w:rPr>
        <w:t xml:space="preserve">reductions for many state data coordinators that work </w:t>
      </w:r>
      <w:r w:rsidR="00480614">
        <w:rPr>
          <w:rFonts w:ascii="Times New Roman" w:hAnsi="Times New Roman"/>
        </w:rPr>
        <w:t>with your member institutions to provide data to IPEDS</w:t>
      </w:r>
      <w:r w:rsidR="003F170A">
        <w:rPr>
          <w:rFonts w:ascii="Times New Roman" w:hAnsi="Times New Roman"/>
        </w:rPr>
        <w:t>.</w:t>
      </w:r>
    </w:p>
    <w:p w:rsidR="00FB37E8" w:rsidRDefault="00BE42B7" w:rsidP="00BE42B7">
      <w:pPr>
        <w:spacing w:after="0" w:line="240" w:lineRule="auto"/>
        <w:rPr>
          <w:rFonts w:ascii="Times New Roman" w:hAnsi="Times New Roman"/>
        </w:rPr>
      </w:pPr>
      <w:r>
        <w:rPr>
          <w:rFonts w:ascii="Times New Roman" w:hAnsi="Times New Roman"/>
        </w:rPr>
        <w:t>In 2014-15 the federal government disbursed $30.3 billion in Pell Grants to 8.4 million full- and part-time undergraduate students (</w:t>
      </w:r>
      <w:hyperlink r:id="rId11" w:history="1">
        <w:r w:rsidRPr="00AC27B3">
          <w:rPr>
            <w:rStyle w:val="Hyperlink"/>
            <w:rFonts w:ascii="Times New Roman" w:hAnsi="Times New Roman"/>
          </w:rPr>
          <w:t>Federal Student Aid Data Center</w:t>
        </w:r>
      </w:hyperlink>
      <w:r>
        <w:rPr>
          <w:rFonts w:ascii="Times New Roman" w:hAnsi="Times New Roman"/>
        </w:rPr>
        <w:t>). The Pell Grant program is a large commitment of public dollars.</w:t>
      </w:r>
      <w:r w:rsidR="00331D92">
        <w:rPr>
          <w:rFonts w:ascii="Times New Roman" w:hAnsi="Times New Roman"/>
        </w:rPr>
        <w:t xml:space="preserve"> </w:t>
      </w:r>
      <w:r>
        <w:rPr>
          <w:rFonts w:ascii="Times New Roman" w:hAnsi="Times New Roman"/>
        </w:rPr>
        <w:t>It is imperative for the federal government to have comparable and comprehensive institutional data that reflects the outcomes of undergraduate and Pell-recipient populations.</w:t>
      </w:r>
    </w:p>
    <w:p w:rsidR="00A51994" w:rsidRDefault="00A51994" w:rsidP="00A51994">
      <w:pPr>
        <w:spacing w:after="0" w:line="240" w:lineRule="auto"/>
        <w:rPr>
          <w:rFonts w:ascii="Times New Roman" w:hAnsi="Times New Roman"/>
        </w:rPr>
      </w:pPr>
    </w:p>
    <w:p w:rsidR="00A51994" w:rsidRDefault="00A51994" w:rsidP="00A51994">
      <w:pPr>
        <w:spacing w:after="0" w:line="240" w:lineRule="auto"/>
        <w:rPr>
          <w:rFonts w:ascii="Times New Roman" w:hAnsi="Times New Roman"/>
        </w:rPr>
      </w:pPr>
      <w:r>
        <w:rPr>
          <w:rFonts w:ascii="Times New Roman" w:hAnsi="Times New Roman"/>
        </w:rPr>
        <w:t>We thank you</w:t>
      </w:r>
      <w:r w:rsidR="00BE42B7">
        <w:rPr>
          <w:rFonts w:ascii="Times New Roman" w:hAnsi="Times New Roman"/>
        </w:rPr>
        <w:t xml:space="preserve"> both</w:t>
      </w:r>
      <w:r>
        <w:rPr>
          <w:rFonts w:ascii="Times New Roman" w:hAnsi="Times New Roman"/>
        </w:rPr>
        <w:t xml:space="preserve"> for taking the time to provide comment.</w:t>
      </w:r>
    </w:p>
    <w:p w:rsidR="00A51994" w:rsidRDefault="00A51994" w:rsidP="00A51994">
      <w:pPr>
        <w:spacing w:after="0" w:line="240" w:lineRule="auto"/>
        <w:rPr>
          <w:rFonts w:ascii="Times New Roman" w:hAnsi="Times New Roman"/>
        </w:rPr>
      </w:pPr>
    </w:p>
    <w:p w:rsidR="00A51994" w:rsidRDefault="00A51994" w:rsidP="00A51994">
      <w:pPr>
        <w:spacing w:after="0" w:line="240" w:lineRule="auto"/>
        <w:rPr>
          <w:rFonts w:ascii="Times New Roman" w:hAnsi="Times New Roman"/>
        </w:rPr>
      </w:pPr>
      <w:r>
        <w:rPr>
          <w:rFonts w:ascii="Times New Roman" w:hAnsi="Times New Roman"/>
        </w:rPr>
        <w:t>Sincerely Yours,</w:t>
      </w:r>
    </w:p>
    <w:p w:rsidR="00A51994" w:rsidRDefault="00A51994" w:rsidP="00A51994">
      <w:pPr>
        <w:spacing w:after="0" w:line="240" w:lineRule="auto"/>
        <w:rPr>
          <w:rFonts w:ascii="Times New Roman" w:hAnsi="Times New Roman"/>
        </w:rPr>
      </w:pPr>
    </w:p>
    <w:p w:rsidR="00A51994" w:rsidRDefault="00A51994" w:rsidP="00A51994">
      <w:pPr>
        <w:spacing w:after="0" w:line="240" w:lineRule="auto"/>
        <w:rPr>
          <w:rFonts w:ascii="Times New Roman" w:hAnsi="Times New Roman"/>
        </w:rPr>
      </w:pPr>
      <w:r>
        <w:rPr>
          <w:rFonts w:ascii="Times New Roman" w:hAnsi="Times New Roman"/>
        </w:rPr>
        <w:t>Richard J. Reeves</w:t>
      </w:r>
    </w:p>
    <w:p w:rsidR="00A51994" w:rsidRDefault="00A51994" w:rsidP="00A51994">
      <w:pPr>
        <w:spacing w:after="0" w:line="240" w:lineRule="auto"/>
        <w:rPr>
          <w:rFonts w:ascii="Times New Roman" w:hAnsi="Times New Roman"/>
        </w:rPr>
      </w:pPr>
      <w:r>
        <w:rPr>
          <w:rFonts w:ascii="Times New Roman" w:hAnsi="Times New Roman"/>
        </w:rPr>
        <w:t>Postsecondary Branch Chief</w:t>
      </w:r>
    </w:p>
    <w:p w:rsidR="00A51994" w:rsidRDefault="00A51994" w:rsidP="00A51994">
      <w:pPr>
        <w:pStyle w:val="Heading1"/>
        <w:spacing w:before="0" w:line="240" w:lineRule="auto"/>
        <w:jc w:val="center"/>
        <w:rPr>
          <w:rFonts w:ascii="Times New Roman" w:hAnsi="Times New Roman"/>
          <w:sz w:val="22"/>
          <w:szCs w:val="22"/>
        </w:rPr>
      </w:pPr>
      <w:r w:rsidRPr="00907652">
        <w:rPr>
          <w:rFonts w:ascii="Times New Roman" w:hAnsi="Times New Roman"/>
          <w:sz w:val="22"/>
          <w:szCs w:val="22"/>
        </w:rPr>
        <w:lastRenderedPageBreak/>
        <w:t xml:space="preserve">Comments related to </w:t>
      </w:r>
      <w:r>
        <w:rPr>
          <w:rFonts w:ascii="Times New Roman" w:hAnsi="Times New Roman"/>
          <w:sz w:val="22"/>
          <w:szCs w:val="22"/>
        </w:rPr>
        <w:t>OM</w:t>
      </w:r>
      <w:r w:rsidRPr="00907652">
        <w:rPr>
          <w:rFonts w:ascii="Times New Roman" w:hAnsi="Times New Roman"/>
          <w:sz w:val="22"/>
          <w:szCs w:val="22"/>
        </w:rPr>
        <w:t xml:space="preserve"> (</w:t>
      </w:r>
      <w:r>
        <w:rPr>
          <w:rFonts w:ascii="Times New Roman" w:hAnsi="Times New Roman"/>
          <w:sz w:val="22"/>
          <w:szCs w:val="22"/>
        </w:rPr>
        <w:t>Comment number 4</w:t>
      </w:r>
      <w:r w:rsidRPr="00907652">
        <w:rPr>
          <w:rFonts w:ascii="Times New Roman" w:hAnsi="Times New Roman"/>
          <w:sz w:val="22"/>
          <w:szCs w:val="22"/>
        </w:rPr>
        <w:t>)</w:t>
      </w:r>
    </w:p>
    <w:p w:rsidR="00A51994" w:rsidRDefault="00A51994" w:rsidP="00A51994">
      <w:pPr>
        <w:spacing w:after="0" w:line="240" w:lineRule="auto"/>
        <w:rPr>
          <w:rFonts w:ascii="Times New Roman" w:hAnsi="Times New Roman"/>
        </w:rPr>
      </w:pPr>
      <w:r>
        <w:rPr>
          <w:rFonts w:ascii="Times New Roman" w:hAnsi="Times New Roman"/>
          <w:b/>
        </w:rPr>
        <w:t>Document:</w:t>
      </w:r>
      <w:r>
        <w:rPr>
          <w:rFonts w:ascii="Times New Roman" w:hAnsi="Times New Roman"/>
        </w:rPr>
        <w:t xml:space="preserve"> ED-2016-ICCD-0127-0008</w:t>
      </w:r>
    </w:p>
    <w:p w:rsidR="00A51994" w:rsidRDefault="00A51994" w:rsidP="00A51994">
      <w:pPr>
        <w:pStyle w:val="NoSpacing"/>
        <w:rPr>
          <w:rFonts w:ascii="Times New Roman" w:hAnsi="Times New Roman"/>
        </w:rPr>
      </w:pPr>
      <w:r>
        <w:rPr>
          <w:rFonts w:ascii="Times New Roman" w:hAnsi="Times New Roman"/>
          <w:b/>
        </w:rPr>
        <w:t xml:space="preserve">Submitter’s </w:t>
      </w:r>
      <w:r w:rsidRPr="00907652">
        <w:rPr>
          <w:rFonts w:ascii="Times New Roman" w:hAnsi="Times New Roman"/>
          <w:b/>
        </w:rPr>
        <w:t xml:space="preserve">Name: </w:t>
      </w:r>
      <w:r>
        <w:rPr>
          <w:rFonts w:ascii="Times New Roman" w:hAnsi="Times New Roman"/>
        </w:rPr>
        <w:t>Jamey Rorison</w:t>
      </w:r>
    </w:p>
    <w:p w:rsidR="00FB37E8" w:rsidRDefault="00A51994" w:rsidP="00A51994">
      <w:pPr>
        <w:pStyle w:val="NoSpacing"/>
        <w:rPr>
          <w:rFonts w:ascii="Times New Roman" w:hAnsi="Times New Roman"/>
        </w:rPr>
      </w:pPr>
      <w:r w:rsidRPr="00F60B1D">
        <w:rPr>
          <w:rFonts w:ascii="Times New Roman" w:hAnsi="Times New Roman"/>
          <w:b/>
        </w:rPr>
        <w:t>Date posted:</w:t>
      </w:r>
      <w:r>
        <w:rPr>
          <w:rFonts w:ascii="Times New Roman" w:hAnsi="Times New Roman"/>
        </w:rPr>
        <w:t xml:space="preserve"> January 17, 2017</w:t>
      </w:r>
    </w:p>
    <w:p w:rsidR="00605591" w:rsidRDefault="00FB37E8" w:rsidP="00DD1F1D">
      <w:r>
        <w:rPr>
          <w:noProof/>
        </w:rPr>
        <w:drawing>
          <wp:anchor distT="0" distB="0" distL="114300" distR="114300" simplePos="0" relativeHeight="251658240" behindDoc="0" locked="0" layoutInCell="1" allowOverlap="1" wp14:anchorId="61D52636" wp14:editId="4927C7D9">
            <wp:simplePos x="0" y="0"/>
            <wp:positionH relativeFrom="column">
              <wp:posOffset>-49530</wp:posOffset>
            </wp:positionH>
            <wp:positionV relativeFrom="paragraph">
              <wp:posOffset>6447952</wp:posOffset>
            </wp:positionV>
            <wp:extent cx="5952490" cy="65913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secData_Comment_ED-2016-ICCD-0127-0008_Page_2.jpg"/>
                    <pic:cNvPicPr/>
                  </pic:nvPicPr>
                  <pic:blipFill rotWithShape="1">
                    <a:blip r:embed="rId12">
                      <a:extLst>
                        <a:ext uri="{28A0092B-C50C-407E-A947-70E740481C1C}">
                          <a14:useLocalDpi xmlns:a14="http://schemas.microsoft.com/office/drawing/2010/main" val="0"/>
                        </a:ext>
                      </a:extLst>
                    </a:blip>
                    <a:srcRect t="10631" b="80809"/>
                    <a:stretch/>
                  </pic:blipFill>
                  <pic:spPr bwMode="auto">
                    <a:xfrm>
                      <a:off x="0" y="0"/>
                      <a:ext cx="5952490" cy="659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object w:dxaOrig="9180" w:dyaOrig="11880" w14:anchorId="6670258E">
          <v:shape id="_x0000_i1026" type="#_x0000_t75" style="width:459.6pt;height:558.25pt" o:ole="">
            <v:imagedata r:id="rId13" o:title=""/>
          </v:shape>
          <o:OLEObject Type="Embed" ProgID="Acrobat.Document.11" ShapeID="_x0000_i1026" DrawAspect="Content" ObjectID="_1546263510" r:id="rId14"/>
        </w:object>
      </w:r>
    </w:p>
    <w:p w:rsidR="00A51994" w:rsidRDefault="00A51994" w:rsidP="00A51994">
      <w:pPr>
        <w:spacing w:after="0" w:line="240" w:lineRule="auto"/>
        <w:rPr>
          <w:rFonts w:ascii="Times New Roman" w:hAnsi="Times New Roman"/>
        </w:rPr>
      </w:pPr>
      <w:r>
        <w:rPr>
          <w:rFonts w:ascii="Times New Roman" w:hAnsi="Times New Roman"/>
        </w:rPr>
        <w:t>Dear Ms. Voight,</w:t>
      </w:r>
    </w:p>
    <w:p w:rsidR="00A51994" w:rsidRDefault="00A51994" w:rsidP="00A51994">
      <w:pPr>
        <w:spacing w:after="0" w:line="240" w:lineRule="auto"/>
        <w:rPr>
          <w:rFonts w:ascii="Times New Roman" w:hAnsi="Times New Roman"/>
        </w:rPr>
      </w:pPr>
    </w:p>
    <w:p w:rsidR="00A51994" w:rsidRDefault="00A51994" w:rsidP="00FB37E8">
      <w:pPr>
        <w:pStyle w:val="NoSpacing"/>
        <w:widowControl w:val="0"/>
        <w:spacing w:after="120" w:line="23" w:lineRule="atLeast"/>
        <w:rPr>
          <w:rFonts w:ascii="Times New Roman" w:hAnsi="Times New Roman"/>
        </w:rPr>
      </w:pPr>
      <w:r w:rsidRPr="00B05EB4">
        <w:rPr>
          <w:rStyle w:val="CharAttribute2"/>
          <w:rFonts w:ascii="Times New Roman" w:hAnsi="Times New Roman"/>
        </w:rPr>
        <w:t>Th</w:t>
      </w:r>
      <w:r w:rsidR="0033592E">
        <w:rPr>
          <w:rStyle w:val="CharAttribute2"/>
          <w:rFonts w:ascii="Times New Roman" w:hAnsi="Times New Roman"/>
        </w:rPr>
        <w:t>ank you for commenting on behalf of the 14 postsecondary organizations</w:t>
      </w:r>
      <w:r>
        <w:rPr>
          <w:rStyle w:val="CharAttribute2"/>
          <w:rFonts w:ascii="Times New Roman" w:hAnsi="Times New Roman"/>
        </w:rPr>
        <w:t xml:space="preserve"> posted on </w:t>
      </w:r>
      <w:r w:rsidR="0033592E">
        <w:rPr>
          <w:rStyle w:val="CharAttribute2"/>
          <w:rFonts w:ascii="Times New Roman" w:hAnsi="Times New Roman"/>
        </w:rPr>
        <w:t>January</w:t>
      </w:r>
      <w:r>
        <w:rPr>
          <w:rStyle w:val="CharAttribute2"/>
          <w:rFonts w:ascii="Times New Roman" w:hAnsi="Times New Roman"/>
        </w:rPr>
        <w:t xml:space="preserve"> 17, 201</w:t>
      </w:r>
      <w:r w:rsidR="0033592E">
        <w:rPr>
          <w:rStyle w:val="CharAttribute2"/>
          <w:rFonts w:ascii="Times New Roman" w:hAnsi="Times New Roman"/>
        </w:rPr>
        <w:t>7</w:t>
      </w:r>
      <w:r w:rsidRPr="00B05EB4">
        <w:rPr>
          <w:rStyle w:val="CharAttribute2"/>
          <w:rFonts w:ascii="Times New Roman" w:hAnsi="Times New Roman"/>
        </w:rPr>
        <w:t xml:space="preserve"> responding to a </w:t>
      </w:r>
      <w:r>
        <w:rPr>
          <w:rStyle w:val="CharAttribute2"/>
          <w:rFonts w:ascii="Times New Roman" w:hAnsi="Times New Roman"/>
        </w:rPr>
        <w:t xml:space="preserve">60-day </w:t>
      </w:r>
      <w:r w:rsidRPr="00B05EB4">
        <w:rPr>
          <w:rStyle w:val="CharAttribute2"/>
          <w:rFonts w:ascii="Times New Roman" w:hAnsi="Times New Roman"/>
        </w:rPr>
        <w:t>request for comments on proposed changes to the Department of Education’s Integrated Postsecondary Ed</w:t>
      </w:r>
      <w:r>
        <w:rPr>
          <w:rStyle w:val="CharAttribute2"/>
          <w:rFonts w:ascii="Times New Roman" w:hAnsi="Times New Roman"/>
        </w:rPr>
        <w:t>ucation Data System (IPEDS) 2017-20</w:t>
      </w:r>
      <w:r w:rsidRPr="00B05EB4">
        <w:rPr>
          <w:rStyle w:val="CharAttribute2"/>
          <w:rFonts w:ascii="Times New Roman" w:hAnsi="Times New Roman"/>
        </w:rPr>
        <w:t>. The National Center for Education Statistics (NCES) appreciates your interest in IPEDS. The Paperwork Reduction Act (PRA) provides an opportunity for an open and public comment period where comments on collections can be made.</w:t>
      </w:r>
      <w:r w:rsidR="00331D92">
        <w:rPr>
          <w:rStyle w:val="CharAttribute2"/>
          <w:rFonts w:ascii="Times New Roman" w:hAnsi="Times New Roman"/>
        </w:rPr>
        <w:t xml:space="preserve"> </w:t>
      </w:r>
      <w:r w:rsidRPr="00B05EB4">
        <w:rPr>
          <w:rStyle w:val="CharAttribute2"/>
          <w:rFonts w:ascii="Times New Roman" w:hAnsi="Times New Roman"/>
        </w:rPr>
        <w:t xml:space="preserve">We are grateful for this process and </w:t>
      </w:r>
      <w:r w:rsidR="0033592E">
        <w:rPr>
          <w:rStyle w:val="CharAttribute2"/>
          <w:rFonts w:ascii="Times New Roman" w:hAnsi="Times New Roman"/>
        </w:rPr>
        <w:t xml:space="preserve">appreciative of Postsec </w:t>
      </w:r>
      <w:r w:rsidR="0033592E">
        <w:rPr>
          <w:rStyle w:val="CharAttribute2"/>
          <w:rFonts w:ascii="Times New Roman" w:hAnsi="Times New Roman"/>
        </w:rPr>
        <w:lastRenderedPageBreak/>
        <w:t>Data’s support of all the proposed changes to the Outcome Measures survey component</w:t>
      </w:r>
      <w:r w:rsidRPr="00B05EB4">
        <w:rPr>
          <w:rStyle w:val="CharAttribute2"/>
          <w:rFonts w:ascii="Times New Roman" w:hAnsi="Times New Roman"/>
        </w:rPr>
        <w:t>.</w:t>
      </w:r>
      <w:r w:rsidR="0033592E">
        <w:rPr>
          <w:rStyle w:val="CharAttribute2"/>
          <w:rFonts w:ascii="Times New Roman" w:hAnsi="Times New Roman"/>
        </w:rPr>
        <w:t xml:space="preserve"> We hope inclusion of more students will enhance and expand our understandings of the postsecondary completions of all students.</w:t>
      </w:r>
    </w:p>
    <w:p w:rsidR="00A51994" w:rsidRDefault="00A51994" w:rsidP="00A51994">
      <w:pPr>
        <w:spacing w:after="0" w:line="240" w:lineRule="auto"/>
        <w:rPr>
          <w:rFonts w:ascii="Times New Roman" w:hAnsi="Times New Roman"/>
        </w:rPr>
      </w:pPr>
    </w:p>
    <w:p w:rsidR="00A51994" w:rsidRDefault="0033592E" w:rsidP="00A51994">
      <w:pPr>
        <w:spacing w:after="0" w:line="240" w:lineRule="auto"/>
        <w:rPr>
          <w:rFonts w:ascii="Times New Roman" w:hAnsi="Times New Roman"/>
        </w:rPr>
      </w:pPr>
      <w:r>
        <w:rPr>
          <w:rFonts w:ascii="Times New Roman" w:hAnsi="Times New Roman"/>
        </w:rPr>
        <w:t xml:space="preserve">We thank you and the 14 organizations </w:t>
      </w:r>
      <w:r w:rsidR="00A51994">
        <w:rPr>
          <w:rFonts w:ascii="Times New Roman" w:hAnsi="Times New Roman"/>
        </w:rPr>
        <w:t>for</w:t>
      </w:r>
      <w:r w:rsidR="00480614">
        <w:rPr>
          <w:rFonts w:ascii="Times New Roman" w:hAnsi="Times New Roman"/>
        </w:rPr>
        <w:t xml:space="preserve"> </w:t>
      </w:r>
      <w:r w:rsidR="00F14A62">
        <w:rPr>
          <w:rFonts w:ascii="Times New Roman" w:hAnsi="Times New Roman"/>
        </w:rPr>
        <w:t>collaborating to</w:t>
      </w:r>
      <w:r w:rsidR="00A51994">
        <w:rPr>
          <w:rFonts w:ascii="Times New Roman" w:hAnsi="Times New Roman"/>
        </w:rPr>
        <w:t xml:space="preserve"> provide comment.</w:t>
      </w:r>
    </w:p>
    <w:p w:rsidR="00A51994" w:rsidRDefault="00A51994" w:rsidP="00A51994">
      <w:pPr>
        <w:spacing w:after="0" w:line="240" w:lineRule="auto"/>
        <w:rPr>
          <w:rFonts w:ascii="Times New Roman" w:hAnsi="Times New Roman"/>
        </w:rPr>
      </w:pPr>
    </w:p>
    <w:p w:rsidR="00A51994" w:rsidRDefault="00A51994" w:rsidP="00A51994">
      <w:pPr>
        <w:spacing w:after="0" w:line="240" w:lineRule="auto"/>
        <w:rPr>
          <w:rFonts w:ascii="Times New Roman" w:hAnsi="Times New Roman"/>
        </w:rPr>
      </w:pPr>
      <w:r>
        <w:rPr>
          <w:rFonts w:ascii="Times New Roman" w:hAnsi="Times New Roman"/>
        </w:rPr>
        <w:t>Sincerely Yours,</w:t>
      </w:r>
    </w:p>
    <w:p w:rsidR="00A51994" w:rsidRDefault="00A51994" w:rsidP="00A51994">
      <w:pPr>
        <w:spacing w:after="0" w:line="240" w:lineRule="auto"/>
        <w:rPr>
          <w:rFonts w:ascii="Times New Roman" w:hAnsi="Times New Roman"/>
        </w:rPr>
      </w:pPr>
    </w:p>
    <w:p w:rsidR="00A51994" w:rsidRDefault="00A51994" w:rsidP="00A51994">
      <w:pPr>
        <w:spacing w:after="0" w:line="240" w:lineRule="auto"/>
        <w:rPr>
          <w:rFonts w:ascii="Times New Roman" w:hAnsi="Times New Roman"/>
        </w:rPr>
      </w:pPr>
      <w:r>
        <w:rPr>
          <w:rFonts w:ascii="Times New Roman" w:hAnsi="Times New Roman"/>
        </w:rPr>
        <w:t>Richard J. Reeves</w:t>
      </w:r>
    </w:p>
    <w:p w:rsidR="00A51994" w:rsidRDefault="00A51994" w:rsidP="00A51994">
      <w:pPr>
        <w:spacing w:after="0" w:line="240" w:lineRule="auto"/>
        <w:rPr>
          <w:rFonts w:ascii="Times New Roman" w:hAnsi="Times New Roman"/>
        </w:rPr>
      </w:pPr>
      <w:r>
        <w:rPr>
          <w:rFonts w:ascii="Times New Roman" w:hAnsi="Times New Roman"/>
        </w:rPr>
        <w:t>Postsecondary Branch Chief</w:t>
      </w:r>
    </w:p>
    <w:p w:rsidR="00A51994" w:rsidRDefault="00A51994" w:rsidP="00A51994">
      <w:pPr>
        <w:spacing w:after="0" w:line="240" w:lineRule="auto"/>
        <w:rPr>
          <w:rFonts w:ascii="Times New Roman" w:hAnsi="Times New Roman"/>
        </w:rPr>
      </w:pPr>
    </w:p>
    <w:p w:rsidR="00A51994" w:rsidRDefault="00A51994" w:rsidP="00A51994">
      <w:pPr>
        <w:pStyle w:val="Heading1"/>
        <w:spacing w:before="0" w:line="240" w:lineRule="auto"/>
        <w:jc w:val="center"/>
        <w:rPr>
          <w:rFonts w:ascii="Times New Roman" w:hAnsi="Times New Roman"/>
          <w:sz w:val="22"/>
          <w:szCs w:val="22"/>
        </w:rPr>
      </w:pPr>
      <w:r w:rsidRPr="00907652">
        <w:rPr>
          <w:rFonts w:ascii="Times New Roman" w:hAnsi="Times New Roman"/>
          <w:sz w:val="22"/>
          <w:szCs w:val="22"/>
        </w:rPr>
        <w:t xml:space="preserve">Comments related to </w:t>
      </w:r>
      <w:r>
        <w:rPr>
          <w:rFonts w:ascii="Times New Roman" w:hAnsi="Times New Roman"/>
          <w:sz w:val="22"/>
          <w:szCs w:val="22"/>
        </w:rPr>
        <w:t>OM</w:t>
      </w:r>
      <w:r w:rsidRPr="00907652">
        <w:rPr>
          <w:rFonts w:ascii="Times New Roman" w:hAnsi="Times New Roman"/>
          <w:sz w:val="22"/>
          <w:szCs w:val="22"/>
        </w:rPr>
        <w:t xml:space="preserve"> (</w:t>
      </w:r>
      <w:r>
        <w:rPr>
          <w:rFonts w:ascii="Times New Roman" w:hAnsi="Times New Roman"/>
          <w:sz w:val="22"/>
          <w:szCs w:val="22"/>
        </w:rPr>
        <w:t>Comment number 5</w:t>
      </w:r>
      <w:r w:rsidRPr="00907652">
        <w:rPr>
          <w:rFonts w:ascii="Times New Roman" w:hAnsi="Times New Roman"/>
          <w:sz w:val="22"/>
          <w:szCs w:val="22"/>
        </w:rPr>
        <w:t>)</w:t>
      </w:r>
    </w:p>
    <w:p w:rsidR="00A51994" w:rsidRDefault="00A51994" w:rsidP="00A51994">
      <w:pPr>
        <w:spacing w:after="0" w:line="240" w:lineRule="auto"/>
        <w:rPr>
          <w:rFonts w:ascii="Times New Roman" w:hAnsi="Times New Roman"/>
          <w:b/>
        </w:rPr>
      </w:pPr>
    </w:p>
    <w:p w:rsidR="00A51994" w:rsidRDefault="00A51994" w:rsidP="00A51994">
      <w:pPr>
        <w:spacing w:after="0" w:line="240" w:lineRule="auto"/>
        <w:rPr>
          <w:rFonts w:ascii="Times New Roman" w:hAnsi="Times New Roman"/>
        </w:rPr>
      </w:pPr>
      <w:r>
        <w:rPr>
          <w:rFonts w:ascii="Times New Roman" w:hAnsi="Times New Roman"/>
          <w:b/>
        </w:rPr>
        <w:t>Document:</w:t>
      </w:r>
      <w:r>
        <w:rPr>
          <w:rFonts w:ascii="Times New Roman" w:hAnsi="Times New Roman"/>
        </w:rPr>
        <w:t xml:space="preserve"> ED-2016-ICCD-0127-0009</w:t>
      </w:r>
    </w:p>
    <w:p w:rsidR="00A51994" w:rsidRDefault="00A51994" w:rsidP="00A51994">
      <w:pPr>
        <w:pStyle w:val="NoSpacing"/>
        <w:rPr>
          <w:rFonts w:ascii="Times New Roman" w:hAnsi="Times New Roman"/>
        </w:rPr>
      </w:pPr>
      <w:r>
        <w:rPr>
          <w:rFonts w:ascii="Times New Roman" w:hAnsi="Times New Roman"/>
          <w:b/>
        </w:rPr>
        <w:t xml:space="preserve">Submitter’s </w:t>
      </w:r>
      <w:r w:rsidRPr="00907652">
        <w:rPr>
          <w:rFonts w:ascii="Times New Roman" w:hAnsi="Times New Roman"/>
          <w:b/>
        </w:rPr>
        <w:t xml:space="preserve">Name: </w:t>
      </w:r>
      <w:r>
        <w:rPr>
          <w:rFonts w:ascii="Times New Roman" w:hAnsi="Times New Roman"/>
        </w:rPr>
        <w:t>Kati Haycock</w:t>
      </w:r>
    </w:p>
    <w:p w:rsidR="00FB37E8" w:rsidRDefault="00A51994" w:rsidP="00A51994">
      <w:pPr>
        <w:pStyle w:val="NoSpacing"/>
        <w:rPr>
          <w:rFonts w:ascii="Times New Roman" w:hAnsi="Times New Roman"/>
        </w:rPr>
      </w:pPr>
      <w:r w:rsidRPr="00F60B1D">
        <w:rPr>
          <w:rFonts w:ascii="Times New Roman" w:hAnsi="Times New Roman"/>
          <w:b/>
        </w:rPr>
        <w:t>Date posted:</w:t>
      </w:r>
      <w:r>
        <w:rPr>
          <w:rFonts w:ascii="Times New Roman" w:hAnsi="Times New Roman"/>
        </w:rPr>
        <w:t xml:space="preserve"> January 17, 2017</w:t>
      </w:r>
    </w:p>
    <w:p w:rsidR="00A51994" w:rsidRDefault="00FB37E8" w:rsidP="00DD1F1D">
      <w:r>
        <w:object w:dxaOrig="9180" w:dyaOrig="11880" w14:anchorId="5DBB5AC4">
          <v:shape id="_x0000_i1027" type="#_x0000_t75" style="width:404.4pt;height:511.5pt" o:ole="">
            <v:imagedata r:id="rId15" o:title=""/>
          </v:shape>
          <o:OLEObject Type="Embed" ProgID="Acrobat.Document.11" ShapeID="_x0000_i1027" DrawAspect="Content" ObjectID="_1546263511" r:id="rId16"/>
        </w:object>
      </w:r>
      <w:r w:rsidR="00C33342">
        <w:tab/>
      </w:r>
    </w:p>
    <w:p w:rsidR="00605591" w:rsidRDefault="006E7CB8" w:rsidP="00DD1F1D">
      <w:r>
        <w:rPr>
          <w:noProof/>
        </w:rPr>
        <w:lastRenderedPageBreak/>
        <w:drawing>
          <wp:inline distT="0" distB="0" distL="0" distR="0" wp14:anchorId="0F24BE21" wp14:editId="0F9EB163">
            <wp:extent cx="5943600" cy="67297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Trust_ED-2016-ICCD-0127-0009_testpg2_Page_2.jpg"/>
                    <pic:cNvPicPr/>
                  </pic:nvPicPr>
                  <pic:blipFill rotWithShape="1">
                    <a:blip r:embed="rId17" cstate="print">
                      <a:extLst>
                        <a:ext uri="{28A0092B-C50C-407E-A947-70E740481C1C}">
                          <a14:useLocalDpi xmlns:a14="http://schemas.microsoft.com/office/drawing/2010/main" val="0"/>
                        </a:ext>
                      </a:extLst>
                    </a:blip>
                    <a:srcRect t="12508"/>
                    <a:stretch/>
                  </pic:blipFill>
                  <pic:spPr bwMode="auto">
                    <a:xfrm>
                      <a:off x="0" y="0"/>
                      <a:ext cx="5943600" cy="6729730"/>
                    </a:xfrm>
                    <a:prstGeom prst="rect">
                      <a:avLst/>
                    </a:prstGeom>
                    <a:ln>
                      <a:noFill/>
                    </a:ln>
                    <a:extLst>
                      <a:ext uri="{53640926-AAD7-44D8-BBD7-CCE9431645EC}">
                        <a14:shadowObscured xmlns:a14="http://schemas.microsoft.com/office/drawing/2010/main"/>
                      </a:ext>
                    </a:extLst>
                  </pic:spPr>
                </pic:pic>
              </a:graphicData>
            </a:graphic>
          </wp:inline>
        </w:drawing>
      </w:r>
    </w:p>
    <w:p w:rsidR="00DD1F1D" w:rsidRPr="00907652" w:rsidRDefault="0079131B" w:rsidP="00DD1F1D">
      <w:pPr>
        <w:pStyle w:val="Heading1"/>
        <w:spacing w:before="0" w:line="240" w:lineRule="auto"/>
        <w:jc w:val="center"/>
        <w:rPr>
          <w:rFonts w:ascii="Times New Roman" w:hAnsi="Times New Roman"/>
          <w:sz w:val="22"/>
          <w:szCs w:val="22"/>
        </w:rPr>
      </w:pPr>
      <w:r>
        <w:rPr>
          <w:rFonts w:ascii="Times New Roman" w:hAnsi="Times New Roman"/>
          <w:sz w:val="22"/>
          <w:szCs w:val="22"/>
        </w:rPr>
        <w:t>R</w:t>
      </w:r>
      <w:r w:rsidR="00DD1F1D" w:rsidRPr="00907652">
        <w:rPr>
          <w:rFonts w:ascii="Times New Roman" w:hAnsi="Times New Roman"/>
          <w:sz w:val="22"/>
          <w:szCs w:val="22"/>
        </w:rPr>
        <w:t>esponse</w:t>
      </w:r>
      <w:bookmarkStart w:id="0" w:name="_GoBack"/>
      <w:bookmarkEnd w:id="0"/>
    </w:p>
    <w:p w:rsidR="00DD1F1D" w:rsidRDefault="00DD1F1D" w:rsidP="00DD1F1D">
      <w:pPr>
        <w:spacing w:after="0" w:line="240" w:lineRule="auto"/>
        <w:rPr>
          <w:rFonts w:ascii="Times New Roman" w:hAnsi="Times New Roman"/>
        </w:rPr>
      </w:pPr>
    </w:p>
    <w:p w:rsidR="00DD1F1D" w:rsidRDefault="00A51994" w:rsidP="00DD1F1D">
      <w:pPr>
        <w:spacing w:after="0" w:line="240" w:lineRule="auto"/>
        <w:rPr>
          <w:rFonts w:ascii="Times New Roman" w:hAnsi="Times New Roman"/>
        </w:rPr>
      </w:pPr>
      <w:r>
        <w:rPr>
          <w:rFonts w:ascii="Times New Roman" w:hAnsi="Times New Roman"/>
        </w:rPr>
        <w:t>Dear Ms. Haycock</w:t>
      </w:r>
      <w:r w:rsidR="00DD1F1D">
        <w:rPr>
          <w:rFonts w:ascii="Times New Roman" w:hAnsi="Times New Roman"/>
        </w:rPr>
        <w:t>,</w:t>
      </w:r>
    </w:p>
    <w:p w:rsidR="00DD1F1D" w:rsidRDefault="00DD1F1D" w:rsidP="00DD1F1D">
      <w:pPr>
        <w:spacing w:after="0" w:line="240" w:lineRule="auto"/>
        <w:rPr>
          <w:rFonts w:ascii="Times New Roman" w:hAnsi="Times New Roman"/>
        </w:rPr>
      </w:pPr>
    </w:p>
    <w:p w:rsidR="00DD1F1D" w:rsidRDefault="00DD1F1D" w:rsidP="00DD1F1D">
      <w:pPr>
        <w:pStyle w:val="NoSpacing"/>
        <w:spacing w:after="120" w:line="23" w:lineRule="atLeast"/>
        <w:rPr>
          <w:rFonts w:ascii="Times New Roman" w:hAnsi="Times New Roman"/>
        </w:rPr>
      </w:pPr>
      <w:r w:rsidRPr="00B05EB4">
        <w:rPr>
          <w:rStyle w:val="CharAttribute2"/>
          <w:rFonts w:ascii="Times New Roman" w:hAnsi="Times New Roman"/>
        </w:rPr>
        <w:t>Th</w:t>
      </w:r>
      <w:r>
        <w:rPr>
          <w:rStyle w:val="CharAttribute2"/>
          <w:rFonts w:ascii="Times New Roman" w:hAnsi="Times New Roman"/>
        </w:rPr>
        <w:t xml:space="preserve">ank you for your feedback posted on </w:t>
      </w:r>
      <w:r w:rsidR="00CB6261">
        <w:rPr>
          <w:rStyle w:val="CharAttribute2"/>
          <w:rFonts w:ascii="Times New Roman" w:hAnsi="Times New Roman"/>
        </w:rPr>
        <w:t>January</w:t>
      </w:r>
      <w:r>
        <w:rPr>
          <w:rStyle w:val="CharAttribute2"/>
          <w:rFonts w:ascii="Times New Roman" w:hAnsi="Times New Roman"/>
        </w:rPr>
        <w:t xml:space="preserve"> 17, 201</w:t>
      </w:r>
      <w:r w:rsidR="00CB6261">
        <w:rPr>
          <w:rStyle w:val="CharAttribute2"/>
          <w:rFonts w:ascii="Times New Roman" w:hAnsi="Times New Roman"/>
        </w:rPr>
        <w:t>7</w:t>
      </w:r>
      <w:r w:rsidRPr="00B05EB4">
        <w:rPr>
          <w:rStyle w:val="CharAttribute2"/>
          <w:rFonts w:ascii="Times New Roman" w:hAnsi="Times New Roman"/>
        </w:rPr>
        <w:t xml:space="preserve"> responding to a </w:t>
      </w:r>
      <w:r>
        <w:rPr>
          <w:rStyle w:val="CharAttribute2"/>
          <w:rFonts w:ascii="Times New Roman" w:hAnsi="Times New Roman"/>
        </w:rPr>
        <w:t xml:space="preserve">60-day </w:t>
      </w:r>
      <w:r w:rsidRPr="00B05EB4">
        <w:rPr>
          <w:rStyle w:val="CharAttribute2"/>
          <w:rFonts w:ascii="Times New Roman" w:hAnsi="Times New Roman"/>
        </w:rPr>
        <w:t>request for comments on proposed changes to the Department of Education’s Integrated Postsecondary Ed</w:t>
      </w:r>
      <w:r>
        <w:rPr>
          <w:rStyle w:val="CharAttribute2"/>
          <w:rFonts w:ascii="Times New Roman" w:hAnsi="Times New Roman"/>
        </w:rPr>
        <w:t>ucation Data System (IPEDS) 2017-20</w:t>
      </w:r>
      <w:r w:rsidRPr="00B05EB4">
        <w:rPr>
          <w:rStyle w:val="CharAttribute2"/>
          <w:rFonts w:ascii="Times New Roman" w:hAnsi="Times New Roman"/>
        </w:rPr>
        <w:t>. The National Center for Education Statistics (NCES) appreciates your interest in IPEDS. The Paperwork Reduction Act (PRA) provides an opportunity for an open and public comment period where comments on collections can be made.</w:t>
      </w:r>
      <w:r w:rsidR="00331D92">
        <w:rPr>
          <w:rStyle w:val="CharAttribute2"/>
          <w:rFonts w:ascii="Times New Roman" w:hAnsi="Times New Roman"/>
        </w:rPr>
        <w:t xml:space="preserve"> </w:t>
      </w:r>
      <w:r w:rsidRPr="00B05EB4">
        <w:rPr>
          <w:rStyle w:val="CharAttribute2"/>
          <w:rFonts w:ascii="Times New Roman" w:hAnsi="Times New Roman"/>
        </w:rPr>
        <w:t>We are grateful for this process and your</w:t>
      </w:r>
      <w:r w:rsidR="00CB6261">
        <w:rPr>
          <w:rStyle w:val="CharAttribute2"/>
          <w:rFonts w:ascii="Times New Roman" w:hAnsi="Times New Roman"/>
        </w:rPr>
        <w:t xml:space="preserve"> overall supportive</w:t>
      </w:r>
      <w:r w:rsidRPr="00B05EB4">
        <w:rPr>
          <w:rStyle w:val="CharAttribute2"/>
          <w:rFonts w:ascii="Times New Roman" w:hAnsi="Times New Roman"/>
        </w:rPr>
        <w:t xml:space="preserve"> comment</w:t>
      </w:r>
      <w:r w:rsidR="00CB6261">
        <w:rPr>
          <w:rStyle w:val="CharAttribute2"/>
          <w:rFonts w:ascii="Times New Roman" w:hAnsi="Times New Roman"/>
        </w:rPr>
        <w:t>.</w:t>
      </w:r>
    </w:p>
    <w:p w:rsidR="00FB37E8" w:rsidRDefault="00CB6261" w:rsidP="00DD1F1D">
      <w:pPr>
        <w:spacing w:after="0" w:line="240" w:lineRule="auto"/>
        <w:rPr>
          <w:rFonts w:ascii="Times New Roman" w:hAnsi="Times New Roman"/>
        </w:rPr>
      </w:pPr>
      <w:r>
        <w:rPr>
          <w:rFonts w:ascii="Times New Roman" w:hAnsi="Times New Roman"/>
        </w:rPr>
        <w:t xml:space="preserve">We thank </w:t>
      </w:r>
      <w:r w:rsidR="00187F41">
        <w:rPr>
          <w:rFonts w:ascii="Times New Roman" w:hAnsi="Times New Roman"/>
        </w:rPr>
        <w:t>you for send</w:t>
      </w:r>
      <w:r w:rsidR="003F170A">
        <w:rPr>
          <w:rFonts w:ascii="Times New Roman" w:hAnsi="Times New Roman"/>
        </w:rPr>
        <w:t>ing your delegate to participate</w:t>
      </w:r>
      <w:r w:rsidR="00187F41">
        <w:rPr>
          <w:rFonts w:ascii="Times New Roman" w:hAnsi="Times New Roman"/>
        </w:rPr>
        <w:t xml:space="preserve"> in</w:t>
      </w:r>
      <w:r>
        <w:rPr>
          <w:rFonts w:ascii="Times New Roman" w:hAnsi="Times New Roman"/>
        </w:rPr>
        <w:t xml:space="preserve"> the August 2016 Technical Review Panel (TRP)</w:t>
      </w:r>
      <w:r w:rsidR="00187F41">
        <w:rPr>
          <w:rFonts w:ascii="Times New Roman" w:hAnsi="Times New Roman"/>
        </w:rPr>
        <w:t xml:space="preserve">, which </w:t>
      </w:r>
      <w:r>
        <w:rPr>
          <w:rFonts w:ascii="Times New Roman" w:hAnsi="Times New Roman"/>
        </w:rPr>
        <w:t>discuss</w:t>
      </w:r>
      <w:r w:rsidR="00187F41">
        <w:rPr>
          <w:rFonts w:ascii="Times New Roman" w:hAnsi="Times New Roman"/>
        </w:rPr>
        <w:t xml:space="preserve">ed </w:t>
      </w:r>
      <w:r>
        <w:rPr>
          <w:rFonts w:ascii="Times New Roman" w:hAnsi="Times New Roman"/>
        </w:rPr>
        <w:t xml:space="preserve">a variety of measures </w:t>
      </w:r>
      <w:r w:rsidR="00187F41">
        <w:rPr>
          <w:rFonts w:ascii="Times New Roman" w:hAnsi="Times New Roman"/>
        </w:rPr>
        <w:t>to collect better and useful</w:t>
      </w:r>
      <w:r w:rsidRPr="00CB6261">
        <w:rPr>
          <w:rFonts w:ascii="Times New Roman" w:hAnsi="Times New Roman"/>
        </w:rPr>
        <w:t xml:space="preserve"> information on all undergraduate students through the Outcome Measures </w:t>
      </w:r>
      <w:r>
        <w:rPr>
          <w:rFonts w:ascii="Times New Roman" w:hAnsi="Times New Roman"/>
        </w:rPr>
        <w:t xml:space="preserve">(OM) </w:t>
      </w:r>
      <w:r w:rsidRPr="00CB6261">
        <w:rPr>
          <w:rFonts w:ascii="Times New Roman" w:hAnsi="Times New Roman"/>
        </w:rPr>
        <w:t>survey component</w:t>
      </w:r>
      <w:r w:rsidR="00187F41">
        <w:rPr>
          <w:rFonts w:ascii="Times New Roman" w:hAnsi="Times New Roman"/>
        </w:rPr>
        <w:t>, which supplements the Graduation Rates (GR) survey component</w:t>
      </w:r>
      <w:r w:rsidRPr="00CB6261">
        <w:rPr>
          <w:rFonts w:ascii="Times New Roman" w:hAnsi="Times New Roman"/>
        </w:rPr>
        <w:t xml:space="preserve">. </w:t>
      </w:r>
      <w:r w:rsidR="00187F41">
        <w:rPr>
          <w:rFonts w:ascii="Times New Roman" w:hAnsi="Times New Roman"/>
        </w:rPr>
        <w:t xml:space="preserve">As accurately summarized in your comment, the TRP discussed thoroughly the </w:t>
      </w:r>
      <w:r>
        <w:rPr>
          <w:rFonts w:ascii="Times New Roman" w:hAnsi="Times New Roman"/>
        </w:rPr>
        <w:t>adv</w:t>
      </w:r>
      <w:r w:rsidR="00187F41">
        <w:rPr>
          <w:rFonts w:ascii="Times New Roman" w:hAnsi="Times New Roman"/>
        </w:rPr>
        <w:t xml:space="preserve">antages and disadvantages of </w:t>
      </w:r>
      <w:r w:rsidR="00187F41">
        <w:rPr>
          <w:rFonts w:ascii="Times New Roman" w:hAnsi="Times New Roman"/>
        </w:rPr>
        <w:lastRenderedPageBreak/>
        <w:t>collecting data on students by degree sought</w:t>
      </w:r>
      <w:r>
        <w:rPr>
          <w:rFonts w:ascii="Times New Roman" w:hAnsi="Times New Roman"/>
        </w:rPr>
        <w:t xml:space="preserve">. </w:t>
      </w:r>
      <w:r w:rsidR="00187F41">
        <w:rPr>
          <w:rFonts w:ascii="Times New Roman" w:hAnsi="Times New Roman"/>
        </w:rPr>
        <w:t xml:space="preserve">The TRP recommended that the most beneficial and least burdensome collection would be on degree awarded to student instead of degree sought. Furthermore, OM is not intended to replicate the collection from GR, but to supplement IPEDS existing student success measures. We hope that the suite of </w:t>
      </w:r>
      <w:r w:rsidR="009046DA">
        <w:rPr>
          <w:rFonts w:ascii="Times New Roman" w:hAnsi="Times New Roman"/>
        </w:rPr>
        <w:t xml:space="preserve">IPEDS student </w:t>
      </w:r>
      <w:r w:rsidR="00187F41">
        <w:rPr>
          <w:rFonts w:ascii="Times New Roman" w:hAnsi="Times New Roman"/>
        </w:rPr>
        <w:t xml:space="preserve">completion data </w:t>
      </w:r>
      <w:r w:rsidR="009046DA">
        <w:rPr>
          <w:rFonts w:ascii="Times New Roman" w:hAnsi="Times New Roman"/>
        </w:rPr>
        <w:t>will enhance</w:t>
      </w:r>
      <w:r w:rsidR="00187F41">
        <w:rPr>
          <w:rFonts w:ascii="Times New Roman" w:hAnsi="Times New Roman"/>
        </w:rPr>
        <w:t xml:space="preserve"> discussions</w:t>
      </w:r>
      <w:r w:rsidR="009046DA">
        <w:rPr>
          <w:rFonts w:ascii="Times New Roman" w:hAnsi="Times New Roman"/>
        </w:rPr>
        <w:t xml:space="preserve"> at the campus, state, and federal levels</w:t>
      </w:r>
      <w:r w:rsidR="00187F41">
        <w:rPr>
          <w:rFonts w:ascii="Times New Roman" w:hAnsi="Times New Roman"/>
        </w:rPr>
        <w:t xml:space="preserve"> in supporting the postsecondary education progress of all students.</w:t>
      </w:r>
    </w:p>
    <w:p w:rsidR="00DD1F1D" w:rsidRDefault="00DD1F1D" w:rsidP="00DD1F1D">
      <w:pPr>
        <w:spacing w:after="0" w:line="240" w:lineRule="auto"/>
        <w:rPr>
          <w:rFonts w:ascii="Times New Roman" w:hAnsi="Times New Roman"/>
        </w:rPr>
      </w:pPr>
    </w:p>
    <w:p w:rsidR="00DD1F1D" w:rsidRDefault="00DD1F1D" w:rsidP="00DD1F1D">
      <w:pPr>
        <w:spacing w:after="0" w:line="240" w:lineRule="auto"/>
        <w:rPr>
          <w:rFonts w:ascii="Times New Roman" w:hAnsi="Times New Roman"/>
        </w:rPr>
      </w:pPr>
      <w:r>
        <w:rPr>
          <w:rFonts w:ascii="Times New Roman" w:hAnsi="Times New Roman"/>
        </w:rPr>
        <w:t>We thank you for taking the time to provide comment.</w:t>
      </w:r>
    </w:p>
    <w:p w:rsidR="00DD1F1D" w:rsidRDefault="00DD1F1D" w:rsidP="00DD1F1D">
      <w:pPr>
        <w:spacing w:after="0" w:line="240" w:lineRule="auto"/>
        <w:rPr>
          <w:rFonts w:ascii="Times New Roman" w:hAnsi="Times New Roman"/>
        </w:rPr>
      </w:pPr>
    </w:p>
    <w:p w:rsidR="00DD1F1D" w:rsidRDefault="00DD1F1D" w:rsidP="00DD1F1D">
      <w:pPr>
        <w:spacing w:after="0" w:line="240" w:lineRule="auto"/>
        <w:rPr>
          <w:rFonts w:ascii="Times New Roman" w:hAnsi="Times New Roman"/>
        </w:rPr>
      </w:pPr>
      <w:r>
        <w:rPr>
          <w:rFonts w:ascii="Times New Roman" w:hAnsi="Times New Roman"/>
        </w:rPr>
        <w:t>Sincerely Yours,</w:t>
      </w:r>
    </w:p>
    <w:p w:rsidR="00DD1F1D" w:rsidRDefault="00DD1F1D" w:rsidP="00DD1F1D">
      <w:pPr>
        <w:spacing w:after="0" w:line="240" w:lineRule="auto"/>
        <w:rPr>
          <w:rFonts w:ascii="Times New Roman" w:hAnsi="Times New Roman"/>
        </w:rPr>
      </w:pPr>
    </w:p>
    <w:p w:rsidR="00DD1F1D" w:rsidRDefault="00DD1F1D" w:rsidP="00DD1F1D">
      <w:pPr>
        <w:spacing w:after="0" w:line="240" w:lineRule="auto"/>
        <w:rPr>
          <w:rFonts w:ascii="Times New Roman" w:hAnsi="Times New Roman"/>
        </w:rPr>
      </w:pPr>
      <w:r>
        <w:rPr>
          <w:rFonts w:ascii="Times New Roman" w:hAnsi="Times New Roman"/>
        </w:rPr>
        <w:t>Richard J. Reeves</w:t>
      </w:r>
    </w:p>
    <w:p w:rsidR="00DD1F1D" w:rsidRDefault="00DD1F1D" w:rsidP="00DD1F1D">
      <w:pPr>
        <w:spacing w:after="0" w:line="240" w:lineRule="auto"/>
        <w:rPr>
          <w:rFonts w:ascii="Times New Roman" w:hAnsi="Times New Roman"/>
        </w:rPr>
      </w:pPr>
      <w:r>
        <w:rPr>
          <w:rFonts w:ascii="Times New Roman" w:hAnsi="Times New Roman"/>
        </w:rPr>
        <w:t>Postsecondary Branch Chief</w:t>
      </w:r>
    </w:p>
    <w:p w:rsidR="00A456F3" w:rsidRDefault="00A456F3" w:rsidP="00A456F3">
      <w:pPr>
        <w:pStyle w:val="Heading1"/>
        <w:spacing w:before="0" w:line="240" w:lineRule="auto"/>
        <w:jc w:val="center"/>
        <w:rPr>
          <w:rFonts w:ascii="Times New Roman" w:hAnsi="Times New Roman"/>
          <w:sz w:val="22"/>
          <w:szCs w:val="22"/>
        </w:rPr>
      </w:pPr>
    </w:p>
    <w:p w:rsidR="00A456F3" w:rsidRDefault="00A456F3" w:rsidP="00A456F3">
      <w:pPr>
        <w:pStyle w:val="Heading1"/>
        <w:spacing w:before="0" w:line="240" w:lineRule="auto"/>
        <w:jc w:val="center"/>
        <w:rPr>
          <w:rFonts w:ascii="Times New Roman" w:hAnsi="Times New Roman"/>
          <w:sz w:val="22"/>
          <w:szCs w:val="22"/>
        </w:rPr>
      </w:pPr>
      <w:r w:rsidRPr="00907652">
        <w:rPr>
          <w:rFonts w:ascii="Times New Roman" w:hAnsi="Times New Roman"/>
          <w:sz w:val="22"/>
          <w:szCs w:val="22"/>
        </w:rPr>
        <w:t xml:space="preserve">Comments related to </w:t>
      </w:r>
      <w:r>
        <w:rPr>
          <w:rFonts w:ascii="Times New Roman" w:hAnsi="Times New Roman"/>
          <w:sz w:val="22"/>
          <w:szCs w:val="22"/>
        </w:rPr>
        <w:t>OM</w:t>
      </w:r>
      <w:r w:rsidRPr="00907652">
        <w:rPr>
          <w:rFonts w:ascii="Times New Roman" w:hAnsi="Times New Roman"/>
          <w:sz w:val="22"/>
          <w:szCs w:val="22"/>
        </w:rPr>
        <w:t xml:space="preserve"> </w:t>
      </w:r>
      <w:r>
        <w:rPr>
          <w:rFonts w:ascii="Times New Roman" w:hAnsi="Times New Roman"/>
          <w:sz w:val="22"/>
          <w:szCs w:val="22"/>
        </w:rPr>
        <w:t xml:space="preserve">and General IPEDS Data Collection </w:t>
      </w:r>
      <w:r w:rsidRPr="00907652">
        <w:rPr>
          <w:rFonts w:ascii="Times New Roman" w:hAnsi="Times New Roman"/>
          <w:sz w:val="22"/>
          <w:szCs w:val="22"/>
        </w:rPr>
        <w:t>(</w:t>
      </w:r>
      <w:r>
        <w:rPr>
          <w:rFonts w:ascii="Times New Roman" w:hAnsi="Times New Roman"/>
          <w:sz w:val="22"/>
          <w:szCs w:val="22"/>
        </w:rPr>
        <w:t>Comment number 6</w:t>
      </w:r>
      <w:r w:rsidRPr="00907652">
        <w:rPr>
          <w:rFonts w:ascii="Times New Roman" w:hAnsi="Times New Roman"/>
          <w:sz w:val="22"/>
          <w:szCs w:val="22"/>
        </w:rPr>
        <w:t>)</w:t>
      </w:r>
    </w:p>
    <w:p w:rsidR="00A456F3" w:rsidRDefault="00A456F3" w:rsidP="00A456F3">
      <w:pPr>
        <w:spacing w:after="0" w:line="240" w:lineRule="auto"/>
        <w:rPr>
          <w:rFonts w:ascii="Times New Roman" w:hAnsi="Times New Roman"/>
        </w:rPr>
      </w:pPr>
      <w:r>
        <w:rPr>
          <w:rFonts w:ascii="Times New Roman" w:hAnsi="Times New Roman"/>
          <w:b/>
        </w:rPr>
        <w:t>Document:</w:t>
      </w:r>
      <w:r>
        <w:rPr>
          <w:rFonts w:ascii="Times New Roman" w:hAnsi="Times New Roman"/>
        </w:rPr>
        <w:t xml:space="preserve"> ED-2016-ICCD-0127-0009</w:t>
      </w:r>
    </w:p>
    <w:p w:rsidR="00A456F3" w:rsidRDefault="00A456F3" w:rsidP="00A456F3">
      <w:pPr>
        <w:pStyle w:val="NoSpacing"/>
        <w:rPr>
          <w:rFonts w:ascii="Times New Roman" w:hAnsi="Times New Roman"/>
        </w:rPr>
      </w:pPr>
      <w:r w:rsidRPr="00907652">
        <w:rPr>
          <w:rFonts w:ascii="Times New Roman" w:hAnsi="Times New Roman"/>
          <w:b/>
        </w:rPr>
        <w:t xml:space="preserve">Name: </w:t>
      </w:r>
      <w:r>
        <w:rPr>
          <w:rFonts w:ascii="Times New Roman" w:hAnsi="Times New Roman"/>
        </w:rPr>
        <w:t>Lindsay Ahlman</w:t>
      </w:r>
    </w:p>
    <w:p w:rsidR="00FB37E8" w:rsidRDefault="00A456F3" w:rsidP="00A456F3">
      <w:pPr>
        <w:pStyle w:val="NoSpacing"/>
        <w:rPr>
          <w:rFonts w:ascii="Times New Roman" w:hAnsi="Times New Roman"/>
        </w:rPr>
      </w:pPr>
      <w:r w:rsidRPr="00F60B1D">
        <w:rPr>
          <w:rFonts w:ascii="Times New Roman" w:hAnsi="Times New Roman"/>
          <w:b/>
        </w:rPr>
        <w:t>Date posted:</w:t>
      </w:r>
      <w:r>
        <w:rPr>
          <w:rFonts w:ascii="Times New Roman" w:hAnsi="Times New Roman"/>
        </w:rPr>
        <w:t xml:space="preserve"> January 17, 2017</w:t>
      </w:r>
    </w:p>
    <w:p w:rsidR="00A456F3" w:rsidRDefault="00A456F3" w:rsidP="00081EB5">
      <w:pPr>
        <w:spacing w:after="0" w:line="240" w:lineRule="auto"/>
        <w:rPr>
          <w:rFonts w:ascii="Times New Roman" w:hAnsi="Times New Roman"/>
        </w:rPr>
      </w:pPr>
    </w:p>
    <w:p w:rsidR="00A456F3" w:rsidRDefault="00FB37E8" w:rsidP="00081EB5">
      <w:pPr>
        <w:spacing w:after="0" w:line="240" w:lineRule="auto"/>
        <w:rPr>
          <w:rFonts w:ascii="Times New Roman" w:hAnsi="Times New Roman"/>
        </w:rPr>
      </w:pPr>
      <w:r>
        <w:rPr>
          <w:rFonts w:ascii="Times New Roman" w:hAnsi="Times New Roman"/>
        </w:rPr>
        <w:object w:dxaOrig="9180" w:dyaOrig="11880" w14:anchorId="4F1BC303">
          <v:shape id="_x0000_i1028" type="#_x0000_t75" style="width:370.75pt;height:479.2pt" o:ole="">
            <v:imagedata r:id="rId18" o:title=""/>
          </v:shape>
          <o:OLEObject Type="Embed" ProgID="Acrobat.Document.11" ShapeID="_x0000_i1028" DrawAspect="Content" ObjectID="_1546263512" r:id="rId19"/>
        </w:object>
      </w:r>
    </w:p>
    <w:p w:rsidR="00A456F3" w:rsidRDefault="00A456F3" w:rsidP="00081EB5">
      <w:pPr>
        <w:spacing w:after="0" w:line="240" w:lineRule="auto"/>
        <w:rPr>
          <w:rFonts w:ascii="Times New Roman" w:hAnsi="Times New Roman"/>
        </w:rPr>
      </w:pPr>
      <w:r>
        <w:rPr>
          <w:rFonts w:ascii="Times New Roman" w:hAnsi="Times New Roman"/>
          <w:noProof/>
        </w:rPr>
        <w:lastRenderedPageBreak/>
        <w:drawing>
          <wp:inline distT="0" distB="0" distL="0" distR="0" wp14:anchorId="167715BD" wp14:editId="7189A303">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CAS_comments_Page_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A456F3" w:rsidRDefault="00A456F3" w:rsidP="00081EB5">
      <w:pPr>
        <w:spacing w:after="0" w:line="240" w:lineRule="auto"/>
        <w:rPr>
          <w:rFonts w:ascii="Times New Roman" w:hAnsi="Times New Roman"/>
        </w:rPr>
      </w:pPr>
      <w:r>
        <w:rPr>
          <w:rFonts w:ascii="Times New Roman" w:hAnsi="Times New Roman"/>
          <w:noProof/>
        </w:rPr>
        <w:lastRenderedPageBreak/>
        <w:drawing>
          <wp:inline distT="0" distB="0" distL="0" distR="0" wp14:anchorId="483FA280" wp14:editId="4C49DE71">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CAS_comments_Page_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A456F3" w:rsidRDefault="00A456F3" w:rsidP="00081EB5">
      <w:pPr>
        <w:spacing w:after="0" w:line="240" w:lineRule="auto"/>
        <w:rPr>
          <w:rFonts w:ascii="Times New Roman" w:hAnsi="Times New Roman"/>
          <w:noProof/>
        </w:rPr>
      </w:pPr>
    </w:p>
    <w:p w:rsidR="00A456F3" w:rsidRDefault="00A456F3" w:rsidP="00081EB5">
      <w:pPr>
        <w:spacing w:after="0" w:line="240" w:lineRule="auto"/>
        <w:rPr>
          <w:rFonts w:ascii="Times New Roman" w:hAnsi="Times New Roman"/>
          <w:noProof/>
        </w:rPr>
      </w:pPr>
      <w:r>
        <w:rPr>
          <w:rFonts w:ascii="Times New Roman" w:hAnsi="Times New Roman"/>
          <w:noProof/>
        </w:rPr>
        <w:lastRenderedPageBreak/>
        <w:drawing>
          <wp:inline distT="0" distB="0" distL="0" distR="0" wp14:anchorId="48E77C01" wp14:editId="738CFBDD">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CAS_comments_Page_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A456F3" w:rsidRDefault="00A456F3" w:rsidP="00081EB5">
      <w:pPr>
        <w:spacing w:after="0" w:line="240" w:lineRule="auto"/>
        <w:rPr>
          <w:rFonts w:ascii="Times New Roman" w:hAnsi="Times New Roman"/>
          <w:noProof/>
        </w:rPr>
      </w:pPr>
      <w:r>
        <w:rPr>
          <w:rFonts w:ascii="Times New Roman" w:hAnsi="Times New Roman"/>
          <w:noProof/>
        </w:rPr>
        <w:lastRenderedPageBreak/>
        <w:drawing>
          <wp:inline distT="0" distB="0" distL="0" distR="0" wp14:anchorId="02A754C2" wp14:editId="686B5989">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CAS_comments_Page_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A456F3" w:rsidRDefault="00A456F3" w:rsidP="00081EB5">
      <w:pPr>
        <w:spacing w:after="0" w:line="240" w:lineRule="auto"/>
        <w:rPr>
          <w:rFonts w:ascii="Times New Roman" w:hAnsi="Times New Roman"/>
        </w:rPr>
      </w:pPr>
      <w:r>
        <w:rPr>
          <w:rFonts w:ascii="Times New Roman" w:hAnsi="Times New Roman"/>
          <w:noProof/>
        </w:rPr>
        <w:lastRenderedPageBreak/>
        <w:drawing>
          <wp:inline distT="0" distB="0" distL="0" distR="0" wp14:anchorId="7956CC69" wp14:editId="11ECE1B7">
            <wp:extent cx="5829300" cy="7543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CAS_comments_Page_6.jpg"/>
                    <pic:cNvPicPr/>
                  </pic:nvPicPr>
                  <pic:blipFill>
                    <a:blip r:embed="rId24">
                      <a:extLst>
                        <a:ext uri="{28A0092B-C50C-407E-A947-70E740481C1C}">
                          <a14:useLocalDpi xmlns:a14="http://schemas.microsoft.com/office/drawing/2010/main" val="0"/>
                        </a:ext>
                      </a:extLst>
                    </a:blip>
                    <a:stretch>
                      <a:fillRect/>
                    </a:stretch>
                  </pic:blipFill>
                  <pic:spPr>
                    <a:xfrm>
                      <a:off x="0" y="0"/>
                      <a:ext cx="5829300" cy="7543800"/>
                    </a:xfrm>
                    <a:prstGeom prst="rect">
                      <a:avLst/>
                    </a:prstGeom>
                  </pic:spPr>
                </pic:pic>
              </a:graphicData>
            </a:graphic>
          </wp:inline>
        </w:drawing>
      </w:r>
    </w:p>
    <w:p w:rsidR="00A456F3" w:rsidRPr="00907652" w:rsidRDefault="00A456F3" w:rsidP="00A456F3">
      <w:pPr>
        <w:pStyle w:val="Heading1"/>
        <w:spacing w:before="0" w:line="240" w:lineRule="auto"/>
        <w:jc w:val="center"/>
        <w:rPr>
          <w:rFonts w:ascii="Times New Roman" w:hAnsi="Times New Roman"/>
          <w:sz w:val="22"/>
          <w:szCs w:val="22"/>
        </w:rPr>
      </w:pPr>
      <w:r>
        <w:rPr>
          <w:rFonts w:ascii="Times New Roman" w:hAnsi="Times New Roman"/>
          <w:sz w:val="22"/>
          <w:szCs w:val="22"/>
        </w:rPr>
        <w:t>R</w:t>
      </w:r>
      <w:r w:rsidRPr="00907652">
        <w:rPr>
          <w:rFonts w:ascii="Times New Roman" w:hAnsi="Times New Roman"/>
          <w:sz w:val="22"/>
          <w:szCs w:val="22"/>
        </w:rPr>
        <w:t>esponse</w:t>
      </w:r>
    </w:p>
    <w:p w:rsidR="00A456F3" w:rsidRDefault="00A456F3" w:rsidP="00A456F3">
      <w:pPr>
        <w:spacing w:after="0" w:line="240" w:lineRule="auto"/>
        <w:rPr>
          <w:rFonts w:ascii="Times New Roman" w:hAnsi="Times New Roman"/>
        </w:rPr>
      </w:pPr>
    </w:p>
    <w:p w:rsidR="00A456F3" w:rsidRDefault="00A456F3" w:rsidP="00A456F3">
      <w:pPr>
        <w:spacing w:after="0" w:line="240" w:lineRule="auto"/>
        <w:rPr>
          <w:rFonts w:ascii="Times New Roman" w:hAnsi="Times New Roman"/>
        </w:rPr>
      </w:pPr>
      <w:r>
        <w:rPr>
          <w:rFonts w:ascii="Times New Roman" w:hAnsi="Times New Roman"/>
        </w:rPr>
        <w:t>Dear Ms. Ahlman,</w:t>
      </w:r>
    </w:p>
    <w:p w:rsidR="00A456F3" w:rsidRDefault="00A456F3" w:rsidP="00A456F3">
      <w:pPr>
        <w:spacing w:after="0" w:line="240" w:lineRule="auto"/>
        <w:rPr>
          <w:rFonts w:ascii="Times New Roman" w:hAnsi="Times New Roman"/>
        </w:rPr>
      </w:pPr>
    </w:p>
    <w:p w:rsidR="00A456F3" w:rsidRDefault="00A456F3" w:rsidP="00A456F3">
      <w:pPr>
        <w:pStyle w:val="NoSpacing"/>
        <w:spacing w:after="120" w:line="23" w:lineRule="atLeast"/>
        <w:rPr>
          <w:rFonts w:ascii="Times New Roman" w:hAnsi="Times New Roman"/>
        </w:rPr>
      </w:pPr>
      <w:r w:rsidRPr="00B05EB4">
        <w:rPr>
          <w:rStyle w:val="CharAttribute2"/>
          <w:rFonts w:ascii="Times New Roman" w:hAnsi="Times New Roman"/>
        </w:rPr>
        <w:t>Th</w:t>
      </w:r>
      <w:r>
        <w:rPr>
          <w:rStyle w:val="CharAttribute2"/>
          <w:rFonts w:ascii="Times New Roman" w:hAnsi="Times New Roman"/>
        </w:rPr>
        <w:t>ank you for your feedback posted on January 17, 2017</w:t>
      </w:r>
      <w:r w:rsidRPr="00B05EB4">
        <w:rPr>
          <w:rStyle w:val="CharAttribute2"/>
          <w:rFonts w:ascii="Times New Roman" w:hAnsi="Times New Roman"/>
        </w:rPr>
        <w:t xml:space="preserve"> responding to a </w:t>
      </w:r>
      <w:r>
        <w:rPr>
          <w:rStyle w:val="CharAttribute2"/>
          <w:rFonts w:ascii="Times New Roman" w:hAnsi="Times New Roman"/>
        </w:rPr>
        <w:t xml:space="preserve">60-day </w:t>
      </w:r>
      <w:r w:rsidRPr="00B05EB4">
        <w:rPr>
          <w:rStyle w:val="CharAttribute2"/>
          <w:rFonts w:ascii="Times New Roman" w:hAnsi="Times New Roman"/>
        </w:rPr>
        <w:t>request for comments on proposed changes to the Department of Education’s Integrated Postsecondary Ed</w:t>
      </w:r>
      <w:r>
        <w:rPr>
          <w:rStyle w:val="CharAttribute2"/>
          <w:rFonts w:ascii="Times New Roman" w:hAnsi="Times New Roman"/>
        </w:rPr>
        <w:t>ucation Data System (IPEDS) 2017-20</w:t>
      </w:r>
      <w:r w:rsidRPr="00B05EB4">
        <w:rPr>
          <w:rStyle w:val="CharAttribute2"/>
          <w:rFonts w:ascii="Times New Roman" w:hAnsi="Times New Roman"/>
        </w:rPr>
        <w:t>. The National Center for Education Statistics (NCES) appreciates your interest in IPEDS. The Paperwork Reduction Act (PRA) provides an opportunity for an open and public comment period where comments on collections can be made.</w:t>
      </w:r>
      <w:r w:rsidR="00331D92">
        <w:rPr>
          <w:rStyle w:val="CharAttribute2"/>
          <w:rFonts w:ascii="Times New Roman" w:hAnsi="Times New Roman"/>
        </w:rPr>
        <w:t xml:space="preserve"> </w:t>
      </w:r>
      <w:r w:rsidRPr="00B05EB4">
        <w:rPr>
          <w:rStyle w:val="CharAttribute2"/>
          <w:rFonts w:ascii="Times New Roman" w:hAnsi="Times New Roman"/>
        </w:rPr>
        <w:t>We are grateful for this process and your</w:t>
      </w:r>
      <w:r>
        <w:rPr>
          <w:rStyle w:val="CharAttribute2"/>
          <w:rFonts w:ascii="Times New Roman" w:hAnsi="Times New Roman"/>
        </w:rPr>
        <w:t xml:space="preserve"> </w:t>
      </w:r>
      <w:r w:rsidRPr="00B05EB4">
        <w:rPr>
          <w:rStyle w:val="CharAttribute2"/>
          <w:rFonts w:ascii="Times New Roman" w:hAnsi="Times New Roman"/>
        </w:rPr>
        <w:t>comment</w:t>
      </w:r>
      <w:r>
        <w:rPr>
          <w:rStyle w:val="CharAttribute2"/>
          <w:rFonts w:ascii="Times New Roman" w:hAnsi="Times New Roman"/>
        </w:rPr>
        <w:t>.</w:t>
      </w:r>
    </w:p>
    <w:p w:rsidR="00FB37E8" w:rsidRDefault="00C721F6" w:rsidP="00A456F3">
      <w:pPr>
        <w:spacing w:after="0" w:line="240" w:lineRule="auto"/>
        <w:rPr>
          <w:rFonts w:ascii="Times New Roman" w:hAnsi="Times New Roman"/>
        </w:rPr>
      </w:pPr>
      <w:r>
        <w:rPr>
          <w:rFonts w:ascii="Times New Roman" w:hAnsi="Times New Roman"/>
        </w:rPr>
        <w:lastRenderedPageBreak/>
        <w:t>We are appreciative for your support of the proposed changes for the Outcome Measures (OM) survey component starting with the 2017-18 collection year. While we will not require institutions to report outcomes on BA-seeking and non-BA-seeking, as you correctly stated in your comment, we will require institutions to report on the highest degree, which will serve as a more meaningful measure for policy and data research as well as less burdensome for reporting institutions. The recommendation to calculate the percent adjusted cohort at all three time points (i.e., 4-, 6-, and 8-year) on the survey screens is a good one without imposing burden while enhancing the data collection.</w:t>
      </w:r>
    </w:p>
    <w:p w:rsidR="00A456F3" w:rsidRDefault="00A456F3" w:rsidP="00A456F3">
      <w:pPr>
        <w:spacing w:after="0" w:line="240" w:lineRule="auto"/>
        <w:rPr>
          <w:rFonts w:ascii="Times New Roman" w:hAnsi="Times New Roman"/>
        </w:rPr>
      </w:pPr>
    </w:p>
    <w:p w:rsidR="003F170A" w:rsidRPr="00480614" w:rsidRDefault="003F170A" w:rsidP="003F170A">
      <w:pPr>
        <w:pStyle w:val="Default"/>
        <w:rPr>
          <w:rFonts w:ascii="Times New Roman" w:hAnsi="Times New Roman"/>
          <w:color w:val="auto"/>
          <w:sz w:val="22"/>
          <w:szCs w:val="22"/>
        </w:rPr>
      </w:pPr>
      <w:r w:rsidRPr="003F170A">
        <w:rPr>
          <w:rFonts w:ascii="Times New Roman" w:hAnsi="Times New Roman"/>
          <w:sz w:val="22"/>
          <w:szCs w:val="22"/>
        </w:rPr>
        <w:t xml:space="preserve">For your second recommendation, ‘Allow schools to report room and board expenses for students living with family’, institutions would need to collect additional data for students living with families, as they do not have any way to estimate these types of costs, whereas they can more easily estimate these costs for students living on campus or renting apartments in the local economy. </w:t>
      </w:r>
      <w:r w:rsidRPr="00480614">
        <w:rPr>
          <w:rFonts w:ascii="Times New Roman" w:hAnsi="Times New Roman"/>
          <w:color w:val="auto"/>
          <w:sz w:val="22"/>
          <w:szCs w:val="22"/>
        </w:rPr>
        <w:t>In addition, the variability of these costs would likely make any average number of limited utility for students. For these reasons, we do not see a value in including this new recommendation to the collection.</w:t>
      </w:r>
    </w:p>
    <w:p w:rsidR="003F170A" w:rsidRPr="00480614" w:rsidRDefault="003F170A" w:rsidP="003F170A">
      <w:pPr>
        <w:pStyle w:val="Default"/>
        <w:rPr>
          <w:rFonts w:ascii="Times New Roman" w:hAnsi="Times New Roman"/>
          <w:color w:val="auto"/>
          <w:sz w:val="22"/>
          <w:szCs w:val="22"/>
        </w:rPr>
      </w:pPr>
    </w:p>
    <w:p w:rsidR="00FB37E8" w:rsidRDefault="003F170A" w:rsidP="003F170A">
      <w:pPr>
        <w:pStyle w:val="Default"/>
        <w:rPr>
          <w:rFonts w:ascii="Times New Roman" w:hAnsi="Times New Roman"/>
          <w:color w:val="auto"/>
          <w:sz w:val="22"/>
          <w:szCs w:val="22"/>
        </w:rPr>
      </w:pPr>
      <w:r w:rsidRPr="00480614">
        <w:rPr>
          <w:rFonts w:ascii="Times New Roman" w:hAnsi="Times New Roman"/>
          <w:color w:val="auto"/>
          <w:sz w:val="22"/>
          <w:szCs w:val="22"/>
        </w:rPr>
        <w:t>For the third recommendation, ‘Collect cumulative debt at graduation for completers of undergraduate certificates, associates degrees, and bachelor's degrees’, this type of collection is more appropriate for the Office of Federal Student Aid, where they have access to student unit record data on students loans. Asking institutions to collect and report this to IPEDS would be duplicative and burdensome for an administrative data collection.</w:t>
      </w:r>
    </w:p>
    <w:p w:rsidR="003F170A" w:rsidRPr="00480614" w:rsidRDefault="003F170A" w:rsidP="003F170A">
      <w:pPr>
        <w:pStyle w:val="Default"/>
        <w:rPr>
          <w:rFonts w:ascii="Times New Roman" w:hAnsi="Times New Roman"/>
          <w:color w:val="auto"/>
          <w:sz w:val="22"/>
          <w:szCs w:val="22"/>
        </w:rPr>
      </w:pPr>
    </w:p>
    <w:p w:rsidR="003F170A" w:rsidRPr="00480614" w:rsidRDefault="003F170A" w:rsidP="003F170A">
      <w:pPr>
        <w:pStyle w:val="Default"/>
        <w:rPr>
          <w:rFonts w:ascii="Times New Roman" w:hAnsi="Times New Roman"/>
          <w:color w:val="auto"/>
          <w:sz w:val="22"/>
          <w:szCs w:val="22"/>
        </w:rPr>
      </w:pPr>
      <w:r w:rsidRPr="00480614">
        <w:rPr>
          <w:rFonts w:ascii="Times New Roman" w:hAnsi="Times New Roman"/>
          <w:color w:val="auto"/>
          <w:sz w:val="22"/>
          <w:szCs w:val="22"/>
        </w:rPr>
        <w:t>For the fourth recommendation, ‘Collect annual non-federal loan data for all undergraduates’, at this time IPEDS does not have a directive to collect this information, nor has there been enough research into what would be collected in this category. Non-federal loans is a very large category encompassing such things as mortgage refinances, credit cards, more traditional loans, and etc. To truly make this useful information for the federal government, researchers, and students, more research needs to be done to clarify this category</w:t>
      </w:r>
      <w:r w:rsidR="005D06E9" w:rsidRPr="00480614">
        <w:rPr>
          <w:rFonts w:ascii="Times New Roman" w:hAnsi="Times New Roman"/>
          <w:color w:val="auto"/>
          <w:sz w:val="22"/>
          <w:szCs w:val="22"/>
        </w:rPr>
        <w:t xml:space="preserve"> for IPEDS</w:t>
      </w:r>
      <w:r w:rsidRPr="00480614">
        <w:rPr>
          <w:rFonts w:ascii="Times New Roman" w:hAnsi="Times New Roman"/>
          <w:color w:val="auto"/>
          <w:sz w:val="22"/>
          <w:szCs w:val="22"/>
        </w:rPr>
        <w:t xml:space="preserve">. </w:t>
      </w:r>
      <w:r w:rsidR="005D06E9" w:rsidRPr="00480614">
        <w:rPr>
          <w:rFonts w:ascii="Times New Roman" w:hAnsi="Times New Roman"/>
          <w:color w:val="auto"/>
          <w:sz w:val="22"/>
          <w:szCs w:val="22"/>
        </w:rPr>
        <w:t xml:space="preserve">In the meantime, we encourage utilizing the National Postsecondary Student Aid Study (NPSAS) data, another NCES collection which provides information non-federal loan data. Until then, NCES </w:t>
      </w:r>
      <w:r w:rsidRPr="00480614">
        <w:rPr>
          <w:rFonts w:ascii="Times New Roman" w:hAnsi="Times New Roman"/>
          <w:color w:val="auto"/>
          <w:sz w:val="22"/>
          <w:szCs w:val="22"/>
        </w:rPr>
        <w:t xml:space="preserve">will need to investigate </w:t>
      </w:r>
      <w:r w:rsidR="005D06E9" w:rsidRPr="00480614">
        <w:rPr>
          <w:rFonts w:ascii="Times New Roman" w:hAnsi="Times New Roman"/>
          <w:color w:val="auto"/>
          <w:sz w:val="22"/>
          <w:szCs w:val="22"/>
        </w:rPr>
        <w:t xml:space="preserve">the feasibility of such a recommendation </w:t>
      </w:r>
      <w:r w:rsidR="00E63D9A" w:rsidRPr="00480614">
        <w:rPr>
          <w:rFonts w:ascii="Times New Roman" w:hAnsi="Times New Roman"/>
          <w:color w:val="auto"/>
          <w:sz w:val="22"/>
          <w:szCs w:val="22"/>
        </w:rPr>
        <w:t>for</w:t>
      </w:r>
      <w:r w:rsidR="005D06E9" w:rsidRPr="00480614">
        <w:rPr>
          <w:rFonts w:ascii="Times New Roman" w:hAnsi="Times New Roman"/>
          <w:color w:val="auto"/>
          <w:sz w:val="22"/>
          <w:szCs w:val="22"/>
        </w:rPr>
        <w:t xml:space="preserve"> IPEDS</w:t>
      </w:r>
      <w:r w:rsidRPr="00480614">
        <w:rPr>
          <w:rFonts w:ascii="Times New Roman" w:hAnsi="Times New Roman"/>
          <w:color w:val="auto"/>
          <w:sz w:val="22"/>
          <w:szCs w:val="22"/>
        </w:rPr>
        <w:t xml:space="preserve"> and may consider such a collection in the future, especially if the Department receives a directive.</w:t>
      </w:r>
    </w:p>
    <w:p w:rsidR="003F170A" w:rsidRPr="00480614" w:rsidRDefault="003F170A" w:rsidP="003F170A">
      <w:pPr>
        <w:pStyle w:val="Default"/>
        <w:rPr>
          <w:rFonts w:ascii="Times New Roman" w:hAnsi="Times New Roman"/>
          <w:color w:val="auto"/>
          <w:sz w:val="22"/>
          <w:szCs w:val="22"/>
        </w:rPr>
      </w:pPr>
    </w:p>
    <w:p w:rsidR="003F170A" w:rsidRPr="00480614" w:rsidRDefault="003F170A" w:rsidP="003F170A">
      <w:pPr>
        <w:pStyle w:val="Default"/>
        <w:rPr>
          <w:rFonts w:ascii="Times New Roman" w:hAnsi="Times New Roman"/>
          <w:color w:val="auto"/>
          <w:sz w:val="22"/>
          <w:szCs w:val="22"/>
        </w:rPr>
      </w:pPr>
      <w:r w:rsidRPr="00480614">
        <w:rPr>
          <w:rFonts w:ascii="Times New Roman" w:hAnsi="Times New Roman"/>
          <w:color w:val="auto"/>
          <w:sz w:val="22"/>
          <w:szCs w:val="22"/>
        </w:rPr>
        <w:t>For the fifth recommendation, ‘Collect the number of loan-eligible students to facilitate calculation of institutional participation rate index (PRI)’, at this time we do not have the directive to coll</w:t>
      </w:r>
      <w:r w:rsidR="005D06E9" w:rsidRPr="00480614">
        <w:rPr>
          <w:rFonts w:ascii="Times New Roman" w:hAnsi="Times New Roman"/>
          <w:color w:val="auto"/>
          <w:sz w:val="22"/>
          <w:szCs w:val="22"/>
        </w:rPr>
        <w:t>ect this level of information. T</w:t>
      </w:r>
      <w:r w:rsidRPr="00480614">
        <w:rPr>
          <w:rFonts w:ascii="Times New Roman" w:hAnsi="Times New Roman"/>
          <w:color w:val="auto"/>
          <w:sz w:val="22"/>
          <w:szCs w:val="22"/>
        </w:rPr>
        <w:t>his type of information is more appropriate for the Office of Federal Student Aid, and could be duplicative and burdensome for an administrative data collection.</w:t>
      </w:r>
    </w:p>
    <w:p w:rsidR="003F170A" w:rsidRPr="00480614" w:rsidRDefault="003F170A" w:rsidP="003F170A">
      <w:pPr>
        <w:pStyle w:val="Default"/>
        <w:rPr>
          <w:rFonts w:ascii="Times New Roman" w:hAnsi="Times New Roman"/>
          <w:color w:val="auto"/>
          <w:sz w:val="22"/>
          <w:szCs w:val="22"/>
        </w:rPr>
      </w:pPr>
    </w:p>
    <w:p w:rsidR="00FB37E8" w:rsidRDefault="003F170A" w:rsidP="003F170A">
      <w:pPr>
        <w:pStyle w:val="Default"/>
        <w:rPr>
          <w:rFonts w:ascii="Times New Roman" w:hAnsi="Times New Roman"/>
          <w:sz w:val="22"/>
          <w:szCs w:val="22"/>
        </w:rPr>
      </w:pPr>
      <w:r w:rsidRPr="00480614">
        <w:rPr>
          <w:rFonts w:ascii="Times New Roman" w:hAnsi="Times New Roman"/>
          <w:color w:val="auto"/>
          <w:sz w:val="22"/>
          <w:szCs w:val="22"/>
        </w:rPr>
        <w:t>Finally, for the sixth recommendation, ‘Annually update and publish a common school i</w:t>
      </w:r>
      <w:r w:rsidR="005D06E9" w:rsidRPr="00480614">
        <w:rPr>
          <w:rFonts w:ascii="Times New Roman" w:hAnsi="Times New Roman"/>
          <w:color w:val="auto"/>
          <w:sz w:val="22"/>
          <w:szCs w:val="22"/>
        </w:rPr>
        <w:t xml:space="preserve">dentifier crosswalk’, IPEDS has </w:t>
      </w:r>
      <w:r w:rsidR="00E63D9A" w:rsidRPr="00480614">
        <w:rPr>
          <w:rFonts w:ascii="Times New Roman" w:hAnsi="Times New Roman"/>
          <w:color w:val="auto"/>
          <w:sz w:val="22"/>
          <w:szCs w:val="22"/>
        </w:rPr>
        <w:t xml:space="preserve">begun </w:t>
      </w:r>
      <w:r w:rsidRPr="00480614">
        <w:rPr>
          <w:rFonts w:ascii="Times New Roman" w:hAnsi="Times New Roman"/>
          <w:color w:val="auto"/>
          <w:sz w:val="22"/>
          <w:szCs w:val="22"/>
        </w:rPr>
        <w:t>work</w:t>
      </w:r>
      <w:r w:rsidR="00E63D9A" w:rsidRPr="00480614">
        <w:rPr>
          <w:rFonts w:ascii="Times New Roman" w:hAnsi="Times New Roman"/>
          <w:color w:val="auto"/>
          <w:sz w:val="22"/>
          <w:szCs w:val="22"/>
        </w:rPr>
        <w:t>ing</w:t>
      </w:r>
      <w:r w:rsidRPr="00480614">
        <w:rPr>
          <w:rFonts w:ascii="Times New Roman" w:hAnsi="Times New Roman"/>
          <w:color w:val="auto"/>
          <w:sz w:val="22"/>
          <w:szCs w:val="22"/>
        </w:rPr>
        <w:t xml:space="preserve"> on the creation of a common school identifier crosswalk, however, at this time there is not a crosswalk ready for publ</w:t>
      </w:r>
      <w:r w:rsidR="005D06E9" w:rsidRPr="00480614">
        <w:rPr>
          <w:rFonts w:ascii="Times New Roman" w:hAnsi="Times New Roman"/>
          <w:color w:val="auto"/>
          <w:sz w:val="22"/>
          <w:szCs w:val="22"/>
        </w:rPr>
        <w:t>ic release</w:t>
      </w:r>
      <w:r w:rsidR="00E63D9A" w:rsidRPr="00480614">
        <w:rPr>
          <w:rFonts w:ascii="Times New Roman" w:hAnsi="Times New Roman"/>
          <w:color w:val="auto"/>
          <w:sz w:val="22"/>
          <w:szCs w:val="22"/>
        </w:rPr>
        <w:t xml:space="preserve"> by NCES</w:t>
      </w:r>
      <w:r w:rsidR="005D06E9" w:rsidRPr="00480614">
        <w:rPr>
          <w:rFonts w:ascii="Times New Roman" w:hAnsi="Times New Roman"/>
          <w:color w:val="auto"/>
          <w:sz w:val="22"/>
          <w:szCs w:val="22"/>
        </w:rPr>
        <w:t xml:space="preserve">. This project </w:t>
      </w:r>
      <w:r w:rsidR="006549D1" w:rsidRPr="00480614">
        <w:rPr>
          <w:rFonts w:ascii="Times New Roman" w:hAnsi="Times New Roman"/>
          <w:color w:val="auto"/>
          <w:sz w:val="22"/>
          <w:szCs w:val="22"/>
        </w:rPr>
        <w:t xml:space="preserve">heavily </w:t>
      </w:r>
      <w:r w:rsidR="005D06E9" w:rsidRPr="00480614">
        <w:rPr>
          <w:rFonts w:ascii="Times New Roman" w:hAnsi="Times New Roman"/>
          <w:color w:val="auto"/>
          <w:sz w:val="22"/>
          <w:szCs w:val="22"/>
        </w:rPr>
        <w:t xml:space="preserve">relies </w:t>
      </w:r>
      <w:r w:rsidR="006549D1" w:rsidRPr="00480614">
        <w:rPr>
          <w:rFonts w:ascii="Times New Roman" w:hAnsi="Times New Roman"/>
          <w:color w:val="auto"/>
          <w:sz w:val="22"/>
          <w:szCs w:val="22"/>
        </w:rPr>
        <w:t xml:space="preserve">on </w:t>
      </w:r>
      <w:r w:rsidR="005D06E9" w:rsidRPr="00480614">
        <w:rPr>
          <w:rFonts w:ascii="Times New Roman" w:hAnsi="Times New Roman"/>
          <w:color w:val="auto"/>
          <w:sz w:val="22"/>
          <w:szCs w:val="22"/>
        </w:rPr>
        <w:t>already limited resources </w:t>
      </w:r>
      <w:r w:rsidRPr="00480614">
        <w:rPr>
          <w:rFonts w:ascii="Times New Roman" w:hAnsi="Times New Roman"/>
          <w:color w:val="auto"/>
          <w:sz w:val="22"/>
          <w:szCs w:val="22"/>
        </w:rPr>
        <w:t xml:space="preserve">and will not be released unless NCES </w:t>
      </w:r>
      <w:r w:rsidR="005D06E9" w:rsidRPr="00480614">
        <w:rPr>
          <w:rFonts w:ascii="Times New Roman" w:hAnsi="Times New Roman"/>
          <w:color w:val="auto"/>
          <w:sz w:val="22"/>
          <w:szCs w:val="22"/>
        </w:rPr>
        <w:t>can deliver to the public crosswalk that meets NCES high-quality of standards</w:t>
      </w:r>
      <w:r w:rsidRPr="00480614">
        <w:rPr>
          <w:rFonts w:ascii="Times New Roman" w:hAnsi="Times New Roman"/>
          <w:color w:val="auto"/>
          <w:sz w:val="22"/>
          <w:szCs w:val="22"/>
        </w:rPr>
        <w:t xml:space="preserve">. </w:t>
      </w:r>
      <w:r w:rsidR="005D06E9" w:rsidRPr="00480614">
        <w:rPr>
          <w:rFonts w:ascii="Times New Roman" w:hAnsi="Times New Roman"/>
          <w:color w:val="auto"/>
          <w:sz w:val="22"/>
          <w:szCs w:val="22"/>
        </w:rPr>
        <w:t xml:space="preserve">As a workaround, </w:t>
      </w:r>
      <w:r w:rsidRPr="00480614">
        <w:rPr>
          <w:rFonts w:ascii="Times New Roman" w:hAnsi="Times New Roman"/>
          <w:color w:val="auto"/>
          <w:sz w:val="22"/>
          <w:szCs w:val="22"/>
        </w:rPr>
        <w:t xml:space="preserve">IPEDS </w:t>
      </w:r>
      <w:r w:rsidR="005D06E9" w:rsidRPr="00480614">
        <w:rPr>
          <w:rFonts w:ascii="Times New Roman" w:hAnsi="Times New Roman"/>
          <w:color w:val="auto"/>
          <w:sz w:val="22"/>
          <w:szCs w:val="22"/>
        </w:rPr>
        <w:t>provides</w:t>
      </w:r>
      <w:r w:rsidRPr="00480614">
        <w:rPr>
          <w:rFonts w:ascii="Times New Roman" w:hAnsi="Times New Roman"/>
          <w:color w:val="auto"/>
          <w:sz w:val="22"/>
          <w:szCs w:val="22"/>
        </w:rPr>
        <w:t xml:space="preserve"> multiple identifiers i</w:t>
      </w:r>
      <w:r w:rsidRPr="003F170A">
        <w:rPr>
          <w:rFonts w:ascii="Times New Roman" w:hAnsi="Times New Roman"/>
          <w:sz w:val="22"/>
          <w:szCs w:val="22"/>
        </w:rPr>
        <w:t>n the IPEDS Use the Data Tools, which can be used by research organizations to create their own crosswalks.</w:t>
      </w:r>
    </w:p>
    <w:p w:rsidR="00C721F6" w:rsidRDefault="00C721F6" w:rsidP="00A456F3">
      <w:pPr>
        <w:spacing w:after="0" w:line="240" w:lineRule="auto"/>
        <w:rPr>
          <w:rFonts w:ascii="Times New Roman" w:hAnsi="Times New Roman"/>
        </w:rPr>
      </w:pPr>
    </w:p>
    <w:p w:rsidR="00A456F3" w:rsidRDefault="00A456F3" w:rsidP="00A456F3">
      <w:pPr>
        <w:spacing w:after="0" w:line="240" w:lineRule="auto"/>
        <w:rPr>
          <w:rFonts w:ascii="Times New Roman" w:hAnsi="Times New Roman"/>
        </w:rPr>
      </w:pPr>
      <w:r>
        <w:rPr>
          <w:rFonts w:ascii="Times New Roman" w:hAnsi="Times New Roman"/>
        </w:rPr>
        <w:t>We thank you for taking the time to provide comment.</w:t>
      </w:r>
    </w:p>
    <w:p w:rsidR="00A456F3" w:rsidRDefault="00A456F3" w:rsidP="00A456F3">
      <w:pPr>
        <w:spacing w:after="0" w:line="240" w:lineRule="auto"/>
        <w:rPr>
          <w:rFonts w:ascii="Times New Roman" w:hAnsi="Times New Roman"/>
        </w:rPr>
      </w:pPr>
    </w:p>
    <w:p w:rsidR="00A456F3" w:rsidRDefault="00A456F3" w:rsidP="00A456F3">
      <w:pPr>
        <w:spacing w:after="0" w:line="240" w:lineRule="auto"/>
        <w:rPr>
          <w:rFonts w:ascii="Times New Roman" w:hAnsi="Times New Roman"/>
        </w:rPr>
      </w:pPr>
      <w:r>
        <w:rPr>
          <w:rFonts w:ascii="Times New Roman" w:hAnsi="Times New Roman"/>
        </w:rPr>
        <w:t>Sincerely Yours,</w:t>
      </w:r>
    </w:p>
    <w:p w:rsidR="00A456F3" w:rsidRDefault="00A456F3" w:rsidP="00A456F3">
      <w:pPr>
        <w:spacing w:after="0" w:line="240" w:lineRule="auto"/>
        <w:rPr>
          <w:rFonts w:ascii="Times New Roman" w:hAnsi="Times New Roman"/>
        </w:rPr>
      </w:pPr>
    </w:p>
    <w:p w:rsidR="00A456F3" w:rsidRDefault="00A456F3" w:rsidP="00A456F3">
      <w:pPr>
        <w:spacing w:after="0" w:line="240" w:lineRule="auto"/>
        <w:rPr>
          <w:rFonts w:ascii="Times New Roman" w:hAnsi="Times New Roman"/>
        </w:rPr>
      </w:pPr>
      <w:r>
        <w:rPr>
          <w:rFonts w:ascii="Times New Roman" w:hAnsi="Times New Roman"/>
        </w:rPr>
        <w:t>Richard J. Reeves</w:t>
      </w:r>
    </w:p>
    <w:p w:rsidR="00A456F3" w:rsidRDefault="00A456F3" w:rsidP="00A456F3">
      <w:pPr>
        <w:spacing w:after="0" w:line="240" w:lineRule="auto"/>
        <w:rPr>
          <w:rFonts w:ascii="Times New Roman" w:hAnsi="Times New Roman"/>
        </w:rPr>
      </w:pPr>
      <w:r>
        <w:rPr>
          <w:rFonts w:ascii="Times New Roman" w:hAnsi="Times New Roman"/>
        </w:rPr>
        <w:t>Postsecondary Branch Chief</w:t>
      </w:r>
    </w:p>
    <w:p w:rsidR="00A456F3" w:rsidRDefault="00A456F3" w:rsidP="00A456F3">
      <w:pPr>
        <w:spacing w:after="0" w:line="240" w:lineRule="auto"/>
        <w:rPr>
          <w:rFonts w:ascii="Times New Roman" w:hAnsi="Times New Roman"/>
        </w:rPr>
      </w:pPr>
    </w:p>
    <w:p w:rsidR="00A456F3" w:rsidRDefault="00A456F3" w:rsidP="00A456F3">
      <w:pPr>
        <w:pStyle w:val="Heading1"/>
        <w:spacing w:before="0" w:line="240" w:lineRule="auto"/>
        <w:jc w:val="center"/>
        <w:rPr>
          <w:rFonts w:ascii="Times New Roman" w:hAnsi="Times New Roman"/>
          <w:sz w:val="22"/>
          <w:szCs w:val="22"/>
        </w:rPr>
      </w:pPr>
      <w:r w:rsidRPr="00907652">
        <w:rPr>
          <w:rFonts w:ascii="Times New Roman" w:hAnsi="Times New Roman"/>
          <w:sz w:val="22"/>
          <w:szCs w:val="22"/>
        </w:rPr>
        <w:t xml:space="preserve">Comments related to </w:t>
      </w:r>
      <w:r>
        <w:rPr>
          <w:rFonts w:ascii="Times New Roman" w:hAnsi="Times New Roman"/>
          <w:sz w:val="22"/>
          <w:szCs w:val="22"/>
        </w:rPr>
        <w:t>OM</w:t>
      </w:r>
      <w:r w:rsidRPr="00907652">
        <w:rPr>
          <w:rFonts w:ascii="Times New Roman" w:hAnsi="Times New Roman"/>
          <w:sz w:val="22"/>
          <w:szCs w:val="22"/>
        </w:rPr>
        <w:t xml:space="preserve"> (</w:t>
      </w:r>
      <w:r>
        <w:rPr>
          <w:rFonts w:ascii="Times New Roman" w:hAnsi="Times New Roman"/>
          <w:sz w:val="22"/>
          <w:szCs w:val="22"/>
        </w:rPr>
        <w:t>Comment number 7</w:t>
      </w:r>
      <w:r w:rsidRPr="00907652">
        <w:rPr>
          <w:rFonts w:ascii="Times New Roman" w:hAnsi="Times New Roman"/>
          <w:sz w:val="22"/>
          <w:szCs w:val="22"/>
        </w:rPr>
        <w:t>)</w:t>
      </w:r>
    </w:p>
    <w:p w:rsidR="00A456F3" w:rsidRDefault="00A456F3" w:rsidP="00A456F3">
      <w:pPr>
        <w:spacing w:after="0" w:line="240" w:lineRule="auto"/>
        <w:rPr>
          <w:rFonts w:ascii="Times New Roman" w:hAnsi="Times New Roman"/>
          <w:b/>
        </w:rPr>
      </w:pPr>
    </w:p>
    <w:p w:rsidR="00A456F3" w:rsidRDefault="00A456F3" w:rsidP="00A456F3">
      <w:pPr>
        <w:spacing w:after="0" w:line="240" w:lineRule="auto"/>
        <w:rPr>
          <w:rFonts w:ascii="Times New Roman" w:hAnsi="Times New Roman"/>
        </w:rPr>
      </w:pPr>
      <w:r>
        <w:rPr>
          <w:rFonts w:ascii="Times New Roman" w:hAnsi="Times New Roman"/>
          <w:b/>
        </w:rPr>
        <w:t>Document:</w:t>
      </w:r>
      <w:r>
        <w:rPr>
          <w:rFonts w:ascii="Times New Roman" w:hAnsi="Times New Roman"/>
        </w:rPr>
        <w:t xml:space="preserve"> ED-2016-ICCD-0127-0013</w:t>
      </w:r>
    </w:p>
    <w:p w:rsidR="00A456F3" w:rsidRDefault="00A456F3" w:rsidP="00A456F3">
      <w:pPr>
        <w:pStyle w:val="NoSpacing"/>
        <w:rPr>
          <w:rFonts w:ascii="Times New Roman" w:hAnsi="Times New Roman"/>
        </w:rPr>
      </w:pPr>
      <w:r w:rsidRPr="00907652">
        <w:rPr>
          <w:rFonts w:ascii="Times New Roman" w:hAnsi="Times New Roman"/>
          <w:b/>
        </w:rPr>
        <w:t xml:space="preserve">Name: </w:t>
      </w:r>
      <w:r>
        <w:rPr>
          <w:rFonts w:ascii="Times New Roman" w:hAnsi="Times New Roman"/>
        </w:rPr>
        <w:t>Mark Pioli</w:t>
      </w:r>
    </w:p>
    <w:p w:rsidR="00FB37E8" w:rsidRDefault="00A456F3" w:rsidP="00A456F3">
      <w:pPr>
        <w:pStyle w:val="NoSpacing"/>
        <w:rPr>
          <w:rFonts w:ascii="Times New Roman" w:hAnsi="Times New Roman"/>
        </w:rPr>
      </w:pPr>
      <w:r w:rsidRPr="00F60B1D">
        <w:rPr>
          <w:rFonts w:ascii="Times New Roman" w:hAnsi="Times New Roman"/>
          <w:b/>
        </w:rPr>
        <w:t>Date posted:</w:t>
      </w:r>
      <w:r>
        <w:rPr>
          <w:rFonts w:ascii="Times New Roman" w:hAnsi="Times New Roman"/>
        </w:rPr>
        <w:t xml:space="preserve"> January 17, 2017</w:t>
      </w:r>
    </w:p>
    <w:p w:rsidR="00A456F3" w:rsidRDefault="00A456F3" w:rsidP="00A456F3">
      <w:pPr>
        <w:spacing w:after="0" w:line="240" w:lineRule="auto"/>
        <w:rPr>
          <w:rFonts w:ascii="Times New Roman" w:hAnsi="Times New Roman"/>
        </w:rPr>
      </w:pPr>
    </w:p>
    <w:p w:rsidR="00A456F3" w:rsidRDefault="00A456F3" w:rsidP="00A456F3">
      <w:pPr>
        <w:spacing w:after="0" w:line="240" w:lineRule="auto"/>
        <w:rPr>
          <w:rFonts w:ascii="Times New Roman" w:hAnsi="Times New Roman"/>
        </w:rPr>
      </w:pPr>
      <w:r>
        <w:rPr>
          <w:rFonts w:ascii="Times New Roman" w:hAnsi="Times New Roman"/>
        </w:rPr>
        <w:object w:dxaOrig="9180" w:dyaOrig="11880" w14:anchorId="1D7BE3BF">
          <v:shape id="_x0000_i1029" type="#_x0000_t75" style="width:459.1pt;height:594.7pt" o:ole="">
            <v:imagedata r:id="rId25" o:title=""/>
          </v:shape>
          <o:OLEObject Type="Embed" ProgID="Acrobat.Document.11" ShapeID="_x0000_i1029" DrawAspect="Content" ObjectID="_1546263513" r:id="rId26"/>
        </w:object>
      </w:r>
    </w:p>
    <w:p w:rsidR="0081508F" w:rsidRDefault="0081508F" w:rsidP="00A456F3">
      <w:pPr>
        <w:spacing w:after="0" w:line="240" w:lineRule="auto"/>
        <w:rPr>
          <w:rFonts w:ascii="Times New Roman" w:hAnsi="Times New Roman"/>
        </w:rPr>
      </w:pPr>
    </w:p>
    <w:p w:rsidR="0081508F" w:rsidRDefault="0081508F" w:rsidP="00A456F3">
      <w:pPr>
        <w:spacing w:after="0" w:line="240" w:lineRule="auto"/>
        <w:rPr>
          <w:rFonts w:ascii="Times New Roman" w:hAnsi="Times New Roman"/>
        </w:rPr>
      </w:pPr>
      <w:r>
        <w:rPr>
          <w:rFonts w:ascii="Times New Roman" w:hAnsi="Times New Roman"/>
          <w:noProof/>
        </w:rPr>
        <w:lastRenderedPageBreak/>
        <w:drawing>
          <wp:inline distT="0" distB="0" distL="0" distR="0" wp14:anchorId="1DE05744" wp14:editId="42807CC8">
            <wp:extent cx="7172325" cy="5835442"/>
            <wp:effectExtent l="1905"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SA_Comments_Page_2.jpg"/>
                    <pic:cNvPicPr/>
                  </pic:nvPicPr>
                  <pic:blipFill>
                    <a:blip r:embed="rId27" cstate="print">
                      <a:extLst>
                        <a:ext uri="{28A0092B-C50C-407E-A947-70E740481C1C}">
                          <a14:useLocalDpi xmlns:a14="http://schemas.microsoft.com/office/drawing/2010/main" val="0"/>
                        </a:ext>
                      </a:extLst>
                    </a:blip>
                    <a:stretch>
                      <a:fillRect/>
                    </a:stretch>
                  </pic:blipFill>
                  <pic:spPr>
                    <a:xfrm rot="16200000">
                      <a:off x="0" y="0"/>
                      <a:ext cx="7201419" cy="5859113"/>
                    </a:xfrm>
                    <a:prstGeom prst="rect">
                      <a:avLst/>
                    </a:prstGeom>
                  </pic:spPr>
                </pic:pic>
              </a:graphicData>
            </a:graphic>
          </wp:inline>
        </w:drawing>
      </w:r>
    </w:p>
    <w:p w:rsidR="0081508F" w:rsidRPr="00907652" w:rsidRDefault="0081508F" w:rsidP="0081508F">
      <w:pPr>
        <w:pStyle w:val="Heading1"/>
        <w:spacing w:before="0" w:line="240" w:lineRule="auto"/>
        <w:jc w:val="center"/>
        <w:rPr>
          <w:rFonts w:ascii="Times New Roman" w:hAnsi="Times New Roman"/>
          <w:sz w:val="22"/>
          <w:szCs w:val="22"/>
        </w:rPr>
      </w:pPr>
      <w:r>
        <w:rPr>
          <w:rFonts w:ascii="Times New Roman" w:hAnsi="Times New Roman"/>
          <w:sz w:val="22"/>
          <w:szCs w:val="22"/>
        </w:rPr>
        <w:t>R</w:t>
      </w:r>
      <w:r w:rsidRPr="00907652">
        <w:rPr>
          <w:rFonts w:ascii="Times New Roman" w:hAnsi="Times New Roman"/>
          <w:sz w:val="22"/>
          <w:szCs w:val="22"/>
        </w:rPr>
        <w:t>esponse</w:t>
      </w:r>
    </w:p>
    <w:p w:rsidR="0081508F" w:rsidRDefault="0081508F" w:rsidP="0081508F">
      <w:pPr>
        <w:spacing w:after="0" w:line="240" w:lineRule="auto"/>
        <w:rPr>
          <w:rFonts w:ascii="Times New Roman" w:hAnsi="Times New Roman"/>
        </w:rPr>
      </w:pPr>
    </w:p>
    <w:p w:rsidR="0081508F" w:rsidRDefault="0081508F" w:rsidP="0081508F">
      <w:pPr>
        <w:spacing w:after="0" w:line="240" w:lineRule="auto"/>
        <w:rPr>
          <w:rFonts w:ascii="Times New Roman" w:hAnsi="Times New Roman"/>
        </w:rPr>
      </w:pPr>
      <w:r>
        <w:rPr>
          <w:rFonts w:ascii="Times New Roman" w:hAnsi="Times New Roman"/>
        </w:rPr>
        <w:t>Dear Mr. Pioli,</w:t>
      </w:r>
    </w:p>
    <w:p w:rsidR="0081508F" w:rsidRDefault="0081508F" w:rsidP="0081508F">
      <w:pPr>
        <w:spacing w:after="0" w:line="240" w:lineRule="auto"/>
        <w:rPr>
          <w:rFonts w:ascii="Times New Roman" w:hAnsi="Times New Roman"/>
        </w:rPr>
      </w:pPr>
    </w:p>
    <w:p w:rsidR="0081508F" w:rsidRDefault="0081508F" w:rsidP="0081508F">
      <w:pPr>
        <w:pStyle w:val="NoSpacing"/>
        <w:spacing w:after="120" w:line="23" w:lineRule="atLeast"/>
        <w:rPr>
          <w:rFonts w:ascii="Times New Roman" w:hAnsi="Times New Roman"/>
        </w:rPr>
      </w:pPr>
      <w:r w:rsidRPr="00B05EB4">
        <w:rPr>
          <w:rStyle w:val="CharAttribute2"/>
          <w:rFonts w:ascii="Times New Roman" w:hAnsi="Times New Roman"/>
        </w:rPr>
        <w:t>Th</w:t>
      </w:r>
      <w:r>
        <w:rPr>
          <w:rStyle w:val="CharAttribute2"/>
          <w:rFonts w:ascii="Times New Roman" w:hAnsi="Times New Roman"/>
        </w:rPr>
        <w:t>ank you for your feedback posted on January 17, 2017</w:t>
      </w:r>
      <w:r w:rsidRPr="00B05EB4">
        <w:rPr>
          <w:rStyle w:val="CharAttribute2"/>
          <w:rFonts w:ascii="Times New Roman" w:hAnsi="Times New Roman"/>
        </w:rPr>
        <w:t xml:space="preserve"> responding to a </w:t>
      </w:r>
      <w:r>
        <w:rPr>
          <w:rStyle w:val="CharAttribute2"/>
          <w:rFonts w:ascii="Times New Roman" w:hAnsi="Times New Roman"/>
        </w:rPr>
        <w:t xml:space="preserve">60-day </w:t>
      </w:r>
      <w:r w:rsidRPr="00B05EB4">
        <w:rPr>
          <w:rStyle w:val="CharAttribute2"/>
          <w:rFonts w:ascii="Times New Roman" w:hAnsi="Times New Roman"/>
        </w:rPr>
        <w:t>request for comments on proposed changes to the Department of Education’s Integrated Postsecondary Ed</w:t>
      </w:r>
      <w:r>
        <w:rPr>
          <w:rStyle w:val="CharAttribute2"/>
          <w:rFonts w:ascii="Times New Roman" w:hAnsi="Times New Roman"/>
        </w:rPr>
        <w:t>ucation Data System (IPEDS) 2017-20</w:t>
      </w:r>
      <w:r w:rsidRPr="00B05EB4">
        <w:rPr>
          <w:rStyle w:val="CharAttribute2"/>
          <w:rFonts w:ascii="Times New Roman" w:hAnsi="Times New Roman"/>
        </w:rPr>
        <w:t>. The National Center for Education Statistics (NCES) appreciates your interest in IPEDS. The Paperwork Reduction Act (PRA) provides an opportunity for an open and public comment period where comments on collections can be made.</w:t>
      </w:r>
      <w:r w:rsidR="00331D92">
        <w:rPr>
          <w:rStyle w:val="CharAttribute2"/>
          <w:rFonts w:ascii="Times New Roman" w:hAnsi="Times New Roman"/>
        </w:rPr>
        <w:t xml:space="preserve"> </w:t>
      </w:r>
      <w:r w:rsidRPr="00B05EB4">
        <w:rPr>
          <w:rStyle w:val="CharAttribute2"/>
          <w:rFonts w:ascii="Times New Roman" w:hAnsi="Times New Roman"/>
        </w:rPr>
        <w:t>We are grateful for this process and your comment</w:t>
      </w:r>
      <w:r>
        <w:rPr>
          <w:rStyle w:val="CharAttribute2"/>
          <w:rFonts w:ascii="Times New Roman" w:hAnsi="Times New Roman"/>
        </w:rPr>
        <w:t>.</w:t>
      </w:r>
    </w:p>
    <w:p w:rsidR="00FB37E8" w:rsidRDefault="003E1B10" w:rsidP="003E1B10">
      <w:pPr>
        <w:spacing w:after="0" w:line="240" w:lineRule="auto"/>
        <w:rPr>
          <w:rFonts w:ascii="Times New Roman" w:hAnsi="Times New Roman"/>
        </w:rPr>
      </w:pPr>
      <w:r>
        <w:rPr>
          <w:rFonts w:ascii="Times New Roman" w:hAnsi="Times New Roman"/>
        </w:rPr>
        <w:t>Requiring institutions to report Outcome Measures data on a full-year cohort is imperative to the federal government. The proposed changes would allow for the inclusion of more students</w:t>
      </w:r>
      <w:r w:rsidR="0052464F">
        <w:rPr>
          <w:rFonts w:ascii="Times New Roman" w:hAnsi="Times New Roman"/>
        </w:rPr>
        <w:t>,</w:t>
      </w:r>
      <w:r>
        <w:rPr>
          <w:rFonts w:ascii="Times New Roman" w:hAnsi="Times New Roman"/>
        </w:rPr>
        <w:t xml:space="preserve"> in particular those students that enroll in the </w:t>
      </w:r>
      <w:proofErr w:type="gramStart"/>
      <w:r>
        <w:rPr>
          <w:rFonts w:ascii="Times New Roman" w:hAnsi="Times New Roman"/>
        </w:rPr>
        <w:lastRenderedPageBreak/>
        <w:t>Spring</w:t>
      </w:r>
      <w:proofErr w:type="gramEnd"/>
      <w:r>
        <w:rPr>
          <w:rFonts w:ascii="Times New Roman" w:hAnsi="Times New Roman"/>
        </w:rPr>
        <w:t xml:space="preserve"> that have not been included in prior cohorts. NCES strongly considered the increased institutional burden</w:t>
      </w:r>
      <w:r w:rsidR="007E1CBB">
        <w:rPr>
          <w:rFonts w:ascii="Times New Roman" w:hAnsi="Times New Roman"/>
        </w:rPr>
        <w:t xml:space="preserve"> to which you provided specific examples by setting up specific coding rules, chang</w:t>
      </w:r>
      <w:r w:rsidR="0052464F">
        <w:rPr>
          <w:rFonts w:ascii="Times New Roman" w:hAnsi="Times New Roman"/>
        </w:rPr>
        <w:t>ing reporting</w:t>
      </w:r>
      <w:r w:rsidR="007E1CBB">
        <w:rPr>
          <w:rFonts w:ascii="Times New Roman" w:hAnsi="Times New Roman"/>
        </w:rPr>
        <w:t xml:space="preserve"> methodology, and reporting at the highe</w:t>
      </w:r>
      <w:r w:rsidR="00D148EF">
        <w:rPr>
          <w:rFonts w:ascii="Times New Roman" w:hAnsi="Times New Roman"/>
        </w:rPr>
        <w:t>st degree awarded. Prior to proposing the changes,</w:t>
      </w:r>
      <w:r w:rsidR="007E1CBB">
        <w:rPr>
          <w:rFonts w:ascii="Times New Roman" w:hAnsi="Times New Roman"/>
        </w:rPr>
        <w:t xml:space="preserve"> we spoke to other state-wide system coordinated institutions</w:t>
      </w:r>
      <w:r w:rsidR="00D148EF">
        <w:rPr>
          <w:rFonts w:ascii="Times New Roman" w:hAnsi="Times New Roman"/>
        </w:rPr>
        <w:t xml:space="preserve">, who informed us reporting on a full-year cohort was feasible because they </w:t>
      </w:r>
      <w:r w:rsidR="007932B7">
        <w:rPr>
          <w:rFonts w:ascii="Times New Roman" w:hAnsi="Times New Roman"/>
        </w:rPr>
        <w:t xml:space="preserve">provide </w:t>
      </w:r>
      <w:r w:rsidR="00D148EF">
        <w:rPr>
          <w:rFonts w:ascii="Times New Roman" w:hAnsi="Times New Roman"/>
        </w:rPr>
        <w:t xml:space="preserve">annual </w:t>
      </w:r>
      <w:r w:rsidR="004B13D4">
        <w:rPr>
          <w:rFonts w:ascii="Times New Roman" w:hAnsi="Times New Roman"/>
        </w:rPr>
        <w:t>statistics in their</w:t>
      </w:r>
      <w:r w:rsidR="00D148EF">
        <w:rPr>
          <w:rFonts w:ascii="Times New Roman" w:hAnsi="Times New Roman"/>
        </w:rPr>
        <w:t xml:space="preserve"> reporting for state level reports.</w:t>
      </w:r>
      <w:r w:rsidR="007E1CBB">
        <w:rPr>
          <w:rFonts w:ascii="Times New Roman" w:hAnsi="Times New Roman"/>
        </w:rPr>
        <w:t xml:space="preserve"> </w:t>
      </w:r>
      <w:r w:rsidR="00D148EF">
        <w:rPr>
          <w:rFonts w:ascii="Times New Roman" w:hAnsi="Times New Roman"/>
        </w:rPr>
        <w:t xml:space="preserve">As such, </w:t>
      </w:r>
      <w:r w:rsidR="007E1CBB">
        <w:rPr>
          <w:rFonts w:ascii="Times New Roman" w:hAnsi="Times New Roman"/>
        </w:rPr>
        <w:t>NCES</w:t>
      </w:r>
      <w:r>
        <w:rPr>
          <w:rFonts w:ascii="Times New Roman" w:hAnsi="Times New Roman"/>
        </w:rPr>
        <w:t xml:space="preserve"> determined that the need to be accountable and transparent to </w:t>
      </w:r>
      <w:r w:rsidR="004B13D4">
        <w:rPr>
          <w:rFonts w:ascii="Times New Roman" w:hAnsi="Times New Roman"/>
        </w:rPr>
        <w:t xml:space="preserve">the public </w:t>
      </w:r>
      <w:r>
        <w:rPr>
          <w:rFonts w:ascii="Times New Roman" w:hAnsi="Times New Roman"/>
        </w:rPr>
        <w:t>outweighs the change in burden, particularly for Pell Grant recipients. In 2014-15 the federal government disbursed $30.3 billion in Pell Grants to 8.4 million full- and part-time undergraduate students (</w:t>
      </w:r>
      <w:hyperlink r:id="rId28" w:history="1">
        <w:r w:rsidRPr="00AC27B3">
          <w:rPr>
            <w:rStyle w:val="Hyperlink"/>
            <w:rFonts w:ascii="Times New Roman" w:hAnsi="Times New Roman"/>
          </w:rPr>
          <w:t>Federal Student Aid Data Center</w:t>
        </w:r>
      </w:hyperlink>
      <w:r>
        <w:rPr>
          <w:rFonts w:ascii="Times New Roman" w:hAnsi="Times New Roman"/>
        </w:rPr>
        <w:t>). The Pell Grant program is a large commitment of public dollars.</w:t>
      </w:r>
      <w:r w:rsidR="00D148EF">
        <w:rPr>
          <w:rFonts w:ascii="Times New Roman" w:hAnsi="Times New Roman"/>
        </w:rPr>
        <w:t xml:space="preserve"> </w:t>
      </w:r>
      <w:r>
        <w:rPr>
          <w:rFonts w:ascii="Times New Roman" w:hAnsi="Times New Roman"/>
        </w:rPr>
        <w:t>It is imperative for the federal government to have comparable and comprehensive institutional data that reflects the outcomes of undergraduate and Pell-recipient populations.</w:t>
      </w:r>
    </w:p>
    <w:p w:rsidR="003E1B10" w:rsidRDefault="003E1B10" w:rsidP="003E1B10">
      <w:pPr>
        <w:spacing w:after="0" w:line="240" w:lineRule="auto"/>
        <w:rPr>
          <w:rFonts w:ascii="Times New Roman" w:hAnsi="Times New Roman"/>
        </w:rPr>
      </w:pPr>
    </w:p>
    <w:p w:rsidR="00FB37E8" w:rsidRDefault="003E1B10" w:rsidP="003E1B10">
      <w:pPr>
        <w:spacing w:after="0" w:line="240" w:lineRule="auto"/>
        <w:rPr>
          <w:rFonts w:ascii="Times New Roman" w:hAnsi="Times New Roman"/>
        </w:rPr>
      </w:pPr>
      <w:r>
        <w:rPr>
          <w:rFonts w:ascii="Times New Roman" w:hAnsi="Times New Roman"/>
        </w:rPr>
        <w:t xml:space="preserve">While students who might start in the spring or summer of the entering cohort year may </w:t>
      </w:r>
      <w:r w:rsidR="00D148EF">
        <w:rPr>
          <w:rFonts w:ascii="Times New Roman" w:hAnsi="Times New Roman"/>
        </w:rPr>
        <w:t>have a truncated time period to fall entrant</w:t>
      </w:r>
      <w:r>
        <w:rPr>
          <w:rFonts w:ascii="Times New Roman" w:hAnsi="Times New Roman"/>
        </w:rPr>
        <w:t xml:space="preserve">s, they will be captured in the eight year status point. Please remember that the 4-, 6- and 8-year in OM are time points that provide an update of a student’s progress toward completion. OM data should not be confused with Graduation Rates data that measures 100%, 150%, and 200% of normal time from the time of entry. </w:t>
      </w:r>
      <w:r w:rsidR="00D148EF">
        <w:rPr>
          <w:rFonts w:ascii="Times New Roman" w:hAnsi="Times New Roman"/>
        </w:rPr>
        <w:t>Therefore, NCES does not believe there would be reduced timeliness in the data reported to OM as the data are about three status points over an eight year period from point of entry.</w:t>
      </w:r>
    </w:p>
    <w:p w:rsidR="003E1B10" w:rsidRDefault="003E1B10" w:rsidP="003E1B10">
      <w:pPr>
        <w:spacing w:after="0" w:line="240" w:lineRule="auto"/>
        <w:rPr>
          <w:rFonts w:ascii="Times New Roman" w:hAnsi="Times New Roman"/>
        </w:rPr>
      </w:pPr>
    </w:p>
    <w:p w:rsidR="00FB37E8" w:rsidRDefault="00D148EF" w:rsidP="00D148EF">
      <w:pPr>
        <w:spacing w:after="0" w:line="240" w:lineRule="auto"/>
        <w:rPr>
          <w:rFonts w:ascii="Times New Roman" w:hAnsi="Times New Roman"/>
        </w:rPr>
      </w:pPr>
      <w:r>
        <w:rPr>
          <w:rFonts w:ascii="Times New Roman" w:hAnsi="Times New Roman"/>
        </w:rPr>
        <w:t>We understand that for many institutions, non-fall entrant students may differ in many ways from students admitted in the fall.</w:t>
      </w:r>
      <w:r w:rsidR="00331D92">
        <w:rPr>
          <w:rFonts w:ascii="Times New Roman" w:hAnsi="Times New Roman"/>
        </w:rPr>
        <w:t xml:space="preserve"> </w:t>
      </w:r>
      <w:r>
        <w:rPr>
          <w:rFonts w:ascii="Times New Roman" w:hAnsi="Times New Roman"/>
        </w:rPr>
        <w:t xml:space="preserve">However, a primary purpose of the Outcome Measures (OM) survey is to address the limitations of the Graduation Rates survey component, which collects data on first-time, full-time (FTFT) undergraduate students, across </w:t>
      </w:r>
      <w:r w:rsidR="004B13D4">
        <w:rPr>
          <w:rFonts w:ascii="Times New Roman" w:hAnsi="Times New Roman"/>
        </w:rPr>
        <w:t>degree</w:t>
      </w:r>
      <w:r w:rsidR="008D1C8A">
        <w:rPr>
          <w:rFonts w:ascii="Times New Roman" w:hAnsi="Times New Roman"/>
        </w:rPr>
        <w:t>-</w:t>
      </w:r>
      <w:r w:rsidR="004B13D4">
        <w:rPr>
          <w:rFonts w:ascii="Times New Roman" w:hAnsi="Times New Roman"/>
        </w:rPr>
        <w:t>granting postsecondary</w:t>
      </w:r>
      <w:r>
        <w:rPr>
          <w:rFonts w:ascii="Times New Roman" w:hAnsi="Times New Roman"/>
        </w:rPr>
        <w:t xml:space="preserve"> institutions. Academic reporting institutions are currently required to report a </w:t>
      </w:r>
      <w:proofErr w:type="gramStart"/>
      <w:r>
        <w:rPr>
          <w:rFonts w:ascii="Times New Roman" w:hAnsi="Times New Roman"/>
        </w:rPr>
        <w:t>Fall</w:t>
      </w:r>
      <w:proofErr w:type="gramEnd"/>
      <w:r>
        <w:rPr>
          <w:rFonts w:ascii="Times New Roman" w:hAnsi="Times New Roman"/>
        </w:rPr>
        <w:t xml:space="preserve"> census based cohort, </w:t>
      </w:r>
      <w:r w:rsidR="004B13D4">
        <w:rPr>
          <w:rFonts w:ascii="Times New Roman" w:hAnsi="Times New Roman"/>
        </w:rPr>
        <w:t>excluding</w:t>
      </w:r>
      <w:r>
        <w:rPr>
          <w:rFonts w:ascii="Times New Roman" w:hAnsi="Times New Roman"/>
        </w:rPr>
        <w:t xml:space="preserve"> students that were admitted outside of the Fall census. The limitations of defining a cohort as FTFT and fall census have been a great critique by the current and past Administrations, Congress, and data users. The OM survey component allows for a more complete collection and inclusive depiction of the overall student progression on an increasingly diverse undergraduate student population.</w:t>
      </w:r>
    </w:p>
    <w:p w:rsidR="00D148EF" w:rsidRDefault="00D148EF" w:rsidP="003E1B10">
      <w:pPr>
        <w:spacing w:after="0" w:line="240" w:lineRule="auto"/>
        <w:rPr>
          <w:rFonts w:ascii="Times New Roman" w:hAnsi="Times New Roman"/>
        </w:rPr>
      </w:pPr>
    </w:p>
    <w:p w:rsidR="003E1B10" w:rsidRDefault="00D148EF" w:rsidP="003E1B10">
      <w:pPr>
        <w:spacing w:after="0" w:line="240" w:lineRule="auto"/>
        <w:rPr>
          <w:rFonts w:ascii="Times New Roman" w:hAnsi="Times New Roman"/>
        </w:rPr>
      </w:pPr>
      <w:r>
        <w:rPr>
          <w:rFonts w:ascii="Times New Roman" w:hAnsi="Times New Roman"/>
        </w:rPr>
        <w:t>Furthermore</w:t>
      </w:r>
      <w:r w:rsidR="003E1B10">
        <w:rPr>
          <w:rFonts w:ascii="Times New Roman" w:hAnsi="Times New Roman"/>
        </w:rPr>
        <w:t>, the purpose of the Outcome Measures (OM) survey component is to address the limitations of the Graduation Rates survey component. The collection of graduation rates is defined by statute (</w:t>
      </w:r>
      <w:r w:rsidR="003E1B10" w:rsidRPr="008C3CCF">
        <w:rPr>
          <w:rFonts w:ascii="Times New Roman" w:hAnsi="Times New Roman"/>
          <w:i/>
        </w:rPr>
        <w:t>Student Right to Know and Campus Security Act</w:t>
      </w:r>
      <w:r w:rsidR="003E1B10">
        <w:rPr>
          <w:rFonts w:ascii="Times New Roman" w:hAnsi="Times New Roman"/>
        </w:rPr>
        <w:t>) and restricted to data collection on first-time, full-time undergraduate students. The OM survey is not defined similarly and thus provides the opportunity to follow the original recommendations of the 2012 Committee on Measures of Student Success, which were to broaden the coverage of student graduation data to reflect a more diverse student population at two-year institutions and improve the collection of the overall student progression and completion data. With this purpose in mind, OM is not intended to replicate the collection from GR, but to supplement IPEDS existing student success measures. We hope that the suite of IPEDS student completion data will enhance discussions at the campus, state, and federal levels in supporting the postsecondary education progress of all students. We also hope that institutions and state coordinators will work with the Department of Education and NCES to help explain the more inclusive suite of student success measures.</w:t>
      </w:r>
    </w:p>
    <w:p w:rsidR="0081508F" w:rsidRDefault="0081508F" w:rsidP="0081508F">
      <w:pPr>
        <w:spacing w:after="0" w:line="240" w:lineRule="auto"/>
        <w:rPr>
          <w:rFonts w:ascii="Times New Roman" w:hAnsi="Times New Roman"/>
        </w:rPr>
      </w:pPr>
    </w:p>
    <w:p w:rsidR="00FB37E8" w:rsidRDefault="00B56812" w:rsidP="0081508F">
      <w:pPr>
        <w:spacing w:after="0" w:line="240" w:lineRule="auto"/>
        <w:rPr>
          <w:rFonts w:ascii="Times New Roman" w:hAnsi="Times New Roman"/>
        </w:rPr>
      </w:pPr>
      <w:r>
        <w:rPr>
          <w:rFonts w:ascii="Times New Roman" w:hAnsi="Times New Roman"/>
        </w:rPr>
        <w:t xml:space="preserve">Finally, we agree that institutions should also be focused on reporting their transfer out data, but the overall aim of NCES is to support your timely and accurate reporting. We cannot avoid the need to report on all students that attend your institutions as well as those who transfer out. To that end, we will continue to encourage discussions and knowledge-share at our upcoming April 2017 State Coordinator meeting where reporting requirements (i.e., reporting on transfer outs and how to set up reporting on highest degree award) could be made possible. We also hope that the State Coordinator listserv serves as </w:t>
      </w:r>
      <w:r w:rsidR="006549D1">
        <w:rPr>
          <w:rFonts w:ascii="Times New Roman" w:hAnsi="Times New Roman"/>
        </w:rPr>
        <w:t>a</w:t>
      </w:r>
      <w:r>
        <w:rPr>
          <w:rFonts w:ascii="Times New Roman" w:hAnsi="Times New Roman"/>
        </w:rPr>
        <w:t xml:space="preserve"> helpful forum for productive and informative discussions.</w:t>
      </w:r>
    </w:p>
    <w:p w:rsidR="00B56812" w:rsidRDefault="00B56812" w:rsidP="0081508F">
      <w:pPr>
        <w:spacing w:after="0" w:line="240" w:lineRule="auto"/>
        <w:rPr>
          <w:rFonts w:ascii="Times New Roman" w:hAnsi="Times New Roman"/>
        </w:rPr>
      </w:pPr>
    </w:p>
    <w:p w:rsidR="0081508F" w:rsidRDefault="0081508F" w:rsidP="0081508F">
      <w:pPr>
        <w:spacing w:after="0" w:line="240" w:lineRule="auto"/>
        <w:rPr>
          <w:rFonts w:ascii="Times New Roman" w:hAnsi="Times New Roman"/>
        </w:rPr>
      </w:pPr>
      <w:r>
        <w:rPr>
          <w:rFonts w:ascii="Times New Roman" w:hAnsi="Times New Roman"/>
        </w:rPr>
        <w:t>We thank you for taking the time to provide comment.</w:t>
      </w:r>
    </w:p>
    <w:p w:rsidR="0081508F" w:rsidRDefault="0081508F" w:rsidP="0081508F">
      <w:pPr>
        <w:spacing w:after="0" w:line="240" w:lineRule="auto"/>
        <w:rPr>
          <w:rFonts w:ascii="Times New Roman" w:hAnsi="Times New Roman"/>
        </w:rPr>
      </w:pPr>
    </w:p>
    <w:p w:rsidR="0081508F" w:rsidRDefault="0081508F" w:rsidP="0081508F">
      <w:pPr>
        <w:spacing w:after="0" w:line="240" w:lineRule="auto"/>
        <w:rPr>
          <w:rFonts w:ascii="Times New Roman" w:hAnsi="Times New Roman"/>
        </w:rPr>
      </w:pPr>
      <w:r>
        <w:rPr>
          <w:rFonts w:ascii="Times New Roman" w:hAnsi="Times New Roman"/>
        </w:rPr>
        <w:t>Sincerely Yours,</w:t>
      </w:r>
    </w:p>
    <w:p w:rsidR="0081508F" w:rsidRDefault="0081508F" w:rsidP="0081508F">
      <w:pPr>
        <w:spacing w:after="0" w:line="240" w:lineRule="auto"/>
        <w:rPr>
          <w:rFonts w:ascii="Times New Roman" w:hAnsi="Times New Roman"/>
        </w:rPr>
      </w:pPr>
    </w:p>
    <w:p w:rsidR="0081508F" w:rsidRDefault="0081508F" w:rsidP="0081508F">
      <w:pPr>
        <w:spacing w:after="0" w:line="240" w:lineRule="auto"/>
        <w:rPr>
          <w:rFonts w:ascii="Times New Roman" w:hAnsi="Times New Roman"/>
        </w:rPr>
      </w:pPr>
      <w:r>
        <w:rPr>
          <w:rFonts w:ascii="Times New Roman" w:hAnsi="Times New Roman"/>
        </w:rPr>
        <w:t>Richard J. Reeves</w:t>
      </w:r>
    </w:p>
    <w:p w:rsidR="0081508F" w:rsidRDefault="0081508F" w:rsidP="0081508F">
      <w:pPr>
        <w:spacing w:after="0" w:line="240" w:lineRule="auto"/>
        <w:rPr>
          <w:rFonts w:ascii="Times New Roman" w:hAnsi="Times New Roman"/>
        </w:rPr>
      </w:pPr>
      <w:r>
        <w:rPr>
          <w:rFonts w:ascii="Times New Roman" w:hAnsi="Times New Roman"/>
        </w:rPr>
        <w:t>Postsecondary Branch Chief</w:t>
      </w:r>
    </w:p>
    <w:p w:rsidR="0081508F" w:rsidRDefault="0081508F" w:rsidP="0081508F">
      <w:pPr>
        <w:spacing w:after="0" w:line="240" w:lineRule="auto"/>
        <w:rPr>
          <w:rFonts w:ascii="Times New Roman" w:hAnsi="Times New Roman"/>
        </w:rPr>
      </w:pPr>
    </w:p>
    <w:p w:rsidR="0081508F" w:rsidRDefault="0081508F" w:rsidP="0081508F">
      <w:pPr>
        <w:pStyle w:val="Heading1"/>
        <w:spacing w:before="0" w:line="240" w:lineRule="auto"/>
        <w:jc w:val="center"/>
        <w:rPr>
          <w:rFonts w:ascii="Times New Roman" w:hAnsi="Times New Roman"/>
          <w:sz w:val="22"/>
          <w:szCs w:val="22"/>
        </w:rPr>
      </w:pPr>
      <w:r w:rsidRPr="00907652">
        <w:rPr>
          <w:rFonts w:ascii="Times New Roman" w:hAnsi="Times New Roman"/>
          <w:sz w:val="22"/>
          <w:szCs w:val="22"/>
        </w:rPr>
        <w:t xml:space="preserve">Comments related to </w:t>
      </w:r>
      <w:r>
        <w:rPr>
          <w:rFonts w:ascii="Times New Roman" w:hAnsi="Times New Roman"/>
          <w:sz w:val="22"/>
          <w:szCs w:val="22"/>
        </w:rPr>
        <w:t>OM</w:t>
      </w:r>
      <w:r w:rsidRPr="00907652">
        <w:rPr>
          <w:rFonts w:ascii="Times New Roman" w:hAnsi="Times New Roman"/>
          <w:sz w:val="22"/>
          <w:szCs w:val="22"/>
        </w:rPr>
        <w:t xml:space="preserve"> (</w:t>
      </w:r>
      <w:r>
        <w:rPr>
          <w:rFonts w:ascii="Times New Roman" w:hAnsi="Times New Roman"/>
          <w:sz w:val="22"/>
          <w:szCs w:val="22"/>
        </w:rPr>
        <w:t>Comment number 8</w:t>
      </w:r>
      <w:r w:rsidRPr="00907652">
        <w:rPr>
          <w:rFonts w:ascii="Times New Roman" w:hAnsi="Times New Roman"/>
          <w:sz w:val="22"/>
          <w:szCs w:val="22"/>
        </w:rPr>
        <w:t>)</w:t>
      </w:r>
    </w:p>
    <w:p w:rsidR="0081508F" w:rsidRDefault="0081508F" w:rsidP="0081508F">
      <w:pPr>
        <w:spacing w:after="0" w:line="240" w:lineRule="auto"/>
        <w:rPr>
          <w:rFonts w:ascii="Times New Roman" w:hAnsi="Times New Roman"/>
          <w:b/>
        </w:rPr>
      </w:pPr>
    </w:p>
    <w:p w:rsidR="0081508F" w:rsidRPr="0081508F" w:rsidRDefault="0081508F" w:rsidP="0081508F">
      <w:pPr>
        <w:spacing w:after="0" w:line="240" w:lineRule="auto"/>
        <w:rPr>
          <w:rFonts w:ascii="Times New Roman" w:hAnsi="Times New Roman"/>
        </w:rPr>
      </w:pPr>
      <w:r w:rsidRPr="0081508F">
        <w:rPr>
          <w:rFonts w:ascii="Times New Roman" w:hAnsi="Times New Roman"/>
          <w:b/>
        </w:rPr>
        <w:t>Document:</w:t>
      </w:r>
      <w:r w:rsidRPr="0081508F">
        <w:rPr>
          <w:rFonts w:ascii="Times New Roman" w:hAnsi="Times New Roman"/>
        </w:rPr>
        <w:t xml:space="preserve"> ED-2016-ICCD-0127-0010</w:t>
      </w:r>
    </w:p>
    <w:p w:rsidR="0081508F" w:rsidRPr="0081508F" w:rsidRDefault="0081508F" w:rsidP="0081508F">
      <w:pPr>
        <w:pStyle w:val="NoSpacing"/>
        <w:rPr>
          <w:rFonts w:ascii="Times New Roman" w:hAnsi="Times New Roman"/>
        </w:rPr>
      </w:pPr>
      <w:r w:rsidRPr="0081508F">
        <w:rPr>
          <w:rFonts w:ascii="Times New Roman" w:hAnsi="Times New Roman"/>
          <w:b/>
        </w:rPr>
        <w:lastRenderedPageBreak/>
        <w:t xml:space="preserve">Name: </w:t>
      </w:r>
      <w:r w:rsidRPr="0081508F">
        <w:rPr>
          <w:rFonts w:ascii="Times New Roman" w:hAnsi="Times New Roman"/>
        </w:rPr>
        <w:t>Margaret Cohen</w:t>
      </w:r>
    </w:p>
    <w:p w:rsidR="00FB37E8" w:rsidRDefault="0081508F" w:rsidP="0081508F">
      <w:pPr>
        <w:pStyle w:val="NoSpacing"/>
        <w:rPr>
          <w:rFonts w:ascii="Times New Roman" w:hAnsi="Times New Roman"/>
        </w:rPr>
      </w:pPr>
      <w:r w:rsidRPr="0081508F">
        <w:rPr>
          <w:rFonts w:ascii="Times New Roman" w:hAnsi="Times New Roman"/>
          <w:b/>
        </w:rPr>
        <w:t>Date posted:</w:t>
      </w:r>
      <w:r w:rsidRPr="0081508F">
        <w:rPr>
          <w:rFonts w:ascii="Times New Roman" w:hAnsi="Times New Roman"/>
        </w:rPr>
        <w:t xml:space="preserve"> January 17, 2017</w:t>
      </w:r>
    </w:p>
    <w:p w:rsidR="00A456F3" w:rsidRPr="0081508F" w:rsidRDefault="00A456F3" w:rsidP="00A456F3">
      <w:pPr>
        <w:spacing w:after="0" w:line="240" w:lineRule="auto"/>
        <w:rPr>
          <w:rFonts w:ascii="Times New Roman" w:hAnsi="Times New Roman"/>
        </w:rPr>
      </w:pPr>
    </w:p>
    <w:p w:rsidR="0081508F" w:rsidRPr="0081508F" w:rsidRDefault="0081508F" w:rsidP="0081508F">
      <w:pPr>
        <w:rPr>
          <w:rFonts w:ascii="Times New Roman" w:hAnsi="Times New Roman"/>
        </w:rPr>
      </w:pPr>
      <w:r w:rsidRPr="0081508F">
        <w:rPr>
          <w:rFonts w:ascii="Times New Roman" w:hAnsi="Times New Roman"/>
        </w:rPr>
        <w:t>I have concerns about the proposal to change the cohort definition for academic year-based institutions. Currently, the cohort is defined as students entering as of a given date in the fall semester. The students could have been new in fall or the preceding summer. Changing the definition to include all students entering the institution from July 1 through June 30th does not fit the calendars of these institutions.</w:t>
      </w:r>
    </w:p>
    <w:p w:rsidR="0081508F" w:rsidRPr="0081508F" w:rsidRDefault="0081508F" w:rsidP="0081508F">
      <w:pPr>
        <w:rPr>
          <w:rFonts w:ascii="Times New Roman" w:hAnsi="Times New Roman"/>
        </w:rPr>
      </w:pPr>
      <w:r w:rsidRPr="0081508F">
        <w:rPr>
          <w:rFonts w:ascii="Times New Roman" w:hAnsi="Times New Roman"/>
        </w:rPr>
        <w:t>If it was absolutely necessary to have the cohort represent a complete year what would fit the calendar better would be to just add those who enter in spring semester or the winter and spring quarters to the existing cohort. This would maintain some consistency to what institutions have been doing and would make reprogramming to report on the newly defined cohort much less burdensome.</w:t>
      </w:r>
    </w:p>
    <w:p w:rsidR="0081508F" w:rsidRPr="0081508F" w:rsidRDefault="0081508F" w:rsidP="0081508F">
      <w:pPr>
        <w:rPr>
          <w:rFonts w:ascii="Times New Roman" w:hAnsi="Times New Roman"/>
        </w:rPr>
      </w:pPr>
      <w:r w:rsidRPr="0081508F">
        <w:rPr>
          <w:rFonts w:ascii="Times New Roman" w:hAnsi="Times New Roman"/>
        </w:rPr>
        <w:t>Some issues with the July 1 to June 30th cohort definition are:</w:t>
      </w:r>
    </w:p>
    <w:p w:rsidR="0081508F" w:rsidRPr="0081508F" w:rsidRDefault="0081508F" w:rsidP="0081508F">
      <w:pPr>
        <w:rPr>
          <w:rFonts w:ascii="Times New Roman" w:hAnsi="Times New Roman"/>
        </w:rPr>
      </w:pPr>
      <w:proofErr w:type="gramStart"/>
      <w:r w:rsidRPr="0081508F">
        <w:rPr>
          <w:rFonts w:ascii="Times New Roman" w:hAnsi="Times New Roman"/>
        </w:rPr>
        <w:t>1.Students</w:t>
      </w:r>
      <w:proofErr w:type="gramEnd"/>
      <w:r w:rsidRPr="0081508F">
        <w:rPr>
          <w:rFonts w:ascii="Times New Roman" w:hAnsi="Times New Roman"/>
        </w:rPr>
        <w:t xml:space="preserve"> who start June 1 and students who start July 1 all start the same summer but would be assigned to different cohorts. This does not seem logical.</w:t>
      </w:r>
    </w:p>
    <w:p w:rsidR="0081508F" w:rsidRPr="0081508F" w:rsidRDefault="0081508F" w:rsidP="0081508F">
      <w:pPr>
        <w:rPr>
          <w:rFonts w:ascii="Times New Roman" w:hAnsi="Times New Roman"/>
        </w:rPr>
      </w:pPr>
      <w:proofErr w:type="gramStart"/>
      <w:r w:rsidRPr="0081508F">
        <w:rPr>
          <w:rFonts w:ascii="Times New Roman" w:hAnsi="Times New Roman"/>
        </w:rPr>
        <w:t>2.The</w:t>
      </w:r>
      <w:proofErr w:type="gramEnd"/>
      <w:r w:rsidRPr="0081508F">
        <w:rPr>
          <w:rFonts w:ascii="Times New Roman" w:hAnsi="Times New Roman"/>
        </w:rPr>
        <w:t xml:space="preserve"> time period to be included as "completed" would be less for those starting June 1 than for those starting July 1. For example, the 6-year period ending August 31 for baccalaureate degree seekers starting June 1 would be 5 years and 3 months while for those starting July 1 it would have 6 years and 2 months.</w:t>
      </w:r>
    </w:p>
    <w:p w:rsidR="00FB37E8" w:rsidRDefault="0081508F" w:rsidP="0081508F">
      <w:pPr>
        <w:rPr>
          <w:rFonts w:ascii="Times New Roman" w:hAnsi="Times New Roman"/>
        </w:rPr>
      </w:pPr>
      <w:proofErr w:type="gramStart"/>
      <w:r w:rsidRPr="0081508F">
        <w:rPr>
          <w:rFonts w:ascii="Times New Roman" w:hAnsi="Times New Roman"/>
        </w:rPr>
        <w:t>3.This</w:t>
      </w:r>
      <w:proofErr w:type="gramEnd"/>
      <w:r w:rsidRPr="0081508F">
        <w:rPr>
          <w:rFonts w:ascii="Times New Roman" w:hAnsi="Times New Roman"/>
        </w:rPr>
        <w:t xml:space="preserve"> will create burden for institutions by increasing the number of programs they will need for cohort reporting. The programs necessary for OM won't even be able to build on existing ones.</w:t>
      </w:r>
    </w:p>
    <w:p w:rsidR="00FB37E8" w:rsidRDefault="0081508F" w:rsidP="0081508F">
      <w:pPr>
        <w:rPr>
          <w:rFonts w:ascii="Times New Roman" w:hAnsi="Times New Roman"/>
        </w:rPr>
      </w:pPr>
      <w:r w:rsidRPr="0081508F">
        <w:rPr>
          <w:rFonts w:ascii="Times New Roman" w:hAnsi="Times New Roman"/>
        </w:rPr>
        <w:t>If this change is implemented, there will be inconsistencies in the definitions of entering cohorts within IPEDS (between GR and OM) and between OM and the disclosures mandated by HEOA. Many consumers will not understand the difference with the potential of making the institution's data suspect.</w:t>
      </w:r>
    </w:p>
    <w:p w:rsidR="0081508F" w:rsidRPr="0081508F" w:rsidRDefault="0081508F" w:rsidP="0081508F">
      <w:pPr>
        <w:rPr>
          <w:rFonts w:ascii="Times New Roman" w:hAnsi="Times New Roman"/>
        </w:rPr>
      </w:pPr>
      <w:r w:rsidRPr="0081508F">
        <w:rPr>
          <w:rFonts w:ascii="Times New Roman" w:hAnsi="Times New Roman"/>
        </w:rPr>
        <w:t>Finally, how will NCES inform consumers of the data about using two different cohorts?</w:t>
      </w:r>
    </w:p>
    <w:p w:rsidR="0081508F" w:rsidRPr="00907652" w:rsidRDefault="0081508F" w:rsidP="0081508F">
      <w:pPr>
        <w:pStyle w:val="Heading1"/>
        <w:spacing w:before="0" w:line="240" w:lineRule="auto"/>
        <w:jc w:val="center"/>
        <w:rPr>
          <w:rFonts w:ascii="Times New Roman" w:hAnsi="Times New Roman"/>
          <w:sz w:val="22"/>
          <w:szCs w:val="22"/>
        </w:rPr>
      </w:pPr>
      <w:r>
        <w:rPr>
          <w:rFonts w:ascii="Times New Roman" w:hAnsi="Times New Roman"/>
          <w:sz w:val="22"/>
          <w:szCs w:val="22"/>
        </w:rPr>
        <w:t>R</w:t>
      </w:r>
      <w:r w:rsidRPr="00907652">
        <w:rPr>
          <w:rFonts w:ascii="Times New Roman" w:hAnsi="Times New Roman"/>
          <w:sz w:val="22"/>
          <w:szCs w:val="22"/>
        </w:rPr>
        <w:t>esponse</w:t>
      </w:r>
    </w:p>
    <w:p w:rsidR="0081508F" w:rsidRDefault="0081508F" w:rsidP="0081508F">
      <w:pPr>
        <w:spacing w:after="0" w:line="240" w:lineRule="auto"/>
        <w:rPr>
          <w:rFonts w:ascii="Times New Roman" w:hAnsi="Times New Roman"/>
        </w:rPr>
      </w:pPr>
    </w:p>
    <w:p w:rsidR="0081508F" w:rsidRDefault="0081508F" w:rsidP="0081508F">
      <w:pPr>
        <w:spacing w:after="0" w:line="240" w:lineRule="auto"/>
        <w:rPr>
          <w:rFonts w:ascii="Times New Roman" w:hAnsi="Times New Roman"/>
        </w:rPr>
      </w:pPr>
      <w:r>
        <w:rPr>
          <w:rFonts w:ascii="Times New Roman" w:hAnsi="Times New Roman"/>
        </w:rPr>
        <w:t>Dear Ms. Cohen,</w:t>
      </w:r>
    </w:p>
    <w:p w:rsidR="0081508F" w:rsidRDefault="0081508F" w:rsidP="0081508F">
      <w:pPr>
        <w:spacing w:after="0" w:line="240" w:lineRule="auto"/>
        <w:rPr>
          <w:rFonts w:ascii="Times New Roman" w:hAnsi="Times New Roman"/>
        </w:rPr>
      </w:pPr>
    </w:p>
    <w:p w:rsidR="0081508F" w:rsidRDefault="0081508F" w:rsidP="0081508F">
      <w:pPr>
        <w:pStyle w:val="NoSpacing"/>
        <w:spacing w:after="120" w:line="23" w:lineRule="atLeast"/>
        <w:rPr>
          <w:rFonts w:ascii="Times New Roman" w:hAnsi="Times New Roman"/>
        </w:rPr>
      </w:pPr>
      <w:r w:rsidRPr="00B05EB4">
        <w:rPr>
          <w:rStyle w:val="CharAttribute2"/>
          <w:rFonts w:ascii="Times New Roman" w:hAnsi="Times New Roman"/>
        </w:rPr>
        <w:t>Th</w:t>
      </w:r>
      <w:r>
        <w:rPr>
          <w:rStyle w:val="CharAttribute2"/>
          <w:rFonts w:ascii="Times New Roman" w:hAnsi="Times New Roman"/>
        </w:rPr>
        <w:t>ank you for your feedback posted on January 17, 2017</w:t>
      </w:r>
      <w:r w:rsidRPr="00B05EB4">
        <w:rPr>
          <w:rStyle w:val="CharAttribute2"/>
          <w:rFonts w:ascii="Times New Roman" w:hAnsi="Times New Roman"/>
        </w:rPr>
        <w:t xml:space="preserve"> responding to a </w:t>
      </w:r>
      <w:r>
        <w:rPr>
          <w:rStyle w:val="CharAttribute2"/>
          <w:rFonts w:ascii="Times New Roman" w:hAnsi="Times New Roman"/>
        </w:rPr>
        <w:t xml:space="preserve">60-day </w:t>
      </w:r>
      <w:r w:rsidRPr="00B05EB4">
        <w:rPr>
          <w:rStyle w:val="CharAttribute2"/>
          <w:rFonts w:ascii="Times New Roman" w:hAnsi="Times New Roman"/>
        </w:rPr>
        <w:t>request for comments on proposed changes to the Department of Education’s Integrated Postsecondary Ed</w:t>
      </w:r>
      <w:r>
        <w:rPr>
          <w:rStyle w:val="CharAttribute2"/>
          <w:rFonts w:ascii="Times New Roman" w:hAnsi="Times New Roman"/>
        </w:rPr>
        <w:t>ucation Data System (IPEDS) 2017-20</w:t>
      </w:r>
      <w:r w:rsidRPr="00B05EB4">
        <w:rPr>
          <w:rStyle w:val="CharAttribute2"/>
          <w:rFonts w:ascii="Times New Roman" w:hAnsi="Times New Roman"/>
        </w:rPr>
        <w:t>. The National Center for Education Statistics (NCES) appreciates your interest in IPEDS. The Paperwork Reduction Act (PRA) provides an opportunity for an open and public comment period where comments on collections can be made.</w:t>
      </w:r>
      <w:r w:rsidR="00331D92">
        <w:rPr>
          <w:rStyle w:val="CharAttribute2"/>
          <w:rFonts w:ascii="Times New Roman" w:hAnsi="Times New Roman"/>
        </w:rPr>
        <w:t xml:space="preserve"> </w:t>
      </w:r>
      <w:r w:rsidRPr="00B05EB4">
        <w:rPr>
          <w:rStyle w:val="CharAttribute2"/>
          <w:rFonts w:ascii="Times New Roman" w:hAnsi="Times New Roman"/>
        </w:rPr>
        <w:t>We are grateful for this process and your</w:t>
      </w:r>
      <w:r>
        <w:rPr>
          <w:rStyle w:val="CharAttribute2"/>
          <w:rFonts w:ascii="Times New Roman" w:hAnsi="Times New Roman"/>
        </w:rPr>
        <w:t xml:space="preserve"> </w:t>
      </w:r>
      <w:r w:rsidRPr="00B05EB4">
        <w:rPr>
          <w:rStyle w:val="CharAttribute2"/>
          <w:rFonts w:ascii="Times New Roman" w:hAnsi="Times New Roman"/>
        </w:rPr>
        <w:t>comment</w:t>
      </w:r>
      <w:r>
        <w:rPr>
          <w:rStyle w:val="CharAttribute2"/>
          <w:rFonts w:ascii="Times New Roman" w:hAnsi="Times New Roman"/>
        </w:rPr>
        <w:t>.</w:t>
      </w:r>
    </w:p>
    <w:p w:rsidR="00FB37E8" w:rsidRDefault="00845420" w:rsidP="00845420">
      <w:pPr>
        <w:spacing w:after="0" w:line="240" w:lineRule="auto"/>
        <w:rPr>
          <w:rFonts w:ascii="Times New Roman" w:hAnsi="Times New Roman"/>
        </w:rPr>
      </w:pPr>
      <w:r>
        <w:rPr>
          <w:rFonts w:ascii="Times New Roman" w:hAnsi="Times New Roman"/>
        </w:rPr>
        <w:t xml:space="preserve">Requiring institutions to report their Outcome Measures data on a full-year cohort is imperative to the federal </w:t>
      </w:r>
      <w:r w:rsidR="003E1B10">
        <w:rPr>
          <w:rFonts w:ascii="Times New Roman" w:hAnsi="Times New Roman"/>
        </w:rPr>
        <w:t>government</w:t>
      </w:r>
      <w:r>
        <w:rPr>
          <w:rFonts w:ascii="Times New Roman" w:hAnsi="Times New Roman"/>
        </w:rPr>
        <w:t xml:space="preserve">. The proposed changes would allow for the inclusion of more students in particular those students that enroll in the </w:t>
      </w:r>
      <w:proofErr w:type="gramStart"/>
      <w:r>
        <w:rPr>
          <w:rFonts w:ascii="Times New Roman" w:hAnsi="Times New Roman"/>
        </w:rPr>
        <w:t>Spring</w:t>
      </w:r>
      <w:proofErr w:type="gramEnd"/>
      <w:r>
        <w:rPr>
          <w:rFonts w:ascii="Times New Roman" w:hAnsi="Times New Roman"/>
        </w:rPr>
        <w:t xml:space="preserve"> that have not been included in prior cohorts. NCES strongly considered the increased institutional burden and determined that the need to be accounta</w:t>
      </w:r>
      <w:r w:rsidR="00F14A62">
        <w:rPr>
          <w:rFonts w:ascii="Times New Roman" w:hAnsi="Times New Roman"/>
        </w:rPr>
        <w:t>ble and transparent to the public</w:t>
      </w:r>
      <w:r>
        <w:rPr>
          <w:rFonts w:ascii="Times New Roman" w:hAnsi="Times New Roman"/>
        </w:rPr>
        <w:t xml:space="preserve"> outweighs the change in burden, particularly for Pell Grant recipients. In 2014-15 the federal government disbursed $30.3 billion in Pell Grants to 8.4 million full- and part-time undergraduate students (</w:t>
      </w:r>
      <w:hyperlink r:id="rId29" w:history="1">
        <w:r w:rsidRPr="00AC27B3">
          <w:rPr>
            <w:rStyle w:val="Hyperlink"/>
            <w:rFonts w:ascii="Times New Roman" w:hAnsi="Times New Roman"/>
          </w:rPr>
          <w:t>Federal Student Aid Data Center</w:t>
        </w:r>
      </w:hyperlink>
      <w:r>
        <w:rPr>
          <w:rFonts w:ascii="Times New Roman" w:hAnsi="Times New Roman"/>
        </w:rPr>
        <w:t>). The Pell Grant program is a large commitment of public dollars.</w:t>
      </w:r>
      <w:r w:rsidR="00331D92">
        <w:rPr>
          <w:rFonts w:ascii="Times New Roman" w:hAnsi="Times New Roman"/>
        </w:rPr>
        <w:t xml:space="preserve"> </w:t>
      </w:r>
      <w:r>
        <w:rPr>
          <w:rFonts w:ascii="Times New Roman" w:hAnsi="Times New Roman"/>
        </w:rPr>
        <w:t>It is imperative for the federal government to have comparable and comprehensive institutional data that reflects the outcomes of undergraduate and Pell-recipient populations.</w:t>
      </w:r>
    </w:p>
    <w:p w:rsidR="0081508F" w:rsidRDefault="0081508F" w:rsidP="0081508F">
      <w:pPr>
        <w:spacing w:after="0" w:line="240" w:lineRule="auto"/>
        <w:rPr>
          <w:rFonts w:ascii="Times New Roman" w:hAnsi="Times New Roman"/>
        </w:rPr>
      </w:pPr>
    </w:p>
    <w:p w:rsidR="00927FBC" w:rsidRDefault="00845420" w:rsidP="00927FBC">
      <w:pPr>
        <w:spacing w:after="0" w:line="240" w:lineRule="auto"/>
        <w:rPr>
          <w:rFonts w:ascii="Times New Roman" w:hAnsi="Times New Roman"/>
        </w:rPr>
      </w:pPr>
      <w:r>
        <w:rPr>
          <w:rFonts w:ascii="Times New Roman" w:hAnsi="Times New Roman"/>
        </w:rPr>
        <w:t xml:space="preserve">To that end, we appreciate the specific concerns that you brought forth in your comment. Because we have established a July 1-June 30 timeframe for program reporters, it is logical to require academic reporters to follow the same timeframe. In addition, the timeframe aligns with the federal financial aid award year of July 1-June 30. </w:t>
      </w:r>
      <w:r w:rsidR="00F24710">
        <w:rPr>
          <w:rFonts w:ascii="Times New Roman" w:hAnsi="Times New Roman"/>
        </w:rPr>
        <w:t xml:space="preserve">This also aligns with the IPEDS Completion </w:t>
      </w:r>
      <w:r w:rsidR="007932B7">
        <w:rPr>
          <w:rFonts w:ascii="Times New Roman" w:hAnsi="Times New Roman"/>
        </w:rPr>
        <w:t xml:space="preserve">and 12-Month Enrollment </w:t>
      </w:r>
      <w:r w:rsidR="00F24710">
        <w:rPr>
          <w:rFonts w:ascii="Times New Roman" w:hAnsi="Times New Roman"/>
        </w:rPr>
        <w:t>survey</w:t>
      </w:r>
      <w:r w:rsidR="007932B7">
        <w:rPr>
          <w:rFonts w:ascii="Times New Roman" w:hAnsi="Times New Roman"/>
        </w:rPr>
        <w:t>s</w:t>
      </w:r>
      <w:r w:rsidR="00F24710">
        <w:rPr>
          <w:rFonts w:ascii="Times New Roman" w:hAnsi="Times New Roman"/>
        </w:rPr>
        <w:t>.</w:t>
      </w:r>
    </w:p>
    <w:p w:rsidR="00927FBC" w:rsidRDefault="00927FBC" w:rsidP="00927FBC">
      <w:pPr>
        <w:spacing w:after="0" w:line="240" w:lineRule="auto"/>
        <w:rPr>
          <w:rFonts w:ascii="Times New Roman" w:hAnsi="Times New Roman"/>
        </w:rPr>
      </w:pPr>
    </w:p>
    <w:p w:rsidR="00FB37E8" w:rsidRDefault="00845420" w:rsidP="00927FBC">
      <w:pPr>
        <w:spacing w:after="0" w:line="240" w:lineRule="auto"/>
        <w:rPr>
          <w:rFonts w:ascii="Times New Roman" w:hAnsi="Times New Roman"/>
        </w:rPr>
      </w:pPr>
      <w:r>
        <w:rPr>
          <w:rFonts w:ascii="Times New Roman" w:hAnsi="Times New Roman"/>
        </w:rPr>
        <w:lastRenderedPageBreak/>
        <w:t xml:space="preserve">While students who might start in the spring or summer of the entering cohort year may not have a full six years, they will be captured in the eight year status point. Please remember that the 4-, 6- and 8-year in OM are time points that provide an update of a student’s progress toward completion. OM data should not be confused with Graduation Rates data that measures 100%, 150%, and 200% of normal time from the time of entry. </w:t>
      </w:r>
      <w:r w:rsidR="00927FBC">
        <w:rPr>
          <w:rFonts w:ascii="Times New Roman" w:hAnsi="Times New Roman"/>
        </w:rPr>
        <w:t>NCES strongly considered the increased institutional burden when proposing the changes to the Outcome Measures (OM) survey component.</w:t>
      </w:r>
    </w:p>
    <w:p w:rsidR="00927FBC" w:rsidRDefault="00927FBC" w:rsidP="00927FBC">
      <w:pPr>
        <w:spacing w:after="0" w:line="240" w:lineRule="auto"/>
        <w:rPr>
          <w:rFonts w:ascii="Times New Roman" w:hAnsi="Times New Roman"/>
        </w:rPr>
      </w:pPr>
    </w:p>
    <w:p w:rsidR="00845420" w:rsidRDefault="00927FBC" w:rsidP="00927FBC">
      <w:pPr>
        <w:spacing w:after="0" w:line="240" w:lineRule="auto"/>
        <w:rPr>
          <w:rFonts w:ascii="Times New Roman" w:hAnsi="Times New Roman"/>
        </w:rPr>
      </w:pPr>
      <w:r>
        <w:rPr>
          <w:rFonts w:ascii="Times New Roman" w:hAnsi="Times New Roman"/>
        </w:rPr>
        <w:t xml:space="preserve">NCES takes institutional burden seriously and we have contracted with a reputable, independent research office to investigate the time used to completing IPEDS surveys. While we understand there is a marked increase in institutional burden with new changes to OM, we determined that the need to be accountable </w:t>
      </w:r>
      <w:r w:rsidR="00F14A62">
        <w:rPr>
          <w:rFonts w:ascii="Times New Roman" w:hAnsi="Times New Roman"/>
        </w:rPr>
        <w:t>and transparent now to the public</w:t>
      </w:r>
      <w:r>
        <w:rPr>
          <w:rFonts w:ascii="Times New Roman" w:hAnsi="Times New Roman"/>
        </w:rPr>
        <w:t xml:space="preserve"> outweighs the change in burden, particularly for Pell Grant recipients.</w:t>
      </w:r>
    </w:p>
    <w:p w:rsidR="00845420" w:rsidRDefault="00845420" w:rsidP="0081508F">
      <w:pPr>
        <w:spacing w:after="0" w:line="240" w:lineRule="auto"/>
        <w:rPr>
          <w:rFonts w:ascii="Times New Roman" w:hAnsi="Times New Roman"/>
        </w:rPr>
      </w:pPr>
    </w:p>
    <w:p w:rsidR="00927FBC" w:rsidRDefault="00927FBC" w:rsidP="00927FBC">
      <w:pPr>
        <w:spacing w:after="0" w:line="240" w:lineRule="auto"/>
        <w:rPr>
          <w:rFonts w:ascii="Times New Roman" w:hAnsi="Times New Roman"/>
        </w:rPr>
      </w:pPr>
      <w:r>
        <w:rPr>
          <w:rFonts w:ascii="Times New Roman" w:hAnsi="Times New Roman"/>
        </w:rPr>
        <w:t>As a reminder, the purpose of the Outcome Measures (OM) survey component is to address the limitations of the Graduation Rates survey component. The collection of graduation rates is defined by statute (</w:t>
      </w:r>
      <w:r w:rsidRPr="008C3CCF">
        <w:rPr>
          <w:rFonts w:ascii="Times New Roman" w:hAnsi="Times New Roman"/>
          <w:i/>
        </w:rPr>
        <w:t>Student Right to Know and Campus Security Act</w:t>
      </w:r>
      <w:r>
        <w:rPr>
          <w:rFonts w:ascii="Times New Roman" w:hAnsi="Times New Roman"/>
        </w:rPr>
        <w:t>) and restricted to data collection on first-time, full-time undergraduate students. The OM survey is not defined similarly and thus provides the opportunity to follow the original recommendations of the 2012 Committee on Measures of Student Success, which were to broaden the coverage of student graduation data to reflect a more diverse student population at two-year institutions and improve the collection of the overall student progression and completion data. With this purpose in mind, OM is not intended to replicate the collection from GR, but to supplement IPEDS existing student success measures. We hope that the suite of IPEDS student completion data will enhance discussions at the campus, state, and federal levels in supporting the postsecondary education progress of all students. We also hope that institutions and state coordinators will work with the Department of Education and NCES to help explain the more inclusive suite of student success measures.</w:t>
      </w:r>
    </w:p>
    <w:p w:rsidR="00927FBC" w:rsidRDefault="00927FBC" w:rsidP="0081508F">
      <w:pPr>
        <w:spacing w:after="0" w:line="240" w:lineRule="auto"/>
        <w:rPr>
          <w:rFonts w:ascii="Times New Roman" w:hAnsi="Times New Roman"/>
        </w:rPr>
      </w:pPr>
    </w:p>
    <w:p w:rsidR="0081508F" w:rsidRDefault="0081508F" w:rsidP="0081508F">
      <w:pPr>
        <w:spacing w:after="0" w:line="240" w:lineRule="auto"/>
        <w:rPr>
          <w:rFonts w:ascii="Times New Roman" w:hAnsi="Times New Roman"/>
        </w:rPr>
      </w:pPr>
      <w:r>
        <w:rPr>
          <w:rFonts w:ascii="Times New Roman" w:hAnsi="Times New Roman"/>
        </w:rPr>
        <w:t>We thank you for taking the time to provide comment.</w:t>
      </w:r>
    </w:p>
    <w:p w:rsidR="0081508F" w:rsidRDefault="0081508F" w:rsidP="0081508F">
      <w:pPr>
        <w:spacing w:after="0" w:line="240" w:lineRule="auto"/>
        <w:rPr>
          <w:rFonts w:ascii="Times New Roman" w:hAnsi="Times New Roman"/>
        </w:rPr>
      </w:pPr>
    </w:p>
    <w:p w:rsidR="0081508F" w:rsidRDefault="0081508F" w:rsidP="0081508F">
      <w:pPr>
        <w:spacing w:after="0" w:line="240" w:lineRule="auto"/>
        <w:rPr>
          <w:rFonts w:ascii="Times New Roman" w:hAnsi="Times New Roman"/>
        </w:rPr>
      </w:pPr>
      <w:r>
        <w:rPr>
          <w:rFonts w:ascii="Times New Roman" w:hAnsi="Times New Roman"/>
        </w:rPr>
        <w:t>Sincerely Yours,</w:t>
      </w:r>
    </w:p>
    <w:p w:rsidR="0081508F" w:rsidRDefault="0081508F" w:rsidP="0081508F">
      <w:pPr>
        <w:spacing w:after="0" w:line="240" w:lineRule="auto"/>
        <w:rPr>
          <w:rFonts w:ascii="Times New Roman" w:hAnsi="Times New Roman"/>
        </w:rPr>
      </w:pPr>
    </w:p>
    <w:p w:rsidR="0081508F" w:rsidRDefault="0081508F" w:rsidP="0081508F">
      <w:pPr>
        <w:spacing w:after="0" w:line="240" w:lineRule="auto"/>
        <w:rPr>
          <w:rFonts w:ascii="Times New Roman" w:hAnsi="Times New Roman"/>
        </w:rPr>
      </w:pPr>
      <w:r>
        <w:rPr>
          <w:rFonts w:ascii="Times New Roman" w:hAnsi="Times New Roman"/>
        </w:rPr>
        <w:t>Richard J. Reeves</w:t>
      </w:r>
    </w:p>
    <w:p w:rsidR="0081508F" w:rsidRDefault="0081508F" w:rsidP="0081508F">
      <w:pPr>
        <w:spacing w:after="0" w:line="240" w:lineRule="auto"/>
        <w:rPr>
          <w:rFonts w:ascii="Times New Roman" w:hAnsi="Times New Roman"/>
        </w:rPr>
      </w:pPr>
      <w:r>
        <w:rPr>
          <w:rFonts w:ascii="Times New Roman" w:hAnsi="Times New Roman"/>
        </w:rPr>
        <w:t>Postsecondary Branch Chief</w:t>
      </w:r>
    </w:p>
    <w:p w:rsidR="0081508F" w:rsidRDefault="0081508F" w:rsidP="0081508F">
      <w:pPr>
        <w:spacing w:after="0" w:line="240" w:lineRule="auto"/>
        <w:rPr>
          <w:rFonts w:ascii="Times New Roman" w:hAnsi="Times New Roman"/>
        </w:rPr>
      </w:pPr>
    </w:p>
    <w:p w:rsidR="0081508F" w:rsidRDefault="0081508F" w:rsidP="0081508F">
      <w:pPr>
        <w:pStyle w:val="Heading1"/>
        <w:spacing w:before="0" w:line="240" w:lineRule="auto"/>
        <w:jc w:val="center"/>
        <w:rPr>
          <w:rFonts w:ascii="Times New Roman" w:hAnsi="Times New Roman"/>
          <w:sz w:val="22"/>
          <w:szCs w:val="22"/>
        </w:rPr>
      </w:pPr>
      <w:r w:rsidRPr="00907652">
        <w:rPr>
          <w:rFonts w:ascii="Times New Roman" w:hAnsi="Times New Roman"/>
          <w:sz w:val="22"/>
          <w:szCs w:val="22"/>
        </w:rPr>
        <w:t xml:space="preserve">Comments related to </w:t>
      </w:r>
      <w:r>
        <w:rPr>
          <w:rFonts w:ascii="Times New Roman" w:hAnsi="Times New Roman"/>
          <w:sz w:val="22"/>
          <w:szCs w:val="22"/>
        </w:rPr>
        <w:t>OM</w:t>
      </w:r>
      <w:r w:rsidRPr="00907652">
        <w:rPr>
          <w:rFonts w:ascii="Times New Roman" w:hAnsi="Times New Roman"/>
          <w:sz w:val="22"/>
          <w:szCs w:val="22"/>
        </w:rPr>
        <w:t xml:space="preserve"> (</w:t>
      </w:r>
      <w:r>
        <w:rPr>
          <w:rFonts w:ascii="Times New Roman" w:hAnsi="Times New Roman"/>
          <w:sz w:val="22"/>
          <w:szCs w:val="22"/>
        </w:rPr>
        <w:t>Comment number 9</w:t>
      </w:r>
      <w:r w:rsidRPr="00907652">
        <w:rPr>
          <w:rFonts w:ascii="Times New Roman" w:hAnsi="Times New Roman"/>
          <w:sz w:val="22"/>
          <w:szCs w:val="22"/>
        </w:rPr>
        <w:t>)</w:t>
      </w:r>
    </w:p>
    <w:p w:rsidR="0081508F" w:rsidRDefault="0081508F" w:rsidP="0081508F">
      <w:pPr>
        <w:spacing w:after="0" w:line="240" w:lineRule="auto"/>
        <w:rPr>
          <w:rFonts w:ascii="Times New Roman" w:hAnsi="Times New Roman"/>
          <w:b/>
        </w:rPr>
      </w:pPr>
    </w:p>
    <w:p w:rsidR="0081508F" w:rsidRPr="0081508F" w:rsidRDefault="0081508F" w:rsidP="0081508F">
      <w:pPr>
        <w:spacing w:after="0" w:line="240" w:lineRule="auto"/>
        <w:rPr>
          <w:rFonts w:ascii="Times New Roman" w:hAnsi="Times New Roman"/>
        </w:rPr>
      </w:pPr>
      <w:r w:rsidRPr="0081508F">
        <w:rPr>
          <w:rFonts w:ascii="Times New Roman" w:hAnsi="Times New Roman"/>
          <w:b/>
        </w:rPr>
        <w:t>Document:</w:t>
      </w:r>
      <w:r w:rsidRPr="0081508F">
        <w:rPr>
          <w:rFonts w:ascii="Times New Roman" w:hAnsi="Times New Roman"/>
        </w:rPr>
        <w:t xml:space="preserve"> ED-2016-ICCD</w:t>
      </w:r>
      <w:r>
        <w:rPr>
          <w:rFonts w:ascii="Times New Roman" w:hAnsi="Times New Roman"/>
        </w:rPr>
        <w:t>-0127-0011</w:t>
      </w:r>
    </w:p>
    <w:p w:rsidR="0081508F" w:rsidRPr="0081508F" w:rsidRDefault="0081508F" w:rsidP="0081508F">
      <w:pPr>
        <w:pStyle w:val="NoSpacing"/>
        <w:rPr>
          <w:rFonts w:ascii="Times New Roman" w:hAnsi="Times New Roman"/>
        </w:rPr>
      </w:pPr>
      <w:r w:rsidRPr="0081508F">
        <w:rPr>
          <w:rFonts w:ascii="Times New Roman" w:hAnsi="Times New Roman"/>
          <w:b/>
        </w:rPr>
        <w:t xml:space="preserve">Name: </w:t>
      </w:r>
      <w:r>
        <w:rPr>
          <w:rFonts w:ascii="Times New Roman" w:hAnsi="Times New Roman"/>
        </w:rPr>
        <w:t>Anonymous Anonymous</w:t>
      </w:r>
    </w:p>
    <w:p w:rsidR="00FB37E8" w:rsidRDefault="0081508F" w:rsidP="0081508F">
      <w:pPr>
        <w:pStyle w:val="NoSpacing"/>
        <w:rPr>
          <w:rFonts w:ascii="Times New Roman" w:hAnsi="Times New Roman"/>
        </w:rPr>
      </w:pPr>
      <w:r w:rsidRPr="0081508F">
        <w:rPr>
          <w:rFonts w:ascii="Times New Roman" w:hAnsi="Times New Roman"/>
          <w:b/>
        </w:rPr>
        <w:t>Date posted:</w:t>
      </w:r>
      <w:r w:rsidRPr="0081508F">
        <w:rPr>
          <w:rFonts w:ascii="Times New Roman" w:hAnsi="Times New Roman"/>
        </w:rPr>
        <w:t xml:space="preserve"> January 17, 2017</w:t>
      </w:r>
    </w:p>
    <w:p w:rsidR="0081508F" w:rsidRDefault="0081508F" w:rsidP="00A456F3">
      <w:pPr>
        <w:spacing w:after="0" w:line="240" w:lineRule="auto"/>
        <w:rPr>
          <w:rFonts w:ascii="Times New Roman" w:hAnsi="Times New Roman"/>
        </w:rPr>
      </w:pPr>
    </w:p>
    <w:p w:rsidR="0081508F" w:rsidRPr="0081508F" w:rsidRDefault="0081508F" w:rsidP="00A456F3">
      <w:pPr>
        <w:spacing w:after="0" w:line="240" w:lineRule="auto"/>
        <w:rPr>
          <w:rFonts w:ascii="Times New Roman" w:hAnsi="Times New Roman"/>
        </w:rPr>
      </w:pPr>
    </w:p>
    <w:p w:rsidR="0081508F" w:rsidRPr="0081508F" w:rsidRDefault="0081508F" w:rsidP="0081508F">
      <w:pPr>
        <w:rPr>
          <w:rFonts w:ascii="Times New Roman" w:hAnsi="Times New Roman"/>
        </w:rPr>
      </w:pPr>
      <w:r w:rsidRPr="0081508F">
        <w:rPr>
          <w:rFonts w:ascii="Times New Roman" w:hAnsi="Times New Roman"/>
        </w:rPr>
        <w:t>Dear Ms. Mullan:</w:t>
      </w:r>
    </w:p>
    <w:p w:rsidR="0081508F" w:rsidRPr="0081508F" w:rsidRDefault="0081508F" w:rsidP="0081508F">
      <w:pPr>
        <w:rPr>
          <w:rFonts w:ascii="Times New Roman" w:hAnsi="Times New Roman"/>
        </w:rPr>
      </w:pPr>
      <w:r w:rsidRPr="0081508F">
        <w:rPr>
          <w:rFonts w:ascii="Times New Roman" w:hAnsi="Times New Roman"/>
        </w:rPr>
        <w:t>Thank you for the opportunity to comment. There is considerable concern with reporting burden related to the following two proposed OM survey revisions:</w:t>
      </w:r>
    </w:p>
    <w:p w:rsidR="0081508F" w:rsidRPr="0081508F" w:rsidRDefault="0081508F" w:rsidP="0081508F">
      <w:pPr>
        <w:rPr>
          <w:rFonts w:ascii="Times New Roman" w:hAnsi="Times New Roman"/>
        </w:rPr>
      </w:pPr>
      <w:r w:rsidRPr="0081508F">
        <w:rPr>
          <w:rFonts w:ascii="Times New Roman" w:hAnsi="Times New Roman"/>
        </w:rPr>
        <w:t>Similar to program reporters, all reporting institutions to the OM survey will be given the same instructions when creating their OM cohort:</w:t>
      </w:r>
    </w:p>
    <w:p w:rsidR="0081508F" w:rsidRPr="0081508F" w:rsidRDefault="0081508F" w:rsidP="0081508F">
      <w:pPr>
        <w:rPr>
          <w:rFonts w:ascii="Times New Roman" w:hAnsi="Times New Roman"/>
        </w:rPr>
      </w:pPr>
      <w:r w:rsidRPr="0081508F">
        <w:rPr>
          <w:rFonts w:ascii="Times New Roman" w:hAnsi="Times New Roman"/>
        </w:rPr>
        <w:t>Institutions will report using a full-year cohort. Institutions will report on students that enrolled during the period between July 1, 2009 and June 30, 2010.</w:t>
      </w:r>
    </w:p>
    <w:p w:rsidR="0081508F" w:rsidRPr="0081508F" w:rsidRDefault="0081508F" w:rsidP="0081508F">
      <w:pPr>
        <w:rPr>
          <w:rFonts w:ascii="Times New Roman" w:hAnsi="Times New Roman"/>
        </w:rPr>
      </w:pPr>
      <w:r w:rsidRPr="0081508F">
        <w:rPr>
          <w:rFonts w:ascii="Times New Roman" w:hAnsi="Times New Roman"/>
        </w:rPr>
        <w:t>Four Pell Grant sub-cohorts will be reported for each of the four OM cohorts (FTFT, PTFT, FTNFT, and PTNFT).</w:t>
      </w:r>
    </w:p>
    <w:p w:rsidR="0081508F" w:rsidRPr="0081508F" w:rsidRDefault="0081508F" w:rsidP="0081508F">
      <w:pPr>
        <w:rPr>
          <w:rFonts w:ascii="Times New Roman" w:hAnsi="Times New Roman"/>
        </w:rPr>
      </w:pPr>
      <w:r w:rsidRPr="0081508F">
        <w:rPr>
          <w:rFonts w:ascii="Times New Roman" w:hAnsi="Times New Roman"/>
        </w:rPr>
        <w:t>There will be extreme burden on state IPEDS coordinating agencies that collect higher education institution microdata via annual, standardized submissions and then generate and upload IPEDS OM survey data on their behalf. Pell recipient and full-year enrollment status markers may not have been part of state agency data collection efforts in 2009-10 and, thus, not in a state data system until recently or at all.</w:t>
      </w:r>
    </w:p>
    <w:p w:rsidR="00FB37E8" w:rsidRDefault="0081508F" w:rsidP="0081508F">
      <w:pPr>
        <w:rPr>
          <w:rFonts w:ascii="Times New Roman" w:hAnsi="Times New Roman"/>
        </w:rPr>
      </w:pPr>
      <w:r w:rsidRPr="0081508F">
        <w:rPr>
          <w:rFonts w:ascii="Times New Roman" w:hAnsi="Times New Roman"/>
        </w:rPr>
        <w:lastRenderedPageBreak/>
        <w:t>Please note data elements captured at the state level are often aligned with state and federal reporting needs. Additional data elements not in state or federal statute are excluded as part of collection efforts to lessen burden at the institution-level. Mandating Pell Grant sub-cohorts and full-year reporting as part of the OM survey now means retroactively establishing cohorts from eight years ago because it was not captured as of part data collection efforts at that time. To do this, supplementary data collection efforts will likely be needed by state agencies. The supplementary submission microdata then have to be woven in to the state longitudinal data system. Once again, this will be extremely burdensome.</w:t>
      </w:r>
    </w:p>
    <w:p w:rsidR="00FB37E8" w:rsidRDefault="0081508F" w:rsidP="0081508F">
      <w:pPr>
        <w:rPr>
          <w:rFonts w:ascii="Times New Roman" w:hAnsi="Times New Roman"/>
        </w:rPr>
      </w:pPr>
      <w:r w:rsidRPr="0081508F">
        <w:rPr>
          <w:rFonts w:ascii="Times New Roman" w:hAnsi="Times New Roman"/>
        </w:rPr>
        <w:t xml:space="preserve">Optional reporting or delayed implementation for the Pell Grant sub-cohorts and full-year reporting as part of the OM survey is strongly encouraged to allow for state standardized annual collection and validation to occur for Pell and Enrolment Status </w:t>
      </w:r>
      <w:proofErr w:type="gramStart"/>
      <w:r w:rsidRPr="0081508F">
        <w:rPr>
          <w:rFonts w:ascii="Times New Roman" w:hAnsi="Times New Roman"/>
        </w:rPr>
        <w:t>markers moving</w:t>
      </w:r>
      <w:proofErr w:type="gramEnd"/>
      <w:r w:rsidRPr="0081508F">
        <w:rPr>
          <w:rFonts w:ascii="Times New Roman" w:hAnsi="Times New Roman"/>
        </w:rPr>
        <w:t xml:space="preserve"> forward.</w:t>
      </w:r>
    </w:p>
    <w:p w:rsidR="0081508F" w:rsidRPr="0081508F" w:rsidRDefault="0081508F" w:rsidP="0081508F">
      <w:pPr>
        <w:rPr>
          <w:rFonts w:ascii="Times New Roman" w:hAnsi="Times New Roman"/>
        </w:rPr>
      </w:pPr>
      <w:r w:rsidRPr="0081508F">
        <w:rPr>
          <w:rFonts w:ascii="Times New Roman" w:hAnsi="Times New Roman"/>
        </w:rPr>
        <w:t>Realistically, IPEDS should have notified state agencies and higher education institutions nine years ago if they wanted Pell Grant sub-cohorts and full-year reporting.</w:t>
      </w:r>
    </w:p>
    <w:p w:rsidR="0081508F" w:rsidRPr="0081508F" w:rsidRDefault="0081508F" w:rsidP="0081508F">
      <w:pPr>
        <w:rPr>
          <w:rFonts w:ascii="Times New Roman" w:hAnsi="Times New Roman"/>
        </w:rPr>
      </w:pPr>
    </w:p>
    <w:p w:rsidR="0081508F" w:rsidRPr="0081508F" w:rsidRDefault="0081508F" w:rsidP="0081508F">
      <w:pPr>
        <w:rPr>
          <w:rFonts w:ascii="Times New Roman" w:hAnsi="Times New Roman"/>
        </w:rPr>
      </w:pPr>
      <w:r w:rsidRPr="0081508F">
        <w:rPr>
          <w:rFonts w:ascii="Times New Roman" w:hAnsi="Times New Roman"/>
        </w:rPr>
        <w:t>Thank you.</w:t>
      </w:r>
    </w:p>
    <w:p w:rsidR="0081508F" w:rsidRPr="00907652" w:rsidRDefault="0081508F" w:rsidP="0081508F">
      <w:pPr>
        <w:pStyle w:val="Heading1"/>
        <w:spacing w:before="0" w:line="240" w:lineRule="auto"/>
        <w:jc w:val="center"/>
        <w:rPr>
          <w:rFonts w:ascii="Times New Roman" w:hAnsi="Times New Roman"/>
          <w:sz w:val="22"/>
          <w:szCs w:val="22"/>
        </w:rPr>
      </w:pPr>
      <w:r>
        <w:rPr>
          <w:rFonts w:ascii="Times New Roman" w:hAnsi="Times New Roman"/>
          <w:sz w:val="22"/>
          <w:szCs w:val="22"/>
        </w:rPr>
        <w:t>R</w:t>
      </w:r>
      <w:r w:rsidRPr="00907652">
        <w:rPr>
          <w:rFonts w:ascii="Times New Roman" w:hAnsi="Times New Roman"/>
          <w:sz w:val="22"/>
          <w:szCs w:val="22"/>
        </w:rPr>
        <w:t>esponse</w:t>
      </w:r>
    </w:p>
    <w:p w:rsidR="0081508F" w:rsidRDefault="0081508F" w:rsidP="0081508F">
      <w:pPr>
        <w:spacing w:after="0" w:line="240" w:lineRule="auto"/>
        <w:rPr>
          <w:rFonts w:ascii="Times New Roman" w:hAnsi="Times New Roman"/>
        </w:rPr>
      </w:pPr>
    </w:p>
    <w:p w:rsidR="0081508F" w:rsidRDefault="0081508F" w:rsidP="0081508F">
      <w:pPr>
        <w:spacing w:after="0" w:line="240" w:lineRule="auto"/>
        <w:rPr>
          <w:rFonts w:ascii="Times New Roman" w:hAnsi="Times New Roman"/>
        </w:rPr>
      </w:pPr>
      <w:r>
        <w:rPr>
          <w:rFonts w:ascii="Times New Roman" w:hAnsi="Times New Roman"/>
        </w:rPr>
        <w:t>Dear Anonymous,</w:t>
      </w:r>
    </w:p>
    <w:p w:rsidR="0081508F" w:rsidRDefault="0081508F" w:rsidP="0081508F">
      <w:pPr>
        <w:spacing w:after="0" w:line="240" w:lineRule="auto"/>
        <w:rPr>
          <w:rFonts w:ascii="Times New Roman" w:hAnsi="Times New Roman"/>
        </w:rPr>
      </w:pPr>
    </w:p>
    <w:p w:rsidR="0081508F" w:rsidRDefault="0081508F" w:rsidP="0081508F">
      <w:pPr>
        <w:pStyle w:val="NoSpacing"/>
        <w:spacing w:after="120" w:line="23" w:lineRule="atLeast"/>
        <w:rPr>
          <w:rFonts w:ascii="Times New Roman" w:hAnsi="Times New Roman"/>
        </w:rPr>
      </w:pPr>
      <w:r w:rsidRPr="00B05EB4">
        <w:rPr>
          <w:rStyle w:val="CharAttribute2"/>
          <w:rFonts w:ascii="Times New Roman" w:hAnsi="Times New Roman"/>
        </w:rPr>
        <w:t>Th</w:t>
      </w:r>
      <w:r>
        <w:rPr>
          <w:rStyle w:val="CharAttribute2"/>
          <w:rFonts w:ascii="Times New Roman" w:hAnsi="Times New Roman"/>
        </w:rPr>
        <w:t>ank you for your feedback posted on January 17, 2017</w:t>
      </w:r>
      <w:r w:rsidRPr="00B05EB4">
        <w:rPr>
          <w:rStyle w:val="CharAttribute2"/>
          <w:rFonts w:ascii="Times New Roman" w:hAnsi="Times New Roman"/>
        </w:rPr>
        <w:t xml:space="preserve"> responding to a </w:t>
      </w:r>
      <w:r>
        <w:rPr>
          <w:rStyle w:val="CharAttribute2"/>
          <w:rFonts w:ascii="Times New Roman" w:hAnsi="Times New Roman"/>
        </w:rPr>
        <w:t xml:space="preserve">60-day </w:t>
      </w:r>
      <w:r w:rsidRPr="00B05EB4">
        <w:rPr>
          <w:rStyle w:val="CharAttribute2"/>
          <w:rFonts w:ascii="Times New Roman" w:hAnsi="Times New Roman"/>
        </w:rPr>
        <w:t>request for comments on proposed changes to the Department of Education’s Integrated Postsecondary Ed</w:t>
      </w:r>
      <w:r>
        <w:rPr>
          <w:rStyle w:val="CharAttribute2"/>
          <w:rFonts w:ascii="Times New Roman" w:hAnsi="Times New Roman"/>
        </w:rPr>
        <w:t>ucation Data System (IPEDS) 2017-20</w:t>
      </w:r>
      <w:r w:rsidRPr="00B05EB4">
        <w:rPr>
          <w:rStyle w:val="CharAttribute2"/>
          <w:rFonts w:ascii="Times New Roman" w:hAnsi="Times New Roman"/>
        </w:rPr>
        <w:t>. The National Center for Education Statistics (NCES) appreciates your interest in IPEDS. The Paperwork Reduction Act (PRA) provides an opportunity for an open and public comment period where comments on collections can be made.</w:t>
      </w:r>
      <w:r w:rsidR="00331D92">
        <w:rPr>
          <w:rStyle w:val="CharAttribute2"/>
          <w:rFonts w:ascii="Times New Roman" w:hAnsi="Times New Roman"/>
        </w:rPr>
        <w:t xml:space="preserve"> </w:t>
      </w:r>
      <w:r w:rsidRPr="00B05EB4">
        <w:rPr>
          <w:rStyle w:val="CharAttribute2"/>
          <w:rFonts w:ascii="Times New Roman" w:hAnsi="Times New Roman"/>
        </w:rPr>
        <w:t>We are grateful for this process and your</w:t>
      </w:r>
      <w:r>
        <w:rPr>
          <w:rStyle w:val="CharAttribute2"/>
          <w:rFonts w:ascii="Times New Roman" w:hAnsi="Times New Roman"/>
        </w:rPr>
        <w:t xml:space="preserve"> </w:t>
      </w:r>
      <w:r w:rsidRPr="00B05EB4">
        <w:rPr>
          <w:rStyle w:val="CharAttribute2"/>
          <w:rFonts w:ascii="Times New Roman" w:hAnsi="Times New Roman"/>
        </w:rPr>
        <w:t>comment</w:t>
      </w:r>
      <w:r>
        <w:rPr>
          <w:rStyle w:val="CharAttribute2"/>
          <w:rFonts w:ascii="Times New Roman" w:hAnsi="Times New Roman"/>
        </w:rPr>
        <w:t>.</w:t>
      </w:r>
    </w:p>
    <w:p w:rsidR="00FB37E8" w:rsidRDefault="00600582" w:rsidP="0081508F">
      <w:pPr>
        <w:spacing w:after="0" w:line="240" w:lineRule="auto"/>
        <w:rPr>
          <w:rFonts w:ascii="Times New Roman" w:hAnsi="Times New Roman"/>
        </w:rPr>
      </w:pPr>
      <w:r>
        <w:rPr>
          <w:rFonts w:ascii="Times New Roman" w:hAnsi="Times New Roman"/>
        </w:rPr>
        <w:t>NCES strongly considered the increased institutional burden when proposing the changes to the Outcome Measures (OM) survey component. NCES takes institutional burden seriously and we have contracted with a reputable, independent research office to investigate the time used to completing IPEDS surveys. The researchers are currently in the field and will report the results later this year.</w:t>
      </w:r>
    </w:p>
    <w:p w:rsidR="00927FBC" w:rsidRDefault="00927FBC" w:rsidP="0081508F">
      <w:pPr>
        <w:spacing w:after="0" w:line="240" w:lineRule="auto"/>
        <w:rPr>
          <w:rFonts w:ascii="Times New Roman" w:hAnsi="Times New Roman"/>
        </w:rPr>
      </w:pPr>
    </w:p>
    <w:p w:rsidR="00FB37E8" w:rsidRDefault="00927FBC" w:rsidP="0081508F">
      <w:pPr>
        <w:spacing w:after="0" w:line="240" w:lineRule="auto"/>
        <w:rPr>
          <w:rFonts w:ascii="Times New Roman" w:hAnsi="Times New Roman"/>
        </w:rPr>
      </w:pPr>
      <w:r>
        <w:rPr>
          <w:rFonts w:ascii="Times New Roman" w:hAnsi="Times New Roman"/>
        </w:rPr>
        <w:t xml:space="preserve">While we understand there is a marked increase in institutional burden with new changes to OM, we determined that the need to be accountable </w:t>
      </w:r>
      <w:r w:rsidR="00F14A62">
        <w:rPr>
          <w:rFonts w:ascii="Times New Roman" w:hAnsi="Times New Roman"/>
        </w:rPr>
        <w:t>and transparent now to the public</w:t>
      </w:r>
      <w:r>
        <w:rPr>
          <w:rFonts w:ascii="Times New Roman" w:hAnsi="Times New Roman"/>
        </w:rPr>
        <w:t xml:space="preserve"> outweighs the change in burden, particularly for Pell Grant recipients. </w:t>
      </w:r>
      <w:r w:rsidR="00600582">
        <w:rPr>
          <w:rFonts w:ascii="Times New Roman" w:hAnsi="Times New Roman"/>
        </w:rPr>
        <w:t>Delaying or making OM 2017-18 an option</w:t>
      </w:r>
      <w:r w:rsidR="0052464F">
        <w:rPr>
          <w:rFonts w:ascii="Times New Roman" w:hAnsi="Times New Roman"/>
        </w:rPr>
        <w:t>al</w:t>
      </w:r>
      <w:r w:rsidR="00600582">
        <w:rPr>
          <w:rFonts w:ascii="Times New Roman" w:hAnsi="Times New Roman"/>
        </w:rPr>
        <w:t xml:space="preserve"> year of reporting was considered</w:t>
      </w:r>
      <w:r>
        <w:rPr>
          <w:rFonts w:ascii="Times New Roman" w:hAnsi="Times New Roman"/>
        </w:rPr>
        <w:t xml:space="preserve"> prior to posting of the 2017-18 OM changes</w:t>
      </w:r>
      <w:r w:rsidR="00600582">
        <w:rPr>
          <w:rFonts w:ascii="Times New Roman" w:hAnsi="Times New Roman"/>
        </w:rPr>
        <w:t>. However,</w:t>
      </w:r>
      <w:r w:rsidR="00331D92">
        <w:rPr>
          <w:rFonts w:ascii="Times New Roman" w:hAnsi="Times New Roman"/>
        </w:rPr>
        <w:t xml:space="preserve"> </w:t>
      </w:r>
      <w:r w:rsidR="00600582">
        <w:rPr>
          <w:rFonts w:ascii="Times New Roman" w:hAnsi="Times New Roman"/>
        </w:rPr>
        <w:t>the federal government disbursed $30.3 billion in Pell Grants to 8.4 million full- and part-time undergraduate students in 2014-15 (</w:t>
      </w:r>
      <w:hyperlink r:id="rId30" w:history="1">
        <w:r w:rsidR="00600582" w:rsidRPr="00AC27B3">
          <w:rPr>
            <w:rStyle w:val="Hyperlink"/>
            <w:rFonts w:ascii="Times New Roman" w:hAnsi="Times New Roman"/>
          </w:rPr>
          <w:t>Federal Student Aid Data Center</w:t>
        </w:r>
      </w:hyperlink>
      <w:r w:rsidR="00600582">
        <w:rPr>
          <w:rFonts w:ascii="Times New Roman" w:hAnsi="Times New Roman"/>
        </w:rPr>
        <w:t xml:space="preserve">), </w:t>
      </w:r>
      <w:r w:rsidR="007932B7">
        <w:rPr>
          <w:rFonts w:ascii="Times New Roman" w:hAnsi="Times New Roman"/>
        </w:rPr>
        <w:t xml:space="preserve">making it </w:t>
      </w:r>
      <w:r w:rsidR="0052464F">
        <w:rPr>
          <w:rFonts w:ascii="Times New Roman" w:hAnsi="Times New Roman"/>
        </w:rPr>
        <w:t>vital that we begin to collect these data sooner rather than later.</w:t>
      </w:r>
      <w:r w:rsidR="00600582">
        <w:rPr>
          <w:rFonts w:ascii="Times New Roman" w:hAnsi="Times New Roman"/>
        </w:rPr>
        <w:t xml:space="preserve"> The Pell Grant program is a large commitment of public dollars. It is imperative for the federal government to have comparable and comprehensive institutional data that reflects the outcomes of undergraduate and Pell-recipient populations.</w:t>
      </w:r>
    </w:p>
    <w:p w:rsidR="0081508F" w:rsidRDefault="0081508F" w:rsidP="0081508F">
      <w:pPr>
        <w:spacing w:after="0" w:line="240" w:lineRule="auto"/>
        <w:rPr>
          <w:rFonts w:ascii="Times New Roman" w:hAnsi="Times New Roman"/>
        </w:rPr>
      </w:pPr>
    </w:p>
    <w:p w:rsidR="0081508F" w:rsidRDefault="0081508F" w:rsidP="0081508F">
      <w:pPr>
        <w:spacing w:after="0" w:line="240" w:lineRule="auto"/>
        <w:rPr>
          <w:rFonts w:ascii="Times New Roman" w:hAnsi="Times New Roman"/>
        </w:rPr>
      </w:pPr>
      <w:r>
        <w:rPr>
          <w:rFonts w:ascii="Times New Roman" w:hAnsi="Times New Roman"/>
        </w:rPr>
        <w:t>We thank you for taking the time to provide comment.</w:t>
      </w:r>
    </w:p>
    <w:p w:rsidR="0081508F" w:rsidRDefault="0081508F" w:rsidP="0081508F">
      <w:pPr>
        <w:spacing w:after="0" w:line="240" w:lineRule="auto"/>
        <w:rPr>
          <w:rFonts w:ascii="Times New Roman" w:hAnsi="Times New Roman"/>
        </w:rPr>
      </w:pPr>
    </w:p>
    <w:p w:rsidR="0081508F" w:rsidRDefault="0081508F" w:rsidP="0081508F">
      <w:pPr>
        <w:spacing w:after="0" w:line="240" w:lineRule="auto"/>
        <w:rPr>
          <w:rFonts w:ascii="Times New Roman" w:hAnsi="Times New Roman"/>
        </w:rPr>
      </w:pPr>
      <w:r>
        <w:rPr>
          <w:rFonts w:ascii="Times New Roman" w:hAnsi="Times New Roman"/>
        </w:rPr>
        <w:t>Sincerely Yours,</w:t>
      </w:r>
    </w:p>
    <w:p w:rsidR="0081508F" w:rsidRDefault="0081508F" w:rsidP="0081508F">
      <w:pPr>
        <w:spacing w:after="0" w:line="240" w:lineRule="auto"/>
        <w:rPr>
          <w:rFonts w:ascii="Times New Roman" w:hAnsi="Times New Roman"/>
        </w:rPr>
      </w:pPr>
    </w:p>
    <w:p w:rsidR="0081508F" w:rsidRDefault="0081508F" w:rsidP="0081508F">
      <w:pPr>
        <w:spacing w:after="0" w:line="240" w:lineRule="auto"/>
        <w:rPr>
          <w:rFonts w:ascii="Times New Roman" w:hAnsi="Times New Roman"/>
        </w:rPr>
      </w:pPr>
      <w:r>
        <w:rPr>
          <w:rFonts w:ascii="Times New Roman" w:hAnsi="Times New Roman"/>
        </w:rPr>
        <w:t>Richard J. Reeves</w:t>
      </w:r>
    </w:p>
    <w:p w:rsidR="0081508F" w:rsidRDefault="0081508F" w:rsidP="00A456F3">
      <w:pPr>
        <w:spacing w:after="0" w:line="240" w:lineRule="auto"/>
        <w:rPr>
          <w:rFonts w:ascii="Times New Roman" w:hAnsi="Times New Roman"/>
        </w:rPr>
      </w:pPr>
      <w:r>
        <w:rPr>
          <w:rFonts w:ascii="Times New Roman" w:hAnsi="Times New Roman"/>
        </w:rPr>
        <w:t>Postsecondary Branch Chief</w:t>
      </w:r>
    </w:p>
    <w:sectPr w:rsidR="0081508F" w:rsidSect="00FB37E8">
      <w:footerReference w:type="default" r:id="rId31"/>
      <w:pgSz w:w="12240" w:h="15840" w:code="1"/>
      <w:pgMar w:top="864" w:right="864" w:bottom="720" w:left="864"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F6A" w:rsidRDefault="00EC7F6A" w:rsidP="009477BD">
      <w:pPr>
        <w:spacing w:after="0" w:line="240" w:lineRule="auto"/>
      </w:pPr>
      <w:r>
        <w:separator/>
      </w:r>
    </w:p>
  </w:endnote>
  <w:endnote w:type="continuationSeparator" w:id="0">
    <w:p w:rsidR="00EC7F6A" w:rsidRDefault="00EC7F6A" w:rsidP="00947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35304"/>
      <w:docPartObj>
        <w:docPartGallery w:val="Page Numbers (Bottom of Page)"/>
        <w:docPartUnique/>
      </w:docPartObj>
    </w:sdtPr>
    <w:sdtEndPr>
      <w:rPr>
        <w:noProof/>
      </w:rPr>
    </w:sdtEndPr>
    <w:sdtContent>
      <w:p w:rsidR="009477BD" w:rsidRDefault="009477BD" w:rsidP="00FB37E8">
        <w:pPr>
          <w:pStyle w:val="Footer"/>
          <w:jc w:val="center"/>
        </w:pPr>
        <w:r>
          <w:fldChar w:fldCharType="begin"/>
        </w:r>
        <w:r>
          <w:instrText xml:space="preserve"> PAGE   \* MERGEFORMAT </w:instrText>
        </w:r>
        <w:r>
          <w:fldChar w:fldCharType="separate"/>
        </w:r>
        <w:r w:rsidR="00EB0BA7">
          <w:rPr>
            <w:noProof/>
          </w:rPr>
          <w:t>20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F6A" w:rsidRDefault="00EC7F6A" w:rsidP="009477BD">
      <w:pPr>
        <w:spacing w:after="0" w:line="240" w:lineRule="auto"/>
      </w:pPr>
      <w:r>
        <w:separator/>
      </w:r>
    </w:p>
  </w:footnote>
  <w:footnote w:type="continuationSeparator" w:id="0">
    <w:p w:rsidR="00EC7F6A" w:rsidRDefault="00EC7F6A" w:rsidP="009477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210"/>
    <w:rsid w:val="00040C0A"/>
    <w:rsid w:val="0004772A"/>
    <w:rsid w:val="00081EB5"/>
    <w:rsid w:val="00094354"/>
    <w:rsid w:val="000A4B87"/>
    <w:rsid w:val="00187F41"/>
    <w:rsid w:val="001C32E3"/>
    <w:rsid w:val="001D3F8E"/>
    <w:rsid w:val="001F6E6C"/>
    <w:rsid w:val="00202210"/>
    <w:rsid w:val="00245134"/>
    <w:rsid w:val="002A6054"/>
    <w:rsid w:val="00331386"/>
    <w:rsid w:val="00331D92"/>
    <w:rsid w:val="0033592E"/>
    <w:rsid w:val="003B20BB"/>
    <w:rsid w:val="003D6FF2"/>
    <w:rsid w:val="003E1B10"/>
    <w:rsid w:val="003F16C6"/>
    <w:rsid w:val="003F170A"/>
    <w:rsid w:val="00480614"/>
    <w:rsid w:val="004863DF"/>
    <w:rsid w:val="004B13D4"/>
    <w:rsid w:val="004D02EA"/>
    <w:rsid w:val="004D0C11"/>
    <w:rsid w:val="004F1C01"/>
    <w:rsid w:val="00522B94"/>
    <w:rsid w:val="0052464F"/>
    <w:rsid w:val="005622A0"/>
    <w:rsid w:val="00590B2C"/>
    <w:rsid w:val="005D06E9"/>
    <w:rsid w:val="005F56E1"/>
    <w:rsid w:val="00600582"/>
    <w:rsid w:val="00605591"/>
    <w:rsid w:val="006549D1"/>
    <w:rsid w:val="00673CA0"/>
    <w:rsid w:val="006C3766"/>
    <w:rsid w:val="006C4532"/>
    <w:rsid w:val="006E7CB8"/>
    <w:rsid w:val="006E7DE7"/>
    <w:rsid w:val="007014A6"/>
    <w:rsid w:val="0079131B"/>
    <w:rsid w:val="007932B7"/>
    <w:rsid w:val="007A60AD"/>
    <w:rsid w:val="007E1CBB"/>
    <w:rsid w:val="0081508F"/>
    <w:rsid w:val="00845420"/>
    <w:rsid w:val="008C3CCF"/>
    <w:rsid w:val="008D1C8A"/>
    <w:rsid w:val="008D7A5B"/>
    <w:rsid w:val="00904517"/>
    <w:rsid w:val="009046DA"/>
    <w:rsid w:val="00927FBC"/>
    <w:rsid w:val="009477BD"/>
    <w:rsid w:val="009634D8"/>
    <w:rsid w:val="009A7491"/>
    <w:rsid w:val="009C3307"/>
    <w:rsid w:val="00A456F3"/>
    <w:rsid w:val="00A51994"/>
    <w:rsid w:val="00A73C7A"/>
    <w:rsid w:val="00AC27B3"/>
    <w:rsid w:val="00B56812"/>
    <w:rsid w:val="00BC6607"/>
    <w:rsid w:val="00BE42B7"/>
    <w:rsid w:val="00C169DE"/>
    <w:rsid w:val="00C33342"/>
    <w:rsid w:val="00C63FC6"/>
    <w:rsid w:val="00C721F6"/>
    <w:rsid w:val="00CB6261"/>
    <w:rsid w:val="00D12451"/>
    <w:rsid w:val="00D148EF"/>
    <w:rsid w:val="00D72C4C"/>
    <w:rsid w:val="00DD1F1D"/>
    <w:rsid w:val="00E10CB6"/>
    <w:rsid w:val="00E14B0F"/>
    <w:rsid w:val="00E63D9A"/>
    <w:rsid w:val="00E87AE2"/>
    <w:rsid w:val="00EB0BA7"/>
    <w:rsid w:val="00EC7F6A"/>
    <w:rsid w:val="00EF2F2D"/>
    <w:rsid w:val="00F14A62"/>
    <w:rsid w:val="00F24710"/>
    <w:rsid w:val="00F35136"/>
    <w:rsid w:val="00F60B1D"/>
    <w:rsid w:val="00FB37E8"/>
    <w:rsid w:val="00FC7352"/>
    <w:rsid w:val="00FF1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081E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202210"/>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02210"/>
    <w:rPr>
      <w:rFonts w:ascii="Times New Roman" w:eastAsia="Times New Roman" w:hAnsi="Times New Roman"/>
      <w:b/>
      <w:bCs/>
      <w:sz w:val="36"/>
      <w:szCs w:val="36"/>
    </w:rPr>
  </w:style>
  <w:style w:type="character" w:customStyle="1" w:styleId="apple-converted-space">
    <w:name w:val="apple-converted-space"/>
    <w:basedOn w:val="DefaultParagraphFont"/>
    <w:rsid w:val="001C32E3"/>
  </w:style>
  <w:style w:type="character" w:customStyle="1" w:styleId="Heading1Char">
    <w:name w:val="Heading 1 Char"/>
    <w:basedOn w:val="DefaultParagraphFont"/>
    <w:link w:val="Heading1"/>
    <w:uiPriority w:val="9"/>
    <w:rsid w:val="00081EB5"/>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081EB5"/>
    <w:rPr>
      <w:sz w:val="22"/>
      <w:szCs w:val="22"/>
    </w:rPr>
  </w:style>
  <w:style w:type="character" w:customStyle="1" w:styleId="CharAttribute2">
    <w:name w:val="CharAttribute2"/>
    <w:rsid w:val="00081EB5"/>
    <w:rPr>
      <w:rFonts w:ascii="Calibri" w:eastAsia="Gulim"/>
      <w:sz w:val="22"/>
    </w:rPr>
  </w:style>
  <w:style w:type="paragraph" w:styleId="BodyText">
    <w:name w:val="Body Text"/>
    <w:basedOn w:val="Normal"/>
    <w:link w:val="BodyTextChar"/>
    <w:qFormat/>
    <w:rsid w:val="004D02EA"/>
    <w:pPr>
      <w:spacing w:after="120" w:line="240" w:lineRule="auto"/>
    </w:pPr>
    <w:rPr>
      <w:rFonts w:ascii="Times New Roman" w:eastAsia="Times New Roman" w:hAnsi="Times New Roman"/>
      <w:sz w:val="23"/>
      <w:szCs w:val="24"/>
      <w:lang w:val="x-none" w:eastAsia="x-none"/>
    </w:rPr>
  </w:style>
  <w:style w:type="character" w:customStyle="1" w:styleId="BodyTextChar">
    <w:name w:val="Body Text Char"/>
    <w:basedOn w:val="DefaultParagraphFont"/>
    <w:link w:val="BodyText"/>
    <w:rsid w:val="004D02EA"/>
    <w:rPr>
      <w:rFonts w:ascii="Times New Roman" w:eastAsia="Times New Roman" w:hAnsi="Times New Roman"/>
      <w:sz w:val="23"/>
      <w:szCs w:val="24"/>
      <w:lang w:val="x-none" w:eastAsia="x-none"/>
    </w:rPr>
  </w:style>
  <w:style w:type="character" w:styleId="CommentReference">
    <w:name w:val="annotation reference"/>
    <w:basedOn w:val="DefaultParagraphFont"/>
    <w:uiPriority w:val="99"/>
    <w:semiHidden/>
    <w:unhideWhenUsed/>
    <w:rsid w:val="00E10CB6"/>
    <w:rPr>
      <w:sz w:val="16"/>
      <w:szCs w:val="16"/>
    </w:rPr>
  </w:style>
  <w:style w:type="paragraph" w:styleId="CommentText">
    <w:name w:val="annotation text"/>
    <w:basedOn w:val="Normal"/>
    <w:link w:val="CommentTextChar"/>
    <w:uiPriority w:val="99"/>
    <w:semiHidden/>
    <w:unhideWhenUsed/>
    <w:rsid w:val="00E10CB6"/>
    <w:pPr>
      <w:spacing w:line="240" w:lineRule="auto"/>
    </w:pPr>
    <w:rPr>
      <w:sz w:val="20"/>
      <w:szCs w:val="20"/>
    </w:rPr>
  </w:style>
  <w:style w:type="character" w:customStyle="1" w:styleId="CommentTextChar">
    <w:name w:val="Comment Text Char"/>
    <w:basedOn w:val="DefaultParagraphFont"/>
    <w:link w:val="CommentText"/>
    <w:uiPriority w:val="99"/>
    <w:semiHidden/>
    <w:rsid w:val="00E10CB6"/>
  </w:style>
  <w:style w:type="paragraph" w:styleId="CommentSubject">
    <w:name w:val="annotation subject"/>
    <w:basedOn w:val="CommentText"/>
    <w:next w:val="CommentText"/>
    <w:link w:val="CommentSubjectChar"/>
    <w:uiPriority w:val="99"/>
    <w:semiHidden/>
    <w:unhideWhenUsed/>
    <w:rsid w:val="00E10CB6"/>
    <w:rPr>
      <w:b/>
      <w:bCs/>
    </w:rPr>
  </w:style>
  <w:style w:type="character" w:customStyle="1" w:styleId="CommentSubjectChar">
    <w:name w:val="Comment Subject Char"/>
    <w:basedOn w:val="CommentTextChar"/>
    <w:link w:val="CommentSubject"/>
    <w:uiPriority w:val="99"/>
    <w:semiHidden/>
    <w:rsid w:val="00E10CB6"/>
    <w:rPr>
      <w:b/>
      <w:bCs/>
    </w:rPr>
  </w:style>
  <w:style w:type="paragraph" w:styleId="BalloonText">
    <w:name w:val="Balloon Text"/>
    <w:basedOn w:val="Normal"/>
    <w:link w:val="BalloonTextChar"/>
    <w:uiPriority w:val="99"/>
    <w:semiHidden/>
    <w:unhideWhenUsed/>
    <w:rsid w:val="00E10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0CB6"/>
    <w:rPr>
      <w:rFonts w:ascii="Tahoma" w:hAnsi="Tahoma" w:cs="Tahoma"/>
      <w:sz w:val="16"/>
      <w:szCs w:val="16"/>
    </w:rPr>
  </w:style>
  <w:style w:type="character" w:styleId="Hyperlink">
    <w:name w:val="Hyperlink"/>
    <w:basedOn w:val="DefaultParagraphFont"/>
    <w:uiPriority w:val="99"/>
    <w:unhideWhenUsed/>
    <w:rsid w:val="00AC27B3"/>
    <w:rPr>
      <w:color w:val="0000FF" w:themeColor="hyperlink"/>
      <w:u w:val="single"/>
    </w:rPr>
  </w:style>
  <w:style w:type="paragraph" w:customStyle="1" w:styleId="Default">
    <w:name w:val="Default"/>
    <w:basedOn w:val="Normal"/>
    <w:rsid w:val="003F170A"/>
    <w:pPr>
      <w:autoSpaceDE w:val="0"/>
      <w:autoSpaceDN w:val="0"/>
      <w:spacing w:after="0" w:line="240" w:lineRule="auto"/>
    </w:pPr>
    <w:rPr>
      <w:rFonts w:eastAsia="Times New Roman"/>
      <w:color w:val="000000"/>
      <w:sz w:val="24"/>
      <w:szCs w:val="24"/>
    </w:rPr>
  </w:style>
  <w:style w:type="paragraph" w:styleId="Header">
    <w:name w:val="header"/>
    <w:basedOn w:val="Normal"/>
    <w:link w:val="HeaderChar"/>
    <w:uiPriority w:val="99"/>
    <w:unhideWhenUsed/>
    <w:rsid w:val="00947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7BD"/>
    <w:rPr>
      <w:sz w:val="22"/>
      <w:szCs w:val="22"/>
    </w:rPr>
  </w:style>
  <w:style w:type="paragraph" w:styleId="Footer">
    <w:name w:val="footer"/>
    <w:basedOn w:val="Normal"/>
    <w:link w:val="FooterChar"/>
    <w:uiPriority w:val="99"/>
    <w:unhideWhenUsed/>
    <w:rsid w:val="00947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7BD"/>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081E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202210"/>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02210"/>
    <w:rPr>
      <w:rFonts w:ascii="Times New Roman" w:eastAsia="Times New Roman" w:hAnsi="Times New Roman"/>
      <w:b/>
      <w:bCs/>
      <w:sz w:val="36"/>
      <w:szCs w:val="36"/>
    </w:rPr>
  </w:style>
  <w:style w:type="character" w:customStyle="1" w:styleId="apple-converted-space">
    <w:name w:val="apple-converted-space"/>
    <w:basedOn w:val="DefaultParagraphFont"/>
    <w:rsid w:val="001C32E3"/>
  </w:style>
  <w:style w:type="character" w:customStyle="1" w:styleId="Heading1Char">
    <w:name w:val="Heading 1 Char"/>
    <w:basedOn w:val="DefaultParagraphFont"/>
    <w:link w:val="Heading1"/>
    <w:uiPriority w:val="9"/>
    <w:rsid w:val="00081EB5"/>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081EB5"/>
    <w:rPr>
      <w:sz w:val="22"/>
      <w:szCs w:val="22"/>
    </w:rPr>
  </w:style>
  <w:style w:type="character" w:customStyle="1" w:styleId="CharAttribute2">
    <w:name w:val="CharAttribute2"/>
    <w:rsid w:val="00081EB5"/>
    <w:rPr>
      <w:rFonts w:ascii="Calibri" w:eastAsia="Gulim"/>
      <w:sz w:val="22"/>
    </w:rPr>
  </w:style>
  <w:style w:type="paragraph" w:styleId="BodyText">
    <w:name w:val="Body Text"/>
    <w:basedOn w:val="Normal"/>
    <w:link w:val="BodyTextChar"/>
    <w:qFormat/>
    <w:rsid w:val="004D02EA"/>
    <w:pPr>
      <w:spacing w:after="120" w:line="240" w:lineRule="auto"/>
    </w:pPr>
    <w:rPr>
      <w:rFonts w:ascii="Times New Roman" w:eastAsia="Times New Roman" w:hAnsi="Times New Roman"/>
      <w:sz w:val="23"/>
      <w:szCs w:val="24"/>
      <w:lang w:val="x-none" w:eastAsia="x-none"/>
    </w:rPr>
  </w:style>
  <w:style w:type="character" w:customStyle="1" w:styleId="BodyTextChar">
    <w:name w:val="Body Text Char"/>
    <w:basedOn w:val="DefaultParagraphFont"/>
    <w:link w:val="BodyText"/>
    <w:rsid w:val="004D02EA"/>
    <w:rPr>
      <w:rFonts w:ascii="Times New Roman" w:eastAsia="Times New Roman" w:hAnsi="Times New Roman"/>
      <w:sz w:val="23"/>
      <w:szCs w:val="24"/>
      <w:lang w:val="x-none" w:eastAsia="x-none"/>
    </w:rPr>
  </w:style>
  <w:style w:type="character" w:styleId="CommentReference">
    <w:name w:val="annotation reference"/>
    <w:basedOn w:val="DefaultParagraphFont"/>
    <w:uiPriority w:val="99"/>
    <w:semiHidden/>
    <w:unhideWhenUsed/>
    <w:rsid w:val="00E10CB6"/>
    <w:rPr>
      <w:sz w:val="16"/>
      <w:szCs w:val="16"/>
    </w:rPr>
  </w:style>
  <w:style w:type="paragraph" w:styleId="CommentText">
    <w:name w:val="annotation text"/>
    <w:basedOn w:val="Normal"/>
    <w:link w:val="CommentTextChar"/>
    <w:uiPriority w:val="99"/>
    <w:semiHidden/>
    <w:unhideWhenUsed/>
    <w:rsid w:val="00E10CB6"/>
    <w:pPr>
      <w:spacing w:line="240" w:lineRule="auto"/>
    </w:pPr>
    <w:rPr>
      <w:sz w:val="20"/>
      <w:szCs w:val="20"/>
    </w:rPr>
  </w:style>
  <w:style w:type="character" w:customStyle="1" w:styleId="CommentTextChar">
    <w:name w:val="Comment Text Char"/>
    <w:basedOn w:val="DefaultParagraphFont"/>
    <w:link w:val="CommentText"/>
    <w:uiPriority w:val="99"/>
    <w:semiHidden/>
    <w:rsid w:val="00E10CB6"/>
  </w:style>
  <w:style w:type="paragraph" w:styleId="CommentSubject">
    <w:name w:val="annotation subject"/>
    <w:basedOn w:val="CommentText"/>
    <w:next w:val="CommentText"/>
    <w:link w:val="CommentSubjectChar"/>
    <w:uiPriority w:val="99"/>
    <w:semiHidden/>
    <w:unhideWhenUsed/>
    <w:rsid w:val="00E10CB6"/>
    <w:rPr>
      <w:b/>
      <w:bCs/>
    </w:rPr>
  </w:style>
  <w:style w:type="character" w:customStyle="1" w:styleId="CommentSubjectChar">
    <w:name w:val="Comment Subject Char"/>
    <w:basedOn w:val="CommentTextChar"/>
    <w:link w:val="CommentSubject"/>
    <w:uiPriority w:val="99"/>
    <w:semiHidden/>
    <w:rsid w:val="00E10CB6"/>
    <w:rPr>
      <w:b/>
      <w:bCs/>
    </w:rPr>
  </w:style>
  <w:style w:type="paragraph" w:styleId="BalloonText">
    <w:name w:val="Balloon Text"/>
    <w:basedOn w:val="Normal"/>
    <w:link w:val="BalloonTextChar"/>
    <w:uiPriority w:val="99"/>
    <w:semiHidden/>
    <w:unhideWhenUsed/>
    <w:rsid w:val="00E10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0CB6"/>
    <w:rPr>
      <w:rFonts w:ascii="Tahoma" w:hAnsi="Tahoma" w:cs="Tahoma"/>
      <w:sz w:val="16"/>
      <w:szCs w:val="16"/>
    </w:rPr>
  </w:style>
  <w:style w:type="character" w:styleId="Hyperlink">
    <w:name w:val="Hyperlink"/>
    <w:basedOn w:val="DefaultParagraphFont"/>
    <w:uiPriority w:val="99"/>
    <w:unhideWhenUsed/>
    <w:rsid w:val="00AC27B3"/>
    <w:rPr>
      <w:color w:val="0000FF" w:themeColor="hyperlink"/>
      <w:u w:val="single"/>
    </w:rPr>
  </w:style>
  <w:style w:type="paragraph" w:customStyle="1" w:styleId="Default">
    <w:name w:val="Default"/>
    <w:basedOn w:val="Normal"/>
    <w:rsid w:val="003F170A"/>
    <w:pPr>
      <w:autoSpaceDE w:val="0"/>
      <w:autoSpaceDN w:val="0"/>
      <w:spacing w:after="0" w:line="240" w:lineRule="auto"/>
    </w:pPr>
    <w:rPr>
      <w:rFonts w:eastAsia="Times New Roman"/>
      <w:color w:val="000000"/>
      <w:sz w:val="24"/>
      <w:szCs w:val="24"/>
    </w:rPr>
  </w:style>
  <w:style w:type="paragraph" w:styleId="Header">
    <w:name w:val="header"/>
    <w:basedOn w:val="Normal"/>
    <w:link w:val="HeaderChar"/>
    <w:uiPriority w:val="99"/>
    <w:unhideWhenUsed/>
    <w:rsid w:val="00947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7BD"/>
    <w:rPr>
      <w:sz w:val="22"/>
      <w:szCs w:val="22"/>
    </w:rPr>
  </w:style>
  <w:style w:type="paragraph" w:styleId="Footer">
    <w:name w:val="footer"/>
    <w:basedOn w:val="Normal"/>
    <w:link w:val="FooterChar"/>
    <w:uiPriority w:val="99"/>
    <w:unhideWhenUsed/>
    <w:rsid w:val="00947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7B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317165">
      <w:bodyDiv w:val="1"/>
      <w:marLeft w:val="0"/>
      <w:marRight w:val="0"/>
      <w:marTop w:val="0"/>
      <w:marBottom w:val="0"/>
      <w:divBdr>
        <w:top w:val="none" w:sz="0" w:space="0" w:color="auto"/>
        <w:left w:val="none" w:sz="0" w:space="0" w:color="auto"/>
        <w:bottom w:val="none" w:sz="0" w:space="0" w:color="auto"/>
        <w:right w:val="none" w:sz="0" w:space="0" w:color="auto"/>
      </w:divBdr>
      <w:divsChild>
        <w:div w:id="746003126">
          <w:marLeft w:val="0"/>
          <w:marRight w:val="0"/>
          <w:marTop w:val="150"/>
          <w:marBottom w:val="0"/>
          <w:divBdr>
            <w:top w:val="none" w:sz="0" w:space="0" w:color="auto"/>
            <w:left w:val="none" w:sz="0" w:space="0" w:color="auto"/>
            <w:bottom w:val="none" w:sz="0" w:space="0" w:color="auto"/>
            <w:right w:val="none" w:sz="0" w:space="0" w:color="auto"/>
          </w:divBdr>
          <w:divsChild>
            <w:div w:id="221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entaid.ed.gov/sa/about/data-center/student/title-iv" TargetMode="External"/><Relationship Id="rId13" Type="http://schemas.openxmlformats.org/officeDocument/2006/relationships/image" Target="media/image3.emf"/><Relationship Id="rId18" Type="http://schemas.openxmlformats.org/officeDocument/2006/relationships/image" Target="media/image6.emf"/><Relationship Id="rId26" Type="http://schemas.openxmlformats.org/officeDocument/2006/relationships/oleObject" Target="embeddings/oleObject5.bin"/><Relationship Id="rId3" Type="http://schemas.microsoft.com/office/2007/relationships/stylesWithEffects" Target="stylesWithEffect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5.jpg"/><Relationship Id="rId25" Type="http://schemas.openxmlformats.org/officeDocument/2006/relationships/image" Target="media/image12.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7.jpg"/><Relationship Id="rId29" Type="http://schemas.openxmlformats.org/officeDocument/2006/relationships/hyperlink" Target="https://studentaid.ed.gov/sa/about/data-center/student/title-i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entaid.ed.gov/sa/about/data-center/student/title-iv" TargetMode="External"/><Relationship Id="rId24" Type="http://schemas.openxmlformats.org/officeDocument/2006/relationships/image" Target="media/image11.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0.jpg"/><Relationship Id="rId28" Type="http://schemas.openxmlformats.org/officeDocument/2006/relationships/hyperlink" Target="https://studentaid.ed.gov/sa/about/data-center/student/title-iv" TargetMode="External"/><Relationship Id="rId10" Type="http://schemas.openxmlformats.org/officeDocument/2006/relationships/oleObject" Target="embeddings/oleObject1.bin"/><Relationship Id="rId19" Type="http://schemas.openxmlformats.org/officeDocument/2006/relationships/oleObject" Target="embeddings/oleObject4.bin"/><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2.bin"/><Relationship Id="rId22" Type="http://schemas.openxmlformats.org/officeDocument/2006/relationships/image" Target="media/image9.jpg"/><Relationship Id="rId27" Type="http://schemas.openxmlformats.org/officeDocument/2006/relationships/image" Target="media/image13.jpg"/><Relationship Id="rId30" Type="http://schemas.openxmlformats.org/officeDocument/2006/relationships/hyperlink" Target="https://studentaid.ed.gov/sa/about/data-center/student/title-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F4F0F96-D542-4964-A871-04958C2AD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20</Pages>
  <Words>5369</Words>
  <Characters>30606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35904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Kubzdela, Kashka</cp:lastModifiedBy>
  <cp:revision>9</cp:revision>
  <dcterms:created xsi:type="dcterms:W3CDTF">2017-01-18T17:27:00Z</dcterms:created>
  <dcterms:modified xsi:type="dcterms:W3CDTF">2017-01-18T21:52:00Z</dcterms:modified>
</cp:coreProperties>
</file>