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02E" w:rsidRDefault="00BF402E">
      <w:bookmarkStart w:id="0" w:name="_GoBack"/>
      <w:bookmarkEnd w:id="0"/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696DD5">
        <w:rPr>
          <w:rFonts w:eastAsia="Times New Roman"/>
          <w:color w:val="auto"/>
          <w:szCs w:val="20"/>
        </w:rPr>
        <w:t>July</w:t>
      </w:r>
      <w:r w:rsidR="00FB3E87">
        <w:rPr>
          <w:rFonts w:eastAsia="Times New Roman"/>
          <w:color w:val="auto"/>
          <w:szCs w:val="20"/>
        </w:rPr>
        <w:t xml:space="preserve"> </w:t>
      </w:r>
      <w:r w:rsidR="00696DD5">
        <w:rPr>
          <w:rFonts w:eastAsia="Times New Roman"/>
          <w:color w:val="auto"/>
          <w:szCs w:val="20"/>
        </w:rPr>
        <w:t>1</w:t>
      </w:r>
      <w:r w:rsidR="00DA4023">
        <w:rPr>
          <w:rFonts w:eastAsia="Times New Roman"/>
          <w:color w:val="auto"/>
          <w:szCs w:val="20"/>
        </w:rPr>
        <w:t>9</w:t>
      </w:r>
      <w:r w:rsidR="00592AE6">
        <w:rPr>
          <w:rFonts w:eastAsia="Times New Roman"/>
          <w:color w:val="auto"/>
          <w:szCs w:val="20"/>
        </w:rPr>
        <w:t xml:space="preserve">, </w:t>
      </w:r>
      <w:r w:rsidRPr="00EF4558">
        <w:rPr>
          <w:rFonts w:eastAsia="Times New Roman"/>
          <w:color w:val="auto"/>
          <w:szCs w:val="20"/>
        </w:rPr>
        <w:t>201</w:t>
      </w:r>
      <w:r w:rsidR="00FB3E87">
        <w:rPr>
          <w:rFonts w:eastAsia="Times New Roman"/>
          <w:color w:val="auto"/>
          <w:szCs w:val="20"/>
        </w:rPr>
        <w:t>7</w:t>
      </w:r>
    </w:p>
    <w:p w:rsidR="00EF4558" w:rsidRPr="00EF4558" w:rsidRDefault="00EF4558" w:rsidP="00EF4558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592AE6">
        <w:rPr>
          <w:rFonts w:eastAsia="Times New Roman"/>
          <w:color w:val="auto"/>
          <w:szCs w:val="20"/>
        </w:rPr>
        <w:t>Shagufta Ahmed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            </w:t>
      </w:r>
      <w:r w:rsidRPr="00EF4558">
        <w:rPr>
          <w:rFonts w:eastAsia="Times New Roman"/>
          <w:color w:val="auto"/>
          <w:szCs w:val="20"/>
        </w:rPr>
        <w:tab/>
        <w:t>Policy Analyst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                        </w:t>
      </w:r>
      <w:r w:rsidRPr="00EF4558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D24551">
        <w:rPr>
          <w:rFonts w:eastAsia="Times New Roman"/>
          <w:color w:val="auto"/>
          <w:szCs w:val="20"/>
        </w:rPr>
        <w:t>Manuel E. Cabeza</w:t>
      </w:r>
    </w:p>
    <w:p w:rsidR="00EF4558" w:rsidRPr="00EF4558" w:rsidRDefault="00EF4558" w:rsidP="00EF4558">
      <w:pPr>
        <w:ind w:left="1440" w:firstLine="72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Counsel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EF4558" w:rsidRPr="00EF4558" w:rsidRDefault="00EF4558" w:rsidP="00EF4558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RDefault="00EF4558" w:rsidP="00EF4558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FB3E87">
        <w:rPr>
          <w:rFonts w:eastAsia="Calibri"/>
          <w:color w:val="auto"/>
        </w:rPr>
        <w:t xml:space="preserve">Nonsubstantive Revisions to </w:t>
      </w:r>
      <w:r w:rsidR="00EB4034">
        <w:rPr>
          <w:rFonts w:eastAsia="Calibri"/>
          <w:color w:val="auto"/>
        </w:rPr>
        <w:t>Interagency Appraisal Complaint Form</w:t>
      </w:r>
    </w:p>
    <w:p w:rsidR="004E4592" w:rsidRPr="00EB4034" w:rsidRDefault="00FB3E87" w:rsidP="00EB4034">
      <w:pPr>
        <w:spacing w:before="20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FDIC is submitting for OMB review and approval minor, nonsub</w:t>
      </w:r>
      <w:r w:rsidR="00EB4034">
        <w:rPr>
          <w:rFonts w:eastAsia="Times New Roman"/>
          <w:color w:val="auto"/>
          <w:szCs w:val="20"/>
        </w:rPr>
        <w:t xml:space="preserve">stantive revisions to the form </w:t>
      </w:r>
      <w:r>
        <w:rPr>
          <w:rFonts w:eastAsia="Times New Roman"/>
          <w:color w:val="auto"/>
          <w:szCs w:val="20"/>
        </w:rPr>
        <w:t>associated with its information collection entitled “</w:t>
      </w:r>
      <w:r w:rsidR="00EB4034">
        <w:rPr>
          <w:rFonts w:eastAsia="Times New Roman"/>
          <w:color w:val="auto"/>
          <w:szCs w:val="20"/>
        </w:rPr>
        <w:t>Interagency Appraisal Complaint Form</w:t>
      </w:r>
      <w:r>
        <w:rPr>
          <w:rFonts w:eastAsia="Times New Roman"/>
          <w:color w:val="auto"/>
          <w:szCs w:val="20"/>
        </w:rPr>
        <w:t>” (OMB Control Number 3064-0</w:t>
      </w:r>
      <w:r w:rsidR="00696DD5">
        <w:rPr>
          <w:rFonts w:eastAsia="Times New Roman"/>
          <w:color w:val="auto"/>
          <w:szCs w:val="20"/>
        </w:rPr>
        <w:t>1</w:t>
      </w:r>
      <w:r w:rsidR="00EB4034">
        <w:rPr>
          <w:rFonts w:eastAsia="Times New Roman"/>
          <w:color w:val="auto"/>
          <w:szCs w:val="20"/>
        </w:rPr>
        <w:t>90</w:t>
      </w:r>
      <w:r>
        <w:rPr>
          <w:rFonts w:eastAsia="Times New Roman"/>
          <w:color w:val="auto"/>
          <w:szCs w:val="20"/>
        </w:rPr>
        <w:t xml:space="preserve">).  The </w:t>
      </w:r>
      <w:r w:rsidR="00696DD5">
        <w:rPr>
          <w:rFonts w:eastAsia="Times New Roman"/>
          <w:color w:val="auto"/>
          <w:szCs w:val="20"/>
        </w:rPr>
        <w:t xml:space="preserve">FDIC is </w:t>
      </w:r>
      <w:r w:rsidR="00EB4034">
        <w:rPr>
          <w:rFonts w:eastAsia="Times New Roman"/>
          <w:color w:val="auto"/>
          <w:szCs w:val="20"/>
        </w:rPr>
        <w:t>converting the currently-approved paper version of the Interagency Appraisal Complaint Form to an electronic form.  The information is exactly the same as that contained in the current paper form.  The form</w:t>
      </w:r>
      <w:r w:rsidR="00696DD5">
        <w:rPr>
          <w:rFonts w:eastAsia="Times New Roman"/>
          <w:color w:val="auto"/>
          <w:szCs w:val="20"/>
        </w:rPr>
        <w:t xml:space="preserve"> will only be available electronically on the FDIC’s website (</w:t>
      </w:r>
      <w:hyperlink r:id="rId8" w:history="1">
        <w:r w:rsidR="00696DD5" w:rsidRPr="00972A35">
          <w:rPr>
            <w:rStyle w:val="Hyperlink"/>
            <w:rFonts w:eastAsia="Times New Roman"/>
            <w:szCs w:val="20"/>
          </w:rPr>
          <w:t>www.fdic.gov</w:t>
        </w:r>
      </w:hyperlink>
      <w:r w:rsidR="00696DD5">
        <w:rPr>
          <w:rFonts w:eastAsia="Times New Roman"/>
          <w:color w:val="auto"/>
          <w:szCs w:val="20"/>
        </w:rPr>
        <w:t>).</w:t>
      </w:r>
    </w:p>
    <w:p w:rsidR="00EF4558" w:rsidRPr="00EF4558" w:rsidRDefault="00EF4558" w:rsidP="00EF4558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="00E64FC7" w:rsidRPr="00EF4558" w:rsidDel="00E64FC7">
        <w:rPr>
          <w:rFonts w:eastAsia="Times New Roman"/>
          <w:color w:val="auto"/>
        </w:rPr>
        <w:t xml:space="preserve"> </w:t>
      </w:r>
    </w:p>
    <w:p w:rsidR="00BF402E" w:rsidRDefault="00BF402E">
      <w:pPr>
        <w:spacing w:after="200"/>
        <w:rPr>
          <w:rFonts w:eastAsia="Times New Roman"/>
          <w:color w:val="auto"/>
          <w:sz w:val="20"/>
          <w:lang w:bidi="x-none"/>
        </w:rPr>
      </w:pPr>
    </w:p>
    <w:sectPr w:rsidR="00BF40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72" w:right="1440" w:bottom="1440" w:left="1440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34" w:rsidRDefault="00234034">
      <w:r>
        <w:separator/>
      </w:r>
    </w:p>
  </w:endnote>
  <w:endnote w:type="continuationSeparator" w:id="0">
    <w:p w:rsidR="00234034" w:rsidRDefault="0023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298" w:rsidRDefault="001A22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34" w:rsidRDefault="00234034">
      <w:r>
        <w:separator/>
      </w:r>
    </w:p>
  </w:footnote>
  <w:footnote w:type="continuationSeparator" w:id="0">
    <w:p w:rsidR="00234034" w:rsidRDefault="00234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417FB80" wp14:editId="771806C8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64.75pt;margin-top:1in;width:196pt;height:21.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FC92A14" wp14:editId="13603209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417.8pt;margin-top:1in;width:116pt;height:2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BF402E">
    <w:pPr>
      <w:pStyle w:val="Header1"/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0702D451" wp14:editId="1297D6A2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8" style="position:absolute;margin-left:64.75pt;margin-top:1in;width:196pt;height:21.6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6611C8F6" wp14:editId="5357637A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417.8pt;margin-top:1in;width:116pt;height:2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" filled="f" stroked="f">
              <v:stroke joinstyle="round"/>
              <v:path arrowok="t"/>
              <v:textbox inset="3pt,3pt,3pt,3pt">
                <w:txbxContent>
                  <w:p w:rsidR="00BF402E" w:rsidRDefault="00BF402E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02E" w:rsidRDefault="00BF402E">
    <w:pPr>
      <w:spacing w:line="203" w:lineRule="auto"/>
    </w:pPr>
  </w:p>
  <w:p w:rsidR="00BF402E" w:rsidRDefault="00BF402E">
    <w:pPr>
      <w:spacing w:line="203" w:lineRule="auto"/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BF402E">
    <w:pPr>
      <w:pStyle w:val="Header1"/>
      <w:rPr>
        <w:rFonts w:ascii="Arial Bold" w:hAnsi="Arial Bold"/>
      </w:rPr>
    </w:pPr>
  </w:p>
  <w:p w:rsidR="00BF402E" w:rsidRDefault="00572D23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03C545" wp14:editId="78B3AF8B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30" style="position:absolute;margin-left:64.8pt;margin-top:53.3pt;width:251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" filled="f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06272A4" wp14:editId="7BD4BCE4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5pt,79.2pt" to="534.9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">
              <v:fill o:detectmouseclick="t"/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2B5F6353" wp14:editId="05724198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B4B20EA" wp14:editId="5C3A696D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1" style="position:absolute;margin-left:64.8pt;margin-top:64.75pt;width:281.8pt;height:10.8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47EB722F" wp14:editId="2E884B05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:rsidRDefault="00BF402E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2" style="position:absolute;margin-left:338.4pt;margin-top:66.2pt;width:202.6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" stroked="f">
              <v:stroke joinstyle="round"/>
              <v:path arrowok="t"/>
              <v:textbox inset="0,0,0,0">
                <w:txbxContent>
                  <w:p w:rsidR="00BF402E" w:rsidRDefault="00BF402E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F3A3A"/>
    <w:multiLevelType w:val="hybridMultilevel"/>
    <w:tmpl w:val="F51C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EF"/>
    <w:rsid w:val="00041821"/>
    <w:rsid w:val="00091AAF"/>
    <w:rsid w:val="00097B5C"/>
    <w:rsid w:val="000A1EA8"/>
    <w:rsid w:val="000B59D1"/>
    <w:rsid w:val="001011DA"/>
    <w:rsid w:val="00124D94"/>
    <w:rsid w:val="0018506F"/>
    <w:rsid w:val="001A2298"/>
    <w:rsid w:val="001B770C"/>
    <w:rsid w:val="001C77DF"/>
    <w:rsid w:val="002151CA"/>
    <w:rsid w:val="00217C61"/>
    <w:rsid w:val="00234034"/>
    <w:rsid w:val="0027541D"/>
    <w:rsid w:val="00294C85"/>
    <w:rsid w:val="002969EF"/>
    <w:rsid w:val="00360D9B"/>
    <w:rsid w:val="00395325"/>
    <w:rsid w:val="003A31E1"/>
    <w:rsid w:val="003D321B"/>
    <w:rsid w:val="003E0A8A"/>
    <w:rsid w:val="00423511"/>
    <w:rsid w:val="00471558"/>
    <w:rsid w:val="004A2C97"/>
    <w:rsid w:val="004A3101"/>
    <w:rsid w:val="004A49E7"/>
    <w:rsid w:val="004D08A6"/>
    <w:rsid w:val="004D42FF"/>
    <w:rsid w:val="004E4592"/>
    <w:rsid w:val="005523B4"/>
    <w:rsid w:val="005712A5"/>
    <w:rsid w:val="00572D23"/>
    <w:rsid w:val="00592AE6"/>
    <w:rsid w:val="005B4878"/>
    <w:rsid w:val="005D728C"/>
    <w:rsid w:val="006135A6"/>
    <w:rsid w:val="0062607F"/>
    <w:rsid w:val="00634775"/>
    <w:rsid w:val="00696DD5"/>
    <w:rsid w:val="006B0156"/>
    <w:rsid w:val="006C5DA4"/>
    <w:rsid w:val="006D7A10"/>
    <w:rsid w:val="00722C76"/>
    <w:rsid w:val="00737C13"/>
    <w:rsid w:val="00752659"/>
    <w:rsid w:val="00787A89"/>
    <w:rsid w:val="00791C33"/>
    <w:rsid w:val="007B208B"/>
    <w:rsid w:val="007C7CD8"/>
    <w:rsid w:val="007E6ADD"/>
    <w:rsid w:val="007E780B"/>
    <w:rsid w:val="008231A1"/>
    <w:rsid w:val="0083087E"/>
    <w:rsid w:val="008D19B9"/>
    <w:rsid w:val="008D303D"/>
    <w:rsid w:val="00936FDF"/>
    <w:rsid w:val="00995B1D"/>
    <w:rsid w:val="00997D46"/>
    <w:rsid w:val="009A28D8"/>
    <w:rsid w:val="009B2F12"/>
    <w:rsid w:val="009E4BF9"/>
    <w:rsid w:val="009F7DE9"/>
    <w:rsid w:val="00A032B2"/>
    <w:rsid w:val="00A1338E"/>
    <w:rsid w:val="00A21AFE"/>
    <w:rsid w:val="00A34542"/>
    <w:rsid w:val="00B166BE"/>
    <w:rsid w:val="00B61B73"/>
    <w:rsid w:val="00BA4D29"/>
    <w:rsid w:val="00BC7FFB"/>
    <w:rsid w:val="00BF402E"/>
    <w:rsid w:val="00C33312"/>
    <w:rsid w:val="00CA3CCE"/>
    <w:rsid w:val="00D2432A"/>
    <w:rsid w:val="00D24551"/>
    <w:rsid w:val="00D43735"/>
    <w:rsid w:val="00D91F61"/>
    <w:rsid w:val="00DA4023"/>
    <w:rsid w:val="00DF0133"/>
    <w:rsid w:val="00E06E10"/>
    <w:rsid w:val="00E07CD5"/>
    <w:rsid w:val="00E21631"/>
    <w:rsid w:val="00E64FC7"/>
    <w:rsid w:val="00EA4629"/>
    <w:rsid w:val="00EB4034"/>
    <w:rsid w:val="00EC7D3E"/>
    <w:rsid w:val="00ED2B9D"/>
    <w:rsid w:val="00EF4558"/>
    <w:rsid w:val="00F06A97"/>
    <w:rsid w:val="00F46D50"/>
    <w:rsid w:val="00F529DB"/>
    <w:rsid w:val="00FB3E87"/>
    <w:rsid w:val="00FC1FBC"/>
    <w:rsid w:val="00FC47DB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3E87"/>
    <w:pPr>
      <w:ind w:left="720"/>
      <w:contextualSpacing/>
    </w:pPr>
  </w:style>
  <w:style w:type="character" w:styleId="Hyperlink">
    <w:name w:val="Hyperlink"/>
    <w:basedOn w:val="DefaultParagraphFont"/>
    <w:locked/>
    <w:rsid w:val="00696D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B3E87"/>
    <w:pPr>
      <w:ind w:left="720"/>
      <w:contextualSpacing/>
    </w:pPr>
  </w:style>
  <w:style w:type="character" w:styleId="Hyperlink">
    <w:name w:val="Hyperlink"/>
    <w:basedOn w:val="DefaultParagraphFont"/>
    <w:locked/>
    <w:rsid w:val="00696D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ic.gov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2017-07-19T15:08:00Z</dcterms:created>
  <dcterms:modified xsi:type="dcterms:W3CDTF">2017-07-19T15:08:00Z</dcterms:modified>
</cp:coreProperties>
</file>