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FEA2E" w14:textId="6FA7DEE5" w:rsidR="00746C9C" w:rsidRPr="00774F7D" w:rsidRDefault="009A23A3">
      <w:pPr>
        <w:rPr>
          <w:rFonts w:ascii="Times New Roman" w:hAnsi="Times New Roman" w:cs="Times New Roman"/>
          <w:b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14:paraId="731BA0D4" w14:textId="64A67B94" w:rsidR="00FF75AB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>3137-</w:t>
      </w:r>
      <w:r w:rsidR="00FF75AB">
        <w:rPr>
          <w:rFonts w:ascii="Times New Roman" w:hAnsi="Times New Roman" w:cs="Times New Roman"/>
          <w:sz w:val="24"/>
          <w:szCs w:val="24"/>
        </w:rPr>
        <w:t>009</w:t>
      </w:r>
      <w:r w:rsidR="00504AB8">
        <w:rPr>
          <w:rFonts w:ascii="Times New Roman" w:hAnsi="Times New Roman" w:cs="Times New Roman"/>
          <w:sz w:val="24"/>
          <w:szCs w:val="24"/>
        </w:rPr>
        <w:t>7</w:t>
      </w:r>
    </w:p>
    <w:p w14:paraId="4A1F9F4D" w14:textId="05F5DBEE" w:rsidR="00CD1A2A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61EDE85" w14:textId="030E8337" w:rsidR="00746C9C" w:rsidRPr="00774F7D" w:rsidRDefault="00FF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 Medals for Museum and Library Services Form and Cover Sheet </w:t>
      </w:r>
    </w:p>
    <w:p w14:paraId="3A2F1BB9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3C475E60" w14:textId="5DCB5B9D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 w:rsidR="00FF75AB">
        <w:rPr>
          <w:rFonts w:ascii="Times New Roman" w:hAnsi="Times New Roman" w:cs="Times New Roman"/>
          <w:sz w:val="24"/>
          <w:szCs w:val="24"/>
        </w:rPr>
        <w:t>update the form and cover sheet description.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 w:rsidR="00923C6F">
        <w:rPr>
          <w:rFonts w:ascii="Times New Roman" w:hAnsi="Times New Roman" w:cs="Times New Roman"/>
          <w:sz w:val="24"/>
          <w:szCs w:val="24"/>
        </w:rPr>
        <w:t>updated</w:t>
      </w:r>
      <w:r w:rsidR="00923C6F"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Pr="00774F7D">
        <w:rPr>
          <w:rFonts w:ascii="Times New Roman" w:hAnsi="Times New Roman" w:cs="Times New Roman"/>
          <w:sz w:val="24"/>
          <w:szCs w:val="24"/>
        </w:rPr>
        <w:t>grant</w:t>
      </w:r>
      <w:r w:rsidR="00D22487"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3F46A2">
        <w:rPr>
          <w:rFonts w:ascii="Times New Roman" w:hAnsi="Times New Roman" w:cs="Times New Roman"/>
          <w:sz w:val="24"/>
          <w:szCs w:val="24"/>
        </w:rPr>
        <w:t xml:space="preserve">clearance </w:t>
      </w:r>
      <w:r w:rsidR="00E70D52" w:rsidRPr="00774F7D">
        <w:rPr>
          <w:rFonts w:ascii="Times New Roman" w:hAnsi="Times New Roman" w:cs="Times New Roman"/>
          <w:sz w:val="24"/>
          <w:szCs w:val="24"/>
        </w:rPr>
        <w:t>is requesting</w:t>
      </w:r>
      <w:r w:rsidRPr="00774F7D">
        <w:rPr>
          <w:rFonts w:ascii="Times New Roman" w:hAnsi="Times New Roman" w:cs="Times New Roman"/>
          <w:sz w:val="24"/>
          <w:szCs w:val="24"/>
        </w:rPr>
        <w:t xml:space="preserve"> the sa</w:t>
      </w:r>
      <w:r w:rsidR="00E70D52" w:rsidRPr="00774F7D">
        <w:rPr>
          <w:rFonts w:ascii="Times New Roman" w:hAnsi="Times New Roman" w:cs="Times New Roman"/>
          <w:sz w:val="24"/>
          <w:szCs w:val="24"/>
        </w:rPr>
        <w:t xml:space="preserve">me expiration date of </w:t>
      </w:r>
      <w:r w:rsidR="008A0794" w:rsidRPr="00774F7D">
        <w:rPr>
          <w:rFonts w:ascii="Times New Roman" w:hAnsi="Times New Roman" w:cs="Times New Roman"/>
          <w:sz w:val="24"/>
          <w:szCs w:val="24"/>
        </w:rPr>
        <w:t>07</w:t>
      </w:r>
      <w:r w:rsidR="0072341A" w:rsidRPr="00774F7D">
        <w:rPr>
          <w:rFonts w:ascii="Times New Roman" w:hAnsi="Times New Roman" w:cs="Times New Roman"/>
          <w:sz w:val="24"/>
          <w:szCs w:val="24"/>
        </w:rPr>
        <w:t>/</w:t>
      </w:r>
      <w:r w:rsidR="008A0794" w:rsidRPr="00774F7D">
        <w:rPr>
          <w:rFonts w:ascii="Times New Roman" w:hAnsi="Times New Roman" w:cs="Times New Roman"/>
          <w:sz w:val="24"/>
          <w:szCs w:val="24"/>
        </w:rPr>
        <w:t>31</w:t>
      </w:r>
      <w:r w:rsidR="0072341A" w:rsidRPr="00774F7D">
        <w:rPr>
          <w:rFonts w:ascii="Times New Roman" w:hAnsi="Times New Roman" w:cs="Times New Roman"/>
          <w:sz w:val="24"/>
          <w:szCs w:val="24"/>
        </w:rPr>
        <w:t>/</w:t>
      </w:r>
      <w:r w:rsidR="008A0794" w:rsidRPr="00774F7D">
        <w:rPr>
          <w:rFonts w:ascii="Times New Roman" w:hAnsi="Times New Roman" w:cs="Times New Roman"/>
          <w:sz w:val="24"/>
          <w:szCs w:val="24"/>
        </w:rPr>
        <w:t>2018</w:t>
      </w:r>
      <w:r w:rsidR="00E70D52" w:rsidRPr="00774F7D">
        <w:rPr>
          <w:rFonts w:ascii="Times New Roman" w:hAnsi="Times New Roman" w:cs="Times New Roman"/>
          <w:sz w:val="24"/>
          <w:szCs w:val="24"/>
        </w:rPr>
        <w:t>.</w:t>
      </w:r>
      <w:r w:rsidR="00774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D1FA8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06742BE7" w14:textId="45753C74" w:rsidR="009A23A3" w:rsidRDefault="00D547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9A23A3"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14:paraId="5D868F6B" w14:textId="77777777" w:rsidR="00FF75AB" w:rsidRPr="00774F7D" w:rsidRDefault="00FF75AB">
      <w:pPr>
        <w:rPr>
          <w:rFonts w:ascii="Times New Roman" w:hAnsi="Times New Roman" w:cs="Times New Roman"/>
          <w:b/>
          <w:sz w:val="24"/>
          <w:szCs w:val="24"/>
        </w:rPr>
      </w:pPr>
    </w:p>
    <w:p w14:paraId="31C4F56A" w14:textId="48918287" w:rsidR="009A23A3" w:rsidRPr="00774F7D" w:rsidRDefault="00FD6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 collection</w:t>
      </w:r>
      <w:r w:rsidR="009A23A3" w:rsidRPr="00774F7D">
        <w:rPr>
          <w:rFonts w:ascii="Times New Roman" w:hAnsi="Times New Roman" w:cs="Times New Roman"/>
          <w:sz w:val="24"/>
          <w:szCs w:val="24"/>
        </w:rPr>
        <w:t xml:space="preserve"> in this package include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9A23A3" w:rsidRPr="00774F7D">
        <w:rPr>
          <w:rFonts w:ascii="Times New Roman" w:hAnsi="Times New Roman" w:cs="Times New Roman"/>
          <w:sz w:val="24"/>
          <w:szCs w:val="24"/>
        </w:rPr>
        <w:t xml:space="preserve"> the guidelines and instructions to apply for </w:t>
      </w:r>
      <w:r w:rsidR="00FF75AB">
        <w:rPr>
          <w:rFonts w:ascii="Times New Roman" w:hAnsi="Times New Roman" w:cs="Times New Roman"/>
          <w:sz w:val="24"/>
          <w:szCs w:val="24"/>
        </w:rPr>
        <w:t xml:space="preserve">the </w:t>
      </w:r>
      <w:r w:rsidR="009A23A3" w:rsidRPr="00774F7D">
        <w:rPr>
          <w:rFonts w:ascii="Times New Roman" w:hAnsi="Times New Roman" w:cs="Times New Roman"/>
          <w:sz w:val="24"/>
          <w:szCs w:val="24"/>
        </w:rPr>
        <w:t xml:space="preserve">IMLS </w:t>
      </w:r>
      <w:r w:rsidR="00FF75AB">
        <w:rPr>
          <w:rFonts w:ascii="Times New Roman" w:hAnsi="Times New Roman" w:cs="Times New Roman"/>
          <w:sz w:val="24"/>
          <w:szCs w:val="24"/>
        </w:rPr>
        <w:t>FY18 award program “National Medals for Museum and Library Services”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07BBB2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7FB893D8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65380059" w14:textId="77777777" w:rsidR="00FF75AB" w:rsidRPr="00774F7D" w:rsidRDefault="009A23A3" w:rsidP="00FF75AB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the </w:t>
      </w:r>
      <w:r w:rsidR="00FF75AB">
        <w:rPr>
          <w:rFonts w:ascii="Times New Roman" w:hAnsi="Times New Roman" w:cs="Times New Roman"/>
          <w:b/>
          <w:sz w:val="24"/>
          <w:szCs w:val="24"/>
        </w:rPr>
        <w:t xml:space="preserve">National Medals for Museum and Library Services Form and Cover Sheet </w:t>
      </w:r>
    </w:p>
    <w:p w14:paraId="266B8772" w14:textId="77777777" w:rsidR="00574E79" w:rsidRDefault="00574E79" w:rsidP="00574E79">
      <w:pPr>
        <w:autoSpaceDE w:val="0"/>
        <w:autoSpaceDN w:val="0"/>
        <w:adjustRightInd w:val="0"/>
        <w:rPr>
          <w:rFonts w:ascii="Times New Roman" w:hAnsi="Times New Roman"/>
          <w:color w:val="231F20"/>
          <w:sz w:val="24"/>
          <w:szCs w:val="24"/>
        </w:rPr>
      </w:pPr>
    </w:p>
    <w:p w14:paraId="0637DB50" w14:textId="4BC94210" w:rsidR="00574E79" w:rsidRDefault="00FF75AB" w:rsidP="00574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FY2016</w:t>
      </w:r>
      <w:r w:rsidR="001D0A05">
        <w:rPr>
          <w:rFonts w:ascii="Times New Roman" w:hAnsi="Times New Roman" w:cs="Times New Roman"/>
          <w:sz w:val="24"/>
          <w:szCs w:val="24"/>
        </w:rPr>
        <w:t xml:space="preserve">, the agency </w:t>
      </w:r>
      <w:r>
        <w:rPr>
          <w:rFonts w:ascii="Times New Roman" w:hAnsi="Times New Roman" w:cs="Times New Roman"/>
          <w:sz w:val="24"/>
          <w:szCs w:val="24"/>
        </w:rPr>
        <w:t>request</w:t>
      </w:r>
      <w:r w:rsidR="001D0A05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 new clearance for the National Medals program. </w:t>
      </w:r>
      <w:r w:rsidR="00574E79">
        <w:rPr>
          <w:rFonts w:ascii="Times New Roman" w:hAnsi="Times New Roman" w:cs="Times New Roman"/>
          <w:sz w:val="24"/>
          <w:szCs w:val="24"/>
        </w:rPr>
        <w:t xml:space="preserve"> IMLS </w:t>
      </w:r>
      <w:r>
        <w:rPr>
          <w:rFonts w:ascii="Times New Roman" w:hAnsi="Times New Roman" w:cs="Times New Roman"/>
          <w:sz w:val="24"/>
          <w:szCs w:val="24"/>
        </w:rPr>
        <w:t>is submitting non-substantive change for the</w:t>
      </w:r>
      <w:r w:rsidR="00FD6314">
        <w:rPr>
          <w:rFonts w:ascii="Times New Roman" w:hAnsi="Times New Roman" w:cs="Times New Roman"/>
          <w:sz w:val="24"/>
          <w:szCs w:val="24"/>
        </w:rPr>
        <w:t xml:space="preserve"> program midway through this</w:t>
      </w:r>
      <w:r w:rsidR="00574E79">
        <w:rPr>
          <w:rFonts w:ascii="Times New Roman" w:hAnsi="Times New Roman" w:cs="Times New Roman"/>
          <w:sz w:val="24"/>
          <w:szCs w:val="24"/>
        </w:rPr>
        <w:t xml:space="preserve"> year to change the dates for the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574E79">
        <w:rPr>
          <w:rFonts w:ascii="Times New Roman" w:hAnsi="Times New Roman" w:cs="Times New Roman"/>
          <w:sz w:val="24"/>
          <w:szCs w:val="24"/>
        </w:rPr>
        <w:t>submission cycle.  This request reflects the new set of deadlines</w:t>
      </w:r>
      <w:r>
        <w:rPr>
          <w:rFonts w:ascii="Times New Roman" w:hAnsi="Times New Roman" w:cs="Times New Roman"/>
          <w:sz w:val="24"/>
          <w:szCs w:val="24"/>
        </w:rPr>
        <w:t xml:space="preserve"> and updates to the program description.</w:t>
      </w:r>
    </w:p>
    <w:p w14:paraId="27E536B3" w14:textId="77777777" w:rsidR="00574E79" w:rsidRDefault="00574E79" w:rsidP="00574E79">
      <w:pPr>
        <w:autoSpaceDE w:val="0"/>
        <w:autoSpaceDN w:val="0"/>
        <w:adjustRightInd w:val="0"/>
        <w:rPr>
          <w:rFonts w:ascii="Times New Roman" w:hAnsi="Times New Roman"/>
          <w:color w:val="231F20"/>
          <w:sz w:val="24"/>
          <w:szCs w:val="24"/>
        </w:rPr>
      </w:pPr>
    </w:p>
    <w:p w14:paraId="10BC7E72" w14:textId="7F03B9D8" w:rsidR="00141AD2" w:rsidRPr="00574E79" w:rsidRDefault="00574E79" w:rsidP="00574E79">
      <w:pPr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should remain the same</w:t>
      </w:r>
      <w:r w:rsidRPr="00C712B3">
        <w:rPr>
          <w:rFonts w:ascii="Times New Roman" w:hAnsi="Times New Roman" w:cs="Times New Roman"/>
          <w:sz w:val="24"/>
          <w:szCs w:val="24"/>
        </w:rPr>
        <w:t>.</w:t>
      </w:r>
    </w:p>
    <w:sectPr w:rsidR="00141AD2" w:rsidRPr="00574E79" w:rsidSect="000E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2909C" w14:textId="77777777" w:rsidR="00F44696" w:rsidRDefault="00F44696" w:rsidP="0072341A">
      <w:r>
        <w:separator/>
      </w:r>
    </w:p>
  </w:endnote>
  <w:endnote w:type="continuationSeparator" w:id="0">
    <w:p w14:paraId="4139C3EF" w14:textId="77777777" w:rsidR="00F44696" w:rsidRDefault="00F44696" w:rsidP="0072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1E7AF" w14:textId="77777777" w:rsidR="00F44696" w:rsidRDefault="00F44696" w:rsidP="0072341A">
      <w:r>
        <w:separator/>
      </w:r>
    </w:p>
  </w:footnote>
  <w:footnote w:type="continuationSeparator" w:id="0">
    <w:p w14:paraId="422BC656" w14:textId="77777777" w:rsidR="00F44696" w:rsidRDefault="00F44696" w:rsidP="0072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9E9"/>
    <w:multiLevelType w:val="hybridMultilevel"/>
    <w:tmpl w:val="DE86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7A6"/>
    <w:multiLevelType w:val="hybridMultilevel"/>
    <w:tmpl w:val="9ABEE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16AB"/>
    <w:multiLevelType w:val="hybridMultilevel"/>
    <w:tmpl w:val="103A0778"/>
    <w:lvl w:ilvl="0" w:tplc="7708F09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E8DE0CBA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A3"/>
    <w:rsid w:val="00052A30"/>
    <w:rsid w:val="00076B72"/>
    <w:rsid w:val="0008091C"/>
    <w:rsid w:val="0008542B"/>
    <w:rsid w:val="000C0F76"/>
    <w:rsid w:val="000E70E6"/>
    <w:rsid w:val="0011279F"/>
    <w:rsid w:val="001408BF"/>
    <w:rsid w:val="00141AD2"/>
    <w:rsid w:val="0014265F"/>
    <w:rsid w:val="0017401A"/>
    <w:rsid w:val="001C2B98"/>
    <w:rsid w:val="001D0A05"/>
    <w:rsid w:val="001E5764"/>
    <w:rsid w:val="002C7F1E"/>
    <w:rsid w:val="00314F57"/>
    <w:rsid w:val="00325A4F"/>
    <w:rsid w:val="003E5FA1"/>
    <w:rsid w:val="003F46A2"/>
    <w:rsid w:val="003F6381"/>
    <w:rsid w:val="00407D13"/>
    <w:rsid w:val="004A384A"/>
    <w:rsid w:val="00504AB8"/>
    <w:rsid w:val="00567B49"/>
    <w:rsid w:val="00574E79"/>
    <w:rsid w:val="00575686"/>
    <w:rsid w:val="005845B3"/>
    <w:rsid w:val="005B02D0"/>
    <w:rsid w:val="005B73FA"/>
    <w:rsid w:val="006C600E"/>
    <w:rsid w:val="0072341A"/>
    <w:rsid w:val="00746C9C"/>
    <w:rsid w:val="00774F7D"/>
    <w:rsid w:val="00776F48"/>
    <w:rsid w:val="007A75B2"/>
    <w:rsid w:val="00832B0E"/>
    <w:rsid w:val="008A0794"/>
    <w:rsid w:val="008A1EAF"/>
    <w:rsid w:val="008B00EF"/>
    <w:rsid w:val="00923C6F"/>
    <w:rsid w:val="00930914"/>
    <w:rsid w:val="00935ECA"/>
    <w:rsid w:val="009A23A3"/>
    <w:rsid w:val="009D770B"/>
    <w:rsid w:val="009E5C88"/>
    <w:rsid w:val="00A11596"/>
    <w:rsid w:val="00A678F9"/>
    <w:rsid w:val="00A77D35"/>
    <w:rsid w:val="00A93873"/>
    <w:rsid w:val="00B15D2F"/>
    <w:rsid w:val="00B42ACF"/>
    <w:rsid w:val="00BB6EBE"/>
    <w:rsid w:val="00C2139B"/>
    <w:rsid w:val="00C712B3"/>
    <w:rsid w:val="00C9129A"/>
    <w:rsid w:val="00CD1A2A"/>
    <w:rsid w:val="00D22487"/>
    <w:rsid w:val="00D54301"/>
    <w:rsid w:val="00D54729"/>
    <w:rsid w:val="00E119A5"/>
    <w:rsid w:val="00E70D52"/>
    <w:rsid w:val="00F30234"/>
    <w:rsid w:val="00F44696"/>
    <w:rsid w:val="00F57F40"/>
    <w:rsid w:val="00F8059F"/>
    <w:rsid w:val="00F82B99"/>
    <w:rsid w:val="00F85622"/>
    <w:rsid w:val="00FD6314"/>
    <w:rsid w:val="00FE733B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66F870"/>
  <w15:docId w15:val="{BA58A6F8-3F06-479A-89CF-C1C10A00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A"/>
  </w:style>
  <w:style w:type="paragraph" w:styleId="Footer">
    <w:name w:val="footer"/>
    <w:basedOn w:val="Normal"/>
    <w:link w:val="Foot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1A"/>
  </w:style>
  <w:style w:type="character" w:styleId="CommentReference">
    <w:name w:val="annotation reference"/>
    <w:basedOn w:val="DefaultParagraphFont"/>
    <w:uiPriority w:val="99"/>
    <w:semiHidden/>
    <w:unhideWhenUsed/>
    <w:rsid w:val="00C7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2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73B93-C2B5-4518-99C2-13EA9EE4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Museums and Library Services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KMILLER</dc:creator>
  <cp:lastModifiedBy>Kim A. Miller</cp:lastModifiedBy>
  <cp:revision>3</cp:revision>
  <cp:lastPrinted>2016-05-04T14:04:00Z</cp:lastPrinted>
  <dcterms:created xsi:type="dcterms:W3CDTF">2017-07-05T16:33:00Z</dcterms:created>
  <dcterms:modified xsi:type="dcterms:W3CDTF">2017-07-05T16:34:00Z</dcterms:modified>
</cp:coreProperties>
</file>