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D02B2" w14:textId="77777777" w:rsidR="00021CFE" w:rsidRPr="00615D8E" w:rsidRDefault="00021CFE" w:rsidP="00021CFE">
      <w:pPr>
        <w:pStyle w:val="SurveyHeading1"/>
        <w:rPr>
          <w:sz w:val="20"/>
          <w:szCs w:val="20"/>
        </w:rPr>
      </w:pPr>
      <w:bookmarkStart w:id="0" w:name="_GoBack"/>
      <w:bookmarkEnd w:id="0"/>
      <w:r w:rsidRPr="00615D8E">
        <w:rPr>
          <w:sz w:val="20"/>
          <w:szCs w:val="20"/>
        </w:rPr>
        <w:t xml:space="preserve">Experimental Study on Warning Statements for Cigarette Graphic Health Warnings </w:t>
      </w:r>
    </w:p>
    <w:p w14:paraId="4BFD3C75" w14:textId="77777777" w:rsidR="00021CFE" w:rsidRDefault="00021CFE" w:rsidP="00021CFE">
      <w:pPr>
        <w:pStyle w:val="SurveyHeading1"/>
        <w:jc w:val="left"/>
        <w:rPr>
          <w:sz w:val="20"/>
          <w:szCs w:val="20"/>
        </w:rPr>
      </w:pPr>
    </w:p>
    <w:p w14:paraId="4D052D85" w14:textId="4714F936" w:rsidR="00021CFE" w:rsidRPr="00615D8E" w:rsidRDefault="00D30A4B" w:rsidP="00021CFE">
      <w:pPr>
        <w:pStyle w:val="SurveyHeading1"/>
        <w:rPr>
          <w:sz w:val="20"/>
          <w:szCs w:val="20"/>
        </w:rPr>
      </w:pPr>
      <w:r>
        <w:rPr>
          <w:sz w:val="20"/>
          <w:szCs w:val="20"/>
        </w:rPr>
        <w:t xml:space="preserve">Appendix D: </w:t>
      </w:r>
      <w:r w:rsidR="005F1151">
        <w:rPr>
          <w:sz w:val="20"/>
          <w:szCs w:val="20"/>
        </w:rPr>
        <w:t>Adult Consent</w:t>
      </w:r>
      <w:r w:rsidR="00021CFE">
        <w:rPr>
          <w:sz w:val="20"/>
          <w:szCs w:val="20"/>
        </w:rPr>
        <w:t xml:space="preserve"> for Study Participation</w:t>
      </w:r>
    </w:p>
    <w:p w14:paraId="5AB01910" w14:textId="77777777" w:rsidR="00021CFE" w:rsidRDefault="00021CFE" w:rsidP="00306B05">
      <w:pPr>
        <w:spacing w:after="0" w:line="240" w:lineRule="auto"/>
        <w:rPr>
          <w:rFonts w:ascii="Verdana" w:hAnsi="Verdana"/>
          <w:b/>
          <w:sz w:val="20"/>
          <w:szCs w:val="20"/>
        </w:rPr>
      </w:pPr>
    </w:p>
    <w:p w14:paraId="30BE5B2C" w14:textId="77777777" w:rsidR="00021CFE" w:rsidRDefault="00021CFE" w:rsidP="00306B05">
      <w:pPr>
        <w:spacing w:after="0" w:line="240" w:lineRule="auto"/>
        <w:rPr>
          <w:rFonts w:ascii="Verdana" w:hAnsi="Verdana"/>
          <w:b/>
          <w:sz w:val="20"/>
          <w:szCs w:val="20"/>
        </w:rPr>
      </w:pPr>
    </w:p>
    <w:p w14:paraId="11BC7117" w14:textId="77777777" w:rsidR="0026067E" w:rsidRPr="00F31884" w:rsidRDefault="0026067E" w:rsidP="0026067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r w:rsidRPr="00212A18">
        <w:rPr>
          <w:rFonts w:ascii="Verdana" w:hAnsi="Verdana"/>
          <w:sz w:val="20"/>
          <w:szCs w:val="20"/>
        </w:rPr>
        <w:t xml:space="preserve">We are talking to </w:t>
      </w:r>
      <w:r>
        <w:rPr>
          <w:rFonts w:ascii="Verdana" w:hAnsi="Verdana"/>
          <w:sz w:val="20"/>
          <w:szCs w:val="20"/>
        </w:rPr>
        <w:t xml:space="preserve">adults </w:t>
      </w:r>
      <w:r w:rsidRPr="00F31884">
        <w:rPr>
          <w:rFonts w:ascii="Verdana" w:hAnsi="Verdana"/>
          <w:sz w:val="20"/>
          <w:szCs w:val="20"/>
        </w:rPr>
        <w:t xml:space="preserve">about a </w:t>
      </w:r>
      <w:r>
        <w:rPr>
          <w:rFonts w:ascii="Verdana" w:hAnsi="Verdana"/>
          <w:sz w:val="20"/>
          <w:szCs w:val="20"/>
        </w:rPr>
        <w:t>survey</w:t>
      </w:r>
      <w:r w:rsidRPr="00021CFE">
        <w:rPr>
          <w:rFonts w:ascii="Verdana" w:hAnsi="Verdana"/>
          <w:sz w:val="20"/>
          <w:szCs w:val="20"/>
        </w:rPr>
        <w:t xml:space="preserve"> sponsored by the U.S. Food and Drug Administration’</w:t>
      </w:r>
      <w:r>
        <w:rPr>
          <w:rFonts w:ascii="Verdana" w:hAnsi="Verdana"/>
          <w:sz w:val="20"/>
          <w:szCs w:val="20"/>
        </w:rPr>
        <w:t>s Center for Tobacco Products</w:t>
      </w:r>
      <w:r w:rsidRPr="00021CFE">
        <w:rPr>
          <w:rFonts w:ascii="Verdana" w:hAnsi="Verdana"/>
          <w:sz w:val="20"/>
          <w:szCs w:val="20"/>
        </w:rPr>
        <w:t xml:space="preserve">.  </w:t>
      </w:r>
    </w:p>
    <w:p w14:paraId="054B4B7D" w14:textId="77777777" w:rsidR="0026067E" w:rsidRPr="00021CFE" w:rsidRDefault="0026067E" w:rsidP="0026067E">
      <w:pPr>
        <w:spacing w:after="0" w:line="240" w:lineRule="auto"/>
        <w:rPr>
          <w:rFonts w:ascii="Verdana" w:eastAsia="Calibri" w:hAnsi="Verdana"/>
          <w:sz w:val="20"/>
          <w:szCs w:val="20"/>
        </w:rPr>
      </w:pPr>
    </w:p>
    <w:p w14:paraId="349B9C81" w14:textId="77777777" w:rsidR="0026067E" w:rsidRDefault="0026067E" w:rsidP="0026067E">
      <w:pPr>
        <w:spacing w:after="0" w:line="240" w:lineRule="auto"/>
        <w:rPr>
          <w:rFonts w:ascii="Verdana" w:hAnsi="Verdana"/>
          <w:sz w:val="20"/>
          <w:szCs w:val="20"/>
        </w:rPr>
      </w:pPr>
      <w:r w:rsidRPr="00021CFE">
        <w:rPr>
          <w:rFonts w:ascii="Verdana" w:hAnsi="Verdana"/>
          <w:sz w:val="20"/>
          <w:szCs w:val="20"/>
        </w:rPr>
        <w:t xml:space="preserve">The survey asks </w:t>
      </w:r>
      <w:r>
        <w:rPr>
          <w:rFonts w:ascii="Verdana" w:hAnsi="Verdana"/>
          <w:sz w:val="20"/>
          <w:szCs w:val="20"/>
        </w:rPr>
        <w:t xml:space="preserve">people </w:t>
      </w:r>
      <w:r w:rsidRPr="00021CFE">
        <w:rPr>
          <w:rFonts w:ascii="Verdana" w:hAnsi="Verdana"/>
          <w:sz w:val="20"/>
          <w:szCs w:val="20"/>
        </w:rPr>
        <w:t>what they think about tobacco use</w:t>
      </w:r>
      <w:r>
        <w:rPr>
          <w:rFonts w:ascii="Verdana" w:hAnsi="Verdana"/>
          <w:sz w:val="20"/>
          <w:szCs w:val="20"/>
        </w:rPr>
        <w:t xml:space="preserve">. </w:t>
      </w:r>
      <w:r w:rsidRPr="00021CFE">
        <w:rPr>
          <w:rFonts w:ascii="Verdana" w:hAnsi="Verdana"/>
          <w:sz w:val="20"/>
          <w:szCs w:val="20"/>
        </w:rPr>
        <w:t xml:space="preserve">About </w:t>
      </w:r>
      <w:r>
        <w:rPr>
          <w:rFonts w:ascii="Verdana" w:hAnsi="Verdana"/>
          <w:sz w:val="20"/>
          <w:szCs w:val="20"/>
        </w:rPr>
        <w:t>2,500</w:t>
      </w:r>
      <w:r w:rsidRPr="00021CFE">
        <w:rPr>
          <w:rFonts w:ascii="Verdana" w:hAnsi="Verdana"/>
          <w:sz w:val="20"/>
          <w:szCs w:val="20"/>
        </w:rPr>
        <w:t xml:space="preserve"> </w:t>
      </w:r>
      <w:r>
        <w:rPr>
          <w:rFonts w:ascii="Verdana" w:hAnsi="Verdana"/>
          <w:sz w:val="20"/>
          <w:szCs w:val="20"/>
        </w:rPr>
        <w:t xml:space="preserve">people </w:t>
      </w:r>
      <w:r w:rsidRPr="00021CFE">
        <w:rPr>
          <w:rFonts w:ascii="Verdana" w:hAnsi="Verdana"/>
          <w:sz w:val="20"/>
          <w:szCs w:val="20"/>
        </w:rPr>
        <w:t>are being asked to take this survey. This survey is part of a research study conducted by RTI International.</w:t>
      </w:r>
      <w:r>
        <w:rPr>
          <w:rFonts w:ascii="Verdana" w:hAnsi="Verdana"/>
          <w:sz w:val="20"/>
          <w:szCs w:val="20"/>
        </w:rPr>
        <w:t xml:space="preserve"> The survey will take about 15 minutes. </w:t>
      </w:r>
    </w:p>
    <w:p w14:paraId="50CFCD24" w14:textId="77777777" w:rsidR="0026067E" w:rsidRDefault="0026067E" w:rsidP="0026067E">
      <w:pPr>
        <w:spacing w:after="0" w:line="240" w:lineRule="auto"/>
        <w:rPr>
          <w:rFonts w:ascii="Verdana" w:hAnsi="Verdana"/>
          <w:sz w:val="20"/>
          <w:szCs w:val="20"/>
        </w:rPr>
      </w:pPr>
    </w:p>
    <w:p w14:paraId="13971F56" w14:textId="77777777" w:rsidR="00E244FF" w:rsidRDefault="00E244FF" w:rsidP="00E244FF">
      <w:pPr>
        <w:spacing w:after="0" w:line="240" w:lineRule="auto"/>
        <w:rPr>
          <w:rFonts w:ascii="Verdana" w:hAnsi="Verdana"/>
          <w:sz w:val="20"/>
          <w:szCs w:val="20"/>
        </w:rPr>
      </w:pPr>
      <w:r>
        <w:rPr>
          <w:rFonts w:ascii="Verdana" w:hAnsi="Verdana"/>
          <w:sz w:val="20"/>
          <w:szCs w:val="20"/>
        </w:rPr>
        <w:t>There are minimal psychological, social, or legal risks to participating in this study. You may or may not feel comfortable answering some of the questions in this survey, such as those about tobacco use. There is no direct benefit to you from participating. However, your responses are very important because they will help researchers understand what people think about tobacco use.</w:t>
      </w:r>
    </w:p>
    <w:p w14:paraId="5BE68BAF" w14:textId="77777777" w:rsidR="00E244FF" w:rsidRDefault="00E244FF" w:rsidP="0026067E">
      <w:pPr>
        <w:spacing w:after="0" w:line="240" w:lineRule="auto"/>
        <w:rPr>
          <w:rFonts w:ascii="Verdana" w:hAnsi="Verdana"/>
          <w:sz w:val="20"/>
          <w:szCs w:val="20"/>
        </w:rPr>
      </w:pPr>
    </w:p>
    <w:p w14:paraId="4EFDB478" w14:textId="7424E5D1" w:rsidR="0026067E" w:rsidRDefault="007E6515" w:rsidP="0026067E">
      <w:pPr>
        <w:spacing w:after="0" w:line="240" w:lineRule="auto"/>
        <w:rPr>
          <w:rFonts w:ascii="Verdana" w:hAnsi="Verdana"/>
          <w:sz w:val="20"/>
          <w:szCs w:val="20"/>
        </w:rPr>
      </w:pPr>
      <w:r w:rsidRPr="007E6515">
        <w:rPr>
          <w:rFonts w:ascii="Verdana" w:hAnsi="Verdana"/>
          <w:sz w:val="20"/>
          <w:szCs w:val="20"/>
        </w:rPr>
        <w:t>Every effort will be made so that that no one will be able to know</w:t>
      </w:r>
      <w:r>
        <w:rPr>
          <w:rFonts w:ascii="Verdana" w:hAnsi="Verdana"/>
          <w:sz w:val="20"/>
          <w:szCs w:val="20"/>
        </w:rPr>
        <w:t xml:space="preserve"> how you answered the questions</w:t>
      </w:r>
      <w:r w:rsidRPr="007E6515">
        <w:rPr>
          <w:rFonts w:ascii="Verdana" w:hAnsi="Verdana"/>
          <w:sz w:val="20"/>
          <w:szCs w:val="20"/>
        </w:rPr>
        <w:t xml:space="preserve">. However, protection of your information cannot be guaranteed. </w:t>
      </w:r>
      <w:r w:rsidR="0026067E" w:rsidRPr="00021CFE">
        <w:rPr>
          <w:rFonts w:ascii="Verdana" w:hAnsi="Verdana"/>
          <w:sz w:val="20"/>
          <w:szCs w:val="20"/>
        </w:rPr>
        <w:t xml:space="preserve">If you don't want to </w:t>
      </w:r>
      <w:r w:rsidR="0026067E">
        <w:rPr>
          <w:rFonts w:ascii="Verdana" w:hAnsi="Verdana"/>
          <w:sz w:val="20"/>
          <w:szCs w:val="20"/>
        </w:rPr>
        <w:t>take the</w:t>
      </w:r>
      <w:r w:rsidR="0026067E" w:rsidRPr="00021CFE">
        <w:rPr>
          <w:rFonts w:ascii="Verdana" w:hAnsi="Verdana"/>
          <w:sz w:val="20"/>
          <w:szCs w:val="20"/>
        </w:rPr>
        <w:t xml:space="preserve"> survey, that is okay. </w:t>
      </w:r>
      <w:r w:rsidR="0026067E" w:rsidRPr="00E80861">
        <w:rPr>
          <w:rFonts w:ascii="Verdana" w:hAnsi="Verdana"/>
          <w:sz w:val="20"/>
          <w:szCs w:val="20"/>
        </w:rPr>
        <w:t>If you get to a question you do not want to answer, you can skip it.</w:t>
      </w:r>
      <w:r w:rsidR="0026067E">
        <w:rPr>
          <w:rFonts w:ascii="Verdana" w:hAnsi="Verdana"/>
          <w:sz w:val="20"/>
          <w:szCs w:val="20"/>
        </w:rPr>
        <w:t xml:space="preserve"> </w:t>
      </w:r>
      <w:r w:rsidR="0026067E" w:rsidRPr="00021CFE">
        <w:rPr>
          <w:rFonts w:ascii="Verdana" w:hAnsi="Verdana"/>
          <w:sz w:val="20"/>
          <w:szCs w:val="20"/>
        </w:rPr>
        <w:t xml:space="preserve">You </w:t>
      </w:r>
      <w:r w:rsidR="0026067E">
        <w:rPr>
          <w:rFonts w:ascii="Verdana" w:hAnsi="Verdana"/>
          <w:sz w:val="20"/>
          <w:szCs w:val="20"/>
        </w:rPr>
        <w:t>can</w:t>
      </w:r>
      <w:r w:rsidR="0026067E" w:rsidRPr="00021CFE">
        <w:rPr>
          <w:rFonts w:ascii="Verdana" w:hAnsi="Verdana"/>
          <w:sz w:val="20"/>
          <w:szCs w:val="20"/>
        </w:rPr>
        <w:t xml:space="preserve"> drop out of the survey at any time, for any reason. </w:t>
      </w:r>
      <w:r w:rsidR="003D0D65">
        <w:rPr>
          <w:rFonts w:ascii="Verdana" w:hAnsi="Verdana"/>
          <w:sz w:val="20"/>
          <w:szCs w:val="20"/>
        </w:rPr>
        <w:t>If you complete</w:t>
      </w:r>
      <w:r w:rsidR="0026067E" w:rsidRPr="00021CFE">
        <w:rPr>
          <w:rFonts w:ascii="Verdana" w:hAnsi="Verdana"/>
          <w:sz w:val="20"/>
          <w:szCs w:val="20"/>
        </w:rPr>
        <w:t xml:space="preserve"> the survey, </w:t>
      </w:r>
      <w:r w:rsidR="006570F8">
        <w:rPr>
          <w:rFonts w:ascii="Verdana" w:hAnsi="Verdana"/>
          <w:sz w:val="20"/>
          <w:szCs w:val="20"/>
        </w:rPr>
        <w:t>your Global Test Market account will be credited with 100 Lifepoints.</w:t>
      </w:r>
    </w:p>
    <w:p w14:paraId="760149FD" w14:textId="77777777" w:rsidR="0026067E" w:rsidRPr="00021CFE" w:rsidRDefault="0026067E" w:rsidP="0026067E">
      <w:pPr>
        <w:spacing w:after="0" w:line="240" w:lineRule="auto"/>
        <w:rPr>
          <w:rFonts w:ascii="Verdana" w:eastAsia="Calibri" w:hAnsi="Verdana"/>
          <w:sz w:val="20"/>
          <w:szCs w:val="20"/>
        </w:rPr>
      </w:pPr>
    </w:p>
    <w:p w14:paraId="2A806C6B" w14:textId="2BE0C7C7" w:rsidR="0026067E" w:rsidRPr="006E0D10" w:rsidRDefault="0026067E" w:rsidP="0026067E">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ascii="Verdana" w:hAnsi="Verdana"/>
          <w:sz w:val="20"/>
          <w:szCs w:val="20"/>
        </w:rPr>
      </w:pPr>
      <w:r w:rsidRPr="006E0D10">
        <w:rPr>
          <w:rFonts w:ascii="Verdana" w:hAnsi="Verdana"/>
          <w:sz w:val="20"/>
          <w:szCs w:val="20"/>
        </w:rPr>
        <w:t xml:space="preserve">If you have any questions about this study, you can call </w:t>
      </w:r>
      <w:r>
        <w:rPr>
          <w:rFonts w:ascii="Verdana" w:hAnsi="Verdana"/>
          <w:sz w:val="20"/>
          <w:szCs w:val="20"/>
        </w:rPr>
        <w:t xml:space="preserve">the Study Coordinator, </w:t>
      </w:r>
      <w:r w:rsidR="00326C67" w:rsidRPr="00F51BD3">
        <w:rPr>
          <w:rFonts w:ascii="Verdana" w:hAnsi="Verdana"/>
          <w:sz w:val="20"/>
          <w:szCs w:val="20"/>
        </w:rPr>
        <w:t>James Nonnemaker</w:t>
      </w:r>
      <w:r w:rsidR="00326C67">
        <w:rPr>
          <w:rFonts w:ascii="Verdana" w:hAnsi="Verdana"/>
          <w:sz w:val="20"/>
          <w:szCs w:val="20"/>
        </w:rPr>
        <w:t xml:space="preserve"> at</w:t>
      </w:r>
      <w:r w:rsidR="00326C67" w:rsidRPr="00F51BD3">
        <w:t xml:space="preserve"> </w:t>
      </w:r>
      <w:r w:rsidR="00326C67" w:rsidRPr="00F51BD3">
        <w:rPr>
          <w:rFonts w:ascii="Verdana" w:hAnsi="Verdana"/>
          <w:sz w:val="20"/>
          <w:szCs w:val="20"/>
        </w:rPr>
        <w:t>919-541-7064</w:t>
      </w:r>
      <w:r>
        <w:rPr>
          <w:rFonts w:ascii="Verdana" w:hAnsi="Verdana"/>
          <w:sz w:val="20"/>
          <w:szCs w:val="20"/>
        </w:rPr>
        <w:t xml:space="preserve">. </w:t>
      </w:r>
      <w:r w:rsidRPr="006E0D10">
        <w:rPr>
          <w:rFonts w:ascii="Verdana" w:hAnsi="Verdana"/>
          <w:sz w:val="20"/>
          <w:szCs w:val="20"/>
        </w:rPr>
        <w:t xml:space="preserve">If you have a question about your rights as a study participant, you can call RTI’s Office of Research Protection at (866) 214-2043. </w:t>
      </w:r>
    </w:p>
    <w:p w14:paraId="1BCC01F1" w14:textId="77777777" w:rsidR="0026067E" w:rsidRPr="00021CFE" w:rsidRDefault="0026067E" w:rsidP="0026067E">
      <w:pPr>
        <w:spacing w:after="0" w:line="240" w:lineRule="auto"/>
        <w:rPr>
          <w:rFonts w:ascii="Verdana" w:hAnsi="Verdana"/>
          <w:sz w:val="20"/>
          <w:szCs w:val="20"/>
        </w:rPr>
      </w:pPr>
    </w:p>
    <w:p w14:paraId="7C732F72" w14:textId="77777777" w:rsidR="0026067E" w:rsidRPr="00021CFE" w:rsidRDefault="0026067E" w:rsidP="0026067E">
      <w:pPr>
        <w:pStyle w:val="BodyText1"/>
        <w:spacing w:after="0" w:line="240" w:lineRule="auto"/>
        <w:ind w:firstLine="0"/>
        <w:rPr>
          <w:rFonts w:ascii="Verdana" w:hAnsi="Verdana"/>
          <w:bCs/>
          <w:sz w:val="20"/>
          <w:szCs w:val="20"/>
        </w:rPr>
      </w:pPr>
      <w:r w:rsidRPr="00021CFE">
        <w:rPr>
          <w:rFonts w:ascii="Verdana" w:hAnsi="Verdana"/>
          <w:bCs/>
          <w:sz w:val="20"/>
          <w:szCs w:val="20"/>
        </w:rPr>
        <w:t>Do you agree to participate in the study?</w:t>
      </w:r>
    </w:p>
    <w:p w14:paraId="69F031C1" w14:textId="77777777" w:rsidR="0026067E" w:rsidRPr="00021CFE" w:rsidRDefault="0026067E" w:rsidP="0026067E">
      <w:pPr>
        <w:pStyle w:val="BodyText1"/>
        <w:spacing w:after="0" w:line="240" w:lineRule="auto"/>
        <w:ind w:firstLine="0"/>
        <w:rPr>
          <w:rFonts w:ascii="Verdana" w:hAnsi="Verdana"/>
          <w:sz w:val="20"/>
          <w:szCs w:val="20"/>
        </w:rPr>
      </w:pPr>
    </w:p>
    <w:p w14:paraId="3EB1B75E" w14:textId="77777777" w:rsidR="0026067E" w:rsidRPr="00615D8E" w:rsidRDefault="0026067E" w:rsidP="0026067E">
      <w:pPr>
        <w:pStyle w:val="Question"/>
        <w:spacing w:before="0" w:after="0"/>
        <w:ind w:left="1094" w:hanging="374"/>
        <w:rPr>
          <w:sz w:val="20"/>
          <w:szCs w:val="20"/>
        </w:rPr>
      </w:pPr>
      <w:r w:rsidRPr="00615D8E">
        <w:rPr>
          <w:sz w:val="20"/>
          <w:szCs w:val="20"/>
        </w:rPr>
        <w:t>1.</w:t>
      </w:r>
      <w:r w:rsidRPr="00615D8E">
        <w:rPr>
          <w:sz w:val="20"/>
          <w:szCs w:val="20"/>
        </w:rPr>
        <w:tab/>
        <w:t>Yes</w:t>
      </w:r>
      <w:r w:rsidRPr="00615D8E">
        <w:rPr>
          <w:sz w:val="20"/>
          <w:szCs w:val="20"/>
        </w:rPr>
        <w:tab/>
      </w:r>
      <w:r w:rsidRPr="00615D8E">
        <w:rPr>
          <w:sz w:val="20"/>
          <w:szCs w:val="20"/>
        </w:rPr>
        <w:tab/>
      </w:r>
      <w:r w:rsidRPr="00615D8E">
        <w:rPr>
          <w:sz w:val="20"/>
          <w:szCs w:val="20"/>
        </w:rPr>
        <w:tab/>
      </w:r>
    </w:p>
    <w:p w14:paraId="42D46D76" w14:textId="77777777" w:rsidR="0026067E" w:rsidRPr="00615D8E" w:rsidRDefault="0026067E" w:rsidP="0026067E">
      <w:pPr>
        <w:pStyle w:val="Question"/>
        <w:spacing w:before="0" w:after="0"/>
        <w:ind w:left="1094" w:hanging="374"/>
        <w:rPr>
          <w:sz w:val="20"/>
          <w:szCs w:val="20"/>
        </w:rPr>
      </w:pPr>
      <w:r w:rsidRPr="00615D8E">
        <w:rPr>
          <w:sz w:val="20"/>
          <w:szCs w:val="20"/>
        </w:rPr>
        <w:t>2.</w:t>
      </w:r>
      <w:r w:rsidRPr="00615D8E">
        <w:rPr>
          <w:sz w:val="20"/>
          <w:szCs w:val="20"/>
        </w:rPr>
        <w:tab/>
        <w:t>No</w:t>
      </w:r>
      <w:r w:rsidRPr="00615D8E">
        <w:rPr>
          <w:sz w:val="20"/>
          <w:szCs w:val="20"/>
        </w:rPr>
        <w:tab/>
      </w:r>
      <w:r w:rsidRPr="00615D8E">
        <w:rPr>
          <w:sz w:val="20"/>
          <w:szCs w:val="20"/>
        </w:rPr>
        <w:tab/>
      </w:r>
      <w:r w:rsidRPr="00615D8E">
        <w:rPr>
          <w:sz w:val="20"/>
          <w:szCs w:val="20"/>
        </w:rPr>
        <w:tab/>
      </w:r>
      <w:r w:rsidRPr="00615D8E">
        <w:rPr>
          <w:sz w:val="20"/>
          <w:szCs w:val="20"/>
        </w:rPr>
        <w:tab/>
      </w:r>
    </w:p>
    <w:p w14:paraId="6A781950" w14:textId="77777777" w:rsidR="0026067E" w:rsidRPr="00021CFE" w:rsidRDefault="0026067E" w:rsidP="0026067E">
      <w:pPr>
        <w:pStyle w:val="Answer"/>
        <w:keepNext/>
        <w:tabs>
          <w:tab w:val="left" w:pos="90"/>
          <w:tab w:val="left" w:pos="630"/>
        </w:tabs>
        <w:spacing w:before="0" w:after="0"/>
        <w:ind w:left="0" w:firstLine="0"/>
        <w:rPr>
          <w:szCs w:val="20"/>
        </w:rPr>
      </w:pPr>
    </w:p>
    <w:p w14:paraId="1C6FFCEA" w14:textId="77777777" w:rsidR="0026067E" w:rsidRPr="00021CFE" w:rsidRDefault="0026067E" w:rsidP="0026067E">
      <w:pPr>
        <w:pStyle w:val="SurveyHeading2"/>
        <w:spacing w:before="0" w:after="0"/>
        <w:rPr>
          <w:b w:val="0"/>
          <w:sz w:val="20"/>
          <w:szCs w:val="20"/>
        </w:rPr>
      </w:pPr>
      <w:r w:rsidRPr="00021CFE">
        <w:rPr>
          <w:b w:val="0"/>
          <w:sz w:val="20"/>
          <w:szCs w:val="20"/>
        </w:rPr>
        <w:t>[IF YES, GO TO STUDY]</w:t>
      </w:r>
    </w:p>
    <w:p w14:paraId="0F46513C" w14:textId="77777777" w:rsidR="0026067E" w:rsidRPr="00021CFE" w:rsidRDefault="0026067E" w:rsidP="0026067E">
      <w:pPr>
        <w:pStyle w:val="SurveyHeading2"/>
        <w:tabs>
          <w:tab w:val="left" w:pos="6300"/>
        </w:tabs>
        <w:spacing w:before="0" w:after="0"/>
        <w:rPr>
          <w:b w:val="0"/>
          <w:sz w:val="20"/>
          <w:szCs w:val="20"/>
        </w:rPr>
      </w:pPr>
      <w:r>
        <w:rPr>
          <w:b w:val="0"/>
          <w:sz w:val="20"/>
          <w:szCs w:val="20"/>
        </w:rPr>
        <w:t>[IF NO, GO TO END]</w:t>
      </w:r>
    </w:p>
    <w:p w14:paraId="17A7356E" w14:textId="77777777" w:rsidR="0026067E" w:rsidRDefault="0026067E" w:rsidP="0026067E">
      <w:pPr>
        <w:spacing w:after="0" w:line="240" w:lineRule="auto"/>
        <w:rPr>
          <w:rFonts w:ascii="Verdana" w:hAnsi="Verdana"/>
          <w:sz w:val="20"/>
          <w:szCs w:val="20"/>
        </w:rPr>
      </w:pPr>
    </w:p>
    <w:p w14:paraId="04B96D25" w14:textId="77777777" w:rsidR="0026067E" w:rsidRPr="00021CFE" w:rsidRDefault="0026067E" w:rsidP="0026067E">
      <w:pPr>
        <w:spacing w:after="0" w:line="240" w:lineRule="auto"/>
        <w:rPr>
          <w:rFonts w:ascii="Verdana" w:hAnsi="Verdana"/>
          <w:b/>
          <w:sz w:val="20"/>
          <w:szCs w:val="20"/>
        </w:rPr>
      </w:pPr>
      <w:r w:rsidRPr="00021CFE">
        <w:rPr>
          <w:rFonts w:ascii="Verdana" w:hAnsi="Verdana"/>
          <w:b/>
          <w:sz w:val="20"/>
          <w:szCs w:val="20"/>
        </w:rPr>
        <w:t>END</w:t>
      </w:r>
    </w:p>
    <w:p w14:paraId="589CD00C" w14:textId="77777777" w:rsidR="0026067E" w:rsidRPr="00021CFE" w:rsidRDefault="0026067E" w:rsidP="0026067E">
      <w:pPr>
        <w:spacing w:after="0" w:line="240" w:lineRule="auto"/>
        <w:rPr>
          <w:rFonts w:ascii="Verdana" w:hAnsi="Verdana"/>
          <w:sz w:val="20"/>
          <w:szCs w:val="20"/>
        </w:rPr>
      </w:pPr>
      <w:r>
        <w:rPr>
          <w:rFonts w:ascii="Verdana" w:hAnsi="Verdana"/>
          <w:sz w:val="20"/>
          <w:szCs w:val="20"/>
        </w:rPr>
        <w:t xml:space="preserve">Thank you for your time. </w:t>
      </w:r>
    </w:p>
    <w:p w14:paraId="12E651A0" w14:textId="2BAF0B2C" w:rsidR="00021CFE" w:rsidRDefault="00021CFE" w:rsidP="0026067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754C5DF0" w14:textId="0DBCC0EB" w:rsidR="00C90C68" w:rsidRDefault="00C90C68" w:rsidP="0026067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1D41AD3F" w14:textId="7BA0145D" w:rsidR="00C90C68" w:rsidRDefault="00C90C68" w:rsidP="0026067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1C542068" w14:textId="77777777" w:rsidR="00C90C68" w:rsidRPr="00F53364" w:rsidRDefault="00C90C68" w:rsidP="00C90C68">
      <w:pPr>
        <w:rPr>
          <w:rFonts w:ascii="Verdana" w:hAnsi="Verdana"/>
          <w:sz w:val="18"/>
          <w:szCs w:val="18"/>
        </w:rPr>
      </w:pPr>
      <w:r w:rsidRPr="00F53364">
        <w:rPr>
          <w:rFonts w:ascii="Verdana" w:hAnsi="Verdana"/>
          <w:iCs/>
          <w:sz w:val="18"/>
          <w:szCs w:val="18"/>
        </w:rPr>
        <w:t>Paperwork Reduction Act Statement: The public reporting burden for this information collection has been estimated to average</w:t>
      </w:r>
      <w:r>
        <w:rPr>
          <w:rFonts w:ascii="Verdana" w:hAnsi="Verdana"/>
          <w:iCs/>
          <w:sz w:val="18"/>
          <w:szCs w:val="18"/>
        </w:rPr>
        <w:t xml:space="preserve"> 15</w:t>
      </w:r>
      <w:r w:rsidRPr="00F53364">
        <w:rPr>
          <w:rFonts w:ascii="Verdana" w:hAnsi="Verdana"/>
          <w:iCs/>
          <w:sz w:val="18"/>
          <w:szCs w:val="18"/>
        </w:rPr>
        <w:t xml:space="preserve"> minutes per response to complete this </w:t>
      </w:r>
      <w:r>
        <w:rPr>
          <w:rFonts w:ascii="Verdana" w:hAnsi="Verdana"/>
          <w:iCs/>
          <w:sz w:val="18"/>
          <w:szCs w:val="18"/>
        </w:rPr>
        <w:t>survey</w:t>
      </w:r>
      <w:r w:rsidRPr="00F53364">
        <w:rPr>
          <w:rFonts w:ascii="Verdana" w:hAnsi="Verdana"/>
          <w:iCs/>
          <w:sz w:val="18"/>
          <w:szCs w:val="18"/>
        </w:rPr>
        <w:t xml:space="preserve"> (the time estimated to read and complete). Send comments regarding this burden estimate or any other aspects of this information collection, including suggestions for reducing burden, to </w:t>
      </w:r>
      <w:hyperlink r:id="rId8" w:history="1">
        <w:r w:rsidRPr="00F53364">
          <w:rPr>
            <w:rStyle w:val="Hyperlink"/>
            <w:rFonts w:ascii="Verdana" w:hAnsi="Verdana"/>
            <w:iCs/>
            <w:sz w:val="18"/>
            <w:szCs w:val="18"/>
          </w:rPr>
          <w:t>PRAStaff@fda.hhs.gov</w:t>
        </w:r>
      </w:hyperlink>
      <w:r w:rsidRPr="00F53364">
        <w:rPr>
          <w:rFonts w:ascii="Verdana" w:hAnsi="Verdana"/>
          <w:iCs/>
          <w:sz w:val="18"/>
          <w:szCs w:val="18"/>
        </w:rPr>
        <w:t>.</w:t>
      </w:r>
    </w:p>
    <w:p w14:paraId="473A22C1" w14:textId="77777777" w:rsidR="00C90C68" w:rsidRPr="00021CFE" w:rsidRDefault="00C90C68" w:rsidP="0026067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sectPr w:rsidR="00C90C68" w:rsidRPr="00021C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96C80" w14:textId="77777777" w:rsidR="003829F5" w:rsidRDefault="003829F5" w:rsidP="003829F5">
      <w:pPr>
        <w:spacing w:after="0" w:line="240" w:lineRule="auto"/>
      </w:pPr>
      <w:r>
        <w:separator/>
      </w:r>
    </w:p>
  </w:endnote>
  <w:endnote w:type="continuationSeparator" w:id="0">
    <w:p w14:paraId="51332F00" w14:textId="77777777" w:rsidR="003829F5" w:rsidRDefault="003829F5" w:rsidP="003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E1EC9" w14:textId="77777777" w:rsidR="0036606F" w:rsidRDefault="00366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71EF7" w14:textId="77777777" w:rsidR="0036606F" w:rsidRDefault="003660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57DC3" w14:textId="77777777" w:rsidR="0036606F" w:rsidRDefault="00366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8FC63" w14:textId="77777777" w:rsidR="003829F5" w:rsidRDefault="003829F5" w:rsidP="003829F5">
      <w:pPr>
        <w:spacing w:after="0" w:line="240" w:lineRule="auto"/>
      </w:pPr>
      <w:r>
        <w:separator/>
      </w:r>
    </w:p>
  </w:footnote>
  <w:footnote w:type="continuationSeparator" w:id="0">
    <w:p w14:paraId="54817BC2" w14:textId="77777777" w:rsidR="003829F5" w:rsidRDefault="003829F5" w:rsidP="00382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239EB" w14:textId="77777777" w:rsidR="0036606F" w:rsidRDefault="00366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BFA51" w14:textId="77777777" w:rsidR="0036606F" w:rsidRDefault="0036606F" w:rsidP="0036606F">
    <w:pPr>
      <w:pStyle w:val="Header"/>
      <w:jc w:val="right"/>
      <w:rPr>
        <w:rFonts w:ascii="Verdana" w:hAnsi="Verdana"/>
        <w:sz w:val="20"/>
      </w:rPr>
    </w:pPr>
    <w:r w:rsidRPr="0036606F">
      <w:rPr>
        <w:rFonts w:ascii="Verdana" w:hAnsi="Verdana"/>
        <w:sz w:val="20"/>
      </w:rPr>
      <w:ptab w:relativeTo="margin" w:alignment="right" w:leader="none"/>
    </w:r>
    <w:r w:rsidRPr="0036606F">
      <w:rPr>
        <w:rFonts w:ascii="Verdana" w:hAnsi="Verdana"/>
        <w:sz w:val="20"/>
      </w:rPr>
      <w:t>OMB #0910-XXXX</w:t>
    </w:r>
    <w:r>
      <w:rPr>
        <w:rFonts w:ascii="Verdana" w:hAnsi="Verdana"/>
        <w:sz w:val="20"/>
      </w:rPr>
      <w:t xml:space="preserve"> </w:t>
    </w:r>
  </w:p>
  <w:p w14:paraId="76633E12" w14:textId="02CEC886" w:rsidR="003829F5" w:rsidRPr="003829F5" w:rsidRDefault="0036606F" w:rsidP="0036606F">
    <w:pPr>
      <w:pStyle w:val="Header"/>
      <w:jc w:val="right"/>
      <w:rPr>
        <w:rFonts w:ascii="Verdana" w:hAnsi="Verdana"/>
        <w:sz w:val="20"/>
      </w:rPr>
    </w:pPr>
    <w:r w:rsidRPr="0036606F">
      <w:rPr>
        <w:rFonts w:ascii="Verdana" w:hAnsi="Verdana"/>
        <w:sz w:val="20"/>
      </w:rPr>
      <w:t>Expires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93E43" w14:textId="77777777" w:rsidR="0036606F" w:rsidRDefault="0036606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Eggers">
    <w15:presenceInfo w15:providerId="AD" w15:userId="S-1-5-21-2101533902-423532799-1776743176-5307"/>
  </w15:person>
  <w15:person w15:author="Eggers, Matthew">
    <w15:presenceInfo w15:providerId="AD" w15:userId="S-1-5-21-2101533902-423532799-1776743176-5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4A"/>
    <w:rsid w:val="00021CFE"/>
    <w:rsid w:val="00025987"/>
    <w:rsid w:val="00171478"/>
    <w:rsid w:val="001C0323"/>
    <w:rsid w:val="001F7C4A"/>
    <w:rsid w:val="0026067E"/>
    <w:rsid w:val="00306B05"/>
    <w:rsid w:val="00326C67"/>
    <w:rsid w:val="00327D0C"/>
    <w:rsid w:val="003533FF"/>
    <w:rsid w:val="0036606F"/>
    <w:rsid w:val="003829F5"/>
    <w:rsid w:val="003D0D65"/>
    <w:rsid w:val="004D6020"/>
    <w:rsid w:val="00582369"/>
    <w:rsid w:val="005F0145"/>
    <w:rsid w:val="005F1151"/>
    <w:rsid w:val="006570F8"/>
    <w:rsid w:val="006D7A95"/>
    <w:rsid w:val="00727A6B"/>
    <w:rsid w:val="00773B39"/>
    <w:rsid w:val="007A4459"/>
    <w:rsid w:val="007A4EC6"/>
    <w:rsid w:val="007D17CD"/>
    <w:rsid w:val="007E6515"/>
    <w:rsid w:val="008A57A6"/>
    <w:rsid w:val="008F7BEE"/>
    <w:rsid w:val="0090307B"/>
    <w:rsid w:val="00925029"/>
    <w:rsid w:val="00997FDC"/>
    <w:rsid w:val="00C90C68"/>
    <w:rsid w:val="00D30A4B"/>
    <w:rsid w:val="00D46816"/>
    <w:rsid w:val="00D470B9"/>
    <w:rsid w:val="00DA273B"/>
    <w:rsid w:val="00DD15FF"/>
    <w:rsid w:val="00E244FF"/>
    <w:rsid w:val="00EB37CB"/>
    <w:rsid w:val="00F31884"/>
    <w:rsid w:val="00F47A4D"/>
    <w:rsid w:val="00F7611F"/>
    <w:rsid w:val="00F945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2F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38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F5"/>
  </w:style>
  <w:style w:type="paragraph" w:styleId="Footer">
    <w:name w:val="footer"/>
    <w:basedOn w:val="Normal"/>
    <w:link w:val="FooterChar"/>
    <w:uiPriority w:val="99"/>
    <w:unhideWhenUsed/>
    <w:rsid w:val="0038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5"/>
  </w:style>
  <w:style w:type="character" w:styleId="CommentReference">
    <w:name w:val="annotation reference"/>
    <w:basedOn w:val="DefaultParagraphFont"/>
    <w:uiPriority w:val="99"/>
    <w:semiHidden/>
    <w:unhideWhenUsed/>
    <w:rsid w:val="00773B39"/>
    <w:rPr>
      <w:sz w:val="16"/>
      <w:szCs w:val="16"/>
    </w:rPr>
  </w:style>
  <w:style w:type="paragraph" w:styleId="CommentText">
    <w:name w:val="annotation text"/>
    <w:basedOn w:val="Normal"/>
    <w:link w:val="CommentTextChar"/>
    <w:uiPriority w:val="99"/>
    <w:semiHidden/>
    <w:unhideWhenUsed/>
    <w:rsid w:val="00773B39"/>
    <w:pPr>
      <w:spacing w:line="240" w:lineRule="auto"/>
    </w:pPr>
    <w:rPr>
      <w:sz w:val="20"/>
      <w:szCs w:val="20"/>
    </w:rPr>
  </w:style>
  <w:style w:type="character" w:customStyle="1" w:styleId="CommentTextChar">
    <w:name w:val="Comment Text Char"/>
    <w:basedOn w:val="DefaultParagraphFont"/>
    <w:link w:val="CommentText"/>
    <w:uiPriority w:val="99"/>
    <w:semiHidden/>
    <w:rsid w:val="00773B39"/>
    <w:rPr>
      <w:sz w:val="20"/>
      <w:szCs w:val="20"/>
    </w:rPr>
  </w:style>
  <w:style w:type="paragraph" w:styleId="CommentSubject">
    <w:name w:val="annotation subject"/>
    <w:basedOn w:val="CommentText"/>
    <w:next w:val="CommentText"/>
    <w:link w:val="CommentSubjectChar"/>
    <w:uiPriority w:val="99"/>
    <w:semiHidden/>
    <w:unhideWhenUsed/>
    <w:rsid w:val="00773B39"/>
    <w:rPr>
      <w:b/>
      <w:bCs/>
    </w:rPr>
  </w:style>
  <w:style w:type="character" w:customStyle="1" w:styleId="CommentSubjectChar">
    <w:name w:val="Comment Subject Char"/>
    <w:basedOn w:val="CommentTextChar"/>
    <w:link w:val="CommentSubject"/>
    <w:uiPriority w:val="99"/>
    <w:semiHidden/>
    <w:rsid w:val="00773B39"/>
    <w:rPr>
      <w:b/>
      <w:bCs/>
      <w:sz w:val="20"/>
      <w:szCs w:val="20"/>
    </w:rPr>
  </w:style>
  <w:style w:type="character" w:styleId="Hyperlink">
    <w:name w:val="Hyperlink"/>
    <w:basedOn w:val="DefaultParagraphFont"/>
    <w:uiPriority w:val="99"/>
    <w:semiHidden/>
    <w:unhideWhenUsed/>
    <w:rsid w:val="00C90C6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38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F5"/>
  </w:style>
  <w:style w:type="paragraph" w:styleId="Footer">
    <w:name w:val="footer"/>
    <w:basedOn w:val="Normal"/>
    <w:link w:val="FooterChar"/>
    <w:uiPriority w:val="99"/>
    <w:unhideWhenUsed/>
    <w:rsid w:val="0038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5"/>
  </w:style>
  <w:style w:type="character" w:styleId="CommentReference">
    <w:name w:val="annotation reference"/>
    <w:basedOn w:val="DefaultParagraphFont"/>
    <w:uiPriority w:val="99"/>
    <w:semiHidden/>
    <w:unhideWhenUsed/>
    <w:rsid w:val="00773B39"/>
    <w:rPr>
      <w:sz w:val="16"/>
      <w:szCs w:val="16"/>
    </w:rPr>
  </w:style>
  <w:style w:type="paragraph" w:styleId="CommentText">
    <w:name w:val="annotation text"/>
    <w:basedOn w:val="Normal"/>
    <w:link w:val="CommentTextChar"/>
    <w:uiPriority w:val="99"/>
    <w:semiHidden/>
    <w:unhideWhenUsed/>
    <w:rsid w:val="00773B39"/>
    <w:pPr>
      <w:spacing w:line="240" w:lineRule="auto"/>
    </w:pPr>
    <w:rPr>
      <w:sz w:val="20"/>
      <w:szCs w:val="20"/>
    </w:rPr>
  </w:style>
  <w:style w:type="character" w:customStyle="1" w:styleId="CommentTextChar">
    <w:name w:val="Comment Text Char"/>
    <w:basedOn w:val="DefaultParagraphFont"/>
    <w:link w:val="CommentText"/>
    <w:uiPriority w:val="99"/>
    <w:semiHidden/>
    <w:rsid w:val="00773B39"/>
    <w:rPr>
      <w:sz w:val="20"/>
      <w:szCs w:val="20"/>
    </w:rPr>
  </w:style>
  <w:style w:type="paragraph" w:styleId="CommentSubject">
    <w:name w:val="annotation subject"/>
    <w:basedOn w:val="CommentText"/>
    <w:next w:val="CommentText"/>
    <w:link w:val="CommentSubjectChar"/>
    <w:uiPriority w:val="99"/>
    <w:semiHidden/>
    <w:unhideWhenUsed/>
    <w:rsid w:val="00773B39"/>
    <w:rPr>
      <w:b/>
      <w:bCs/>
    </w:rPr>
  </w:style>
  <w:style w:type="character" w:customStyle="1" w:styleId="CommentSubjectChar">
    <w:name w:val="Comment Subject Char"/>
    <w:basedOn w:val="CommentTextChar"/>
    <w:link w:val="CommentSubject"/>
    <w:uiPriority w:val="99"/>
    <w:semiHidden/>
    <w:rsid w:val="00773B39"/>
    <w:rPr>
      <w:b/>
      <w:bCs/>
      <w:sz w:val="20"/>
      <w:szCs w:val="20"/>
    </w:rPr>
  </w:style>
  <w:style w:type="character" w:styleId="Hyperlink">
    <w:name w:val="Hyperlink"/>
    <w:basedOn w:val="DefaultParagraphFont"/>
    <w:uiPriority w:val="99"/>
    <w:semiHidden/>
    <w:unhideWhenUsed/>
    <w:rsid w:val="00C90C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5570">
      <w:bodyDiv w:val="1"/>
      <w:marLeft w:val="0"/>
      <w:marRight w:val="0"/>
      <w:marTop w:val="0"/>
      <w:marBottom w:val="0"/>
      <w:divBdr>
        <w:top w:val="none" w:sz="0" w:space="0" w:color="auto"/>
        <w:left w:val="none" w:sz="0" w:space="0" w:color="auto"/>
        <w:bottom w:val="none" w:sz="0" w:space="0" w:color="auto"/>
        <w:right w:val="none" w:sz="0" w:space="0" w:color="auto"/>
      </w:divBdr>
    </w:div>
    <w:div w:id="316809588">
      <w:bodyDiv w:val="1"/>
      <w:marLeft w:val="0"/>
      <w:marRight w:val="0"/>
      <w:marTop w:val="0"/>
      <w:marBottom w:val="0"/>
      <w:divBdr>
        <w:top w:val="none" w:sz="0" w:space="0" w:color="auto"/>
        <w:left w:val="none" w:sz="0" w:space="0" w:color="auto"/>
        <w:bottom w:val="none" w:sz="0" w:space="0" w:color="auto"/>
        <w:right w:val="none" w:sz="0" w:space="0" w:color="auto"/>
      </w:divBdr>
    </w:div>
    <w:div w:id="17397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E52DE-8B02-4248-BC8B-8945C2BF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2017-09-14T18:01:00Z</dcterms:created>
  <dcterms:modified xsi:type="dcterms:W3CDTF">2017-09-14T18:01:00Z</dcterms:modified>
</cp:coreProperties>
</file>