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613F4" w14:textId="6E10A81D" w:rsidR="00713EE2" w:rsidRPr="00713EE2" w:rsidRDefault="00713EE2" w:rsidP="007853A7">
      <w:pPr>
        <w:rPr>
          <w:rFonts w:ascii="Times New Roman" w:hAnsi="Times New Roman" w:cs="Times New Roman"/>
          <w:b/>
          <w:sz w:val="24"/>
          <w:szCs w:val="24"/>
        </w:rPr>
      </w:pPr>
      <w:r w:rsidRPr="00713EE2">
        <w:rPr>
          <w:rFonts w:ascii="Times New Roman" w:hAnsi="Times New Roman" w:cs="Times New Roman"/>
          <w:b/>
          <w:sz w:val="24"/>
          <w:szCs w:val="24"/>
        </w:rPr>
        <w:t>“</w:t>
      </w:r>
      <w:r w:rsidR="007853A7" w:rsidRPr="007853A7">
        <w:rPr>
          <w:rFonts w:ascii="Times New Roman" w:hAnsi="Times New Roman" w:cs="Times New Roman"/>
          <w:b/>
          <w:sz w:val="24"/>
          <w:szCs w:val="24"/>
        </w:rPr>
        <w:t>Food and Drug Administration’s Evaluation of the Fresh Empire Campaign on Tobacco</w:t>
      </w:r>
      <w:r w:rsidRPr="00713EE2">
        <w:rPr>
          <w:rFonts w:ascii="Times New Roman" w:hAnsi="Times New Roman" w:cs="Times New Roman"/>
          <w:b/>
          <w:sz w:val="24"/>
          <w:szCs w:val="24"/>
        </w:rPr>
        <w:t>”</w:t>
      </w:r>
      <w:r w:rsidR="00C4552A">
        <w:rPr>
          <w:rFonts w:ascii="Times New Roman" w:hAnsi="Times New Roman" w:cs="Times New Roman"/>
          <w:b/>
          <w:sz w:val="24"/>
          <w:szCs w:val="24"/>
        </w:rPr>
        <w:t xml:space="preserve"> </w:t>
      </w:r>
      <w:r>
        <w:rPr>
          <w:rFonts w:ascii="Times New Roman" w:hAnsi="Times New Roman" w:cs="Times New Roman"/>
          <w:b/>
          <w:sz w:val="24"/>
          <w:szCs w:val="24"/>
        </w:rPr>
        <w:t>(OMB Control Number 0910-0788</w:t>
      </w:r>
      <w:r w:rsidRPr="00713EE2">
        <w:rPr>
          <w:rFonts w:ascii="Times New Roman" w:hAnsi="Times New Roman" w:cs="Times New Roman"/>
          <w:b/>
          <w:sz w:val="24"/>
          <w:szCs w:val="24"/>
        </w:rPr>
        <w:t>)</w:t>
      </w:r>
    </w:p>
    <w:p w14:paraId="5DBB1D81" w14:textId="7DE42C31" w:rsidR="00713EE2" w:rsidRPr="00713EE2" w:rsidRDefault="00713EE2" w:rsidP="00713EE2">
      <w:pPr>
        <w:ind w:firstLine="720"/>
        <w:rPr>
          <w:rFonts w:ascii="Times New Roman" w:hAnsi="Times New Roman" w:cs="Times New Roman"/>
          <w:b/>
          <w:sz w:val="24"/>
          <w:szCs w:val="24"/>
        </w:rPr>
      </w:pPr>
      <w:r w:rsidRPr="00713EE2">
        <w:rPr>
          <w:rFonts w:ascii="Times New Roman" w:hAnsi="Times New Roman" w:cs="Times New Roman"/>
          <w:b/>
          <w:sz w:val="24"/>
          <w:szCs w:val="24"/>
        </w:rPr>
        <w:t>Change Request</w:t>
      </w:r>
    </w:p>
    <w:p w14:paraId="6E67D5BF" w14:textId="28002DA1" w:rsidR="00713EE2" w:rsidRPr="00713EE2" w:rsidRDefault="00E91025" w:rsidP="00713EE2">
      <w:pPr>
        <w:ind w:firstLine="720"/>
        <w:rPr>
          <w:rFonts w:ascii="Times New Roman" w:hAnsi="Times New Roman" w:cs="Times New Roman"/>
          <w:b/>
          <w:sz w:val="24"/>
          <w:szCs w:val="24"/>
        </w:rPr>
      </w:pPr>
      <w:r>
        <w:rPr>
          <w:rFonts w:ascii="Times New Roman" w:hAnsi="Times New Roman" w:cs="Times New Roman"/>
          <w:b/>
          <w:sz w:val="24"/>
          <w:szCs w:val="24"/>
        </w:rPr>
        <w:t>December 20, 2016</w:t>
      </w:r>
    </w:p>
    <w:p w14:paraId="625ADB55" w14:textId="0E4EB109" w:rsidR="00E91025" w:rsidRPr="00E91025" w:rsidRDefault="00713EE2" w:rsidP="009D3A3F">
      <w:pPr>
        <w:ind w:firstLine="720"/>
        <w:rPr>
          <w:rFonts w:ascii="Times New Roman" w:hAnsi="Times New Roman" w:cs="Times New Roman"/>
          <w:bCs/>
          <w:sz w:val="24"/>
          <w:szCs w:val="24"/>
        </w:rPr>
      </w:pPr>
      <w:r w:rsidRPr="00713EE2">
        <w:rPr>
          <w:rFonts w:ascii="Times New Roman" w:hAnsi="Times New Roman" w:cs="Times New Roman"/>
          <w:bCs/>
          <w:sz w:val="24"/>
          <w:szCs w:val="24"/>
        </w:rPr>
        <w:t xml:space="preserve">The Food and Drug Administration is submitting this nonmaterial/non-substantive change request (83-C) to </w:t>
      </w:r>
      <w:r w:rsidR="009D3A3F" w:rsidRPr="009D3A3F">
        <w:rPr>
          <w:rFonts w:ascii="Times New Roman" w:hAnsi="Times New Roman" w:cs="Times New Roman"/>
          <w:bCs/>
          <w:sz w:val="24"/>
          <w:szCs w:val="24"/>
        </w:rPr>
        <w:t>revise the data collection protocol and documents for the second follow-up data collection for EFECT.</w:t>
      </w:r>
    </w:p>
    <w:p w14:paraId="76D8BAAB" w14:textId="05E6DE14" w:rsidR="00E91025" w:rsidRPr="00E91025" w:rsidRDefault="00E91025" w:rsidP="009D3A3F">
      <w:pPr>
        <w:ind w:firstLine="720"/>
        <w:rPr>
          <w:rFonts w:ascii="Times New Roman" w:hAnsi="Times New Roman" w:cs="Times New Roman"/>
          <w:bCs/>
          <w:sz w:val="24"/>
          <w:szCs w:val="24"/>
        </w:rPr>
      </w:pPr>
      <w:r w:rsidRPr="00E91025">
        <w:rPr>
          <w:rFonts w:ascii="Times New Roman" w:hAnsi="Times New Roman" w:cs="Times New Roman"/>
          <w:bCs/>
          <w:sz w:val="24"/>
          <w:szCs w:val="24"/>
        </w:rPr>
        <w:t xml:space="preserve">The Evaluation of the Fresh Empire Campaign on Tobacco (EFECT) is designed to measure awareness of and exposure to the campaign and assess its impact on outcome variables of interest. Baseline data collection (July 2015 - November 2015) and first follow-up data collection (April 2016 – June 2016) were conducted in 15 campaign-targeted cities and 15 comparison cities through in-person and web-based surveys. </w:t>
      </w:r>
    </w:p>
    <w:p w14:paraId="4C014474" w14:textId="2DEBE264" w:rsidR="00E91025" w:rsidRPr="00E91025" w:rsidRDefault="00E91025" w:rsidP="00E91025">
      <w:pPr>
        <w:ind w:firstLine="720"/>
        <w:rPr>
          <w:rFonts w:ascii="Times New Roman" w:hAnsi="Times New Roman" w:cs="Times New Roman"/>
          <w:bCs/>
          <w:sz w:val="24"/>
          <w:szCs w:val="24"/>
        </w:rPr>
      </w:pPr>
      <w:r w:rsidRPr="00E91025">
        <w:rPr>
          <w:rFonts w:ascii="Times New Roman" w:hAnsi="Times New Roman" w:cs="Times New Roman"/>
          <w:bCs/>
          <w:sz w:val="24"/>
          <w:szCs w:val="24"/>
        </w:rPr>
        <w:t xml:space="preserve">Thanks to changes in our protocol approved by OMB in our last change request package, our social media recruitment efforts were more successful during first follow-up than they had been at baseline. As a result, we request changes to the protocol that will discontinue the following recruitment methods: </w:t>
      </w:r>
    </w:p>
    <w:p w14:paraId="67ABEAE2" w14:textId="77777777" w:rsidR="00E91025" w:rsidRPr="00E91025" w:rsidRDefault="00E91025" w:rsidP="00E91025">
      <w:pPr>
        <w:numPr>
          <w:ilvl w:val="0"/>
          <w:numId w:val="9"/>
        </w:numPr>
        <w:rPr>
          <w:rFonts w:ascii="Times New Roman" w:hAnsi="Times New Roman" w:cs="Times New Roman"/>
          <w:bCs/>
          <w:sz w:val="24"/>
          <w:szCs w:val="24"/>
        </w:rPr>
      </w:pPr>
      <w:r w:rsidRPr="00E91025">
        <w:rPr>
          <w:rFonts w:ascii="Times New Roman" w:hAnsi="Times New Roman" w:cs="Times New Roman"/>
          <w:bCs/>
          <w:sz w:val="24"/>
          <w:szCs w:val="24"/>
        </w:rPr>
        <w:t>Recruitment of youth via a paper screener mailed to sample addresses</w:t>
      </w:r>
    </w:p>
    <w:p w14:paraId="495ECAA6" w14:textId="77777777" w:rsidR="00E91025" w:rsidRPr="00E91025" w:rsidRDefault="00E91025" w:rsidP="00E91025">
      <w:pPr>
        <w:numPr>
          <w:ilvl w:val="0"/>
          <w:numId w:val="9"/>
        </w:numPr>
        <w:rPr>
          <w:rFonts w:ascii="Times New Roman" w:hAnsi="Times New Roman" w:cs="Times New Roman"/>
          <w:bCs/>
          <w:sz w:val="24"/>
          <w:szCs w:val="24"/>
        </w:rPr>
      </w:pPr>
      <w:r w:rsidRPr="00E91025">
        <w:rPr>
          <w:rFonts w:ascii="Times New Roman" w:hAnsi="Times New Roman" w:cs="Times New Roman"/>
          <w:bCs/>
          <w:sz w:val="24"/>
          <w:szCs w:val="24"/>
        </w:rPr>
        <w:t>Recruitment of youth in-home by field interviewers</w:t>
      </w:r>
    </w:p>
    <w:p w14:paraId="5FA0B5B6" w14:textId="4042B029" w:rsidR="00E91025" w:rsidRPr="00E91025" w:rsidRDefault="00E91025" w:rsidP="00E91025">
      <w:pPr>
        <w:numPr>
          <w:ilvl w:val="0"/>
          <w:numId w:val="9"/>
        </w:numPr>
        <w:rPr>
          <w:rFonts w:ascii="Times New Roman" w:hAnsi="Times New Roman" w:cs="Times New Roman"/>
          <w:bCs/>
          <w:sz w:val="24"/>
          <w:szCs w:val="24"/>
        </w:rPr>
      </w:pPr>
      <w:r w:rsidRPr="00E91025">
        <w:rPr>
          <w:rFonts w:ascii="Times New Roman" w:hAnsi="Times New Roman" w:cs="Times New Roman"/>
          <w:bCs/>
          <w:sz w:val="24"/>
          <w:szCs w:val="24"/>
        </w:rPr>
        <w:t>Recruitment of youth via online screener link sharing (snowball sampling)</w:t>
      </w:r>
    </w:p>
    <w:p w14:paraId="3835AEBD" w14:textId="64E9D9DC" w:rsidR="00E91025" w:rsidRPr="00E91025" w:rsidRDefault="00E91025" w:rsidP="00E91025">
      <w:pPr>
        <w:ind w:firstLine="720"/>
        <w:rPr>
          <w:rFonts w:ascii="Times New Roman" w:hAnsi="Times New Roman" w:cs="Times New Roman"/>
          <w:bCs/>
          <w:sz w:val="24"/>
          <w:szCs w:val="24"/>
        </w:rPr>
      </w:pPr>
      <w:r w:rsidRPr="00E91025">
        <w:rPr>
          <w:rFonts w:ascii="Times New Roman" w:hAnsi="Times New Roman" w:cs="Times New Roman"/>
          <w:bCs/>
          <w:sz w:val="24"/>
          <w:szCs w:val="24"/>
        </w:rPr>
        <w:t>These changes to protocol will still allow us to recruit enough new respondents through social media recruitment on Facebook, Twitter and Instagram to account for attrition.</w:t>
      </w:r>
    </w:p>
    <w:p w14:paraId="2A6F633A" w14:textId="7A57AB7A" w:rsidR="00E91025" w:rsidRPr="00E91025" w:rsidRDefault="00E91025" w:rsidP="00E91025">
      <w:pPr>
        <w:ind w:firstLine="720"/>
        <w:rPr>
          <w:rFonts w:ascii="Times New Roman" w:hAnsi="Times New Roman" w:cs="Times New Roman"/>
          <w:bCs/>
          <w:sz w:val="24"/>
          <w:szCs w:val="24"/>
        </w:rPr>
      </w:pPr>
      <w:r w:rsidRPr="00E91025">
        <w:rPr>
          <w:rFonts w:ascii="Times New Roman" w:hAnsi="Times New Roman" w:cs="Times New Roman"/>
          <w:bCs/>
          <w:sz w:val="24"/>
          <w:szCs w:val="24"/>
        </w:rPr>
        <w:t>We also request the following changes to the data collection documents:</w:t>
      </w:r>
    </w:p>
    <w:p w14:paraId="0E3E6F08" w14:textId="77777777" w:rsidR="00E91025" w:rsidRPr="00E91025" w:rsidRDefault="00E91025" w:rsidP="00E91025">
      <w:pPr>
        <w:numPr>
          <w:ilvl w:val="0"/>
          <w:numId w:val="5"/>
        </w:numPr>
        <w:rPr>
          <w:rFonts w:ascii="Times New Roman" w:hAnsi="Times New Roman" w:cs="Times New Roman"/>
          <w:bCs/>
          <w:sz w:val="24"/>
          <w:szCs w:val="24"/>
        </w:rPr>
      </w:pPr>
      <w:r w:rsidRPr="00E91025">
        <w:rPr>
          <w:rFonts w:ascii="Times New Roman" w:hAnsi="Times New Roman" w:cs="Times New Roman"/>
          <w:bCs/>
          <w:sz w:val="24"/>
          <w:szCs w:val="24"/>
        </w:rPr>
        <w:t xml:space="preserve">Remove references and documents related to discontinued recruitment methods </w:t>
      </w:r>
    </w:p>
    <w:p w14:paraId="0C3639E9" w14:textId="77777777" w:rsidR="00E91025" w:rsidRPr="00E91025" w:rsidRDefault="00E91025" w:rsidP="00E91025">
      <w:pPr>
        <w:numPr>
          <w:ilvl w:val="0"/>
          <w:numId w:val="5"/>
        </w:numPr>
        <w:rPr>
          <w:rFonts w:ascii="Times New Roman" w:hAnsi="Times New Roman" w:cs="Times New Roman"/>
          <w:bCs/>
          <w:sz w:val="24"/>
          <w:szCs w:val="24"/>
        </w:rPr>
      </w:pPr>
      <w:r w:rsidRPr="00E91025">
        <w:rPr>
          <w:rFonts w:ascii="Times New Roman" w:hAnsi="Times New Roman" w:cs="Times New Roman"/>
          <w:bCs/>
          <w:sz w:val="24"/>
          <w:szCs w:val="24"/>
        </w:rPr>
        <w:t>Revise the wording in multiple documents to reflect the new wave of data collection (second follow-up) and timeframe since last survey</w:t>
      </w:r>
    </w:p>
    <w:p w14:paraId="1758555F" w14:textId="77777777" w:rsidR="00E91025" w:rsidRPr="00E91025" w:rsidRDefault="00E91025" w:rsidP="00E91025">
      <w:pPr>
        <w:numPr>
          <w:ilvl w:val="0"/>
          <w:numId w:val="5"/>
        </w:numPr>
        <w:rPr>
          <w:rFonts w:ascii="Times New Roman" w:hAnsi="Times New Roman" w:cs="Times New Roman"/>
          <w:bCs/>
          <w:sz w:val="24"/>
          <w:szCs w:val="24"/>
        </w:rPr>
      </w:pPr>
      <w:r w:rsidRPr="00E91025">
        <w:rPr>
          <w:rFonts w:ascii="Times New Roman" w:hAnsi="Times New Roman" w:cs="Times New Roman"/>
          <w:bCs/>
          <w:sz w:val="24"/>
          <w:szCs w:val="24"/>
        </w:rPr>
        <w:t xml:space="preserve">Adjust burden hours to account for removal of mail screener option and number of participants to date. No new burden is anticipated as a result of these changes. </w:t>
      </w:r>
    </w:p>
    <w:p w14:paraId="32CFDA0E" w14:textId="77777777" w:rsidR="00E91025" w:rsidRPr="00E91025" w:rsidRDefault="00E91025" w:rsidP="00E91025">
      <w:pPr>
        <w:numPr>
          <w:ilvl w:val="0"/>
          <w:numId w:val="5"/>
        </w:numPr>
        <w:rPr>
          <w:rFonts w:ascii="Times New Roman" w:hAnsi="Times New Roman" w:cs="Times New Roman"/>
          <w:bCs/>
          <w:sz w:val="24"/>
          <w:szCs w:val="24"/>
        </w:rPr>
      </w:pPr>
      <w:r w:rsidRPr="00E91025">
        <w:rPr>
          <w:rFonts w:ascii="Times New Roman" w:hAnsi="Times New Roman" w:cs="Times New Roman"/>
          <w:bCs/>
          <w:sz w:val="24"/>
          <w:szCs w:val="24"/>
        </w:rPr>
        <w:t>Edit and/or add items in the post-campaign instrument to:</w:t>
      </w:r>
    </w:p>
    <w:p w14:paraId="6AED1BEE" w14:textId="77777777" w:rsidR="00E91025" w:rsidRPr="00E91025" w:rsidRDefault="00E91025" w:rsidP="00E91025">
      <w:pPr>
        <w:numPr>
          <w:ilvl w:val="1"/>
          <w:numId w:val="6"/>
        </w:numPr>
        <w:rPr>
          <w:rFonts w:ascii="Times New Roman" w:hAnsi="Times New Roman" w:cs="Times New Roman"/>
          <w:bCs/>
          <w:sz w:val="24"/>
          <w:szCs w:val="24"/>
        </w:rPr>
      </w:pPr>
      <w:r w:rsidRPr="00E91025">
        <w:rPr>
          <w:rFonts w:ascii="Times New Roman" w:hAnsi="Times New Roman" w:cs="Times New Roman"/>
          <w:bCs/>
          <w:sz w:val="24"/>
          <w:szCs w:val="24"/>
        </w:rPr>
        <w:t>confirm respondent identity (for continued participation in longitudinal study)</w:t>
      </w:r>
    </w:p>
    <w:p w14:paraId="2555794A" w14:textId="77777777" w:rsidR="00E91025" w:rsidRPr="00E91025" w:rsidRDefault="00E91025" w:rsidP="00E91025">
      <w:pPr>
        <w:numPr>
          <w:ilvl w:val="1"/>
          <w:numId w:val="6"/>
        </w:numPr>
        <w:rPr>
          <w:rFonts w:ascii="Times New Roman" w:hAnsi="Times New Roman" w:cs="Times New Roman"/>
          <w:bCs/>
          <w:sz w:val="24"/>
          <w:szCs w:val="24"/>
        </w:rPr>
      </w:pPr>
      <w:r w:rsidRPr="00E91025">
        <w:rPr>
          <w:rFonts w:ascii="Times New Roman" w:hAnsi="Times New Roman" w:cs="Times New Roman"/>
          <w:bCs/>
          <w:sz w:val="24"/>
          <w:szCs w:val="24"/>
        </w:rPr>
        <w:t>clarify instructions and make edits based on mode (web vs. in-person)</w:t>
      </w:r>
    </w:p>
    <w:p w14:paraId="5B1AE113" w14:textId="77777777" w:rsidR="00E91025" w:rsidRPr="00E91025" w:rsidRDefault="00E91025" w:rsidP="00E91025">
      <w:pPr>
        <w:numPr>
          <w:ilvl w:val="1"/>
          <w:numId w:val="6"/>
        </w:numPr>
        <w:rPr>
          <w:rFonts w:ascii="Times New Roman" w:hAnsi="Times New Roman" w:cs="Times New Roman"/>
          <w:bCs/>
          <w:sz w:val="24"/>
          <w:szCs w:val="24"/>
        </w:rPr>
      </w:pPr>
      <w:r w:rsidRPr="00E91025">
        <w:rPr>
          <w:rFonts w:ascii="Times New Roman" w:hAnsi="Times New Roman" w:cs="Times New Roman"/>
          <w:bCs/>
          <w:sz w:val="24"/>
          <w:szCs w:val="24"/>
        </w:rPr>
        <w:t xml:space="preserve">reflect updated campaign messages and media, such as videos </w:t>
      </w:r>
    </w:p>
    <w:p w14:paraId="313983E6" w14:textId="77777777" w:rsidR="00E91025" w:rsidRPr="00E91025" w:rsidRDefault="00E91025" w:rsidP="00E91025">
      <w:pPr>
        <w:numPr>
          <w:ilvl w:val="1"/>
          <w:numId w:val="6"/>
        </w:numPr>
        <w:rPr>
          <w:rFonts w:ascii="Times New Roman" w:hAnsi="Times New Roman" w:cs="Times New Roman"/>
          <w:bCs/>
          <w:sz w:val="24"/>
          <w:szCs w:val="24"/>
        </w:rPr>
      </w:pPr>
      <w:r w:rsidRPr="00E91025">
        <w:rPr>
          <w:rFonts w:ascii="Times New Roman" w:hAnsi="Times New Roman" w:cs="Times New Roman"/>
          <w:bCs/>
          <w:sz w:val="24"/>
          <w:szCs w:val="24"/>
        </w:rPr>
        <w:t xml:space="preserve">reflect best practices for item (i.e., question) development </w:t>
      </w:r>
    </w:p>
    <w:p w14:paraId="0685DAE9" w14:textId="77777777" w:rsidR="00E91025" w:rsidRPr="00E91025" w:rsidRDefault="00E91025" w:rsidP="00E91025">
      <w:pPr>
        <w:numPr>
          <w:ilvl w:val="1"/>
          <w:numId w:val="6"/>
        </w:numPr>
        <w:rPr>
          <w:rFonts w:ascii="Times New Roman" w:hAnsi="Times New Roman" w:cs="Times New Roman"/>
          <w:bCs/>
          <w:sz w:val="24"/>
          <w:szCs w:val="24"/>
        </w:rPr>
      </w:pPr>
      <w:r w:rsidRPr="00E91025">
        <w:rPr>
          <w:rFonts w:ascii="Times New Roman" w:hAnsi="Times New Roman" w:cs="Times New Roman"/>
          <w:bCs/>
          <w:sz w:val="24"/>
          <w:szCs w:val="24"/>
        </w:rPr>
        <w:t xml:space="preserve">understand data quality by adding “attention check” items </w:t>
      </w:r>
    </w:p>
    <w:p w14:paraId="582BD3A4" w14:textId="77777777" w:rsidR="00E91025" w:rsidRPr="00E91025" w:rsidRDefault="00E91025" w:rsidP="00E91025">
      <w:pPr>
        <w:numPr>
          <w:ilvl w:val="0"/>
          <w:numId w:val="5"/>
        </w:numPr>
        <w:rPr>
          <w:rFonts w:ascii="Times New Roman" w:hAnsi="Times New Roman" w:cs="Times New Roman"/>
          <w:bCs/>
          <w:sz w:val="24"/>
          <w:szCs w:val="24"/>
        </w:rPr>
      </w:pPr>
      <w:r w:rsidRPr="00E91025">
        <w:rPr>
          <w:rFonts w:ascii="Times New Roman" w:hAnsi="Times New Roman" w:cs="Times New Roman"/>
          <w:bCs/>
          <w:sz w:val="24"/>
          <w:szCs w:val="24"/>
        </w:rPr>
        <w:lastRenderedPageBreak/>
        <w:t xml:space="preserve">Update consent forms to clarify number of participants in each wave, reflect all methods used to date to recruit respondents to the study, and add language to ensure human subjects’ protection </w:t>
      </w:r>
    </w:p>
    <w:p w14:paraId="353EB46C" w14:textId="1BE2CDD2" w:rsidR="00BF66F0" w:rsidRPr="00713EE2" w:rsidRDefault="00BF66F0" w:rsidP="009D3A3F">
      <w:pPr>
        <w:ind w:firstLine="720"/>
        <w:rPr>
          <w:rFonts w:ascii="Times New Roman" w:hAnsi="Times New Roman" w:cs="Times New Roman"/>
          <w:sz w:val="24"/>
          <w:szCs w:val="24"/>
        </w:rPr>
      </w:pPr>
      <w:r w:rsidRPr="00713EE2">
        <w:rPr>
          <w:rFonts w:ascii="Times New Roman" w:hAnsi="Times New Roman" w:cs="Times New Roman"/>
          <w:sz w:val="24"/>
          <w:szCs w:val="24"/>
        </w:rPr>
        <w:t xml:space="preserve">Contents of the OMB Package for the </w:t>
      </w:r>
      <w:r w:rsidR="009D3A3F">
        <w:rPr>
          <w:rFonts w:ascii="Times New Roman" w:hAnsi="Times New Roman" w:cs="Times New Roman"/>
          <w:sz w:val="24"/>
          <w:szCs w:val="24"/>
        </w:rPr>
        <w:t>Second</w:t>
      </w:r>
      <w:r w:rsidRPr="00713EE2">
        <w:rPr>
          <w:rFonts w:ascii="Times New Roman" w:hAnsi="Times New Roman" w:cs="Times New Roman"/>
          <w:sz w:val="24"/>
          <w:szCs w:val="24"/>
        </w:rPr>
        <w:t xml:space="preserve"> EFECT Follow-up Survey</w:t>
      </w:r>
      <w:r w:rsidR="00685474">
        <w:rPr>
          <w:rFonts w:ascii="Times New Roman" w:hAnsi="Times New Roman" w:cs="Times New Roman"/>
          <w:sz w:val="24"/>
          <w:szCs w:val="24"/>
        </w:rPr>
        <w:t>:</w:t>
      </w:r>
    </w:p>
    <w:tbl>
      <w:tblPr>
        <w:tblStyle w:val="TableGrid1"/>
        <w:tblW w:w="9738" w:type="dxa"/>
        <w:tblLook w:val="04A0" w:firstRow="1" w:lastRow="0" w:firstColumn="1" w:lastColumn="0" w:noHBand="0" w:noVBand="1"/>
      </w:tblPr>
      <w:tblGrid>
        <w:gridCol w:w="828"/>
        <w:gridCol w:w="3060"/>
        <w:gridCol w:w="5850"/>
      </w:tblGrid>
      <w:tr w:rsidR="006F358E" w:rsidRPr="006F358E" w14:paraId="648E62AA" w14:textId="77777777" w:rsidTr="003B25A1">
        <w:trPr>
          <w:trHeight w:val="107"/>
          <w:tblHeader/>
        </w:trPr>
        <w:tc>
          <w:tcPr>
            <w:tcW w:w="828" w:type="dxa"/>
          </w:tcPr>
          <w:p w14:paraId="3596AC6B" w14:textId="77777777" w:rsidR="006F358E" w:rsidRPr="006F358E" w:rsidRDefault="006F358E" w:rsidP="006F358E">
            <w:pPr>
              <w:ind w:left="55" w:right="56" w:hanging="55"/>
              <w:rPr>
                <w:rFonts w:ascii="Times New Roman" w:eastAsia="Calibri" w:hAnsi="Times New Roman" w:cs="Times New Roman"/>
                <w:b/>
                <w:sz w:val="24"/>
                <w:szCs w:val="24"/>
              </w:rPr>
            </w:pPr>
            <w:proofErr w:type="spellStart"/>
            <w:r w:rsidRPr="006F358E">
              <w:rPr>
                <w:rFonts w:ascii="Times New Roman" w:eastAsia="Calibri" w:hAnsi="Times New Roman" w:cs="Times New Roman"/>
                <w:b/>
                <w:sz w:val="24"/>
                <w:szCs w:val="24"/>
              </w:rPr>
              <w:t>Att</w:t>
            </w:r>
            <w:proofErr w:type="spellEnd"/>
            <w:r w:rsidRPr="006F358E">
              <w:rPr>
                <w:rFonts w:ascii="Times New Roman" w:eastAsia="Calibri" w:hAnsi="Times New Roman" w:cs="Times New Roman"/>
                <w:b/>
                <w:sz w:val="24"/>
                <w:szCs w:val="24"/>
              </w:rPr>
              <w:t xml:space="preserve"> #</w:t>
            </w:r>
          </w:p>
        </w:tc>
        <w:tc>
          <w:tcPr>
            <w:tcW w:w="3060" w:type="dxa"/>
          </w:tcPr>
          <w:p w14:paraId="70614DB3" w14:textId="77777777" w:rsidR="006F358E" w:rsidRPr="006F358E" w:rsidRDefault="006F358E" w:rsidP="006F358E">
            <w:pPr>
              <w:rPr>
                <w:rFonts w:ascii="Times New Roman" w:eastAsia="Calibri" w:hAnsi="Times New Roman" w:cs="Times New Roman"/>
                <w:b/>
                <w:sz w:val="24"/>
                <w:szCs w:val="24"/>
              </w:rPr>
            </w:pPr>
            <w:r w:rsidRPr="006F358E">
              <w:rPr>
                <w:rFonts w:ascii="Times New Roman" w:eastAsia="Calibri" w:hAnsi="Times New Roman" w:cs="Times New Roman"/>
                <w:b/>
                <w:sz w:val="24"/>
                <w:szCs w:val="24"/>
              </w:rPr>
              <w:t>Document</w:t>
            </w:r>
          </w:p>
        </w:tc>
        <w:tc>
          <w:tcPr>
            <w:tcW w:w="5850" w:type="dxa"/>
          </w:tcPr>
          <w:p w14:paraId="5FEEBB25" w14:textId="77777777" w:rsidR="006F358E" w:rsidRPr="006F358E" w:rsidRDefault="006F358E" w:rsidP="006F358E">
            <w:pPr>
              <w:rPr>
                <w:rFonts w:ascii="Times New Roman" w:eastAsia="Calibri" w:hAnsi="Times New Roman" w:cs="Times New Roman"/>
                <w:b/>
                <w:sz w:val="24"/>
                <w:szCs w:val="24"/>
              </w:rPr>
            </w:pPr>
            <w:r w:rsidRPr="006F358E">
              <w:rPr>
                <w:rFonts w:ascii="Times New Roman" w:eastAsia="Calibri" w:hAnsi="Times New Roman" w:cs="Times New Roman"/>
                <w:b/>
                <w:sz w:val="24"/>
                <w:szCs w:val="24"/>
              </w:rPr>
              <w:t>Edits</w:t>
            </w:r>
          </w:p>
        </w:tc>
      </w:tr>
      <w:tr w:rsidR="00D57130" w:rsidRPr="006F358E" w14:paraId="19AE74AA" w14:textId="77777777" w:rsidTr="003B25A1">
        <w:trPr>
          <w:trHeight w:val="107"/>
          <w:tblHeader/>
        </w:trPr>
        <w:tc>
          <w:tcPr>
            <w:tcW w:w="828" w:type="dxa"/>
          </w:tcPr>
          <w:p w14:paraId="11D58381" w14:textId="77777777" w:rsidR="00D57130" w:rsidRPr="006F358E" w:rsidRDefault="00D57130" w:rsidP="006F358E">
            <w:pPr>
              <w:ind w:left="55" w:right="56" w:hanging="55"/>
              <w:rPr>
                <w:rFonts w:ascii="Times New Roman" w:eastAsia="Calibri" w:hAnsi="Times New Roman" w:cs="Times New Roman"/>
                <w:b/>
                <w:sz w:val="24"/>
                <w:szCs w:val="24"/>
              </w:rPr>
            </w:pPr>
          </w:p>
        </w:tc>
        <w:tc>
          <w:tcPr>
            <w:tcW w:w="3060" w:type="dxa"/>
          </w:tcPr>
          <w:p w14:paraId="605B7786" w14:textId="77777777" w:rsidR="00D57130" w:rsidRDefault="00D57130" w:rsidP="006F358E">
            <w:pPr>
              <w:rPr>
                <w:rFonts w:ascii="Times New Roman" w:eastAsia="Calibri" w:hAnsi="Times New Roman" w:cs="Times New Roman"/>
                <w:bCs/>
                <w:sz w:val="24"/>
                <w:szCs w:val="24"/>
              </w:rPr>
            </w:pPr>
            <w:r w:rsidRPr="00D57130">
              <w:rPr>
                <w:rFonts w:ascii="Times New Roman" w:eastAsia="Calibri" w:hAnsi="Times New Roman" w:cs="Times New Roman"/>
                <w:bCs/>
                <w:sz w:val="24"/>
                <w:szCs w:val="24"/>
              </w:rPr>
              <w:t>Change request roadmap</w:t>
            </w:r>
          </w:p>
          <w:bookmarkStart w:id="0" w:name="_GoBack"/>
          <w:bookmarkStart w:id="1" w:name="_MON_1543755648"/>
          <w:bookmarkEnd w:id="1"/>
          <w:p w14:paraId="47229779" w14:textId="54BE6B02" w:rsidR="00D57130" w:rsidRPr="00D57130" w:rsidRDefault="00D57130" w:rsidP="006F358E">
            <w:pPr>
              <w:rPr>
                <w:rFonts w:ascii="Times New Roman" w:eastAsia="Calibri" w:hAnsi="Times New Roman" w:cs="Times New Roman"/>
                <w:bCs/>
                <w:sz w:val="24"/>
                <w:szCs w:val="24"/>
              </w:rPr>
            </w:pPr>
            <w:r>
              <w:rPr>
                <w:rFonts w:ascii="Times New Roman" w:eastAsia="Calibri" w:hAnsi="Times New Roman" w:cs="Times New Roman"/>
                <w:bCs/>
                <w:sz w:val="24"/>
                <w:szCs w:val="24"/>
              </w:rPr>
              <w:object w:dxaOrig="1531" w:dyaOrig="991" w14:anchorId="30052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6.4pt;height:49.45pt" o:ole="">
                  <v:imagedata r:id="rId6" o:title=""/>
                </v:shape>
                <o:OLEObject Type="Embed" ProgID="Word.Document.8" ShapeID="_x0000_i1043" DrawAspect="Icon" ObjectID="_1543755659" r:id="rId7">
                  <o:FieldCodes>\s</o:FieldCodes>
                </o:OLEObject>
              </w:object>
            </w:r>
            <w:bookmarkEnd w:id="0"/>
          </w:p>
        </w:tc>
        <w:tc>
          <w:tcPr>
            <w:tcW w:w="5850" w:type="dxa"/>
          </w:tcPr>
          <w:p w14:paraId="281C0FFB" w14:textId="77777777" w:rsidR="00D57130" w:rsidRDefault="00D57130" w:rsidP="006F358E">
            <w:pPr>
              <w:rPr>
                <w:rFonts w:ascii="Times New Roman" w:eastAsia="Calibri" w:hAnsi="Times New Roman" w:cs="Times New Roman"/>
                <w:b/>
                <w:sz w:val="24"/>
                <w:szCs w:val="24"/>
              </w:rPr>
            </w:pPr>
            <w:r>
              <w:rPr>
                <w:rFonts w:ascii="Times New Roman" w:eastAsia="Calibri" w:hAnsi="Times New Roman" w:cs="Times New Roman"/>
                <w:b/>
                <w:sz w:val="24"/>
                <w:szCs w:val="24"/>
              </w:rPr>
              <w:t>-</w:t>
            </w:r>
          </w:p>
          <w:p w14:paraId="1519CBDC" w14:textId="77777777" w:rsidR="00D57130" w:rsidRPr="006F358E" w:rsidRDefault="00D57130" w:rsidP="006F358E">
            <w:pPr>
              <w:rPr>
                <w:rFonts w:ascii="Times New Roman" w:eastAsia="Calibri" w:hAnsi="Times New Roman" w:cs="Times New Roman"/>
                <w:b/>
                <w:sz w:val="24"/>
                <w:szCs w:val="24"/>
              </w:rPr>
            </w:pPr>
          </w:p>
        </w:tc>
      </w:tr>
      <w:tr w:rsidR="006F358E" w:rsidRPr="006F358E" w14:paraId="0B999730" w14:textId="77777777" w:rsidTr="003B25A1">
        <w:tc>
          <w:tcPr>
            <w:tcW w:w="828" w:type="dxa"/>
          </w:tcPr>
          <w:p w14:paraId="456C06FF" w14:textId="579DEB5F" w:rsidR="006F358E" w:rsidRPr="006F358E" w:rsidRDefault="006F358E" w:rsidP="006F358E">
            <w:pPr>
              <w:tabs>
                <w:tab w:val="left" w:pos="337"/>
              </w:tabs>
              <w:ind w:left="55" w:right="56"/>
              <w:contextualSpacing/>
              <w:rPr>
                <w:rFonts w:ascii="Times New Roman" w:eastAsia="Calibri" w:hAnsi="Times New Roman" w:cs="Times New Roman"/>
                <w:sz w:val="24"/>
                <w:szCs w:val="24"/>
              </w:rPr>
            </w:pPr>
          </w:p>
        </w:tc>
        <w:tc>
          <w:tcPr>
            <w:tcW w:w="3060" w:type="dxa"/>
          </w:tcPr>
          <w:p w14:paraId="5C554C69" w14:textId="77777777" w:rsidR="006F358E" w:rsidRPr="006F358E" w:rsidRDefault="006F358E" w:rsidP="006F358E">
            <w:pPr>
              <w:rPr>
                <w:rFonts w:ascii="Times New Roman" w:eastAsia="Calibri" w:hAnsi="Times New Roman" w:cs="Times New Roman"/>
                <w:sz w:val="24"/>
                <w:szCs w:val="24"/>
              </w:rPr>
            </w:pPr>
            <w:r w:rsidRPr="006F358E">
              <w:rPr>
                <w:rFonts w:ascii="Times New Roman" w:eastAsia="Calibri" w:hAnsi="Times New Roman" w:cs="Times New Roman"/>
                <w:sz w:val="24"/>
                <w:szCs w:val="24"/>
              </w:rPr>
              <w:t>Supporting Statement Part A</w:t>
            </w:r>
          </w:p>
          <w:bookmarkStart w:id="2" w:name="_MON_1543751886"/>
          <w:bookmarkEnd w:id="2"/>
          <w:p w14:paraId="4F6147F0" w14:textId="77777777" w:rsidR="006F358E" w:rsidRPr="006F358E" w:rsidRDefault="00D761CD" w:rsidP="006F358E">
            <w:pPr>
              <w:rPr>
                <w:rFonts w:ascii="Times New Roman" w:eastAsia="Calibri" w:hAnsi="Times New Roman" w:cs="Times New Roman"/>
                <w:sz w:val="24"/>
                <w:szCs w:val="24"/>
              </w:rPr>
            </w:pPr>
            <w:r>
              <w:rPr>
                <w:rFonts w:ascii="Times New Roman" w:eastAsia="Calibri" w:hAnsi="Times New Roman" w:cs="Times New Roman"/>
                <w:sz w:val="24"/>
                <w:szCs w:val="24"/>
              </w:rPr>
              <w:object w:dxaOrig="1531" w:dyaOrig="991" w14:anchorId="31E8CDA5">
                <v:shape id="_x0000_i1025" type="#_x0000_t75" style="width:76.4pt;height:49.45pt" o:ole="">
                  <v:imagedata r:id="rId8" o:title=""/>
                </v:shape>
                <o:OLEObject Type="Embed" ProgID="Word.Document.12" ShapeID="_x0000_i1025" DrawAspect="Icon" ObjectID="_1543755660" r:id="rId9">
                  <o:FieldCodes>\s</o:FieldCodes>
                </o:OLEObject>
              </w:object>
            </w:r>
          </w:p>
        </w:tc>
        <w:tc>
          <w:tcPr>
            <w:tcW w:w="5850" w:type="dxa"/>
          </w:tcPr>
          <w:p w14:paraId="62119C53"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Updated to reflect discontinued recruitment methods during this round (i.e., mailed screener, additional in-home recruitment of siblings, snowball sampling) </w:t>
            </w:r>
          </w:p>
          <w:p w14:paraId="58A709B2"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Updated individuals consulted for questionnaire development </w:t>
            </w:r>
          </w:p>
          <w:p w14:paraId="1B2BE0EF"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Updated consent/assent attachments to reference versions applicable to the remaining rounds of data collection (5a, 5b, 5c, 5d, 5e, 5f, 5g, 5i) </w:t>
            </w:r>
          </w:p>
          <w:p w14:paraId="7D61008B"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Revised annualized burden hour estimate to reflect removal of mail screener option, use of online screener, and number of participants to date. No new burden resulted from these changes; the revised estimate falls below the originally-approved burden hours for this study. </w:t>
            </w:r>
          </w:p>
          <w:p w14:paraId="0D5EDEE4"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Revised annualized cost burden estimate to reflect the revised burden hours.  The revised estimate falls below the originally-approved estimate for this study.</w:t>
            </w:r>
            <w:r w:rsidRPr="006F358E">
              <w:rPr>
                <w:rFonts w:ascii="Calibri" w:eastAsia="Calibri" w:hAnsi="Calibri" w:cs="Arial"/>
              </w:rPr>
              <w:t xml:space="preserve">  </w:t>
            </w:r>
          </w:p>
        </w:tc>
      </w:tr>
      <w:tr w:rsidR="006F358E" w:rsidRPr="006F358E" w14:paraId="2410BC52" w14:textId="77777777" w:rsidTr="003B25A1">
        <w:tc>
          <w:tcPr>
            <w:tcW w:w="828" w:type="dxa"/>
          </w:tcPr>
          <w:p w14:paraId="1E49D56C" w14:textId="77777777" w:rsidR="006F358E" w:rsidRPr="006F358E" w:rsidRDefault="006F358E" w:rsidP="006F358E">
            <w:pPr>
              <w:tabs>
                <w:tab w:val="left" w:pos="319"/>
              </w:tabs>
              <w:ind w:right="56"/>
              <w:rPr>
                <w:rFonts w:ascii="Times New Roman" w:eastAsia="Calibri" w:hAnsi="Times New Roman" w:cs="Times New Roman"/>
                <w:sz w:val="24"/>
                <w:szCs w:val="24"/>
              </w:rPr>
            </w:pPr>
          </w:p>
        </w:tc>
        <w:tc>
          <w:tcPr>
            <w:tcW w:w="3060" w:type="dxa"/>
          </w:tcPr>
          <w:p w14:paraId="118D4091" w14:textId="77777777" w:rsidR="006F358E" w:rsidRPr="006F358E" w:rsidRDefault="006F358E" w:rsidP="006F358E">
            <w:pPr>
              <w:rPr>
                <w:rFonts w:ascii="Times New Roman" w:eastAsia="Calibri" w:hAnsi="Times New Roman" w:cs="Times New Roman"/>
                <w:sz w:val="24"/>
                <w:szCs w:val="24"/>
              </w:rPr>
            </w:pPr>
            <w:r w:rsidRPr="006F358E">
              <w:rPr>
                <w:rFonts w:ascii="Times New Roman" w:eastAsia="Calibri" w:hAnsi="Times New Roman" w:cs="Times New Roman"/>
                <w:sz w:val="24"/>
                <w:szCs w:val="24"/>
              </w:rPr>
              <w:t>Supporting Statement Part B</w:t>
            </w:r>
          </w:p>
          <w:bookmarkStart w:id="3" w:name="_MON_1543751902"/>
          <w:bookmarkEnd w:id="3"/>
          <w:p w14:paraId="72F2B438" w14:textId="77777777" w:rsidR="006F358E" w:rsidRPr="006F358E" w:rsidRDefault="00D761CD" w:rsidP="006F358E">
            <w:pPr>
              <w:rPr>
                <w:rFonts w:ascii="Times New Roman" w:eastAsia="Calibri" w:hAnsi="Times New Roman" w:cs="Times New Roman"/>
                <w:sz w:val="24"/>
                <w:szCs w:val="24"/>
              </w:rPr>
            </w:pPr>
            <w:r>
              <w:rPr>
                <w:rFonts w:ascii="Times New Roman" w:eastAsia="Calibri" w:hAnsi="Times New Roman" w:cs="Times New Roman"/>
                <w:sz w:val="24"/>
                <w:szCs w:val="24"/>
              </w:rPr>
              <w:object w:dxaOrig="1531" w:dyaOrig="991" w14:anchorId="452E1EAB">
                <v:shape id="_x0000_i1026" type="#_x0000_t75" style="width:76.4pt;height:49.45pt" o:ole="">
                  <v:imagedata r:id="rId10" o:title=""/>
                </v:shape>
                <o:OLEObject Type="Embed" ProgID="Word.Document.12" ShapeID="_x0000_i1026" DrawAspect="Icon" ObjectID="_1543755661" r:id="rId11">
                  <o:FieldCodes>\s</o:FieldCodes>
                </o:OLEObject>
              </w:object>
            </w:r>
          </w:p>
        </w:tc>
        <w:tc>
          <w:tcPr>
            <w:tcW w:w="5850" w:type="dxa"/>
          </w:tcPr>
          <w:p w14:paraId="63F8B55D"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Updated to reflect the actual and anticipated participants recruited through social media platforms</w:t>
            </w:r>
          </w:p>
          <w:p w14:paraId="575295B6"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Updated to reflect discontinued recruitment methods (i.e., mailed screener, additional in-home recruitment of siblings, snowball sampling) </w:t>
            </w:r>
          </w:p>
          <w:p w14:paraId="16465AA9"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Updated references to consent/assent attachments Updated individuals consulted for questionnaire development </w:t>
            </w:r>
          </w:p>
        </w:tc>
      </w:tr>
      <w:tr w:rsidR="006F358E" w:rsidRPr="006F358E" w14:paraId="253FCD21" w14:textId="77777777" w:rsidTr="003B25A1">
        <w:tc>
          <w:tcPr>
            <w:tcW w:w="828" w:type="dxa"/>
            <w:shd w:val="clear" w:color="auto" w:fill="auto"/>
          </w:tcPr>
          <w:p w14:paraId="31154EBC"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1 </w:t>
            </w:r>
          </w:p>
        </w:tc>
        <w:tc>
          <w:tcPr>
            <w:tcW w:w="3060" w:type="dxa"/>
            <w:shd w:val="clear" w:color="auto" w:fill="auto"/>
          </w:tcPr>
          <w:p w14:paraId="197A5DF0" w14:textId="77777777" w:rsidR="006F358E" w:rsidRPr="006F358E"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Post Campaign Instrument</w:t>
            </w:r>
          </w:p>
          <w:bookmarkStart w:id="4" w:name="_MON_1543751932"/>
          <w:bookmarkEnd w:id="4"/>
          <w:p w14:paraId="06727949" w14:textId="77777777" w:rsidR="006F358E"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14F030B3">
                <v:shape id="_x0000_i1027" type="#_x0000_t75" style="width:76.4pt;height:49.45pt" o:ole="">
                  <v:imagedata r:id="rId12" o:title=""/>
                </v:shape>
                <o:OLEObject Type="Embed" ProgID="Word.Document.12" ShapeID="_x0000_i1027" DrawAspect="Icon" ObjectID="_1543755662" r:id="rId13">
                  <o:FieldCodes>\s</o:FieldCodes>
                </o:OLEObject>
              </w:object>
            </w:r>
          </w:p>
          <w:p w14:paraId="70A3A8BA" w14:textId="77777777" w:rsidR="006F358E" w:rsidRPr="006F358E" w:rsidRDefault="006F358E" w:rsidP="006F358E">
            <w:pPr>
              <w:rPr>
                <w:rFonts w:ascii="Times New Roman" w:eastAsia="Calibri" w:hAnsi="Times New Roman" w:cs="Times New Roman"/>
                <w:color w:val="000000"/>
                <w:sz w:val="24"/>
                <w:szCs w:val="24"/>
              </w:rPr>
            </w:pPr>
          </w:p>
        </w:tc>
        <w:tc>
          <w:tcPr>
            <w:tcW w:w="5850" w:type="dxa"/>
            <w:shd w:val="clear" w:color="auto" w:fill="auto"/>
          </w:tcPr>
          <w:p w14:paraId="518CE526"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Items added, edited and deleted from post-campaign instrument.   See details in “Summary of Changes to EFECT Post-Campaign Instrument.”</w:t>
            </w:r>
          </w:p>
        </w:tc>
      </w:tr>
      <w:tr w:rsidR="006F358E" w:rsidRPr="006F358E" w14:paraId="49408BB9" w14:textId="77777777" w:rsidTr="003B25A1">
        <w:tc>
          <w:tcPr>
            <w:tcW w:w="828" w:type="dxa"/>
            <w:shd w:val="clear" w:color="auto" w:fill="auto"/>
          </w:tcPr>
          <w:p w14:paraId="1BAD3B2A"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3</w:t>
            </w:r>
          </w:p>
        </w:tc>
        <w:tc>
          <w:tcPr>
            <w:tcW w:w="3060" w:type="dxa"/>
            <w:shd w:val="clear" w:color="auto" w:fill="auto"/>
          </w:tcPr>
          <w:p w14:paraId="5FC37B5E" w14:textId="77777777" w:rsidR="006F358E"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Outcome Web Screener</w:t>
            </w:r>
          </w:p>
          <w:bookmarkStart w:id="5" w:name="_MON_1543751951"/>
          <w:bookmarkEnd w:id="5"/>
          <w:p w14:paraId="5D88F7C6" w14:textId="77777777" w:rsidR="00D761CD"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19BF30F4">
                <v:shape id="_x0000_i1028" type="#_x0000_t75" style="width:76.4pt;height:49.45pt" o:ole="">
                  <v:imagedata r:id="rId14" o:title=""/>
                </v:shape>
                <o:OLEObject Type="Embed" ProgID="Word.Document.12" ShapeID="_x0000_i1028" DrawAspect="Icon" ObjectID="_1543755663" r:id="rId15">
                  <o:FieldCodes>\s</o:FieldCodes>
                </o:OLEObject>
              </w:object>
            </w:r>
          </w:p>
          <w:p w14:paraId="6960BF6E" w14:textId="77777777" w:rsidR="006F358E" w:rsidRPr="006F358E" w:rsidRDefault="006F358E" w:rsidP="006F358E">
            <w:pPr>
              <w:rPr>
                <w:rFonts w:ascii="Times New Roman" w:eastAsia="Calibri" w:hAnsi="Times New Roman" w:cs="Times New Roman"/>
                <w:color w:val="000000"/>
                <w:sz w:val="24"/>
                <w:szCs w:val="24"/>
              </w:rPr>
            </w:pPr>
          </w:p>
        </w:tc>
        <w:tc>
          <w:tcPr>
            <w:tcW w:w="5850" w:type="dxa"/>
            <w:shd w:val="clear" w:color="auto" w:fill="auto"/>
          </w:tcPr>
          <w:p w14:paraId="3F9CC996"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lastRenderedPageBreak/>
              <w:t>Revised programming notes</w:t>
            </w:r>
          </w:p>
          <w:p w14:paraId="7CEE452C"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Updated to remove discontinued recruitment methods (i.e., in-home recruitment of siblings) </w:t>
            </w:r>
          </w:p>
          <w:p w14:paraId="5BE0A657"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Edited instructions for selecting pictures to make the </w:t>
            </w:r>
            <w:r w:rsidRPr="006F358E">
              <w:rPr>
                <w:rFonts w:ascii="Times New Roman" w:eastAsia="Calibri" w:hAnsi="Times New Roman" w:cs="Times New Roman"/>
                <w:sz w:val="24"/>
                <w:szCs w:val="24"/>
              </w:rPr>
              <w:lastRenderedPageBreak/>
              <w:t>survey user-friendly</w:t>
            </w:r>
          </w:p>
          <w:p w14:paraId="545A2D19"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Included language about each respondent being able to take the survey only once </w:t>
            </w:r>
          </w:p>
          <w:p w14:paraId="2280FB97"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Some other minor edits to wording</w:t>
            </w:r>
          </w:p>
        </w:tc>
      </w:tr>
      <w:tr w:rsidR="006F358E" w:rsidRPr="006F358E" w14:paraId="631DD5C4" w14:textId="77777777" w:rsidTr="003B25A1">
        <w:tc>
          <w:tcPr>
            <w:tcW w:w="828" w:type="dxa"/>
            <w:shd w:val="clear" w:color="auto" w:fill="auto"/>
          </w:tcPr>
          <w:p w14:paraId="4C3D1711"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lastRenderedPageBreak/>
              <w:t xml:space="preserve">3a </w:t>
            </w:r>
          </w:p>
        </w:tc>
        <w:tc>
          <w:tcPr>
            <w:tcW w:w="3060" w:type="dxa"/>
            <w:shd w:val="clear" w:color="auto" w:fill="auto"/>
          </w:tcPr>
          <w:p w14:paraId="5EAABF5D" w14:textId="77777777" w:rsidR="006F358E"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Social Media Ad</w:t>
            </w:r>
          </w:p>
          <w:bookmarkStart w:id="6" w:name="_MON_1543752154"/>
          <w:bookmarkEnd w:id="6"/>
          <w:p w14:paraId="5F1AE0B3" w14:textId="77777777" w:rsidR="00D761CD"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3AF74736">
                <v:shape id="_x0000_i1029" type="#_x0000_t75" style="width:76.4pt;height:49.45pt" o:ole="">
                  <v:imagedata r:id="rId16" o:title=""/>
                </v:shape>
                <o:OLEObject Type="Embed" ProgID="Word.Document.12" ShapeID="_x0000_i1029" DrawAspect="Icon" ObjectID="_1543755664" r:id="rId17">
                  <o:FieldCodes>\s</o:FieldCodes>
                </o:OLEObject>
              </w:object>
            </w:r>
          </w:p>
          <w:p w14:paraId="577C4AF8" w14:textId="77777777" w:rsidR="006F358E" w:rsidRPr="006F358E" w:rsidRDefault="006F358E" w:rsidP="006F358E">
            <w:pPr>
              <w:rPr>
                <w:rFonts w:ascii="Times New Roman" w:eastAsia="Calibri" w:hAnsi="Times New Roman" w:cs="Times New Roman"/>
                <w:color w:val="000000"/>
                <w:sz w:val="24"/>
                <w:szCs w:val="24"/>
              </w:rPr>
            </w:pPr>
          </w:p>
        </w:tc>
        <w:tc>
          <w:tcPr>
            <w:tcW w:w="5850" w:type="dxa"/>
            <w:shd w:val="clear" w:color="auto" w:fill="auto"/>
          </w:tcPr>
          <w:p w14:paraId="5654F36B"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Changed “earn $25” to “get $25”</w:t>
            </w:r>
          </w:p>
          <w:p w14:paraId="140B3C38"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Updated to include Instagram advertisement</w:t>
            </w:r>
          </w:p>
          <w:p w14:paraId="0E11FCD9"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Note:  no tracked changes version</w:t>
            </w:r>
          </w:p>
        </w:tc>
      </w:tr>
      <w:tr w:rsidR="006F358E" w:rsidRPr="006F358E" w14:paraId="7B62972F" w14:textId="77777777" w:rsidTr="003B25A1">
        <w:tc>
          <w:tcPr>
            <w:tcW w:w="828" w:type="dxa"/>
            <w:shd w:val="clear" w:color="auto" w:fill="FFFFFF" w:themeFill="background1"/>
          </w:tcPr>
          <w:p w14:paraId="0A9E9E3E"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5a</w:t>
            </w:r>
          </w:p>
        </w:tc>
        <w:tc>
          <w:tcPr>
            <w:tcW w:w="3060" w:type="dxa"/>
            <w:shd w:val="clear" w:color="auto" w:fill="FFFFFF" w:themeFill="background1"/>
          </w:tcPr>
          <w:p w14:paraId="30BAD31D" w14:textId="77777777" w:rsidR="00D761CD"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Parental Permission Youth Assent Longitudinal Age 12-17 Household</w:t>
            </w:r>
          </w:p>
          <w:bookmarkStart w:id="7" w:name="_MON_1543752185"/>
          <w:bookmarkEnd w:id="7"/>
          <w:p w14:paraId="0229626E" w14:textId="0A41D6C1" w:rsidR="006F358E"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713C6D06">
                <v:shape id="_x0000_i1030" type="#_x0000_t75" style="width:76.4pt;height:49.45pt" o:ole="">
                  <v:imagedata r:id="rId18" o:title=""/>
                </v:shape>
                <o:OLEObject Type="Embed" ProgID="Word.Document.12" ShapeID="_x0000_i1030" DrawAspect="Icon" ObjectID="_1543755665" r:id="rId19">
                  <o:FieldCodes>\s</o:FieldCodes>
                </o:OLEObject>
              </w:object>
            </w:r>
            <w:r w:rsidR="006F358E" w:rsidRPr="006F358E">
              <w:rPr>
                <w:rFonts w:ascii="Times New Roman" w:eastAsia="Calibri" w:hAnsi="Times New Roman" w:cs="Times New Roman"/>
                <w:color w:val="000000"/>
                <w:sz w:val="24"/>
                <w:szCs w:val="24"/>
              </w:rPr>
              <w:t xml:space="preserve"> </w:t>
            </w:r>
          </w:p>
        </w:tc>
        <w:tc>
          <w:tcPr>
            <w:tcW w:w="5850" w:type="dxa"/>
            <w:shd w:val="clear" w:color="auto" w:fill="FFFFFF" w:themeFill="background1"/>
          </w:tcPr>
          <w:p w14:paraId="08B1C864"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Revised to more clearly explain study procedures and respondent rights</w:t>
            </w:r>
          </w:p>
          <w:p w14:paraId="2761612D"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Revised to reflect wave of the study</w:t>
            </w:r>
          </w:p>
          <w:p w14:paraId="5DD9B256"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Updated contact information for study team</w:t>
            </w:r>
          </w:p>
          <w:p w14:paraId="039B6447"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Some other minor edits to wording</w:t>
            </w:r>
          </w:p>
        </w:tc>
      </w:tr>
      <w:tr w:rsidR="006F358E" w:rsidRPr="006F358E" w14:paraId="06F97DAE" w14:textId="77777777" w:rsidTr="003B25A1">
        <w:tc>
          <w:tcPr>
            <w:tcW w:w="828" w:type="dxa"/>
            <w:shd w:val="clear" w:color="auto" w:fill="FFFFFF" w:themeFill="background1"/>
          </w:tcPr>
          <w:p w14:paraId="104EEA67"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5b </w:t>
            </w:r>
          </w:p>
        </w:tc>
        <w:tc>
          <w:tcPr>
            <w:tcW w:w="3060" w:type="dxa"/>
            <w:shd w:val="clear" w:color="auto" w:fill="FFFFFF" w:themeFill="background1"/>
          </w:tcPr>
          <w:p w14:paraId="552DC61D" w14:textId="77777777" w:rsidR="00D761CD"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Informed Consent Longitudinal Age 18 Household</w:t>
            </w:r>
          </w:p>
          <w:bookmarkStart w:id="8" w:name="_MON_1543752201"/>
          <w:bookmarkEnd w:id="8"/>
          <w:p w14:paraId="3E831C5A" w14:textId="581630B5" w:rsidR="006F358E"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31F3677C">
                <v:shape id="_x0000_i1031" type="#_x0000_t75" style="width:76.4pt;height:49.45pt" o:ole="">
                  <v:imagedata r:id="rId20" o:title=""/>
                </v:shape>
                <o:OLEObject Type="Embed" ProgID="Word.Document.12" ShapeID="_x0000_i1031" DrawAspect="Icon" ObjectID="_1543755666" r:id="rId21">
                  <o:FieldCodes>\s</o:FieldCodes>
                </o:OLEObject>
              </w:object>
            </w:r>
            <w:r w:rsidR="006F358E" w:rsidRPr="006F358E">
              <w:rPr>
                <w:rFonts w:ascii="Times New Roman" w:eastAsia="Calibri" w:hAnsi="Times New Roman" w:cs="Times New Roman"/>
                <w:color w:val="000000"/>
                <w:sz w:val="24"/>
                <w:szCs w:val="24"/>
              </w:rPr>
              <w:t xml:space="preserve"> </w:t>
            </w:r>
          </w:p>
        </w:tc>
        <w:tc>
          <w:tcPr>
            <w:tcW w:w="5850" w:type="dxa"/>
            <w:shd w:val="clear" w:color="auto" w:fill="FFFFFF" w:themeFill="background1"/>
          </w:tcPr>
          <w:p w14:paraId="46E3859B"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Revised to more clearly explain study procedures and respondent rights</w:t>
            </w:r>
          </w:p>
          <w:p w14:paraId="21896E24"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Revised to reflect wave of the study</w:t>
            </w:r>
          </w:p>
          <w:p w14:paraId="305324F5"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Updated contact information for study team</w:t>
            </w:r>
          </w:p>
          <w:p w14:paraId="00BDA898"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Some other minor edits to wording</w:t>
            </w:r>
          </w:p>
        </w:tc>
      </w:tr>
      <w:tr w:rsidR="006F358E" w:rsidRPr="006F358E" w14:paraId="0AF2405E" w14:textId="77777777" w:rsidTr="003B25A1">
        <w:tc>
          <w:tcPr>
            <w:tcW w:w="828" w:type="dxa"/>
            <w:shd w:val="clear" w:color="auto" w:fill="FFFFFF" w:themeFill="background1"/>
          </w:tcPr>
          <w:p w14:paraId="2C572101"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5c</w:t>
            </w:r>
          </w:p>
        </w:tc>
        <w:tc>
          <w:tcPr>
            <w:tcW w:w="3060" w:type="dxa"/>
            <w:shd w:val="clear" w:color="auto" w:fill="FFFFFF" w:themeFill="background1"/>
          </w:tcPr>
          <w:p w14:paraId="1FC1D0BA" w14:textId="77777777" w:rsidR="00D761CD"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Parental Permission Youth Assent Longitudinal Age 12-17 Web</w:t>
            </w:r>
          </w:p>
          <w:bookmarkStart w:id="9" w:name="_MON_1543752216"/>
          <w:bookmarkEnd w:id="9"/>
          <w:p w14:paraId="2599E976" w14:textId="69714330" w:rsidR="006F358E"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0DBAC739">
                <v:shape id="_x0000_i1032" type="#_x0000_t75" style="width:76.4pt;height:49.45pt" o:ole="">
                  <v:imagedata r:id="rId22" o:title=""/>
                </v:shape>
                <o:OLEObject Type="Embed" ProgID="Word.Document.12" ShapeID="_x0000_i1032" DrawAspect="Icon" ObjectID="_1543755667" r:id="rId23">
                  <o:FieldCodes>\s</o:FieldCodes>
                </o:OLEObject>
              </w:object>
            </w:r>
            <w:r w:rsidR="006F358E" w:rsidRPr="006F358E">
              <w:rPr>
                <w:rFonts w:ascii="Times New Roman" w:eastAsia="Calibri" w:hAnsi="Times New Roman" w:cs="Times New Roman"/>
                <w:color w:val="000000"/>
                <w:sz w:val="24"/>
                <w:szCs w:val="24"/>
              </w:rPr>
              <w:t xml:space="preserve"> </w:t>
            </w:r>
          </w:p>
        </w:tc>
        <w:tc>
          <w:tcPr>
            <w:tcW w:w="5850" w:type="dxa"/>
            <w:shd w:val="clear" w:color="auto" w:fill="FFFFFF" w:themeFill="background1"/>
          </w:tcPr>
          <w:p w14:paraId="1C9E17A4"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Revised to more clearly explain study procedures and respondent rights</w:t>
            </w:r>
          </w:p>
          <w:p w14:paraId="77FDC082"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Revised to reflect wave of the study</w:t>
            </w:r>
          </w:p>
          <w:p w14:paraId="5CCF402F"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Updated contact information for study team</w:t>
            </w:r>
          </w:p>
          <w:p w14:paraId="15DE4463"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Some other minor edits to wording</w:t>
            </w:r>
          </w:p>
        </w:tc>
      </w:tr>
      <w:tr w:rsidR="006F358E" w:rsidRPr="006F358E" w14:paraId="41A86EAD" w14:textId="77777777" w:rsidTr="003B25A1">
        <w:tc>
          <w:tcPr>
            <w:tcW w:w="828" w:type="dxa"/>
            <w:shd w:val="clear" w:color="auto" w:fill="FFFFFF" w:themeFill="background1"/>
          </w:tcPr>
          <w:p w14:paraId="0A9C04AF"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5d</w:t>
            </w:r>
          </w:p>
        </w:tc>
        <w:tc>
          <w:tcPr>
            <w:tcW w:w="3060" w:type="dxa"/>
            <w:shd w:val="clear" w:color="auto" w:fill="FFFFFF" w:themeFill="background1"/>
          </w:tcPr>
          <w:p w14:paraId="19D7A316" w14:textId="77777777" w:rsidR="006F358E"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 xml:space="preserve">Informed Consent Longitudinal Age 18 Web </w:t>
            </w:r>
          </w:p>
          <w:bookmarkStart w:id="10" w:name="_MON_1543752230"/>
          <w:bookmarkEnd w:id="10"/>
          <w:p w14:paraId="1E6C5956" w14:textId="77777777" w:rsidR="00D761CD"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09C4A788">
                <v:shape id="_x0000_i1033" type="#_x0000_t75" style="width:76.4pt;height:49.45pt" o:ole="">
                  <v:imagedata r:id="rId24" o:title=""/>
                </v:shape>
                <o:OLEObject Type="Embed" ProgID="Word.Document.12" ShapeID="_x0000_i1033" DrawAspect="Icon" ObjectID="_1543755668" r:id="rId25">
                  <o:FieldCodes>\s</o:FieldCodes>
                </o:OLEObject>
              </w:object>
            </w:r>
          </w:p>
        </w:tc>
        <w:tc>
          <w:tcPr>
            <w:tcW w:w="5850" w:type="dxa"/>
            <w:shd w:val="clear" w:color="auto" w:fill="FFFFFF" w:themeFill="background1"/>
          </w:tcPr>
          <w:p w14:paraId="3DABEEB7"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Revised to more clearly explain study procedures and respondent rights</w:t>
            </w:r>
          </w:p>
          <w:p w14:paraId="07F1BE59"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Revised to reflect wave of the study</w:t>
            </w:r>
          </w:p>
          <w:p w14:paraId="602003F8"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Updated contact information for study team</w:t>
            </w:r>
          </w:p>
          <w:p w14:paraId="47451E4E"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Some other minor edits to wording</w:t>
            </w:r>
          </w:p>
        </w:tc>
      </w:tr>
      <w:tr w:rsidR="006F358E" w:rsidRPr="006F358E" w14:paraId="2C469901" w14:textId="77777777" w:rsidTr="003B25A1">
        <w:tc>
          <w:tcPr>
            <w:tcW w:w="828" w:type="dxa"/>
            <w:shd w:val="clear" w:color="auto" w:fill="FFFFFF" w:themeFill="background1"/>
          </w:tcPr>
          <w:p w14:paraId="75AAC29A"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5e</w:t>
            </w:r>
          </w:p>
        </w:tc>
        <w:tc>
          <w:tcPr>
            <w:tcW w:w="3060" w:type="dxa"/>
            <w:shd w:val="clear" w:color="auto" w:fill="FFFFFF" w:themeFill="background1"/>
          </w:tcPr>
          <w:p w14:paraId="49878C3D" w14:textId="77777777" w:rsidR="00D761CD"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Youth Assent Cross Sectional Age 15 - 17_Social Media Web</w:t>
            </w:r>
          </w:p>
          <w:bookmarkStart w:id="11" w:name="_MON_1543752247"/>
          <w:bookmarkEnd w:id="11"/>
          <w:p w14:paraId="32F89365" w14:textId="701BE190" w:rsidR="006F358E"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4927E6A6">
                <v:shape id="_x0000_i1034" type="#_x0000_t75" style="width:76.4pt;height:49.45pt" o:ole="">
                  <v:imagedata r:id="rId26" o:title=""/>
                </v:shape>
                <o:OLEObject Type="Embed" ProgID="Word.Document.12" ShapeID="_x0000_i1034" DrawAspect="Icon" ObjectID="_1543755669" r:id="rId27">
                  <o:FieldCodes>\s</o:FieldCodes>
                </o:OLEObject>
              </w:object>
            </w:r>
            <w:r w:rsidR="006F358E" w:rsidRPr="006F358E">
              <w:rPr>
                <w:rFonts w:ascii="Times New Roman" w:eastAsia="Calibri" w:hAnsi="Times New Roman" w:cs="Times New Roman"/>
                <w:color w:val="000000"/>
                <w:sz w:val="24"/>
                <w:szCs w:val="24"/>
              </w:rPr>
              <w:t xml:space="preserve"> </w:t>
            </w:r>
          </w:p>
        </w:tc>
        <w:tc>
          <w:tcPr>
            <w:tcW w:w="5850" w:type="dxa"/>
            <w:shd w:val="clear" w:color="auto" w:fill="FFFFFF" w:themeFill="background1"/>
          </w:tcPr>
          <w:p w14:paraId="053B5081"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lastRenderedPageBreak/>
              <w:t>Revised to more clearly explain study procedures and respondent rights</w:t>
            </w:r>
          </w:p>
          <w:p w14:paraId="4F8C0AED"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Revised to reflect wave of the study</w:t>
            </w:r>
          </w:p>
          <w:p w14:paraId="4A8C0A6D"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Updated contact information for study team</w:t>
            </w:r>
          </w:p>
          <w:p w14:paraId="7978D9C0"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Some other minor edits to wording</w:t>
            </w:r>
          </w:p>
        </w:tc>
      </w:tr>
      <w:tr w:rsidR="006F358E" w:rsidRPr="006F358E" w14:paraId="3DC76C83" w14:textId="77777777" w:rsidTr="003B25A1">
        <w:tc>
          <w:tcPr>
            <w:tcW w:w="828" w:type="dxa"/>
            <w:shd w:val="clear" w:color="auto" w:fill="auto"/>
          </w:tcPr>
          <w:p w14:paraId="2B6897C0"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lastRenderedPageBreak/>
              <w:t>5f</w:t>
            </w:r>
          </w:p>
        </w:tc>
        <w:tc>
          <w:tcPr>
            <w:tcW w:w="3060" w:type="dxa"/>
            <w:shd w:val="clear" w:color="auto" w:fill="auto"/>
          </w:tcPr>
          <w:p w14:paraId="17B80564" w14:textId="77777777" w:rsidR="00D761CD" w:rsidRDefault="006F358E" w:rsidP="00D761CD">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Youth Assent Cross Sectional Age 13 - 14_Social Media Web</w:t>
            </w:r>
          </w:p>
          <w:bookmarkStart w:id="12" w:name="_MON_1543752296"/>
          <w:bookmarkEnd w:id="12"/>
          <w:p w14:paraId="6692792A" w14:textId="40E4770D" w:rsidR="00D761CD" w:rsidRPr="006F358E" w:rsidRDefault="00D761CD" w:rsidP="00D761CD">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78932107">
                <v:shape id="_x0000_i1035" type="#_x0000_t75" style="width:76.4pt;height:49.45pt" o:ole="">
                  <v:imagedata r:id="rId28" o:title=""/>
                </v:shape>
                <o:OLEObject Type="Embed" ProgID="Word.Document.12" ShapeID="_x0000_i1035" DrawAspect="Icon" ObjectID="_1543755670" r:id="rId29">
                  <o:FieldCodes>\s</o:FieldCodes>
                </o:OLEObject>
              </w:object>
            </w:r>
          </w:p>
        </w:tc>
        <w:tc>
          <w:tcPr>
            <w:tcW w:w="5850" w:type="dxa"/>
            <w:shd w:val="clear" w:color="auto" w:fill="auto"/>
          </w:tcPr>
          <w:p w14:paraId="1C3F26FD"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NEW FORM for new youth age 13 – 14 who are recruited by social media for web survey </w:t>
            </w:r>
          </w:p>
        </w:tc>
      </w:tr>
      <w:tr w:rsidR="006F358E" w:rsidRPr="006F358E" w14:paraId="15A46E0F" w14:textId="77777777" w:rsidTr="003B25A1">
        <w:tc>
          <w:tcPr>
            <w:tcW w:w="828" w:type="dxa"/>
            <w:shd w:val="clear" w:color="auto" w:fill="auto"/>
          </w:tcPr>
          <w:p w14:paraId="269AA4B3"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5g</w:t>
            </w:r>
          </w:p>
        </w:tc>
        <w:tc>
          <w:tcPr>
            <w:tcW w:w="3060" w:type="dxa"/>
            <w:shd w:val="clear" w:color="auto" w:fill="auto"/>
          </w:tcPr>
          <w:p w14:paraId="3432DDD8" w14:textId="77777777" w:rsidR="006F358E"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Youth Assent Longitudinal Age 13 – 17 Social Media Web</w:t>
            </w:r>
          </w:p>
          <w:bookmarkStart w:id="13" w:name="_MON_1543752312"/>
          <w:bookmarkEnd w:id="13"/>
          <w:p w14:paraId="15AD28F8" w14:textId="77777777" w:rsidR="00D761CD"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1E47210C">
                <v:shape id="_x0000_i1036" type="#_x0000_t75" style="width:76.4pt;height:49.45pt" o:ole="">
                  <v:imagedata r:id="rId30" o:title=""/>
                </v:shape>
                <o:OLEObject Type="Embed" ProgID="Word.Document.12" ShapeID="_x0000_i1036" DrawAspect="Icon" ObjectID="_1543755671" r:id="rId31">
                  <o:FieldCodes>\s</o:FieldCodes>
                </o:OLEObject>
              </w:object>
            </w:r>
          </w:p>
        </w:tc>
        <w:tc>
          <w:tcPr>
            <w:tcW w:w="5850" w:type="dxa"/>
            <w:shd w:val="clear" w:color="auto" w:fill="auto"/>
          </w:tcPr>
          <w:p w14:paraId="2F095F94"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NEW FORM for longitudinal youth age 13 – 17 who were originally recruited by social media </w:t>
            </w:r>
          </w:p>
        </w:tc>
      </w:tr>
      <w:tr w:rsidR="006F358E" w:rsidRPr="006F358E" w14:paraId="4AED4CA7" w14:textId="77777777" w:rsidTr="003B25A1">
        <w:tc>
          <w:tcPr>
            <w:tcW w:w="828" w:type="dxa"/>
            <w:shd w:val="clear" w:color="auto" w:fill="auto"/>
          </w:tcPr>
          <w:p w14:paraId="601EFF41"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5i</w:t>
            </w:r>
          </w:p>
        </w:tc>
        <w:tc>
          <w:tcPr>
            <w:tcW w:w="3060" w:type="dxa"/>
            <w:shd w:val="clear" w:color="auto" w:fill="auto"/>
          </w:tcPr>
          <w:p w14:paraId="6C9B46E5" w14:textId="77777777" w:rsidR="006F358E"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Youth Assent Longitudinal Age 15 – 17 Social Media Permission Waived</w:t>
            </w:r>
          </w:p>
          <w:bookmarkStart w:id="14" w:name="_MON_1543752329"/>
          <w:bookmarkEnd w:id="14"/>
          <w:p w14:paraId="2033373C" w14:textId="77777777" w:rsidR="00D761CD"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59D93E22">
                <v:shape id="_x0000_i1037" type="#_x0000_t75" style="width:76.4pt;height:49.45pt" o:ole="">
                  <v:imagedata r:id="rId32" o:title=""/>
                </v:shape>
                <o:OLEObject Type="Embed" ProgID="Word.Document.12" ShapeID="_x0000_i1037" DrawAspect="Icon" ObjectID="_1543755672" r:id="rId33">
                  <o:FieldCodes>\s</o:FieldCodes>
                </o:OLEObject>
              </w:object>
            </w:r>
          </w:p>
        </w:tc>
        <w:tc>
          <w:tcPr>
            <w:tcW w:w="5850" w:type="dxa"/>
            <w:shd w:val="clear" w:color="auto" w:fill="auto"/>
          </w:tcPr>
          <w:p w14:paraId="67DAAB5F"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NEW FORM for longitudinal youth age 15 – 17 who were originally recruited by social media and have parental permission waived </w:t>
            </w:r>
          </w:p>
        </w:tc>
      </w:tr>
      <w:tr w:rsidR="006F358E" w:rsidRPr="006F358E" w14:paraId="79E766DF" w14:textId="77777777" w:rsidTr="003B25A1">
        <w:tc>
          <w:tcPr>
            <w:tcW w:w="828" w:type="dxa"/>
            <w:shd w:val="clear" w:color="auto" w:fill="auto"/>
          </w:tcPr>
          <w:p w14:paraId="0CA28726"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6</w:t>
            </w:r>
          </w:p>
        </w:tc>
        <w:tc>
          <w:tcPr>
            <w:tcW w:w="3060" w:type="dxa"/>
            <w:shd w:val="clear" w:color="auto" w:fill="auto"/>
          </w:tcPr>
          <w:p w14:paraId="52278689" w14:textId="77777777" w:rsidR="006F358E" w:rsidRPr="006F358E"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Study Description</w:t>
            </w:r>
          </w:p>
          <w:bookmarkStart w:id="15" w:name="_MON_1543752343"/>
          <w:bookmarkEnd w:id="15"/>
          <w:p w14:paraId="5161056B" w14:textId="77777777" w:rsidR="006F358E"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41D1B623">
                <v:shape id="_x0000_i1038" type="#_x0000_t75" style="width:76.4pt;height:49.45pt" o:ole="">
                  <v:imagedata r:id="rId34" o:title=""/>
                </v:shape>
                <o:OLEObject Type="Embed" ProgID="Word.Document.12" ShapeID="_x0000_i1038" DrawAspect="Icon" ObjectID="_1543755673" r:id="rId35">
                  <o:FieldCodes>\s</o:FieldCodes>
                </o:OLEObject>
              </w:object>
            </w:r>
          </w:p>
        </w:tc>
        <w:tc>
          <w:tcPr>
            <w:tcW w:w="5850" w:type="dxa"/>
            <w:shd w:val="clear" w:color="auto" w:fill="auto"/>
          </w:tcPr>
          <w:p w14:paraId="1219B6EF"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Updated to reflect time for post-test survey  </w:t>
            </w:r>
          </w:p>
          <w:p w14:paraId="7F8BB939"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Updated contact information for study team</w:t>
            </w:r>
          </w:p>
          <w:p w14:paraId="2E4DCE12"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Some other minor edits to wording</w:t>
            </w:r>
          </w:p>
        </w:tc>
      </w:tr>
      <w:tr w:rsidR="006F358E" w:rsidRPr="006F358E" w14:paraId="1273B5C1" w14:textId="77777777" w:rsidTr="003B25A1">
        <w:tc>
          <w:tcPr>
            <w:tcW w:w="828" w:type="dxa"/>
            <w:shd w:val="clear" w:color="auto" w:fill="FFFFFF" w:themeFill="background1"/>
          </w:tcPr>
          <w:p w14:paraId="3D626D27"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8a </w:t>
            </w:r>
          </w:p>
        </w:tc>
        <w:tc>
          <w:tcPr>
            <w:tcW w:w="3060" w:type="dxa"/>
            <w:shd w:val="clear" w:color="auto" w:fill="FFFFFF" w:themeFill="background1"/>
          </w:tcPr>
          <w:p w14:paraId="0402397A" w14:textId="77777777" w:rsidR="006F358E"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Outcome Parent Lead Letter Wave 3</w:t>
            </w:r>
          </w:p>
          <w:bookmarkStart w:id="16" w:name="_MON_1543752358"/>
          <w:bookmarkEnd w:id="16"/>
          <w:p w14:paraId="6463BBA9" w14:textId="77777777" w:rsidR="006F358E"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0E891C1E">
                <v:shape id="_x0000_i1039" type="#_x0000_t75" style="width:76.4pt;height:49.45pt" o:ole="">
                  <v:imagedata r:id="rId36" o:title=""/>
                </v:shape>
                <o:OLEObject Type="Embed" ProgID="Word.Document.12" ShapeID="_x0000_i1039" DrawAspect="Icon" ObjectID="_1543755674" r:id="rId37">
                  <o:FieldCodes>\s</o:FieldCodes>
                </o:OLEObject>
              </w:object>
            </w:r>
          </w:p>
        </w:tc>
        <w:tc>
          <w:tcPr>
            <w:tcW w:w="5850" w:type="dxa"/>
            <w:shd w:val="clear" w:color="auto" w:fill="FFFFFF" w:themeFill="background1"/>
          </w:tcPr>
          <w:p w14:paraId="61232107"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Revised to reflect wave of the study</w:t>
            </w:r>
          </w:p>
          <w:p w14:paraId="1BB6F332"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Updated contact information for study team </w:t>
            </w:r>
          </w:p>
          <w:p w14:paraId="549C7CFC"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Some other minor edits to wording</w:t>
            </w:r>
          </w:p>
        </w:tc>
      </w:tr>
      <w:tr w:rsidR="006F358E" w:rsidRPr="006F358E" w14:paraId="7C4D13D6" w14:textId="77777777" w:rsidTr="003B25A1">
        <w:tc>
          <w:tcPr>
            <w:tcW w:w="828" w:type="dxa"/>
            <w:shd w:val="clear" w:color="auto" w:fill="auto"/>
          </w:tcPr>
          <w:p w14:paraId="7C10574B"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13 </w:t>
            </w:r>
          </w:p>
        </w:tc>
        <w:tc>
          <w:tcPr>
            <w:tcW w:w="3060" w:type="dxa"/>
            <w:shd w:val="clear" w:color="auto" w:fill="auto"/>
          </w:tcPr>
          <w:p w14:paraId="19F1E291" w14:textId="77777777" w:rsidR="006F358E" w:rsidRPr="006F358E"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Unable to Contact Letters</w:t>
            </w:r>
          </w:p>
          <w:bookmarkStart w:id="17" w:name="_MON_1543752370"/>
          <w:bookmarkEnd w:id="17"/>
          <w:p w14:paraId="6F8D93FD" w14:textId="77777777" w:rsidR="006F358E"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5850DFA8">
                <v:shape id="_x0000_i1040" type="#_x0000_t75" style="width:76.4pt;height:49.45pt" o:ole="">
                  <v:imagedata r:id="rId38" o:title=""/>
                </v:shape>
                <o:OLEObject Type="Embed" ProgID="Word.Document.12" ShapeID="_x0000_i1040" DrawAspect="Icon" ObjectID="_1543755675" r:id="rId39">
                  <o:FieldCodes>\s</o:FieldCodes>
                </o:OLEObject>
              </w:object>
            </w:r>
          </w:p>
        </w:tc>
        <w:tc>
          <w:tcPr>
            <w:tcW w:w="5850" w:type="dxa"/>
            <w:shd w:val="clear" w:color="auto" w:fill="auto"/>
          </w:tcPr>
          <w:p w14:paraId="25733D69"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Revised to more clearly explain study procedures for consent and option for online survey </w:t>
            </w:r>
          </w:p>
          <w:p w14:paraId="51079938"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Updated contact information for study team</w:t>
            </w:r>
          </w:p>
          <w:p w14:paraId="2B8DDC67"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Some other minor edits to wording</w:t>
            </w:r>
          </w:p>
        </w:tc>
      </w:tr>
      <w:tr w:rsidR="006F358E" w:rsidRPr="006F358E" w14:paraId="4D65A631" w14:textId="77777777" w:rsidTr="003B25A1">
        <w:tc>
          <w:tcPr>
            <w:tcW w:w="828" w:type="dxa"/>
            <w:shd w:val="clear" w:color="auto" w:fill="auto"/>
          </w:tcPr>
          <w:p w14:paraId="33FEF054"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14a </w:t>
            </w:r>
          </w:p>
        </w:tc>
        <w:tc>
          <w:tcPr>
            <w:tcW w:w="3060" w:type="dxa"/>
            <w:shd w:val="clear" w:color="auto" w:fill="auto"/>
          </w:tcPr>
          <w:p w14:paraId="56569C75" w14:textId="77777777" w:rsidR="006F358E" w:rsidRPr="006F358E"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Questions and Answers Fact Sheet</w:t>
            </w:r>
          </w:p>
          <w:bookmarkStart w:id="18" w:name="_MON_1543752385"/>
          <w:bookmarkEnd w:id="18"/>
          <w:p w14:paraId="53BD1B74" w14:textId="77777777" w:rsidR="006F358E"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40C8831A">
                <v:shape id="_x0000_i1041" type="#_x0000_t75" style="width:76.4pt;height:49.45pt" o:ole="">
                  <v:imagedata r:id="rId40" o:title=""/>
                </v:shape>
                <o:OLEObject Type="Embed" ProgID="Word.Document.12" ShapeID="_x0000_i1041" DrawAspect="Icon" ObjectID="_1543755676" r:id="rId41">
                  <o:FieldCodes>\s</o:FieldCodes>
                </o:OLEObject>
              </w:object>
            </w:r>
          </w:p>
        </w:tc>
        <w:tc>
          <w:tcPr>
            <w:tcW w:w="5850" w:type="dxa"/>
            <w:shd w:val="clear" w:color="auto" w:fill="auto"/>
          </w:tcPr>
          <w:p w14:paraId="18D32103"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lastRenderedPageBreak/>
              <w:t>Revised to reflect timeframe since initial contact and interview</w:t>
            </w:r>
          </w:p>
          <w:p w14:paraId="76A62AD5"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lastRenderedPageBreak/>
              <w:t>Updated contact information for study team</w:t>
            </w:r>
          </w:p>
          <w:p w14:paraId="5FC616CD"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Some other minor edits to wording </w:t>
            </w:r>
          </w:p>
        </w:tc>
      </w:tr>
      <w:tr w:rsidR="006F358E" w:rsidRPr="006F358E" w14:paraId="727423B3" w14:textId="77777777" w:rsidTr="003B25A1">
        <w:tc>
          <w:tcPr>
            <w:tcW w:w="828" w:type="dxa"/>
            <w:shd w:val="clear" w:color="auto" w:fill="FFFFFF" w:themeFill="background1"/>
          </w:tcPr>
          <w:p w14:paraId="4FA578F8" w14:textId="77777777" w:rsidR="006F358E" w:rsidRPr="006F358E" w:rsidRDefault="006F358E" w:rsidP="006F358E">
            <w:pPr>
              <w:tabs>
                <w:tab w:val="left" w:pos="319"/>
              </w:tabs>
              <w:ind w:right="56"/>
              <w:rPr>
                <w:rFonts w:ascii="Times New Roman" w:eastAsia="Calibri" w:hAnsi="Times New Roman" w:cs="Times New Roman"/>
                <w:sz w:val="24"/>
                <w:szCs w:val="24"/>
              </w:rPr>
            </w:pPr>
            <w:r w:rsidRPr="006F358E">
              <w:rPr>
                <w:rFonts w:ascii="Times New Roman" w:eastAsia="Calibri" w:hAnsi="Times New Roman" w:cs="Times New Roman"/>
                <w:sz w:val="24"/>
                <w:szCs w:val="24"/>
              </w:rPr>
              <w:lastRenderedPageBreak/>
              <w:t xml:space="preserve">14b </w:t>
            </w:r>
          </w:p>
        </w:tc>
        <w:tc>
          <w:tcPr>
            <w:tcW w:w="3060" w:type="dxa"/>
            <w:shd w:val="clear" w:color="auto" w:fill="FFFFFF" w:themeFill="background1"/>
          </w:tcPr>
          <w:p w14:paraId="1A1EB3C3" w14:textId="77777777" w:rsidR="006F358E" w:rsidRDefault="006F358E" w:rsidP="006F358E">
            <w:pPr>
              <w:rPr>
                <w:rFonts w:ascii="Times New Roman" w:eastAsia="Calibri" w:hAnsi="Times New Roman" w:cs="Times New Roman"/>
                <w:color w:val="000000"/>
                <w:sz w:val="24"/>
                <w:szCs w:val="24"/>
              </w:rPr>
            </w:pPr>
            <w:r w:rsidRPr="006F358E">
              <w:rPr>
                <w:rFonts w:ascii="Times New Roman" w:eastAsia="Calibri" w:hAnsi="Times New Roman" w:cs="Times New Roman"/>
                <w:color w:val="000000"/>
                <w:sz w:val="24"/>
                <w:szCs w:val="24"/>
              </w:rPr>
              <w:t>Questions and Answers Fact Sheet</w:t>
            </w:r>
          </w:p>
          <w:bookmarkStart w:id="19" w:name="_MON_1543752397"/>
          <w:bookmarkEnd w:id="19"/>
          <w:p w14:paraId="675A5396" w14:textId="77777777" w:rsidR="00D761CD" w:rsidRPr="006F358E" w:rsidRDefault="00D761CD" w:rsidP="006F358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object w:dxaOrig="1531" w:dyaOrig="991" w14:anchorId="0A536154">
                <v:shape id="_x0000_i1042" type="#_x0000_t75" style="width:76.4pt;height:49.45pt" o:ole="">
                  <v:imagedata r:id="rId42" o:title=""/>
                </v:shape>
                <o:OLEObject Type="Embed" ProgID="Word.Document.12" ShapeID="_x0000_i1042" DrawAspect="Icon" ObjectID="_1543755677" r:id="rId43">
                  <o:FieldCodes>\s</o:FieldCodes>
                </o:OLEObject>
              </w:object>
            </w:r>
          </w:p>
          <w:p w14:paraId="26E3085F" w14:textId="77777777" w:rsidR="006F358E" w:rsidRPr="006F358E" w:rsidRDefault="006F358E" w:rsidP="006F358E">
            <w:pPr>
              <w:rPr>
                <w:rFonts w:ascii="Times New Roman" w:eastAsia="Calibri" w:hAnsi="Times New Roman" w:cs="Times New Roman"/>
                <w:color w:val="000000"/>
                <w:sz w:val="24"/>
                <w:szCs w:val="24"/>
              </w:rPr>
            </w:pPr>
          </w:p>
        </w:tc>
        <w:tc>
          <w:tcPr>
            <w:tcW w:w="5850" w:type="dxa"/>
            <w:shd w:val="clear" w:color="auto" w:fill="FFFFFF" w:themeFill="background1"/>
          </w:tcPr>
          <w:p w14:paraId="6EC4F7C1"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Revised to more clearly explain study procedures for web survey. </w:t>
            </w:r>
          </w:p>
          <w:p w14:paraId="15619FC0"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 xml:space="preserve">Updated to reflect time for post-test survey  </w:t>
            </w:r>
          </w:p>
          <w:p w14:paraId="5D3A4D28"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Updated contact information for study team</w:t>
            </w:r>
          </w:p>
          <w:p w14:paraId="20AEF184" w14:textId="77777777" w:rsidR="006F358E" w:rsidRPr="006F358E" w:rsidRDefault="006F358E" w:rsidP="006F358E">
            <w:pPr>
              <w:numPr>
                <w:ilvl w:val="0"/>
                <w:numId w:val="4"/>
              </w:numPr>
              <w:ind w:left="377"/>
              <w:contextualSpacing/>
              <w:rPr>
                <w:rFonts w:ascii="Times New Roman" w:eastAsia="Calibri" w:hAnsi="Times New Roman" w:cs="Times New Roman"/>
                <w:sz w:val="24"/>
                <w:szCs w:val="24"/>
              </w:rPr>
            </w:pPr>
            <w:r w:rsidRPr="006F358E">
              <w:rPr>
                <w:rFonts w:ascii="Times New Roman" w:eastAsia="Calibri" w:hAnsi="Times New Roman" w:cs="Times New Roman"/>
                <w:sz w:val="24"/>
                <w:szCs w:val="24"/>
              </w:rPr>
              <w:t>Some other minor edits to wording.</w:t>
            </w:r>
          </w:p>
        </w:tc>
      </w:tr>
    </w:tbl>
    <w:p w14:paraId="7D10E623" w14:textId="77777777" w:rsidR="00BF66F0" w:rsidRDefault="00BF66F0"/>
    <w:sectPr w:rsidR="00BF66F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8C0ED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04E68"/>
    <w:multiLevelType w:val="hybridMultilevel"/>
    <w:tmpl w:val="0282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E7866"/>
    <w:multiLevelType w:val="hybridMultilevel"/>
    <w:tmpl w:val="5588ABB6"/>
    <w:lvl w:ilvl="0" w:tplc="684ED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728A1"/>
    <w:multiLevelType w:val="hybridMultilevel"/>
    <w:tmpl w:val="CC4280D2"/>
    <w:lvl w:ilvl="0" w:tplc="1930C5F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737B2E"/>
    <w:multiLevelType w:val="multilevel"/>
    <w:tmpl w:val="E3F6F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4C646542"/>
    <w:multiLevelType w:val="multilevel"/>
    <w:tmpl w:val="B0261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566A694C"/>
    <w:multiLevelType w:val="hybridMultilevel"/>
    <w:tmpl w:val="EF02E76A"/>
    <w:lvl w:ilvl="0" w:tplc="F12A74D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70073E"/>
    <w:multiLevelType w:val="hybridMultilevel"/>
    <w:tmpl w:val="23027A94"/>
    <w:lvl w:ilvl="0" w:tplc="BDCA98C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B32827"/>
    <w:multiLevelType w:val="hybridMultilevel"/>
    <w:tmpl w:val="B6DCCADC"/>
    <w:lvl w:ilvl="0" w:tplc="BDCA98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9657793"/>
    <w:multiLevelType w:val="hybridMultilevel"/>
    <w:tmpl w:val="382A1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5"/>
  </w:num>
  <w:num w:numId="4">
    <w:abstractNumId w:val="2"/>
  </w:num>
  <w:num w:numId="5">
    <w:abstractNumId w:val="3"/>
  </w:num>
  <w:num w:numId="6">
    <w:abstractNumId w:val="4"/>
  </w:num>
  <w:num w:numId="7">
    <w:abstractNumId w:val="7"/>
  </w:num>
  <w:num w:numId="8">
    <w:abstractNumId w:val="0"/>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nes, Amy">
    <w15:presenceInfo w15:providerId="AD" w15:userId="S-1-5-21-2101533902-423532799-1776743176-235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Formattin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6F0"/>
    <w:rsid w:val="0003121B"/>
    <w:rsid w:val="0007724D"/>
    <w:rsid w:val="00210AB0"/>
    <w:rsid w:val="002A03A0"/>
    <w:rsid w:val="003341E8"/>
    <w:rsid w:val="00413D53"/>
    <w:rsid w:val="00434371"/>
    <w:rsid w:val="00446108"/>
    <w:rsid w:val="0045256E"/>
    <w:rsid w:val="00455A1D"/>
    <w:rsid w:val="004C2C2A"/>
    <w:rsid w:val="00560449"/>
    <w:rsid w:val="005B477F"/>
    <w:rsid w:val="0063252D"/>
    <w:rsid w:val="00651972"/>
    <w:rsid w:val="006635A3"/>
    <w:rsid w:val="00685474"/>
    <w:rsid w:val="006B2ACA"/>
    <w:rsid w:val="006F358E"/>
    <w:rsid w:val="00713EE2"/>
    <w:rsid w:val="007853A7"/>
    <w:rsid w:val="00787538"/>
    <w:rsid w:val="007B5296"/>
    <w:rsid w:val="00850221"/>
    <w:rsid w:val="008C2F9D"/>
    <w:rsid w:val="008D74A9"/>
    <w:rsid w:val="008F046B"/>
    <w:rsid w:val="0097570D"/>
    <w:rsid w:val="00981178"/>
    <w:rsid w:val="009D3A3F"/>
    <w:rsid w:val="009D46C6"/>
    <w:rsid w:val="009F17F8"/>
    <w:rsid w:val="00AC1E25"/>
    <w:rsid w:val="00AC5BAF"/>
    <w:rsid w:val="00B312D8"/>
    <w:rsid w:val="00BF66F0"/>
    <w:rsid w:val="00C4552A"/>
    <w:rsid w:val="00CD1606"/>
    <w:rsid w:val="00D57130"/>
    <w:rsid w:val="00D761CD"/>
    <w:rsid w:val="00E91025"/>
    <w:rsid w:val="00FA3E45"/>
    <w:rsid w:val="00FB01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41B91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1972"/>
    <w:pPr>
      <w:ind w:left="720"/>
      <w:contextualSpacing/>
    </w:pPr>
  </w:style>
  <w:style w:type="character" w:styleId="CommentReference">
    <w:name w:val="annotation reference"/>
    <w:basedOn w:val="DefaultParagraphFont"/>
    <w:uiPriority w:val="99"/>
    <w:semiHidden/>
    <w:unhideWhenUsed/>
    <w:rsid w:val="00B312D8"/>
    <w:rPr>
      <w:sz w:val="16"/>
      <w:szCs w:val="16"/>
    </w:rPr>
  </w:style>
  <w:style w:type="paragraph" w:styleId="CommentText">
    <w:name w:val="annotation text"/>
    <w:basedOn w:val="Normal"/>
    <w:link w:val="CommentTextChar"/>
    <w:uiPriority w:val="99"/>
    <w:semiHidden/>
    <w:unhideWhenUsed/>
    <w:rsid w:val="00B312D8"/>
    <w:pPr>
      <w:spacing w:line="240" w:lineRule="auto"/>
    </w:pPr>
    <w:rPr>
      <w:sz w:val="20"/>
      <w:szCs w:val="20"/>
    </w:rPr>
  </w:style>
  <w:style w:type="character" w:customStyle="1" w:styleId="CommentTextChar">
    <w:name w:val="Comment Text Char"/>
    <w:basedOn w:val="DefaultParagraphFont"/>
    <w:link w:val="CommentText"/>
    <w:uiPriority w:val="99"/>
    <w:semiHidden/>
    <w:rsid w:val="00B312D8"/>
    <w:rPr>
      <w:sz w:val="20"/>
      <w:szCs w:val="20"/>
    </w:rPr>
  </w:style>
  <w:style w:type="paragraph" w:styleId="CommentSubject">
    <w:name w:val="annotation subject"/>
    <w:basedOn w:val="CommentText"/>
    <w:next w:val="CommentText"/>
    <w:link w:val="CommentSubjectChar"/>
    <w:uiPriority w:val="99"/>
    <w:semiHidden/>
    <w:unhideWhenUsed/>
    <w:rsid w:val="00B312D8"/>
    <w:rPr>
      <w:b/>
      <w:bCs/>
    </w:rPr>
  </w:style>
  <w:style w:type="character" w:customStyle="1" w:styleId="CommentSubjectChar">
    <w:name w:val="Comment Subject Char"/>
    <w:basedOn w:val="CommentTextChar"/>
    <w:link w:val="CommentSubject"/>
    <w:uiPriority w:val="99"/>
    <w:semiHidden/>
    <w:rsid w:val="00B312D8"/>
    <w:rPr>
      <w:b/>
      <w:bCs/>
      <w:sz w:val="20"/>
      <w:szCs w:val="20"/>
    </w:rPr>
  </w:style>
  <w:style w:type="paragraph" w:styleId="BalloonText">
    <w:name w:val="Balloon Text"/>
    <w:basedOn w:val="Normal"/>
    <w:link w:val="BalloonTextChar"/>
    <w:uiPriority w:val="99"/>
    <w:semiHidden/>
    <w:unhideWhenUsed/>
    <w:rsid w:val="00B312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2D8"/>
    <w:rPr>
      <w:rFonts w:ascii="Segoe UI" w:hAnsi="Segoe UI" w:cs="Segoe UI"/>
      <w:sz w:val="18"/>
      <w:szCs w:val="18"/>
    </w:rPr>
  </w:style>
  <w:style w:type="table" w:customStyle="1" w:styleId="TableGrid1">
    <w:name w:val="Table Grid1"/>
    <w:basedOn w:val="TableNormal"/>
    <w:next w:val="TableGrid"/>
    <w:uiPriority w:val="39"/>
    <w:rsid w:val="006F3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1972"/>
    <w:pPr>
      <w:ind w:left="720"/>
      <w:contextualSpacing/>
    </w:pPr>
  </w:style>
  <w:style w:type="character" w:styleId="CommentReference">
    <w:name w:val="annotation reference"/>
    <w:basedOn w:val="DefaultParagraphFont"/>
    <w:uiPriority w:val="99"/>
    <w:semiHidden/>
    <w:unhideWhenUsed/>
    <w:rsid w:val="00B312D8"/>
    <w:rPr>
      <w:sz w:val="16"/>
      <w:szCs w:val="16"/>
    </w:rPr>
  </w:style>
  <w:style w:type="paragraph" w:styleId="CommentText">
    <w:name w:val="annotation text"/>
    <w:basedOn w:val="Normal"/>
    <w:link w:val="CommentTextChar"/>
    <w:uiPriority w:val="99"/>
    <w:semiHidden/>
    <w:unhideWhenUsed/>
    <w:rsid w:val="00B312D8"/>
    <w:pPr>
      <w:spacing w:line="240" w:lineRule="auto"/>
    </w:pPr>
    <w:rPr>
      <w:sz w:val="20"/>
      <w:szCs w:val="20"/>
    </w:rPr>
  </w:style>
  <w:style w:type="character" w:customStyle="1" w:styleId="CommentTextChar">
    <w:name w:val="Comment Text Char"/>
    <w:basedOn w:val="DefaultParagraphFont"/>
    <w:link w:val="CommentText"/>
    <w:uiPriority w:val="99"/>
    <w:semiHidden/>
    <w:rsid w:val="00B312D8"/>
    <w:rPr>
      <w:sz w:val="20"/>
      <w:szCs w:val="20"/>
    </w:rPr>
  </w:style>
  <w:style w:type="paragraph" w:styleId="CommentSubject">
    <w:name w:val="annotation subject"/>
    <w:basedOn w:val="CommentText"/>
    <w:next w:val="CommentText"/>
    <w:link w:val="CommentSubjectChar"/>
    <w:uiPriority w:val="99"/>
    <w:semiHidden/>
    <w:unhideWhenUsed/>
    <w:rsid w:val="00B312D8"/>
    <w:rPr>
      <w:b/>
      <w:bCs/>
    </w:rPr>
  </w:style>
  <w:style w:type="character" w:customStyle="1" w:styleId="CommentSubjectChar">
    <w:name w:val="Comment Subject Char"/>
    <w:basedOn w:val="CommentTextChar"/>
    <w:link w:val="CommentSubject"/>
    <w:uiPriority w:val="99"/>
    <w:semiHidden/>
    <w:rsid w:val="00B312D8"/>
    <w:rPr>
      <w:b/>
      <w:bCs/>
      <w:sz w:val="20"/>
      <w:szCs w:val="20"/>
    </w:rPr>
  </w:style>
  <w:style w:type="paragraph" w:styleId="BalloonText">
    <w:name w:val="Balloon Text"/>
    <w:basedOn w:val="Normal"/>
    <w:link w:val="BalloonTextChar"/>
    <w:uiPriority w:val="99"/>
    <w:semiHidden/>
    <w:unhideWhenUsed/>
    <w:rsid w:val="00B312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2D8"/>
    <w:rPr>
      <w:rFonts w:ascii="Segoe UI" w:hAnsi="Segoe UI" w:cs="Segoe UI"/>
      <w:sz w:val="18"/>
      <w:szCs w:val="18"/>
    </w:rPr>
  </w:style>
  <w:style w:type="table" w:customStyle="1" w:styleId="TableGrid1">
    <w:name w:val="Table Grid1"/>
    <w:basedOn w:val="TableNormal"/>
    <w:next w:val="TableGrid"/>
    <w:uiPriority w:val="39"/>
    <w:rsid w:val="006F3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54065">
      <w:bodyDiv w:val="1"/>
      <w:marLeft w:val="0"/>
      <w:marRight w:val="0"/>
      <w:marTop w:val="0"/>
      <w:marBottom w:val="0"/>
      <w:divBdr>
        <w:top w:val="none" w:sz="0" w:space="0" w:color="auto"/>
        <w:left w:val="none" w:sz="0" w:space="0" w:color="auto"/>
        <w:bottom w:val="none" w:sz="0" w:space="0" w:color="auto"/>
        <w:right w:val="none" w:sz="0" w:space="0" w:color="auto"/>
      </w:divBdr>
    </w:div>
    <w:div w:id="100316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3.doc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Word_Document16.docx"/><Relationship Id="rId3" Type="http://schemas.microsoft.com/office/2007/relationships/stylesWithEffects" Target="stylesWithEffects.xml"/><Relationship Id="rId21" Type="http://schemas.openxmlformats.org/officeDocument/2006/relationships/package" Target="embeddings/Microsoft_Word_Document7.docx"/><Relationship Id="rId34" Type="http://schemas.openxmlformats.org/officeDocument/2006/relationships/image" Target="media/image15.emf"/><Relationship Id="rId42" Type="http://schemas.openxmlformats.org/officeDocument/2006/relationships/image" Target="media/image19.emf"/><Relationship Id="rId7" Type="http://schemas.openxmlformats.org/officeDocument/2006/relationships/oleObject" Target="embeddings/Microsoft_Word_97_-_2003_Document1.doc"/><Relationship Id="rId12" Type="http://schemas.openxmlformats.org/officeDocument/2006/relationships/image" Target="media/image4.emf"/><Relationship Id="rId17" Type="http://schemas.openxmlformats.org/officeDocument/2006/relationships/package" Target="embeddings/Microsoft_Word_Document5.docx"/><Relationship Id="rId25" Type="http://schemas.openxmlformats.org/officeDocument/2006/relationships/package" Target="embeddings/Microsoft_Word_Document9.docx"/><Relationship Id="rId33" Type="http://schemas.openxmlformats.org/officeDocument/2006/relationships/package" Target="embeddings/Microsoft_Word_Document13.docx"/><Relationship Id="rId38" Type="http://schemas.openxmlformats.org/officeDocument/2006/relationships/image" Target="media/image17.emf"/><Relationship Id="rId59"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Word_Document11.docx"/><Relationship Id="rId41" Type="http://schemas.openxmlformats.org/officeDocument/2006/relationships/package" Target="embeddings/Microsoft_Word_Document17.docx"/><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Word_Document2.doc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15.docx"/><Relationship Id="rId40" Type="http://schemas.openxmlformats.org/officeDocument/2006/relationships/image" Target="media/image18.emf"/><Relationship Id="rId45" Type="http://schemas.openxmlformats.org/officeDocument/2006/relationships/theme" Target="theme/theme1.xm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package" Target="embeddings/Microsoft_Word_Document4.docx"/><Relationship Id="rId23" Type="http://schemas.openxmlformats.org/officeDocument/2006/relationships/package" Target="embeddings/Microsoft_Word_Document8.doc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package" Target="embeddings/Microsoft_Word_Document6.docx"/><Relationship Id="rId31" Type="http://schemas.openxmlformats.org/officeDocument/2006/relationships/package" Target="embeddings/Microsoft_Word_Document12.doc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10.docx"/><Relationship Id="rId30" Type="http://schemas.openxmlformats.org/officeDocument/2006/relationships/image" Target="media/image13.emf"/><Relationship Id="rId35" Type="http://schemas.openxmlformats.org/officeDocument/2006/relationships/package" Target="embeddings/Microsoft_Word_Document14.docx"/><Relationship Id="rId43" Type="http://schemas.openxmlformats.org/officeDocument/2006/relationships/package" Target="embeddings/Microsoft_Word_Document18.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1144</Words>
  <Characters>6523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Gittleson, Daniel</dc:creator>
  <cp:lastModifiedBy>Gittleson, Daniel</cp:lastModifiedBy>
  <cp:revision>6</cp:revision>
  <dcterms:created xsi:type="dcterms:W3CDTF">2016-12-20T19:33:00Z</dcterms:created>
  <dcterms:modified xsi:type="dcterms:W3CDTF">2016-12-20T21:14:00Z</dcterms:modified>
</cp:coreProperties>
</file>