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22876" w14:textId="1E61AFBB" w:rsidR="004448D8" w:rsidRDefault="004448D8" w:rsidP="00AD7DD9">
      <w:pPr>
        <w:spacing w:after="120" w:line="240" w:lineRule="auto"/>
        <w:jc w:val="center"/>
        <w:rPr>
          <w:b/>
          <w:sz w:val="20"/>
          <w:szCs w:val="20"/>
        </w:rPr>
      </w:pPr>
      <w:bookmarkStart w:id="0" w:name="_GoBack"/>
      <w:bookmarkEnd w:id="0"/>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184614DA"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9" w:history="1">
        <w:r w:rsidRPr="00B106C1">
          <w:rPr>
            <w:rStyle w:val="Hyperlink"/>
            <w:b/>
            <w:i/>
            <w:sz w:val="16"/>
            <w:szCs w:val="14"/>
          </w:rPr>
          <w:t>limbweakness@cdc.gov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578CB2C"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Exp Date: 06/30/2019</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578CB2C"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Exp Date: 06/30/2019</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5D024F26">
                <wp:simplePos x="0" y="0"/>
                <wp:positionH relativeFrom="column">
                  <wp:posOffset>-27940</wp:posOffset>
                </wp:positionH>
                <wp:positionV relativeFrom="paragraph">
                  <wp:posOffset>116840</wp:posOffset>
                </wp:positionV>
                <wp:extent cx="6210300" cy="4889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210300"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58DFC21" id="Rectangle 2" o:spid="_x0000_s1026" style="position:absolute;margin-left:-2.2pt;margin-top:9.2pt;width:489pt;height:3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" filled="f" strokecolor="black [3213]" strokeweight="2pt"/>
            </w:pict>
          </mc:Fallback>
        </mc:AlternateContent>
      </w:r>
    </w:p>
    <w:p w14:paraId="06321B12" w14:textId="77777777" w:rsidR="00D93570" w:rsidRPr="00924935" w:rsidRDefault="00A8021C" w:rsidP="00A8021C">
      <w:pPr>
        <w:spacing w:after="0" w:line="240" w:lineRule="auto"/>
        <w:rPr>
          <w:i/>
          <w:sz w:val="20"/>
          <w:szCs w:val="18"/>
        </w:rPr>
      </w:pPr>
      <w:r w:rsidRPr="00924935">
        <w:rPr>
          <w:b/>
          <w:i/>
          <w:sz w:val="20"/>
          <w:szCs w:val="18"/>
        </w:rPr>
        <w:t>Please send the following information along with the patient summary form</w:t>
      </w:r>
      <w:r w:rsidR="00D93570" w:rsidRPr="00924935">
        <w:rPr>
          <w:b/>
          <w:i/>
          <w:sz w:val="20"/>
          <w:szCs w:val="18"/>
        </w:rPr>
        <w:t xml:space="preserve"> (check information included)</w:t>
      </w:r>
      <w:r w:rsidRPr="00924935">
        <w:rPr>
          <w:b/>
          <w:i/>
          <w:sz w:val="20"/>
          <w:szCs w:val="18"/>
        </w:rPr>
        <w:t>:</w:t>
      </w:r>
      <w:r w:rsidRPr="00924935">
        <w:rPr>
          <w:i/>
          <w:sz w:val="20"/>
          <w:szCs w:val="18"/>
        </w:rPr>
        <w:t xml:space="preserve">     </w:t>
      </w:r>
    </w:p>
    <w:p w14:paraId="541DBB8B" w14:textId="26DF6BDB" w:rsidR="00924935" w:rsidRPr="00924935" w:rsidRDefault="00A8021C" w:rsidP="00A8021C">
      <w:pPr>
        <w:spacing w:after="0" w:line="240" w:lineRule="auto"/>
        <w:rPr>
          <w:bCs/>
          <w:i/>
          <w:sz w:val="20"/>
          <w:szCs w:val="18"/>
          <w:lang w:val="en-GB"/>
        </w:rPr>
      </w:pPr>
      <w:r w:rsidRPr="00924935">
        <w:rPr>
          <w:bCs/>
          <w:sz w:val="20"/>
          <w:szCs w:val="18"/>
          <w:lang w:val="en-GB"/>
        </w:rPr>
        <w:sym w:font="Wingdings" w:char="F0A8"/>
      </w:r>
      <w:r w:rsidRPr="00924935">
        <w:rPr>
          <w:bCs/>
          <w:sz w:val="20"/>
          <w:szCs w:val="18"/>
          <w:lang w:val="en-GB"/>
        </w:rPr>
        <w:t xml:space="preserve"> </w:t>
      </w:r>
      <w:r w:rsidR="00D93570" w:rsidRPr="00924935">
        <w:rPr>
          <w:bCs/>
          <w:i/>
          <w:sz w:val="20"/>
          <w:szCs w:val="18"/>
          <w:lang w:val="en-GB"/>
        </w:rPr>
        <w:t xml:space="preserve">History and physical (H&amp;P)     </w:t>
      </w:r>
      <w:r w:rsidR="00D93570" w:rsidRPr="00924935">
        <w:rPr>
          <w:bCs/>
          <w:sz w:val="20"/>
          <w:szCs w:val="18"/>
          <w:lang w:val="en-GB"/>
        </w:rPr>
        <w:sym w:font="Wingdings" w:char="F0A8"/>
      </w:r>
      <w:r w:rsidR="00D93570" w:rsidRPr="00924935">
        <w:rPr>
          <w:bCs/>
          <w:i/>
          <w:sz w:val="20"/>
          <w:szCs w:val="18"/>
          <w:lang w:val="en-GB"/>
        </w:rPr>
        <w:t xml:space="preserve"> </w:t>
      </w:r>
      <w:r w:rsidRPr="00924935">
        <w:rPr>
          <w:bCs/>
          <w:i/>
          <w:sz w:val="20"/>
          <w:szCs w:val="18"/>
          <w:lang w:val="en-GB"/>
        </w:rPr>
        <w:t xml:space="preserve">MRI report     </w:t>
      </w:r>
      <w:r w:rsidRPr="00924935">
        <w:rPr>
          <w:bCs/>
          <w:sz w:val="20"/>
          <w:szCs w:val="18"/>
          <w:lang w:val="en-GB"/>
        </w:rPr>
        <w:sym w:font="Wingdings" w:char="F0A8"/>
      </w:r>
      <w:r w:rsidRPr="00924935">
        <w:rPr>
          <w:bCs/>
          <w:i/>
          <w:sz w:val="20"/>
          <w:szCs w:val="18"/>
          <w:lang w:val="en-GB"/>
        </w:rPr>
        <w:t xml:space="preserve"> MRI images    </w:t>
      </w:r>
      <w:r w:rsidR="00D93570" w:rsidRPr="00924935">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sidR="00A736CD">
        <w:rPr>
          <w:bCs/>
          <w:i/>
          <w:sz w:val="20"/>
          <w:szCs w:val="18"/>
          <w:lang w:val="en-GB"/>
        </w:rPr>
        <w:t xml:space="preserve">     </w:t>
      </w:r>
      <w:r w:rsidR="00A736CD" w:rsidRPr="00924935">
        <w:rPr>
          <w:bCs/>
          <w:sz w:val="20"/>
          <w:szCs w:val="18"/>
          <w:lang w:val="en-GB"/>
        </w:rPr>
        <w:sym w:font="Wingdings" w:char="F0A8"/>
      </w:r>
      <w:r w:rsidR="00A736CD">
        <w:rPr>
          <w:bCs/>
          <w:sz w:val="20"/>
          <w:szCs w:val="18"/>
          <w:lang w:val="en-GB"/>
        </w:rPr>
        <w:t xml:space="preserve"> </w:t>
      </w:r>
      <w:r w:rsidR="00A736CD" w:rsidRPr="00A736CD">
        <w:rPr>
          <w:bCs/>
          <w:i/>
          <w:sz w:val="20"/>
          <w:szCs w:val="18"/>
          <w:lang w:val="en-GB"/>
        </w:rPr>
        <w:t>EMG report (if done)</w:t>
      </w:r>
      <w:r w:rsidRPr="00924935">
        <w:rPr>
          <w:bCs/>
          <w:i/>
          <w:sz w:val="20"/>
          <w:szCs w:val="18"/>
          <w:lang w:val="en-GB"/>
        </w:rPr>
        <w:t xml:space="preserve">     </w:t>
      </w:r>
    </w:p>
    <w:p w14:paraId="2808B2B3" w14:textId="13B09672" w:rsidR="00AD7DD9" w:rsidRPr="0000301C" w:rsidRDefault="00A8021C" w:rsidP="00A8021C">
      <w:pPr>
        <w:spacing w:after="0" w:line="240" w:lineRule="auto"/>
        <w:rPr>
          <w:i/>
          <w:sz w:val="20"/>
          <w:szCs w:val="18"/>
        </w:rPr>
      </w:pP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Vaccination record     </w:t>
      </w:r>
      <w:r w:rsidRPr="00924935">
        <w:rPr>
          <w:bCs/>
          <w:sz w:val="20"/>
          <w:szCs w:val="18"/>
          <w:lang w:val="en-GB"/>
        </w:rPr>
        <w:sym w:font="Wingdings" w:char="F0A8"/>
      </w:r>
      <w:r w:rsidRPr="00924935">
        <w:rPr>
          <w:bCs/>
          <w:i/>
          <w:sz w:val="20"/>
          <w:szCs w:val="18"/>
          <w:lang w:val="en-GB"/>
        </w:rPr>
        <w:t xml:space="preserve"> Diagnostic laboratory reports</w:t>
      </w:r>
      <w:r w:rsidR="00AD7DD9" w:rsidRPr="0000301C">
        <w:rPr>
          <w:i/>
          <w:sz w:val="20"/>
          <w:szCs w:val="18"/>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6FC87692" w14:textId="4FD2144E" w:rsidR="00E956A6" w:rsidRPr="0000301C" w:rsidRDefault="00FB1BD2" w:rsidP="006B6237">
      <w:pPr>
        <w:tabs>
          <w:tab w:val="left" w:pos="4680"/>
          <w:tab w:val="left" w:pos="7470"/>
        </w:tabs>
        <w:spacing w:after="0" w:line="280" w:lineRule="exact"/>
        <w:rPr>
          <w:b/>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1F3772E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307B54DD"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436621">
        <w:trPr>
          <w:trHeight w:val="337"/>
        </w:trPr>
        <w:tc>
          <w:tcPr>
            <w:tcW w:w="5575" w:type="dxa"/>
            <w:vAlign w:val="center"/>
          </w:tcPr>
          <w:p w14:paraId="5AAAC5AE" w14:textId="0281AD4C" w:rsidR="00DE3AFE" w:rsidRPr="0000301C" w:rsidRDefault="00DE3AFE" w:rsidP="00436621">
            <w:pPr>
              <w:rPr>
                <w:b/>
                <w:sz w:val="18"/>
                <w:szCs w:val="18"/>
              </w:rPr>
            </w:pPr>
            <w:r w:rsidRPr="0000301C">
              <w:rPr>
                <w:sz w:val="18"/>
                <w:szCs w:val="18"/>
              </w:rPr>
              <w:t xml:space="preserve">In the 4-weeks </w:t>
            </w:r>
            <w:r w:rsidRPr="0000301C">
              <w:rPr>
                <w:b/>
                <w:sz w:val="18"/>
                <w:szCs w:val="18"/>
              </w:rPr>
              <w:t xml:space="preserve">BEFORE onset </w:t>
            </w:r>
            <w:r w:rsidRPr="0000301C">
              <w:rPr>
                <w:sz w:val="18"/>
                <w:szCs w:val="18"/>
              </w:rPr>
              <w:t xml:space="preserve">of </w:t>
            </w:r>
            <w:r w:rsidRPr="0000301C">
              <w:rPr>
                <w:b/>
                <w:sz w:val="18"/>
                <w:szCs w:val="18"/>
              </w:rPr>
              <w:t>limb weakness</w:t>
            </w:r>
            <w:r w:rsidRPr="0000301C">
              <w:rPr>
                <w:sz w:val="18"/>
                <w:szCs w:val="18"/>
              </w:rPr>
              <w:t>,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436621">
        <w:tc>
          <w:tcPr>
            <w:tcW w:w="5575" w:type="dxa"/>
          </w:tcPr>
          <w:p w14:paraId="2E04CB9C" w14:textId="7DD27E39"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097BF1D5"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436621">
        <w:tc>
          <w:tcPr>
            <w:tcW w:w="5575" w:type="dxa"/>
          </w:tcPr>
          <w:p w14:paraId="7CAC8811" w14:textId="2CB17E1C"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43F058A2"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436621">
        <w:tc>
          <w:tcPr>
            <w:tcW w:w="5575" w:type="dxa"/>
          </w:tcPr>
          <w:p w14:paraId="77BA3B60" w14:textId="047AAA5E"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64B0559B"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DE3AFE" w:rsidRPr="0000301C" w14:paraId="1CFC69B9" w14:textId="77777777" w:rsidTr="00436621">
        <w:tc>
          <w:tcPr>
            <w:tcW w:w="5575" w:type="dxa"/>
          </w:tcPr>
          <w:p w14:paraId="5AFBEA20" w14:textId="2AA61D78" w:rsidR="00DE3AFE" w:rsidRPr="0000301C" w:rsidRDefault="001500B0" w:rsidP="001500B0">
            <w:pPr>
              <w:rPr>
                <w:b/>
                <w:sz w:val="18"/>
                <w:szCs w:val="18"/>
              </w:rPr>
            </w:pPr>
            <w:r w:rsidRPr="0000301C">
              <w:rPr>
                <w:b/>
                <w:sz w:val="18"/>
                <w:szCs w:val="18"/>
              </w:rPr>
              <w:t>24</w:t>
            </w:r>
            <w:r w:rsidR="00DE3AFE" w:rsidRPr="0000301C">
              <w:rPr>
                <w:b/>
                <w:sz w:val="18"/>
                <w:szCs w:val="18"/>
              </w:rPr>
              <w:t>.</w:t>
            </w:r>
            <w:r w:rsidR="00DE3AFE" w:rsidRPr="0000301C">
              <w:rPr>
                <w:sz w:val="18"/>
                <w:szCs w:val="18"/>
              </w:rPr>
              <w:t xml:space="preserve"> Travel outside the US?</w:t>
            </w:r>
          </w:p>
        </w:tc>
        <w:tc>
          <w:tcPr>
            <w:tcW w:w="540" w:type="dxa"/>
            <w:vAlign w:val="bottom"/>
          </w:tcPr>
          <w:p w14:paraId="0D51A465" w14:textId="77777777" w:rsidR="00DE3AFE" w:rsidRPr="0000301C" w:rsidRDefault="00DE3AFE" w:rsidP="00DE3AFE">
            <w:pPr>
              <w:rPr>
                <w:b/>
                <w:sz w:val="18"/>
                <w:szCs w:val="18"/>
              </w:rPr>
            </w:pPr>
          </w:p>
        </w:tc>
        <w:tc>
          <w:tcPr>
            <w:tcW w:w="540" w:type="dxa"/>
            <w:vAlign w:val="bottom"/>
          </w:tcPr>
          <w:p w14:paraId="101C7735" w14:textId="77777777" w:rsidR="00DE3AFE" w:rsidRPr="0000301C" w:rsidRDefault="00DE3AFE" w:rsidP="00DE3AFE">
            <w:pPr>
              <w:rPr>
                <w:b/>
                <w:sz w:val="18"/>
                <w:szCs w:val="18"/>
              </w:rPr>
            </w:pPr>
          </w:p>
        </w:tc>
        <w:tc>
          <w:tcPr>
            <w:tcW w:w="630" w:type="dxa"/>
            <w:vAlign w:val="bottom"/>
          </w:tcPr>
          <w:p w14:paraId="2F15EECB" w14:textId="77777777" w:rsidR="00DE3AFE" w:rsidRPr="0000301C" w:rsidRDefault="00DE3AFE" w:rsidP="00DE3AFE">
            <w:pPr>
              <w:rPr>
                <w:b/>
                <w:sz w:val="18"/>
                <w:szCs w:val="18"/>
              </w:rPr>
            </w:pPr>
          </w:p>
        </w:tc>
        <w:tc>
          <w:tcPr>
            <w:tcW w:w="3870" w:type="dxa"/>
          </w:tcPr>
          <w:p w14:paraId="5765D767" w14:textId="16A6887F"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25</w:t>
            </w:r>
            <w:r w:rsidR="00DE3AFE" w:rsidRPr="0000301C">
              <w:rPr>
                <w:b/>
                <w:sz w:val="18"/>
                <w:szCs w:val="18"/>
              </w:rPr>
              <w:t>.</w:t>
            </w:r>
            <w:r w:rsidR="00DE3AFE" w:rsidRPr="0000301C">
              <w:rPr>
                <w:sz w:val="18"/>
                <w:szCs w:val="18"/>
              </w:rPr>
              <w:t xml:space="preserve"> If yes, list country:</w:t>
            </w:r>
          </w:p>
          <w:p w14:paraId="7776A09C" w14:textId="77777777" w:rsidR="00DE3AFE" w:rsidRPr="0000301C" w:rsidRDefault="00DE3AFE" w:rsidP="00DE3AFE">
            <w:pPr>
              <w:rPr>
                <w:b/>
                <w:sz w:val="18"/>
                <w:szCs w:val="18"/>
              </w:rPr>
            </w:pPr>
          </w:p>
        </w:tc>
      </w:tr>
      <w:tr w:rsidR="00DE3AFE" w:rsidRPr="0000301C" w14:paraId="7DADFFC3" w14:textId="77777777" w:rsidTr="00436621">
        <w:tc>
          <w:tcPr>
            <w:tcW w:w="5575" w:type="dxa"/>
          </w:tcPr>
          <w:p w14:paraId="7F3475A5" w14:textId="57B41173" w:rsidR="00DE3AFE" w:rsidRPr="0000301C" w:rsidRDefault="001500B0" w:rsidP="001500B0">
            <w:pPr>
              <w:rPr>
                <w:b/>
                <w:sz w:val="18"/>
                <w:szCs w:val="18"/>
              </w:rPr>
            </w:pPr>
            <w:r w:rsidRPr="0000301C">
              <w:rPr>
                <w:b/>
                <w:sz w:val="18"/>
                <w:szCs w:val="18"/>
              </w:rPr>
              <w:t>26</w:t>
            </w:r>
            <w:r w:rsidR="00DE3AFE" w:rsidRPr="0000301C">
              <w:rPr>
                <w:sz w:val="18"/>
                <w:szCs w:val="18"/>
              </w:rPr>
              <w:t>. At onset of limb weakness, does patient have any underlying illnesses?</w:t>
            </w:r>
          </w:p>
        </w:tc>
        <w:tc>
          <w:tcPr>
            <w:tcW w:w="540" w:type="dxa"/>
            <w:vAlign w:val="bottom"/>
          </w:tcPr>
          <w:p w14:paraId="1A922977" w14:textId="77777777" w:rsidR="00DE3AFE" w:rsidRPr="0000301C" w:rsidRDefault="00DE3AFE" w:rsidP="00DE3AFE">
            <w:pPr>
              <w:rPr>
                <w:b/>
                <w:sz w:val="18"/>
                <w:szCs w:val="18"/>
              </w:rPr>
            </w:pPr>
          </w:p>
        </w:tc>
        <w:tc>
          <w:tcPr>
            <w:tcW w:w="540" w:type="dxa"/>
            <w:vAlign w:val="bottom"/>
          </w:tcPr>
          <w:p w14:paraId="744D6AB5" w14:textId="77777777" w:rsidR="00DE3AFE" w:rsidRPr="0000301C" w:rsidRDefault="00DE3AFE" w:rsidP="00DE3AFE">
            <w:pPr>
              <w:rPr>
                <w:b/>
                <w:sz w:val="18"/>
                <w:szCs w:val="18"/>
              </w:rPr>
            </w:pPr>
          </w:p>
        </w:tc>
        <w:tc>
          <w:tcPr>
            <w:tcW w:w="630" w:type="dxa"/>
            <w:vAlign w:val="bottom"/>
          </w:tcPr>
          <w:p w14:paraId="59038F99" w14:textId="77777777" w:rsidR="00DE3AFE" w:rsidRPr="0000301C" w:rsidRDefault="00DE3AFE" w:rsidP="00DE3AFE">
            <w:pPr>
              <w:rPr>
                <w:b/>
                <w:sz w:val="18"/>
                <w:szCs w:val="18"/>
              </w:rPr>
            </w:pPr>
          </w:p>
        </w:tc>
        <w:tc>
          <w:tcPr>
            <w:tcW w:w="3870" w:type="dxa"/>
          </w:tcPr>
          <w:p w14:paraId="22455D8A" w14:textId="17869A61"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27</w:t>
            </w:r>
            <w:r w:rsidR="00DE3AFE" w:rsidRPr="0000301C">
              <w:rPr>
                <w:b/>
                <w:sz w:val="18"/>
                <w:szCs w:val="18"/>
              </w:rPr>
              <w:t>.</w:t>
            </w:r>
            <w:r w:rsidR="00DE3AFE" w:rsidRPr="0000301C">
              <w:rPr>
                <w:sz w:val="18"/>
                <w:szCs w:val="18"/>
              </w:rPr>
              <w:t xml:space="preserve"> If yes, list:</w:t>
            </w:r>
          </w:p>
          <w:p w14:paraId="78A8C582" w14:textId="77777777" w:rsidR="00DE3AFE" w:rsidRPr="0000301C" w:rsidRDefault="00DE3AFE" w:rsidP="00DE3AF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77777777" w:rsidR="00DE3AFE" w:rsidRPr="0000301C" w:rsidRDefault="00DE3AFE" w:rsidP="00AB4190">
      <w:pPr>
        <w:tabs>
          <w:tab w:val="left" w:pos="990"/>
          <w:tab w:val="left" w:pos="1710"/>
          <w:tab w:val="left" w:pos="2340"/>
        </w:tabs>
        <w:spacing w:after="0" w:line="240" w:lineRule="auto"/>
        <w:rPr>
          <w:b/>
          <w:sz w:val="18"/>
          <w:szCs w:val="18"/>
        </w:rPr>
      </w:pPr>
    </w:p>
    <w:p w14:paraId="6A1A62B8" w14:textId="77777777" w:rsidR="00781BF0" w:rsidRPr="0000301C" w:rsidRDefault="00D215A2" w:rsidP="00AB4190">
      <w:pPr>
        <w:tabs>
          <w:tab w:val="left" w:pos="990"/>
          <w:tab w:val="left" w:pos="1710"/>
          <w:tab w:val="left" w:pos="2340"/>
        </w:tabs>
        <w:spacing w:after="0" w:line="240" w:lineRule="auto"/>
        <w:rPr>
          <w:rFonts w:ascii="Calibri" w:hAnsi="Calibri"/>
          <w:sz w:val="18"/>
          <w:szCs w:val="18"/>
        </w:rPr>
      </w:pPr>
      <w:r w:rsidRPr="0000301C">
        <w:rPr>
          <w:b/>
          <w:sz w:val="18"/>
          <w:szCs w:val="18"/>
          <w:highlight w:val="lightGray"/>
        </w:rPr>
        <w:t>Other patient information:</w:t>
      </w:r>
      <w:r w:rsidR="00CE687D" w:rsidRPr="0000301C">
        <w:rPr>
          <w:rFonts w:ascii="Calibri" w:hAnsi="Calibri"/>
          <w:sz w:val="18"/>
          <w:szCs w:val="18"/>
        </w:rPr>
        <w:t xml:space="preserve">  </w:t>
      </w:r>
    </w:p>
    <w:p w14:paraId="6480D942" w14:textId="77777777" w:rsidR="00800AAE" w:rsidRPr="0000301C" w:rsidRDefault="00781BF0" w:rsidP="00AB4190">
      <w:pPr>
        <w:tabs>
          <w:tab w:val="left" w:pos="990"/>
          <w:tab w:val="left" w:pos="1710"/>
          <w:tab w:val="left" w:pos="2340"/>
        </w:tabs>
        <w:spacing w:after="0" w:line="240" w:lineRule="auto"/>
        <w:rPr>
          <w:sz w:val="18"/>
          <w:szCs w:val="18"/>
        </w:rPr>
      </w:pPr>
      <w:r w:rsidRPr="0000301C">
        <w:rPr>
          <w:rFonts w:ascii="Calibri" w:hAnsi="Calibri"/>
          <w:b/>
          <w:sz w:val="18"/>
          <w:szCs w:val="18"/>
        </w:rPr>
        <w:t xml:space="preserve">28. </w:t>
      </w:r>
      <w:r w:rsidRPr="0000301C">
        <w:rPr>
          <w:rFonts w:ascii="Calibri" w:hAnsi="Calibri"/>
          <w:sz w:val="18"/>
          <w:szCs w:val="18"/>
        </w:rPr>
        <w:t xml:space="preserve">Was MRI of spinal cord performed?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29.</w:t>
      </w:r>
      <w:r w:rsidRPr="0000301C">
        <w:rPr>
          <w:sz w:val="18"/>
          <w:szCs w:val="18"/>
        </w:rPr>
        <w:t xml:space="preserve"> </w:t>
      </w:r>
      <w:r w:rsidR="00800AAE" w:rsidRPr="0000301C">
        <w:rPr>
          <w:sz w:val="18"/>
          <w:szCs w:val="18"/>
        </w:rPr>
        <w:t>If yes, d</w:t>
      </w:r>
      <w:r w:rsidRPr="0000301C">
        <w:rPr>
          <w:sz w:val="18"/>
          <w:szCs w:val="18"/>
        </w:rPr>
        <w:t xml:space="preserve">ate of spine MRI: __ __/__ __/__ __ __ __ </w:t>
      </w:r>
    </w:p>
    <w:p w14:paraId="6202517D" w14:textId="5BB733B9" w:rsidR="00D215A2" w:rsidRPr="0000301C" w:rsidRDefault="00800AAE" w:rsidP="00AB4190">
      <w:pPr>
        <w:tabs>
          <w:tab w:val="left" w:pos="990"/>
          <w:tab w:val="left" w:pos="1710"/>
          <w:tab w:val="left" w:pos="2340"/>
        </w:tabs>
        <w:spacing w:after="0" w:line="240" w:lineRule="auto"/>
        <w:rPr>
          <w:b/>
          <w:bCs/>
          <w:sz w:val="18"/>
          <w:szCs w:val="18"/>
          <w:lang w:val="en"/>
        </w:rPr>
      </w:pPr>
      <w:r w:rsidRPr="0000301C">
        <w:rPr>
          <w:b/>
          <w:sz w:val="18"/>
          <w:szCs w:val="18"/>
        </w:rPr>
        <w:t>30.</w:t>
      </w:r>
      <w:r w:rsidRPr="0000301C">
        <w:rPr>
          <w:sz w:val="18"/>
          <w:szCs w:val="18"/>
        </w:rPr>
        <w:t xml:space="preserve"> Was MRI of brain performed?     </w:t>
      </w:r>
      <w:r w:rsidR="0000301C">
        <w:rPr>
          <w:sz w:val="18"/>
          <w:szCs w:val="18"/>
        </w:rPr>
        <w:t xml:space="preserve">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31.</w:t>
      </w:r>
      <w:r w:rsidRPr="0000301C">
        <w:rPr>
          <w:sz w:val="18"/>
          <w:szCs w:val="18"/>
        </w:rPr>
        <w:t xml:space="preserve"> If yes, date of brain MRI: __ __/__ __/__ __ __ __      </w:t>
      </w:r>
      <w:r w:rsidR="00781BF0" w:rsidRPr="0000301C">
        <w:rPr>
          <w:sz w:val="18"/>
          <w:szCs w:val="18"/>
        </w:rPr>
        <w:t xml:space="preserve">  </w:t>
      </w:r>
      <w:r w:rsidR="00781BF0" w:rsidRPr="0000301C">
        <w:rPr>
          <w:rFonts w:ascii="Calibri" w:hAnsi="Calibri"/>
          <w:sz w:val="18"/>
          <w:szCs w:val="18"/>
        </w:rPr>
        <w:t xml:space="preserve">     </w:t>
      </w:r>
      <w:r w:rsidR="00CE687D" w:rsidRPr="0000301C">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425139B0" w14:textId="5BC641A1" w:rsidR="002A042A" w:rsidRPr="0000301C" w:rsidRDefault="002A042A" w:rsidP="002B536C">
      <w:pPr>
        <w:tabs>
          <w:tab w:val="left" w:pos="4680"/>
          <w:tab w:val="left" w:pos="7470"/>
        </w:tabs>
        <w:spacing w:after="0" w:line="240" w:lineRule="auto"/>
        <w:rPr>
          <w:b/>
          <w:sz w:val="18"/>
          <w:szCs w:val="18"/>
        </w:rPr>
      </w:pPr>
    </w:p>
    <w:p w14:paraId="5C4FF798" w14:textId="5DC617C8"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800AAE" w:rsidRPr="0000301C">
        <w:rPr>
          <w:b/>
          <w:sz w:val="18"/>
          <w:szCs w:val="18"/>
        </w:rPr>
        <w:t>32</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6EA01E7F"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800AAE" w:rsidRPr="0000301C">
        <w:rPr>
          <w:sz w:val="18"/>
          <w:szCs w:val="18"/>
        </w:rPr>
        <w:t xml:space="preserve">32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15"/>
        <w:gridCol w:w="1170"/>
        <w:gridCol w:w="990"/>
        <w:gridCol w:w="1170"/>
        <w:gridCol w:w="1260"/>
        <w:gridCol w:w="1170"/>
        <w:gridCol w:w="1170"/>
        <w:gridCol w:w="990"/>
        <w:gridCol w:w="810"/>
        <w:gridCol w:w="810"/>
      </w:tblGrid>
      <w:tr w:rsidR="00107327" w:rsidRPr="0000301C" w14:paraId="51DAB513" w14:textId="77777777" w:rsidTr="00107327">
        <w:trPr>
          <w:trHeight w:val="136"/>
        </w:trPr>
        <w:tc>
          <w:tcPr>
            <w:tcW w:w="161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17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17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26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107327">
        <w:trPr>
          <w:trHeight w:val="136"/>
        </w:trPr>
        <w:tc>
          <w:tcPr>
            <w:tcW w:w="1615" w:type="dxa"/>
            <w:vAlign w:val="bottom"/>
          </w:tcPr>
          <w:p w14:paraId="4E617371" w14:textId="1FA07F5A"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17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107327">
        <w:trPr>
          <w:trHeight w:val="136"/>
        </w:trPr>
        <w:tc>
          <w:tcPr>
            <w:tcW w:w="1615" w:type="dxa"/>
            <w:vAlign w:val="bottom"/>
          </w:tcPr>
          <w:p w14:paraId="20D7EC6F" w14:textId="79661630"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17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6E78CFC1" w14:textId="71F3DDE1" w:rsidR="006A10FB" w:rsidRPr="0000301C" w:rsidRDefault="006A10FB" w:rsidP="007A0604">
      <w:pPr>
        <w:tabs>
          <w:tab w:val="left" w:pos="990"/>
          <w:tab w:val="left" w:pos="1710"/>
          <w:tab w:val="left" w:pos="2340"/>
        </w:tabs>
        <w:spacing w:after="0" w:line="240" w:lineRule="auto"/>
        <w:rPr>
          <w:b/>
          <w:bCs/>
          <w:sz w:val="20"/>
          <w:szCs w:val="20"/>
          <w:highlight w:val="lightGray"/>
          <w:lang w:val="en-GB"/>
        </w:rPr>
      </w:pPr>
    </w:p>
    <w:p w14:paraId="593B0841" w14:textId="4183FF82" w:rsidR="0064032C" w:rsidRPr="00AB5DBB" w:rsidRDefault="0064032C" w:rsidP="007A0604">
      <w:pPr>
        <w:tabs>
          <w:tab w:val="left" w:pos="990"/>
          <w:tab w:val="left" w:pos="1710"/>
          <w:tab w:val="left" w:pos="2340"/>
        </w:tabs>
        <w:spacing w:after="0" w:line="240" w:lineRule="auto"/>
        <w:rPr>
          <w:b/>
          <w:bCs/>
          <w:sz w:val="16"/>
          <w:szCs w:val="18"/>
          <w:highlight w:val="lightGray"/>
          <w:lang w:val="en-GB"/>
        </w:rPr>
      </w:pPr>
    </w:p>
    <w:p w14:paraId="4B59B5D7" w14:textId="688F2FD0" w:rsidR="00022641" w:rsidRDefault="00022641" w:rsidP="00AB5DBB">
      <w:pPr>
        <w:spacing w:after="120" w:line="240" w:lineRule="auto"/>
        <w:rPr>
          <w:bCs/>
          <w:sz w:val="18"/>
          <w:szCs w:val="18"/>
          <w:lang w:val="en-GB"/>
        </w:rPr>
      </w:pPr>
    </w:p>
    <w:p w14:paraId="3404A896" w14:textId="77777777" w:rsidR="00DE3AFE" w:rsidRDefault="00DE3AFE" w:rsidP="00AB5DBB">
      <w:pPr>
        <w:spacing w:after="120" w:line="240" w:lineRule="auto"/>
        <w:rPr>
          <w:bCs/>
          <w:sz w:val="18"/>
          <w:szCs w:val="18"/>
          <w:lang w:val="en-GB"/>
        </w:rPr>
      </w:pPr>
    </w:p>
    <w:p w14:paraId="361E3FD8" w14:textId="77777777" w:rsidR="00DE3AFE" w:rsidRDefault="00DE3AFE" w:rsidP="00AB5DBB">
      <w:pPr>
        <w:spacing w:after="120" w:line="240" w:lineRule="auto"/>
        <w:rPr>
          <w:bCs/>
          <w:sz w:val="18"/>
          <w:szCs w:val="18"/>
          <w:lang w:val="en-GB"/>
        </w:rPr>
      </w:pPr>
    </w:p>
    <w:p w14:paraId="4FB43D89" w14:textId="0687C0A1" w:rsidR="00745B3D" w:rsidRDefault="00745B3D" w:rsidP="00AB5DBB">
      <w:pPr>
        <w:spacing w:after="120" w:line="240" w:lineRule="auto"/>
        <w:rPr>
          <w:bCs/>
          <w:sz w:val="18"/>
          <w:szCs w:val="18"/>
          <w:lang w:val="en-GB"/>
        </w:rPr>
      </w:pPr>
    </w:p>
    <w:p w14:paraId="7FEE0759" w14:textId="77777777" w:rsidR="00DE3AFE" w:rsidRDefault="00DE3AFE" w:rsidP="00AB5DBB">
      <w:pPr>
        <w:spacing w:after="120" w:line="240" w:lineRule="auto"/>
        <w:rPr>
          <w:bCs/>
          <w:sz w:val="18"/>
          <w:szCs w:val="18"/>
          <w:lang w:val="en-GB"/>
        </w:rPr>
      </w:pPr>
    </w:p>
    <w:p w14:paraId="57D0962D" w14:textId="77777777" w:rsidR="00800AAE" w:rsidRDefault="00800AAE" w:rsidP="00AB5DBB">
      <w:pPr>
        <w:spacing w:after="120" w:line="240" w:lineRule="auto"/>
        <w:rPr>
          <w:bCs/>
          <w:sz w:val="18"/>
          <w:szCs w:val="18"/>
          <w:lang w:val="en-GB"/>
        </w:rPr>
      </w:pPr>
    </w:p>
    <w:p w14:paraId="781E2C36" w14:textId="77777777" w:rsidR="00800AAE" w:rsidRDefault="00800AAE" w:rsidP="00AB5DBB">
      <w:pPr>
        <w:spacing w:after="120" w:line="240" w:lineRule="auto"/>
        <w:rPr>
          <w:bCs/>
          <w:sz w:val="18"/>
          <w:szCs w:val="18"/>
          <w:lang w:val="en-GB"/>
        </w:rPr>
      </w:pPr>
    </w:p>
    <w:p w14:paraId="38931B17" w14:textId="77777777" w:rsidR="00800AAE" w:rsidRDefault="00800AAE" w:rsidP="00AB5DBB">
      <w:pPr>
        <w:spacing w:after="120" w:line="240" w:lineRule="auto"/>
        <w:rPr>
          <w:bCs/>
          <w:sz w:val="18"/>
          <w:szCs w:val="18"/>
          <w:lang w:val="en-GB"/>
        </w:rPr>
      </w:pPr>
    </w:p>
    <w:p w14:paraId="7CD41979" w14:textId="33E68283"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86032EC">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47B570"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0419307D" w:rsidR="00917DB1" w:rsidRDefault="00917DB1" w:rsidP="00AB5DBB">
      <w:pPr>
        <w:spacing w:after="120" w:line="240" w:lineRule="auto"/>
        <w:rPr>
          <w:b/>
          <w:bCs/>
          <w:lang w:val="en-GB"/>
        </w:rPr>
      </w:pPr>
      <w:r>
        <w:rPr>
          <w:b/>
          <w:bCs/>
          <w:lang w:val="en-GB"/>
        </w:rPr>
        <w:t>Acute Flaccid Myelitis Outcome – 60-day follow-up</w:t>
      </w:r>
      <w:r w:rsidR="001D4627">
        <w:rPr>
          <w:b/>
          <w:bCs/>
          <w:lang w:val="en-GB"/>
        </w:rPr>
        <w:t xml:space="preserve"> (</w:t>
      </w:r>
      <w:r w:rsidR="001D4627" w:rsidRPr="001D4627">
        <w:rPr>
          <w:b/>
          <w:bCs/>
          <w:i/>
          <w:lang w:val="en-GB"/>
        </w:rPr>
        <w:t>completed at least 60 days after onset of limb weakness</w:t>
      </w:r>
      <w:r w:rsidR="001D4627">
        <w:rPr>
          <w:b/>
          <w:bCs/>
          <w:lang w:val="en-GB"/>
        </w:rPr>
        <w:t>)</w:t>
      </w:r>
    </w:p>
    <w:p w14:paraId="4FB6924B" w14:textId="4A089A73" w:rsidR="00917DB1" w:rsidRDefault="00917DB1" w:rsidP="00AB5DBB">
      <w:pPr>
        <w:spacing w:after="120" w:line="240" w:lineRule="auto"/>
        <w:rPr>
          <w:i/>
          <w:sz w:val="18"/>
          <w:szCs w:val="18"/>
        </w:rPr>
      </w:pPr>
      <w:r>
        <w:rPr>
          <w:b/>
          <w:sz w:val="18"/>
          <w:szCs w:val="18"/>
        </w:rPr>
        <w:t>33</w:t>
      </w:r>
      <w:r w:rsidRPr="0000301C">
        <w:rPr>
          <w:sz w:val="18"/>
          <w:szCs w:val="18"/>
        </w:rPr>
        <w:t xml:space="preserve">. </w:t>
      </w:r>
      <w:r>
        <w:rPr>
          <w:sz w:val="18"/>
          <w:szCs w:val="18"/>
        </w:rPr>
        <w:t xml:space="preserve">Date of 60-day follow-up:  </w:t>
      </w:r>
      <w:r w:rsidRPr="0000301C">
        <w:rPr>
          <w:sz w:val="18"/>
          <w:szCs w:val="18"/>
        </w:rPr>
        <w:t xml:space="preserve">__ __/__ __/__ __ __ __  </w:t>
      </w:r>
      <w:r w:rsidRPr="0000301C">
        <w:rPr>
          <w:i/>
          <w:sz w:val="18"/>
          <w:szCs w:val="18"/>
        </w:rPr>
        <w:t>(mm/dd/yyyy)</w:t>
      </w:r>
      <w:r>
        <w:rPr>
          <w:i/>
          <w:sz w:val="18"/>
          <w:szCs w:val="18"/>
        </w:rPr>
        <w:t xml:space="preserve">     </w:t>
      </w:r>
    </w:p>
    <w:p w14:paraId="4AD6796D" w14:textId="62CE2492" w:rsidR="00917DB1" w:rsidRDefault="00917DB1" w:rsidP="00AB5DBB">
      <w:pPr>
        <w:spacing w:after="120" w:line="240" w:lineRule="auto"/>
        <w:rPr>
          <w:i/>
          <w:sz w:val="18"/>
          <w:szCs w:val="18"/>
        </w:rPr>
      </w:pPr>
      <w:r w:rsidRPr="00917DB1">
        <w:rPr>
          <w:b/>
          <w:sz w:val="18"/>
          <w:szCs w:val="18"/>
        </w:rPr>
        <w:t>34.</w:t>
      </w:r>
      <w:r w:rsidRPr="00917DB1">
        <w:rPr>
          <w:bCs/>
          <w:sz w:val="18"/>
          <w:szCs w:val="18"/>
          <w:lang w:val="en-GB"/>
        </w:rPr>
        <w:t xml:space="preserve"> Sites of Paralysis:</w:t>
      </w:r>
      <w:r>
        <w:rPr>
          <w:i/>
          <w:sz w:val="18"/>
          <w:szCs w:val="18"/>
        </w:rPr>
        <w:t xml:space="preserve"> </w:t>
      </w:r>
      <w:r w:rsidRPr="0000301C">
        <w:rPr>
          <w:i/>
          <w:sz w:val="18"/>
          <w:szCs w:val="18"/>
        </w:rPr>
        <w:t xml:space="preserve"> </w:t>
      </w:r>
      <w:r w:rsidRPr="0000301C">
        <w:rPr>
          <w:bCs/>
          <w:sz w:val="18"/>
          <w:szCs w:val="18"/>
          <w:lang w:val="en-GB"/>
        </w:rPr>
        <w:sym w:font="Wingdings" w:char="F0A8"/>
      </w:r>
      <w:r>
        <w:rPr>
          <w:bCs/>
          <w:sz w:val="18"/>
          <w:szCs w:val="18"/>
          <w:lang w:val="en-GB"/>
        </w:rPr>
        <w:t xml:space="preserve"> Spinal     </w:t>
      </w:r>
      <w:r w:rsidRPr="0000301C">
        <w:rPr>
          <w:bCs/>
          <w:sz w:val="18"/>
          <w:szCs w:val="18"/>
          <w:lang w:val="en-GB"/>
        </w:rPr>
        <w:sym w:font="Wingdings" w:char="F0A8"/>
      </w:r>
      <w:r>
        <w:rPr>
          <w:bCs/>
          <w:sz w:val="18"/>
          <w:szCs w:val="18"/>
          <w:lang w:val="en-GB"/>
        </w:rPr>
        <w:t xml:space="preserve"> Bulbar     </w:t>
      </w:r>
      <w:r w:rsidRPr="0000301C">
        <w:rPr>
          <w:bCs/>
          <w:sz w:val="18"/>
          <w:szCs w:val="18"/>
          <w:lang w:val="en-GB"/>
        </w:rPr>
        <w:sym w:font="Wingdings" w:char="F0A8"/>
      </w:r>
      <w:r>
        <w:rPr>
          <w:bCs/>
          <w:sz w:val="18"/>
          <w:szCs w:val="18"/>
          <w:lang w:val="en-GB"/>
        </w:rPr>
        <w:t xml:space="preserve"> Spino-bulbar            </w:t>
      </w:r>
      <w:r w:rsidRPr="00917DB1">
        <w:rPr>
          <w:b/>
          <w:sz w:val="18"/>
          <w:szCs w:val="18"/>
        </w:rPr>
        <w:t>3</w:t>
      </w:r>
      <w:r>
        <w:rPr>
          <w:b/>
          <w:sz w:val="18"/>
          <w:szCs w:val="18"/>
        </w:rPr>
        <w:t>5</w:t>
      </w:r>
      <w:r w:rsidRPr="00917DB1">
        <w:rPr>
          <w:b/>
          <w:sz w:val="18"/>
          <w:szCs w:val="18"/>
        </w:rPr>
        <w:t>.</w:t>
      </w:r>
      <w:r>
        <w:rPr>
          <w:bCs/>
          <w:sz w:val="18"/>
          <w:szCs w:val="18"/>
          <w:lang w:val="en-GB"/>
        </w:rPr>
        <w:t xml:space="preserve"> Specific sites: __________________________________________________</w:t>
      </w:r>
      <w:r w:rsidRPr="0000301C">
        <w:rPr>
          <w:i/>
          <w:sz w:val="18"/>
          <w:szCs w:val="18"/>
        </w:rPr>
        <w:t xml:space="preserve"> </w:t>
      </w:r>
    </w:p>
    <w:p w14:paraId="3591A11D" w14:textId="474C41AC" w:rsidR="00917DB1" w:rsidRDefault="00917DB1" w:rsidP="00917DB1">
      <w:pPr>
        <w:spacing w:after="0" w:line="240" w:lineRule="auto"/>
        <w:rPr>
          <w:bCs/>
          <w:sz w:val="18"/>
          <w:szCs w:val="18"/>
          <w:lang w:val="en-GB"/>
        </w:rPr>
      </w:pPr>
      <w:r w:rsidRPr="00917DB1">
        <w:rPr>
          <w:b/>
          <w:sz w:val="18"/>
          <w:szCs w:val="18"/>
        </w:rPr>
        <w:t>3</w:t>
      </w:r>
      <w:r>
        <w:rPr>
          <w:b/>
          <w:sz w:val="18"/>
          <w:szCs w:val="18"/>
        </w:rPr>
        <w:t>6</w:t>
      </w:r>
      <w:r w:rsidRPr="00917DB1">
        <w:rPr>
          <w:b/>
          <w:sz w:val="18"/>
          <w:szCs w:val="18"/>
        </w:rPr>
        <w:t>.</w:t>
      </w:r>
      <w:r>
        <w:rPr>
          <w:sz w:val="18"/>
          <w:szCs w:val="18"/>
        </w:rPr>
        <w:t xml:space="preserve"> 60-day residual:     </w:t>
      </w:r>
      <w:r w:rsidRPr="0000301C">
        <w:rPr>
          <w:bCs/>
          <w:sz w:val="18"/>
          <w:szCs w:val="18"/>
          <w:lang w:val="en-GB"/>
        </w:rPr>
        <w:sym w:font="Wingdings" w:char="F0A8"/>
      </w:r>
      <w:r>
        <w:rPr>
          <w:bCs/>
          <w:sz w:val="18"/>
          <w:szCs w:val="18"/>
          <w:lang w:val="en-GB"/>
        </w:rPr>
        <w:t xml:space="preserve"> None     </w:t>
      </w:r>
      <w:r w:rsidRPr="0000301C">
        <w:rPr>
          <w:bCs/>
          <w:sz w:val="18"/>
          <w:szCs w:val="18"/>
          <w:lang w:val="en-GB"/>
        </w:rPr>
        <w:sym w:font="Wingdings" w:char="F0A8"/>
      </w:r>
      <w:r>
        <w:rPr>
          <w:bCs/>
          <w:sz w:val="18"/>
          <w:szCs w:val="18"/>
          <w:lang w:val="en-GB"/>
        </w:rPr>
        <w:t xml:space="preserve"> Minor (any minor involvement)     </w:t>
      </w:r>
      <w:r w:rsidRPr="0000301C">
        <w:rPr>
          <w:bCs/>
          <w:sz w:val="18"/>
          <w:szCs w:val="18"/>
          <w:lang w:val="en-GB"/>
        </w:rPr>
        <w:sym w:font="Wingdings" w:char="F0A8"/>
      </w:r>
      <w:r>
        <w:rPr>
          <w:bCs/>
          <w:sz w:val="18"/>
          <w:szCs w:val="18"/>
          <w:lang w:val="en-GB"/>
        </w:rPr>
        <w:t xml:space="preserve"> Significant (≤2 extremities, major involvement)     </w:t>
      </w:r>
    </w:p>
    <w:p w14:paraId="3E6CF4A9" w14:textId="3125BA19" w:rsidR="00917DB1" w:rsidRDefault="00917DB1" w:rsidP="00917DB1">
      <w:pPr>
        <w:spacing w:after="120" w:line="240" w:lineRule="auto"/>
        <w:ind w:firstLine="720"/>
        <w:rPr>
          <w:bCs/>
          <w:sz w:val="18"/>
          <w:szCs w:val="18"/>
          <w:lang w:val="en-GB"/>
        </w:rPr>
      </w:pPr>
      <w:r>
        <w:rPr>
          <w:bCs/>
          <w:sz w:val="18"/>
          <w:szCs w:val="18"/>
          <w:lang w:val="en-GB"/>
        </w:rPr>
        <w:t xml:space="preserve">    </w:t>
      </w:r>
      <w:r>
        <w:rPr>
          <w:bCs/>
          <w:sz w:val="18"/>
          <w:szCs w:val="18"/>
          <w:lang w:val="en-GB"/>
        </w:rPr>
        <w:tab/>
        <w:t xml:space="preserve">     </w:t>
      </w:r>
      <w:r w:rsidRPr="0000301C">
        <w:rPr>
          <w:bCs/>
          <w:sz w:val="18"/>
          <w:szCs w:val="18"/>
          <w:lang w:val="en-GB"/>
        </w:rPr>
        <w:sym w:font="Wingdings" w:char="F0A8"/>
      </w:r>
      <w:r>
        <w:rPr>
          <w:bCs/>
          <w:sz w:val="18"/>
          <w:szCs w:val="18"/>
          <w:lang w:val="en-GB"/>
        </w:rPr>
        <w:t xml:space="preserve"> Severe (≥3 extremities and respiratory involvement)     </w:t>
      </w:r>
      <w:r w:rsidRPr="0000301C">
        <w:rPr>
          <w:bCs/>
          <w:sz w:val="18"/>
          <w:szCs w:val="18"/>
          <w:lang w:val="en-GB"/>
        </w:rPr>
        <w:sym w:font="Wingdings" w:char="F0A8"/>
      </w:r>
      <w:r>
        <w:rPr>
          <w:bCs/>
          <w:sz w:val="18"/>
          <w:szCs w:val="18"/>
          <w:lang w:val="en-GB"/>
        </w:rPr>
        <w:t xml:space="preserve"> Death     </w:t>
      </w:r>
      <w:r w:rsidRPr="0000301C">
        <w:rPr>
          <w:bCs/>
          <w:sz w:val="18"/>
          <w:szCs w:val="18"/>
          <w:lang w:val="en-GB"/>
        </w:rPr>
        <w:sym w:font="Wingdings" w:char="F0A8"/>
      </w:r>
      <w:r>
        <w:rPr>
          <w:bCs/>
          <w:sz w:val="18"/>
          <w:szCs w:val="18"/>
          <w:lang w:val="en-GB"/>
        </w:rPr>
        <w:t xml:space="preserve"> Unknown</w:t>
      </w:r>
    </w:p>
    <w:p w14:paraId="0F6123E2" w14:textId="7D14089D" w:rsidR="00917DB1" w:rsidRPr="00917DB1" w:rsidRDefault="00917DB1" w:rsidP="00917DB1">
      <w:pPr>
        <w:spacing w:after="120" w:line="240" w:lineRule="auto"/>
        <w:rPr>
          <w:b/>
          <w:bCs/>
          <w:lang w:val="en-GB"/>
        </w:rPr>
      </w:pPr>
      <w:r w:rsidRPr="00917DB1">
        <w:rPr>
          <w:b/>
          <w:sz w:val="18"/>
          <w:szCs w:val="18"/>
        </w:rPr>
        <w:t>3</w:t>
      </w:r>
      <w:r>
        <w:rPr>
          <w:b/>
          <w:sz w:val="18"/>
          <w:szCs w:val="18"/>
        </w:rPr>
        <w:t>7</w:t>
      </w:r>
      <w:r w:rsidRPr="00917DB1">
        <w:rPr>
          <w:b/>
          <w:sz w:val="18"/>
          <w:szCs w:val="18"/>
        </w:rPr>
        <w:t>.</w:t>
      </w:r>
      <w:r>
        <w:rPr>
          <w:bCs/>
          <w:sz w:val="18"/>
          <w:szCs w:val="18"/>
          <w:lang w:val="en-GB"/>
        </w:rPr>
        <w:t xml:space="preserve"> Date of death:  </w:t>
      </w:r>
      <w:r w:rsidRPr="0000301C">
        <w:rPr>
          <w:sz w:val="18"/>
          <w:szCs w:val="18"/>
        </w:rPr>
        <w:t xml:space="preserve">__ __/__ __/__ __ __ __  </w:t>
      </w:r>
      <w:r w:rsidRPr="0000301C">
        <w:rPr>
          <w:i/>
          <w:sz w:val="18"/>
          <w:szCs w:val="18"/>
        </w:rPr>
        <w:t>(mm/dd/yyyy)</w:t>
      </w:r>
    </w:p>
    <w:p w14:paraId="0D45CBA4" w14:textId="4C3FDF58" w:rsidR="00917DB1" w:rsidRDefault="00B831F0" w:rsidP="00AB5DBB">
      <w:pPr>
        <w:spacing w:after="120" w:line="240" w:lineRule="auto"/>
        <w:rPr>
          <w:b/>
          <w:bCs/>
          <w:lang w:val="en-GB"/>
        </w:rPr>
      </w:pPr>
      <w:r>
        <w:rPr>
          <w:bCs/>
          <w:noProof/>
          <w:sz w:val="18"/>
          <w:szCs w:val="18"/>
        </w:rPr>
        <mc:AlternateContent>
          <mc:Choice Requires="wps">
            <w:drawing>
              <wp:anchor distT="0" distB="0" distL="114300" distR="114300" simplePos="0" relativeHeight="251706368" behindDoc="0" locked="0" layoutInCell="1" allowOverlap="1" wp14:anchorId="49680B02" wp14:editId="1A4F7889">
                <wp:simplePos x="0" y="0"/>
                <wp:positionH relativeFrom="column">
                  <wp:posOffset>-6350</wp:posOffset>
                </wp:positionH>
                <wp:positionV relativeFrom="paragraph">
                  <wp:posOffset>215265</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8B6561"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5pt" to="5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" strokecolor="black [3213]" strokeweight="2.25pt"/>
            </w:pict>
          </mc:Fallback>
        </mc:AlternateContent>
      </w:r>
    </w:p>
    <w:p w14:paraId="6FE235A8" w14:textId="3E7DE6F4" w:rsidR="00C62FA4" w:rsidRPr="00C62FA4" w:rsidRDefault="00C62FA4" w:rsidP="00AB5DBB">
      <w:pPr>
        <w:spacing w:after="120" w:line="240" w:lineRule="auto"/>
        <w:rPr>
          <w:bCs/>
          <w:lang w:val="en-GB"/>
        </w:rPr>
      </w:pPr>
      <w:r w:rsidRPr="00C62FA4">
        <w:rPr>
          <w:b/>
          <w:bCs/>
          <w:lang w:val="en-GB"/>
        </w:rPr>
        <w:t>Acute Flaccid Myelitis case definition</w:t>
      </w:r>
      <w:r>
        <w:rPr>
          <w:b/>
          <w:bCs/>
          <w:lang w:val="en-GB"/>
        </w:rPr>
        <w:t xml:space="preserve"> </w:t>
      </w:r>
      <w:r w:rsidRPr="00C62FA4">
        <w:rPr>
          <w:bCs/>
          <w:lang w:val="en-GB"/>
        </w:rPr>
        <w:t>(</w:t>
      </w:r>
      <w:hyperlink r:id="rId10" w:history="1">
        <w:r w:rsidRPr="00C62FA4">
          <w:rPr>
            <w:rStyle w:val="Hyperlink"/>
            <w:bCs/>
            <w:lang w:val="en-GB"/>
          </w:rPr>
          <w:t>http://c.ymcdn.com/sites/www.cste.org/resource/resmgr/2015PS/2015PSFinal/15-ID-01.pdf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77777777" w:rsidR="00C62FA4" w:rsidRPr="00C62FA4" w:rsidRDefault="00C62FA4" w:rsidP="00C62FA4">
      <w:pPr>
        <w:spacing w:after="0" w:line="240" w:lineRule="auto"/>
        <w:rPr>
          <w:bCs/>
          <w:sz w:val="20"/>
          <w:lang w:val="en-GB"/>
        </w:rPr>
      </w:pPr>
      <w:r w:rsidRPr="00C62FA4">
        <w:rPr>
          <w:bCs/>
          <w:sz w:val="20"/>
          <w:lang w:val="en-GB"/>
        </w:rPr>
        <w:t>An illness with onset of acute focal limb weakness AND</w:t>
      </w:r>
    </w:p>
    <w:p w14:paraId="62A0AF61" w14:textId="5AE4E5F2" w:rsidR="00C62FA4" w:rsidRPr="00C62FA4" w:rsidRDefault="00C62FA4" w:rsidP="00C62FA4">
      <w:pPr>
        <w:spacing w:after="0" w:line="240" w:lineRule="auto"/>
        <w:ind w:left="900" w:hanging="180"/>
        <w:rPr>
          <w:bCs/>
          <w:sz w:val="20"/>
          <w:lang w:val="en-GB"/>
        </w:rPr>
      </w:pPr>
      <w:r w:rsidRPr="00C62FA4">
        <w:rPr>
          <w:bCs/>
          <w:sz w:val="20"/>
          <w:lang w:val="en-GB"/>
        </w:rPr>
        <w:t>● a magnetic resonance image (MRI) showing spinal cord lesion largely restricted to gray matter and spanning one or more spinal segments, OR</w:t>
      </w:r>
    </w:p>
    <w:p w14:paraId="27ADBF4A" w14:textId="15ED488F" w:rsidR="00C62FA4" w:rsidRDefault="00C62FA4" w:rsidP="00C62FA4">
      <w:pPr>
        <w:spacing w:after="0" w:line="240" w:lineRule="auto"/>
        <w:ind w:left="900" w:hanging="180"/>
        <w:rPr>
          <w:bCs/>
          <w:sz w:val="20"/>
          <w:lang w:val="en-GB"/>
        </w:rPr>
      </w:pPr>
      <w:r w:rsidRPr="00C62FA4">
        <w:rPr>
          <w:bCs/>
          <w:sz w:val="20"/>
          <w:lang w:val="en-GB"/>
        </w:rPr>
        <w:t>● cerebrospinal fluid (CSF) with pleocytosis (white blood cell count &gt;5 cells/mm</w:t>
      </w:r>
      <w:r w:rsidRPr="00C62FA4">
        <w:rPr>
          <w:bCs/>
          <w:sz w:val="20"/>
          <w:vertAlign w:val="superscript"/>
          <w:lang w:val="en-GB"/>
        </w:rPr>
        <w:t>3</w:t>
      </w:r>
      <w:r>
        <w:rPr>
          <w:bCs/>
          <w:sz w:val="20"/>
          <w:lang w:val="en-GB"/>
        </w:rPr>
        <w:t>)</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48D4C00B" w14:textId="7B491D18" w:rsidR="00C62FA4" w:rsidRPr="00C62FA4" w:rsidRDefault="00C62FA4" w:rsidP="00C62FA4">
      <w:pPr>
        <w:spacing w:after="0" w:line="240" w:lineRule="auto"/>
        <w:ind w:firstLine="720"/>
        <w:rPr>
          <w:bCs/>
          <w:sz w:val="20"/>
          <w:lang w:val="en-GB"/>
        </w:rPr>
      </w:pPr>
      <w:r w:rsidRPr="00C62FA4">
        <w:rPr>
          <w:bCs/>
          <w:sz w:val="20"/>
          <w:lang w:val="en-GB"/>
        </w:rPr>
        <w:t>● MRI showing spinal cord lesion largely restricted to gray matter and spanning one or more spinal segments</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6B70D26F" w14:textId="75F64D0C" w:rsidR="00C62FA4" w:rsidRDefault="00C62FA4" w:rsidP="00C62FA4">
      <w:pPr>
        <w:spacing w:after="0" w:line="240" w:lineRule="auto"/>
        <w:ind w:left="720"/>
        <w:rPr>
          <w:bCs/>
          <w:sz w:val="20"/>
          <w:lang w:val="en-GB"/>
        </w:rPr>
      </w:pPr>
      <w:r w:rsidRPr="00C62FA4">
        <w:rPr>
          <w:bCs/>
          <w:sz w:val="20"/>
          <w:lang w:val="en-GB"/>
        </w:rPr>
        <w:t xml:space="preserve">● CSF showing pleocytosis </w:t>
      </w:r>
      <w:r w:rsidRPr="00423B2A">
        <w:rPr>
          <w:bCs/>
          <w:sz w:val="20"/>
          <w:lang w:val="en-GB"/>
        </w:rPr>
        <w:t>(white blood cell count &gt;5 cells/mm</w:t>
      </w:r>
      <w:r w:rsidRPr="00423B2A">
        <w:rPr>
          <w:bCs/>
          <w:sz w:val="20"/>
          <w:vertAlign w:val="superscript"/>
          <w:lang w:val="en-GB"/>
        </w:rPr>
        <w:t>3</w:t>
      </w:r>
      <w:r>
        <w:rPr>
          <w:bCs/>
          <w:sz w:val="20"/>
          <w:lang w:val="en-GB"/>
        </w:rPr>
        <w:t>).</w:t>
      </w:r>
    </w:p>
    <w:p w14:paraId="22F97C39" w14:textId="77777777" w:rsidR="00A736CD" w:rsidRDefault="00A736CD" w:rsidP="00A736CD">
      <w:pPr>
        <w:spacing w:after="0" w:line="240" w:lineRule="auto"/>
        <w:rPr>
          <w:bCs/>
          <w:sz w:val="20"/>
          <w:lang w:val="en-GB"/>
        </w:rPr>
      </w:pP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63A7B166" w:rsidR="00A736CD" w:rsidRDefault="00A736CD" w:rsidP="00A736CD">
      <w:pPr>
        <w:spacing w:after="120" w:line="240" w:lineRule="auto"/>
        <w:rPr>
          <w:bCs/>
          <w:lang w:val="en-GB"/>
        </w:rPr>
      </w:pPr>
      <w:r>
        <w:rPr>
          <w:bCs/>
          <w:lang w:val="en-GB"/>
        </w:rPr>
        <w:t>(</w:t>
      </w:r>
      <w:hyperlink r:id="rId11" w:history="1">
        <w:r w:rsidRPr="00281D2E">
          <w:rPr>
            <w:rStyle w:val="Hyperlink"/>
            <w:bCs/>
            <w:lang w:val="en-GB"/>
          </w:rPr>
          <w:t>https://www.cdc.gov/acute-flaccid-myelitis/hcp/instructions.html</w:t>
        </w:r>
      </w:hyperlink>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0DEF717A" w:rsidR="00661FA9" w:rsidRPr="00661FA9" w:rsidRDefault="00661FA9" w:rsidP="00661FA9">
      <w:pPr>
        <w:spacing w:after="0" w:line="240" w:lineRule="auto"/>
        <w:rPr>
          <w:b/>
          <w:bCs/>
          <w:lang w:val="en-GB"/>
        </w:rPr>
      </w:pPr>
      <w:r w:rsidRPr="00661FA9">
        <w:rPr>
          <w:bCs/>
          <w:lang w:val="en-GB"/>
        </w:rPr>
        <w:t>(</w:t>
      </w:r>
      <w:hyperlink r:id="rId12" w:history="1">
        <w:r w:rsidRPr="00661FA9">
          <w:rPr>
            <w:rStyle w:val="Hyperlink"/>
            <w:bCs/>
            <w:lang w:val="en-GB"/>
          </w:rPr>
          <w:t>https://www.cdc.gov/acute-flaccid-myelitis/downloads/job-aid-for-clinicians.pdf</w:t>
        </w:r>
      </w:hyperlink>
      <w:r w:rsidRPr="002703CE">
        <w:rPr>
          <w:rStyle w:val="Hyperlink"/>
          <w:rFonts w:ascii="Helvetica" w:hAnsi="Helvetica" w:cs="Helvetica"/>
          <w:color w:val="auto"/>
          <w:sz w:val="21"/>
          <w:szCs w:val="21"/>
        </w:rPr>
        <w:t>)</w:t>
      </w:r>
    </w:p>
    <w:sectPr w:rsidR="00661FA9" w:rsidRPr="00661FA9" w:rsidSect="00862CAB">
      <w:headerReference w:type="default" r:id="rId13"/>
      <w:footerReference w:type="default" r:id="rId14"/>
      <w:headerReference w:type="first" r:id="rId15"/>
      <w:footerReference w:type="first" r:id="rId16"/>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99235" w14:textId="77777777" w:rsidR="000541F4" w:rsidRDefault="000541F4" w:rsidP="004C4B4B">
      <w:pPr>
        <w:spacing w:after="0" w:line="240" w:lineRule="auto"/>
      </w:pPr>
      <w:r>
        <w:separator/>
      </w:r>
    </w:p>
  </w:endnote>
  <w:endnote w:type="continuationSeparator" w:id="0">
    <w:p w14:paraId="0A6FFD3A" w14:textId="77777777" w:rsidR="000541F4" w:rsidRDefault="000541F4"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B5D5" w14:textId="57B0BBE1"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537978">
      <w:rPr>
        <w:sz w:val="14"/>
        <w:szCs w:val="14"/>
        <w:lang w:eastAsia="zh-CN"/>
      </w:rPr>
      <w:t>2</w:t>
    </w:r>
    <w:r w:rsidRPr="008F378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68692107"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DB7AE1">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DE3AFE">
      <w:rPr>
        <w:sz w:val="16"/>
        <w:szCs w:val="16"/>
        <w:lang w:eastAsia="zh-CN"/>
      </w:rPr>
      <w:t>2</w:t>
    </w:r>
    <w:r>
      <w:rPr>
        <w:sz w:val="16"/>
        <w:szCs w:val="16"/>
        <w:lang w:eastAsia="zh-CN"/>
      </w:rPr>
      <w:tab/>
    </w:r>
    <w:r>
      <w:rPr>
        <w:sz w:val="16"/>
        <w:szCs w:val="16"/>
        <w:lang w:eastAsia="zh-CN"/>
      </w:rPr>
      <w:tab/>
      <w:t xml:space="preserve">Version </w:t>
    </w:r>
    <w:r w:rsidR="00725AD2">
      <w:rPr>
        <w:sz w:val="16"/>
        <w:szCs w:val="16"/>
        <w:lang w:eastAsia="zh-CN"/>
      </w:rPr>
      <w:t>5</w:t>
    </w:r>
    <w:r>
      <w:rPr>
        <w:sz w:val="16"/>
        <w:szCs w:val="16"/>
        <w:lang w:eastAsia="zh-CN"/>
      </w:rPr>
      <w:t xml:space="preserve">.0 </w:t>
    </w:r>
    <w:r w:rsidR="00A736CD">
      <w:rPr>
        <w:sz w:val="16"/>
        <w:szCs w:val="16"/>
        <w:lang w:eastAsia="zh-CN"/>
      </w:rPr>
      <w:t xml:space="preserve">March </w:t>
    </w:r>
    <w:r w:rsidR="0090152D">
      <w:rPr>
        <w:sz w:val="16"/>
        <w:szCs w:val="16"/>
        <w:lang w:eastAsia="zh-CN"/>
      </w:rPr>
      <w:t>27</w:t>
    </w:r>
    <w:r w:rsidR="00725AD2">
      <w:rPr>
        <w:sz w:val="16"/>
        <w:szCs w:val="16"/>
        <w:lang w:eastAsia="zh-CN"/>
      </w:rPr>
      <w:t>, 2017</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E011" w14:textId="42548390"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537978">
      <w:rPr>
        <w:sz w:val="14"/>
        <w:szCs w:val="14"/>
        <w:lang w:eastAsia="zh-CN"/>
      </w:rPr>
      <w:t>2</w:t>
    </w:r>
    <w:r w:rsidRPr="00080EF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785684A1"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800AAE">
      <w:rPr>
        <w:sz w:val="16"/>
        <w:szCs w:val="16"/>
        <w:lang w:eastAsia="zh-CN"/>
      </w:rPr>
      <w:t>2</w:t>
    </w:r>
    <w:r>
      <w:rPr>
        <w:sz w:val="16"/>
        <w:szCs w:val="16"/>
        <w:lang w:eastAsia="zh-CN"/>
      </w:rPr>
      <w:tab/>
    </w:r>
    <w:r>
      <w:rPr>
        <w:sz w:val="16"/>
        <w:szCs w:val="16"/>
        <w:lang w:eastAsia="zh-CN"/>
      </w:rPr>
      <w:tab/>
      <w:t xml:space="preserve">Version </w:t>
    </w:r>
    <w:r w:rsidR="00725AD2">
      <w:rPr>
        <w:sz w:val="16"/>
        <w:szCs w:val="16"/>
        <w:lang w:eastAsia="zh-CN"/>
      </w:rPr>
      <w:t>5</w:t>
    </w:r>
    <w:r>
      <w:rPr>
        <w:sz w:val="16"/>
        <w:szCs w:val="16"/>
        <w:lang w:eastAsia="zh-CN"/>
      </w:rPr>
      <w:t xml:space="preserve">.0 </w:t>
    </w:r>
    <w:r w:rsidR="00A736CD">
      <w:rPr>
        <w:sz w:val="16"/>
        <w:szCs w:val="16"/>
        <w:lang w:eastAsia="zh-CN"/>
      </w:rPr>
      <w:t xml:space="preserve">March </w:t>
    </w:r>
    <w:r w:rsidR="0090152D">
      <w:rPr>
        <w:sz w:val="16"/>
        <w:szCs w:val="16"/>
        <w:lang w:eastAsia="zh-CN"/>
      </w:rPr>
      <w:t>27</w:t>
    </w:r>
    <w:r w:rsidR="00725AD2">
      <w:rPr>
        <w:sz w:val="16"/>
        <w:szCs w:val="16"/>
        <w:lang w:eastAsia="zh-CN"/>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4E27C" w14:textId="77777777" w:rsidR="000541F4" w:rsidRDefault="000541F4" w:rsidP="004C4B4B">
      <w:pPr>
        <w:spacing w:after="0" w:line="240" w:lineRule="auto"/>
      </w:pPr>
      <w:r>
        <w:separator/>
      </w:r>
    </w:p>
  </w:footnote>
  <w:footnote w:type="continuationSeparator" w:id="0">
    <w:p w14:paraId="7FECDCB6" w14:textId="77777777" w:rsidR="000541F4" w:rsidRDefault="000541F4"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A5CD" w14:textId="52397CCC" w:rsidR="005E4202" w:rsidRPr="003C4455" w:rsidRDefault="005E4202"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555D"/>
    <w:rsid w:val="00045B17"/>
    <w:rsid w:val="0005024A"/>
    <w:rsid w:val="00050C0E"/>
    <w:rsid w:val="000541F4"/>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3BF0"/>
    <w:rsid w:val="000A52C4"/>
    <w:rsid w:val="000B0CBC"/>
    <w:rsid w:val="000B324F"/>
    <w:rsid w:val="000B3F86"/>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327"/>
    <w:rsid w:val="00107A6C"/>
    <w:rsid w:val="00114D2F"/>
    <w:rsid w:val="00117F49"/>
    <w:rsid w:val="00120C23"/>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6964"/>
    <w:rsid w:val="001777D6"/>
    <w:rsid w:val="00182DB4"/>
    <w:rsid w:val="00182FDB"/>
    <w:rsid w:val="0018435A"/>
    <w:rsid w:val="001A1BA4"/>
    <w:rsid w:val="001A21AC"/>
    <w:rsid w:val="001A6390"/>
    <w:rsid w:val="001B0BBD"/>
    <w:rsid w:val="001B3B74"/>
    <w:rsid w:val="001B3E35"/>
    <w:rsid w:val="001B61C6"/>
    <w:rsid w:val="001C250C"/>
    <w:rsid w:val="001D3EA1"/>
    <w:rsid w:val="001D4627"/>
    <w:rsid w:val="001D63A5"/>
    <w:rsid w:val="001F0028"/>
    <w:rsid w:val="001F5B01"/>
    <w:rsid w:val="001F69A9"/>
    <w:rsid w:val="00200719"/>
    <w:rsid w:val="00206916"/>
    <w:rsid w:val="00211739"/>
    <w:rsid w:val="0021385B"/>
    <w:rsid w:val="0022201C"/>
    <w:rsid w:val="0022328C"/>
    <w:rsid w:val="00223980"/>
    <w:rsid w:val="00224D48"/>
    <w:rsid w:val="00225F5B"/>
    <w:rsid w:val="00226FCF"/>
    <w:rsid w:val="002276C4"/>
    <w:rsid w:val="0023139A"/>
    <w:rsid w:val="002324A7"/>
    <w:rsid w:val="0023523B"/>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03CE"/>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306B4"/>
    <w:rsid w:val="003367C5"/>
    <w:rsid w:val="00340249"/>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4022"/>
    <w:rsid w:val="00374549"/>
    <w:rsid w:val="00376957"/>
    <w:rsid w:val="003834C4"/>
    <w:rsid w:val="00383F00"/>
    <w:rsid w:val="003842B3"/>
    <w:rsid w:val="0038560E"/>
    <w:rsid w:val="003857E8"/>
    <w:rsid w:val="00385A75"/>
    <w:rsid w:val="00386AEC"/>
    <w:rsid w:val="0038790B"/>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13212"/>
    <w:rsid w:val="00417650"/>
    <w:rsid w:val="0042165F"/>
    <w:rsid w:val="004306D5"/>
    <w:rsid w:val="004309EF"/>
    <w:rsid w:val="004357FC"/>
    <w:rsid w:val="00436188"/>
    <w:rsid w:val="00436621"/>
    <w:rsid w:val="0044229B"/>
    <w:rsid w:val="00443DCA"/>
    <w:rsid w:val="004448D8"/>
    <w:rsid w:val="004466CD"/>
    <w:rsid w:val="00446B37"/>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B5B"/>
    <w:rsid w:val="004A0181"/>
    <w:rsid w:val="004A2EC2"/>
    <w:rsid w:val="004A3082"/>
    <w:rsid w:val="004A39E1"/>
    <w:rsid w:val="004A6435"/>
    <w:rsid w:val="004A7762"/>
    <w:rsid w:val="004B157B"/>
    <w:rsid w:val="004B242E"/>
    <w:rsid w:val="004B38DA"/>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D0B55"/>
    <w:rsid w:val="005D17E0"/>
    <w:rsid w:val="005D1A2E"/>
    <w:rsid w:val="005D44D9"/>
    <w:rsid w:val="005D5C1B"/>
    <w:rsid w:val="005D61D0"/>
    <w:rsid w:val="005D7BC1"/>
    <w:rsid w:val="005E0F2F"/>
    <w:rsid w:val="005E38EE"/>
    <w:rsid w:val="005E391B"/>
    <w:rsid w:val="005E4202"/>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57940"/>
    <w:rsid w:val="00661FA9"/>
    <w:rsid w:val="00663783"/>
    <w:rsid w:val="00666C32"/>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7495"/>
    <w:rsid w:val="00731DA8"/>
    <w:rsid w:val="00735052"/>
    <w:rsid w:val="00737D38"/>
    <w:rsid w:val="00740CAF"/>
    <w:rsid w:val="007429E2"/>
    <w:rsid w:val="007447BE"/>
    <w:rsid w:val="00745B3D"/>
    <w:rsid w:val="00752779"/>
    <w:rsid w:val="00761885"/>
    <w:rsid w:val="00761D31"/>
    <w:rsid w:val="00764796"/>
    <w:rsid w:val="00767DA9"/>
    <w:rsid w:val="007718E9"/>
    <w:rsid w:val="0077216D"/>
    <w:rsid w:val="00777835"/>
    <w:rsid w:val="00781BF0"/>
    <w:rsid w:val="00784B3B"/>
    <w:rsid w:val="00784D6F"/>
    <w:rsid w:val="00785659"/>
    <w:rsid w:val="00785BC5"/>
    <w:rsid w:val="007861C0"/>
    <w:rsid w:val="00786B9E"/>
    <w:rsid w:val="00786F06"/>
    <w:rsid w:val="007926E9"/>
    <w:rsid w:val="00794F71"/>
    <w:rsid w:val="007A0604"/>
    <w:rsid w:val="007A1AF4"/>
    <w:rsid w:val="007A49FB"/>
    <w:rsid w:val="007B2BBB"/>
    <w:rsid w:val="007B6A19"/>
    <w:rsid w:val="007C0C03"/>
    <w:rsid w:val="007C325B"/>
    <w:rsid w:val="007C40B3"/>
    <w:rsid w:val="007C64BE"/>
    <w:rsid w:val="007C7F71"/>
    <w:rsid w:val="007D3749"/>
    <w:rsid w:val="007D5357"/>
    <w:rsid w:val="007E0A2B"/>
    <w:rsid w:val="007E1450"/>
    <w:rsid w:val="007E388E"/>
    <w:rsid w:val="007E46CF"/>
    <w:rsid w:val="007E5AED"/>
    <w:rsid w:val="007E6064"/>
    <w:rsid w:val="007F0F62"/>
    <w:rsid w:val="007F1279"/>
    <w:rsid w:val="00800AAE"/>
    <w:rsid w:val="00802B13"/>
    <w:rsid w:val="008035C0"/>
    <w:rsid w:val="008039F6"/>
    <w:rsid w:val="00805A49"/>
    <w:rsid w:val="00810124"/>
    <w:rsid w:val="00813B76"/>
    <w:rsid w:val="00813D97"/>
    <w:rsid w:val="008145B2"/>
    <w:rsid w:val="00817312"/>
    <w:rsid w:val="008218D7"/>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90266"/>
    <w:rsid w:val="00893881"/>
    <w:rsid w:val="00894EB9"/>
    <w:rsid w:val="008970E8"/>
    <w:rsid w:val="008A207A"/>
    <w:rsid w:val="008A595A"/>
    <w:rsid w:val="008B7595"/>
    <w:rsid w:val="008C12EF"/>
    <w:rsid w:val="008C2474"/>
    <w:rsid w:val="008C3289"/>
    <w:rsid w:val="008D197D"/>
    <w:rsid w:val="008D1D72"/>
    <w:rsid w:val="008D51C9"/>
    <w:rsid w:val="008D5E9B"/>
    <w:rsid w:val="008D62E8"/>
    <w:rsid w:val="008D6A8A"/>
    <w:rsid w:val="008E0D86"/>
    <w:rsid w:val="008E125D"/>
    <w:rsid w:val="008E2971"/>
    <w:rsid w:val="008E4E03"/>
    <w:rsid w:val="008F0FFD"/>
    <w:rsid w:val="008F26A2"/>
    <w:rsid w:val="008F361D"/>
    <w:rsid w:val="008F3783"/>
    <w:rsid w:val="008F580F"/>
    <w:rsid w:val="008F7A3D"/>
    <w:rsid w:val="0090056E"/>
    <w:rsid w:val="0090152D"/>
    <w:rsid w:val="00901B7E"/>
    <w:rsid w:val="0090231B"/>
    <w:rsid w:val="0090233B"/>
    <w:rsid w:val="00904C6B"/>
    <w:rsid w:val="0091017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45C0"/>
    <w:rsid w:val="009846DB"/>
    <w:rsid w:val="0098504F"/>
    <w:rsid w:val="009850C1"/>
    <w:rsid w:val="009873AD"/>
    <w:rsid w:val="00996622"/>
    <w:rsid w:val="009A53A3"/>
    <w:rsid w:val="009A5CC2"/>
    <w:rsid w:val="009B5A7F"/>
    <w:rsid w:val="009C689F"/>
    <w:rsid w:val="009D389D"/>
    <w:rsid w:val="009D3B48"/>
    <w:rsid w:val="009D47C4"/>
    <w:rsid w:val="009D7447"/>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658C5"/>
    <w:rsid w:val="00A70B43"/>
    <w:rsid w:val="00A70F00"/>
    <w:rsid w:val="00A71FFE"/>
    <w:rsid w:val="00A736CD"/>
    <w:rsid w:val="00A75816"/>
    <w:rsid w:val="00A8021C"/>
    <w:rsid w:val="00A809A4"/>
    <w:rsid w:val="00A81147"/>
    <w:rsid w:val="00A840BE"/>
    <w:rsid w:val="00A84DAD"/>
    <w:rsid w:val="00A85DFE"/>
    <w:rsid w:val="00A871BA"/>
    <w:rsid w:val="00A923B0"/>
    <w:rsid w:val="00A92D9A"/>
    <w:rsid w:val="00A96EFA"/>
    <w:rsid w:val="00A97711"/>
    <w:rsid w:val="00A97BD9"/>
    <w:rsid w:val="00AA0E52"/>
    <w:rsid w:val="00AA1B87"/>
    <w:rsid w:val="00AB223D"/>
    <w:rsid w:val="00AB39B2"/>
    <w:rsid w:val="00AB4190"/>
    <w:rsid w:val="00AB5DBB"/>
    <w:rsid w:val="00AB7521"/>
    <w:rsid w:val="00AB774E"/>
    <w:rsid w:val="00AC069B"/>
    <w:rsid w:val="00AC1BE3"/>
    <w:rsid w:val="00AD1068"/>
    <w:rsid w:val="00AD38EF"/>
    <w:rsid w:val="00AD6E40"/>
    <w:rsid w:val="00AD79BA"/>
    <w:rsid w:val="00AD7DD9"/>
    <w:rsid w:val="00AE0505"/>
    <w:rsid w:val="00AE13FD"/>
    <w:rsid w:val="00AE17C2"/>
    <w:rsid w:val="00AE1FC2"/>
    <w:rsid w:val="00AE2076"/>
    <w:rsid w:val="00AE3DBA"/>
    <w:rsid w:val="00AF42E6"/>
    <w:rsid w:val="00AF4333"/>
    <w:rsid w:val="00B0246F"/>
    <w:rsid w:val="00B03909"/>
    <w:rsid w:val="00B03F2C"/>
    <w:rsid w:val="00B106C1"/>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4BE9"/>
    <w:rsid w:val="00B675D6"/>
    <w:rsid w:val="00B77369"/>
    <w:rsid w:val="00B775BE"/>
    <w:rsid w:val="00B8207B"/>
    <w:rsid w:val="00B831F0"/>
    <w:rsid w:val="00B83706"/>
    <w:rsid w:val="00B84CFF"/>
    <w:rsid w:val="00B926F5"/>
    <w:rsid w:val="00B92C65"/>
    <w:rsid w:val="00B937A9"/>
    <w:rsid w:val="00BA17C9"/>
    <w:rsid w:val="00BA1CDC"/>
    <w:rsid w:val="00BA40D9"/>
    <w:rsid w:val="00BA4E49"/>
    <w:rsid w:val="00BA6C3C"/>
    <w:rsid w:val="00BB3C8C"/>
    <w:rsid w:val="00BC3F7D"/>
    <w:rsid w:val="00BC4D5B"/>
    <w:rsid w:val="00BD13DC"/>
    <w:rsid w:val="00BD29F3"/>
    <w:rsid w:val="00BD3173"/>
    <w:rsid w:val="00BD4D6C"/>
    <w:rsid w:val="00BD6011"/>
    <w:rsid w:val="00BD75B2"/>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3FDB"/>
    <w:rsid w:val="00C34195"/>
    <w:rsid w:val="00C34D08"/>
    <w:rsid w:val="00C36F8D"/>
    <w:rsid w:val="00C3741C"/>
    <w:rsid w:val="00C37EB3"/>
    <w:rsid w:val="00C41CBE"/>
    <w:rsid w:val="00C42351"/>
    <w:rsid w:val="00C44A8A"/>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59FA"/>
    <w:rsid w:val="00C948EE"/>
    <w:rsid w:val="00C9609E"/>
    <w:rsid w:val="00C97E4F"/>
    <w:rsid w:val="00CA185F"/>
    <w:rsid w:val="00CA2E87"/>
    <w:rsid w:val="00CA4CB1"/>
    <w:rsid w:val="00CA6C13"/>
    <w:rsid w:val="00CB301D"/>
    <w:rsid w:val="00CB362C"/>
    <w:rsid w:val="00CC3388"/>
    <w:rsid w:val="00CC7157"/>
    <w:rsid w:val="00CC796C"/>
    <w:rsid w:val="00CD08B2"/>
    <w:rsid w:val="00CD1C7A"/>
    <w:rsid w:val="00CD2424"/>
    <w:rsid w:val="00CD38A2"/>
    <w:rsid w:val="00CD47BA"/>
    <w:rsid w:val="00CD71C1"/>
    <w:rsid w:val="00CE071A"/>
    <w:rsid w:val="00CE0B74"/>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624C"/>
    <w:rsid w:val="00D91BD7"/>
    <w:rsid w:val="00D93570"/>
    <w:rsid w:val="00D9558C"/>
    <w:rsid w:val="00D95F06"/>
    <w:rsid w:val="00D978A0"/>
    <w:rsid w:val="00DA22A5"/>
    <w:rsid w:val="00DA2E9A"/>
    <w:rsid w:val="00DA2F43"/>
    <w:rsid w:val="00DA4F3A"/>
    <w:rsid w:val="00DA7BB2"/>
    <w:rsid w:val="00DB4A15"/>
    <w:rsid w:val="00DB6B27"/>
    <w:rsid w:val="00DB7AE1"/>
    <w:rsid w:val="00DC1A68"/>
    <w:rsid w:val="00DC302E"/>
    <w:rsid w:val="00DC571D"/>
    <w:rsid w:val="00DC6FDF"/>
    <w:rsid w:val="00DD033F"/>
    <w:rsid w:val="00DD0FB7"/>
    <w:rsid w:val="00DD1C81"/>
    <w:rsid w:val="00DD52DB"/>
    <w:rsid w:val="00DE28A6"/>
    <w:rsid w:val="00DE3AFE"/>
    <w:rsid w:val="00DF2CDD"/>
    <w:rsid w:val="00DF5018"/>
    <w:rsid w:val="00E00047"/>
    <w:rsid w:val="00E00F03"/>
    <w:rsid w:val="00E04A32"/>
    <w:rsid w:val="00E11B7A"/>
    <w:rsid w:val="00E12242"/>
    <w:rsid w:val="00E12500"/>
    <w:rsid w:val="00E13997"/>
    <w:rsid w:val="00E16CE9"/>
    <w:rsid w:val="00E16E87"/>
    <w:rsid w:val="00E17EB0"/>
    <w:rsid w:val="00E20912"/>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5EC6"/>
    <w:rsid w:val="00E81756"/>
    <w:rsid w:val="00E82A29"/>
    <w:rsid w:val="00E86533"/>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4C6F"/>
    <w:rsid w:val="00F46B75"/>
    <w:rsid w:val="00F50924"/>
    <w:rsid w:val="00F55230"/>
    <w:rsid w:val="00F55894"/>
    <w:rsid w:val="00F56B7B"/>
    <w:rsid w:val="00F613BA"/>
    <w:rsid w:val="00F70712"/>
    <w:rsid w:val="00F7185B"/>
    <w:rsid w:val="00F77600"/>
    <w:rsid w:val="00F77E9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8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acute-flaccid-myelitis/downloads/job-aid-for-clinicia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acute-flaccid-myelitis/hcp/instruction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ymcdn.com/sites/www.cste.org/resource/resmgr/2015PS/2015PSFinal/15-ID-01.pdf" TargetMode="External"/><Relationship Id="rId4" Type="http://schemas.microsoft.com/office/2007/relationships/stylesWithEffects" Target="stylesWithEffects.xml"/><Relationship Id="rId9" Type="http://schemas.openxmlformats.org/officeDocument/2006/relationships/hyperlink" Target="mailto:limbweakness@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169E0-A05C-4932-9B59-1E4B7487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SYSTEM</cp:lastModifiedBy>
  <cp:revision>2</cp:revision>
  <cp:lastPrinted>2015-08-04T14:23:00Z</cp:lastPrinted>
  <dcterms:created xsi:type="dcterms:W3CDTF">2017-08-16T16:59:00Z</dcterms:created>
  <dcterms:modified xsi:type="dcterms:W3CDTF">2017-08-16T16:59:00Z</dcterms:modified>
</cp:coreProperties>
</file>