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87876006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bCs/>
          <w:noProof w:val="0"/>
          <w:sz w:val="28"/>
          <w:szCs w:val="32"/>
        </w:rPr>
      </w:sdtEndPr>
      <w:sdtContent>
        <w:p w:rsidR="00434DA5" w:rsidRDefault="00560E0E" w14:paraId="61BBAC6D" w14:textId="43F4DBB6">
          <w:r>
            <w:rPr>
              <w:b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editId="2D5AD5A2" wp14:anchorId="0328A964">
                    <wp:simplePos x="0" y="0"/>
                    <wp:positionH relativeFrom="column">
                      <wp:posOffset>4657725</wp:posOffset>
                    </wp:positionH>
                    <wp:positionV relativeFrom="paragraph">
                      <wp:posOffset>-304165</wp:posOffset>
                    </wp:positionV>
                    <wp:extent cx="1774825" cy="666750"/>
                    <wp:effectExtent l="0" t="0" r="15875" b="1905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4825" cy="666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0E0E" w:rsidP="00560E0E" w:rsidRDefault="00560E0E" w14:paraId="6A4D0046" w14:textId="77777777">
                                <w:r w:rsidRPr="0070072D">
                                  <w:rPr>
                                    <w:rFonts w:cs="Arial"/>
                                  </w:rPr>
                                  <w:t>Form Approved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 xml:space="preserve">OMB No. </w:t>
                                </w:r>
                                <w:r>
                                  <w:rPr>
                                    <w:rFonts w:cs="Arial"/>
                                  </w:rPr>
                                  <w:t>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t>-XXXX</w:t>
                                </w:r>
                                <w:r w:rsidRPr="0070072D">
                                  <w:rPr>
                                    <w:rFonts w:cs="Arial"/>
                                  </w:rPr>
                                  <w:br/>
                                  <w:t>Exp. Date XX/XX/20XX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328A964">
                    <v:stroke joinstyle="miter"/>
                    <v:path gradientshapeok="t" o:connecttype="rect"/>
                  </v:shapetype>
                  <v:shape id="Text Box 3" style="position:absolute;margin-left:366.75pt;margin-top:-23.95pt;width:13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">
                    <v:textbox>
                      <w:txbxContent>
                        <w:p w:rsidR="00560E0E" w:rsidP="00560E0E" w:rsidRDefault="00560E0E" w14:paraId="6A4D0046" w14:textId="77777777">
                          <w:r w:rsidRPr="0070072D">
                            <w:rPr>
                              <w:rFonts w:cs="Arial"/>
                            </w:rPr>
                            <w:t>Form Approved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 xml:space="preserve">OMB No. </w:t>
                          </w:r>
                          <w:r>
                            <w:rPr>
                              <w:rFonts w:cs="Arial"/>
                            </w:rPr>
                            <w:t>XXXX</w:t>
                          </w:r>
                          <w:r w:rsidRPr="0070072D">
                            <w:rPr>
                              <w:rFonts w:cs="Arial"/>
                            </w:rPr>
                            <w:t>-XXXX</w:t>
                          </w:r>
                          <w:r w:rsidRPr="0070072D">
                            <w:rPr>
                              <w:rFonts w:cs="Arial"/>
                            </w:rPr>
                            <w:br/>
                            <w:t>Exp. Date XX/XX/20XX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34DA5" w:rsidRDefault="00434DA5" w14:paraId="13B13697" w14:textId="20D5C50A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</w:p>
        <w:p w:rsidR="00434DA5" w:rsidRDefault="00434DA5" w14:paraId="4E3CAC73" w14:textId="77777777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</w:p>
        <w:p w:rsidR="00434DA5" w:rsidP="00434DA5" w:rsidRDefault="00434DA5" w14:paraId="08B09F55" w14:textId="3D20FD5C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Draft Workforce Safety Supplemental Item Set</w:t>
          </w:r>
        </w:p>
        <w:p w:rsidR="00434DA5" w:rsidP="00434DA5" w:rsidRDefault="00434DA5" w14:paraId="7ADD3466" w14:textId="77777777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</w:p>
        <w:p w:rsidRPr="00D34303" w:rsidR="00434DA5" w:rsidP="00434DA5" w:rsidRDefault="00434DA5" w14:paraId="133039EC" w14:textId="4F944A7E">
          <w:pPr>
            <w:widowControl w:val="0"/>
            <w:adjustRightInd w:val="0"/>
            <w:spacing w:line="360" w:lineRule="atLeast"/>
            <w:jc w:val="center"/>
            <w:textAlignment w:val="baseline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Hospital</w:t>
          </w:r>
          <w:r w:rsidRPr="00D34303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 xml:space="preserve"> Point of Contact (POC) Instructions</w:t>
          </w:r>
        </w:p>
        <w:p w:rsidR="00434DA5" w:rsidP="00434DA5" w:rsidRDefault="00434DA5" w14:paraId="3C2AD8CB" w14:textId="77777777">
          <w:pPr>
            <w:jc w:val="center"/>
            <w:rPr>
              <w:rFonts w:cs="Arial"/>
              <w:b/>
            </w:rPr>
          </w:pPr>
        </w:p>
        <w:p w:rsidR="00434DA5" w:rsidP="00434DA5" w:rsidRDefault="00434DA5" w14:paraId="52CBB737" w14:textId="77777777">
          <w:pPr>
            <w:jc w:val="center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</w:p>
        <w:p w:rsidRPr="00D34303" w:rsidR="00434DA5" w:rsidP="00434DA5" w:rsidRDefault="00B342B9" w14:paraId="6C40A028" w14:textId="03D76AE8">
          <w:pPr>
            <w:jc w:val="center"/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</w:pPr>
          <w:r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8/3</w:t>
          </w:r>
          <w:r w:rsidRPr="00D34303" w:rsidR="00434DA5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/</w:t>
          </w:r>
          <w:r w:rsidR="00434DA5">
            <w:rPr>
              <w:rFonts w:eastAsia="Times New Roman" w:asciiTheme="minorHAnsi" w:hAnsiTheme="minorHAnsi" w:cstheme="minorHAnsi"/>
              <w:b/>
              <w:noProof w:val="0"/>
              <w:sz w:val="40"/>
              <w:szCs w:val="40"/>
              <w:lang w:eastAsia="en-US"/>
            </w:rPr>
            <w:t>2020</w:t>
          </w:r>
        </w:p>
        <w:p w:rsidR="00434DA5" w:rsidRDefault="00B342B9" w14:paraId="2913C239" w14:textId="10880BE3">
          <w:pPr>
            <w:spacing w:after="200" w:line="276" w:lineRule="auto"/>
            <w:rPr>
              <w:rFonts w:asciiTheme="minorHAnsi" w:hAnsiTheme="minorHAnsi" w:cstheme="minorHAnsi"/>
              <w:b/>
              <w:bCs/>
              <w:noProof w:val="0"/>
              <w:sz w:val="28"/>
              <w:szCs w:val="32"/>
            </w:rPr>
          </w:pPr>
        </w:p>
      </w:sdtContent>
    </w:sdt>
    <w:p w:rsidR="002971BA" w:rsidP="00F7583A" w:rsidRDefault="002971BA" w14:paraId="2E006F54" w14:textId="77777777">
      <w:pPr>
        <w:ind w:left="7200" w:firstLine="72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B00A2A" w:rsidP="00B00A2A" w:rsidRDefault="00B00A2A" w14:paraId="760EC631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434DA5" w:rsidRDefault="00434DA5" w14:paraId="0B3469D4" w14:textId="6463CE96">
      <w:pPr>
        <w:spacing w:after="200" w:line="276" w:lineRule="auto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br w:type="page"/>
      </w:r>
      <w:r w:rsidR="00B342B9">
        <w:rPr>
          <w:rFonts w:cs="Arial"/>
          <w:b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6EC74B" wp14:anchorId="63F9423B">
                <wp:simplePos x="0" y="0"/>
                <wp:positionH relativeFrom="column">
                  <wp:posOffset>-6985</wp:posOffset>
                </wp:positionH>
                <wp:positionV relativeFrom="paragraph">
                  <wp:posOffset>3864610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B342B9" w:rsidP="00B342B9" w:rsidRDefault="00B342B9" w14:paraId="420CA940" w14:textId="7C36D41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 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quired to complete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survey</w:t>
                            </w:r>
                            <w:bookmarkStart w:name="_GoBack" w:id="0"/>
                            <w:bookmarkEnd w:id="0"/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B342B9" w:rsidP="00B342B9" w:rsidRDefault="00B342B9" w14:paraId="7AC5E21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.55pt;margin-top:304.3pt;width:443.7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" w14:anchorId="63F9423B">
                <v:textbox>
                  <w:txbxContent>
                    <w:p w:rsidRPr="00F719B8" w:rsidR="00B342B9" w:rsidP="00B342B9" w:rsidRDefault="00B342B9" w14:paraId="420CA940" w14:textId="7C36D41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 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quired to complete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survey</w:t>
                      </w:r>
                      <w:bookmarkStart w:name="_GoBack" w:id="1"/>
                      <w:bookmarkEnd w:id="1"/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B342B9" w:rsidP="00B342B9" w:rsidRDefault="00B342B9" w14:paraId="7AC5E213" w14:textId="77777777"/>
                  </w:txbxContent>
                </v:textbox>
              </v:shape>
            </w:pict>
          </mc:Fallback>
        </mc:AlternateContent>
      </w:r>
    </w:p>
    <w:p w:rsidR="00D064A0" w:rsidP="00B00A2A" w:rsidRDefault="00B00A2A" w14:paraId="2FD63C90" w14:textId="0C49EDCC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 w:rsidRPr="00B00A2A">
        <w:rPr>
          <w:rFonts w:asciiTheme="minorHAnsi" w:hAnsiTheme="minorHAnsi" w:cstheme="minorHAnsi"/>
          <w:b/>
          <w:bCs/>
          <w:noProof w:val="0"/>
          <w:sz w:val="28"/>
          <w:szCs w:val="32"/>
        </w:rPr>
        <w:lastRenderedPageBreak/>
        <w:t>SOPS®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E97B5A">
        <w:rPr>
          <w:rFonts w:asciiTheme="minorHAnsi" w:hAnsiTheme="minorHAnsi" w:cstheme="minorHAnsi"/>
          <w:b/>
          <w:bCs/>
          <w:noProof w:val="0"/>
          <w:sz w:val="28"/>
          <w:szCs w:val="32"/>
        </w:rPr>
        <w:t>Hospital</w:t>
      </w:r>
      <w:r w:rsidR="00E54EAC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03628F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>with</w:t>
      </w: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E97B5A">
        <w:rPr>
          <w:rFonts w:asciiTheme="minorHAnsi" w:hAnsiTheme="minorHAnsi" w:cstheme="minorHAnsi"/>
          <w:b/>
          <w:bCs/>
          <w:noProof w:val="0"/>
          <w:sz w:val="28"/>
          <w:szCs w:val="32"/>
        </w:rPr>
        <w:t>Workforce Safety</w:t>
      </w:r>
      <w:r w:rsidR="00D064A0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Supplemental Items</w:t>
      </w:r>
    </w:p>
    <w:p w:rsidRPr="00A07195" w:rsidR="001860D9" w:rsidP="00E02B10" w:rsidRDefault="00B660BA" w14:paraId="48DE3668" w14:textId="2842BA01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Pr="00A07195"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or </w:t>
      </w:r>
      <w:r w:rsidR="00E97B5A">
        <w:rPr>
          <w:rFonts w:asciiTheme="minorHAnsi" w:hAnsiTheme="minorHAnsi" w:cstheme="minorHAnsi"/>
          <w:b/>
          <w:bCs/>
          <w:noProof w:val="0"/>
          <w:sz w:val="28"/>
          <w:szCs w:val="32"/>
        </w:rPr>
        <w:t>Hospital</w:t>
      </w:r>
      <w:r w:rsidRPr="00A07195"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>Point</w:t>
      </w:r>
      <w:r w:rsidR="003D4C00">
        <w:rPr>
          <w:rFonts w:asciiTheme="minorHAnsi" w:hAnsiTheme="minorHAnsi" w:cstheme="minorHAnsi"/>
          <w:b/>
          <w:bCs/>
          <w:noProof w:val="0"/>
          <w:sz w:val="28"/>
          <w:szCs w:val="32"/>
        </w:rPr>
        <w:t>s</w:t>
      </w:r>
      <w:r w:rsidRPr="00A07195" w:rsidR="001860D9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of Contact (POC)</w:t>
      </w:r>
    </w:p>
    <w:p w:rsidRPr="00F77377" w:rsidR="001860D9" w:rsidP="00E02B10" w:rsidRDefault="001860D9" w14:paraId="0FDA024F" w14:textId="77777777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6D5733" w:rsidP="002971BA" w:rsidRDefault="006D5733" w14:paraId="399751F6" w14:textId="7D0C6204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>electronically provide you</w:t>
      </w:r>
      <w:r w:rsidR="000453FF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with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promotional flyers and a draft letter of support that you will customize and </w:t>
      </w:r>
      <w:r w:rsidR="00DF7A1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have signed by your leadership.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Pr="00971083" w:rsidR="00971083">
        <w:rPr>
          <w:rFonts w:asciiTheme="minorHAnsi" w:hAnsiTheme="minorHAnsi" w:cstheme="minorHAnsi"/>
          <w:bCs/>
          <w:noProof w:val="0"/>
          <w:sz w:val="22"/>
          <w:szCs w:val="22"/>
          <w:highlight w:val="yellow"/>
        </w:rPr>
        <w:t>[insert Westat staff}</w:t>
      </w:r>
      <w:r w:rsidR="00F7583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f someone on your </w:t>
      </w:r>
      <w:r w:rsidR="003D4C00">
        <w:rPr>
          <w:rFonts w:asciiTheme="minorHAnsi" w:hAnsiTheme="minorHAnsi" w:cstheme="minorHAnsi"/>
          <w:bCs/>
          <w:noProof w:val="0"/>
          <w:sz w:val="22"/>
          <w:szCs w:val="22"/>
        </w:rPr>
        <w:t xml:space="preserve">provider and staff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list no longer works in your </w:t>
      </w:r>
      <w:r w:rsidR="00E97B5A">
        <w:rPr>
          <w:rFonts w:asciiTheme="minorHAnsi" w:hAnsiTheme="minorHAnsi" w:cstheme="minorHAnsi"/>
          <w:bCs/>
          <w:noProof w:val="0"/>
          <w:sz w:val="22"/>
          <w:szCs w:val="22"/>
        </w:rPr>
        <w:t>hospital</w:t>
      </w:r>
      <w:r w:rsidR="00DC285E">
        <w:rPr>
          <w:rFonts w:asciiTheme="minorHAnsi" w:hAnsiTheme="minorHAnsi" w:cstheme="minorHAnsi"/>
          <w:bCs/>
          <w:noProof w:val="0"/>
          <w:sz w:val="22"/>
          <w:szCs w:val="22"/>
        </w:rPr>
        <w:t>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2971B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</w:p>
    <w:p w:rsidR="00DF7A1A" w:rsidP="002971BA" w:rsidRDefault="00DF7A1A" w14:paraId="7D302C38" w14:textId="77777777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/>
          <w:bCs/>
          <w:noProof w:val="0"/>
          <w:sz w:val="20"/>
          <w:szCs w:val="20"/>
        </w:rPr>
      </w:pPr>
    </w:p>
    <w:p w:rsidR="007D3310" w:rsidP="00E02B10" w:rsidRDefault="007D3310" w14:paraId="3C1D6917" w14:textId="77777777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Pr="001860D9" w:rsidR="001860D9" w:rsidTr="00E02B10" w14:paraId="7FD39F56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1860D9" w:rsidP="00A07195" w:rsidRDefault="001860D9" w14:paraId="4F555DDD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1860D9" w:rsidP="00A07195" w:rsidRDefault="001860D9" w14:paraId="18FEBE34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1860D9" w:rsidTr="00E02B10" w14:paraId="3988CA40" w14:textId="77777777">
        <w:tc>
          <w:tcPr>
            <w:tcW w:w="1710" w:type="dxa"/>
            <w:shd w:val="clear" w:color="auto" w:fill="auto"/>
          </w:tcPr>
          <w:p w:rsidRPr="001860D9" w:rsidR="001860D9" w:rsidP="002814AA" w:rsidRDefault="007D3310" w14:paraId="7494AD43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Pr="004C731E" w:rsidR="006D5733" w:rsidP="00A41C33" w:rsidRDefault="00A41C33" w14:paraId="06C7C979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Disseminate</w:t>
            </w:r>
            <w:r w:rsidRPr="006D5733" w:rsidR="001860D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6D5733" w:rsidR="0081200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Pr="006D5733" w:rsidR="001860D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6D5733" w:rsidR="0081200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flyers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eligible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providers and staff on your sample list.</w:t>
            </w:r>
          </w:p>
        </w:tc>
      </w:tr>
      <w:tr w:rsidRPr="001860D9" w:rsidR="001F563F" w:rsidTr="00E02B10" w14:paraId="55998BF8" w14:textId="77777777">
        <w:tc>
          <w:tcPr>
            <w:tcW w:w="1710" w:type="dxa"/>
            <w:shd w:val="clear" w:color="auto" w:fill="auto"/>
          </w:tcPr>
          <w:p w:rsidR="001F563F" w:rsidP="002814AA" w:rsidRDefault="001F563F" w14:paraId="4FC3C1EE" w14:textId="77777777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  <w:tc>
          <w:tcPr>
            <w:tcW w:w="8910" w:type="dxa"/>
            <w:shd w:val="clear" w:color="auto" w:fill="auto"/>
          </w:tcPr>
          <w:p w:rsidR="001F563F" w:rsidP="00E97B5A" w:rsidRDefault="001F563F" w14:paraId="23F3A8A5" w14:textId="39BAB6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Beta test </w:t>
            </w:r>
            <w:r w:rsidR="003D4C0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the web survey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URL</w:t>
            </w:r>
            <w:r w:rsidR="003D4C0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link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in </w:t>
            </w:r>
            <w:r w:rsidR="00D064A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your </w:t>
            </w:r>
            <w:r w:rsidR="00E97B5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hospital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ensure that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eb survey is accessible.</w:t>
            </w:r>
          </w:p>
        </w:tc>
      </w:tr>
      <w:tr w:rsidRPr="001860D9" w:rsidR="007D3310" w:rsidTr="00E02B10" w14:paraId="452BBBAF" w14:textId="77777777">
        <w:tc>
          <w:tcPr>
            <w:tcW w:w="10620" w:type="dxa"/>
            <w:gridSpan w:val="2"/>
            <w:vAlign w:val="center"/>
          </w:tcPr>
          <w:p w:rsidR="00E84DFC" w:rsidP="00E02B10" w:rsidRDefault="00E84DFC" w14:paraId="7E9B949D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E74AB1" w:rsidP="00E02B10" w:rsidRDefault="00E74AB1" w14:paraId="31A13DFA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:rsidR="007D3310" w:rsidP="00E02B10" w:rsidRDefault="00A07195" w14:paraId="11D36BE0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  <w:p w:rsidRPr="00A07195" w:rsidR="00E74AB1" w:rsidP="00E02B10" w:rsidRDefault="00E74AB1" w14:paraId="76DE31DC" w14:textId="7777777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</w:tc>
      </w:tr>
      <w:tr w:rsidRPr="001860D9" w:rsidR="007D3310" w:rsidTr="00E02B10" w14:paraId="2A200592" w14:textId="77777777">
        <w:tc>
          <w:tcPr>
            <w:tcW w:w="1710" w:type="dxa"/>
            <w:tcBorders>
              <w:bottom w:val="single" w:color="auto" w:sz="4" w:space="0"/>
            </w:tcBorders>
          </w:tcPr>
          <w:p w:rsidRPr="001860D9" w:rsidR="007D3310" w:rsidP="00A07195" w:rsidRDefault="007D3310" w14:paraId="39CBFEAB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color="auto" w:sz="4" w:space="0"/>
            </w:tcBorders>
          </w:tcPr>
          <w:p w:rsidRPr="001860D9" w:rsidR="007D3310" w:rsidP="00A07195" w:rsidRDefault="007D3310" w14:paraId="61F5B4A5" w14:textId="77777777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Pr="001860D9" w:rsidR="001860D9" w:rsidTr="00E02B10" w14:paraId="125B4FF3" w14:textId="77777777">
        <w:tc>
          <w:tcPr>
            <w:tcW w:w="1710" w:type="dxa"/>
          </w:tcPr>
          <w:p w:rsidRPr="001860D9" w:rsidR="001860D9" w:rsidP="00F56021" w:rsidRDefault="001860D9" w14:paraId="29826D89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Pr="001860D9" w:rsidR="001860D9" w:rsidP="00F56021" w:rsidRDefault="001860D9" w14:paraId="0BB0DCC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Pr="005E065F" w:rsidR="008E76E3" w:rsidP="005E065F" w:rsidRDefault="005E065F" w14:paraId="1B12F7D1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Westat will d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istribute </w:t>
            </w:r>
            <w:r w:rsidRPr="005E065F" w:rsidR="004C731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letters of support from your leadership 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 all eligible</w:t>
            </w:r>
            <w:r w:rsidRPr="005E065F" w:rsidR="00A41C3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provider and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staff members</w:t>
            </w:r>
            <w:r w:rsidRPr="005E065F" w:rsidR="00EC02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5E065F" w:rsidR="00E84DF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that are listed</w:t>
            </w:r>
            <w:r w:rsidRPr="005E065F" w:rsidR="00EC02D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on your staff list</w:t>
            </w:r>
            <w:r w:rsidRPr="005E065F" w:rsidR="001860D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:rsidRPr="008E76E3" w:rsidR="00041854" w:rsidP="00E068FC" w:rsidRDefault="004C731E" w14:paraId="41B9DCE0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 few da</w:t>
            </w:r>
            <w:r w:rsidR="00AE5AB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ys later, Westat will send the w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eb survey </w:t>
            </w:r>
            <w:r w:rsidR="00DF7A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invitation email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 all eligible</w:t>
            </w:r>
            <w:r w:rsidR="001F563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providers and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staff members.  </w:t>
            </w:r>
          </w:p>
        </w:tc>
      </w:tr>
      <w:tr w:rsidRPr="001860D9" w:rsidR="001860D9" w:rsidTr="00B85C4E" w14:paraId="44838402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1860D9" w:rsidP="00F56021" w:rsidRDefault="001860D9" w14:paraId="5416D732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1A5FA4" w:rsidR="001860D9" w:rsidP="001A5FA4" w:rsidRDefault="00E068FC" w14:paraId="0B4A82AB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will send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email thank you/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reminder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 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with a w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eb survey invitation 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 eligible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providers and 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staff members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that did not complete the survey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. </w:t>
            </w:r>
          </w:p>
        </w:tc>
      </w:tr>
      <w:tr w:rsidRPr="001860D9" w:rsidR="00B85C4E" w:rsidTr="00946C0B" w14:paraId="2E516DA3" w14:textId="77777777"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</w:tcPr>
          <w:p w:rsidRPr="001860D9" w:rsidR="00B85C4E" w:rsidP="00F56021" w:rsidRDefault="00B85C4E" w14:paraId="046C08D0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3</w:t>
            </w:r>
          </w:p>
        </w:tc>
        <w:tc>
          <w:tcPr>
            <w:tcW w:w="8910" w:type="dxa"/>
            <w:tcBorders>
              <w:top w:val="single" w:color="auto" w:sz="4" w:space="0"/>
              <w:bottom w:val="single" w:color="auto" w:sz="4" w:space="0"/>
            </w:tcBorders>
          </w:tcPr>
          <w:p w:rsidRPr="00B85C4E" w:rsidR="00B85C4E" w:rsidP="001A5FA4" w:rsidRDefault="00B85C4E" w14:paraId="3F9ABD0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2</w:t>
            </w:r>
            <w:r w:rsidRPr="001A5FA4" w:rsidR="001A5FA4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eb survey invitation to eligible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providers and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staff members that did not complete the survey. </w:t>
            </w:r>
          </w:p>
        </w:tc>
      </w:tr>
      <w:tr w:rsidRPr="001860D9" w:rsidR="00946C0B" w:rsidTr="00E02B10" w14:paraId="31D5186B" w14:textId="77777777">
        <w:tc>
          <w:tcPr>
            <w:tcW w:w="1710" w:type="dxa"/>
            <w:tcBorders>
              <w:top w:val="single" w:color="auto" w:sz="4" w:space="0"/>
            </w:tcBorders>
          </w:tcPr>
          <w:p w:rsidR="00946C0B" w:rsidP="00F56021" w:rsidRDefault="00946C0B" w14:paraId="04E7C861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5</w:t>
            </w:r>
          </w:p>
        </w:tc>
        <w:tc>
          <w:tcPr>
            <w:tcW w:w="8910" w:type="dxa"/>
            <w:tcBorders>
              <w:top w:val="single" w:color="auto" w:sz="4" w:space="0"/>
            </w:tcBorders>
          </w:tcPr>
          <w:p w:rsidR="00946C0B" w:rsidP="00B85C4E" w:rsidRDefault="00946C0B" w14:paraId="4AFEF3A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the </w:t>
            </w:r>
            <w:r w:rsidRPr="001A5FA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em</w:t>
            </w:r>
            <w:r w:rsidR="00AE5AB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eb survey invitation to eligible providers and staff members that did not complete the survey.</w:t>
            </w:r>
          </w:p>
        </w:tc>
      </w:tr>
    </w:tbl>
    <w:p w:rsidR="00176428" w:rsidP="004C731E" w:rsidRDefault="00176428" w14:paraId="57168BCC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p w:rsidRPr="001860D9" w:rsidR="00812E07" w:rsidP="00165C3D" w:rsidRDefault="00812E07" w14:paraId="16FE0387" w14:textId="57A03DF0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for your support</w:t>
      </w:r>
      <w:r w:rsidRPr="001860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promoting staff participation, as it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E97B5A">
        <w:rPr>
          <w:rFonts w:asciiTheme="minorHAnsi" w:hAnsiTheme="minorHAnsi" w:cstheme="minorHAnsi"/>
          <w:sz w:val="22"/>
          <w:szCs w:val="22"/>
        </w:rPr>
        <w:t>hospital</w:t>
      </w:r>
      <w:r>
        <w:rPr>
          <w:rFonts w:asciiTheme="minorHAnsi" w:hAnsiTheme="minorHAnsi" w:cstheme="minorHAnsi"/>
          <w:sz w:val="22"/>
          <w:szCs w:val="22"/>
        </w:rPr>
        <w:t xml:space="preserve"> and getting 100% response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Pr="00971083" w:rsidR="0008501E">
        <w:rPr>
          <w:rFonts w:asciiTheme="minorHAnsi" w:hAnsiTheme="minorHAnsi" w:cstheme="minorHAnsi"/>
          <w:sz w:val="22"/>
          <w:szCs w:val="22"/>
          <w:highlight w:val="yellow"/>
        </w:rPr>
        <w:t>[insert Westat staff],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hyperlink w:history="1" r:id="rId7">
        <w:r w:rsidRPr="00F26C98" w:rsidR="00E97B5A">
          <w:rPr>
            <w:rStyle w:val="Hyperlink"/>
            <w:rFonts w:asciiTheme="minorHAnsi" w:hAnsiTheme="minorHAnsi"/>
            <w:sz w:val="22"/>
            <w:szCs w:val="22"/>
          </w:rPr>
          <w:t>Workforce</w:t>
        </w:r>
      </w:hyperlink>
      <w:r w:rsidR="00E97B5A">
        <w:rPr>
          <w:rStyle w:val="Hyperlink"/>
          <w:rFonts w:asciiTheme="minorHAnsi" w:hAnsiTheme="minorHAnsi"/>
          <w:sz w:val="22"/>
          <w:szCs w:val="22"/>
        </w:rPr>
        <w:t>Safety@westat.com</w:t>
      </w:r>
      <w:r w:rsidRPr="00CA330B">
        <w:rPr>
          <w:rFonts w:asciiTheme="minorHAnsi" w:hAnsiTheme="minorHAnsi" w:cstheme="minorHAnsi"/>
          <w:sz w:val="22"/>
          <w:szCs w:val="22"/>
        </w:rPr>
        <w:t xml:space="preserve"> or </w:t>
      </w:r>
      <w:r w:rsidRPr="00110C30" w:rsidR="00110C30">
        <w:rPr>
          <w:rFonts w:asciiTheme="minorHAnsi" w:hAnsiTheme="minorHAnsi" w:cstheme="minorHAnsi"/>
          <w:sz w:val="22"/>
          <w:szCs w:val="22"/>
        </w:rPr>
        <w:t>1-855-390-2448</w:t>
      </w:r>
      <w:r w:rsidR="00110C30">
        <w:rPr>
          <w:rFonts w:asciiTheme="minorHAnsi" w:hAnsiTheme="minorHAnsi" w:cstheme="minorHAnsi"/>
          <w:sz w:val="22"/>
          <w:szCs w:val="22"/>
        </w:rPr>
        <w:t xml:space="preserve"> </w:t>
      </w:r>
      <w:r w:rsidRPr="00CA330B">
        <w:rPr>
          <w:rFonts w:asciiTheme="minorHAnsi" w:hAnsiTheme="minorHAnsi" w:cstheme="minorHAnsi"/>
          <w:sz w:val="22"/>
          <w:szCs w:val="22"/>
        </w:rPr>
        <w:t>if you</w:t>
      </w:r>
      <w:r w:rsidRPr="001860D9">
        <w:rPr>
          <w:rFonts w:asciiTheme="minorHAnsi" w:hAnsiTheme="minorHAnsi" w:cstheme="minorHAnsi"/>
          <w:sz w:val="22"/>
          <w:szCs w:val="22"/>
        </w:rPr>
        <w:t xml:space="preserve"> have questions.</w:t>
      </w:r>
    </w:p>
    <w:p w:rsidRPr="001860D9" w:rsidR="00FB3128" w:rsidP="00812E07" w:rsidRDefault="00FB3128" w14:paraId="29DA1388" w14:textId="7777777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sectPr w:rsidRPr="001860D9" w:rsidR="00FB3128" w:rsidSect="001B04D5">
      <w:headerReference w:type="default" r:id="rId8"/>
      <w:headerReference w:type="first" r:id="rId9"/>
      <w:pgSz w:w="12240" w:h="15840"/>
      <w:pgMar w:top="720" w:right="1080" w:bottom="720" w:left="1440" w:header="720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718F" w14:textId="77777777" w:rsidR="006118FD" w:rsidRDefault="006118FD" w:rsidP="006118FD">
      <w:r>
        <w:separator/>
      </w:r>
    </w:p>
  </w:endnote>
  <w:endnote w:type="continuationSeparator" w:id="0">
    <w:p w14:paraId="00AC338F" w14:textId="77777777" w:rsidR="006118FD" w:rsidRDefault="006118FD" w:rsidP="006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6903" w14:textId="77777777" w:rsidR="006118FD" w:rsidRDefault="006118FD" w:rsidP="006118FD">
      <w:r>
        <w:separator/>
      </w:r>
    </w:p>
  </w:footnote>
  <w:footnote w:type="continuationSeparator" w:id="0">
    <w:p w14:paraId="0D8A28A3" w14:textId="77777777" w:rsidR="006118FD" w:rsidRDefault="006118FD" w:rsidP="0061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DB5B" w14:textId="77777777" w:rsidR="006118FD" w:rsidRDefault="006118FD">
    <w:pPr>
      <w:pStyle w:val="Header"/>
    </w:pPr>
    <w:r>
      <w:rPr>
        <w:lang w:eastAsia="en-US"/>
      </w:rPr>
      <w:drawing>
        <wp:inline distT="0" distB="0" distL="0" distR="0" wp14:anchorId="427A82C8" wp14:editId="70F81C87">
          <wp:extent cx="5939790" cy="655320"/>
          <wp:effectExtent l="0" t="0" r="3810" b="0"/>
          <wp:docPr id="2" name="Picture 2" descr="\\Westat.com\DFS\SOPS3\7 - SOPS Promotion\logos\official from AHRQ (Sept. 2016)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Westat.com\DFS\SOPS3\7 - SOPS Promotion\logos\official from AHRQ (Sept. 2016)\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46" b="29605"/>
                  <a:stretch/>
                </pic:blipFill>
                <pic:spPr bwMode="auto">
                  <a:xfrm>
                    <a:off x="0" y="0"/>
                    <a:ext cx="59397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C2A9" w14:textId="77777777" w:rsidR="00434DA5" w:rsidRDefault="00434DA5" w:rsidP="00434DA5">
    <w:pPr>
      <w:rPr>
        <w:b/>
      </w:rPr>
    </w:pPr>
    <w:r w:rsidRPr="003E2F8D">
      <w:rPr>
        <w:b/>
      </w:rPr>
      <w:t xml:space="preserve">Pilot Test of the Proposed Workforce Safety Supplemental Item Set </w:t>
    </w:r>
    <w:r>
      <w:rPr>
        <w:b/>
      </w:rPr>
      <w:t>f</w:t>
    </w:r>
    <w:r w:rsidRPr="003E2F8D">
      <w:rPr>
        <w:b/>
      </w:rPr>
      <w:t>or the Surveys on Patient Safety Culture™</w:t>
    </w:r>
    <w:r>
      <w:rPr>
        <w:b/>
      </w:rPr>
      <w:t xml:space="preserve">, </w:t>
    </w:r>
    <w:r w:rsidRPr="000C0B6F">
      <w:rPr>
        <w:b/>
      </w:rPr>
      <w:t>Supporting Statement A</w:t>
    </w:r>
  </w:p>
  <w:p w14:paraId="3A8AB02E" w14:textId="77777777" w:rsidR="00434DA5" w:rsidRDefault="00434DA5" w:rsidP="00434DA5">
    <w:pPr>
      <w:rPr>
        <w:b/>
        <w:sz w:val="22"/>
        <w:szCs w:val="22"/>
      </w:rPr>
    </w:pPr>
  </w:p>
  <w:p w14:paraId="01567CC1" w14:textId="578B05A5" w:rsidR="00434DA5" w:rsidRDefault="00434DA5" w:rsidP="00434DA5">
    <w:r>
      <w:rPr>
        <w:b/>
        <w:sz w:val="22"/>
        <w:szCs w:val="22"/>
      </w:rPr>
      <w:t>Attachment C</w:t>
    </w:r>
    <w:r w:rsidRPr="000C0B6F">
      <w:rPr>
        <w:b/>
        <w:sz w:val="22"/>
        <w:szCs w:val="22"/>
      </w:rPr>
      <w:t xml:space="preserve">: </w:t>
    </w:r>
    <w:r>
      <w:rPr>
        <w:b/>
        <w:sz w:val="22"/>
        <w:szCs w:val="22"/>
      </w:rPr>
      <w:t>Hospital Point of Contact (POC) Instructions</w:t>
    </w:r>
    <w:r w:rsidR="00560E0E">
      <w:rPr>
        <w:b/>
        <w:sz w:val="22"/>
        <w:szCs w:val="22"/>
      </w:rPr>
      <w:tab/>
    </w:r>
    <w:r w:rsidR="00560E0E">
      <w:rPr>
        <w:b/>
        <w:sz w:val="22"/>
        <w:szCs w:val="22"/>
      </w:rPr>
      <w:tab/>
    </w:r>
    <w:r w:rsidR="00560E0E">
      <w:rPr>
        <w:b/>
        <w:sz w:val="22"/>
        <w:szCs w:val="22"/>
      </w:rPr>
      <w:tab/>
    </w:r>
  </w:p>
  <w:p w14:paraId="423E9515" w14:textId="77777777" w:rsidR="00434DA5" w:rsidRDefault="0043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0E74"/>
    <w:multiLevelType w:val="hybridMultilevel"/>
    <w:tmpl w:val="5C3E29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90FF5"/>
    <w:multiLevelType w:val="hybridMultilevel"/>
    <w:tmpl w:val="527268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83"/>
    <w:rsid w:val="0003628F"/>
    <w:rsid w:val="00041854"/>
    <w:rsid w:val="000453FF"/>
    <w:rsid w:val="00056FB9"/>
    <w:rsid w:val="0008501E"/>
    <w:rsid w:val="000873AE"/>
    <w:rsid w:val="00107978"/>
    <w:rsid w:val="00110C30"/>
    <w:rsid w:val="00132350"/>
    <w:rsid w:val="001476E2"/>
    <w:rsid w:val="00165C3D"/>
    <w:rsid w:val="001731C4"/>
    <w:rsid w:val="00176428"/>
    <w:rsid w:val="001860D9"/>
    <w:rsid w:val="001A5FA4"/>
    <w:rsid w:val="001B04D5"/>
    <w:rsid w:val="001F563F"/>
    <w:rsid w:val="00200978"/>
    <w:rsid w:val="00200D2C"/>
    <w:rsid w:val="00213E8A"/>
    <w:rsid w:val="002814AA"/>
    <w:rsid w:val="002971BA"/>
    <w:rsid w:val="002C28D1"/>
    <w:rsid w:val="002E2569"/>
    <w:rsid w:val="00317006"/>
    <w:rsid w:val="0032375B"/>
    <w:rsid w:val="00334E9B"/>
    <w:rsid w:val="00335529"/>
    <w:rsid w:val="003838DA"/>
    <w:rsid w:val="003B1FCF"/>
    <w:rsid w:val="003B4AFE"/>
    <w:rsid w:val="003D4C00"/>
    <w:rsid w:val="003E4409"/>
    <w:rsid w:val="00434DA5"/>
    <w:rsid w:val="00464D26"/>
    <w:rsid w:val="00465F7A"/>
    <w:rsid w:val="004737E3"/>
    <w:rsid w:val="004C48FD"/>
    <w:rsid w:val="004C731E"/>
    <w:rsid w:val="004F3247"/>
    <w:rsid w:val="00530563"/>
    <w:rsid w:val="00532DED"/>
    <w:rsid w:val="00560E0E"/>
    <w:rsid w:val="005D5C9C"/>
    <w:rsid w:val="005E065F"/>
    <w:rsid w:val="005F464E"/>
    <w:rsid w:val="005F6783"/>
    <w:rsid w:val="006118FD"/>
    <w:rsid w:val="006D5733"/>
    <w:rsid w:val="006D5D97"/>
    <w:rsid w:val="00755692"/>
    <w:rsid w:val="007610A2"/>
    <w:rsid w:val="007D3310"/>
    <w:rsid w:val="007F63D1"/>
    <w:rsid w:val="00800F7B"/>
    <w:rsid w:val="00812001"/>
    <w:rsid w:val="00812E07"/>
    <w:rsid w:val="00875048"/>
    <w:rsid w:val="00884711"/>
    <w:rsid w:val="00896B85"/>
    <w:rsid w:val="008B28C1"/>
    <w:rsid w:val="008C4AEB"/>
    <w:rsid w:val="008D11CD"/>
    <w:rsid w:val="008E76E3"/>
    <w:rsid w:val="008F5308"/>
    <w:rsid w:val="00946C0B"/>
    <w:rsid w:val="00971083"/>
    <w:rsid w:val="00981D17"/>
    <w:rsid w:val="009A05FC"/>
    <w:rsid w:val="009A7BF0"/>
    <w:rsid w:val="009C4BC6"/>
    <w:rsid w:val="00A07195"/>
    <w:rsid w:val="00A170E8"/>
    <w:rsid w:val="00A23599"/>
    <w:rsid w:val="00A40302"/>
    <w:rsid w:val="00A40B53"/>
    <w:rsid w:val="00A41C33"/>
    <w:rsid w:val="00AE5ABA"/>
    <w:rsid w:val="00B00A2A"/>
    <w:rsid w:val="00B02FF8"/>
    <w:rsid w:val="00B342B9"/>
    <w:rsid w:val="00B54828"/>
    <w:rsid w:val="00B564C0"/>
    <w:rsid w:val="00B62BCC"/>
    <w:rsid w:val="00B660BA"/>
    <w:rsid w:val="00B85C4E"/>
    <w:rsid w:val="00B905CE"/>
    <w:rsid w:val="00BB62D7"/>
    <w:rsid w:val="00BC2393"/>
    <w:rsid w:val="00C40B5E"/>
    <w:rsid w:val="00C71D5E"/>
    <w:rsid w:val="00CA330B"/>
    <w:rsid w:val="00CB05AA"/>
    <w:rsid w:val="00CD5491"/>
    <w:rsid w:val="00D064A0"/>
    <w:rsid w:val="00D10F49"/>
    <w:rsid w:val="00D11E1A"/>
    <w:rsid w:val="00D22D95"/>
    <w:rsid w:val="00D34627"/>
    <w:rsid w:val="00D516EA"/>
    <w:rsid w:val="00DA5F70"/>
    <w:rsid w:val="00DC285E"/>
    <w:rsid w:val="00DF54B8"/>
    <w:rsid w:val="00DF7A1A"/>
    <w:rsid w:val="00E02B10"/>
    <w:rsid w:val="00E068FC"/>
    <w:rsid w:val="00E4751D"/>
    <w:rsid w:val="00E54EAC"/>
    <w:rsid w:val="00E74AB1"/>
    <w:rsid w:val="00E84DFC"/>
    <w:rsid w:val="00E97B5A"/>
    <w:rsid w:val="00EC02D1"/>
    <w:rsid w:val="00EC424A"/>
    <w:rsid w:val="00EE622A"/>
    <w:rsid w:val="00F31B76"/>
    <w:rsid w:val="00F56021"/>
    <w:rsid w:val="00F7583A"/>
    <w:rsid w:val="00F77377"/>
    <w:rsid w:val="00F83455"/>
    <w:rsid w:val="00FB3128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9BE"/>
  <w15:docId w15:val="{969305BC-E86B-49F2-93DC-2EDB341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F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1A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1A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11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8FD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11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FD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NoSpacing">
    <w:name w:val="No Spacing"/>
    <w:link w:val="NoSpacingChar"/>
    <w:uiPriority w:val="1"/>
    <w:qFormat/>
    <w:rsid w:val="00434DA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34DA5"/>
    <w:rPr>
      <w:rFonts w:eastAsiaTheme="minorEastAsia"/>
    </w:rPr>
  </w:style>
  <w:style w:type="paragraph" w:styleId="NormalWeb">
    <w:name w:val="Normal (Web)"/>
    <w:basedOn w:val="Normal"/>
    <w:rsid w:val="00B342B9"/>
    <w:pPr>
      <w:spacing w:before="100" w:beforeAutospacing="1" w:after="100" w:afterAutospacing="1"/>
    </w:pPr>
    <w:rPr>
      <w:rFonts w:eastAsia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kfo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Jess Kirchner</cp:lastModifiedBy>
  <cp:revision>2</cp:revision>
  <cp:lastPrinted>2012-01-03T18:32:00Z</cp:lastPrinted>
  <dcterms:created xsi:type="dcterms:W3CDTF">2020-08-03T20:40:00Z</dcterms:created>
  <dcterms:modified xsi:type="dcterms:W3CDTF">2020-08-03T20:40:00Z</dcterms:modified>
</cp:coreProperties>
</file>