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63DF" w:rsidR="002138D3" w:rsidP="002138D3" w:rsidRDefault="002138D3" w14:paraId="17AAF1B3" w14:textId="77777777">
      <w:pPr>
        <w:pStyle w:val="Header"/>
        <w:jc w:val="right"/>
        <w:rPr>
          <w:rFonts w:cs="Arial"/>
          <w:sz w:val="20"/>
          <w:szCs w:val="20"/>
        </w:rPr>
      </w:pPr>
      <w:r w:rsidRPr="00A363DF">
        <w:rPr>
          <w:rFonts w:cs="Arial"/>
          <w:sz w:val="20"/>
          <w:szCs w:val="20"/>
        </w:rPr>
        <w:t>Form Approved</w:t>
      </w:r>
    </w:p>
    <w:p w:rsidRPr="006B425A" w:rsidR="002138D3" w:rsidP="002138D3" w:rsidRDefault="002138D3" w14:paraId="14072304" w14:textId="77777777">
      <w:pPr>
        <w:pStyle w:val="Header"/>
        <w:jc w:val="right"/>
        <w:rPr>
          <w:rFonts w:cs="Arial"/>
          <w:sz w:val="20"/>
          <w:szCs w:val="20"/>
        </w:rPr>
      </w:pPr>
      <w:r w:rsidRPr="006B425A">
        <w:rPr>
          <w:rFonts w:cs="Arial"/>
          <w:sz w:val="20"/>
          <w:szCs w:val="20"/>
        </w:rPr>
        <w:t>0990-0379</w:t>
      </w:r>
    </w:p>
    <w:p w:rsidRPr="00A363DF" w:rsidR="002138D3" w:rsidP="002138D3" w:rsidRDefault="002138D3" w14:paraId="70D712C3" w14:textId="63CD4945">
      <w:pPr>
        <w:pStyle w:val="Header"/>
        <w:jc w:val="right"/>
        <w:rPr>
          <w:rFonts w:cs="Arial"/>
          <w:sz w:val="20"/>
          <w:szCs w:val="20"/>
        </w:rPr>
      </w:pPr>
      <w:r w:rsidRPr="006B425A">
        <w:rPr>
          <w:rFonts w:cs="Arial"/>
          <w:sz w:val="20"/>
          <w:szCs w:val="20"/>
        </w:rPr>
        <w:t>Exp. Date:</w:t>
      </w:r>
      <w:r w:rsidR="006B66CE">
        <w:rPr>
          <w:rFonts w:cs="Arial"/>
          <w:sz w:val="20"/>
          <w:szCs w:val="20"/>
        </w:rPr>
        <w:t xml:space="preserve"> 09/30/2020</w:t>
      </w:r>
      <w:bookmarkStart w:name="_GoBack" w:id="0"/>
      <w:bookmarkEnd w:id="0"/>
      <w:r w:rsidRPr="006B425A" w:rsidR="006B425A">
        <w:rPr>
          <w:rFonts w:cs="Arial"/>
          <w:sz w:val="20"/>
          <w:szCs w:val="20"/>
        </w:rPr>
        <w:t xml:space="preserve">    </w:t>
      </w:r>
      <w:r w:rsidRPr="006B425A">
        <w:rPr>
          <w:rFonts w:cs="Arial"/>
          <w:sz w:val="20"/>
          <w:szCs w:val="20"/>
        </w:rPr>
        <w:t xml:space="preserve"> </w:t>
      </w:r>
      <w:r w:rsidR="006B425A">
        <w:rPr>
          <w:rFonts w:cs="Arial"/>
          <w:sz w:val="20"/>
          <w:szCs w:val="20"/>
        </w:rPr>
        <w:t xml:space="preserve">   </w:t>
      </w:r>
    </w:p>
    <w:p w:rsidRPr="00A363DF" w:rsidR="006B0EBA" w:rsidP="006B0EBA" w:rsidRDefault="006B0EBA" w14:paraId="58DB6B55" w14:textId="77777777">
      <w:pPr>
        <w:pStyle w:val="Header"/>
        <w:jc w:val="right"/>
        <w:rPr>
          <w:rFonts w:cs="Arial"/>
          <w:sz w:val="20"/>
          <w:szCs w:val="20"/>
        </w:rPr>
      </w:pPr>
    </w:p>
    <w:p w:rsidRPr="00A363DF" w:rsidR="006B0EBA" w:rsidP="006B0EBA" w:rsidRDefault="006B0EBA" w14:paraId="74B170C5" w14:textId="77777777">
      <w:pPr>
        <w:rPr>
          <w:sz w:val="20"/>
          <w:szCs w:val="20"/>
        </w:rPr>
      </w:pPr>
    </w:p>
    <w:p w:rsidRPr="00A363DF" w:rsidR="006B0EBA" w:rsidP="006B0EBA" w:rsidRDefault="006B0EBA" w14:paraId="56402E0D" w14:textId="77777777">
      <w:pPr>
        <w:rPr>
          <w:sz w:val="20"/>
          <w:szCs w:val="20"/>
        </w:rPr>
      </w:pPr>
    </w:p>
    <w:p w:rsidRPr="00A363DF" w:rsidR="006B0EBA" w:rsidP="006B0EBA" w:rsidRDefault="006B0EBA" w14:paraId="7733858E" w14:textId="77777777">
      <w:pPr>
        <w:rPr>
          <w:sz w:val="20"/>
          <w:szCs w:val="20"/>
        </w:rPr>
      </w:pPr>
    </w:p>
    <w:p w:rsidRPr="00A363DF" w:rsidR="006B0EBA" w:rsidP="006B0EBA" w:rsidRDefault="006B0EBA" w14:paraId="0E979AD1" w14:textId="77777777">
      <w:pPr>
        <w:rPr>
          <w:sz w:val="20"/>
          <w:szCs w:val="20"/>
        </w:rPr>
      </w:pPr>
    </w:p>
    <w:p w:rsidRPr="00A363DF" w:rsidR="006B0EBA" w:rsidP="006B0EBA" w:rsidRDefault="006B0EBA" w14:paraId="691AEBB6" w14:textId="77777777">
      <w:pPr>
        <w:rPr>
          <w:sz w:val="20"/>
          <w:szCs w:val="20"/>
        </w:rPr>
      </w:pPr>
    </w:p>
    <w:p w:rsidRPr="00A363DF" w:rsidR="006B0EBA" w:rsidP="006B0EBA" w:rsidRDefault="006B0EBA" w14:paraId="48D19044" w14:textId="77777777">
      <w:pPr>
        <w:rPr>
          <w:sz w:val="20"/>
          <w:szCs w:val="20"/>
        </w:rPr>
      </w:pPr>
    </w:p>
    <w:p w:rsidRPr="00A363DF" w:rsidR="006B0EBA" w:rsidP="006B0EBA" w:rsidRDefault="006B0EBA" w14:paraId="2A9850CE" w14:textId="77777777">
      <w:pPr>
        <w:rPr>
          <w:sz w:val="20"/>
          <w:szCs w:val="20"/>
        </w:rPr>
      </w:pPr>
    </w:p>
    <w:p w:rsidRPr="00A363DF" w:rsidR="006B0EBA" w:rsidP="006B0EBA" w:rsidRDefault="006B0EBA" w14:paraId="3060A8FB" w14:textId="66F1D548">
      <w:pPr>
        <w:autoSpaceDE w:val="0"/>
        <w:autoSpaceDN w:val="0"/>
        <w:jc w:val="center"/>
        <w:rPr>
          <w:b/>
        </w:rPr>
      </w:pPr>
      <w:r w:rsidRPr="00A363DF">
        <w:rPr>
          <w:b/>
        </w:rPr>
        <w:t xml:space="preserve">Office of </w:t>
      </w:r>
      <w:r w:rsidRPr="00A363DF" w:rsidR="006A64EA">
        <w:rPr>
          <w:b/>
        </w:rPr>
        <w:t>Population Affairs</w:t>
      </w:r>
      <w:r w:rsidRPr="00A363DF">
        <w:rPr>
          <w:b/>
        </w:rPr>
        <w:t xml:space="preserve"> (</w:t>
      </w:r>
      <w:r w:rsidRPr="00A363DF" w:rsidR="006A64EA">
        <w:rPr>
          <w:b/>
        </w:rPr>
        <w:t>OPA</w:t>
      </w:r>
      <w:r w:rsidRPr="00A363DF">
        <w:rPr>
          <w:b/>
        </w:rPr>
        <w:t>)</w:t>
      </w:r>
    </w:p>
    <w:p w:rsidRPr="00A363DF" w:rsidR="004605E8" w:rsidP="00A363DF" w:rsidRDefault="004605E8" w14:paraId="72C4756F" w14:textId="08E266EA">
      <w:pPr>
        <w:ind w:left="1080" w:hanging="360"/>
        <w:jc w:val="center"/>
      </w:pPr>
      <w:r w:rsidRPr="00A363DF">
        <w:rPr>
          <w:b/>
        </w:rPr>
        <w:t>Teen Pregnancy Prevention and</w:t>
      </w:r>
      <w:r w:rsidRPr="00A363DF">
        <w:t xml:space="preserve"> </w:t>
      </w:r>
      <w:r w:rsidRPr="00154C45">
        <w:rPr>
          <w:b/>
          <w:bCs/>
        </w:rPr>
        <w:t>Pregnancy Assistance Fund</w:t>
      </w:r>
      <w:r w:rsidRPr="00A363DF">
        <w:t xml:space="preserve"> </w:t>
      </w:r>
    </w:p>
    <w:p w:rsidRPr="00A363DF" w:rsidR="004605E8" w:rsidP="006B0EBA" w:rsidRDefault="004605E8" w14:paraId="18E23770" w14:textId="439D4C2E">
      <w:pPr>
        <w:autoSpaceDE w:val="0"/>
        <w:autoSpaceDN w:val="0"/>
        <w:jc w:val="center"/>
        <w:rPr>
          <w:b/>
        </w:rPr>
      </w:pPr>
    </w:p>
    <w:p w:rsidRPr="00A363DF" w:rsidR="006B0EBA" w:rsidP="006B0EBA" w:rsidRDefault="004605E8" w14:paraId="073F7D3A" w14:textId="68E1AD7F">
      <w:pPr>
        <w:autoSpaceDE w:val="0"/>
        <w:autoSpaceDN w:val="0"/>
        <w:jc w:val="center"/>
        <w:rPr>
          <w:b/>
        </w:rPr>
      </w:pPr>
      <w:r w:rsidRPr="00A363DF">
        <w:rPr>
          <w:b/>
        </w:rPr>
        <w:t xml:space="preserve"> </w:t>
      </w:r>
      <w:r w:rsidR="0026079D">
        <w:rPr>
          <w:b/>
        </w:rPr>
        <w:t xml:space="preserve">Annual </w:t>
      </w:r>
      <w:r w:rsidRPr="00A363DF" w:rsidR="006B0EBA">
        <w:rPr>
          <w:b/>
        </w:rPr>
        <w:t>Grantee Satisfaction Survey</w:t>
      </w:r>
    </w:p>
    <w:p w:rsidRPr="00A363DF" w:rsidR="004605E8" w:rsidP="006B0EBA" w:rsidRDefault="004605E8" w14:paraId="21EC1BE4" w14:textId="7628EF99">
      <w:pPr>
        <w:autoSpaceDE w:val="0"/>
        <w:autoSpaceDN w:val="0"/>
        <w:jc w:val="center"/>
        <w:rPr>
          <w:b/>
        </w:rPr>
      </w:pPr>
    </w:p>
    <w:p w:rsidRPr="00A363DF" w:rsidR="006B0EBA" w:rsidP="006B0EBA" w:rsidRDefault="006B0EBA" w14:paraId="29B3DDF5" w14:textId="77777777">
      <w:pPr>
        <w:autoSpaceDE w:val="0"/>
        <w:autoSpaceDN w:val="0"/>
        <w:jc w:val="center"/>
        <w:rPr>
          <w:b/>
        </w:rPr>
      </w:pPr>
      <w:r w:rsidRPr="00A363DF">
        <w:rPr>
          <w:b/>
        </w:rPr>
        <w:t xml:space="preserve"> </w:t>
      </w:r>
    </w:p>
    <w:p w:rsidRPr="00A363DF" w:rsidR="006B0EBA" w:rsidP="006B0EBA" w:rsidRDefault="006B0EBA" w14:paraId="6BF23BBD" w14:textId="69C0CEE2">
      <w:pPr>
        <w:rPr>
          <w:sz w:val="20"/>
          <w:szCs w:val="20"/>
        </w:rPr>
      </w:pPr>
    </w:p>
    <w:p w:rsidRPr="00A363DF" w:rsidR="006B0EBA" w:rsidP="006B0EBA" w:rsidRDefault="006B0EBA" w14:paraId="24CDA7F1" w14:textId="00B09B5A">
      <w:pPr>
        <w:rPr>
          <w:sz w:val="20"/>
          <w:szCs w:val="20"/>
        </w:rPr>
      </w:pPr>
    </w:p>
    <w:p w:rsidRPr="00A363DF" w:rsidR="006B0EBA" w:rsidP="006B0EBA" w:rsidRDefault="006B0EBA" w14:paraId="12447429" w14:textId="6728FFAB">
      <w:pPr>
        <w:rPr>
          <w:sz w:val="20"/>
          <w:szCs w:val="20"/>
        </w:rPr>
      </w:pPr>
    </w:p>
    <w:p w:rsidRPr="00A363DF" w:rsidR="006B0EBA" w:rsidP="006B0EBA" w:rsidRDefault="006B0EBA" w14:paraId="2AE51FFF" w14:textId="330945C4">
      <w:pPr>
        <w:rPr>
          <w:sz w:val="20"/>
          <w:szCs w:val="20"/>
        </w:rPr>
      </w:pPr>
    </w:p>
    <w:p w:rsidRPr="00A363DF" w:rsidR="006B0EBA" w:rsidP="006B0EBA" w:rsidRDefault="006B0EBA" w14:paraId="05C638AA" w14:textId="77777777">
      <w:pPr>
        <w:rPr>
          <w:sz w:val="20"/>
          <w:szCs w:val="20"/>
        </w:rPr>
      </w:pPr>
    </w:p>
    <w:p w:rsidRPr="00A363DF" w:rsidR="006B0EBA" w:rsidP="006B0EBA" w:rsidRDefault="006B0EBA" w14:paraId="46EAAFCE" w14:textId="77777777">
      <w:pPr>
        <w:rPr>
          <w:sz w:val="20"/>
          <w:szCs w:val="20"/>
        </w:rPr>
      </w:pPr>
    </w:p>
    <w:p w:rsidRPr="00A363DF" w:rsidR="006B0EBA" w:rsidP="006B0EBA" w:rsidRDefault="006B0EBA" w14:paraId="34674C47" w14:textId="77777777">
      <w:pPr>
        <w:rPr>
          <w:sz w:val="20"/>
          <w:szCs w:val="20"/>
        </w:rPr>
      </w:pPr>
    </w:p>
    <w:p w:rsidRPr="00A363DF" w:rsidR="006B0EBA" w:rsidP="006B0EBA" w:rsidRDefault="006B0EBA" w14:paraId="79E5FC7B" w14:textId="77777777">
      <w:pPr>
        <w:rPr>
          <w:sz w:val="20"/>
          <w:szCs w:val="20"/>
        </w:rPr>
      </w:pPr>
    </w:p>
    <w:p w:rsidRPr="00A363DF" w:rsidR="006B0EBA" w:rsidP="006B0EBA" w:rsidRDefault="006B0EBA" w14:paraId="0713FFD6" w14:textId="77777777">
      <w:pPr>
        <w:rPr>
          <w:sz w:val="20"/>
          <w:szCs w:val="20"/>
        </w:rPr>
      </w:pPr>
    </w:p>
    <w:p w:rsidRPr="00A363DF" w:rsidR="006B0EBA" w:rsidP="006B0EBA" w:rsidRDefault="006B0EBA" w14:paraId="254A5FAE" w14:textId="77777777">
      <w:pPr>
        <w:rPr>
          <w:sz w:val="20"/>
          <w:szCs w:val="20"/>
        </w:rPr>
      </w:pPr>
    </w:p>
    <w:p w:rsidRPr="00A363DF" w:rsidR="006B0EBA" w:rsidP="006B0EBA" w:rsidRDefault="006B0EBA" w14:paraId="31454CC3" w14:textId="77777777">
      <w:pPr>
        <w:rPr>
          <w:sz w:val="20"/>
          <w:szCs w:val="20"/>
        </w:rPr>
      </w:pPr>
    </w:p>
    <w:p w:rsidRPr="00A363DF" w:rsidR="006B0EBA" w:rsidP="006B0EBA" w:rsidRDefault="006B0EBA" w14:paraId="4A9E914F" w14:textId="77777777">
      <w:pPr>
        <w:rPr>
          <w:sz w:val="20"/>
          <w:szCs w:val="20"/>
        </w:rPr>
      </w:pPr>
    </w:p>
    <w:p w:rsidRPr="00A363DF" w:rsidR="006B0EBA" w:rsidP="006B0EBA" w:rsidRDefault="006B0EBA" w14:paraId="40394D94" w14:textId="77777777">
      <w:pPr>
        <w:rPr>
          <w:sz w:val="20"/>
          <w:szCs w:val="20"/>
        </w:rPr>
      </w:pPr>
    </w:p>
    <w:p w:rsidRPr="00A363DF" w:rsidR="006B0EBA" w:rsidP="006B0EBA" w:rsidRDefault="006B0EBA" w14:paraId="71620459" w14:textId="207877AC">
      <w:pPr>
        <w:rPr>
          <w:sz w:val="20"/>
          <w:szCs w:val="20"/>
        </w:rPr>
      </w:pPr>
    </w:p>
    <w:p w:rsidRPr="00A363DF" w:rsidR="006B0EBA" w:rsidP="006B0EBA" w:rsidRDefault="006B0EBA" w14:paraId="4893D7E0" w14:textId="6ACD96C5">
      <w:pPr>
        <w:rPr>
          <w:sz w:val="20"/>
          <w:szCs w:val="20"/>
        </w:rPr>
      </w:pPr>
    </w:p>
    <w:p w:rsidRPr="00A363DF" w:rsidR="006B0EBA" w:rsidP="006B0EBA" w:rsidRDefault="006B0EBA" w14:paraId="6C1E0112" w14:textId="561BF2F8">
      <w:pPr>
        <w:rPr>
          <w:sz w:val="20"/>
          <w:szCs w:val="20"/>
        </w:rPr>
      </w:pPr>
    </w:p>
    <w:p w:rsidRPr="00A363DF" w:rsidR="006B0EBA" w:rsidP="006B0EBA" w:rsidRDefault="006B0EBA" w14:paraId="0944EF6F" w14:textId="34A238E9">
      <w:pPr>
        <w:rPr>
          <w:sz w:val="20"/>
          <w:szCs w:val="20"/>
        </w:rPr>
      </w:pPr>
    </w:p>
    <w:p w:rsidRPr="00A363DF" w:rsidR="006B0EBA" w:rsidP="006B0EBA" w:rsidRDefault="006B0EBA" w14:paraId="4E6E1657" w14:textId="705BDD52">
      <w:pPr>
        <w:rPr>
          <w:sz w:val="20"/>
          <w:szCs w:val="20"/>
        </w:rPr>
      </w:pPr>
    </w:p>
    <w:p w:rsidRPr="00A363DF" w:rsidR="006B0EBA" w:rsidP="006B0EBA" w:rsidRDefault="006B0EBA" w14:paraId="0F468B34" w14:textId="2056F979">
      <w:pPr>
        <w:rPr>
          <w:sz w:val="20"/>
          <w:szCs w:val="20"/>
        </w:rPr>
      </w:pPr>
    </w:p>
    <w:p w:rsidRPr="00A363DF" w:rsidR="006B0EBA" w:rsidP="006B0EBA" w:rsidRDefault="006B0EBA" w14:paraId="43AD578C" w14:textId="6C045F5D">
      <w:pPr>
        <w:rPr>
          <w:sz w:val="20"/>
          <w:szCs w:val="20"/>
        </w:rPr>
      </w:pPr>
    </w:p>
    <w:p w:rsidRPr="00A363DF" w:rsidR="006B0EBA" w:rsidP="006B0EBA" w:rsidRDefault="006B0EBA" w14:paraId="7ECB53E4" w14:textId="595E3B40">
      <w:pPr>
        <w:rPr>
          <w:sz w:val="20"/>
          <w:szCs w:val="20"/>
        </w:rPr>
      </w:pPr>
    </w:p>
    <w:p w:rsidRPr="00A363DF" w:rsidR="006B0EBA" w:rsidP="006B0EBA" w:rsidRDefault="006B0EBA" w14:paraId="0F13F5F9" w14:textId="0BCFFE45">
      <w:pPr>
        <w:rPr>
          <w:sz w:val="20"/>
          <w:szCs w:val="20"/>
        </w:rPr>
      </w:pPr>
    </w:p>
    <w:p w:rsidRPr="00A363DF" w:rsidR="006B0EBA" w:rsidP="006B0EBA" w:rsidRDefault="006B0EBA" w14:paraId="455A4202" w14:textId="77777777">
      <w:pPr>
        <w:rPr>
          <w:sz w:val="20"/>
          <w:szCs w:val="20"/>
        </w:rPr>
      </w:pPr>
    </w:p>
    <w:p w:rsidRPr="00A363DF" w:rsidR="006B0EBA" w:rsidP="006B0EBA" w:rsidRDefault="006B0EBA" w14:paraId="584DC583" w14:textId="77777777">
      <w:pPr>
        <w:pStyle w:val="NormalWeb"/>
        <w:spacing w:line="160" w:lineRule="atLeast"/>
        <w:rPr>
          <w:rFonts w:asciiTheme="minorHAnsi" w:hAnsiTheme="minorHAnsi"/>
          <w:color w:val="000000"/>
          <w:sz w:val="20"/>
          <w:szCs w:val="20"/>
        </w:rPr>
      </w:pPr>
      <w:r w:rsidRPr="00A363DF">
        <w:rPr>
          <w:rFonts w:asciiTheme="minorHAnsi" w:hAnsiTheme="minorHAnsi"/>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proofErr w:type="gramStart"/>
      <w:r w:rsidRPr="00A363DF">
        <w:rPr>
          <w:rFonts w:asciiTheme="minorHAnsi" w:hAnsiTheme="minorHAnsi"/>
          <w:color w:val="000000"/>
          <w:sz w:val="20"/>
          <w:szCs w:val="20"/>
        </w:rPr>
        <w:t>to:</w:t>
      </w:r>
      <w:proofErr w:type="gramEnd"/>
      <w:r w:rsidRPr="00A363DF">
        <w:rPr>
          <w:rFonts w:asciiTheme="minorHAnsi" w:hAnsiTheme="minorHAnsi"/>
          <w:color w:val="000000"/>
          <w:sz w:val="20"/>
          <w:szCs w:val="20"/>
        </w:rPr>
        <w:t xml:space="preserve"> U.S. Department of Health &amp; Human Services, OS/OCIO/PRA, 200 Independence Ave., S.W., Suite 336-E, Washington D.C. 20201, Attention: PRA Reports Clearance Officer.</w:t>
      </w:r>
    </w:p>
    <w:p w:rsidRPr="00A363DF" w:rsidR="006B0EBA" w:rsidRDefault="006B0EBA" w14:paraId="3A9F241B" w14:textId="4CF070CC">
      <w:pPr>
        <w:spacing w:after="160" w:line="259" w:lineRule="auto"/>
        <w:rPr>
          <w:b/>
        </w:rPr>
      </w:pPr>
      <w:r w:rsidRPr="00A363DF">
        <w:rPr>
          <w:b/>
        </w:rPr>
        <w:br w:type="page"/>
      </w:r>
    </w:p>
    <w:p w:rsidRPr="00A363DF" w:rsidR="006B0EBA" w:rsidP="006B0EBA" w:rsidRDefault="006B0EBA" w14:paraId="3F242C35" w14:textId="77777777">
      <w:pPr>
        <w:autoSpaceDE w:val="0"/>
        <w:autoSpaceDN w:val="0"/>
        <w:jc w:val="center"/>
        <w:rPr>
          <w:b/>
        </w:rPr>
      </w:pPr>
    </w:p>
    <w:p w:rsidRPr="00A363DF" w:rsidR="006B0EBA" w:rsidP="006B0EBA" w:rsidRDefault="006B0EBA" w14:paraId="063900C5" w14:textId="5D0708C3">
      <w:pPr>
        <w:autoSpaceDE w:val="0"/>
        <w:autoSpaceDN w:val="0"/>
        <w:jc w:val="center"/>
        <w:rPr>
          <w:b/>
        </w:rPr>
      </w:pPr>
      <w:r w:rsidRPr="00A363DF">
        <w:rPr>
          <w:b/>
        </w:rPr>
        <w:t xml:space="preserve">Office of </w:t>
      </w:r>
      <w:r w:rsidRPr="00A363DF" w:rsidR="006A64EA">
        <w:rPr>
          <w:b/>
        </w:rPr>
        <w:t>Population Affairs</w:t>
      </w:r>
      <w:r w:rsidRPr="00A363DF">
        <w:rPr>
          <w:b/>
        </w:rPr>
        <w:t xml:space="preserve"> (</w:t>
      </w:r>
      <w:r w:rsidRPr="00A363DF" w:rsidR="006A64EA">
        <w:rPr>
          <w:b/>
        </w:rPr>
        <w:t>OPA</w:t>
      </w:r>
      <w:r w:rsidRPr="00A363DF">
        <w:rPr>
          <w:b/>
        </w:rPr>
        <w:t xml:space="preserve">) </w:t>
      </w:r>
    </w:p>
    <w:p w:rsidR="0026079D" w:rsidP="006B0EBA" w:rsidRDefault="0026079D" w14:paraId="64226647" w14:textId="5B088FA7">
      <w:pPr>
        <w:autoSpaceDE w:val="0"/>
        <w:autoSpaceDN w:val="0"/>
        <w:jc w:val="center"/>
        <w:rPr>
          <w:b/>
        </w:rPr>
      </w:pPr>
      <w:r>
        <w:rPr>
          <w:b/>
        </w:rPr>
        <w:t>Teen Pregnancy Preven</w:t>
      </w:r>
      <w:r w:rsidR="00DF4CC1">
        <w:rPr>
          <w:b/>
        </w:rPr>
        <w:t>t</w:t>
      </w:r>
      <w:r>
        <w:rPr>
          <w:b/>
        </w:rPr>
        <w:t>ion and Pregnancy Assistance Fund</w:t>
      </w:r>
    </w:p>
    <w:p w:rsidRPr="00A363DF" w:rsidR="006B0EBA" w:rsidP="006B0EBA" w:rsidRDefault="006B0EBA" w14:paraId="53DF3AB1" w14:textId="335522BC">
      <w:pPr>
        <w:autoSpaceDE w:val="0"/>
        <w:autoSpaceDN w:val="0"/>
        <w:jc w:val="center"/>
        <w:rPr>
          <w:b/>
        </w:rPr>
      </w:pPr>
      <w:r w:rsidRPr="00A363DF">
        <w:rPr>
          <w:b/>
        </w:rPr>
        <w:t>Annual Grantee Satisfaction Survey</w:t>
      </w:r>
    </w:p>
    <w:p w:rsidRPr="00A363DF" w:rsidR="00D12D37" w:rsidP="00D12D37" w:rsidRDefault="00D12D37" w14:paraId="7E8DF9AF" w14:textId="77777777"/>
    <w:p w:rsidRPr="00A363DF" w:rsidR="00D12D37" w:rsidP="00D12D37" w:rsidRDefault="00D12D37" w14:paraId="27B0B1DA" w14:textId="77777777">
      <w:pPr>
        <w:rPr>
          <w:u w:val="single"/>
        </w:rPr>
      </w:pPr>
      <w:r w:rsidRPr="00A363DF">
        <w:rPr>
          <w:u w:val="single"/>
        </w:rPr>
        <w:t>E-mail Transmittal Script and Instructions</w:t>
      </w:r>
    </w:p>
    <w:p w:rsidRPr="00A363DF" w:rsidR="00D12D37" w:rsidP="00D12D37" w:rsidRDefault="00D12D37" w14:paraId="40A3B4AA" w14:textId="71E8132D">
      <w:pPr>
        <w:autoSpaceDE w:val="0"/>
        <w:autoSpaceDN w:val="0"/>
        <w:spacing w:after="120"/>
      </w:pPr>
      <w:r w:rsidRPr="00A363DF">
        <w:t xml:space="preserve">Dear </w:t>
      </w:r>
      <w:r w:rsidRPr="00A363DF" w:rsidR="006A64EA">
        <w:t>OPA</w:t>
      </w:r>
      <w:r w:rsidRPr="00A363DF" w:rsidR="00F40DDA">
        <w:t xml:space="preserve"> </w:t>
      </w:r>
      <w:r w:rsidRPr="00A363DF">
        <w:t>Grantee:</w:t>
      </w:r>
    </w:p>
    <w:p w:rsidRPr="00A363DF" w:rsidR="00D12D37" w:rsidP="00D12D37" w:rsidRDefault="00D12D37" w14:paraId="6356A7A3" w14:textId="4AFD2D0C">
      <w:pPr>
        <w:autoSpaceDE w:val="0"/>
        <w:autoSpaceDN w:val="0"/>
        <w:spacing w:after="120"/>
      </w:pPr>
      <w:r w:rsidRPr="00A363DF">
        <w:t xml:space="preserve">You have received this survey, because your organization has one or more federal awards (grant or cooperative agreement) funded by the Office of </w:t>
      </w:r>
      <w:r w:rsidRPr="00A363DF" w:rsidR="006A64EA">
        <w:t>Population Affairs</w:t>
      </w:r>
      <w:r w:rsidR="00DF4CC1">
        <w:t xml:space="preserve"> (OPA)</w:t>
      </w:r>
      <w:r w:rsidRPr="00A363DF">
        <w:t xml:space="preserve">.  If your organization has more than one </w:t>
      </w:r>
      <w:r w:rsidRPr="00A363DF" w:rsidR="006A64EA">
        <w:t>OPA</w:t>
      </w:r>
      <w:r w:rsidRPr="00A363DF">
        <w:t xml:space="preserve"> award, you will receive a separate survey for each grant. </w:t>
      </w:r>
    </w:p>
    <w:p w:rsidRPr="00A363DF" w:rsidR="00D12D37" w:rsidP="00D12D37" w:rsidRDefault="00D12D37" w14:paraId="0E69F5CE" w14:textId="29AD0098">
      <w:pPr>
        <w:autoSpaceDE w:val="0"/>
        <w:autoSpaceDN w:val="0"/>
        <w:spacing w:after="120"/>
        <w:rPr>
          <w:b/>
          <w:u w:val="single"/>
        </w:rPr>
      </w:pPr>
      <w:r w:rsidRPr="00A363DF">
        <w:t xml:space="preserve">The purpose of this survey is to assess your satisfaction with </w:t>
      </w:r>
      <w:r w:rsidRPr="00A363DF" w:rsidR="006A64EA">
        <w:t>OPA</w:t>
      </w:r>
      <w:r w:rsidRPr="00A363DF">
        <w:t xml:space="preserve"> grantee support, communications, and other resources. We are also interested in your suggestions for how to improve the services, technical assistance (TA) products, and support from </w:t>
      </w:r>
      <w:r w:rsidRPr="00A363DF" w:rsidR="006A64EA">
        <w:t>OPA</w:t>
      </w:r>
      <w:r w:rsidRPr="00A363DF">
        <w:t xml:space="preserve"> and our contactors. </w:t>
      </w:r>
      <w:r w:rsidRPr="00A363DF" w:rsidR="006A64EA">
        <w:t>OPA</w:t>
      </w:r>
      <w:r w:rsidRPr="00A363DF">
        <w:t xml:space="preserve"> plans to use the results of the survey for continuous quality improvement efforts, including more effective customer service and to identify areas for improvement.</w:t>
      </w:r>
    </w:p>
    <w:p w:rsidRPr="00A363DF" w:rsidR="00D12D37" w:rsidP="00D12D37" w:rsidRDefault="00D12D37" w14:paraId="12078E4B" w14:textId="6CFC7D51">
      <w:pPr>
        <w:autoSpaceDE w:val="0"/>
        <w:autoSpaceDN w:val="0"/>
        <w:spacing w:after="120"/>
        <w:rPr>
          <w:rStyle w:val="Hyperlink"/>
          <w:u w:val="none"/>
        </w:rPr>
      </w:pPr>
      <w:r w:rsidRPr="00A363DF">
        <w:t xml:space="preserve">If you have more than one federal award from </w:t>
      </w:r>
      <w:r w:rsidRPr="00A363DF" w:rsidR="006A64EA">
        <w:t>OPA</w:t>
      </w:r>
      <w:r w:rsidRPr="00A363DF">
        <w:t xml:space="preserve">, please complete a separate survey for each grant project. To provide your feedback, please visit: </w:t>
      </w:r>
      <w:hyperlink w:history="1">
        <w:r w:rsidRPr="00A363DF">
          <w:rPr>
            <w:rStyle w:val="Hyperlink"/>
          </w:rPr>
          <w:t>https://</w:t>
        </w:r>
      </w:hyperlink>
      <w:hyperlink w:history="1" r:id="rId8">
        <w:r w:rsidRPr="00A363DF">
          <w:rPr>
            <w:rStyle w:val="Hyperlink"/>
          </w:rPr>
          <w:t>www.surveymonkey.com/r/[</w:t>
        </w:r>
      </w:hyperlink>
      <w:r w:rsidRPr="00A363DF">
        <w:rPr>
          <w:rStyle w:val="Hyperlink"/>
        </w:rPr>
        <w:t>survey code]</w:t>
      </w:r>
      <w:r w:rsidRPr="00A363DF">
        <w:rPr>
          <w:rStyle w:val="Hyperlink"/>
          <w:u w:val="none"/>
        </w:rPr>
        <w:t xml:space="preserve">. </w:t>
      </w:r>
    </w:p>
    <w:p w:rsidRPr="00A363DF" w:rsidR="00D12D37" w:rsidP="00D12D37" w:rsidRDefault="00D12D37" w14:paraId="46EA9E66" w14:textId="6714C6E1">
      <w:pPr>
        <w:autoSpaceDE w:val="0"/>
        <w:autoSpaceDN w:val="0"/>
        <w:spacing w:after="120"/>
      </w:pPr>
      <w:r w:rsidRPr="00A363DF">
        <w:t xml:space="preserve">Please take the time to complete the survey. It should take about 20 minutes per grant project. If you have questions about this survey, please email Dr. Suzanne Randolph Cunningham at </w:t>
      </w:r>
      <w:hyperlink w:history="1" r:id="rId9">
        <w:r w:rsidRPr="00A363DF" w:rsidR="009E483E">
          <w:rPr>
            <w:rStyle w:val="Hyperlink"/>
          </w:rPr>
          <w:t>opasurvey@mayatech.com</w:t>
        </w:r>
      </w:hyperlink>
      <w:r w:rsidRPr="00A363DF">
        <w:t>.</w:t>
      </w:r>
    </w:p>
    <w:p w:rsidRPr="00A363DF" w:rsidR="00D12D37" w:rsidP="00D12D37" w:rsidRDefault="00D12D37" w14:paraId="31CB9003" w14:textId="77777777">
      <w:r w:rsidRPr="00A363DF">
        <w:t xml:space="preserve">Please submit your responses by [DATE/TIME]. Thank you for your participation. </w:t>
      </w:r>
    </w:p>
    <w:p w:rsidRPr="00A363DF" w:rsidR="00D12D37" w:rsidP="00D12D37" w:rsidRDefault="00D12D37" w14:paraId="69609E93" w14:textId="77777777"/>
    <w:p w:rsidRPr="00A363DF" w:rsidR="00D12D37" w:rsidP="00D12D37" w:rsidRDefault="00D12D37" w14:paraId="3AB0654A" w14:textId="77777777">
      <w:pPr>
        <w:rPr>
          <w:color w:val="1F497D"/>
        </w:rPr>
      </w:pPr>
      <w:r w:rsidRPr="00A363DF">
        <w:rPr>
          <w:u w:val="single"/>
        </w:rPr>
        <w:t xml:space="preserve">Survey Script and Instructions </w:t>
      </w:r>
    </w:p>
    <w:p w:rsidRPr="00A363DF" w:rsidR="00D12D37" w:rsidP="00D12D37" w:rsidRDefault="00D12D37" w14:paraId="1C2A9357" w14:textId="77777777"/>
    <w:p w:rsidRPr="00A363DF" w:rsidR="00D12D37" w:rsidP="00D12D37" w:rsidRDefault="00D12D37" w14:paraId="286320B6" w14:textId="77777777">
      <w:pPr>
        <w:autoSpaceDE w:val="0"/>
        <w:autoSpaceDN w:val="0"/>
        <w:spacing w:after="120"/>
        <w:rPr>
          <w:b/>
          <w:u w:val="single"/>
        </w:rPr>
      </w:pPr>
      <w:r w:rsidRPr="00A363DF">
        <w:rPr>
          <w:b/>
          <w:u w:val="single"/>
        </w:rPr>
        <w:t xml:space="preserve">INTRODUCTION </w:t>
      </w:r>
    </w:p>
    <w:p w:rsidRPr="00A363DF" w:rsidR="00D12D37" w:rsidP="00D12D37" w:rsidRDefault="00D12D37" w14:paraId="7DEAB11E" w14:textId="6555F3D2">
      <w:pPr>
        <w:autoSpaceDE w:val="0"/>
        <w:autoSpaceDN w:val="0"/>
        <w:spacing w:after="120"/>
      </w:pPr>
      <w:r w:rsidRPr="00A363DF">
        <w:t xml:space="preserve">You have received this survey, because your organization has one or more federal awards (grant or cooperative agreement) funded by the Office of </w:t>
      </w:r>
      <w:r w:rsidRPr="00A363DF" w:rsidR="006A64EA">
        <w:t>Population Affairs</w:t>
      </w:r>
      <w:r w:rsidRPr="00A363DF">
        <w:t xml:space="preserve">.  If your organization has more than one </w:t>
      </w:r>
      <w:r w:rsidRPr="00A363DF" w:rsidR="006A64EA">
        <w:t>OPA</w:t>
      </w:r>
      <w:r w:rsidRPr="00A363DF">
        <w:t xml:space="preserve"> award, you will receive a separate survey for each grant. </w:t>
      </w:r>
    </w:p>
    <w:p w:rsidRPr="00A363DF" w:rsidR="00D12D37" w:rsidP="00D12D37" w:rsidRDefault="00D12D37" w14:paraId="2F99C549" w14:textId="1B0E133A">
      <w:pPr>
        <w:autoSpaceDE w:val="0"/>
        <w:autoSpaceDN w:val="0"/>
        <w:spacing w:after="120"/>
      </w:pPr>
      <w:r w:rsidRPr="00A363DF">
        <w:t xml:space="preserve">The purpose of this survey is to assess your satisfaction with </w:t>
      </w:r>
      <w:r w:rsidRPr="00A363DF" w:rsidR="006A64EA">
        <w:t>OPA</w:t>
      </w:r>
      <w:r w:rsidRPr="00A363DF">
        <w:t xml:space="preserve"> grantee support, communications, and other resources. We are also interested in your suggestions for how to improve the services, technical assistance (TA) products, and support from </w:t>
      </w:r>
      <w:r w:rsidRPr="00A363DF" w:rsidR="006A64EA">
        <w:t>OPA</w:t>
      </w:r>
      <w:r w:rsidRPr="00A363DF">
        <w:t xml:space="preserve"> and our contactors. </w:t>
      </w:r>
      <w:r w:rsidRPr="00A363DF" w:rsidR="006A64EA">
        <w:t>OPA</w:t>
      </w:r>
      <w:r w:rsidRPr="00A363DF">
        <w:t xml:space="preserve"> plans to use the results of the survey for continuous quality improvement efforts, including more effective customer service and to identify areas for improvement. </w:t>
      </w:r>
    </w:p>
    <w:p w:rsidRPr="00A363DF" w:rsidR="00D12D37" w:rsidP="00D12D37" w:rsidRDefault="00D12D37" w14:paraId="39323EE3" w14:textId="77777777">
      <w:pPr>
        <w:autoSpaceDE w:val="0"/>
        <w:autoSpaceDN w:val="0"/>
        <w:spacing w:after="120"/>
        <w:rPr>
          <w:b/>
          <w:u w:val="single"/>
        </w:rPr>
      </w:pPr>
      <w:r w:rsidRPr="00A363DF">
        <w:rPr>
          <w:b/>
          <w:u w:val="single"/>
        </w:rPr>
        <w:t>INSTRUCTIONS</w:t>
      </w:r>
    </w:p>
    <w:p w:rsidRPr="00A363DF" w:rsidR="00D12D37" w:rsidP="00D12D37" w:rsidRDefault="00D12D37" w14:paraId="57A35B3D" w14:textId="06044974">
      <w:pPr>
        <w:autoSpaceDE w:val="0"/>
        <w:autoSpaceDN w:val="0"/>
        <w:spacing w:after="120"/>
      </w:pPr>
      <w:r w:rsidRPr="00A363DF">
        <w:t xml:space="preserve">If you have more than one federal award from </w:t>
      </w:r>
      <w:r w:rsidRPr="00A363DF" w:rsidR="006A64EA">
        <w:t>OPA</w:t>
      </w:r>
      <w:r w:rsidRPr="00A363DF">
        <w:t xml:space="preserve">, please complete a separate survey for each grant project. Feel free to consult with others within your organization on each of your grant projects, but only submit one survey per grant.  </w:t>
      </w:r>
    </w:p>
    <w:p w:rsidRPr="00A363DF" w:rsidR="004A2C23" w:rsidP="00D12D37" w:rsidRDefault="004A2C23" w14:paraId="648F903B" w14:textId="47534FBB">
      <w:pPr>
        <w:autoSpaceDE w:val="0"/>
        <w:autoSpaceDN w:val="0"/>
        <w:spacing w:after="120"/>
      </w:pPr>
      <w:r w:rsidRPr="00A363DF">
        <w:t>Please answer questions as they relate to th</w:t>
      </w:r>
      <w:r w:rsidRPr="00A363DF" w:rsidR="009E483E">
        <w:t>is</w:t>
      </w:r>
      <w:r w:rsidRPr="00A363DF">
        <w:t xml:space="preserve"> past </w:t>
      </w:r>
      <w:r w:rsidRPr="00A363DF" w:rsidR="00A676E7">
        <w:t>g</w:t>
      </w:r>
      <w:r w:rsidRPr="00A363DF">
        <w:t xml:space="preserve">rant </w:t>
      </w:r>
      <w:r w:rsidRPr="00A363DF" w:rsidR="00A676E7">
        <w:t>y</w:t>
      </w:r>
      <w:r w:rsidRPr="00A363DF">
        <w:t>ear.</w:t>
      </w:r>
    </w:p>
    <w:p w:rsidRPr="00A363DF" w:rsidR="00D12D37" w:rsidP="00D12D37" w:rsidRDefault="00D12D37" w14:paraId="30F005A8" w14:textId="1C6374CC">
      <w:pPr>
        <w:pStyle w:val="CommentText"/>
        <w:rPr>
          <w:rFonts w:ascii="Calibri" w:hAnsi="Calibri"/>
          <w:sz w:val="22"/>
          <w:szCs w:val="22"/>
        </w:rPr>
      </w:pPr>
      <w:r w:rsidRPr="00A363DF">
        <w:rPr>
          <w:rFonts w:asciiTheme="minorHAnsi" w:hAnsiTheme="minorHAnsi"/>
          <w:sz w:val="22"/>
          <w:szCs w:val="22"/>
        </w:rPr>
        <w:t>Your participation is voluntary and confidential</w:t>
      </w:r>
      <w:r w:rsidRPr="00A363DF" w:rsidR="009E483E">
        <w:rPr>
          <w:rFonts w:asciiTheme="minorHAnsi" w:hAnsiTheme="minorHAnsi"/>
          <w:sz w:val="22"/>
          <w:szCs w:val="22"/>
        </w:rPr>
        <w:t>.</w:t>
      </w:r>
      <w:r w:rsidRPr="00A363DF">
        <w:rPr>
          <w:rFonts w:asciiTheme="minorHAnsi" w:hAnsiTheme="minorHAnsi"/>
          <w:sz w:val="22"/>
          <w:szCs w:val="22"/>
        </w:rPr>
        <w:t xml:space="preserve">  You </w:t>
      </w:r>
      <w:r w:rsidRPr="00A363DF" w:rsidR="004605E8">
        <w:rPr>
          <w:rFonts w:asciiTheme="minorHAnsi" w:hAnsiTheme="minorHAnsi"/>
          <w:sz w:val="22"/>
          <w:szCs w:val="22"/>
        </w:rPr>
        <w:t>are encouraged to answer all questions but you may</w:t>
      </w:r>
      <w:r w:rsidRPr="00A363DF">
        <w:rPr>
          <w:rFonts w:asciiTheme="minorHAnsi" w:hAnsiTheme="minorHAnsi"/>
          <w:sz w:val="22"/>
          <w:szCs w:val="22"/>
        </w:rPr>
        <w:t xml:space="preserve"> skip any item. Please provide honest responses and complete information. </w:t>
      </w:r>
      <w:r w:rsidRPr="00A363DF">
        <w:rPr>
          <w:rFonts w:asciiTheme="minorHAnsi" w:hAnsiTheme="minorHAnsi" w:cstheme="minorHAnsi"/>
          <w:sz w:val="22"/>
          <w:szCs w:val="22"/>
        </w:rPr>
        <w:t xml:space="preserve">Your </w:t>
      </w:r>
      <w:r w:rsidRPr="00A363DF" w:rsidR="009E483E">
        <w:rPr>
          <w:rFonts w:asciiTheme="minorHAnsi" w:hAnsiTheme="minorHAnsi" w:cstheme="minorHAnsi"/>
          <w:sz w:val="22"/>
          <w:szCs w:val="22"/>
        </w:rPr>
        <w:t xml:space="preserve">participation is not associated with your grant project in that your </w:t>
      </w:r>
      <w:r w:rsidRPr="00A363DF">
        <w:rPr>
          <w:rFonts w:asciiTheme="minorHAnsi" w:hAnsiTheme="minorHAnsi" w:cstheme="minorHAnsi"/>
          <w:sz w:val="22"/>
          <w:szCs w:val="22"/>
        </w:rPr>
        <w:t>responses will not affect your current award or your eligibility for, or receipt of, future services or funding.</w:t>
      </w:r>
      <w:r w:rsidRPr="00A363DF">
        <w:rPr>
          <w:sz w:val="22"/>
          <w:szCs w:val="22"/>
        </w:rPr>
        <w:t xml:space="preserve">  </w:t>
      </w:r>
    </w:p>
    <w:p w:rsidRPr="00A363DF" w:rsidR="00D12D37" w:rsidP="00D12D37" w:rsidRDefault="00D12D37" w14:paraId="0315D75A" w14:textId="77777777">
      <w:pPr>
        <w:autoSpaceDE w:val="0"/>
        <w:autoSpaceDN w:val="0"/>
        <w:spacing w:after="120"/>
      </w:pPr>
    </w:p>
    <w:p w:rsidRPr="00A363DF" w:rsidR="00D12D37" w:rsidP="00D12D37" w:rsidRDefault="00D12D37" w14:paraId="77F33896" w14:textId="2C6B47C8">
      <w:pPr>
        <w:autoSpaceDE w:val="0"/>
        <w:autoSpaceDN w:val="0"/>
        <w:spacing w:after="120"/>
      </w:pPr>
      <w:r w:rsidRPr="00A363DF">
        <w:t xml:space="preserve">Do not put your name or organization’s name on the survey. Results will be reported to </w:t>
      </w:r>
      <w:r w:rsidRPr="00A363DF" w:rsidR="006A64EA">
        <w:t>OPA</w:t>
      </w:r>
      <w:r w:rsidRPr="00A363DF">
        <w:t xml:space="preserve"> in a manner that does not identify information about an individual or an organization and to be used only for the purposes of continuous quality improvement.  Aggregated results may be used by </w:t>
      </w:r>
      <w:r w:rsidRPr="00A363DF" w:rsidR="006A64EA">
        <w:t>OPA</w:t>
      </w:r>
      <w:r w:rsidRPr="00A363DF">
        <w:t xml:space="preserve"> to share with selected stakeholders (e.g., grantees, federal partners) for the purposes of knowledge-sharing and improving processes. </w:t>
      </w:r>
    </w:p>
    <w:p w:rsidRPr="00A363DF" w:rsidR="00D12D37" w:rsidP="00D12D37" w:rsidRDefault="00D12D37" w14:paraId="48CEC8BB" w14:textId="5F46BC6A">
      <w:pPr>
        <w:autoSpaceDE w:val="0"/>
        <w:autoSpaceDN w:val="0"/>
        <w:spacing w:after="120"/>
      </w:pPr>
      <w:r w:rsidRPr="00A363DF">
        <w:t xml:space="preserve">Please take the time to complete the </w:t>
      </w:r>
      <w:r w:rsidRPr="00A363DF" w:rsidR="004605E8">
        <w:t xml:space="preserve">entire </w:t>
      </w:r>
      <w:r w:rsidRPr="00A363DF">
        <w:t xml:space="preserve">survey. It should take about 20 minutes per grant project. If you have questions about this survey, please email Dr. Suzanne Randolph Cunningham at </w:t>
      </w:r>
      <w:hyperlink w:history="1" r:id="rId10">
        <w:r w:rsidRPr="00A363DF" w:rsidR="00A676E7">
          <w:rPr>
            <w:rStyle w:val="Hyperlink"/>
          </w:rPr>
          <w:t>opasurvey@mayatech.com</w:t>
        </w:r>
      </w:hyperlink>
      <w:r w:rsidRPr="00A363DF">
        <w:t>.</w:t>
      </w:r>
    </w:p>
    <w:p w:rsidRPr="00A363DF" w:rsidR="00D12D37" w:rsidP="00D12D37" w:rsidRDefault="00D12D37" w14:paraId="3FF7909D" w14:textId="77777777">
      <w:r w:rsidRPr="00A363DF">
        <w:t xml:space="preserve">Please submit your responses by [DATE/TIME]. Thank you for your participation. </w:t>
      </w:r>
    </w:p>
    <w:p w:rsidRPr="00A363DF" w:rsidR="006B0EBA" w:rsidP="006B0EBA" w:rsidRDefault="006B0EBA" w14:paraId="4B819C35" w14:textId="77777777">
      <w:pPr>
        <w:rPr>
          <w:b/>
          <w:u w:val="single"/>
        </w:rPr>
      </w:pPr>
      <w:r w:rsidRPr="00A363DF">
        <w:rPr>
          <w:b/>
          <w:u w:val="single"/>
        </w:rPr>
        <w:br w:type="page"/>
      </w:r>
    </w:p>
    <w:p w:rsidRPr="00A363DF" w:rsidR="006B0EBA" w:rsidP="006B0EBA" w:rsidRDefault="006B0EBA" w14:paraId="46527D89" w14:textId="77777777">
      <w:pPr>
        <w:rPr>
          <w:b/>
          <w:u w:val="single"/>
        </w:rPr>
      </w:pPr>
      <w:r w:rsidRPr="00A363DF">
        <w:rPr>
          <w:b/>
          <w:u w:val="single"/>
        </w:rPr>
        <w:t>BACKGROUND INFORMATION</w:t>
      </w:r>
    </w:p>
    <w:p w:rsidRPr="00A363DF" w:rsidR="006B0EBA" w:rsidP="006B0EBA" w:rsidRDefault="006B0EBA" w14:paraId="65A6DA44" w14:textId="77777777">
      <w:pPr>
        <w:rPr>
          <w:b/>
          <w:u w:val="single"/>
        </w:rPr>
      </w:pPr>
    </w:p>
    <w:p w:rsidRPr="00A363DF" w:rsidR="006B0EBA" w:rsidP="006B0EBA" w:rsidRDefault="006B0EBA" w14:paraId="4D105950" w14:textId="37B7123D">
      <w:pPr>
        <w:numPr>
          <w:ilvl w:val="0"/>
          <w:numId w:val="1"/>
        </w:numPr>
        <w:spacing w:line="259" w:lineRule="auto"/>
        <w:ind w:left="360"/>
      </w:pPr>
      <w:r w:rsidRPr="00A363DF">
        <w:t xml:space="preserve">How many federal awards (grant or cooperative agreement) do you have from </w:t>
      </w:r>
      <w:r w:rsidRPr="00A363DF" w:rsidR="006A64EA">
        <w:t>OPA</w:t>
      </w:r>
      <w:r w:rsidRPr="00A363DF" w:rsidR="00A676E7">
        <w:t xml:space="preserve"> that are for the Pregnancy Assistance Fund or Teen Pregnancy Prevention grant program</w:t>
      </w:r>
      <w:r w:rsidRPr="00A363DF">
        <w:t>? [Note: If you have more than one federal award, please complete this survey for each.]</w:t>
      </w:r>
    </w:p>
    <w:p w:rsidRPr="00A363DF" w:rsidR="006B0EBA" w:rsidP="006B0EBA" w:rsidRDefault="006B0EBA" w14:paraId="073F4083" w14:textId="77777777">
      <w:pPr>
        <w:ind w:left="1080" w:hanging="360"/>
      </w:pPr>
      <w:r w:rsidRPr="00A363DF">
        <w:rPr>
          <w:rFonts w:eastAsia="Times New Roman"/>
          <w:u w:val="single"/>
        </w:rPr>
        <w:t>__</w:t>
      </w:r>
      <w:r w:rsidRPr="00A363DF">
        <w:t xml:space="preserve"> 1</w:t>
      </w:r>
    </w:p>
    <w:p w:rsidRPr="00A363DF" w:rsidR="006B0EBA" w:rsidP="006B0EBA" w:rsidRDefault="006B0EBA" w14:paraId="209A8B07" w14:textId="77777777">
      <w:pPr>
        <w:ind w:left="1080" w:hanging="360"/>
      </w:pPr>
      <w:r w:rsidRPr="00A363DF">
        <w:rPr>
          <w:rFonts w:eastAsia="Times New Roman"/>
          <w:u w:val="single"/>
        </w:rPr>
        <w:t>__</w:t>
      </w:r>
      <w:r w:rsidRPr="00A363DF">
        <w:t xml:space="preserve"> 2</w:t>
      </w:r>
    </w:p>
    <w:p w:rsidRPr="00A363DF" w:rsidR="006B0EBA" w:rsidP="006B0EBA" w:rsidRDefault="006B0EBA" w14:paraId="63D4502D" w14:textId="77777777">
      <w:pPr>
        <w:ind w:left="1080" w:hanging="360"/>
      </w:pPr>
      <w:r w:rsidRPr="00A363DF">
        <w:rPr>
          <w:rFonts w:eastAsia="Times New Roman"/>
          <w:u w:val="single"/>
        </w:rPr>
        <w:t>__</w:t>
      </w:r>
      <w:r w:rsidRPr="00A363DF">
        <w:t xml:space="preserve"> 3</w:t>
      </w:r>
    </w:p>
    <w:p w:rsidRPr="00A363DF" w:rsidR="006B0EBA" w:rsidP="006B0EBA" w:rsidRDefault="006B0EBA" w14:paraId="6314B6DF" w14:textId="77777777">
      <w:pPr>
        <w:ind w:left="1080" w:hanging="360"/>
      </w:pPr>
      <w:r w:rsidRPr="00A363DF">
        <w:rPr>
          <w:rFonts w:eastAsia="Times New Roman"/>
          <w:u w:val="single"/>
        </w:rPr>
        <w:t>__</w:t>
      </w:r>
      <w:r w:rsidRPr="00A363DF">
        <w:t xml:space="preserve"> 4</w:t>
      </w:r>
    </w:p>
    <w:p w:rsidRPr="00A363DF" w:rsidR="006B0EBA" w:rsidP="006B0EBA" w:rsidRDefault="006B0EBA" w14:paraId="2CB871C3" w14:textId="77777777">
      <w:pPr>
        <w:ind w:left="900"/>
      </w:pPr>
    </w:p>
    <w:p w:rsidRPr="00A363DF" w:rsidR="006B0EBA" w:rsidP="006B0EBA" w:rsidRDefault="006B0EBA" w14:paraId="3AF11D22" w14:textId="05437EF0">
      <w:pPr>
        <w:numPr>
          <w:ilvl w:val="0"/>
          <w:numId w:val="1"/>
        </w:numPr>
        <w:spacing w:line="259" w:lineRule="auto"/>
        <w:ind w:left="360"/>
      </w:pPr>
      <w:r w:rsidRPr="00A363DF">
        <w:t xml:space="preserve">Please select </w:t>
      </w:r>
      <w:r w:rsidRPr="00A363DF" w:rsidR="00A676E7">
        <w:t>the</w:t>
      </w:r>
      <w:r w:rsidRPr="00A363DF">
        <w:t xml:space="preserve"> grant type</w:t>
      </w:r>
      <w:r w:rsidRPr="00A363DF" w:rsidR="00A676E7">
        <w:t xml:space="preserve"> for which you are completing this survey (SELECT ONLY ONE TYPE. If you have more than one grant, complete a separate survey for each grant)</w:t>
      </w:r>
      <w:r w:rsidRPr="00A363DF">
        <w:t>:</w:t>
      </w:r>
    </w:p>
    <w:p w:rsidRPr="00A363DF" w:rsidR="006B0EBA" w:rsidP="006B0EBA" w:rsidRDefault="006B0EBA" w14:paraId="4EF76C47" w14:textId="30288A03">
      <w:pPr>
        <w:ind w:left="1080" w:hanging="360"/>
      </w:pPr>
      <w:r w:rsidRPr="00A363DF">
        <w:rPr>
          <w:rFonts w:eastAsia="Times New Roman"/>
        </w:rPr>
        <w:t xml:space="preserve">__ </w:t>
      </w:r>
      <w:r w:rsidRPr="00A363DF">
        <w:t>Pregnancy Assistance Fund (PAF)</w:t>
      </w:r>
    </w:p>
    <w:p w:rsidRPr="00A363DF" w:rsidR="006B0EBA" w:rsidP="006B0EBA" w:rsidRDefault="006B0EBA" w14:paraId="0501D236" w14:textId="77777777">
      <w:pPr>
        <w:ind w:left="1080" w:hanging="360"/>
      </w:pPr>
      <w:r w:rsidRPr="00A363DF">
        <w:rPr>
          <w:rFonts w:eastAsia="Times New Roman"/>
        </w:rPr>
        <w:t xml:space="preserve">__ FY 2015 </w:t>
      </w:r>
      <w:r w:rsidRPr="00A363DF">
        <w:t>Teen Pregnancy Prevention (TPP) –if checked, also select which Tier:</w:t>
      </w:r>
    </w:p>
    <w:p w:rsidRPr="00A363DF" w:rsidR="006B0EBA" w:rsidP="006B0EBA" w:rsidRDefault="006B0EBA" w14:paraId="31EA231B" w14:textId="77777777">
      <w:pPr>
        <w:ind w:left="1627" w:hanging="360"/>
      </w:pPr>
      <w:r w:rsidRPr="00A363DF">
        <w:t>__Tier 1A</w:t>
      </w:r>
    </w:p>
    <w:p w:rsidRPr="00A363DF" w:rsidR="006B0EBA" w:rsidP="006B0EBA" w:rsidRDefault="006B0EBA" w14:paraId="7E519334" w14:textId="77777777">
      <w:pPr>
        <w:ind w:left="1620" w:hanging="360"/>
        <w:rPr>
          <w:rFonts w:eastAsia="Times New Roman"/>
        </w:rPr>
      </w:pPr>
      <w:r w:rsidRPr="00A363DF">
        <w:rPr>
          <w:rFonts w:eastAsia="Times New Roman"/>
        </w:rPr>
        <w:t>__Tier 1B</w:t>
      </w:r>
    </w:p>
    <w:p w:rsidRPr="00A363DF" w:rsidR="006B0EBA" w:rsidP="006B0EBA" w:rsidRDefault="006B0EBA" w14:paraId="1A892E46" w14:textId="77777777">
      <w:pPr>
        <w:ind w:left="1620" w:hanging="360"/>
      </w:pPr>
      <w:r w:rsidRPr="00A363DF">
        <w:t>__Tier 2A</w:t>
      </w:r>
    </w:p>
    <w:p w:rsidRPr="00A363DF" w:rsidR="006B0EBA" w:rsidP="006B0EBA" w:rsidRDefault="006B0EBA" w14:paraId="1BC0FAFD" w14:textId="77777777">
      <w:pPr>
        <w:ind w:left="1620" w:hanging="360"/>
      </w:pPr>
      <w:r w:rsidRPr="00A363DF">
        <w:t>__Tier 2B</w:t>
      </w:r>
    </w:p>
    <w:p w:rsidRPr="00A363DF" w:rsidR="006B0EBA" w:rsidP="006B0EBA" w:rsidRDefault="006B0EBA" w14:paraId="5569814B" w14:textId="77777777">
      <w:pPr>
        <w:ind w:left="1080" w:hanging="360"/>
      </w:pPr>
      <w:r w:rsidRPr="00A363DF">
        <w:rPr>
          <w:rFonts w:eastAsia="Times New Roman"/>
        </w:rPr>
        <w:t xml:space="preserve">__ </w:t>
      </w:r>
      <w:r w:rsidRPr="00A363DF">
        <w:t xml:space="preserve">FY 2018 Teen Pregnancy Prevention (TPP) </w:t>
      </w:r>
    </w:p>
    <w:p w:rsidRPr="00A363DF" w:rsidR="006B0EBA" w:rsidP="006B0EBA" w:rsidRDefault="006B0EBA" w14:paraId="4B91FBBA" w14:textId="0CA76163">
      <w:pPr>
        <w:ind w:left="1620" w:hanging="360"/>
      </w:pPr>
      <w:r w:rsidRPr="00A363DF">
        <w:t>__Tier 2 Phase 1</w:t>
      </w:r>
    </w:p>
    <w:p w:rsidRPr="00A363DF" w:rsidR="009E483E" w:rsidP="00A363DF" w:rsidRDefault="009E483E" w14:paraId="0C4FBFC7" w14:textId="3FC78D60">
      <w:r w:rsidRPr="00A363DF">
        <w:tab/>
        <w:t>__FY 2019 Teen Pregnancy Prevention (TPP)</w:t>
      </w:r>
    </w:p>
    <w:p w:rsidRPr="00A363DF" w:rsidR="006B0EBA" w:rsidP="006B0EBA" w:rsidRDefault="006B0EBA" w14:paraId="3A72F479" w14:textId="77777777">
      <w:pPr>
        <w:ind w:left="720"/>
      </w:pPr>
    </w:p>
    <w:p w:rsidRPr="00A363DF" w:rsidR="006B0EBA" w:rsidP="006B0EBA" w:rsidRDefault="006B0EBA" w14:paraId="6719A0FE" w14:textId="09696953">
      <w:pPr>
        <w:pStyle w:val="ListParagraph"/>
        <w:numPr>
          <w:ilvl w:val="0"/>
          <w:numId w:val="1"/>
        </w:numPr>
        <w:spacing w:line="259" w:lineRule="auto"/>
        <w:ind w:left="360"/>
        <w:rPr>
          <w:rFonts w:eastAsia="Times New Roman"/>
        </w:rPr>
      </w:pPr>
      <w:r w:rsidRPr="00A363DF">
        <w:rPr>
          <w:rFonts w:eastAsia="Times New Roman"/>
        </w:rPr>
        <w:t xml:space="preserve">Is this your first </w:t>
      </w:r>
      <w:r w:rsidRPr="00A363DF" w:rsidR="006A64EA">
        <w:rPr>
          <w:rFonts w:eastAsia="Times New Roman"/>
        </w:rPr>
        <w:t>OPA</w:t>
      </w:r>
      <w:r w:rsidRPr="00A363DF">
        <w:rPr>
          <w:rFonts w:eastAsia="Times New Roman"/>
        </w:rPr>
        <w:t xml:space="preserve"> grant?</w:t>
      </w:r>
    </w:p>
    <w:p w:rsidRPr="00A363DF" w:rsidR="006B0EBA" w:rsidP="006B0EBA" w:rsidRDefault="006B0EBA" w14:paraId="5D4224B6" w14:textId="77777777">
      <w:pPr>
        <w:ind w:left="994" w:hanging="274"/>
        <w:rPr>
          <w:rFonts w:eastAsia="Times New Roman"/>
        </w:rPr>
      </w:pPr>
      <w:r w:rsidRPr="00A363DF">
        <w:rPr>
          <w:rFonts w:eastAsia="Times New Roman"/>
          <w:u w:val="single"/>
        </w:rPr>
        <w:t>__</w:t>
      </w:r>
      <w:r w:rsidRPr="00A363DF">
        <w:t xml:space="preserve"> </w:t>
      </w:r>
      <w:r w:rsidRPr="00A363DF">
        <w:rPr>
          <w:rFonts w:eastAsia="Times New Roman"/>
        </w:rPr>
        <w:t>Yes</w:t>
      </w:r>
    </w:p>
    <w:p w:rsidRPr="00A363DF" w:rsidR="006B0EBA" w:rsidP="006B0EBA" w:rsidRDefault="006B0EBA" w14:paraId="4D873E4C" w14:textId="77777777">
      <w:pPr>
        <w:ind w:left="994" w:hanging="274"/>
        <w:rPr>
          <w:rFonts w:cs="Arial"/>
        </w:rPr>
      </w:pPr>
      <w:r w:rsidRPr="00A363DF">
        <w:rPr>
          <w:rFonts w:eastAsia="Times New Roman"/>
          <w:u w:val="single"/>
        </w:rPr>
        <w:t>__</w:t>
      </w:r>
      <w:r w:rsidRPr="00A363DF">
        <w:t xml:space="preserve"> </w:t>
      </w:r>
      <w:r w:rsidRPr="00A363DF">
        <w:rPr>
          <w:rFonts w:eastAsia="Times New Roman"/>
        </w:rPr>
        <w:t>No</w:t>
      </w:r>
      <w:r w:rsidRPr="00A363DF" w:rsidDel="008D79E5">
        <w:rPr>
          <w:rFonts w:cs="Arial"/>
          <w:b/>
          <w:u w:val="single"/>
        </w:rPr>
        <w:t xml:space="preserve"> </w:t>
      </w:r>
    </w:p>
    <w:p w:rsidRPr="00A363DF" w:rsidR="006B0EBA" w:rsidP="006B0EBA" w:rsidRDefault="006B0EBA" w14:paraId="586DBDD4" w14:textId="77777777">
      <w:pPr>
        <w:rPr>
          <w:rFonts w:cs="Arial"/>
          <w:b/>
          <w:u w:val="single"/>
        </w:rPr>
      </w:pPr>
    </w:p>
    <w:p w:rsidRPr="00A363DF" w:rsidR="006B0EBA" w:rsidP="006B0EBA" w:rsidRDefault="006A64EA" w14:paraId="05184E27" w14:textId="2BFA481B">
      <w:pPr>
        <w:rPr>
          <w:rFonts w:cs="Arial"/>
          <w:b/>
          <w:u w:val="single"/>
        </w:rPr>
      </w:pPr>
      <w:r w:rsidRPr="00A363DF">
        <w:rPr>
          <w:rFonts w:cs="Arial"/>
          <w:b/>
          <w:u w:val="single"/>
        </w:rPr>
        <w:t>OPA</w:t>
      </w:r>
      <w:r w:rsidRPr="00A363DF" w:rsidR="006B0EBA">
        <w:rPr>
          <w:rFonts w:cs="Arial"/>
          <w:b/>
          <w:u w:val="single"/>
        </w:rPr>
        <w:t xml:space="preserve"> GUIDANCE AND TECHNICAL ASSISTANCE</w:t>
      </w:r>
    </w:p>
    <w:p w:rsidRPr="00A363DF" w:rsidR="006B0EBA" w:rsidP="006B0EBA" w:rsidRDefault="006B0EBA" w14:paraId="107AE35F" w14:textId="77777777">
      <w:pPr>
        <w:rPr>
          <w:rFonts w:eastAsia="Times New Roman"/>
          <w:b/>
        </w:rPr>
      </w:pPr>
    </w:p>
    <w:p w:rsidRPr="00A363DF" w:rsidR="006B0EBA" w:rsidP="006B0EBA" w:rsidRDefault="006B0EBA" w14:paraId="557165A3" w14:textId="77777777">
      <w:pPr>
        <w:rPr>
          <w:rFonts w:eastAsia="Times New Roman"/>
          <w:b/>
          <w:u w:val="single"/>
        </w:rPr>
      </w:pPr>
      <w:r w:rsidRPr="00A363DF">
        <w:rPr>
          <w:b/>
          <w:u w:val="single"/>
        </w:rPr>
        <w:t xml:space="preserve">Project </w:t>
      </w:r>
      <w:r w:rsidRPr="00A363DF">
        <w:rPr>
          <w:rFonts w:eastAsia="Times New Roman"/>
          <w:b/>
          <w:u w:val="single"/>
        </w:rPr>
        <w:t>Officer Monitoring and Support</w:t>
      </w:r>
    </w:p>
    <w:p w:rsidRPr="00A363DF" w:rsidR="006B0EBA" w:rsidP="006B0EBA" w:rsidRDefault="006B0EBA" w14:paraId="7A550BE8" w14:textId="77777777">
      <w:pPr>
        <w:pStyle w:val="ListParagraph"/>
        <w:numPr>
          <w:ilvl w:val="0"/>
          <w:numId w:val="1"/>
        </w:numPr>
        <w:spacing w:after="120" w:line="259" w:lineRule="auto"/>
        <w:ind w:left="360"/>
        <w:rPr>
          <w:rFonts w:eastAsia="Times New Roman"/>
        </w:rPr>
      </w:pPr>
      <w:r w:rsidRPr="00A363DF">
        <w:rPr>
          <w:rFonts w:eastAsia="Times New Roman"/>
        </w:rPr>
        <w:t>Please rate your satisfaction with the guidance received from your Project Officer in the following areas:</w:t>
      </w:r>
      <w:r w:rsidRPr="00A363DF">
        <w:rPr>
          <w:rFonts w:eastAsia="Times New Roman"/>
          <w:b/>
        </w:rPr>
        <w:t xml:space="preserve"> </w:t>
      </w:r>
    </w:p>
    <w:tbl>
      <w:tblPr>
        <w:tblW w:w="9261"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925"/>
        <w:gridCol w:w="1045"/>
        <w:gridCol w:w="715"/>
        <w:gridCol w:w="1207"/>
        <w:gridCol w:w="1207"/>
        <w:gridCol w:w="1144"/>
      </w:tblGrid>
      <w:tr w:rsidRPr="00A363DF" w:rsidR="006B0EBA" w:rsidTr="00870F54" w14:paraId="30E335CF" w14:textId="77777777">
        <w:trPr>
          <w:tblHeader/>
        </w:trPr>
        <w:tc>
          <w:tcPr>
            <w:tcW w:w="3018" w:type="dxa"/>
            <w:shd w:val="clear" w:color="auto" w:fill="auto"/>
          </w:tcPr>
          <w:p w:rsidRPr="00A363DF" w:rsidR="006B0EBA" w:rsidP="00870F54" w:rsidRDefault="006B0EBA" w14:paraId="2BB6C07D" w14:textId="77777777">
            <w:pPr>
              <w:rPr>
                <w:rFonts w:cs="Arial"/>
                <w:spacing w:val="-4"/>
              </w:rPr>
            </w:pPr>
            <w:r w:rsidRPr="00A363DF">
              <w:rPr>
                <w:rFonts w:cs="Arial"/>
                <w:spacing w:val="-4"/>
              </w:rPr>
              <w:t xml:space="preserve">Satisfaction with </w:t>
            </w:r>
            <w:r w:rsidRPr="00A363DF">
              <w:rPr>
                <w:rFonts w:cs="Arial"/>
                <w:spacing w:val="-4"/>
              </w:rPr>
              <w:br/>
              <w:t>Project Officer’s:</w:t>
            </w:r>
          </w:p>
        </w:tc>
        <w:tc>
          <w:tcPr>
            <w:tcW w:w="925" w:type="dxa"/>
            <w:shd w:val="clear" w:color="auto" w:fill="auto"/>
            <w:vAlign w:val="bottom"/>
          </w:tcPr>
          <w:p w:rsidRPr="00A363DF" w:rsidR="006B0EBA" w:rsidP="00870F54" w:rsidRDefault="006B0EBA" w14:paraId="1D0342F8" w14:textId="77777777">
            <w:pPr>
              <w:rPr>
                <w:rFonts w:cs="Arial"/>
                <w:spacing w:val="-4"/>
              </w:rPr>
            </w:pPr>
            <w:r w:rsidRPr="00A363DF">
              <w:rPr>
                <w:rFonts w:cs="Arial"/>
                <w:spacing w:val="-4"/>
              </w:rPr>
              <w:t xml:space="preserve">Very </w:t>
            </w:r>
            <w:r w:rsidRPr="00A363DF">
              <w:rPr>
                <w:rFonts w:cs="Arial"/>
                <w:spacing w:val="-4"/>
              </w:rPr>
              <w:br/>
              <w:t>satisfied</w:t>
            </w:r>
          </w:p>
        </w:tc>
        <w:tc>
          <w:tcPr>
            <w:tcW w:w="1045" w:type="dxa"/>
            <w:shd w:val="clear" w:color="auto" w:fill="auto"/>
            <w:vAlign w:val="bottom"/>
          </w:tcPr>
          <w:p w:rsidRPr="00A363DF" w:rsidR="006B0EBA" w:rsidP="00870F54" w:rsidRDefault="006B0EBA" w14:paraId="212CE97B" w14:textId="77777777">
            <w:pPr>
              <w:rPr>
                <w:rFonts w:cs="Arial"/>
                <w:spacing w:val="-4"/>
              </w:rPr>
            </w:pPr>
            <w:r w:rsidRPr="00A363DF">
              <w:rPr>
                <w:rFonts w:cs="Arial"/>
                <w:spacing w:val="-4"/>
              </w:rPr>
              <w:t>Satisfied</w:t>
            </w:r>
          </w:p>
        </w:tc>
        <w:tc>
          <w:tcPr>
            <w:tcW w:w="715" w:type="dxa"/>
          </w:tcPr>
          <w:p w:rsidRPr="00A363DF" w:rsidR="006B0EBA" w:rsidP="00870F54" w:rsidRDefault="006B0EBA" w14:paraId="5305CECD" w14:textId="77777777">
            <w:pPr>
              <w:rPr>
                <w:rFonts w:cs="Arial"/>
                <w:spacing w:val="-4"/>
              </w:rPr>
            </w:pPr>
            <w:r w:rsidRPr="00A363DF">
              <w:rPr>
                <w:rFonts w:cs="Arial"/>
                <w:spacing w:val="-4"/>
              </w:rPr>
              <w:t xml:space="preserve">Not </w:t>
            </w:r>
            <w:r w:rsidRPr="00A363DF">
              <w:rPr>
                <w:rFonts w:cs="Arial"/>
                <w:spacing w:val="-4"/>
              </w:rPr>
              <w:br/>
              <w:t>Sure</w:t>
            </w:r>
          </w:p>
        </w:tc>
        <w:tc>
          <w:tcPr>
            <w:tcW w:w="1207" w:type="dxa"/>
            <w:shd w:val="clear" w:color="auto" w:fill="auto"/>
            <w:vAlign w:val="bottom"/>
          </w:tcPr>
          <w:p w:rsidRPr="00A363DF" w:rsidR="006B0EBA" w:rsidP="00870F54" w:rsidRDefault="006B0EBA" w14:paraId="20DB7461" w14:textId="77777777">
            <w:pPr>
              <w:rPr>
                <w:rFonts w:cs="Arial"/>
                <w:spacing w:val="-4"/>
              </w:rPr>
            </w:pPr>
            <w:r w:rsidRPr="00A363DF">
              <w:rPr>
                <w:rFonts w:cs="Arial"/>
                <w:spacing w:val="-4"/>
              </w:rPr>
              <w:br/>
              <w:t>Dissatisfied</w:t>
            </w:r>
          </w:p>
        </w:tc>
        <w:tc>
          <w:tcPr>
            <w:tcW w:w="1207" w:type="dxa"/>
            <w:shd w:val="clear" w:color="auto" w:fill="auto"/>
            <w:vAlign w:val="bottom"/>
          </w:tcPr>
          <w:p w:rsidRPr="00A363DF" w:rsidR="006B0EBA" w:rsidP="00870F54" w:rsidRDefault="006B0EBA" w14:paraId="1E0C61EA" w14:textId="77777777">
            <w:pPr>
              <w:rPr>
                <w:rFonts w:cs="Arial"/>
                <w:spacing w:val="-4"/>
              </w:rPr>
            </w:pPr>
            <w:r w:rsidRPr="00A363DF">
              <w:rPr>
                <w:rFonts w:cs="Arial"/>
                <w:spacing w:val="-4"/>
              </w:rPr>
              <w:t xml:space="preserve">Very </w:t>
            </w:r>
            <w:r w:rsidRPr="00A363DF">
              <w:rPr>
                <w:rFonts w:cs="Arial"/>
                <w:spacing w:val="-4"/>
              </w:rPr>
              <w:br/>
              <w:t>dissatisfied</w:t>
            </w:r>
          </w:p>
        </w:tc>
        <w:tc>
          <w:tcPr>
            <w:tcW w:w="1144" w:type="dxa"/>
            <w:shd w:val="clear" w:color="auto" w:fill="auto"/>
            <w:vAlign w:val="bottom"/>
          </w:tcPr>
          <w:p w:rsidRPr="00A363DF" w:rsidR="006B0EBA" w:rsidP="00870F54" w:rsidRDefault="006B0EBA" w14:paraId="5C151C15" w14:textId="77777777">
            <w:pPr>
              <w:rPr>
                <w:rFonts w:cs="Arial"/>
                <w:spacing w:val="-4"/>
              </w:rPr>
            </w:pPr>
            <w:r w:rsidRPr="00A363DF">
              <w:rPr>
                <w:rFonts w:cs="Arial"/>
                <w:spacing w:val="-4"/>
              </w:rPr>
              <w:t xml:space="preserve">Not </w:t>
            </w:r>
            <w:r w:rsidRPr="00A363DF">
              <w:rPr>
                <w:rFonts w:cs="Arial"/>
                <w:spacing w:val="-4"/>
              </w:rPr>
              <w:br/>
              <w:t>applicable</w:t>
            </w:r>
          </w:p>
        </w:tc>
      </w:tr>
      <w:tr w:rsidRPr="00A363DF" w:rsidR="006B0EBA" w:rsidTr="00870F54" w14:paraId="11F7D4F6" w14:textId="77777777">
        <w:tc>
          <w:tcPr>
            <w:tcW w:w="3018" w:type="dxa"/>
            <w:shd w:val="clear" w:color="auto" w:fill="auto"/>
          </w:tcPr>
          <w:p w:rsidRPr="00A363DF" w:rsidR="006B0EBA" w:rsidP="00870F54" w:rsidRDefault="006B0EBA" w14:paraId="17941A6C" w14:textId="77777777">
            <w:pPr>
              <w:numPr>
                <w:ilvl w:val="0"/>
                <w:numId w:val="4"/>
              </w:numPr>
              <w:autoSpaceDE w:val="0"/>
              <w:autoSpaceDN w:val="0"/>
              <w:adjustRightInd w:val="0"/>
              <w:ind w:left="338" w:hanging="338"/>
              <w:rPr>
                <w:rFonts w:cs="Arial"/>
                <w:spacing w:val="-4"/>
              </w:rPr>
            </w:pPr>
            <w:r w:rsidRPr="00A363DF">
              <w:rPr>
                <w:rFonts w:cs="Arial"/>
                <w:spacing w:val="-4"/>
              </w:rPr>
              <w:t xml:space="preserve">Guidance on grant program expectations </w:t>
            </w:r>
          </w:p>
        </w:tc>
        <w:tc>
          <w:tcPr>
            <w:tcW w:w="925" w:type="dxa"/>
            <w:shd w:val="clear" w:color="auto" w:fill="auto"/>
            <w:vAlign w:val="center"/>
          </w:tcPr>
          <w:p w:rsidRPr="00A363DF" w:rsidR="006B0EBA" w:rsidP="00870F54" w:rsidRDefault="006B0EBA" w14:paraId="27C65B02" w14:textId="77777777">
            <w:pPr>
              <w:jc w:val="center"/>
              <w:rPr>
                <w:rFonts w:cs="Arial"/>
                <w:spacing w:val="-4"/>
              </w:rPr>
            </w:pPr>
            <w:r w:rsidRPr="00A363DF">
              <w:rPr>
                <w:rFonts w:cs="Arial"/>
                <w:spacing w:val="-4"/>
              </w:rPr>
              <w:sym w:font="Wingdings" w:char="F06D"/>
            </w:r>
          </w:p>
        </w:tc>
        <w:tc>
          <w:tcPr>
            <w:tcW w:w="1045" w:type="dxa"/>
            <w:shd w:val="clear" w:color="auto" w:fill="auto"/>
            <w:vAlign w:val="center"/>
          </w:tcPr>
          <w:p w:rsidRPr="00A363DF" w:rsidR="006B0EBA" w:rsidP="00870F54" w:rsidRDefault="006B0EBA" w14:paraId="7F9E10EC" w14:textId="77777777">
            <w:pPr>
              <w:jc w:val="center"/>
              <w:rPr>
                <w:rFonts w:cs="Arial"/>
                <w:spacing w:val="-4"/>
              </w:rPr>
            </w:pPr>
            <w:r w:rsidRPr="00A363DF">
              <w:rPr>
                <w:rFonts w:cs="Arial"/>
                <w:spacing w:val="-4"/>
              </w:rPr>
              <w:sym w:font="Wingdings" w:char="F06D"/>
            </w:r>
          </w:p>
        </w:tc>
        <w:tc>
          <w:tcPr>
            <w:tcW w:w="715" w:type="dxa"/>
            <w:vAlign w:val="center"/>
          </w:tcPr>
          <w:p w:rsidRPr="00A363DF" w:rsidR="006B0EBA" w:rsidP="00870F54" w:rsidRDefault="006B0EBA" w14:paraId="6DFC2C96" w14:textId="77777777">
            <w:pPr>
              <w:jc w:val="center"/>
              <w:rPr>
                <w:rFonts w:cs="Arial"/>
                <w:spacing w:val="-4"/>
              </w:rPr>
            </w:pPr>
            <w:r w:rsidRPr="00A363DF">
              <w:rPr>
                <w:rFonts w:cs="Arial"/>
                <w:spacing w:val="-4"/>
              </w:rPr>
              <w:sym w:font="Wingdings" w:char="F06D"/>
            </w:r>
          </w:p>
        </w:tc>
        <w:tc>
          <w:tcPr>
            <w:tcW w:w="1207" w:type="dxa"/>
            <w:shd w:val="clear" w:color="auto" w:fill="auto"/>
            <w:vAlign w:val="center"/>
          </w:tcPr>
          <w:p w:rsidRPr="00A363DF" w:rsidR="006B0EBA" w:rsidP="00870F54" w:rsidRDefault="006B0EBA" w14:paraId="7E476442" w14:textId="77777777">
            <w:pPr>
              <w:jc w:val="center"/>
              <w:rPr>
                <w:rFonts w:cs="Arial"/>
                <w:spacing w:val="-4"/>
              </w:rPr>
            </w:pPr>
            <w:r w:rsidRPr="00A363DF">
              <w:rPr>
                <w:rFonts w:cs="Arial"/>
                <w:spacing w:val="-4"/>
              </w:rPr>
              <w:sym w:font="Wingdings" w:char="F06D"/>
            </w:r>
          </w:p>
        </w:tc>
        <w:tc>
          <w:tcPr>
            <w:tcW w:w="1207" w:type="dxa"/>
            <w:shd w:val="clear" w:color="auto" w:fill="auto"/>
            <w:vAlign w:val="center"/>
          </w:tcPr>
          <w:p w:rsidRPr="00A363DF" w:rsidR="006B0EBA" w:rsidP="00870F54" w:rsidRDefault="006B0EBA" w14:paraId="13DE3C3A" w14:textId="77777777">
            <w:pPr>
              <w:jc w:val="center"/>
              <w:rPr>
                <w:rFonts w:cs="Arial"/>
                <w:spacing w:val="-4"/>
              </w:rPr>
            </w:pPr>
            <w:r w:rsidRPr="00A363DF">
              <w:rPr>
                <w:rFonts w:cs="Arial"/>
                <w:spacing w:val="-4"/>
              </w:rPr>
              <w:sym w:font="Wingdings" w:char="F06D"/>
            </w:r>
          </w:p>
        </w:tc>
        <w:tc>
          <w:tcPr>
            <w:tcW w:w="1144" w:type="dxa"/>
            <w:shd w:val="clear" w:color="auto" w:fill="auto"/>
            <w:vAlign w:val="center"/>
          </w:tcPr>
          <w:p w:rsidRPr="00A363DF" w:rsidR="006B0EBA" w:rsidP="00870F54" w:rsidRDefault="006B0EBA" w14:paraId="4FB94779" w14:textId="77777777">
            <w:pPr>
              <w:jc w:val="center"/>
              <w:rPr>
                <w:rFonts w:cs="Arial"/>
                <w:spacing w:val="-4"/>
              </w:rPr>
            </w:pPr>
            <w:r w:rsidRPr="00A363DF">
              <w:rPr>
                <w:rFonts w:cs="Arial"/>
                <w:spacing w:val="-4"/>
              </w:rPr>
              <w:sym w:font="Wingdings" w:char="F06D"/>
            </w:r>
          </w:p>
        </w:tc>
      </w:tr>
      <w:tr w:rsidRPr="00A363DF" w:rsidR="006B0EBA" w:rsidTr="00870F54" w14:paraId="28E91866" w14:textId="77777777">
        <w:trPr>
          <w:trHeight w:val="546"/>
        </w:trPr>
        <w:tc>
          <w:tcPr>
            <w:tcW w:w="3018" w:type="dxa"/>
            <w:shd w:val="clear" w:color="auto" w:fill="auto"/>
          </w:tcPr>
          <w:p w:rsidRPr="00A363DF" w:rsidR="006B0EBA" w:rsidP="00870F54" w:rsidRDefault="006B0EBA" w14:paraId="6BB19956" w14:textId="77777777">
            <w:pPr>
              <w:numPr>
                <w:ilvl w:val="0"/>
                <w:numId w:val="4"/>
              </w:numPr>
              <w:autoSpaceDE w:val="0"/>
              <w:autoSpaceDN w:val="0"/>
              <w:adjustRightInd w:val="0"/>
              <w:ind w:left="338" w:hanging="338"/>
              <w:rPr>
                <w:rFonts w:cs="Arial"/>
                <w:spacing w:val="-4"/>
              </w:rPr>
            </w:pPr>
            <w:r w:rsidRPr="00A363DF">
              <w:rPr>
                <w:rFonts w:cs="Arial"/>
                <w:spacing w:val="-4"/>
              </w:rPr>
              <w:t>Guidance on programmatic reporting</w:t>
            </w:r>
          </w:p>
        </w:tc>
        <w:tc>
          <w:tcPr>
            <w:tcW w:w="925" w:type="dxa"/>
            <w:shd w:val="clear" w:color="auto" w:fill="auto"/>
            <w:vAlign w:val="center"/>
          </w:tcPr>
          <w:p w:rsidRPr="00A363DF" w:rsidR="006B0EBA" w:rsidP="00870F54" w:rsidRDefault="006B0EBA" w14:paraId="17546C62" w14:textId="77777777">
            <w:pPr>
              <w:jc w:val="center"/>
              <w:rPr>
                <w:rFonts w:cs="Arial"/>
                <w:spacing w:val="-4"/>
              </w:rPr>
            </w:pPr>
            <w:r w:rsidRPr="00A363DF">
              <w:rPr>
                <w:rFonts w:cs="Arial"/>
                <w:spacing w:val="-4"/>
              </w:rPr>
              <w:sym w:font="Wingdings" w:char="F06D"/>
            </w:r>
          </w:p>
        </w:tc>
        <w:tc>
          <w:tcPr>
            <w:tcW w:w="1045" w:type="dxa"/>
            <w:shd w:val="clear" w:color="auto" w:fill="auto"/>
            <w:vAlign w:val="center"/>
          </w:tcPr>
          <w:p w:rsidRPr="00A363DF" w:rsidR="006B0EBA" w:rsidP="00870F54" w:rsidRDefault="006B0EBA" w14:paraId="1CCEB40F" w14:textId="77777777">
            <w:pPr>
              <w:jc w:val="center"/>
              <w:rPr>
                <w:rFonts w:cs="Arial"/>
                <w:spacing w:val="-4"/>
              </w:rPr>
            </w:pPr>
            <w:r w:rsidRPr="00A363DF">
              <w:rPr>
                <w:rFonts w:cs="Arial"/>
                <w:spacing w:val="-4"/>
              </w:rPr>
              <w:sym w:font="Wingdings" w:char="F06D"/>
            </w:r>
          </w:p>
        </w:tc>
        <w:tc>
          <w:tcPr>
            <w:tcW w:w="715" w:type="dxa"/>
            <w:vAlign w:val="center"/>
          </w:tcPr>
          <w:p w:rsidRPr="00A363DF" w:rsidR="006B0EBA" w:rsidP="00870F54" w:rsidRDefault="006B0EBA" w14:paraId="40DE6FBA" w14:textId="77777777">
            <w:pPr>
              <w:jc w:val="center"/>
              <w:rPr>
                <w:rFonts w:cs="Arial"/>
                <w:spacing w:val="-4"/>
              </w:rPr>
            </w:pPr>
            <w:r w:rsidRPr="00A363DF">
              <w:rPr>
                <w:rFonts w:cs="Arial"/>
                <w:spacing w:val="-4"/>
              </w:rPr>
              <w:sym w:font="Wingdings" w:char="F06D"/>
            </w:r>
          </w:p>
        </w:tc>
        <w:tc>
          <w:tcPr>
            <w:tcW w:w="1207" w:type="dxa"/>
            <w:shd w:val="clear" w:color="auto" w:fill="auto"/>
            <w:vAlign w:val="center"/>
          </w:tcPr>
          <w:p w:rsidRPr="00A363DF" w:rsidR="006B0EBA" w:rsidP="00870F54" w:rsidRDefault="006B0EBA" w14:paraId="307108F7" w14:textId="77777777">
            <w:pPr>
              <w:jc w:val="center"/>
              <w:rPr>
                <w:rFonts w:cs="Arial"/>
                <w:spacing w:val="-4"/>
              </w:rPr>
            </w:pPr>
            <w:r w:rsidRPr="00A363DF">
              <w:rPr>
                <w:rFonts w:cs="Arial"/>
                <w:spacing w:val="-4"/>
              </w:rPr>
              <w:sym w:font="Wingdings" w:char="F06D"/>
            </w:r>
          </w:p>
        </w:tc>
        <w:tc>
          <w:tcPr>
            <w:tcW w:w="1207" w:type="dxa"/>
            <w:shd w:val="clear" w:color="auto" w:fill="auto"/>
            <w:vAlign w:val="center"/>
          </w:tcPr>
          <w:p w:rsidRPr="00A363DF" w:rsidR="006B0EBA" w:rsidP="00870F54" w:rsidRDefault="006B0EBA" w14:paraId="7B71AFC3" w14:textId="77777777">
            <w:pPr>
              <w:jc w:val="center"/>
              <w:rPr>
                <w:rFonts w:cs="Arial"/>
                <w:spacing w:val="-4"/>
              </w:rPr>
            </w:pPr>
            <w:r w:rsidRPr="00A363DF">
              <w:rPr>
                <w:rFonts w:cs="Arial"/>
                <w:spacing w:val="-4"/>
              </w:rPr>
              <w:sym w:font="Wingdings" w:char="F06D"/>
            </w:r>
          </w:p>
        </w:tc>
        <w:tc>
          <w:tcPr>
            <w:tcW w:w="1144" w:type="dxa"/>
            <w:shd w:val="clear" w:color="auto" w:fill="auto"/>
            <w:vAlign w:val="center"/>
          </w:tcPr>
          <w:p w:rsidRPr="00A363DF" w:rsidR="006B0EBA" w:rsidP="00870F54" w:rsidRDefault="006B0EBA" w14:paraId="5370C958" w14:textId="77777777">
            <w:pPr>
              <w:jc w:val="center"/>
              <w:rPr>
                <w:rFonts w:cs="Arial"/>
                <w:spacing w:val="-4"/>
              </w:rPr>
            </w:pPr>
            <w:r w:rsidRPr="00A363DF">
              <w:rPr>
                <w:rFonts w:cs="Arial"/>
                <w:spacing w:val="-4"/>
              </w:rPr>
              <w:sym w:font="Wingdings" w:char="F06D"/>
            </w:r>
          </w:p>
        </w:tc>
      </w:tr>
      <w:tr w:rsidRPr="00A363DF" w:rsidR="006B0EBA" w:rsidTr="00870F54" w14:paraId="3285A2BB"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1159DC52" w14:textId="77777777">
            <w:pPr>
              <w:numPr>
                <w:ilvl w:val="0"/>
                <w:numId w:val="4"/>
              </w:numPr>
              <w:autoSpaceDE w:val="0"/>
              <w:autoSpaceDN w:val="0"/>
              <w:adjustRightInd w:val="0"/>
              <w:ind w:left="360"/>
              <w:rPr>
                <w:rFonts w:cs="Arial"/>
                <w:spacing w:val="-4"/>
              </w:rPr>
            </w:pPr>
            <w:r w:rsidRPr="00A363DF">
              <w:rPr>
                <w:rFonts w:cs="Arial"/>
                <w:spacing w:val="-4"/>
              </w:rPr>
              <w:t xml:space="preserve">Frequency of communication (email, phone calls)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F65F268"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5115799"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455A5DED"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6D222AB"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688BE3B"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6F6BB8B" w14:textId="77777777">
            <w:pPr>
              <w:jc w:val="center"/>
              <w:rPr>
                <w:rFonts w:cs="Arial"/>
                <w:spacing w:val="-4"/>
              </w:rPr>
            </w:pPr>
            <w:r w:rsidRPr="00A363DF">
              <w:rPr>
                <w:rFonts w:cs="Arial"/>
                <w:spacing w:val="-4"/>
              </w:rPr>
              <w:sym w:font="Wingdings" w:char="F06D"/>
            </w:r>
          </w:p>
        </w:tc>
      </w:tr>
      <w:tr w:rsidRPr="00A363DF" w:rsidR="006B0EBA" w:rsidTr="00870F54" w14:paraId="67D9E8F4"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4BC0B49A" w14:textId="77777777">
            <w:pPr>
              <w:numPr>
                <w:ilvl w:val="0"/>
                <w:numId w:val="4"/>
              </w:numPr>
              <w:autoSpaceDE w:val="0"/>
              <w:autoSpaceDN w:val="0"/>
              <w:adjustRightInd w:val="0"/>
              <w:ind w:left="360"/>
              <w:rPr>
                <w:rFonts w:cs="Arial"/>
                <w:spacing w:val="-4"/>
              </w:rPr>
            </w:pPr>
            <w:r w:rsidRPr="00A363DF">
              <w:rPr>
                <w:rFonts w:cs="Arial"/>
                <w:spacing w:val="-4"/>
              </w:rPr>
              <w:t>Promptness in responding to inquiries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ADD5B87"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90D0CE1"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64B3EE79"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5D096E2"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E3950C5"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7DC41EC" w14:textId="77777777">
            <w:pPr>
              <w:jc w:val="center"/>
              <w:rPr>
                <w:rFonts w:cs="Arial"/>
                <w:spacing w:val="-4"/>
              </w:rPr>
            </w:pPr>
            <w:r w:rsidRPr="00A363DF">
              <w:rPr>
                <w:rFonts w:cs="Arial"/>
                <w:spacing w:val="-4"/>
              </w:rPr>
              <w:sym w:font="Wingdings" w:char="F06D"/>
            </w:r>
          </w:p>
        </w:tc>
      </w:tr>
      <w:tr w:rsidRPr="00A363DF" w:rsidR="006B0EBA" w:rsidTr="00870F54" w14:paraId="2034A5E3"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2DCAB9E6" w14:textId="77777777">
            <w:pPr>
              <w:numPr>
                <w:ilvl w:val="0"/>
                <w:numId w:val="4"/>
              </w:numPr>
              <w:autoSpaceDE w:val="0"/>
              <w:autoSpaceDN w:val="0"/>
              <w:adjustRightInd w:val="0"/>
              <w:ind w:left="360"/>
              <w:rPr>
                <w:rFonts w:cs="Arial"/>
                <w:spacing w:val="-4"/>
              </w:rPr>
            </w:pPr>
            <w:r w:rsidRPr="00A363DF">
              <w:rPr>
                <w:rFonts w:cs="Arial"/>
                <w:spacing w:val="-4"/>
              </w:rPr>
              <w:t xml:space="preserve">Clarity of communication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54A7D8D"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5BF71A0"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3C76D414"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5B2CBA6"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73B649D"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C8FB58D" w14:textId="77777777">
            <w:pPr>
              <w:jc w:val="center"/>
              <w:rPr>
                <w:rFonts w:cs="Arial"/>
                <w:spacing w:val="-4"/>
              </w:rPr>
            </w:pPr>
            <w:r w:rsidRPr="00A363DF">
              <w:rPr>
                <w:rFonts w:cs="Arial"/>
                <w:spacing w:val="-4"/>
              </w:rPr>
              <w:sym w:font="Wingdings" w:char="F06D"/>
            </w:r>
          </w:p>
        </w:tc>
      </w:tr>
      <w:tr w:rsidRPr="00A363DF" w:rsidR="006B0EBA" w:rsidTr="00870F54" w14:paraId="577B4EA0"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1ECCA9C4" w14:textId="77777777">
            <w:pPr>
              <w:numPr>
                <w:ilvl w:val="0"/>
                <w:numId w:val="4"/>
              </w:numPr>
              <w:ind w:left="360"/>
              <w:rPr>
                <w:rFonts w:cs="Arial"/>
                <w:spacing w:val="-4"/>
              </w:rPr>
            </w:pPr>
            <w:r w:rsidRPr="00A363DF">
              <w:rPr>
                <w:rFonts w:cs="Arial"/>
                <w:spacing w:val="-4"/>
              </w:rPr>
              <w:t xml:space="preserve">Consistency in messaging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C9995CD"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B14ABE5"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0313428B"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4EC7383"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E183817"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22CB07C" w14:textId="77777777">
            <w:pPr>
              <w:jc w:val="center"/>
              <w:rPr>
                <w:rFonts w:cs="Arial"/>
                <w:spacing w:val="-4"/>
              </w:rPr>
            </w:pPr>
            <w:r w:rsidRPr="00A363DF">
              <w:rPr>
                <w:rFonts w:cs="Arial"/>
                <w:spacing w:val="-4"/>
              </w:rPr>
              <w:sym w:font="Wingdings" w:char="F06D"/>
            </w:r>
          </w:p>
        </w:tc>
      </w:tr>
      <w:tr w:rsidRPr="00A363DF" w:rsidR="006B0EBA" w:rsidTr="00870F54" w14:paraId="6475CF76"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30843834" w14:textId="77777777">
            <w:pPr>
              <w:numPr>
                <w:ilvl w:val="0"/>
                <w:numId w:val="4"/>
              </w:numPr>
              <w:ind w:left="360"/>
              <w:rPr>
                <w:rFonts w:cs="Arial"/>
                <w:spacing w:val="-4"/>
              </w:rPr>
            </w:pPr>
            <w:r w:rsidRPr="00A363DF">
              <w:rPr>
                <w:rFonts w:cs="Arial"/>
                <w:spacing w:val="-4"/>
              </w:rPr>
              <w:t xml:space="preserve">Oversight and monitoring of your grant project </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B6CE1D4"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B207208"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26C38BF4"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6DCCA9C"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F559AA3"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21A427F" w14:textId="77777777">
            <w:pPr>
              <w:jc w:val="center"/>
              <w:rPr>
                <w:rFonts w:cs="Arial"/>
                <w:spacing w:val="-4"/>
              </w:rPr>
            </w:pPr>
            <w:r w:rsidRPr="00A363DF">
              <w:rPr>
                <w:rFonts w:cs="Arial"/>
                <w:spacing w:val="-4"/>
              </w:rPr>
              <w:sym w:font="Wingdings" w:char="F06D"/>
            </w:r>
          </w:p>
        </w:tc>
      </w:tr>
      <w:tr w:rsidRPr="00A363DF" w:rsidR="006B0EBA" w:rsidTr="00870F54" w14:paraId="6915247C"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16A4CD18" w14:textId="77777777">
            <w:pPr>
              <w:numPr>
                <w:ilvl w:val="0"/>
                <w:numId w:val="4"/>
              </w:numPr>
              <w:ind w:left="360"/>
              <w:rPr>
                <w:rFonts w:cs="Arial"/>
                <w:spacing w:val="-4"/>
              </w:rPr>
            </w:pPr>
            <w:r w:rsidRPr="00A363DF">
              <w:rPr>
                <w:rFonts w:cs="Arial"/>
                <w:spacing w:val="-4"/>
              </w:rPr>
              <w:t>Adequacy of TA resource(s) and support(s) to help your grant project succeed</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B5CC26C"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09B859F"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2961FD2E"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F3A8E13"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46949DD"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64390C2" w14:textId="77777777">
            <w:pPr>
              <w:jc w:val="center"/>
              <w:rPr>
                <w:rFonts w:cs="Arial"/>
                <w:spacing w:val="-4"/>
              </w:rPr>
            </w:pPr>
            <w:r w:rsidRPr="00A363DF">
              <w:rPr>
                <w:rFonts w:cs="Arial"/>
                <w:spacing w:val="-4"/>
              </w:rPr>
              <w:sym w:font="Wingdings" w:char="F06D"/>
            </w:r>
          </w:p>
        </w:tc>
      </w:tr>
      <w:tr w:rsidRPr="00A363DF" w:rsidR="006B0EBA" w:rsidTr="00870F54" w14:paraId="3B73DA90"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6B25AA39" w14:textId="77777777">
            <w:pPr>
              <w:numPr>
                <w:ilvl w:val="0"/>
                <w:numId w:val="4"/>
              </w:numPr>
              <w:ind w:left="360"/>
              <w:rPr>
                <w:rFonts w:cs="Arial"/>
                <w:spacing w:val="-4"/>
              </w:rPr>
            </w:pPr>
            <w:r w:rsidRPr="00A363DF">
              <w:rPr>
                <w:rFonts w:cs="Arial"/>
                <w:spacing w:val="-4"/>
              </w:rPr>
              <w:t>Level of professionalism (e.g., courteousness, responsiveness, respectfulness)</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F002C3E"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4AE10C7"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04C67C5C"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D9D95A3"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1825B3E"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0F328DF" w14:textId="77777777">
            <w:pPr>
              <w:jc w:val="center"/>
              <w:rPr>
                <w:rFonts w:cs="Arial"/>
                <w:spacing w:val="-4"/>
              </w:rPr>
            </w:pPr>
            <w:r w:rsidRPr="00A363DF">
              <w:rPr>
                <w:rFonts w:cs="Arial"/>
                <w:spacing w:val="-4"/>
              </w:rPr>
              <w:sym w:font="Wingdings" w:char="F06D"/>
            </w:r>
          </w:p>
        </w:tc>
      </w:tr>
      <w:tr w:rsidRPr="00A363DF" w:rsidR="006B0EBA" w:rsidTr="00870F54" w14:paraId="2BA8FFBF" w14:textId="77777777">
        <w:trPr>
          <w:trHeight w:val="546"/>
        </w:trPr>
        <w:tc>
          <w:tcPr>
            <w:tcW w:w="3018"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6694A159" w14:textId="77777777">
            <w:pPr>
              <w:numPr>
                <w:ilvl w:val="0"/>
                <w:numId w:val="4"/>
              </w:numPr>
              <w:ind w:left="360"/>
              <w:rPr>
                <w:rFonts w:cs="Arial"/>
                <w:spacing w:val="-4"/>
              </w:rPr>
            </w:pPr>
            <w:r w:rsidRPr="00A363DF">
              <w:rPr>
                <w:rFonts w:cs="Arial"/>
                <w:spacing w:val="-4"/>
              </w:rPr>
              <w:t>Overall performance</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EFEC7C5" w14:textId="77777777">
            <w:pPr>
              <w:jc w:val="center"/>
              <w:rPr>
                <w:rFonts w:cs="Arial"/>
                <w:spacing w:val="-4"/>
              </w:rPr>
            </w:pPr>
            <w:r w:rsidRPr="00A363DF">
              <w:rPr>
                <w:rFonts w:cs="Arial"/>
                <w:spacing w:val="-4"/>
              </w:rPr>
              <w:sym w:font="Wingdings" w:char="F06D"/>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F42B4BF" w14:textId="77777777">
            <w:pPr>
              <w:jc w:val="center"/>
              <w:rPr>
                <w:rFonts w:cs="Arial"/>
                <w:spacing w:val="-4"/>
              </w:rPr>
            </w:pPr>
            <w:r w:rsidRPr="00A363DF">
              <w:rPr>
                <w:rFonts w:cs="Arial"/>
                <w:spacing w:val="-4"/>
              </w:rPr>
              <w:sym w:font="Wingdings" w:char="F06D"/>
            </w:r>
          </w:p>
        </w:tc>
        <w:tc>
          <w:tcPr>
            <w:tcW w:w="715"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7D1CD7AD"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68B1550" w14:textId="77777777">
            <w:pPr>
              <w:jc w:val="center"/>
              <w:rPr>
                <w:rFonts w:cs="Arial"/>
                <w:spacing w:val="-4"/>
              </w:rPr>
            </w:pPr>
            <w:r w:rsidRPr="00A363DF">
              <w:rPr>
                <w:rFonts w:cs="Arial"/>
                <w:spacing w:val="-4"/>
              </w:rPr>
              <w:sym w:font="Wingdings" w:char="F06D"/>
            </w:r>
          </w:p>
        </w:tc>
        <w:tc>
          <w:tcPr>
            <w:tcW w:w="120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0BD7581" w14:textId="77777777">
            <w:pPr>
              <w:jc w:val="center"/>
              <w:rPr>
                <w:rFonts w:cs="Arial"/>
                <w:spacing w:val="-4"/>
              </w:rPr>
            </w:pPr>
            <w:r w:rsidRPr="00A363DF">
              <w:rPr>
                <w:rFonts w:cs="Arial"/>
                <w:spacing w:val="-4"/>
              </w:rPr>
              <w:sym w:font="Wingdings" w:char="F06D"/>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F51AEBA" w14:textId="77777777">
            <w:pPr>
              <w:jc w:val="center"/>
              <w:rPr>
                <w:rFonts w:cs="Arial"/>
                <w:spacing w:val="-4"/>
              </w:rPr>
            </w:pPr>
            <w:r w:rsidRPr="00A363DF">
              <w:rPr>
                <w:rFonts w:cs="Arial"/>
                <w:spacing w:val="-4"/>
              </w:rPr>
              <w:sym w:font="Wingdings" w:char="F06D"/>
            </w:r>
          </w:p>
        </w:tc>
      </w:tr>
    </w:tbl>
    <w:p w:rsidRPr="00A363DF" w:rsidR="006B0EBA" w:rsidP="006B0EBA" w:rsidRDefault="006B0EBA" w14:paraId="6A891759" w14:textId="77777777">
      <w:pPr>
        <w:spacing w:before="120" w:after="120"/>
        <w:rPr>
          <w:rFonts w:cs="Arial"/>
          <w:b/>
          <w:u w:val="single"/>
        </w:rPr>
      </w:pPr>
    </w:p>
    <w:p w:rsidRPr="00A363DF" w:rsidR="006B0EBA" w:rsidP="006B0EBA" w:rsidRDefault="006B0EBA" w14:paraId="2851A6BF" w14:textId="77777777">
      <w:pPr>
        <w:spacing w:before="120" w:after="120"/>
        <w:rPr>
          <w:rFonts w:cs="Arial"/>
          <w:b/>
          <w:u w:val="single"/>
        </w:rPr>
      </w:pPr>
      <w:r w:rsidRPr="00A363DF">
        <w:rPr>
          <w:rFonts w:cs="Arial"/>
          <w:b/>
          <w:u w:val="single"/>
        </w:rPr>
        <w:t>Programmatic Guidance and Project Officer Feedback</w:t>
      </w:r>
    </w:p>
    <w:p w:rsidRPr="00A363DF" w:rsidR="006B0EBA" w:rsidP="006B0EBA" w:rsidRDefault="006B0EBA" w14:paraId="5F76B910" w14:textId="3BACFB11">
      <w:pPr>
        <w:pStyle w:val="ListParagraph"/>
        <w:numPr>
          <w:ilvl w:val="0"/>
          <w:numId w:val="13"/>
        </w:numPr>
        <w:spacing w:after="120" w:line="259" w:lineRule="auto"/>
        <w:rPr>
          <w:rFonts w:eastAsia="Times New Roman"/>
        </w:rPr>
      </w:pPr>
      <w:r w:rsidRPr="00A363DF">
        <w:rPr>
          <w:rFonts w:cs="Arial"/>
        </w:rPr>
        <w:t xml:space="preserve">Please consider written communications and resources that you have received from </w:t>
      </w:r>
      <w:r w:rsidRPr="00A363DF" w:rsidR="006A64EA">
        <w:rPr>
          <w:rFonts w:cs="Arial"/>
        </w:rPr>
        <w:t>OPA</w:t>
      </w:r>
      <w:r w:rsidRPr="00A363DF">
        <w:rPr>
          <w:rFonts w:cs="Arial"/>
        </w:rPr>
        <w:t xml:space="preserve"> and rate your level of agreement with the statements below: </w:t>
      </w:r>
    </w:p>
    <w:tbl>
      <w:tblPr>
        <w:tblW w:w="9216" w:type="dxa"/>
        <w:tblInd w:w="432" w:type="dxa"/>
        <w:tblBorders>
          <w:top w:val="single" w:color="auto" w:sz="2" w:space="0"/>
          <w:left w:val="single" w:color="auto" w:sz="2" w:space="0"/>
          <w:bottom w:val="single" w:color="auto" w:sz="2" w:space="0"/>
          <w:right w:val="single" w:color="auto" w:sz="2" w:space="0"/>
        </w:tblBorders>
        <w:tblLayout w:type="fixed"/>
        <w:tblLook w:val="04A0" w:firstRow="1" w:lastRow="0" w:firstColumn="1" w:lastColumn="0" w:noHBand="0" w:noVBand="1"/>
      </w:tblPr>
      <w:tblGrid>
        <w:gridCol w:w="2861"/>
        <w:gridCol w:w="1050"/>
        <w:gridCol w:w="1039"/>
        <w:gridCol w:w="849"/>
        <w:gridCol w:w="1161"/>
        <w:gridCol w:w="1159"/>
        <w:gridCol w:w="1097"/>
      </w:tblGrid>
      <w:tr w:rsidRPr="00A363DF" w:rsidR="006B0EBA" w:rsidTr="00870F54" w14:paraId="0303F885"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A64EA" w14:paraId="68A6862F" w14:textId="76288B0C">
            <w:pPr>
              <w:rPr>
                <w:rFonts w:cs="Arial"/>
                <w:b/>
                <w:spacing w:val="-6"/>
              </w:rPr>
            </w:pPr>
            <w:r w:rsidRPr="00A363DF">
              <w:rPr>
                <w:rFonts w:cs="Arial"/>
                <w:b/>
                <w:spacing w:val="-6"/>
              </w:rPr>
              <w:t>OPA</w:t>
            </w:r>
            <w:r w:rsidRPr="00A363DF" w:rsidR="006B0EBA">
              <w:rPr>
                <w:rFonts w:cs="Arial"/>
                <w:b/>
                <w:spacing w:val="-6"/>
              </w:rPr>
              <w:t xml:space="preserve"> Funding Opportunity Announcements (FOA)</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57769E14" w14:textId="77777777">
            <w:pPr>
              <w:jc w:val="center"/>
              <w:rPr>
                <w:rFonts w:cs="Arial"/>
                <w:spacing w:val="-6"/>
              </w:rPr>
            </w:pPr>
            <w:r w:rsidRPr="00A363D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7C9B3968" w14:textId="77777777">
            <w:pPr>
              <w:jc w:val="center"/>
              <w:rPr>
                <w:rFonts w:cs="Arial"/>
                <w:spacing w:val="-6"/>
              </w:rPr>
            </w:pPr>
            <w:r w:rsidRPr="00A363D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9F64A4F" w14:textId="77777777">
            <w:pPr>
              <w:jc w:val="center"/>
              <w:rPr>
                <w:rFonts w:cs="Arial"/>
                <w:spacing w:val="-6"/>
              </w:rPr>
            </w:pPr>
            <w:r w:rsidRPr="00A363D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288D9889" w14:textId="77777777">
            <w:pPr>
              <w:jc w:val="center"/>
              <w:rPr>
                <w:rFonts w:cs="Arial"/>
                <w:spacing w:val="-6"/>
              </w:rPr>
            </w:pPr>
            <w:r w:rsidRPr="00A363D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5B217F75" w14:textId="77777777">
            <w:pPr>
              <w:jc w:val="center"/>
              <w:rPr>
                <w:rFonts w:cs="Arial"/>
                <w:spacing w:val="-6"/>
              </w:rPr>
            </w:pPr>
            <w:r w:rsidRPr="00A363D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2F23947B" w14:textId="77777777">
            <w:pPr>
              <w:jc w:val="cente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3C7C44F5"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4A61C4E2" w14:textId="77777777">
            <w:pPr>
              <w:pStyle w:val="ListParagraph"/>
              <w:numPr>
                <w:ilvl w:val="0"/>
                <w:numId w:val="14"/>
              </w:numPr>
              <w:ind w:left="360"/>
              <w:rPr>
                <w:rFonts w:cs="Arial"/>
                <w:b/>
                <w:spacing w:val="-6"/>
              </w:rPr>
            </w:pPr>
            <w:r w:rsidRPr="00A363DF">
              <w:rPr>
                <w:rFonts w:cs="Arial"/>
                <w:spacing w:val="-6"/>
              </w:rPr>
              <w:t xml:space="preserve">The FOA 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3CADF48"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8E49B15"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51E4ADF"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662B2979"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0E2E658"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BAB7A36" w14:textId="77777777">
            <w:pPr>
              <w:jc w:val="center"/>
              <w:rPr>
                <w:rFonts w:cs="Arial"/>
                <w:spacing w:val="-6"/>
              </w:rPr>
            </w:pPr>
            <w:r w:rsidRPr="00A363DF">
              <w:rPr>
                <w:rFonts w:cs="Arial"/>
                <w:spacing w:val="-6"/>
              </w:rPr>
              <w:sym w:font="Wingdings" w:char="F06D"/>
            </w:r>
          </w:p>
        </w:tc>
      </w:tr>
      <w:tr w:rsidRPr="00A363DF" w:rsidR="006B0EBA" w:rsidTr="00870F54" w14:paraId="5A572D3D"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E218A9" w:rsidRDefault="006B0EBA" w14:paraId="066E2E98" w14:textId="2C1BC016">
            <w:pPr>
              <w:pStyle w:val="ListParagraph"/>
              <w:numPr>
                <w:ilvl w:val="0"/>
                <w:numId w:val="14"/>
              </w:numPr>
              <w:ind w:left="360"/>
              <w:rPr>
                <w:rFonts w:cs="Arial"/>
                <w:b/>
                <w:spacing w:val="-6"/>
              </w:rPr>
            </w:pPr>
            <w:r w:rsidRPr="00A363DF">
              <w:rPr>
                <w:rFonts w:cs="Arial"/>
                <w:spacing w:val="-6"/>
              </w:rPr>
              <w:t xml:space="preserve">The grant expectations included in the FOA are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BFE2A8D"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0B338F0"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69C4799"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54738E86"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02F91A1"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BF2BD5B" w14:textId="77777777">
            <w:pPr>
              <w:jc w:val="center"/>
              <w:rPr>
                <w:rFonts w:cs="Arial"/>
                <w:spacing w:val="-6"/>
              </w:rPr>
            </w:pPr>
            <w:r w:rsidRPr="00A363DF">
              <w:rPr>
                <w:rFonts w:cs="Arial"/>
                <w:spacing w:val="-6"/>
              </w:rPr>
              <w:sym w:font="Wingdings" w:char="F06D"/>
            </w:r>
          </w:p>
        </w:tc>
      </w:tr>
      <w:tr w:rsidRPr="00A363DF" w:rsidR="006B0EBA" w:rsidTr="00870F54" w14:paraId="6C694F2E"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A64EA" w14:paraId="5D6F6DA0" w14:textId="0C6B3D54">
            <w:pPr>
              <w:rPr>
                <w:rFonts w:cs="Arial"/>
                <w:b/>
                <w:spacing w:val="-6"/>
              </w:rPr>
            </w:pPr>
            <w:r w:rsidRPr="00A363DF">
              <w:rPr>
                <w:rFonts w:cs="Arial"/>
                <w:b/>
                <w:spacing w:val="-6"/>
              </w:rPr>
              <w:t>OPA</w:t>
            </w:r>
            <w:r w:rsidRPr="00A363DF" w:rsidR="006B0EBA">
              <w:rPr>
                <w:rFonts w:cs="Arial"/>
                <w:b/>
                <w:spacing w:val="-6"/>
              </w:rPr>
              <w:t xml:space="preserve"> Progress Report &amp; Continuation Application Guidance</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16CD859E" w14:textId="77777777">
            <w:pPr>
              <w:jc w:val="center"/>
              <w:rPr>
                <w:rFonts w:cs="Arial"/>
                <w:spacing w:val="-6"/>
              </w:rPr>
            </w:pPr>
            <w:r w:rsidRPr="00A363D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58BC6DA" w14:textId="77777777">
            <w:pPr>
              <w:jc w:val="center"/>
              <w:rPr>
                <w:rFonts w:cs="Arial"/>
                <w:spacing w:val="-6"/>
              </w:rPr>
            </w:pPr>
            <w:r w:rsidRPr="00A363D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3E588BD6" w14:textId="77777777">
            <w:pPr>
              <w:jc w:val="center"/>
              <w:rPr>
                <w:rFonts w:cs="Arial"/>
                <w:spacing w:val="-6"/>
              </w:rPr>
            </w:pPr>
            <w:r w:rsidRPr="00A363D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65F96722" w14:textId="77777777">
            <w:pPr>
              <w:jc w:val="center"/>
              <w:rPr>
                <w:rFonts w:cs="Arial"/>
                <w:spacing w:val="-6"/>
              </w:rPr>
            </w:pPr>
            <w:r w:rsidRPr="00A363D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2BF66DC0" w14:textId="77777777">
            <w:pPr>
              <w:jc w:val="center"/>
              <w:rPr>
                <w:rFonts w:cs="Arial"/>
                <w:spacing w:val="-6"/>
              </w:rPr>
            </w:pPr>
            <w:r w:rsidRPr="00A363D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27DD35E5" w14:textId="77777777">
            <w:pPr>
              <w:jc w:val="cente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6DA59D72"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1F0F925F" w14:textId="77777777">
            <w:pPr>
              <w:numPr>
                <w:ilvl w:val="0"/>
                <w:numId w:val="3"/>
              </w:numPr>
              <w:autoSpaceDE w:val="0"/>
              <w:autoSpaceDN w:val="0"/>
              <w:adjustRightInd w:val="0"/>
              <w:ind w:left="358" w:hanging="358"/>
              <w:rPr>
                <w:rFonts w:cs="Arial"/>
                <w:spacing w:val="-6"/>
              </w:rPr>
            </w:pPr>
            <w:r w:rsidRPr="00A363DF">
              <w:rPr>
                <w:rFonts w:cs="Arial"/>
                <w:spacing w:val="-6"/>
              </w:rPr>
              <w:t xml:space="preserve">The guidance was clear and easy to understand.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336F0753"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578D990"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83F3E0E"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3D3C89A2"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5678F0EE"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78BFB592" w14:textId="77777777">
            <w:pPr>
              <w:jc w:val="center"/>
              <w:rPr>
                <w:rFonts w:cs="Arial"/>
                <w:spacing w:val="-6"/>
              </w:rPr>
            </w:pPr>
            <w:r w:rsidRPr="00A363DF">
              <w:rPr>
                <w:rFonts w:cs="Arial"/>
                <w:spacing w:val="-6"/>
              </w:rPr>
              <w:sym w:font="Wingdings" w:char="F06D"/>
            </w:r>
          </w:p>
        </w:tc>
      </w:tr>
      <w:tr w:rsidRPr="00A363DF" w:rsidR="006B0EBA" w:rsidTr="00870F54" w14:paraId="3C95F74E"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0595FE8D" w14:textId="77777777">
            <w:pPr>
              <w:numPr>
                <w:ilvl w:val="0"/>
                <w:numId w:val="3"/>
              </w:numPr>
              <w:ind w:left="358" w:hanging="358"/>
              <w:rPr>
                <w:rFonts w:cs="Arial"/>
                <w:spacing w:val="-6"/>
              </w:rPr>
            </w:pPr>
            <w:r w:rsidRPr="00A363DF">
              <w:rPr>
                <w:rFonts w:cs="Arial"/>
                <w:spacing w:val="-6"/>
              </w:rPr>
              <w:t xml:space="preserve">The guidance was provided within sufficient time to complete our report.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6531C7F"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1D791399"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8F197CB"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77591DF6"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30DF50B1"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227668E" w14:textId="77777777">
            <w:pPr>
              <w:jc w:val="center"/>
              <w:rPr>
                <w:rFonts w:cs="Arial"/>
                <w:spacing w:val="-6"/>
              </w:rPr>
            </w:pPr>
            <w:r w:rsidRPr="00A363DF">
              <w:rPr>
                <w:rFonts w:cs="Arial"/>
                <w:spacing w:val="-6"/>
              </w:rPr>
              <w:sym w:font="Wingdings" w:char="F06D"/>
            </w:r>
          </w:p>
        </w:tc>
      </w:tr>
      <w:tr w:rsidRPr="00A363DF" w:rsidR="006B0EBA" w:rsidTr="00870F54" w14:paraId="427DA8F8"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03D3B23" w14:textId="77777777">
            <w:pPr>
              <w:spacing w:before="120"/>
              <w:rPr>
                <w:rFonts w:cs="Arial"/>
                <w:spacing w:val="-6"/>
              </w:rPr>
            </w:pPr>
            <w:r w:rsidRPr="00A363DF">
              <w:rPr>
                <w:rFonts w:cs="Arial"/>
                <w:b/>
                <w:spacing w:val="-6"/>
              </w:rPr>
              <w:t>Project Officer Feedback on Progress Reports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2812895B" w14:textId="77777777">
            <w:pPr>
              <w:jc w:val="center"/>
              <w:rPr>
                <w:rFonts w:cs="Arial"/>
                <w:spacing w:val="-6"/>
              </w:rPr>
            </w:pPr>
            <w:r w:rsidRPr="00A363D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A2C2127" w14:textId="77777777">
            <w:pPr>
              <w:jc w:val="center"/>
              <w:rPr>
                <w:rFonts w:cs="Arial"/>
                <w:spacing w:val="-6"/>
              </w:rPr>
            </w:pPr>
            <w:r w:rsidRPr="00A363D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3A00BEBE" w14:textId="77777777">
            <w:pPr>
              <w:jc w:val="center"/>
              <w:rPr>
                <w:rFonts w:cs="Arial"/>
                <w:spacing w:val="-6"/>
              </w:rPr>
            </w:pPr>
            <w:r w:rsidRPr="00A363D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49A2563D" w14:textId="77777777">
            <w:pPr>
              <w:jc w:val="center"/>
              <w:rPr>
                <w:rFonts w:cs="Arial"/>
                <w:spacing w:val="-6"/>
              </w:rPr>
            </w:pPr>
            <w:r w:rsidRPr="00A363D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73D34C7B" w14:textId="77777777">
            <w:pPr>
              <w:jc w:val="center"/>
              <w:rPr>
                <w:rFonts w:cs="Arial"/>
                <w:spacing w:val="-6"/>
              </w:rPr>
            </w:pPr>
            <w:r w:rsidRPr="00A363D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C2A0139" w14:textId="77777777">
            <w:pPr>
              <w:jc w:val="cente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61152FC8"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69C813F3" w14:textId="77777777">
            <w:pPr>
              <w:pStyle w:val="ListParagraph"/>
              <w:numPr>
                <w:ilvl w:val="0"/>
                <w:numId w:val="15"/>
              </w:numPr>
              <w:ind w:left="360"/>
              <w:rPr>
                <w:rFonts w:cs="Arial"/>
                <w:spacing w:val="-6"/>
              </w:rPr>
            </w:pPr>
            <w:r w:rsidRPr="00A363DF">
              <w:rPr>
                <w:rFonts w:cs="Arial"/>
                <w:spacing w:val="-6"/>
              </w:rPr>
              <w:t>The feedback was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BB233A9"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E74A0D4"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B4AB4F7"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1C0D3A4E"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2827C41"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2E5B31D" w14:textId="77777777">
            <w:pPr>
              <w:jc w:val="center"/>
              <w:rPr>
                <w:rFonts w:cs="Arial"/>
                <w:spacing w:val="-6"/>
              </w:rPr>
            </w:pPr>
            <w:r w:rsidRPr="00A363DF">
              <w:rPr>
                <w:rFonts w:cs="Arial"/>
                <w:spacing w:val="-6"/>
              </w:rPr>
              <w:sym w:font="Wingdings" w:char="F06D"/>
            </w:r>
          </w:p>
        </w:tc>
      </w:tr>
      <w:tr w:rsidRPr="00A363DF" w:rsidR="006B0EBA" w:rsidTr="00870F54" w14:paraId="3A4CBC28"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04D6FA1B" w14:textId="77777777">
            <w:pPr>
              <w:pStyle w:val="ListParagraph"/>
              <w:numPr>
                <w:ilvl w:val="0"/>
                <w:numId w:val="15"/>
              </w:numPr>
              <w:ind w:left="360"/>
              <w:rPr>
                <w:rFonts w:cs="Arial"/>
                <w:spacing w:val="-6"/>
              </w:rPr>
            </w:pPr>
            <w:r w:rsidRPr="00A363DF">
              <w:rPr>
                <w:rFonts w:cs="Arial"/>
                <w:spacing w:val="-6"/>
              </w:rPr>
              <w:t xml:space="preserve">The feedback was helpful in identifying areas of continuous improvement for our grant.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645873E"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4624085"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85216D7"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00431EEF"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A066ECC"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3D555E3" w14:textId="77777777">
            <w:pPr>
              <w:jc w:val="center"/>
              <w:rPr>
                <w:rFonts w:cs="Arial"/>
                <w:spacing w:val="-6"/>
              </w:rPr>
            </w:pPr>
            <w:r w:rsidRPr="00A363DF">
              <w:rPr>
                <w:rFonts w:cs="Arial"/>
                <w:spacing w:val="-6"/>
              </w:rPr>
              <w:sym w:font="Wingdings" w:char="F06D"/>
            </w:r>
          </w:p>
        </w:tc>
      </w:tr>
      <w:tr w:rsidRPr="00A363DF" w:rsidR="006B0EBA" w:rsidTr="00870F54" w14:paraId="5BDADFB5"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2CDB2A71" w14:textId="77777777">
            <w:pPr>
              <w:pStyle w:val="ListParagraph"/>
              <w:numPr>
                <w:ilvl w:val="0"/>
                <w:numId w:val="15"/>
              </w:numPr>
              <w:ind w:left="360"/>
              <w:rPr>
                <w:rFonts w:cs="Arial"/>
                <w:spacing w:val="-6"/>
              </w:rPr>
            </w:pPr>
            <w:r w:rsidRPr="00A363DF">
              <w:rPr>
                <w:rFonts w:cs="Arial"/>
                <w:spacing w:val="-6"/>
              </w:rPr>
              <w:t>The feedback was consistent with the expectations outlined in the FOA.</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EF7F7B5"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9E6BF9C"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4518A07"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27291DE3"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F6C6428"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C4B3271" w14:textId="77777777">
            <w:pPr>
              <w:jc w:val="center"/>
              <w:rPr>
                <w:rFonts w:cs="Arial"/>
                <w:spacing w:val="-6"/>
              </w:rPr>
            </w:pPr>
            <w:r w:rsidRPr="00A363DF">
              <w:rPr>
                <w:rFonts w:cs="Arial"/>
                <w:spacing w:val="-6"/>
              </w:rPr>
              <w:sym w:font="Wingdings" w:char="F06D"/>
            </w:r>
          </w:p>
        </w:tc>
      </w:tr>
      <w:tr w:rsidRPr="00A363DF" w:rsidR="006B0EBA" w:rsidTr="00870F54" w14:paraId="6F1333D8" w14:textId="77777777">
        <w:trPr>
          <w:trHeight w:val="773"/>
        </w:trPr>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76C5079B" w14:textId="77777777">
            <w:pPr>
              <w:spacing w:before="120"/>
              <w:ind w:left="-14" w:firstLine="14"/>
              <w:rPr>
                <w:rFonts w:cs="Arial"/>
                <w:spacing w:val="-6"/>
              </w:rPr>
            </w:pPr>
            <w:r w:rsidRPr="00A363DF">
              <w:rPr>
                <w:b/>
                <w:spacing w:val="-6"/>
              </w:rPr>
              <w:t>Project Officer Feedback on Continuation Applications</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7FC1B1E0" w14:textId="77777777">
            <w:pPr>
              <w:jc w:val="center"/>
              <w:rPr>
                <w:rFonts w:cs="Arial"/>
                <w:spacing w:val="-6"/>
              </w:rPr>
            </w:pPr>
            <w:r w:rsidRPr="00A363D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4D1E638" w14:textId="77777777">
            <w:pPr>
              <w:jc w:val="center"/>
              <w:rPr>
                <w:rFonts w:cs="Arial"/>
                <w:spacing w:val="-6"/>
              </w:rPr>
            </w:pPr>
            <w:r w:rsidRPr="00A363D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379D852" w14:textId="77777777">
            <w:pPr>
              <w:jc w:val="center"/>
              <w:rPr>
                <w:rFonts w:cs="Arial"/>
                <w:spacing w:val="-6"/>
              </w:rPr>
            </w:pPr>
            <w:r w:rsidRPr="00A363D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346CA3CC" w14:textId="77777777">
            <w:pPr>
              <w:jc w:val="center"/>
              <w:rPr>
                <w:rFonts w:cs="Arial"/>
                <w:spacing w:val="-6"/>
              </w:rPr>
            </w:pPr>
            <w:r w:rsidRPr="00A363D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6D49310" w14:textId="77777777">
            <w:pPr>
              <w:jc w:val="center"/>
              <w:rPr>
                <w:rFonts w:cs="Arial"/>
                <w:spacing w:val="-6"/>
              </w:rPr>
            </w:pPr>
            <w:r w:rsidRPr="00A363D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41AB15D" w14:textId="77777777">
            <w:pPr>
              <w:jc w:val="cente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3F492B35"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4EB8D75C" w14:textId="77777777">
            <w:pPr>
              <w:pStyle w:val="ListParagraph"/>
              <w:numPr>
                <w:ilvl w:val="0"/>
                <w:numId w:val="16"/>
              </w:numPr>
              <w:ind w:left="360"/>
              <w:rPr>
                <w:rFonts w:cs="Arial"/>
                <w:spacing w:val="-6"/>
              </w:rPr>
            </w:pPr>
            <w:r w:rsidRPr="00A363DF">
              <w:rPr>
                <w:rFonts w:cs="Arial"/>
                <w:spacing w:val="-6"/>
              </w:rPr>
              <w:t>The feedback was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42AC1DC"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75BDBCF"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A0C413B"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032F54A5"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9CEFA1C"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45DD88C" w14:textId="77777777">
            <w:pPr>
              <w:jc w:val="center"/>
              <w:rPr>
                <w:rFonts w:cs="Arial"/>
                <w:spacing w:val="-6"/>
              </w:rPr>
            </w:pPr>
            <w:r w:rsidRPr="00A363DF">
              <w:rPr>
                <w:rFonts w:cs="Arial"/>
                <w:spacing w:val="-6"/>
              </w:rPr>
              <w:sym w:font="Wingdings" w:char="F06D"/>
            </w:r>
          </w:p>
        </w:tc>
      </w:tr>
      <w:tr w:rsidRPr="00A363DF" w:rsidR="006B0EBA" w:rsidTr="00870F54" w14:paraId="5FF3B913"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750B5A81" w14:textId="77777777">
            <w:pPr>
              <w:pStyle w:val="ListParagraph"/>
              <w:numPr>
                <w:ilvl w:val="0"/>
                <w:numId w:val="16"/>
              </w:numPr>
              <w:ind w:left="360"/>
              <w:rPr>
                <w:rFonts w:cs="Arial"/>
                <w:spacing w:val="-6"/>
              </w:rPr>
            </w:pPr>
            <w:r w:rsidRPr="00A363DF">
              <w:rPr>
                <w:rFonts w:cs="Arial"/>
                <w:spacing w:val="-6"/>
              </w:rPr>
              <w:t xml:space="preserve">The feedback was helpful in identifying areas of continuous quality improvement for our grant.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F9C074A"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FD0889C"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E15A3A2"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4F336B52"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2A9112B"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B045313" w14:textId="77777777">
            <w:pPr>
              <w:jc w:val="center"/>
              <w:rPr>
                <w:rFonts w:cs="Arial"/>
                <w:spacing w:val="-6"/>
              </w:rPr>
            </w:pPr>
            <w:r w:rsidRPr="00A363DF">
              <w:rPr>
                <w:rFonts w:cs="Arial"/>
                <w:spacing w:val="-6"/>
              </w:rPr>
              <w:sym w:font="Wingdings" w:char="F06D"/>
            </w:r>
          </w:p>
        </w:tc>
      </w:tr>
      <w:tr w:rsidRPr="00A363DF" w:rsidR="006B0EBA" w:rsidTr="00870F54" w14:paraId="40C20475"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240FEF16" w14:textId="77777777">
            <w:pPr>
              <w:pStyle w:val="ListParagraph"/>
              <w:numPr>
                <w:ilvl w:val="0"/>
                <w:numId w:val="16"/>
              </w:numPr>
              <w:ind w:left="360"/>
              <w:rPr>
                <w:rFonts w:cs="Arial"/>
                <w:spacing w:val="-6"/>
              </w:rPr>
            </w:pPr>
            <w:r w:rsidRPr="00A363DF">
              <w:rPr>
                <w:rFonts w:cs="Arial"/>
                <w:spacing w:val="-6"/>
              </w:rPr>
              <w:t>The feedback was consistent with the expectations outlined in the FOA.</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253E906"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81F5057"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459E62F"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27E064FA"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68EA4BB"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95298F1" w14:textId="77777777">
            <w:pPr>
              <w:jc w:val="center"/>
              <w:rPr>
                <w:rFonts w:cs="Arial"/>
                <w:spacing w:val="-6"/>
              </w:rPr>
            </w:pPr>
            <w:r w:rsidRPr="00A363DF">
              <w:rPr>
                <w:rFonts w:cs="Arial"/>
                <w:spacing w:val="-6"/>
              </w:rPr>
              <w:sym w:font="Wingdings" w:char="F06D"/>
            </w:r>
          </w:p>
        </w:tc>
      </w:tr>
      <w:tr w:rsidRPr="00A363DF" w:rsidR="006B0EBA" w:rsidTr="00870F54" w14:paraId="0DFC982A" w14:textId="77777777">
        <w:tc>
          <w:tcPr>
            <w:tcW w:w="286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E31CB1A" w14:textId="77777777">
            <w:pPr>
              <w:spacing w:before="120"/>
              <w:ind w:left="-10" w:firstLine="10"/>
              <w:rPr>
                <w:rFonts w:cs="Arial"/>
                <w:spacing w:val="-6"/>
              </w:rPr>
            </w:pPr>
            <w:r w:rsidRPr="00A363DF">
              <w:rPr>
                <w:rFonts w:cs="Arial"/>
                <w:b/>
                <w:spacing w:val="-6"/>
              </w:rPr>
              <w:t xml:space="preserve">Project Officer Site Visit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749930B" w14:textId="77777777">
            <w:pPr>
              <w:spacing w:before="120"/>
              <w:jc w:val="center"/>
              <w:rPr>
                <w:rFonts w:cs="Arial"/>
                <w:spacing w:val="-6"/>
              </w:rPr>
            </w:pPr>
            <w:r w:rsidRPr="00A363DF">
              <w:rPr>
                <w:rFonts w:cs="Arial"/>
                <w:spacing w:val="-6"/>
              </w:rPr>
              <w:t>Strongly agree</w:t>
            </w:r>
          </w:p>
        </w:tc>
        <w:tc>
          <w:tcPr>
            <w:tcW w:w="103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2C9AC45F" w14:textId="77777777">
            <w:pPr>
              <w:spacing w:before="120"/>
              <w:jc w:val="center"/>
              <w:rPr>
                <w:rFonts w:cs="Arial"/>
                <w:spacing w:val="-6"/>
              </w:rPr>
            </w:pPr>
            <w:r w:rsidRPr="00A363DF">
              <w:rPr>
                <w:rFonts w:cs="Arial"/>
                <w:spacing w:val="-6"/>
              </w:rPr>
              <w:t>Agree</w:t>
            </w:r>
          </w:p>
        </w:tc>
        <w:tc>
          <w:tcPr>
            <w:tcW w:w="84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86C2CE7" w14:textId="77777777">
            <w:pPr>
              <w:spacing w:before="120"/>
              <w:jc w:val="center"/>
              <w:rPr>
                <w:rFonts w:cs="Arial"/>
                <w:spacing w:val="-6"/>
              </w:rPr>
            </w:pPr>
            <w:r w:rsidRPr="00A363DF">
              <w:rPr>
                <w:rFonts w:cs="Arial"/>
                <w:spacing w:val="-6"/>
              </w:rPr>
              <w:t>Neutral</w:t>
            </w:r>
          </w:p>
        </w:tc>
        <w:tc>
          <w:tcPr>
            <w:tcW w:w="1161"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79038330" w14:textId="77777777">
            <w:pPr>
              <w:spacing w:before="120"/>
              <w:jc w:val="center"/>
              <w:rPr>
                <w:rFonts w:cs="Arial"/>
                <w:spacing w:val="-6"/>
              </w:rPr>
            </w:pPr>
            <w:r w:rsidRPr="00A363DF">
              <w:rPr>
                <w:rFonts w:cs="Arial"/>
                <w:spacing w:val="-6"/>
              </w:rPr>
              <w:t>Disagree</w:t>
            </w:r>
          </w:p>
        </w:tc>
        <w:tc>
          <w:tcPr>
            <w:tcW w:w="1159"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16CCD083" w14:textId="77777777">
            <w:pPr>
              <w:spacing w:before="120"/>
              <w:jc w:val="center"/>
              <w:rPr>
                <w:rFonts w:cs="Arial"/>
                <w:spacing w:val="-6"/>
              </w:rPr>
            </w:pPr>
            <w:r w:rsidRPr="00A363DF">
              <w:rPr>
                <w:rFonts w:cs="Arial"/>
                <w:spacing w:val="-6"/>
              </w:rPr>
              <w:t>Strongly disagree</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A67DFAC" w14:textId="77777777">
            <w:pPr>
              <w:spacing w:before="120"/>
              <w:jc w:val="cente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0A84C3C0"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2E662C18" w14:textId="77777777">
            <w:pPr>
              <w:pStyle w:val="ListParagraph"/>
              <w:numPr>
                <w:ilvl w:val="0"/>
                <w:numId w:val="17"/>
              </w:numPr>
              <w:ind w:left="360"/>
              <w:rPr>
                <w:rFonts w:cs="Arial"/>
                <w:spacing w:val="-6"/>
              </w:rPr>
            </w:pPr>
            <w:r w:rsidRPr="00A363DF">
              <w:rPr>
                <w:rFonts w:cs="Arial"/>
                <w:spacing w:val="-6"/>
              </w:rPr>
              <w:t xml:space="preserve">The notice provided for the site visit allowed adequate time to prepare. </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0B66E56"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1B39603"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18EB07B"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4A152BC9"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93D9457"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A708AAC" w14:textId="77777777">
            <w:pPr>
              <w:jc w:val="center"/>
              <w:rPr>
                <w:rFonts w:cs="Arial"/>
                <w:spacing w:val="-6"/>
              </w:rPr>
            </w:pPr>
            <w:r w:rsidRPr="00A363DF">
              <w:rPr>
                <w:rFonts w:cs="Arial"/>
                <w:spacing w:val="-6"/>
              </w:rPr>
              <w:sym w:font="Wingdings" w:char="F06D"/>
            </w:r>
          </w:p>
        </w:tc>
      </w:tr>
      <w:tr w:rsidRPr="00A363DF" w:rsidR="006B0EBA" w:rsidTr="00870F54" w14:paraId="7A3F10C7"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2256595E" w14:textId="77777777">
            <w:pPr>
              <w:pStyle w:val="ListParagraph"/>
              <w:numPr>
                <w:ilvl w:val="0"/>
                <w:numId w:val="17"/>
              </w:numPr>
              <w:ind w:left="360"/>
              <w:rPr>
                <w:rFonts w:cs="Arial"/>
                <w:spacing w:val="-6"/>
              </w:rPr>
            </w:pPr>
            <w:r w:rsidRPr="00A363DF">
              <w:rPr>
                <w:rFonts w:cs="Arial"/>
                <w:spacing w:val="-6"/>
              </w:rPr>
              <w:t>The TA and support provided during the site visit were helpful.</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5AF42F6"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FA8D314"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AB65578"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1FF9C712"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C56B549"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57590C1" w14:textId="77777777">
            <w:pPr>
              <w:jc w:val="center"/>
              <w:rPr>
                <w:rFonts w:cs="Arial"/>
                <w:spacing w:val="-6"/>
              </w:rPr>
            </w:pPr>
            <w:r w:rsidRPr="00A363DF">
              <w:rPr>
                <w:rFonts w:cs="Arial"/>
                <w:spacing w:val="-6"/>
              </w:rPr>
              <w:sym w:font="Wingdings" w:char="F06D"/>
            </w:r>
          </w:p>
        </w:tc>
      </w:tr>
      <w:tr w:rsidRPr="00A363DF" w:rsidR="006B0EBA" w:rsidTr="00870F54" w14:paraId="221C42FC"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6073AC3C" w14:textId="77777777">
            <w:pPr>
              <w:pStyle w:val="ListParagraph"/>
              <w:numPr>
                <w:ilvl w:val="0"/>
                <w:numId w:val="17"/>
              </w:numPr>
              <w:ind w:left="360"/>
              <w:rPr>
                <w:rFonts w:cs="Arial"/>
                <w:spacing w:val="-6"/>
              </w:rPr>
            </w:pPr>
            <w:r w:rsidRPr="00A363DF">
              <w:rPr>
                <w:rFonts w:cs="Arial"/>
                <w:spacing w:val="-6"/>
              </w:rPr>
              <w:t>The PO recommendations resulting from the site visit were clear and easy to understand.</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0A36312"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71C8B3F"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D16C456"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3D76BF8E"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F9F79CA"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40FEDA2" w14:textId="77777777">
            <w:pPr>
              <w:jc w:val="center"/>
              <w:rPr>
                <w:rFonts w:cs="Arial"/>
                <w:spacing w:val="-6"/>
              </w:rPr>
            </w:pPr>
            <w:r w:rsidRPr="00A363DF">
              <w:rPr>
                <w:rFonts w:cs="Arial"/>
                <w:spacing w:val="-6"/>
              </w:rPr>
              <w:sym w:font="Wingdings" w:char="F06D"/>
            </w:r>
          </w:p>
        </w:tc>
      </w:tr>
      <w:tr w:rsidRPr="00A363DF" w:rsidR="006B0EBA" w:rsidTr="00870F54" w14:paraId="48162056" w14:textId="77777777">
        <w:tc>
          <w:tcPr>
            <w:tcW w:w="2861"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31427D03" w14:textId="77777777">
            <w:pPr>
              <w:pStyle w:val="ListParagraph"/>
              <w:numPr>
                <w:ilvl w:val="0"/>
                <w:numId w:val="17"/>
              </w:numPr>
              <w:ind w:left="360"/>
              <w:rPr>
                <w:rFonts w:cs="Arial"/>
                <w:spacing w:val="-6"/>
              </w:rPr>
            </w:pPr>
            <w:r w:rsidRPr="00A363DF">
              <w:rPr>
                <w:rFonts w:cs="Arial"/>
                <w:spacing w:val="-6"/>
              </w:rPr>
              <w:t>The PO recommendations following the site visit were helpful for the continuous quality improvement of our grant.</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EC2B028" w14:textId="77777777">
            <w:pPr>
              <w:jc w:val="center"/>
              <w:rPr>
                <w:rFonts w:cs="Arial"/>
                <w:spacing w:val="-6"/>
              </w:rPr>
            </w:pPr>
            <w:r w:rsidRPr="00A363DF">
              <w:rPr>
                <w:rFonts w:cs="Arial"/>
                <w:spacing w:val="-6"/>
              </w:rPr>
              <w:sym w:font="Wingdings" w:char="F06D"/>
            </w:r>
          </w:p>
        </w:tc>
        <w:tc>
          <w:tcPr>
            <w:tcW w:w="103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DECE717" w14:textId="77777777">
            <w:pPr>
              <w:jc w:val="center"/>
              <w:rPr>
                <w:rFonts w:cs="Arial"/>
                <w:spacing w:val="-6"/>
              </w:rPr>
            </w:pPr>
            <w:r w:rsidRPr="00A363DF">
              <w:rPr>
                <w:rFonts w:cs="Arial"/>
                <w:spacing w:val="-6"/>
              </w:rPr>
              <w:sym w:font="Wingdings" w:char="F06D"/>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46A4129" w14:textId="77777777">
            <w:pPr>
              <w:jc w:val="center"/>
              <w:rPr>
                <w:rFonts w:cs="Arial"/>
                <w:spacing w:val="-6"/>
              </w:rPr>
            </w:pPr>
            <w:r w:rsidRPr="00A363DF">
              <w:rPr>
                <w:rFonts w:cs="Arial"/>
                <w:spacing w:val="-6"/>
              </w:rPr>
              <w:sym w:font="Wingdings" w:char="F06D"/>
            </w:r>
          </w:p>
        </w:tc>
        <w:tc>
          <w:tcPr>
            <w:tcW w:w="1161"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6B5299A2" w14:textId="77777777">
            <w:pPr>
              <w:jc w:val="center"/>
              <w:rPr>
                <w:rFonts w:cs="Arial"/>
                <w:spacing w:val="-6"/>
              </w:rPr>
            </w:pPr>
            <w:r w:rsidRPr="00A363DF">
              <w:rPr>
                <w:rFonts w:cs="Arial"/>
                <w:spacing w:val="-6"/>
              </w:rPr>
              <w:sym w:font="Wingdings" w:char="F06D"/>
            </w:r>
          </w:p>
        </w:tc>
        <w:tc>
          <w:tcPr>
            <w:tcW w:w="1159"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ADCD097" w14:textId="77777777">
            <w:pPr>
              <w:jc w:val="center"/>
              <w:rPr>
                <w:rFonts w:cs="Arial"/>
                <w:spacing w:val="-6"/>
              </w:rPr>
            </w:pPr>
            <w:r w:rsidRPr="00A363DF">
              <w:rPr>
                <w:rFonts w:cs="Arial"/>
                <w:spacing w:val="-6"/>
              </w:rPr>
              <w:sym w:font="Wingdings" w:char="F06D"/>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43B0AB1" w14:textId="77777777">
            <w:pPr>
              <w:jc w:val="center"/>
              <w:rPr>
                <w:rFonts w:cs="Arial"/>
                <w:spacing w:val="-6"/>
              </w:rPr>
            </w:pPr>
            <w:r w:rsidRPr="00A363DF">
              <w:rPr>
                <w:rFonts w:cs="Arial"/>
                <w:spacing w:val="-6"/>
              </w:rPr>
              <w:sym w:font="Wingdings" w:char="F06D"/>
            </w:r>
          </w:p>
        </w:tc>
      </w:tr>
    </w:tbl>
    <w:p w:rsidRPr="00A363DF" w:rsidR="006B0EBA" w:rsidP="006B0EBA" w:rsidRDefault="006B0EBA" w14:paraId="13E35CA2" w14:textId="77777777">
      <w:pPr>
        <w:pStyle w:val="ListParagraph"/>
        <w:spacing w:after="120" w:line="259" w:lineRule="auto"/>
        <w:ind w:left="360"/>
        <w:rPr>
          <w:rFonts w:eastAsia="Times New Roman"/>
        </w:rPr>
      </w:pPr>
    </w:p>
    <w:p w:rsidRPr="00A363DF" w:rsidR="006B0EBA" w:rsidP="006B0EBA" w:rsidRDefault="001661E9" w14:paraId="14658114" w14:textId="250C7995">
      <w:pPr>
        <w:pStyle w:val="ListParagraph"/>
        <w:numPr>
          <w:ilvl w:val="0"/>
          <w:numId w:val="13"/>
        </w:numPr>
        <w:spacing w:after="120"/>
        <w:rPr>
          <w:rFonts w:eastAsia="Times New Roman"/>
        </w:rPr>
      </w:pPr>
      <w:r w:rsidRPr="00A363DF">
        <w:rPr>
          <w:rFonts w:eastAsia="Times New Roman"/>
          <w:b/>
        </w:rPr>
        <w:t xml:space="preserve">Other </w:t>
      </w:r>
      <w:r w:rsidRPr="00A363DF" w:rsidR="006A64EA">
        <w:rPr>
          <w:rFonts w:eastAsia="Times New Roman"/>
          <w:b/>
        </w:rPr>
        <w:t>OPA</w:t>
      </w:r>
      <w:r w:rsidRPr="00A363DF">
        <w:rPr>
          <w:rFonts w:eastAsia="Times New Roman"/>
          <w:b/>
        </w:rPr>
        <w:t xml:space="preserve"> Staff/Contractor Support</w:t>
      </w:r>
      <w:r w:rsidRPr="00A363DF" w:rsidR="006B0EBA">
        <w:rPr>
          <w:rFonts w:eastAsia="Times New Roman"/>
          <w:b/>
        </w:rPr>
        <w:t xml:space="preserve">: </w:t>
      </w:r>
      <w:r w:rsidRPr="00A363DF" w:rsidR="006B0EBA">
        <w:rPr>
          <w:rFonts w:eastAsia="Times New Roman"/>
        </w:rPr>
        <w:t xml:space="preserve">Please rate your satisfaction with the guidance and support received from other </w:t>
      </w:r>
      <w:r w:rsidRPr="00A363DF" w:rsidR="006A64EA">
        <w:rPr>
          <w:rFonts w:eastAsia="Times New Roman"/>
        </w:rPr>
        <w:t>OPA</w:t>
      </w:r>
      <w:r w:rsidRPr="00A363DF" w:rsidR="006B0EBA">
        <w:rPr>
          <w:rFonts w:eastAsia="Times New Roman"/>
        </w:rPr>
        <w:t xml:space="preserve"> staff (i.e., Evaluation Team, MAX Core Team).</w:t>
      </w:r>
    </w:p>
    <w:tbl>
      <w:tblPr>
        <w:tblStyle w:val="TableGrid"/>
        <w:tblW w:w="9216" w:type="dxa"/>
        <w:tblInd w:w="432" w:type="dxa"/>
        <w:tblLayout w:type="fixed"/>
        <w:tblLook w:val="04A0" w:firstRow="1" w:lastRow="0" w:firstColumn="1" w:lastColumn="0" w:noHBand="0" w:noVBand="1"/>
      </w:tblPr>
      <w:tblGrid>
        <w:gridCol w:w="2713"/>
        <w:gridCol w:w="990"/>
        <w:gridCol w:w="1004"/>
        <w:gridCol w:w="824"/>
        <w:gridCol w:w="1289"/>
        <w:gridCol w:w="1198"/>
        <w:gridCol w:w="1198"/>
      </w:tblGrid>
      <w:tr w:rsidRPr="00A363DF" w:rsidR="006B0EBA" w:rsidTr="00870F54" w14:paraId="0F884C73" w14:textId="77777777">
        <w:tc>
          <w:tcPr>
            <w:tcW w:w="2713" w:type="dxa"/>
            <w:vAlign w:val="bottom"/>
          </w:tcPr>
          <w:p w:rsidRPr="00A363DF" w:rsidR="006B0EBA" w:rsidP="00870F54" w:rsidRDefault="006B0EBA" w14:paraId="1515A805" w14:textId="77777777">
            <w:pPr>
              <w:pStyle w:val="ListParagraph"/>
              <w:ind w:left="0"/>
              <w:rPr>
                <w:rFonts w:eastAsia="Times New Roman" w:asciiTheme="minorHAnsi" w:hAnsiTheme="minorHAnsi"/>
                <w:spacing w:val="-6"/>
              </w:rPr>
            </w:pPr>
            <w:bookmarkStart w:name="_Hlk535942439" w:id="1"/>
            <w:r w:rsidRPr="00A363DF">
              <w:rPr>
                <w:rFonts w:eastAsia="Times New Roman" w:asciiTheme="minorHAnsi" w:hAnsiTheme="minorHAnsi"/>
                <w:spacing w:val="-6"/>
              </w:rPr>
              <w:t xml:space="preserve">Satisfaction </w:t>
            </w:r>
            <w:r w:rsidRPr="00A363DF">
              <w:rPr>
                <w:rFonts w:eastAsia="Times New Roman" w:asciiTheme="minorHAnsi" w:hAnsiTheme="minorHAnsi"/>
                <w:spacing w:val="-6"/>
              </w:rPr>
              <w:br/>
              <w:t>with support from:</w:t>
            </w:r>
          </w:p>
        </w:tc>
        <w:tc>
          <w:tcPr>
            <w:tcW w:w="990" w:type="dxa"/>
            <w:vAlign w:val="bottom"/>
          </w:tcPr>
          <w:p w:rsidRPr="00A363DF" w:rsidR="006B0EBA" w:rsidP="00870F54" w:rsidRDefault="006B0EBA" w14:paraId="7ADB93CA" w14:textId="77777777">
            <w:pPr>
              <w:pStyle w:val="ListParagraph"/>
              <w:ind w:left="0"/>
              <w:rPr>
                <w:rFonts w:eastAsia="Times New Roman" w:asciiTheme="minorHAnsi" w:hAnsiTheme="minorHAnsi"/>
                <w:spacing w:val="-6"/>
              </w:rPr>
            </w:pPr>
            <w:r w:rsidRPr="00A363DF">
              <w:rPr>
                <w:rFonts w:cs="Arial" w:asciiTheme="minorHAnsi" w:hAnsiTheme="minorHAnsi"/>
                <w:spacing w:val="-6"/>
              </w:rPr>
              <w:t>Very</w:t>
            </w:r>
            <w:r w:rsidRPr="00A363DF">
              <w:rPr>
                <w:rFonts w:cs="Arial" w:asciiTheme="minorHAnsi" w:hAnsiTheme="minorHAnsi"/>
                <w:spacing w:val="-6"/>
              </w:rPr>
              <w:br/>
              <w:t>satisfied</w:t>
            </w:r>
          </w:p>
        </w:tc>
        <w:tc>
          <w:tcPr>
            <w:tcW w:w="1004" w:type="dxa"/>
            <w:vAlign w:val="bottom"/>
          </w:tcPr>
          <w:p w:rsidRPr="00A363DF" w:rsidR="006B0EBA" w:rsidP="00870F54" w:rsidRDefault="006B0EBA" w14:paraId="54C1B3A1" w14:textId="77777777">
            <w:pPr>
              <w:pStyle w:val="ListParagraph"/>
              <w:ind w:left="0"/>
              <w:rPr>
                <w:rFonts w:eastAsia="Times New Roman" w:asciiTheme="minorHAnsi" w:hAnsiTheme="minorHAnsi"/>
                <w:spacing w:val="-6"/>
              </w:rPr>
            </w:pPr>
            <w:r w:rsidRPr="00A363DF">
              <w:rPr>
                <w:rFonts w:cs="Arial" w:asciiTheme="minorHAnsi" w:hAnsiTheme="minorHAnsi"/>
                <w:spacing w:val="-6"/>
              </w:rPr>
              <w:t>Satisfied</w:t>
            </w:r>
          </w:p>
        </w:tc>
        <w:tc>
          <w:tcPr>
            <w:tcW w:w="824" w:type="dxa"/>
            <w:vAlign w:val="bottom"/>
          </w:tcPr>
          <w:p w:rsidRPr="00A363DF" w:rsidR="006B0EBA" w:rsidP="00870F54" w:rsidRDefault="006B0EBA" w14:paraId="2614FC16" w14:textId="77777777">
            <w:pPr>
              <w:rPr>
                <w:rFonts w:eastAsia="Times New Roman" w:asciiTheme="minorHAnsi" w:hAnsiTheme="minorHAnsi"/>
                <w:spacing w:val="-6"/>
              </w:rPr>
            </w:pPr>
            <w:r w:rsidRPr="00A363DF">
              <w:rPr>
                <w:rFonts w:cs="Arial" w:asciiTheme="minorHAnsi" w:hAnsiTheme="minorHAnsi"/>
                <w:spacing w:val="-6"/>
              </w:rPr>
              <w:t>Not</w:t>
            </w:r>
            <w:r w:rsidRPr="00A363DF">
              <w:rPr>
                <w:rFonts w:cs="Arial" w:asciiTheme="minorHAnsi" w:hAnsiTheme="minorHAnsi"/>
                <w:spacing w:val="-6"/>
              </w:rPr>
              <w:br/>
              <w:t>Sure</w:t>
            </w:r>
          </w:p>
        </w:tc>
        <w:tc>
          <w:tcPr>
            <w:tcW w:w="1289" w:type="dxa"/>
            <w:vAlign w:val="bottom"/>
          </w:tcPr>
          <w:p w:rsidRPr="00A363DF" w:rsidR="006B0EBA" w:rsidP="00870F54" w:rsidRDefault="006B0EBA" w14:paraId="0E178E3E" w14:textId="77777777">
            <w:pPr>
              <w:pStyle w:val="ListParagraph"/>
              <w:ind w:left="0"/>
              <w:rPr>
                <w:rFonts w:eastAsia="Times New Roman" w:asciiTheme="minorHAnsi" w:hAnsiTheme="minorHAnsi"/>
                <w:spacing w:val="-6"/>
              </w:rPr>
            </w:pPr>
            <w:r w:rsidRPr="00A363DF">
              <w:rPr>
                <w:rFonts w:cs="Arial" w:asciiTheme="minorHAnsi" w:hAnsiTheme="minorHAnsi"/>
                <w:spacing w:val="-6"/>
              </w:rPr>
              <w:br/>
              <w:t>Dissatisfied</w:t>
            </w:r>
          </w:p>
        </w:tc>
        <w:tc>
          <w:tcPr>
            <w:tcW w:w="1198" w:type="dxa"/>
            <w:vAlign w:val="bottom"/>
          </w:tcPr>
          <w:p w:rsidRPr="00A363DF" w:rsidR="006B0EBA" w:rsidP="00870F54" w:rsidRDefault="006B0EBA" w14:paraId="38B8A77B" w14:textId="77777777">
            <w:pPr>
              <w:pStyle w:val="ListParagraph"/>
              <w:ind w:left="0"/>
              <w:rPr>
                <w:rFonts w:eastAsia="Times New Roman" w:asciiTheme="minorHAnsi" w:hAnsiTheme="minorHAnsi"/>
                <w:spacing w:val="-6"/>
              </w:rPr>
            </w:pPr>
            <w:r w:rsidRPr="00A363DF">
              <w:rPr>
                <w:rFonts w:cs="Arial" w:asciiTheme="minorHAnsi" w:hAnsiTheme="minorHAnsi"/>
                <w:spacing w:val="-6"/>
              </w:rPr>
              <w:t>Very</w:t>
            </w:r>
            <w:r w:rsidRPr="00A363DF">
              <w:rPr>
                <w:rFonts w:cs="Arial" w:asciiTheme="minorHAnsi" w:hAnsiTheme="minorHAnsi"/>
                <w:spacing w:val="-6"/>
              </w:rPr>
              <w:br/>
              <w:t>dissatisfied</w:t>
            </w:r>
          </w:p>
        </w:tc>
        <w:tc>
          <w:tcPr>
            <w:tcW w:w="1198" w:type="dxa"/>
            <w:vAlign w:val="bottom"/>
          </w:tcPr>
          <w:p w:rsidRPr="00A363DF" w:rsidR="006B0EBA" w:rsidP="00870F54" w:rsidRDefault="006B0EBA" w14:paraId="1EFDF40D" w14:textId="77777777">
            <w:pPr>
              <w:pStyle w:val="ListParagraph"/>
              <w:ind w:left="0"/>
              <w:rPr>
                <w:rFonts w:eastAsia="Times New Roman" w:asciiTheme="minorHAnsi" w:hAnsiTheme="minorHAnsi"/>
                <w:spacing w:val="-6"/>
              </w:rPr>
            </w:pPr>
            <w:r w:rsidRPr="00A363DF">
              <w:rPr>
                <w:rFonts w:cs="Arial" w:asciiTheme="minorHAnsi" w:hAnsiTheme="minorHAnsi"/>
                <w:spacing w:val="-6"/>
              </w:rPr>
              <w:t>Not</w:t>
            </w:r>
            <w:r w:rsidRPr="00A363DF">
              <w:rPr>
                <w:rFonts w:cs="Arial" w:asciiTheme="minorHAnsi" w:hAnsiTheme="minorHAnsi"/>
                <w:spacing w:val="-6"/>
              </w:rPr>
              <w:br/>
              <w:t>applicable</w:t>
            </w:r>
          </w:p>
        </w:tc>
      </w:tr>
      <w:bookmarkEnd w:id="1"/>
      <w:tr w:rsidRPr="00A363DF" w:rsidR="006B0EBA" w:rsidTr="00870F54" w14:paraId="54017EB5" w14:textId="77777777">
        <w:tc>
          <w:tcPr>
            <w:tcW w:w="2713" w:type="dxa"/>
          </w:tcPr>
          <w:p w:rsidRPr="00A363DF" w:rsidR="006B0EBA" w:rsidP="00870F54" w:rsidRDefault="006A64EA" w14:paraId="7AE99451" w14:textId="6AA118C7">
            <w:pPr>
              <w:pStyle w:val="ListParagraph"/>
              <w:numPr>
                <w:ilvl w:val="0"/>
                <w:numId w:val="5"/>
              </w:numPr>
              <w:ind w:left="358" w:hanging="358"/>
              <w:rPr>
                <w:rFonts w:eastAsia="Times New Roman" w:asciiTheme="minorHAnsi" w:hAnsiTheme="minorHAnsi"/>
                <w:spacing w:val="-6"/>
              </w:rPr>
            </w:pPr>
            <w:r w:rsidRPr="00A363DF">
              <w:rPr>
                <w:rFonts w:eastAsia="Times New Roman" w:asciiTheme="minorHAnsi" w:hAnsiTheme="minorHAnsi"/>
                <w:spacing w:val="-6"/>
              </w:rPr>
              <w:t>OPA</w:t>
            </w:r>
            <w:r w:rsidRPr="00A363DF" w:rsidR="006B0EBA">
              <w:rPr>
                <w:rFonts w:eastAsia="Times New Roman" w:asciiTheme="minorHAnsi" w:hAnsiTheme="minorHAnsi"/>
                <w:spacing w:val="-6"/>
              </w:rPr>
              <w:t xml:space="preserve"> Evaluation Team</w:t>
            </w:r>
          </w:p>
        </w:tc>
        <w:tc>
          <w:tcPr>
            <w:tcW w:w="990" w:type="dxa"/>
            <w:vAlign w:val="center"/>
          </w:tcPr>
          <w:p w:rsidRPr="00A363DF" w:rsidR="006B0EBA" w:rsidP="00870F54" w:rsidRDefault="006B0EBA" w14:paraId="6DEBDEA2"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004" w:type="dxa"/>
            <w:vAlign w:val="center"/>
          </w:tcPr>
          <w:p w:rsidRPr="00A363DF" w:rsidR="006B0EBA" w:rsidP="00870F54" w:rsidRDefault="006B0EBA" w14:paraId="0CC8ECC2"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824" w:type="dxa"/>
            <w:vAlign w:val="center"/>
          </w:tcPr>
          <w:p w:rsidRPr="00A363DF" w:rsidR="006B0EBA" w:rsidP="00870F54" w:rsidRDefault="006B0EBA" w14:paraId="132F845A"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289" w:type="dxa"/>
            <w:vAlign w:val="center"/>
          </w:tcPr>
          <w:p w:rsidRPr="00A363DF" w:rsidR="006B0EBA" w:rsidP="00870F54" w:rsidRDefault="006B0EBA" w14:paraId="20F53B2D"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7AEBF5F3"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49476BDB"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r>
      <w:tr w:rsidRPr="00A363DF" w:rsidR="006B0EBA" w:rsidTr="00870F54" w14:paraId="2EA2D61D" w14:textId="77777777">
        <w:tc>
          <w:tcPr>
            <w:tcW w:w="2713" w:type="dxa"/>
          </w:tcPr>
          <w:p w:rsidRPr="00A363DF" w:rsidR="006B0EBA" w:rsidP="00870F54" w:rsidRDefault="006A64EA" w14:paraId="5866D0E6" w14:textId="4140675B">
            <w:pPr>
              <w:pStyle w:val="ListParagraph"/>
              <w:numPr>
                <w:ilvl w:val="0"/>
                <w:numId w:val="5"/>
              </w:numPr>
              <w:ind w:left="358" w:hanging="358"/>
              <w:rPr>
                <w:rFonts w:eastAsia="Times New Roman" w:asciiTheme="minorHAnsi" w:hAnsiTheme="minorHAnsi"/>
                <w:spacing w:val="-6"/>
              </w:rPr>
            </w:pPr>
            <w:r w:rsidRPr="00A363DF">
              <w:rPr>
                <w:rFonts w:eastAsia="Times New Roman" w:asciiTheme="minorHAnsi" w:hAnsiTheme="minorHAnsi"/>
                <w:spacing w:val="-6"/>
              </w:rPr>
              <w:t>OPA</w:t>
            </w:r>
            <w:r w:rsidRPr="00A363DF" w:rsidR="006B0EBA">
              <w:rPr>
                <w:rFonts w:eastAsia="Times New Roman" w:asciiTheme="minorHAnsi" w:hAnsiTheme="minorHAnsi"/>
                <w:spacing w:val="-6"/>
              </w:rPr>
              <w:t xml:space="preserve"> MAX Core Team</w:t>
            </w:r>
          </w:p>
        </w:tc>
        <w:tc>
          <w:tcPr>
            <w:tcW w:w="990" w:type="dxa"/>
            <w:vAlign w:val="center"/>
          </w:tcPr>
          <w:p w:rsidRPr="00A363DF" w:rsidR="006B0EBA" w:rsidP="00870F54" w:rsidRDefault="006B0EBA" w14:paraId="7B68FE03"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004" w:type="dxa"/>
            <w:vAlign w:val="center"/>
          </w:tcPr>
          <w:p w:rsidRPr="00A363DF" w:rsidR="006B0EBA" w:rsidP="00870F54" w:rsidRDefault="006B0EBA" w14:paraId="05E5BFF7"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824" w:type="dxa"/>
            <w:vAlign w:val="center"/>
          </w:tcPr>
          <w:p w:rsidRPr="00A363DF" w:rsidR="006B0EBA" w:rsidP="00870F54" w:rsidRDefault="006B0EBA" w14:paraId="5A021868"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289" w:type="dxa"/>
            <w:vAlign w:val="center"/>
          </w:tcPr>
          <w:p w:rsidRPr="00A363DF" w:rsidR="006B0EBA" w:rsidP="00870F54" w:rsidRDefault="006B0EBA" w14:paraId="1D6F3808"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4EC5541C"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0338A1C6"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r>
      <w:tr w:rsidRPr="00A363DF" w:rsidR="006B0EBA" w:rsidTr="00870F54" w14:paraId="09EB51E2" w14:textId="77777777">
        <w:tc>
          <w:tcPr>
            <w:tcW w:w="2713" w:type="dxa"/>
          </w:tcPr>
          <w:p w:rsidRPr="00A363DF" w:rsidR="006B0EBA" w:rsidP="00870F54" w:rsidRDefault="006A64EA" w14:paraId="37FCDE52" w14:textId="5EC9D876">
            <w:pPr>
              <w:pStyle w:val="ListParagraph"/>
              <w:numPr>
                <w:ilvl w:val="0"/>
                <w:numId w:val="5"/>
              </w:numPr>
              <w:ind w:left="358" w:hanging="358"/>
              <w:rPr>
                <w:rFonts w:eastAsia="Times New Roman" w:asciiTheme="minorHAnsi" w:hAnsiTheme="minorHAnsi"/>
                <w:spacing w:val="-6"/>
              </w:rPr>
            </w:pPr>
            <w:r w:rsidRPr="00A363DF">
              <w:rPr>
                <w:rFonts w:eastAsia="Times New Roman" w:asciiTheme="minorHAnsi" w:hAnsiTheme="minorHAnsi"/>
                <w:spacing w:val="-6"/>
              </w:rPr>
              <w:t>OPA</w:t>
            </w:r>
            <w:r w:rsidRPr="00A363DF" w:rsidR="00D12D37">
              <w:rPr>
                <w:rFonts w:eastAsia="Times New Roman" w:asciiTheme="minorHAnsi" w:hAnsiTheme="minorHAnsi"/>
                <w:spacing w:val="-6"/>
              </w:rPr>
              <w:t xml:space="preserve"> TA Contractor</w:t>
            </w:r>
          </w:p>
        </w:tc>
        <w:tc>
          <w:tcPr>
            <w:tcW w:w="990" w:type="dxa"/>
            <w:vAlign w:val="center"/>
          </w:tcPr>
          <w:p w:rsidRPr="00A363DF" w:rsidR="006B0EBA" w:rsidP="00870F54" w:rsidRDefault="006B0EBA" w14:paraId="7AE9BAB7"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04" w:type="dxa"/>
            <w:vAlign w:val="center"/>
          </w:tcPr>
          <w:p w:rsidRPr="00A363DF" w:rsidR="006B0EBA" w:rsidP="00870F54" w:rsidRDefault="006B0EBA" w14:paraId="73ACF0E5"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24" w:type="dxa"/>
            <w:vAlign w:val="center"/>
          </w:tcPr>
          <w:p w:rsidRPr="00A363DF" w:rsidR="006B0EBA" w:rsidP="00870F54" w:rsidRDefault="006B0EBA" w14:paraId="4CA2691E"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289" w:type="dxa"/>
            <w:vAlign w:val="center"/>
          </w:tcPr>
          <w:p w:rsidRPr="00A363DF" w:rsidR="006B0EBA" w:rsidP="00870F54" w:rsidRDefault="006B0EBA" w14:paraId="0DA77B58"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6D339178"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6E6092C4"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870F54" w14:paraId="60940920" w14:textId="77777777">
        <w:tc>
          <w:tcPr>
            <w:tcW w:w="2713" w:type="dxa"/>
          </w:tcPr>
          <w:p w:rsidRPr="00A363DF" w:rsidR="006B0EBA" w:rsidP="00870F54" w:rsidRDefault="006A64EA" w14:paraId="23B0F523" w14:textId="188138FC">
            <w:pPr>
              <w:pStyle w:val="ListParagraph"/>
              <w:numPr>
                <w:ilvl w:val="0"/>
                <w:numId w:val="5"/>
              </w:numPr>
              <w:ind w:left="358" w:hanging="358"/>
              <w:rPr>
                <w:rFonts w:eastAsia="Times New Roman" w:asciiTheme="minorHAnsi" w:hAnsiTheme="minorHAnsi"/>
                <w:spacing w:val="-6"/>
              </w:rPr>
            </w:pPr>
            <w:r w:rsidRPr="00A363DF">
              <w:rPr>
                <w:rFonts w:eastAsia="Times New Roman" w:asciiTheme="minorHAnsi" w:hAnsiTheme="minorHAnsi"/>
                <w:spacing w:val="-6"/>
              </w:rPr>
              <w:t>OPA</w:t>
            </w:r>
            <w:r w:rsidRPr="00A363DF" w:rsidR="00D12D37">
              <w:rPr>
                <w:rFonts w:eastAsia="Times New Roman" w:asciiTheme="minorHAnsi" w:hAnsiTheme="minorHAnsi"/>
                <w:spacing w:val="-6"/>
              </w:rPr>
              <w:t xml:space="preserve"> Performance Measures Contractor</w:t>
            </w:r>
          </w:p>
        </w:tc>
        <w:tc>
          <w:tcPr>
            <w:tcW w:w="990" w:type="dxa"/>
            <w:vAlign w:val="center"/>
          </w:tcPr>
          <w:p w:rsidRPr="00A363DF" w:rsidR="006B0EBA" w:rsidP="00870F54" w:rsidRDefault="006B0EBA" w14:paraId="56B915BB"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04" w:type="dxa"/>
            <w:vAlign w:val="center"/>
          </w:tcPr>
          <w:p w:rsidRPr="00A363DF" w:rsidR="006B0EBA" w:rsidP="00870F54" w:rsidRDefault="006B0EBA" w14:paraId="158394DB"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24" w:type="dxa"/>
            <w:vAlign w:val="center"/>
          </w:tcPr>
          <w:p w:rsidRPr="00A363DF" w:rsidR="006B0EBA" w:rsidP="00870F54" w:rsidRDefault="006B0EBA" w14:paraId="73F25AF0"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289" w:type="dxa"/>
            <w:vAlign w:val="center"/>
          </w:tcPr>
          <w:p w:rsidRPr="00A363DF" w:rsidR="006B0EBA" w:rsidP="00870F54" w:rsidRDefault="006B0EBA" w14:paraId="3397B109"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5D6F65E2"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98" w:type="dxa"/>
            <w:vAlign w:val="center"/>
          </w:tcPr>
          <w:p w:rsidRPr="00A363DF" w:rsidR="006B0EBA" w:rsidP="00870F54" w:rsidRDefault="006B0EBA" w14:paraId="15A4711C"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bl>
    <w:p w:rsidRPr="00A363DF" w:rsidR="006B0EBA" w:rsidP="006B0EBA" w:rsidRDefault="006B0EBA" w14:paraId="72E2A5AB" w14:textId="77777777">
      <w:pPr>
        <w:rPr>
          <w:rFonts w:cs="Arial"/>
        </w:rPr>
      </w:pPr>
    </w:p>
    <w:p w:rsidRPr="00A363DF" w:rsidR="006B0EBA" w:rsidP="006B0EBA" w:rsidRDefault="006A64EA" w14:paraId="7BFA94EB" w14:textId="0BB3AE4E">
      <w:pPr>
        <w:pStyle w:val="ListParagraph"/>
        <w:numPr>
          <w:ilvl w:val="0"/>
          <w:numId w:val="13"/>
        </w:numPr>
        <w:spacing w:line="259" w:lineRule="auto"/>
        <w:rPr>
          <w:rFonts w:eastAsia="Times New Roman"/>
        </w:rPr>
      </w:pPr>
      <w:r w:rsidRPr="00A363DF">
        <w:rPr>
          <w:rFonts w:eastAsia="Times New Roman"/>
          <w:b/>
        </w:rPr>
        <w:t>OPA</w:t>
      </w:r>
      <w:r w:rsidRPr="00A363DF" w:rsidR="006B0EBA">
        <w:rPr>
          <w:rFonts w:eastAsia="Times New Roman"/>
          <w:b/>
        </w:rPr>
        <w:t xml:space="preserve"> Technical Assistance: </w:t>
      </w:r>
      <w:r w:rsidRPr="00A363DF" w:rsidR="006B0EBA">
        <w:t xml:space="preserve">For the next set of </w:t>
      </w:r>
      <w:r w:rsidRPr="00A363DF">
        <w:t>OPA</w:t>
      </w:r>
      <w:r w:rsidRPr="00A363DF" w:rsidR="006B0EBA">
        <w:t xml:space="preserve"> Technical Assistance Supports, please indicate how often you participated </w:t>
      </w:r>
      <w:r w:rsidRPr="00A363DF" w:rsidR="00DD7038">
        <w:t>during th</w:t>
      </w:r>
      <w:r w:rsidRPr="00A363DF" w:rsidR="009E483E">
        <w:t>is</w:t>
      </w:r>
      <w:r w:rsidRPr="00A363DF" w:rsidR="00DD7038">
        <w:t xml:space="preserve"> past grant year</w:t>
      </w:r>
      <w:r w:rsidRPr="00A363DF" w:rsidR="009E483E">
        <w:t>;</w:t>
      </w:r>
      <w:r w:rsidRPr="00A363DF" w:rsidR="00DD7038">
        <w:t xml:space="preserve"> </w:t>
      </w:r>
      <w:r w:rsidRPr="00A363DF" w:rsidR="00F904B5">
        <w:t>a</w:t>
      </w:r>
      <w:r w:rsidRPr="00A363DF" w:rsidR="006B0EBA">
        <w:t xml:space="preserve">nd overall how satisfied you were with the support: </w:t>
      </w:r>
    </w:p>
    <w:p w:rsidRPr="00A363DF" w:rsidR="006B0EBA" w:rsidP="006B0EBA" w:rsidRDefault="006B0EBA" w14:paraId="572FE8B1" w14:textId="77777777">
      <w:pPr>
        <w:pStyle w:val="ListParagraph"/>
        <w:spacing w:line="259" w:lineRule="auto"/>
        <w:ind w:left="630"/>
        <w:rPr>
          <w:rFonts w:eastAsia="Times New Roman"/>
          <w:b/>
        </w:rPr>
      </w:pPr>
    </w:p>
    <w:tbl>
      <w:tblPr>
        <w:tblStyle w:val="TableGrid"/>
        <w:tblW w:w="9540" w:type="dxa"/>
        <w:tblInd w:w="-5" w:type="dxa"/>
        <w:tblLook w:val="04A0" w:firstRow="1" w:lastRow="0" w:firstColumn="1" w:lastColumn="0" w:noHBand="0" w:noVBand="1"/>
      </w:tblPr>
      <w:tblGrid>
        <w:gridCol w:w="1890"/>
        <w:gridCol w:w="1117"/>
        <w:gridCol w:w="1173"/>
        <w:gridCol w:w="1116"/>
        <w:gridCol w:w="1313"/>
        <w:gridCol w:w="1313"/>
        <w:gridCol w:w="1618"/>
      </w:tblGrid>
      <w:tr w:rsidRPr="00A363DF" w:rsidR="006B0EBA" w:rsidTr="00A363DF" w14:paraId="69AE11A1" w14:textId="77777777">
        <w:trPr>
          <w:trHeight w:val="269"/>
        </w:trPr>
        <w:tc>
          <w:tcPr>
            <w:tcW w:w="1890" w:type="dxa"/>
          </w:tcPr>
          <w:p w:rsidRPr="00A363DF" w:rsidR="006B0EBA" w:rsidP="00870F54" w:rsidRDefault="006B0EBA" w14:paraId="64A383C9" w14:textId="77777777">
            <w:pPr>
              <w:rPr>
                <w:rFonts w:eastAsia="Times New Roman" w:asciiTheme="minorHAnsi" w:hAnsiTheme="minorHAnsi" w:cstheme="minorHAnsi"/>
              </w:rPr>
            </w:pPr>
            <w:r w:rsidRPr="00A363DF">
              <w:rPr>
                <w:rFonts w:eastAsia="Times New Roman" w:asciiTheme="minorHAnsi" w:hAnsiTheme="minorHAnsi" w:cstheme="minorHAnsi"/>
                <w:b/>
              </w:rPr>
              <w:t>Webinars</w:t>
            </w:r>
          </w:p>
        </w:tc>
        <w:tc>
          <w:tcPr>
            <w:tcW w:w="1117" w:type="dxa"/>
          </w:tcPr>
          <w:p w:rsidRPr="00A363DF" w:rsidR="006B0EBA" w:rsidP="00870F54" w:rsidRDefault="006B0EBA" w14:paraId="7003A210" w14:textId="77777777">
            <w:pPr>
              <w:pStyle w:val="ListParagraph"/>
              <w:spacing w:line="259" w:lineRule="auto"/>
              <w:ind w:left="0"/>
              <w:jc w:val="center"/>
              <w:rPr>
                <w:rFonts w:asciiTheme="minorHAnsi" w:hAnsiTheme="minorHAnsi" w:cstheme="minorHAnsi"/>
              </w:rPr>
            </w:pPr>
          </w:p>
        </w:tc>
        <w:tc>
          <w:tcPr>
            <w:tcW w:w="1173" w:type="dxa"/>
          </w:tcPr>
          <w:p w:rsidRPr="00A363DF" w:rsidR="006B0EBA" w:rsidP="00870F54" w:rsidRDefault="006B0EBA" w14:paraId="566D3D2B" w14:textId="77777777">
            <w:pPr>
              <w:pStyle w:val="ListParagraph"/>
              <w:spacing w:line="259" w:lineRule="auto"/>
              <w:ind w:left="0"/>
              <w:jc w:val="center"/>
              <w:rPr>
                <w:rFonts w:asciiTheme="minorHAnsi" w:hAnsiTheme="minorHAnsi" w:cstheme="minorHAnsi"/>
              </w:rPr>
            </w:pPr>
          </w:p>
        </w:tc>
        <w:tc>
          <w:tcPr>
            <w:tcW w:w="1116" w:type="dxa"/>
          </w:tcPr>
          <w:p w:rsidRPr="00A363DF" w:rsidR="006B0EBA" w:rsidP="00870F54" w:rsidRDefault="006B0EBA" w14:paraId="37D0701D" w14:textId="77777777">
            <w:pPr>
              <w:pStyle w:val="ListParagraph"/>
              <w:spacing w:line="259" w:lineRule="auto"/>
              <w:ind w:left="0"/>
              <w:jc w:val="center"/>
              <w:rPr>
                <w:rFonts w:asciiTheme="minorHAnsi" w:hAnsiTheme="minorHAnsi" w:cstheme="minorHAnsi"/>
              </w:rPr>
            </w:pPr>
          </w:p>
        </w:tc>
        <w:tc>
          <w:tcPr>
            <w:tcW w:w="1313" w:type="dxa"/>
          </w:tcPr>
          <w:p w:rsidRPr="00A363DF" w:rsidR="006B0EBA" w:rsidP="00870F54" w:rsidRDefault="006B0EBA" w14:paraId="5269EC0A" w14:textId="77777777">
            <w:pPr>
              <w:pStyle w:val="ListParagraph"/>
              <w:spacing w:line="259" w:lineRule="auto"/>
              <w:ind w:left="0"/>
              <w:jc w:val="center"/>
              <w:rPr>
                <w:rFonts w:asciiTheme="minorHAnsi" w:hAnsiTheme="minorHAnsi" w:cstheme="minorHAnsi"/>
              </w:rPr>
            </w:pPr>
          </w:p>
        </w:tc>
        <w:tc>
          <w:tcPr>
            <w:tcW w:w="1313" w:type="dxa"/>
          </w:tcPr>
          <w:p w:rsidRPr="00A363DF" w:rsidR="006B0EBA" w:rsidP="00870F54" w:rsidRDefault="006B0EBA" w14:paraId="44911DDD" w14:textId="77777777">
            <w:pPr>
              <w:pStyle w:val="ListParagraph"/>
              <w:spacing w:line="259" w:lineRule="auto"/>
              <w:ind w:left="0"/>
              <w:jc w:val="center"/>
              <w:rPr>
                <w:rFonts w:asciiTheme="minorHAnsi" w:hAnsiTheme="minorHAnsi" w:cstheme="minorHAnsi"/>
              </w:rPr>
            </w:pPr>
          </w:p>
        </w:tc>
        <w:tc>
          <w:tcPr>
            <w:tcW w:w="1618" w:type="dxa"/>
          </w:tcPr>
          <w:p w:rsidRPr="00A363DF" w:rsidR="006B0EBA" w:rsidP="00870F54" w:rsidRDefault="006B0EBA" w14:paraId="0E338626" w14:textId="77777777">
            <w:pPr>
              <w:pStyle w:val="ListParagraph"/>
              <w:spacing w:line="259" w:lineRule="auto"/>
              <w:ind w:left="0"/>
              <w:jc w:val="center"/>
              <w:rPr>
                <w:rFonts w:asciiTheme="minorHAnsi" w:hAnsiTheme="minorHAnsi" w:cstheme="minorHAnsi"/>
              </w:rPr>
            </w:pPr>
          </w:p>
        </w:tc>
      </w:tr>
      <w:tr w:rsidRPr="00A363DF" w:rsidR="006B0EBA" w:rsidTr="00A363DF" w14:paraId="18D5E528" w14:textId="77777777">
        <w:trPr>
          <w:trHeight w:val="323"/>
        </w:trPr>
        <w:tc>
          <w:tcPr>
            <w:tcW w:w="1890" w:type="dxa"/>
          </w:tcPr>
          <w:p w:rsidRPr="00A363DF" w:rsidR="006B0EBA" w:rsidDel="00C87392" w:rsidP="00870F54" w:rsidRDefault="006B0EBA" w14:paraId="55E745AC" w14:textId="77777777">
            <w:pPr>
              <w:rPr>
                <w:rFonts w:eastAsia="Times New Roman" w:asciiTheme="minorHAnsi" w:hAnsiTheme="minorHAnsi" w:cstheme="minorHAnsi"/>
              </w:rPr>
            </w:pPr>
          </w:p>
        </w:tc>
        <w:tc>
          <w:tcPr>
            <w:tcW w:w="1117" w:type="dxa"/>
            <w:vAlign w:val="bottom"/>
          </w:tcPr>
          <w:p w:rsidRPr="00A363DF" w:rsidR="006B0EBA" w:rsidDel="00C87392" w:rsidP="00A363DF" w:rsidRDefault="006B0EBA" w14:paraId="2468BED0"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Always</w:t>
            </w:r>
          </w:p>
        </w:tc>
        <w:tc>
          <w:tcPr>
            <w:tcW w:w="1173" w:type="dxa"/>
            <w:vAlign w:val="bottom"/>
          </w:tcPr>
          <w:p w:rsidRPr="00A363DF" w:rsidR="006B0EBA" w:rsidDel="00C87392" w:rsidP="00A363DF" w:rsidRDefault="006B0EBA" w14:paraId="616CF78B"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Very often</w:t>
            </w:r>
          </w:p>
        </w:tc>
        <w:tc>
          <w:tcPr>
            <w:tcW w:w="1116" w:type="dxa"/>
            <w:vAlign w:val="bottom"/>
          </w:tcPr>
          <w:p w:rsidRPr="00A363DF" w:rsidR="006B0EBA" w:rsidDel="00C87392" w:rsidP="00A363DF" w:rsidRDefault="006B0EBA" w14:paraId="2C61825D"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Often</w:t>
            </w:r>
          </w:p>
        </w:tc>
        <w:tc>
          <w:tcPr>
            <w:tcW w:w="1313" w:type="dxa"/>
            <w:vAlign w:val="bottom"/>
          </w:tcPr>
          <w:p w:rsidRPr="00A363DF" w:rsidR="006B0EBA" w:rsidDel="00C87392" w:rsidP="00A363DF" w:rsidRDefault="006B0EBA" w14:paraId="33D2EEB8"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Sometimes</w:t>
            </w:r>
          </w:p>
        </w:tc>
        <w:tc>
          <w:tcPr>
            <w:tcW w:w="1313" w:type="dxa"/>
            <w:vAlign w:val="bottom"/>
          </w:tcPr>
          <w:p w:rsidRPr="00A363DF" w:rsidR="006B0EBA" w:rsidDel="00C87392" w:rsidP="00A363DF" w:rsidRDefault="006B0EBA" w14:paraId="3E1CE6E1"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Never</w:t>
            </w:r>
          </w:p>
        </w:tc>
        <w:tc>
          <w:tcPr>
            <w:tcW w:w="1618" w:type="dxa"/>
            <w:vAlign w:val="bottom"/>
          </w:tcPr>
          <w:p w:rsidRPr="00A363DF" w:rsidR="006B0EBA" w:rsidDel="00C87392" w:rsidP="00A363DF" w:rsidRDefault="006B0EBA" w14:paraId="75D21E00"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Not applicable</w:t>
            </w:r>
          </w:p>
        </w:tc>
      </w:tr>
      <w:tr w:rsidRPr="00A363DF" w:rsidR="006B0EBA" w:rsidTr="00A363DF" w14:paraId="7C86F9AD" w14:textId="77777777">
        <w:trPr>
          <w:trHeight w:val="580"/>
        </w:trPr>
        <w:tc>
          <w:tcPr>
            <w:tcW w:w="1890" w:type="dxa"/>
          </w:tcPr>
          <w:p w:rsidRPr="00A363DF" w:rsidR="006B0EBA" w:rsidDel="00C87392" w:rsidP="00870F54" w:rsidRDefault="006B0EBA" w14:paraId="60C4EC72" w14:textId="77777777">
            <w:pPr>
              <w:rPr>
                <w:rFonts w:eastAsia="Times New Roman" w:asciiTheme="minorHAnsi" w:hAnsiTheme="minorHAnsi" w:cstheme="minorHAnsi"/>
              </w:rPr>
            </w:pPr>
            <w:r w:rsidRPr="00A363DF">
              <w:rPr>
                <w:rFonts w:eastAsia="Times New Roman" w:asciiTheme="minorHAnsi" w:hAnsiTheme="minorHAnsi" w:cstheme="minorHAnsi"/>
              </w:rPr>
              <w:t>a. How often did you participate?</w:t>
            </w:r>
          </w:p>
        </w:tc>
        <w:tc>
          <w:tcPr>
            <w:tcW w:w="1117" w:type="dxa"/>
            <w:vAlign w:val="center"/>
          </w:tcPr>
          <w:p w:rsidRPr="00A363DF" w:rsidR="006B0EBA" w:rsidP="00A363DF" w:rsidRDefault="006B0EBA" w14:paraId="5B2961AB" w14:textId="77777777">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173" w:type="dxa"/>
            <w:vAlign w:val="center"/>
          </w:tcPr>
          <w:p w:rsidRPr="00A363DF" w:rsidR="006B0EBA" w:rsidP="00A363DF" w:rsidRDefault="006B0EBA" w14:paraId="2CD451B2" w14:textId="77777777">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116" w:type="dxa"/>
            <w:vAlign w:val="center"/>
          </w:tcPr>
          <w:p w:rsidRPr="00A363DF" w:rsidR="006B0EBA" w:rsidP="00A363DF" w:rsidRDefault="006B0EBA" w14:paraId="370BB71B" w14:textId="77777777">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6B0EBA" w:rsidP="00A363DF" w:rsidRDefault="006B0EBA" w14:paraId="5938961D" w14:textId="77777777">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6B0EBA" w:rsidP="00A363DF" w:rsidRDefault="006B0EBA" w14:paraId="3E64C85B" w14:textId="77777777">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618" w:type="dxa"/>
            <w:vAlign w:val="center"/>
          </w:tcPr>
          <w:p w:rsidRPr="00A363DF" w:rsidR="006B0EBA" w:rsidDel="00C87392" w:rsidP="00A363DF" w:rsidRDefault="006B0EBA" w14:paraId="3B67146A"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r>
      <w:tr w:rsidRPr="00A363DF" w:rsidR="006B0EBA" w:rsidTr="00A363DF" w14:paraId="7DBD58A2" w14:textId="77777777">
        <w:trPr>
          <w:trHeight w:val="580"/>
        </w:trPr>
        <w:tc>
          <w:tcPr>
            <w:tcW w:w="1890" w:type="dxa"/>
          </w:tcPr>
          <w:p w:rsidRPr="00A363DF" w:rsidR="006B0EBA" w:rsidP="00870F54" w:rsidRDefault="006B0EBA" w14:paraId="61255383" w14:textId="77777777">
            <w:pPr>
              <w:rPr>
                <w:rFonts w:eastAsia="Times New Roman" w:asciiTheme="minorHAnsi" w:hAnsiTheme="minorHAnsi" w:cstheme="minorHAnsi"/>
              </w:rPr>
            </w:pPr>
          </w:p>
        </w:tc>
        <w:tc>
          <w:tcPr>
            <w:tcW w:w="1117" w:type="dxa"/>
            <w:vAlign w:val="bottom"/>
          </w:tcPr>
          <w:p w:rsidRPr="00A363DF" w:rsidR="006B0EBA" w:rsidP="00870F54" w:rsidRDefault="006B0EBA" w14:paraId="7001B78E"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Very satisfied</w:t>
            </w:r>
          </w:p>
        </w:tc>
        <w:tc>
          <w:tcPr>
            <w:tcW w:w="1173" w:type="dxa"/>
            <w:vAlign w:val="bottom"/>
          </w:tcPr>
          <w:p w:rsidRPr="00A363DF" w:rsidR="006B0EBA" w:rsidP="00870F54" w:rsidRDefault="006B0EBA" w14:paraId="0CEBC32B"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Satisfied</w:t>
            </w:r>
          </w:p>
        </w:tc>
        <w:tc>
          <w:tcPr>
            <w:tcW w:w="1116" w:type="dxa"/>
            <w:vAlign w:val="bottom"/>
          </w:tcPr>
          <w:p w:rsidRPr="00A363DF" w:rsidR="006B0EBA" w:rsidP="00870F54" w:rsidRDefault="006B0EBA" w14:paraId="4BAAF068" w14:textId="77777777">
            <w:pPr>
              <w:jc w:val="center"/>
              <w:rPr>
                <w:rFonts w:asciiTheme="minorHAnsi" w:hAnsiTheme="minorHAnsi" w:cstheme="minorHAnsi"/>
              </w:rPr>
            </w:pPr>
            <w:r w:rsidRPr="00A363DF">
              <w:rPr>
                <w:rFonts w:asciiTheme="minorHAnsi" w:hAnsiTheme="minorHAnsi" w:cstheme="minorHAnsi"/>
              </w:rPr>
              <w:t>Not</w:t>
            </w:r>
          </w:p>
          <w:p w:rsidRPr="00A363DF" w:rsidR="006B0EBA" w:rsidP="00870F54" w:rsidRDefault="006B0EBA" w14:paraId="77D5B0ED"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Sure</w:t>
            </w:r>
          </w:p>
        </w:tc>
        <w:tc>
          <w:tcPr>
            <w:tcW w:w="1313" w:type="dxa"/>
            <w:vAlign w:val="bottom"/>
          </w:tcPr>
          <w:p w:rsidRPr="00A363DF" w:rsidR="006B0EBA" w:rsidP="00870F54" w:rsidRDefault="006B0EBA" w14:paraId="5BF16A8F"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Dissatisfied</w:t>
            </w:r>
          </w:p>
        </w:tc>
        <w:tc>
          <w:tcPr>
            <w:tcW w:w="1313" w:type="dxa"/>
            <w:vAlign w:val="bottom"/>
          </w:tcPr>
          <w:p w:rsidRPr="00A363DF" w:rsidR="006B0EBA" w:rsidP="00870F54" w:rsidRDefault="006B0EBA" w14:paraId="5791D088"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Very dissatisfied</w:t>
            </w:r>
          </w:p>
        </w:tc>
        <w:tc>
          <w:tcPr>
            <w:tcW w:w="1618" w:type="dxa"/>
          </w:tcPr>
          <w:p w:rsidRPr="00A363DF" w:rsidR="006B0EBA" w:rsidDel="00C87392" w:rsidP="00870F54" w:rsidRDefault="006B0EBA" w14:paraId="0FF9D06B"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Not applicable</w:t>
            </w:r>
          </w:p>
        </w:tc>
      </w:tr>
      <w:tr w:rsidRPr="00A363DF" w:rsidR="00A363DF" w:rsidTr="00A363DF" w14:paraId="1E20978D" w14:textId="77777777">
        <w:trPr>
          <w:trHeight w:val="580"/>
        </w:trPr>
        <w:tc>
          <w:tcPr>
            <w:tcW w:w="1890" w:type="dxa"/>
          </w:tcPr>
          <w:p w:rsidRPr="00A363DF" w:rsidR="00A363DF" w:rsidP="00A363DF" w:rsidRDefault="00A363DF" w14:paraId="63FE2ECB" w14:textId="77777777">
            <w:pPr>
              <w:rPr>
                <w:rFonts w:eastAsia="Times New Roman" w:asciiTheme="minorHAnsi" w:hAnsiTheme="minorHAnsi" w:cstheme="minorHAnsi"/>
              </w:rPr>
            </w:pPr>
            <w:r w:rsidRPr="00A363DF">
              <w:rPr>
                <w:rFonts w:eastAsia="Times New Roman" w:asciiTheme="minorHAnsi" w:hAnsiTheme="minorHAnsi" w:cstheme="minorHAnsi"/>
              </w:rPr>
              <w:t>b. How satisfied were you?</w:t>
            </w:r>
          </w:p>
        </w:tc>
        <w:tc>
          <w:tcPr>
            <w:tcW w:w="1117" w:type="dxa"/>
            <w:vAlign w:val="center"/>
          </w:tcPr>
          <w:p w:rsidRPr="00A363DF" w:rsidR="00A363DF" w:rsidP="00A363DF" w:rsidRDefault="00A363DF" w14:paraId="295609F9" w14:textId="5180B79F">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173" w:type="dxa"/>
            <w:vAlign w:val="center"/>
          </w:tcPr>
          <w:p w:rsidRPr="00A363DF" w:rsidR="00A363DF" w:rsidP="00A363DF" w:rsidRDefault="00A363DF" w14:paraId="64C96255" w14:textId="7A51CAF4">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116" w:type="dxa"/>
            <w:vAlign w:val="center"/>
          </w:tcPr>
          <w:p w:rsidRPr="00A363DF" w:rsidR="00A363DF" w:rsidP="00A363DF" w:rsidRDefault="00A363DF" w14:paraId="1CCE3EA8" w14:textId="7B0D4D05">
            <w:pPr>
              <w:rPr>
                <w:rFonts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2F467C76" w14:textId="5D101864">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3E219502" w14:textId="72E9E6CC">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618" w:type="dxa"/>
            <w:vAlign w:val="center"/>
          </w:tcPr>
          <w:p w:rsidRPr="00A363DF" w:rsidR="00A363DF" w:rsidDel="00C87392" w:rsidP="00A363DF" w:rsidRDefault="00A363DF" w14:paraId="295E34E9" w14:textId="71E7676F">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r>
      <w:tr w:rsidRPr="00A363DF" w:rsidR="006B0EBA" w:rsidTr="00A363DF" w14:paraId="03D67C1A" w14:textId="77777777">
        <w:trPr>
          <w:trHeight w:val="404"/>
        </w:trPr>
        <w:tc>
          <w:tcPr>
            <w:tcW w:w="1890" w:type="dxa"/>
          </w:tcPr>
          <w:p w:rsidRPr="00A363DF" w:rsidR="006B0EBA" w:rsidP="00A363DF" w:rsidRDefault="006B0EBA" w14:paraId="6362CBF2" w14:textId="77777777">
            <w:pPr>
              <w:spacing w:before="120"/>
              <w:rPr>
                <w:rFonts w:eastAsia="Times New Roman" w:asciiTheme="minorHAnsi" w:hAnsiTheme="minorHAnsi" w:cstheme="minorHAnsi"/>
                <w:b/>
              </w:rPr>
            </w:pPr>
            <w:r w:rsidRPr="00A363DF">
              <w:rPr>
                <w:rFonts w:eastAsia="Times New Roman" w:asciiTheme="minorHAnsi" w:hAnsiTheme="minorHAnsi" w:cstheme="minorHAnsi"/>
                <w:b/>
              </w:rPr>
              <w:t>Individual TA</w:t>
            </w:r>
          </w:p>
        </w:tc>
        <w:tc>
          <w:tcPr>
            <w:tcW w:w="1117" w:type="dxa"/>
          </w:tcPr>
          <w:p w:rsidRPr="00A363DF" w:rsidR="006B0EBA" w:rsidP="00870F54" w:rsidRDefault="006B0EBA" w14:paraId="6036E6F1" w14:textId="77777777">
            <w:pPr>
              <w:pStyle w:val="ListParagraph"/>
              <w:spacing w:line="259" w:lineRule="auto"/>
              <w:ind w:left="0"/>
              <w:jc w:val="center"/>
              <w:rPr>
                <w:rFonts w:asciiTheme="minorHAnsi" w:hAnsiTheme="minorHAnsi" w:cstheme="minorHAnsi"/>
              </w:rPr>
            </w:pPr>
          </w:p>
        </w:tc>
        <w:tc>
          <w:tcPr>
            <w:tcW w:w="1173" w:type="dxa"/>
          </w:tcPr>
          <w:p w:rsidRPr="00A363DF" w:rsidR="006B0EBA" w:rsidP="00870F54" w:rsidRDefault="006B0EBA" w14:paraId="35469833" w14:textId="77777777">
            <w:pPr>
              <w:pStyle w:val="ListParagraph"/>
              <w:spacing w:line="259" w:lineRule="auto"/>
              <w:ind w:left="0"/>
              <w:jc w:val="center"/>
              <w:rPr>
                <w:rFonts w:asciiTheme="minorHAnsi" w:hAnsiTheme="minorHAnsi" w:cstheme="minorHAnsi"/>
              </w:rPr>
            </w:pPr>
          </w:p>
        </w:tc>
        <w:tc>
          <w:tcPr>
            <w:tcW w:w="1116" w:type="dxa"/>
          </w:tcPr>
          <w:p w:rsidRPr="00A363DF" w:rsidR="006B0EBA" w:rsidP="00870F54" w:rsidRDefault="006B0EBA" w14:paraId="70499E89" w14:textId="77777777">
            <w:pPr>
              <w:rPr>
                <w:rFonts w:asciiTheme="minorHAnsi" w:hAnsiTheme="minorHAnsi" w:cstheme="minorHAnsi"/>
              </w:rPr>
            </w:pPr>
          </w:p>
        </w:tc>
        <w:tc>
          <w:tcPr>
            <w:tcW w:w="1313" w:type="dxa"/>
          </w:tcPr>
          <w:p w:rsidRPr="00A363DF" w:rsidR="006B0EBA" w:rsidP="00870F54" w:rsidRDefault="006B0EBA" w14:paraId="5353EEF2" w14:textId="77777777">
            <w:pPr>
              <w:pStyle w:val="ListParagraph"/>
              <w:spacing w:line="259" w:lineRule="auto"/>
              <w:ind w:left="0"/>
              <w:jc w:val="center"/>
              <w:rPr>
                <w:rFonts w:asciiTheme="minorHAnsi" w:hAnsiTheme="minorHAnsi" w:cstheme="minorHAnsi"/>
              </w:rPr>
            </w:pPr>
          </w:p>
        </w:tc>
        <w:tc>
          <w:tcPr>
            <w:tcW w:w="1313" w:type="dxa"/>
          </w:tcPr>
          <w:p w:rsidRPr="00A363DF" w:rsidR="006B0EBA" w:rsidP="00870F54" w:rsidRDefault="006B0EBA" w14:paraId="56029972" w14:textId="77777777">
            <w:pPr>
              <w:pStyle w:val="ListParagraph"/>
              <w:spacing w:line="259" w:lineRule="auto"/>
              <w:ind w:left="0"/>
              <w:jc w:val="center"/>
              <w:rPr>
                <w:rFonts w:asciiTheme="minorHAnsi" w:hAnsiTheme="minorHAnsi" w:cstheme="minorHAnsi"/>
              </w:rPr>
            </w:pPr>
          </w:p>
        </w:tc>
        <w:tc>
          <w:tcPr>
            <w:tcW w:w="1618" w:type="dxa"/>
          </w:tcPr>
          <w:p w:rsidRPr="00A363DF" w:rsidR="006B0EBA" w:rsidDel="00C87392" w:rsidP="00870F54" w:rsidRDefault="006B0EBA" w14:paraId="3CC59AF5" w14:textId="77777777">
            <w:pPr>
              <w:pStyle w:val="ListParagraph"/>
              <w:spacing w:line="259" w:lineRule="auto"/>
              <w:ind w:left="0"/>
              <w:jc w:val="center"/>
              <w:rPr>
                <w:rFonts w:asciiTheme="minorHAnsi" w:hAnsiTheme="minorHAnsi" w:cstheme="minorHAnsi"/>
              </w:rPr>
            </w:pPr>
          </w:p>
        </w:tc>
      </w:tr>
      <w:tr w:rsidRPr="00A363DF" w:rsidR="006B0EBA" w:rsidTr="00A363DF" w14:paraId="6AC88476" w14:textId="77777777">
        <w:trPr>
          <w:trHeight w:val="332"/>
        </w:trPr>
        <w:tc>
          <w:tcPr>
            <w:tcW w:w="1890" w:type="dxa"/>
          </w:tcPr>
          <w:p w:rsidRPr="00A363DF" w:rsidR="006B0EBA" w:rsidP="00870F54" w:rsidRDefault="006B0EBA" w14:paraId="5663B5C7" w14:textId="77777777">
            <w:pPr>
              <w:rPr>
                <w:rFonts w:eastAsia="Times New Roman" w:asciiTheme="minorHAnsi" w:hAnsiTheme="minorHAnsi" w:cstheme="minorHAnsi"/>
                <w:b/>
              </w:rPr>
            </w:pPr>
          </w:p>
        </w:tc>
        <w:tc>
          <w:tcPr>
            <w:tcW w:w="1117" w:type="dxa"/>
            <w:vAlign w:val="bottom"/>
          </w:tcPr>
          <w:p w:rsidRPr="00A363DF" w:rsidR="006B0EBA" w:rsidP="00A363DF" w:rsidRDefault="006B0EBA" w14:paraId="4A41864F"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Always</w:t>
            </w:r>
          </w:p>
        </w:tc>
        <w:tc>
          <w:tcPr>
            <w:tcW w:w="1173" w:type="dxa"/>
            <w:vAlign w:val="bottom"/>
          </w:tcPr>
          <w:p w:rsidRPr="00A363DF" w:rsidR="006B0EBA" w:rsidP="00A363DF" w:rsidRDefault="006B0EBA" w14:paraId="4ECA5792"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Very often</w:t>
            </w:r>
          </w:p>
        </w:tc>
        <w:tc>
          <w:tcPr>
            <w:tcW w:w="1116" w:type="dxa"/>
            <w:vAlign w:val="bottom"/>
          </w:tcPr>
          <w:p w:rsidRPr="00A363DF" w:rsidR="006B0EBA" w:rsidP="00A363DF" w:rsidRDefault="006B0EBA" w14:paraId="438E51D5" w14:textId="77777777">
            <w:pPr>
              <w:jc w:val="center"/>
              <w:rPr>
                <w:rFonts w:asciiTheme="minorHAnsi" w:hAnsiTheme="minorHAnsi" w:cstheme="minorHAnsi"/>
              </w:rPr>
            </w:pPr>
            <w:r w:rsidRPr="00A363DF">
              <w:rPr>
                <w:rFonts w:eastAsia="Times New Roman" w:asciiTheme="minorHAnsi" w:hAnsiTheme="minorHAnsi" w:cstheme="minorHAnsi"/>
              </w:rPr>
              <w:t>Often</w:t>
            </w:r>
          </w:p>
        </w:tc>
        <w:tc>
          <w:tcPr>
            <w:tcW w:w="1313" w:type="dxa"/>
            <w:vAlign w:val="bottom"/>
          </w:tcPr>
          <w:p w:rsidRPr="00A363DF" w:rsidR="006B0EBA" w:rsidP="00A363DF" w:rsidRDefault="006B0EBA" w14:paraId="45E63165"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Sometimes</w:t>
            </w:r>
          </w:p>
        </w:tc>
        <w:tc>
          <w:tcPr>
            <w:tcW w:w="1313" w:type="dxa"/>
            <w:vAlign w:val="bottom"/>
          </w:tcPr>
          <w:p w:rsidRPr="00A363DF" w:rsidR="006B0EBA" w:rsidP="00A363DF" w:rsidRDefault="006B0EBA" w14:paraId="2B01C171"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Never</w:t>
            </w:r>
          </w:p>
        </w:tc>
        <w:tc>
          <w:tcPr>
            <w:tcW w:w="1618" w:type="dxa"/>
            <w:vAlign w:val="bottom"/>
          </w:tcPr>
          <w:p w:rsidRPr="00A363DF" w:rsidR="006B0EBA" w:rsidDel="00C87392" w:rsidP="00A363DF" w:rsidRDefault="006B0EBA" w14:paraId="7D66C60B"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Not applicable</w:t>
            </w:r>
          </w:p>
        </w:tc>
      </w:tr>
      <w:tr w:rsidRPr="00A363DF" w:rsidR="00A363DF" w:rsidTr="00A363DF" w14:paraId="3DEFE3DB" w14:textId="77777777">
        <w:trPr>
          <w:trHeight w:val="580"/>
        </w:trPr>
        <w:tc>
          <w:tcPr>
            <w:tcW w:w="1890" w:type="dxa"/>
          </w:tcPr>
          <w:p w:rsidRPr="00A363DF" w:rsidR="00A363DF" w:rsidP="00A363DF" w:rsidRDefault="00A363DF" w14:paraId="298E956F" w14:textId="77777777">
            <w:pPr>
              <w:rPr>
                <w:rFonts w:eastAsia="Times New Roman" w:asciiTheme="minorHAnsi" w:hAnsiTheme="minorHAnsi" w:cstheme="minorHAnsi"/>
                <w:b/>
              </w:rPr>
            </w:pPr>
            <w:r w:rsidRPr="00A363DF">
              <w:rPr>
                <w:rFonts w:eastAsia="Times New Roman" w:asciiTheme="minorHAnsi" w:hAnsiTheme="minorHAnsi" w:cstheme="minorHAnsi"/>
              </w:rPr>
              <w:t>a. How often did you participate?</w:t>
            </w:r>
          </w:p>
        </w:tc>
        <w:tc>
          <w:tcPr>
            <w:tcW w:w="1117" w:type="dxa"/>
            <w:vAlign w:val="center"/>
          </w:tcPr>
          <w:p w:rsidRPr="00A363DF" w:rsidR="00A363DF" w:rsidP="00A363DF" w:rsidRDefault="00A363DF" w14:paraId="639877C6" w14:textId="7CF0022C">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173" w:type="dxa"/>
            <w:vAlign w:val="center"/>
          </w:tcPr>
          <w:p w:rsidRPr="00A363DF" w:rsidR="00A363DF" w:rsidP="00A363DF" w:rsidRDefault="00A363DF" w14:paraId="5996E170" w14:textId="20633BFC">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116" w:type="dxa"/>
            <w:vAlign w:val="center"/>
          </w:tcPr>
          <w:p w:rsidRPr="00A363DF" w:rsidR="00A363DF" w:rsidP="00A363DF" w:rsidRDefault="00A363DF" w14:paraId="7744FB89" w14:textId="317C4F39">
            <w:pPr>
              <w:rPr>
                <w:rFonts w:eastAsia="Times New Roman"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493570F1" w14:textId="2C033D34">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420BB848" w14:textId="75190D2F">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618" w:type="dxa"/>
            <w:vAlign w:val="center"/>
          </w:tcPr>
          <w:p w:rsidRPr="00A363DF" w:rsidR="00A363DF" w:rsidDel="00C87392" w:rsidP="00A363DF" w:rsidRDefault="00A363DF" w14:paraId="56A974BA" w14:textId="0BB61B72">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r>
      <w:tr w:rsidRPr="00A363DF" w:rsidR="006B0EBA" w:rsidTr="00A363DF" w14:paraId="5D6E5133" w14:textId="77777777">
        <w:trPr>
          <w:trHeight w:val="580"/>
        </w:trPr>
        <w:tc>
          <w:tcPr>
            <w:tcW w:w="1890" w:type="dxa"/>
          </w:tcPr>
          <w:p w:rsidRPr="00A363DF" w:rsidR="006B0EBA" w:rsidP="00870F54" w:rsidRDefault="006B0EBA" w14:paraId="37050BB2" w14:textId="77777777">
            <w:pPr>
              <w:rPr>
                <w:rFonts w:eastAsia="Times New Roman" w:asciiTheme="minorHAnsi" w:hAnsiTheme="minorHAnsi" w:cstheme="minorHAnsi"/>
              </w:rPr>
            </w:pPr>
          </w:p>
        </w:tc>
        <w:tc>
          <w:tcPr>
            <w:tcW w:w="1117" w:type="dxa"/>
            <w:vAlign w:val="bottom"/>
          </w:tcPr>
          <w:p w:rsidRPr="00A363DF" w:rsidR="006B0EBA" w:rsidP="00A363DF" w:rsidRDefault="006B0EBA" w14:paraId="579E7BE9"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Very satisfied</w:t>
            </w:r>
          </w:p>
        </w:tc>
        <w:tc>
          <w:tcPr>
            <w:tcW w:w="1173" w:type="dxa"/>
            <w:vAlign w:val="bottom"/>
          </w:tcPr>
          <w:p w:rsidRPr="00A363DF" w:rsidR="006B0EBA" w:rsidP="00A363DF" w:rsidRDefault="006B0EBA" w14:paraId="76048816"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Satisfied</w:t>
            </w:r>
          </w:p>
        </w:tc>
        <w:tc>
          <w:tcPr>
            <w:tcW w:w="1116" w:type="dxa"/>
            <w:vAlign w:val="bottom"/>
          </w:tcPr>
          <w:p w:rsidRPr="00A363DF" w:rsidR="006B0EBA" w:rsidP="00A363DF" w:rsidRDefault="006B0EBA" w14:paraId="26E5AA28" w14:textId="77777777">
            <w:pPr>
              <w:jc w:val="center"/>
              <w:rPr>
                <w:rFonts w:asciiTheme="minorHAnsi" w:hAnsiTheme="minorHAnsi" w:cstheme="minorHAnsi"/>
              </w:rPr>
            </w:pPr>
            <w:r w:rsidRPr="00A363DF">
              <w:rPr>
                <w:rFonts w:asciiTheme="minorHAnsi" w:hAnsiTheme="minorHAnsi" w:cstheme="minorHAnsi"/>
              </w:rPr>
              <w:t>Not</w:t>
            </w:r>
          </w:p>
          <w:p w:rsidRPr="00A363DF" w:rsidR="006B0EBA" w:rsidP="00A363DF" w:rsidRDefault="006B0EBA" w14:paraId="53BD853D"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Sure</w:t>
            </w:r>
          </w:p>
        </w:tc>
        <w:tc>
          <w:tcPr>
            <w:tcW w:w="1313" w:type="dxa"/>
            <w:vAlign w:val="bottom"/>
          </w:tcPr>
          <w:p w:rsidRPr="00A363DF" w:rsidR="006B0EBA" w:rsidP="00A363DF" w:rsidRDefault="006B0EBA" w14:paraId="28AD64A8"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Dissatisfied</w:t>
            </w:r>
          </w:p>
        </w:tc>
        <w:tc>
          <w:tcPr>
            <w:tcW w:w="1313" w:type="dxa"/>
            <w:vAlign w:val="bottom"/>
          </w:tcPr>
          <w:p w:rsidRPr="00A363DF" w:rsidR="006B0EBA" w:rsidP="00A363DF" w:rsidRDefault="006B0EBA" w14:paraId="1EFB3F4D"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Very dissatisfied</w:t>
            </w:r>
          </w:p>
        </w:tc>
        <w:tc>
          <w:tcPr>
            <w:tcW w:w="1618" w:type="dxa"/>
            <w:vAlign w:val="bottom"/>
          </w:tcPr>
          <w:p w:rsidRPr="00A363DF" w:rsidR="006B0EBA" w:rsidDel="00C87392" w:rsidP="00A363DF" w:rsidRDefault="006B0EBA" w14:paraId="27B81E47"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Not applicable</w:t>
            </w:r>
          </w:p>
        </w:tc>
      </w:tr>
      <w:tr w:rsidRPr="00A363DF" w:rsidR="00A363DF" w:rsidTr="00A363DF" w14:paraId="7B942E5A" w14:textId="77777777">
        <w:trPr>
          <w:trHeight w:val="580"/>
        </w:trPr>
        <w:tc>
          <w:tcPr>
            <w:tcW w:w="1890" w:type="dxa"/>
          </w:tcPr>
          <w:p w:rsidRPr="00A363DF" w:rsidR="00A363DF" w:rsidP="00A363DF" w:rsidRDefault="00A363DF" w14:paraId="6C2DEF56" w14:textId="77777777">
            <w:pPr>
              <w:rPr>
                <w:rFonts w:eastAsia="Times New Roman" w:asciiTheme="minorHAnsi" w:hAnsiTheme="minorHAnsi" w:cstheme="minorHAnsi"/>
              </w:rPr>
            </w:pPr>
            <w:r w:rsidRPr="00A363DF">
              <w:rPr>
                <w:rFonts w:eastAsia="Times New Roman" w:asciiTheme="minorHAnsi" w:hAnsiTheme="minorHAnsi" w:cstheme="minorHAnsi"/>
              </w:rPr>
              <w:t>b. How satisfied were you?</w:t>
            </w:r>
          </w:p>
        </w:tc>
        <w:tc>
          <w:tcPr>
            <w:tcW w:w="1117" w:type="dxa"/>
            <w:vAlign w:val="center"/>
          </w:tcPr>
          <w:p w:rsidRPr="00A363DF" w:rsidR="00A363DF" w:rsidP="00A363DF" w:rsidRDefault="00A363DF" w14:paraId="39439FF7" w14:textId="4FC64BEB">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173" w:type="dxa"/>
            <w:vAlign w:val="center"/>
          </w:tcPr>
          <w:p w:rsidRPr="00A363DF" w:rsidR="00A363DF" w:rsidP="00A363DF" w:rsidRDefault="00A363DF" w14:paraId="725CABF5" w14:textId="1C2C4D44">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116" w:type="dxa"/>
            <w:vAlign w:val="center"/>
          </w:tcPr>
          <w:p w:rsidRPr="00A363DF" w:rsidR="00A363DF" w:rsidP="00A363DF" w:rsidRDefault="00A363DF" w14:paraId="683DBF0D" w14:textId="1EDB1F84">
            <w:pPr>
              <w:rPr>
                <w:rFonts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23D7490A" w14:textId="69A72D4B">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1519CD04" w14:textId="7DE03DAE">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618" w:type="dxa"/>
            <w:vAlign w:val="center"/>
          </w:tcPr>
          <w:p w:rsidRPr="00A363DF" w:rsidR="00A363DF" w:rsidDel="00C87392" w:rsidP="00A363DF" w:rsidRDefault="00A363DF" w14:paraId="19DAD7C4" w14:textId="2AFFD742">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r>
      <w:tr w:rsidRPr="00A363DF" w:rsidR="006B0EBA" w:rsidTr="00A363DF" w14:paraId="459C0680" w14:textId="77777777">
        <w:trPr>
          <w:trHeight w:val="503"/>
        </w:trPr>
        <w:tc>
          <w:tcPr>
            <w:tcW w:w="1890" w:type="dxa"/>
          </w:tcPr>
          <w:p w:rsidRPr="00A363DF" w:rsidR="006B0EBA" w:rsidP="00A363DF" w:rsidRDefault="006B0EBA" w14:paraId="7EC31CB7" w14:textId="77777777">
            <w:pPr>
              <w:spacing w:before="120"/>
              <w:rPr>
                <w:rFonts w:eastAsia="Times New Roman" w:asciiTheme="minorHAnsi" w:hAnsiTheme="minorHAnsi" w:cstheme="minorHAnsi"/>
                <w:b/>
              </w:rPr>
            </w:pPr>
            <w:r w:rsidRPr="00A363DF">
              <w:rPr>
                <w:rFonts w:eastAsia="Times New Roman" w:asciiTheme="minorHAnsi" w:hAnsiTheme="minorHAnsi" w:cstheme="minorHAnsi"/>
                <w:b/>
              </w:rPr>
              <w:t>In-person training</w:t>
            </w:r>
          </w:p>
        </w:tc>
        <w:tc>
          <w:tcPr>
            <w:tcW w:w="1117" w:type="dxa"/>
          </w:tcPr>
          <w:p w:rsidRPr="00A363DF" w:rsidR="006B0EBA" w:rsidP="00870F54" w:rsidRDefault="006B0EBA" w14:paraId="1E319996" w14:textId="77777777">
            <w:pPr>
              <w:pStyle w:val="ListParagraph"/>
              <w:spacing w:line="259" w:lineRule="auto"/>
              <w:ind w:left="0"/>
              <w:jc w:val="center"/>
              <w:rPr>
                <w:rFonts w:asciiTheme="minorHAnsi" w:hAnsiTheme="minorHAnsi" w:cstheme="minorHAnsi"/>
              </w:rPr>
            </w:pPr>
          </w:p>
        </w:tc>
        <w:tc>
          <w:tcPr>
            <w:tcW w:w="1173" w:type="dxa"/>
          </w:tcPr>
          <w:p w:rsidRPr="00A363DF" w:rsidR="006B0EBA" w:rsidP="00870F54" w:rsidRDefault="006B0EBA" w14:paraId="6FDDC1C4" w14:textId="77777777">
            <w:pPr>
              <w:pStyle w:val="ListParagraph"/>
              <w:spacing w:line="259" w:lineRule="auto"/>
              <w:ind w:left="0"/>
              <w:jc w:val="center"/>
              <w:rPr>
                <w:rFonts w:asciiTheme="minorHAnsi" w:hAnsiTheme="minorHAnsi" w:cstheme="minorHAnsi"/>
              </w:rPr>
            </w:pPr>
          </w:p>
        </w:tc>
        <w:tc>
          <w:tcPr>
            <w:tcW w:w="1116" w:type="dxa"/>
          </w:tcPr>
          <w:p w:rsidRPr="00A363DF" w:rsidR="006B0EBA" w:rsidP="00870F54" w:rsidRDefault="006B0EBA" w14:paraId="295F77D6" w14:textId="77777777">
            <w:pPr>
              <w:rPr>
                <w:rFonts w:asciiTheme="minorHAnsi" w:hAnsiTheme="minorHAnsi" w:cstheme="minorHAnsi"/>
              </w:rPr>
            </w:pPr>
          </w:p>
        </w:tc>
        <w:tc>
          <w:tcPr>
            <w:tcW w:w="1313" w:type="dxa"/>
          </w:tcPr>
          <w:p w:rsidRPr="00A363DF" w:rsidR="006B0EBA" w:rsidP="00870F54" w:rsidRDefault="006B0EBA" w14:paraId="4E851B7E" w14:textId="77777777">
            <w:pPr>
              <w:pStyle w:val="ListParagraph"/>
              <w:spacing w:line="259" w:lineRule="auto"/>
              <w:ind w:left="0"/>
              <w:jc w:val="center"/>
              <w:rPr>
                <w:rFonts w:asciiTheme="minorHAnsi" w:hAnsiTheme="minorHAnsi" w:cstheme="minorHAnsi"/>
              </w:rPr>
            </w:pPr>
          </w:p>
        </w:tc>
        <w:tc>
          <w:tcPr>
            <w:tcW w:w="1313" w:type="dxa"/>
          </w:tcPr>
          <w:p w:rsidRPr="00A363DF" w:rsidR="006B0EBA" w:rsidP="00870F54" w:rsidRDefault="006B0EBA" w14:paraId="637C86F0" w14:textId="77777777">
            <w:pPr>
              <w:pStyle w:val="ListParagraph"/>
              <w:spacing w:line="259" w:lineRule="auto"/>
              <w:ind w:left="0"/>
              <w:jc w:val="center"/>
              <w:rPr>
                <w:rFonts w:asciiTheme="minorHAnsi" w:hAnsiTheme="minorHAnsi" w:cstheme="minorHAnsi"/>
              </w:rPr>
            </w:pPr>
          </w:p>
        </w:tc>
        <w:tc>
          <w:tcPr>
            <w:tcW w:w="1618" w:type="dxa"/>
          </w:tcPr>
          <w:p w:rsidRPr="00A363DF" w:rsidR="006B0EBA" w:rsidP="00870F54" w:rsidRDefault="006B0EBA" w14:paraId="3B51A10B" w14:textId="77777777">
            <w:pPr>
              <w:pStyle w:val="ListParagraph"/>
              <w:spacing w:line="259" w:lineRule="auto"/>
              <w:ind w:left="0"/>
              <w:jc w:val="center"/>
              <w:rPr>
                <w:rFonts w:asciiTheme="minorHAnsi" w:hAnsiTheme="minorHAnsi" w:cstheme="minorHAnsi"/>
              </w:rPr>
            </w:pPr>
          </w:p>
        </w:tc>
      </w:tr>
      <w:tr w:rsidRPr="00A363DF" w:rsidR="006B0EBA" w:rsidTr="00A363DF" w14:paraId="69AF22EE" w14:textId="77777777">
        <w:trPr>
          <w:trHeight w:val="395"/>
        </w:trPr>
        <w:tc>
          <w:tcPr>
            <w:tcW w:w="1890" w:type="dxa"/>
          </w:tcPr>
          <w:p w:rsidRPr="00A363DF" w:rsidR="006B0EBA" w:rsidP="00870F54" w:rsidRDefault="006B0EBA" w14:paraId="0DB23EBC" w14:textId="77777777">
            <w:pPr>
              <w:rPr>
                <w:rFonts w:eastAsia="Times New Roman" w:asciiTheme="minorHAnsi" w:hAnsiTheme="minorHAnsi" w:cstheme="minorHAnsi"/>
                <w:b/>
              </w:rPr>
            </w:pPr>
          </w:p>
        </w:tc>
        <w:tc>
          <w:tcPr>
            <w:tcW w:w="1117" w:type="dxa"/>
            <w:vAlign w:val="bottom"/>
          </w:tcPr>
          <w:p w:rsidRPr="00A363DF" w:rsidR="006B0EBA" w:rsidP="00A363DF" w:rsidRDefault="006B0EBA" w14:paraId="0A1D6ACC"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Always</w:t>
            </w:r>
          </w:p>
        </w:tc>
        <w:tc>
          <w:tcPr>
            <w:tcW w:w="1173" w:type="dxa"/>
            <w:vAlign w:val="bottom"/>
          </w:tcPr>
          <w:p w:rsidRPr="00A363DF" w:rsidR="006B0EBA" w:rsidP="00A363DF" w:rsidRDefault="006B0EBA" w14:paraId="2596C5F0"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Very often</w:t>
            </w:r>
          </w:p>
        </w:tc>
        <w:tc>
          <w:tcPr>
            <w:tcW w:w="1116" w:type="dxa"/>
            <w:vAlign w:val="bottom"/>
          </w:tcPr>
          <w:p w:rsidRPr="00A363DF" w:rsidR="006B0EBA" w:rsidP="00A363DF" w:rsidRDefault="006B0EBA" w14:paraId="24345A03" w14:textId="77777777">
            <w:pPr>
              <w:jc w:val="center"/>
              <w:rPr>
                <w:rFonts w:asciiTheme="minorHAnsi" w:hAnsiTheme="minorHAnsi" w:cstheme="minorHAnsi"/>
              </w:rPr>
            </w:pPr>
            <w:r w:rsidRPr="00A363DF">
              <w:rPr>
                <w:rFonts w:eastAsia="Times New Roman" w:asciiTheme="minorHAnsi" w:hAnsiTheme="minorHAnsi" w:cstheme="minorHAnsi"/>
              </w:rPr>
              <w:t>Often</w:t>
            </w:r>
          </w:p>
        </w:tc>
        <w:tc>
          <w:tcPr>
            <w:tcW w:w="1313" w:type="dxa"/>
            <w:vAlign w:val="bottom"/>
          </w:tcPr>
          <w:p w:rsidRPr="00A363DF" w:rsidR="006B0EBA" w:rsidP="00A363DF" w:rsidRDefault="006B0EBA" w14:paraId="076DE60E"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Sometimes</w:t>
            </w:r>
          </w:p>
        </w:tc>
        <w:tc>
          <w:tcPr>
            <w:tcW w:w="1313" w:type="dxa"/>
            <w:vAlign w:val="bottom"/>
          </w:tcPr>
          <w:p w:rsidRPr="00A363DF" w:rsidR="006B0EBA" w:rsidP="00A363DF" w:rsidRDefault="006B0EBA" w14:paraId="1E1F6D12" w14:textId="77777777">
            <w:pPr>
              <w:pStyle w:val="ListParagraph"/>
              <w:spacing w:line="259" w:lineRule="auto"/>
              <w:ind w:left="0"/>
              <w:jc w:val="center"/>
              <w:rPr>
                <w:rFonts w:asciiTheme="minorHAnsi" w:hAnsiTheme="minorHAnsi" w:cstheme="minorHAnsi"/>
              </w:rPr>
            </w:pPr>
            <w:r w:rsidRPr="00A363DF">
              <w:rPr>
                <w:rFonts w:eastAsia="Times New Roman" w:asciiTheme="minorHAnsi" w:hAnsiTheme="minorHAnsi" w:cstheme="minorHAnsi"/>
              </w:rPr>
              <w:t>Never</w:t>
            </w:r>
          </w:p>
        </w:tc>
        <w:tc>
          <w:tcPr>
            <w:tcW w:w="1618" w:type="dxa"/>
            <w:vAlign w:val="bottom"/>
          </w:tcPr>
          <w:p w:rsidRPr="00A363DF" w:rsidR="006B0EBA" w:rsidP="00A363DF" w:rsidRDefault="006B0EBA" w14:paraId="36A8180B"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Not applicable</w:t>
            </w:r>
          </w:p>
        </w:tc>
      </w:tr>
      <w:tr w:rsidRPr="00A363DF" w:rsidR="00A363DF" w:rsidTr="00A363DF" w14:paraId="5EDCF2D5" w14:textId="77777777">
        <w:trPr>
          <w:trHeight w:val="580"/>
        </w:trPr>
        <w:tc>
          <w:tcPr>
            <w:tcW w:w="1890" w:type="dxa"/>
          </w:tcPr>
          <w:p w:rsidRPr="00A363DF" w:rsidR="00A363DF" w:rsidP="00A363DF" w:rsidRDefault="00A363DF" w14:paraId="7EDBE27E" w14:textId="77777777">
            <w:pPr>
              <w:rPr>
                <w:rFonts w:eastAsia="Times New Roman" w:asciiTheme="minorHAnsi" w:hAnsiTheme="minorHAnsi" w:cstheme="minorHAnsi"/>
                <w:b/>
              </w:rPr>
            </w:pPr>
            <w:r w:rsidRPr="00A363DF">
              <w:rPr>
                <w:rFonts w:eastAsia="Times New Roman" w:asciiTheme="minorHAnsi" w:hAnsiTheme="minorHAnsi" w:cstheme="minorHAnsi"/>
              </w:rPr>
              <w:t>a. How often did you participate?</w:t>
            </w:r>
          </w:p>
        </w:tc>
        <w:tc>
          <w:tcPr>
            <w:tcW w:w="1117" w:type="dxa"/>
            <w:vAlign w:val="center"/>
          </w:tcPr>
          <w:p w:rsidRPr="00A363DF" w:rsidR="00A363DF" w:rsidP="00A363DF" w:rsidRDefault="00A363DF" w14:paraId="3F6F1A5C" w14:textId="1FDA73F3">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173" w:type="dxa"/>
            <w:vAlign w:val="center"/>
          </w:tcPr>
          <w:p w:rsidRPr="00A363DF" w:rsidR="00A363DF" w:rsidP="00A363DF" w:rsidRDefault="00A363DF" w14:paraId="2021B702" w14:textId="5C72B504">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116" w:type="dxa"/>
            <w:vAlign w:val="center"/>
          </w:tcPr>
          <w:p w:rsidRPr="00A363DF" w:rsidR="00A363DF" w:rsidP="00A363DF" w:rsidRDefault="00A363DF" w14:paraId="07B70528" w14:textId="429DA64D">
            <w:pPr>
              <w:rPr>
                <w:rFonts w:eastAsia="Times New Roman"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20234FD7" w14:textId="1CA4EF06">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6581D35B" w14:textId="06889D2A">
            <w:pPr>
              <w:pStyle w:val="ListParagraph"/>
              <w:spacing w:line="259" w:lineRule="auto"/>
              <w:ind w:left="0"/>
              <w:jc w:val="center"/>
              <w:rPr>
                <w:rFonts w:eastAsia="Times New Roman" w:asciiTheme="minorHAnsi" w:hAnsiTheme="minorHAnsi" w:cstheme="minorHAnsi"/>
              </w:rPr>
            </w:pPr>
            <w:r w:rsidRPr="00A363DF">
              <w:rPr>
                <w:rFonts w:asciiTheme="minorHAnsi" w:hAnsiTheme="minorHAnsi" w:cstheme="minorHAnsi"/>
              </w:rPr>
              <w:sym w:font="Wingdings" w:char="F06D"/>
            </w:r>
          </w:p>
        </w:tc>
        <w:tc>
          <w:tcPr>
            <w:tcW w:w="1618" w:type="dxa"/>
            <w:vAlign w:val="center"/>
          </w:tcPr>
          <w:p w:rsidRPr="00A363DF" w:rsidR="00A363DF" w:rsidP="00A363DF" w:rsidRDefault="00A363DF" w14:paraId="40963E33" w14:textId="631D86E6">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r>
      <w:tr w:rsidRPr="00A363DF" w:rsidR="006B0EBA" w:rsidTr="00A363DF" w14:paraId="58425F67" w14:textId="77777777">
        <w:trPr>
          <w:trHeight w:val="580"/>
        </w:trPr>
        <w:tc>
          <w:tcPr>
            <w:tcW w:w="1890" w:type="dxa"/>
          </w:tcPr>
          <w:p w:rsidRPr="00A363DF" w:rsidR="006B0EBA" w:rsidP="00870F54" w:rsidRDefault="006B0EBA" w14:paraId="5D5CBA15" w14:textId="77777777">
            <w:pPr>
              <w:rPr>
                <w:rFonts w:eastAsia="Times New Roman" w:asciiTheme="minorHAnsi" w:hAnsiTheme="minorHAnsi" w:cstheme="minorHAnsi"/>
              </w:rPr>
            </w:pPr>
          </w:p>
        </w:tc>
        <w:tc>
          <w:tcPr>
            <w:tcW w:w="1117" w:type="dxa"/>
            <w:vAlign w:val="bottom"/>
          </w:tcPr>
          <w:p w:rsidRPr="00A363DF" w:rsidR="006B0EBA" w:rsidP="00A363DF" w:rsidRDefault="006B0EBA" w14:paraId="495B9643"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Very satisfied</w:t>
            </w:r>
          </w:p>
        </w:tc>
        <w:tc>
          <w:tcPr>
            <w:tcW w:w="1173" w:type="dxa"/>
            <w:vAlign w:val="bottom"/>
          </w:tcPr>
          <w:p w:rsidRPr="00A363DF" w:rsidR="006B0EBA" w:rsidP="00A363DF" w:rsidRDefault="006B0EBA" w14:paraId="59A071FD"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Satisfied</w:t>
            </w:r>
          </w:p>
        </w:tc>
        <w:tc>
          <w:tcPr>
            <w:tcW w:w="1116" w:type="dxa"/>
            <w:vAlign w:val="bottom"/>
          </w:tcPr>
          <w:p w:rsidRPr="00A363DF" w:rsidR="006B0EBA" w:rsidP="00A363DF" w:rsidRDefault="006B0EBA" w14:paraId="7B41D517" w14:textId="77777777">
            <w:pPr>
              <w:jc w:val="center"/>
              <w:rPr>
                <w:rFonts w:asciiTheme="minorHAnsi" w:hAnsiTheme="minorHAnsi" w:cstheme="minorHAnsi"/>
              </w:rPr>
            </w:pPr>
            <w:r w:rsidRPr="00A363DF">
              <w:rPr>
                <w:rFonts w:asciiTheme="minorHAnsi" w:hAnsiTheme="minorHAnsi" w:cstheme="minorHAnsi"/>
              </w:rPr>
              <w:t>Not</w:t>
            </w:r>
          </w:p>
          <w:p w:rsidRPr="00A363DF" w:rsidR="006B0EBA" w:rsidP="00A363DF" w:rsidRDefault="006B0EBA" w14:paraId="2798DFEC"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Sure</w:t>
            </w:r>
          </w:p>
        </w:tc>
        <w:tc>
          <w:tcPr>
            <w:tcW w:w="1313" w:type="dxa"/>
            <w:vAlign w:val="bottom"/>
          </w:tcPr>
          <w:p w:rsidRPr="00A363DF" w:rsidR="006B0EBA" w:rsidP="00A363DF" w:rsidRDefault="006B0EBA" w14:paraId="2ED33149"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Dissatisfied</w:t>
            </w:r>
          </w:p>
        </w:tc>
        <w:tc>
          <w:tcPr>
            <w:tcW w:w="1313" w:type="dxa"/>
            <w:vAlign w:val="bottom"/>
          </w:tcPr>
          <w:p w:rsidRPr="00A363DF" w:rsidR="006B0EBA" w:rsidP="00A363DF" w:rsidRDefault="006B0EBA" w14:paraId="77167B1C"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Very dissatisfied</w:t>
            </w:r>
          </w:p>
        </w:tc>
        <w:tc>
          <w:tcPr>
            <w:tcW w:w="1618" w:type="dxa"/>
            <w:vAlign w:val="bottom"/>
          </w:tcPr>
          <w:p w:rsidRPr="00A363DF" w:rsidR="006B0EBA" w:rsidP="00A363DF" w:rsidRDefault="006B0EBA" w14:paraId="347DC6DA" w14:textId="77777777">
            <w:pPr>
              <w:pStyle w:val="ListParagraph"/>
              <w:spacing w:line="259" w:lineRule="auto"/>
              <w:ind w:left="0"/>
              <w:jc w:val="center"/>
              <w:rPr>
                <w:rFonts w:asciiTheme="minorHAnsi" w:hAnsiTheme="minorHAnsi" w:cstheme="minorHAnsi"/>
              </w:rPr>
            </w:pPr>
            <w:r w:rsidRPr="00A363DF">
              <w:rPr>
                <w:rFonts w:asciiTheme="minorHAnsi" w:hAnsiTheme="minorHAnsi" w:cstheme="minorHAnsi"/>
              </w:rPr>
              <w:t>Not applicable</w:t>
            </w:r>
          </w:p>
        </w:tc>
      </w:tr>
      <w:tr w:rsidRPr="00A363DF" w:rsidR="00A363DF" w:rsidTr="00A363DF" w14:paraId="26F2860E" w14:textId="77777777">
        <w:trPr>
          <w:trHeight w:val="580"/>
        </w:trPr>
        <w:tc>
          <w:tcPr>
            <w:tcW w:w="1890" w:type="dxa"/>
          </w:tcPr>
          <w:p w:rsidRPr="00A363DF" w:rsidR="00A363DF" w:rsidP="00A363DF" w:rsidRDefault="00A363DF" w14:paraId="0552D3D4" w14:textId="77777777">
            <w:pPr>
              <w:rPr>
                <w:rFonts w:eastAsia="Times New Roman" w:asciiTheme="minorHAnsi" w:hAnsiTheme="minorHAnsi" w:cstheme="minorHAnsi"/>
              </w:rPr>
            </w:pPr>
            <w:r w:rsidRPr="00A363DF">
              <w:rPr>
                <w:rFonts w:eastAsia="Times New Roman" w:asciiTheme="minorHAnsi" w:hAnsiTheme="minorHAnsi" w:cstheme="minorHAnsi"/>
              </w:rPr>
              <w:t>b. How satisfied were you?</w:t>
            </w:r>
          </w:p>
        </w:tc>
        <w:tc>
          <w:tcPr>
            <w:tcW w:w="1117" w:type="dxa"/>
            <w:vAlign w:val="center"/>
          </w:tcPr>
          <w:p w:rsidRPr="00A363DF" w:rsidR="00A363DF" w:rsidP="00A363DF" w:rsidRDefault="00A363DF" w14:paraId="55952496" w14:textId="0F78A2AD">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173" w:type="dxa"/>
            <w:vAlign w:val="center"/>
          </w:tcPr>
          <w:p w:rsidRPr="00A363DF" w:rsidR="00A363DF" w:rsidP="00A363DF" w:rsidRDefault="00A363DF" w14:paraId="55A96DA6" w14:textId="47CAECF8">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116" w:type="dxa"/>
            <w:vAlign w:val="center"/>
          </w:tcPr>
          <w:p w:rsidRPr="00A363DF" w:rsidR="00A363DF" w:rsidP="00A363DF" w:rsidRDefault="00A363DF" w14:paraId="5FE06D5E" w14:textId="2D0F11F8">
            <w:pPr>
              <w:rPr>
                <w:rFonts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3FD096D9" w14:textId="16D901E4">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313" w:type="dxa"/>
            <w:vAlign w:val="center"/>
          </w:tcPr>
          <w:p w:rsidRPr="00A363DF" w:rsidR="00A363DF" w:rsidP="00A363DF" w:rsidRDefault="00A363DF" w14:paraId="4037EBA8" w14:textId="53E1A023">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c>
          <w:tcPr>
            <w:tcW w:w="1618" w:type="dxa"/>
            <w:vAlign w:val="center"/>
          </w:tcPr>
          <w:p w:rsidRPr="00A363DF" w:rsidR="00A363DF" w:rsidP="00A363DF" w:rsidRDefault="00A363DF" w14:paraId="3C586A4B" w14:textId="72BEAC66">
            <w:pPr>
              <w:pStyle w:val="ListParagraph"/>
              <w:spacing w:line="259" w:lineRule="auto"/>
              <w:ind w:left="0"/>
              <w:jc w:val="center"/>
              <w:rPr>
                <w:rFonts w:asciiTheme="minorHAnsi" w:hAnsiTheme="minorHAnsi" w:cstheme="minorHAnsi"/>
              </w:rPr>
            </w:pPr>
            <w:r w:rsidRPr="00A363DF">
              <w:rPr>
                <w:rFonts w:asciiTheme="minorHAnsi" w:hAnsiTheme="minorHAnsi" w:cstheme="minorHAnsi"/>
              </w:rPr>
              <w:sym w:font="Wingdings" w:char="F06D"/>
            </w:r>
          </w:p>
        </w:tc>
      </w:tr>
    </w:tbl>
    <w:p w:rsidRPr="00A363DF" w:rsidR="006B0EBA" w:rsidP="006B0EBA" w:rsidRDefault="006B0EBA" w14:paraId="410D9383" w14:textId="77777777">
      <w:pPr>
        <w:spacing w:before="120" w:after="60"/>
        <w:rPr>
          <w:rFonts w:eastAsia="Times New Roman"/>
          <w:b/>
          <w:u w:val="single"/>
        </w:rPr>
      </w:pPr>
    </w:p>
    <w:p w:rsidRPr="00A363DF" w:rsidR="006B0EBA" w:rsidP="006B0EBA" w:rsidRDefault="006A64EA" w14:paraId="40E0ECEB" w14:textId="0732AFEB">
      <w:pPr>
        <w:spacing w:before="120" w:after="60"/>
        <w:rPr>
          <w:rFonts w:eastAsia="Times New Roman"/>
          <w:b/>
          <w:u w:val="single"/>
        </w:rPr>
      </w:pPr>
      <w:r w:rsidRPr="00A363DF">
        <w:rPr>
          <w:rFonts w:eastAsia="Times New Roman"/>
          <w:b/>
          <w:u w:val="single"/>
        </w:rPr>
        <w:t>OPA</w:t>
      </w:r>
      <w:r w:rsidRPr="00A363DF" w:rsidR="009E483E">
        <w:rPr>
          <w:rFonts w:eastAsia="Times New Roman"/>
          <w:b/>
          <w:u w:val="single"/>
        </w:rPr>
        <w:t>/OAH</w:t>
      </w:r>
      <w:r w:rsidRPr="00A363DF" w:rsidR="006B0EBA">
        <w:rPr>
          <w:rFonts w:eastAsia="Times New Roman"/>
          <w:b/>
          <w:u w:val="single"/>
        </w:rPr>
        <w:t xml:space="preserve"> TA Products</w:t>
      </w:r>
    </w:p>
    <w:p w:rsidRPr="00A363DF" w:rsidR="006B0EBA" w:rsidP="006B0EBA" w:rsidRDefault="00970FA2" w14:paraId="0FEDD588" w14:textId="0E84797F">
      <w:pPr>
        <w:pStyle w:val="ListParagraph"/>
        <w:spacing w:line="259" w:lineRule="auto"/>
        <w:ind w:left="360" w:hanging="360"/>
        <w:rPr>
          <w:rFonts w:eastAsia="Times New Roman"/>
        </w:rPr>
      </w:pPr>
      <w:r w:rsidRPr="00A363DF">
        <w:rPr>
          <w:rFonts w:eastAsia="Times New Roman"/>
        </w:rPr>
        <w:t>For the next set of questions, please note that some OPA TA products were developed with the OAH brand.  Please consider both sets of TA products when answering these items.</w:t>
      </w:r>
    </w:p>
    <w:p w:rsidRPr="00A363DF" w:rsidR="00970FA2" w:rsidP="006B0EBA" w:rsidRDefault="00970FA2" w14:paraId="0B35BB7B" w14:textId="77777777">
      <w:pPr>
        <w:pStyle w:val="ListParagraph"/>
        <w:spacing w:line="259" w:lineRule="auto"/>
        <w:ind w:left="360" w:hanging="360"/>
        <w:rPr>
          <w:rFonts w:eastAsia="Times New Roman"/>
        </w:rPr>
      </w:pPr>
    </w:p>
    <w:p w:rsidRPr="00A363DF" w:rsidR="006B0EBA" w:rsidP="006B0EBA" w:rsidRDefault="006B0EBA" w14:paraId="322573EF" w14:textId="3E938C15">
      <w:pPr>
        <w:pStyle w:val="ListParagraph"/>
        <w:numPr>
          <w:ilvl w:val="0"/>
          <w:numId w:val="13"/>
        </w:numPr>
        <w:spacing w:line="259" w:lineRule="auto"/>
        <w:rPr>
          <w:rFonts w:eastAsia="Times New Roman"/>
        </w:rPr>
      </w:pPr>
      <w:r w:rsidRPr="00A363DF">
        <w:rPr>
          <w:rFonts w:eastAsia="Times New Roman"/>
        </w:rPr>
        <w:t xml:space="preserve"> Have you used any </w:t>
      </w:r>
      <w:hyperlink w:history="1" r:id="rId11">
        <w:r w:rsidRPr="00A363DF" w:rsidR="006A64EA">
          <w:rPr>
            <w:rStyle w:val="Hyperlink"/>
            <w:rFonts w:eastAsia="Times New Roman"/>
          </w:rPr>
          <w:t>OPA</w:t>
        </w:r>
        <w:r w:rsidRPr="00A363DF" w:rsidR="009E483E">
          <w:rPr>
            <w:rStyle w:val="Hyperlink"/>
            <w:rFonts w:eastAsia="Times New Roman"/>
          </w:rPr>
          <w:t>/OAH</w:t>
        </w:r>
        <w:r w:rsidRPr="00A363DF">
          <w:rPr>
            <w:rStyle w:val="Hyperlink"/>
            <w:rFonts w:eastAsia="Times New Roman"/>
          </w:rPr>
          <w:t xml:space="preserve">-developed TA products </w:t>
        </w:r>
      </w:hyperlink>
      <w:r w:rsidRPr="00A363DF">
        <w:rPr>
          <w:rFonts w:eastAsia="Times New Roman"/>
        </w:rPr>
        <w:t xml:space="preserve"> (e.g., tip sheets, </w:t>
      </w:r>
      <w:r w:rsidRPr="00A363DF" w:rsidR="00DD7038">
        <w:rPr>
          <w:rFonts w:eastAsia="Times New Roman"/>
        </w:rPr>
        <w:t xml:space="preserve">tool kits, </w:t>
      </w:r>
      <w:r w:rsidRPr="00A363DF">
        <w:rPr>
          <w:rFonts w:eastAsia="Times New Roman"/>
        </w:rPr>
        <w:t xml:space="preserve">online learning modules, TA briefs) </w:t>
      </w:r>
      <w:r w:rsidRPr="00A363DF" w:rsidR="00D12D37">
        <w:rPr>
          <w:rFonts w:eastAsia="Times New Roman"/>
        </w:rPr>
        <w:t>in the current budget period</w:t>
      </w:r>
      <w:r w:rsidRPr="00A363DF">
        <w:rPr>
          <w:rFonts w:eastAsia="Times New Roman"/>
        </w:rPr>
        <w:t>?</w:t>
      </w:r>
    </w:p>
    <w:p w:rsidRPr="00A363DF" w:rsidR="006B0EBA" w:rsidP="006B0EBA" w:rsidRDefault="006B0EBA" w14:paraId="61DD7422" w14:textId="77777777">
      <w:pPr>
        <w:pStyle w:val="ListParagraph"/>
        <w:spacing w:line="259" w:lineRule="auto"/>
        <w:ind w:left="990" w:hanging="270"/>
        <w:rPr>
          <w:rFonts w:eastAsia="Times New Roman"/>
        </w:rPr>
      </w:pPr>
      <w:r w:rsidRPr="00A363DF">
        <w:rPr>
          <w:rFonts w:eastAsia="Times New Roman"/>
        </w:rPr>
        <w:t>____Yes</w:t>
      </w:r>
    </w:p>
    <w:p w:rsidRPr="00A363DF" w:rsidR="006B0EBA" w:rsidP="006B0EBA" w:rsidRDefault="006B0EBA" w14:paraId="07BD342A" w14:textId="77777777">
      <w:pPr>
        <w:pStyle w:val="ListParagraph"/>
        <w:spacing w:line="259" w:lineRule="auto"/>
        <w:ind w:left="990" w:hanging="270"/>
        <w:rPr>
          <w:rFonts w:eastAsia="Times New Roman"/>
        </w:rPr>
      </w:pPr>
      <w:r w:rsidRPr="00A363DF">
        <w:rPr>
          <w:rFonts w:eastAsia="Times New Roman"/>
        </w:rPr>
        <w:t>____No (will auto-skip to Q13)</w:t>
      </w:r>
    </w:p>
    <w:p w:rsidRPr="00A363DF" w:rsidR="006B0EBA" w:rsidP="006B0EBA" w:rsidRDefault="006B0EBA" w14:paraId="0086F3BF" w14:textId="77777777">
      <w:pPr>
        <w:rPr>
          <w:rFonts w:eastAsia="Times New Roman"/>
        </w:rPr>
      </w:pPr>
    </w:p>
    <w:p w:rsidRPr="00A363DF" w:rsidR="006B0EBA" w:rsidP="006B0EBA" w:rsidRDefault="006B0EBA" w14:paraId="54419A9C" w14:textId="3D71E6EF">
      <w:pPr>
        <w:pStyle w:val="ListParagraph"/>
        <w:numPr>
          <w:ilvl w:val="0"/>
          <w:numId w:val="13"/>
        </w:numPr>
        <w:rPr>
          <w:rFonts w:eastAsia="Times New Roman"/>
        </w:rPr>
      </w:pPr>
      <w:r w:rsidRPr="00A363DF">
        <w:rPr>
          <w:rFonts w:eastAsia="Times New Roman"/>
        </w:rPr>
        <w:t xml:space="preserve">How do you hear about </w:t>
      </w:r>
      <w:r w:rsidRPr="00A363DF" w:rsidR="006A64EA">
        <w:rPr>
          <w:rFonts w:eastAsia="Times New Roman"/>
        </w:rPr>
        <w:t>OPA</w:t>
      </w:r>
      <w:r w:rsidRPr="00A363DF" w:rsidR="009E483E">
        <w:rPr>
          <w:rFonts w:eastAsia="Times New Roman"/>
        </w:rPr>
        <w:t>/OAH</w:t>
      </w:r>
      <w:r w:rsidRPr="00A363DF">
        <w:rPr>
          <w:rFonts w:eastAsia="Times New Roman"/>
        </w:rPr>
        <w:t xml:space="preserve">’s TA product(s)? Check all that apply. </w:t>
      </w:r>
    </w:p>
    <w:p w:rsidRPr="00A363DF" w:rsidR="006B0EBA" w:rsidP="006B0EBA" w:rsidRDefault="006B0EBA" w14:paraId="73D543A9" w14:textId="77777777">
      <w:pPr>
        <w:pStyle w:val="ListParagraph"/>
        <w:ind w:left="1080"/>
        <w:rPr>
          <w:rFonts w:eastAsia="Times New Roman"/>
        </w:rPr>
      </w:pPr>
      <w:r w:rsidRPr="00A363DF">
        <w:rPr>
          <w:rFonts w:eastAsia="Times New Roman"/>
        </w:rPr>
        <w:t>__ MAX.gov</w:t>
      </w:r>
    </w:p>
    <w:p w:rsidRPr="00A363DF" w:rsidR="006B0EBA" w:rsidP="006B0EBA" w:rsidRDefault="006B0EBA" w14:paraId="5791B2C3" w14:textId="55B5287A">
      <w:pPr>
        <w:pStyle w:val="ListParagraph"/>
        <w:ind w:left="1080"/>
        <w:rPr>
          <w:rFonts w:eastAsia="Times New Roman"/>
        </w:rPr>
      </w:pPr>
      <w:r w:rsidRPr="00A363DF">
        <w:rPr>
          <w:rFonts w:eastAsia="Times New Roman"/>
        </w:rPr>
        <w:t xml:space="preserve">__ </w:t>
      </w:r>
      <w:r w:rsidRPr="00A363DF" w:rsidR="006A64EA">
        <w:rPr>
          <w:rFonts w:eastAsia="Times New Roman"/>
        </w:rPr>
        <w:t>OPA</w:t>
      </w:r>
      <w:r w:rsidRPr="00A363DF" w:rsidR="009E483E">
        <w:rPr>
          <w:rFonts w:eastAsia="Times New Roman"/>
        </w:rPr>
        <w:t>/OAH</w:t>
      </w:r>
      <w:r w:rsidRPr="00A363DF">
        <w:rPr>
          <w:rFonts w:eastAsia="Times New Roman"/>
        </w:rPr>
        <w:t xml:space="preserve"> website search</w:t>
      </w:r>
    </w:p>
    <w:p w:rsidR="006B0EBA" w:rsidP="006B0EBA" w:rsidRDefault="006B0EBA" w14:paraId="0B83D329" w14:textId="3E0F324B">
      <w:pPr>
        <w:pStyle w:val="ListParagraph"/>
        <w:ind w:left="1080"/>
        <w:rPr>
          <w:rFonts w:eastAsia="Times New Roman"/>
        </w:rPr>
      </w:pPr>
      <w:r w:rsidRPr="00A363DF">
        <w:rPr>
          <w:rFonts w:eastAsia="Times New Roman"/>
        </w:rPr>
        <w:t xml:space="preserve">__ </w:t>
      </w:r>
      <w:r w:rsidRPr="00A363DF" w:rsidR="006A64EA">
        <w:rPr>
          <w:rFonts w:eastAsia="Times New Roman"/>
        </w:rPr>
        <w:t>OPA</w:t>
      </w:r>
      <w:r w:rsidRPr="00A363DF">
        <w:rPr>
          <w:rFonts w:eastAsia="Times New Roman"/>
        </w:rPr>
        <w:t xml:space="preserve"> Grantee Digest</w:t>
      </w:r>
    </w:p>
    <w:p w:rsidRPr="00A363DF" w:rsidR="0067244F" w:rsidP="006B0EBA" w:rsidRDefault="0067244F" w14:paraId="6809323F" w14:textId="152D1CF1">
      <w:pPr>
        <w:pStyle w:val="ListParagraph"/>
        <w:ind w:left="1080"/>
        <w:rPr>
          <w:rFonts w:eastAsia="Times New Roman"/>
        </w:rPr>
      </w:pPr>
      <w:r>
        <w:rPr>
          <w:rFonts w:eastAsia="Times New Roman"/>
        </w:rPr>
        <w:t>__OPA Bulletin</w:t>
      </w:r>
    </w:p>
    <w:p w:rsidRPr="00A363DF" w:rsidR="006B0EBA" w:rsidP="006B0EBA" w:rsidRDefault="006B0EBA" w14:paraId="5B488A15" w14:textId="77777777">
      <w:pPr>
        <w:pStyle w:val="ListParagraph"/>
        <w:ind w:left="1080"/>
        <w:rPr>
          <w:rFonts w:eastAsia="Times New Roman"/>
        </w:rPr>
      </w:pPr>
      <w:r w:rsidRPr="00A363DF">
        <w:rPr>
          <w:rFonts w:eastAsia="Times New Roman"/>
        </w:rPr>
        <w:t>__ Other (please specify)</w:t>
      </w:r>
    </w:p>
    <w:p w:rsidRPr="00A363DF" w:rsidR="006B0EBA" w:rsidP="006B0EBA" w:rsidRDefault="006B0EBA" w14:paraId="08E63EB2" w14:textId="77777777">
      <w:pPr>
        <w:pStyle w:val="ListParagraph"/>
        <w:ind w:left="1080"/>
        <w:rPr>
          <w:rFonts w:eastAsia="Times New Roman"/>
        </w:rPr>
      </w:pPr>
    </w:p>
    <w:p w:rsidRPr="00A363DF" w:rsidR="006B0EBA" w:rsidP="006B0EBA" w:rsidRDefault="006B0EBA" w14:paraId="0907BD74" w14:textId="7AB67B1F">
      <w:pPr>
        <w:pStyle w:val="ListParagraph"/>
        <w:numPr>
          <w:ilvl w:val="0"/>
          <w:numId w:val="13"/>
        </w:numPr>
        <w:rPr>
          <w:rFonts w:eastAsia="Times New Roman"/>
        </w:rPr>
      </w:pPr>
      <w:r w:rsidRPr="00A363DF">
        <w:rPr>
          <w:rFonts w:eastAsia="Times New Roman"/>
        </w:rPr>
        <w:t xml:space="preserve">Which </w:t>
      </w:r>
      <w:hyperlink w:history="1" r:id="rId12">
        <w:r w:rsidRPr="00A363DF" w:rsidR="006A64EA">
          <w:rPr>
            <w:rStyle w:val="Hyperlink"/>
            <w:rFonts w:eastAsia="Times New Roman"/>
          </w:rPr>
          <w:t>OPA</w:t>
        </w:r>
        <w:r w:rsidRPr="00A363DF" w:rsidR="009E483E">
          <w:rPr>
            <w:rStyle w:val="Hyperlink"/>
            <w:rFonts w:eastAsia="Times New Roman"/>
          </w:rPr>
          <w:t>/OAH</w:t>
        </w:r>
        <w:r w:rsidRPr="00A363DF">
          <w:rPr>
            <w:rStyle w:val="Hyperlink"/>
            <w:rFonts w:eastAsia="Times New Roman"/>
          </w:rPr>
          <w:t xml:space="preserve"> TA products</w:t>
        </w:r>
      </w:hyperlink>
      <w:r w:rsidRPr="00A363DF">
        <w:rPr>
          <w:rFonts w:eastAsia="Times New Roman"/>
        </w:rPr>
        <w:t xml:space="preserve"> (click here to view) have you found most helpful this past year? Please list up to three. </w:t>
      </w:r>
    </w:p>
    <w:p w:rsidRPr="00A363DF" w:rsidR="006B0EBA" w:rsidP="006B0EBA" w:rsidRDefault="006B0EBA" w14:paraId="08FBD207" w14:textId="77777777">
      <w:pPr>
        <w:pStyle w:val="ListParagraph"/>
        <w:numPr>
          <w:ilvl w:val="1"/>
          <w:numId w:val="26"/>
        </w:numPr>
        <w:ind w:left="1350" w:hanging="270"/>
        <w:rPr>
          <w:rFonts w:cs="Arial"/>
        </w:rPr>
      </w:pPr>
      <w:r w:rsidRPr="00A363DF">
        <w:rPr>
          <w:rFonts w:cs="Arial"/>
        </w:rPr>
        <w:t>[Text Box]</w:t>
      </w:r>
    </w:p>
    <w:p w:rsidRPr="00A363DF" w:rsidR="006B0EBA" w:rsidP="006B0EBA" w:rsidRDefault="006B0EBA" w14:paraId="3FB50393" w14:textId="77777777">
      <w:pPr>
        <w:pStyle w:val="ListParagraph"/>
        <w:numPr>
          <w:ilvl w:val="1"/>
          <w:numId w:val="26"/>
        </w:numPr>
        <w:ind w:left="1350" w:hanging="270"/>
        <w:rPr>
          <w:rFonts w:cs="Arial"/>
        </w:rPr>
      </w:pPr>
      <w:r w:rsidRPr="00A363DF">
        <w:rPr>
          <w:rFonts w:cs="Arial"/>
        </w:rPr>
        <w:t>[Text Box]</w:t>
      </w:r>
    </w:p>
    <w:p w:rsidRPr="00A363DF" w:rsidR="006B0EBA" w:rsidP="006B0EBA" w:rsidRDefault="006B0EBA" w14:paraId="1E56FE9D" w14:textId="77777777">
      <w:pPr>
        <w:pStyle w:val="ListParagraph"/>
        <w:numPr>
          <w:ilvl w:val="1"/>
          <w:numId w:val="26"/>
        </w:numPr>
        <w:ind w:left="1350" w:hanging="270"/>
        <w:rPr>
          <w:rFonts w:cs="Arial"/>
          <w:sz w:val="24"/>
        </w:rPr>
      </w:pPr>
      <w:r w:rsidRPr="00A363DF">
        <w:rPr>
          <w:rFonts w:cs="Arial"/>
        </w:rPr>
        <w:t>[Text Box]</w:t>
      </w:r>
    </w:p>
    <w:p w:rsidRPr="00A363DF" w:rsidR="006B0EBA" w:rsidP="006B0EBA" w:rsidRDefault="006B0EBA" w14:paraId="0A728935" w14:textId="77777777">
      <w:pPr>
        <w:pStyle w:val="ListParagraph"/>
        <w:spacing w:line="259" w:lineRule="auto"/>
        <w:ind w:left="630"/>
        <w:rPr>
          <w:rFonts w:eastAsia="Times New Roman"/>
        </w:rPr>
      </w:pPr>
    </w:p>
    <w:p w:rsidRPr="00A363DF" w:rsidR="006B0EBA" w:rsidP="006B0EBA" w:rsidRDefault="006B0EBA" w14:paraId="67066442" w14:textId="459E3FC9">
      <w:pPr>
        <w:pStyle w:val="ListParagraph"/>
        <w:numPr>
          <w:ilvl w:val="0"/>
          <w:numId w:val="13"/>
        </w:numPr>
        <w:spacing w:line="259" w:lineRule="auto"/>
        <w:rPr>
          <w:rFonts w:eastAsia="Times New Roman"/>
        </w:rPr>
      </w:pPr>
      <w:r w:rsidRPr="00A363DF">
        <w:rPr>
          <w:rFonts w:eastAsia="Times New Roman"/>
        </w:rPr>
        <w:t xml:space="preserve">How often would you say you use </w:t>
      </w:r>
      <w:hyperlink w:history="1" r:id="rId13">
        <w:r w:rsidRPr="00A363DF" w:rsidR="006A64EA">
          <w:rPr>
            <w:rStyle w:val="Hyperlink"/>
            <w:rFonts w:eastAsia="Times New Roman"/>
          </w:rPr>
          <w:t>OPA</w:t>
        </w:r>
        <w:r w:rsidRPr="00A363DF" w:rsidR="009E483E">
          <w:rPr>
            <w:rStyle w:val="Hyperlink"/>
            <w:rFonts w:eastAsia="Times New Roman"/>
          </w:rPr>
          <w:t>/OAH</w:t>
        </w:r>
        <w:r w:rsidRPr="00A363DF">
          <w:rPr>
            <w:rStyle w:val="Hyperlink"/>
            <w:rFonts w:eastAsia="Times New Roman"/>
          </w:rPr>
          <w:t xml:space="preserve"> TA products</w:t>
        </w:r>
      </w:hyperlink>
      <w:r w:rsidRPr="00A363DF">
        <w:rPr>
          <w:rFonts w:eastAsia="Times New Roman"/>
        </w:rPr>
        <w:t xml:space="preserve">  (click here to view)?</w:t>
      </w:r>
    </w:p>
    <w:p w:rsidRPr="00A363DF" w:rsidR="006B0EBA" w:rsidP="006B0EBA" w:rsidRDefault="006B0EBA" w14:paraId="7B41260B" w14:textId="77777777">
      <w:pPr>
        <w:pStyle w:val="ListParagraph"/>
        <w:spacing w:line="259" w:lineRule="auto"/>
        <w:ind w:left="990" w:hanging="270"/>
        <w:rPr>
          <w:rFonts w:eastAsia="Times New Roman"/>
        </w:rPr>
      </w:pPr>
      <w:r w:rsidRPr="00A363DF">
        <w:rPr>
          <w:rFonts w:eastAsia="Times New Roman"/>
        </w:rPr>
        <w:t>__ Never</w:t>
      </w:r>
    </w:p>
    <w:p w:rsidRPr="00A363DF" w:rsidR="006B0EBA" w:rsidP="006B0EBA" w:rsidRDefault="006B0EBA" w14:paraId="0D5D6DAF" w14:textId="77777777">
      <w:pPr>
        <w:pStyle w:val="ListParagraph"/>
        <w:spacing w:line="259" w:lineRule="auto"/>
        <w:ind w:left="990" w:hanging="270"/>
        <w:rPr>
          <w:rFonts w:eastAsia="Times New Roman"/>
        </w:rPr>
      </w:pPr>
      <w:r w:rsidRPr="00A363DF">
        <w:rPr>
          <w:rFonts w:eastAsia="Times New Roman"/>
        </w:rPr>
        <w:t>__ Frequently (1-2 times a month)</w:t>
      </w:r>
    </w:p>
    <w:p w:rsidRPr="00A363DF" w:rsidR="006B0EBA" w:rsidP="006B0EBA" w:rsidRDefault="006B0EBA" w14:paraId="54458573" w14:textId="77777777">
      <w:pPr>
        <w:pStyle w:val="ListParagraph"/>
        <w:spacing w:line="259" w:lineRule="auto"/>
        <w:ind w:left="990" w:hanging="270"/>
        <w:rPr>
          <w:rFonts w:eastAsia="Times New Roman"/>
        </w:rPr>
      </w:pPr>
      <w:r w:rsidRPr="00A363DF">
        <w:rPr>
          <w:rFonts w:eastAsia="Times New Roman"/>
        </w:rPr>
        <w:t>__ Seldom (1-2 times a quarter)</w:t>
      </w:r>
    </w:p>
    <w:p w:rsidRPr="00A363DF" w:rsidR="006B0EBA" w:rsidP="006B0EBA" w:rsidRDefault="006B0EBA" w14:paraId="0A1D736F" w14:textId="77777777">
      <w:pPr>
        <w:pStyle w:val="ListParagraph"/>
        <w:spacing w:line="259" w:lineRule="auto"/>
        <w:ind w:left="990" w:hanging="270"/>
        <w:rPr>
          <w:rFonts w:eastAsia="Times New Roman"/>
        </w:rPr>
      </w:pPr>
      <w:r w:rsidRPr="00A363DF">
        <w:rPr>
          <w:rFonts w:eastAsia="Times New Roman"/>
        </w:rPr>
        <w:t>__ Rarely (1-2 times a year)</w:t>
      </w:r>
    </w:p>
    <w:p w:rsidRPr="00A363DF" w:rsidR="006B0EBA" w:rsidP="006B0EBA" w:rsidRDefault="006B0EBA" w14:paraId="26E216F5" w14:textId="77777777">
      <w:pPr>
        <w:pStyle w:val="ListParagraph"/>
        <w:spacing w:line="259" w:lineRule="auto"/>
        <w:rPr>
          <w:rFonts w:eastAsia="Times New Roman"/>
        </w:rPr>
      </w:pPr>
    </w:p>
    <w:p w:rsidRPr="00A363DF" w:rsidR="006B0EBA" w:rsidP="006B0EBA" w:rsidRDefault="006B0EBA" w14:paraId="4A97803B" w14:textId="6301CEAB">
      <w:pPr>
        <w:pStyle w:val="CommentText"/>
        <w:numPr>
          <w:ilvl w:val="0"/>
          <w:numId w:val="13"/>
        </w:numPr>
        <w:spacing w:line="259" w:lineRule="auto"/>
        <w:rPr>
          <w:rFonts w:asciiTheme="minorHAnsi" w:hAnsiTheme="minorHAnsi"/>
          <w:sz w:val="22"/>
          <w:szCs w:val="22"/>
        </w:rPr>
      </w:pPr>
      <w:r w:rsidRPr="00A363DF">
        <w:rPr>
          <w:rFonts w:asciiTheme="minorHAnsi" w:hAnsiTheme="minorHAnsi"/>
          <w:sz w:val="22"/>
          <w:szCs w:val="22"/>
        </w:rPr>
        <w:t xml:space="preserve">What format for the </w:t>
      </w:r>
      <w:hyperlink w:history="1" r:id="rId14">
        <w:r w:rsidRPr="00A363DF" w:rsidR="006A64EA">
          <w:rPr>
            <w:rStyle w:val="Hyperlink"/>
            <w:rFonts w:asciiTheme="minorHAnsi" w:hAnsiTheme="minorHAnsi"/>
            <w:sz w:val="22"/>
            <w:szCs w:val="22"/>
          </w:rPr>
          <w:t>OPA</w:t>
        </w:r>
        <w:r w:rsidRPr="00A363DF" w:rsidR="009E483E">
          <w:rPr>
            <w:rStyle w:val="Hyperlink"/>
            <w:rFonts w:asciiTheme="minorHAnsi" w:hAnsiTheme="minorHAnsi"/>
            <w:sz w:val="22"/>
            <w:szCs w:val="22"/>
          </w:rPr>
          <w:t>/OAH</w:t>
        </w:r>
        <w:r w:rsidRPr="00A363DF">
          <w:rPr>
            <w:rStyle w:val="Hyperlink"/>
            <w:rFonts w:asciiTheme="minorHAnsi" w:hAnsiTheme="minorHAnsi"/>
            <w:sz w:val="22"/>
            <w:szCs w:val="22"/>
          </w:rPr>
          <w:t xml:space="preserve"> TA products</w:t>
        </w:r>
      </w:hyperlink>
      <w:r w:rsidRPr="00A363DF">
        <w:rPr>
          <w:rFonts w:asciiTheme="minorHAnsi" w:hAnsiTheme="minorHAnsi"/>
          <w:sz w:val="22"/>
          <w:szCs w:val="22"/>
        </w:rPr>
        <w:t xml:space="preserve"> do you find most helpful? (Check all that apply)</w:t>
      </w:r>
    </w:p>
    <w:p w:rsidRPr="00A363DF" w:rsidR="006B0EBA" w:rsidP="006B0EBA" w:rsidRDefault="006B0EBA" w14:paraId="311F3F5C" w14:textId="77777777">
      <w:pPr>
        <w:pStyle w:val="CommentText"/>
        <w:ind w:left="990" w:hanging="270"/>
        <w:rPr>
          <w:rFonts w:asciiTheme="minorHAnsi" w:hAnsiTheme="minorHAnsi"/>
          <w:sz w:val="22"/>
          <w:szCs w:val="22"/>
        </w:rPr>
      </w:pPr>
      <w:r w:rsidRPr="00A363DF">
        <w:rPr>
          <w:rFonts w:asciiTheme="minorHAnsi" w:hAnsiTheme="minorHAnsi"/>
          <w:sz w:val="22"/>
          <w:szCs w:val="22"/>
        </w:rPr>
        <w:t>__ Printable pdfs</w:t>
      </w:r>
    </w:p>
    <w:p w:rsidRPr="00A363DF" w:rsidR="006B0EBA" w:rsidP="006B0EBA" w:rsidRDefault="006B0EBA" w14:paraId="16CE83CB" w14:textId="77777777">
      <w:pPr>
        <w:pStyle w:val="CommentText"/>
        <w:ind w:left="990" w:hanging="270"/>
        <w:rPr>
          <w:rFonts w:asciiTheme="minorHAnsi" w:hAnsiTheme="minorHAnsi"/>
          <w:sz w:val="22"/>
          <w:szCs w:val="22"/>
        </w:rPr>
      </w:pPr>
      <w:r w:rsidRPr="00A363DF">
        <w:rPr>
          <w:rFonts w:asciiTheme="minorHAnsi" w:hAnsiTheme="minorHAnsi"/>
          <w:sz w:val="22"/>
          <w:szCs w:val="22"/>
        </w:rPr>
        <w:t>__ Web text</w:t>
      </w:r>
    </w:p>
    <w:p w:rsidRPr="00A363DF" w:rsidR="006B0EBA" w:rsidP="006B0EBA" w:rsidRDefault="006B0EBA" w14:paraId="0BA2AE48" w14:textId="77777777">
      <w:pPr>
        <w:pStyle w:val="CommentText"/>
        <w:ind w:left="990" w:hanging="270"/>
        <w:rPr>
          <w:rFonts w:asciiTheme="minorHAnsi" w:hAnsiTheme="minorHAnsi"/>
          <w:sz w:val="22"/>
          <w:szCs w:val="22"/>
        </w:rPr>
      </w:pPr>
      <w:r w:rsidRPr="00A363DF">
        <w:rPr>
          <w:rFonts w:asciiTheme="minorHAnsi" w:hAnsiTheme="minorHAnsi"/>
          <w:sz w:val="22"/>
          <w:szCs w:val="22"/>
        </w:rPr>
        <w:t>__ Tip sheets</w:t>
      </w:r>
    </w:p>
    <w:p w:rsidRPr="00A363DF" w:rsidR="006B0EBA" w:rsidP="006B0EBA" w:rsidRDefault="006B0EBA" w14:paraId="7B04C816" w14:textId="77777777">
      <w:pPr>
        <w:pStyle w:val="CommentText"/>
        <w:ind w:left="990" w:hanging="270"/>
        <w:rPr>
          <w:rFonts w:asciiTheme="minorHAnsi" w:hAnsiTheme="minorHAnsi"/>
          <w:sz w:val="22"/>
          <w:szCs w:val="22"/>
        </w:rPr>
      </w:pPr>
      <w:r w:rsidRPr="00A363DF">
        <w:rPr>
          <w:rFonts w:asciiTheme="minorHAnsi" w:hAnsiTheme="minorHAnsi"/>
          <w:sz w:val="22"/>
          <w:szCs w:val="22"/>
        </w:rPr>
        <w:t>__ e-Learning modules</w:t>
      </w:r>
    </w:p>
    <w:p w:rsidRPr="00A363DF" w:rsidR="006B0EBA" w:rsidP="006B0EBA" w:rsidRDefault="006B0EBA" w14:paraId="017CDC39" w14:textId="77777777">
      <w:pPr>
        <w:pStyle w:val="CommentText"/>
        <w:ind w:left="990" w:hanging="270"/>
        <w:rPr>
          <w:rFonts w:asciiTheme="minorHAnsi" w:hAnsiTheme="minorHAnsi"/>
          <w:sz w:val="22"/>
          <w:szCs w:val="22"/>
        </w:rPr>
      </w:pPr>
      <w:r w:rsidRPr="00A363DF">
        <w:rPr>
          <w:rFonts w:asciiTheme="minorHAnsi" w:hAnsiTheme="minorHAnsi"/>
          <w:sz w:val="22"/>
          <w:szCs w:val="22"/>
        </w:rPr>
        <w:t>__ Checklists</w:t>
      </w:r>
    </w:p>
    <w:p w:rsidR="006B0EBA" w:rsidP="006B0EBA" w:rsidRDefault="006B0EBA" w14:paraId="2E191D4C" w14:textId="319AF8EC">
      <w:pPr>
        <w:pStyle w:val="CommentText"/>
        <w:ind w:left="990" w:hanging="270"/>
        <w:rPr>
          <w:rFonts w:asciiTheme="minorHAnsi" w:hAnsiTheme="minorHAnsi"/>
          <w:sz w:val="22"/>
          <w:szCs w:val="22"/>
        </w:rPr>
      </w:pPr>
      <w:r w:rsidRPr="00A363DF">
        <w:rPr>
          <w:rFonts w:asciiTheme="minorHAnsi" w:hAnsiTheme="minorHAnsi"/>
          <w:sz w:val="22"/>
          <w:szCs w:val="22"/>
        </w:rPr>
        <w:t>__ Toolkits</w:t>
      </w:r>
    </w:p>
    <w:p w:rsidR="0067244F" w:rsidP="006B0EBA" w:rsidRDefault="0067244F" w14:paraId="214C42EA" w14:textId="309B7C6D">
      <w:pPr>
        <w:pStyle w:val="CommentText"/>
        <w:ind w:left="990" w:hanging="270"/>
        <w:rPr>
          <w:rFonts w:asciiTheme="minorHAnsi" w:hAnsiTheme="minorHAnsi"/>
          <w:sz w:val="22"/>
          <w:szCs w:val="22"/>
        </w:rPr>
      </w:pPr>
      <w:r>
        <w:rPr>
          <w:rFonts w:asciiTheme="minorHAnsi" w:hAnsiTheme="minorHAnsi"/>
          <w:sz w:val="22"/>
          <w:szCs w:val="22"/>
        </w:rPr>
        <w:t>__ Webinars</w:t>
      </w:r>
    </w:p>
    <w:p w:rsidRPr="00A363DF" w:rsidR="0067244F" w:rsidP="006B0EBA" w:rsidRDefault="0067244F" w14:paraId="6B24EBDD" w14:textId="5801264E">
      <w:pPr>
        <w:pStyle w:val="CommentText"/>
        <w:ind w:left="990" w:hanging="270"/>
        <w:rPr>
          <w:rFonts w:asciiTheme="minorHAnsi" w:hAnsiTheme="minorHAnsi"/>
          <w:sz w:val="22"/>
          <w:szCs w:val="22"/>
        </w:rPr>
      </w:pPr>
      <w:r>
        <w:rPr>
          <w:rFonts w:asciiTheme="minorHAnsi" w:hAnsiTheme="minorHAnsi"/>
          <w:sz w:val="22"/>
          <w:szCs w:val="22"/>
        </w:rPr>
        <w:t>__ Videos</w:t>
      </w:r>
    </w:p>
    <w:p w:rsidRPr="00A363DF" w:rsidR="006B0EBA" w:rsidP="006B0EBA" w:rsidRDefault="006B0EBA" w14:paraId="1485B4FF" w14:textId="77777777">
      <w:pPr>
        <w:pStyle w:val="CommentText"/>
        <w:ind w:left="990" w:hanging="270"/>
        <w:rPr>
          <w:rFonts w:asciiTheme="minorHAnsi" w:hAnsiTheme="minorHAnsi"/>
          <w:sz w:val="22"/>
          <w:szCs w:val="22"/>
        </w:rPr>
      </w:pPr>
      <w:r w:rsidRPr="00A363DF">
        <w:rPr>
          <w:rFonts w:asciiTheme="minorHAnsi" w:hAnsiTheme="minorHAnsi"/>
          <w:sz w:val="22"/>
          <w:szCs w:val="22"/>
        </w:rPr>
        <w:t>__ Other (please specify)</w:t>
      </w:r>
    </w:p>
    <w:p w:rsidRPr="00A363DF" w:rsidR="006B0EBA" w:rsidP="006B0EBA" w:rsidRDefault="006B0EBA" w14:paraId="687D4515" w14:textId="77777777">
      <w:pPr>
        <w:pStyle w:val="CommentText"/>
        <w:ind w:left="990" w:hanging="270"/>
        <w:rPr>
          <w:rFonts w:asciiTheme="minorHAnsi" w:hAnsiTheme="minorHAnsi"/>
          <w:sz w:val="22"/>
          <w:szCs w:val="22"/>
        </w:rPr>
      </w:pPr>
    </w:p>
    <w:p w:rsidRPr="00A363DF" w:rsidR="006B0EBA" w:rsidP="006B0EBA" w:rsidRDefault="006B0EBA" w14:paraId="28D01FCB" w14:textId="77777777">
      <w:pPr>
        <w:rPr>
          <w:rFonts w:cs="Arial"/>
          <w:b/>
          <w:u w:val="single"/>
        </w:rPr>
      </w:pPr>
      <w:r w:rsidRPr="00A363DF">
        <w:rPr>
          <w:rFonts w:cs="Arial"/>
          <w:b/>
          <w:u w:val="single"/>
        </w:rPr>
        <w:t>Overall Guidance and Technical Assistance Feedback</w:t>
      </w:r>
    </w:p>
    <w:p w:rsidRPr="00A363DF" w:rsidR="006B0EBA" w:rsidP="006B0EBA" w:rsidRDefault="006B0EBA" w14:paraId="536072C8" w14:textId="77777777">
      <w:pPr>
        <w:rPr>
          <w:rFonts w:cs="Arial"/>
          <w:b/>
          <w:u w:val="single"/>
        </w:rPr>
      </w:pPr>
    </w:p>
    <w:p w:rsidRPr="00A363DF" w:rsidR="006B0EBA" w:rsidP="006B0EBA" w:rsidRDefault="006B0EBA" w14:paraId="362039CC" w14:textId="57626F5B">
      <w:pPr>
        <w:pStyle w:val="ListParagraph"/>
        <w:numPr>
          <w:ilvl w:val="0"/>
          <w:numId w:val="13"/>
        </w:numPr>
      </w:pPr>
      <w:r w:rsidRPr="00A363DF">
        <w:t xml:space="preserve">Please describe how the support and technical assistance you received from </w:t>
      </w:r>
      <w:r w:rsidRPr="00A363DF" w:rsidR="006A64EA">
        <w:t>OPA</w:t>
      </w:r>
      <w:r w:rsidRPr="00A363DF">
        <w:t xml:space="preserve"> has affected your project.</w:t>
      </w:r>
      <w:bookmarkStart w:name="_Hlk535947558" w:id="2"/>
      <w:r w:rsidRPr="00A363DF">
        <w:t xml:space="preserve"> [Text Box]</w:t>
      </w:r>
    </w:p>
    <w:p w:rsidRPr="00A363DF" w:rsidR="006B0EBA" w:rsidP="006B0EBA" w:rsidRDefault="006B0EBA" w14:paraId="0D562A78" w14:textId="7656CBD9">
      <w:pPr>
        <w:pStyle w:val="ListParagraph"/>
        <w:numPr>
          <w:ilvl w:val="0"/>
          <w:numId w:val="13"/>
        </w:numPr>
        <w:spacing w:before="240" w:after="240"/>
        <w:rPr>
          <w:rFonts w:cs="Arial"/>
        </w:rPr>
      </w:pPr>
      <w:r w:rsidRPr="00A363DF">
        <w:rPr>
          <w:rFonts w:cs="Arial"/>
        </w:rPr>
        <w:t xml:space="preserve">Use this space to provide any suggestions for improving support from </w:t>
      </w:r>
      <w:r w:rsidRPr="00A363DF" w:rsidR="006A64EA">
        <w:rPr>
          <w:rFonts w:cs="Arial"/>
        </w:rPr>
        <w:t>OPA</w:t>
      </w:r>
      <w:r w:rsidRPr="00A363DF">
        <w:rPr>
          <w:rFonts w:cs="Arial"/>
        </w:rPr>
        <w:t xml:space="preserve"> project officers, staff and/or contractors. [Text Box]</w:t>
      </w:r>
    </w:p>
    <w:p w:rsidRPr="00A363DF" w:rsidR="006B0EBA" w:rsidP="006B0EBA" w:rsidRDefault="006B0EBA" w14:paraId="3DA7EB86" w14:textId="7AD74335">
      <w:pPr>
        <w:pStyle w:val="ListParagraph"/>
        <w:numPr>
          <w:ilvl w:val="0"/>
          <w:numId w:val="13"/>
        </w:numPr>
        <w:spacing w:before="240" w:after="240"/>
        <w:rPr>
          <w:rFonts w:cs="Arial"/>
        </w:rPr>
      </w:pPr>
      <w:r w:rsidRPr="00A363DF">
        <w:rPr>
          <w:rFonts w:cs="Arial"/>
        </w:rPr>
        <w:t xml:space="preserve">Use this space to provide any suggestions for improving </w:t>
      </w:r>
      <w:r w:rsidRPr="00A363DF" w:rsidR="006A64EA">
        <w:rPr>
          <w:rFonts w:cs="Arial"/>
        </w:rPr>
        <w:t>OPA</w:t>
      </w:r>
      <w:r w:rsidRPr="00A363DF">
        <w:rPr>
          <w:rFonts w:cs="Arial"/>
        </w:rPr>
        <w:t xml:space="preserve"> programmatic guidance and/or technical assistance. [Text Box] </w:t>
      </w:r>
    </w:p>
    <w:p w:rsidRPr="00A363DF" w:rsidR="006B0EBA" w:rsidP="006B0EBA" w:rsidRDefault="006B0EBA" w14:paraId="6E035AC7" w14:textId="77777777">
      <w:pPr>
        <w:rPr>
          <w:rFonts w:cs="Arial"/>
          <w:b/>
          <w:u w:val="single"/>
        </w:rPr>
      </w:pPr>
    </w:p>
    <w:bookmarkEnd w:id="2"/>
    <w:p w:rsidRPr="00A363DF" w:rsidR="00A363DF" w:rsidRDefault="00A363DF" w14:paraId="22C58E03" w14:textId="77777777">
      <w:pPr>
        <w:spacing w:after="160" w:line="259" w:lineRule="auto"/>
        <w:rPr>
          <w:rFonts w:cs="Arial" w:eastAsiaTheme="minorHAnsi"/>
          <w:b/>
          <w:caps/>
          <w:u w:val="single"/>
        </w:rPr>
      </w:pPr>
      <w:r w:rsidRPr="00A363DF">
        <w:rPr>
          <w:rFonts w:cs="Arial"/>
          <w:b/>
          <w:caps/>
          <w:u w:val="single"/>
        </w:rPr>
        <w:br w:type="page"/>
      </w:r>
    </w:p>
    <w:p w:rsidRPr="00A363DF" w:rsidR="006B0EBA" w:rsidP="006B0EBA" w:rsidRDefault="006B0EBA" w14:paraId="11BE821A" w14:textId="7A68D523">
      <w:pPr>
        <w:pStyle w:val="ListParagraph"/>
        <w:spacing w:before="120" w:after="120" w:line="259" w:lineRule="auto"/>
        <w:ind w:left="0"/>
        <w:rPr>
          <w:rFonts w:eastAsia="Times New Roman"/>
          <w:b/>
          <w:caps/>
          <w:u w:val="single"/>
        </w:rPr>
      </w:pPr>
      <w:r w:rsidRPr="00A363DF">
        <w:rPr>
          <w:rFonts w:cs="Arial"/>
          <w:b/>
          <w:caps/>
          <w:u w:val="single"/>
        </w:rPr>
        <w:t>Web-Based Communications/Resources</w:t>
      </w:r>
    </w:p>
    <w:p w:rsidRPr="00A363DF" w:rsidR="006B0EBA" w:rsidP="006B0EBA" w:rsidRDefault="006B0EBA" w14:paraId="5491D205" w14:textId="77777777">
      <w:pPr>
        <w:pStyle w:val="ListParagraph"/>
        <w:spacing w:before="120" w:after="120" w:line="259" w:lineRule="auto"/>
        <w:ind w:left="0"/>
        <w:rPr>
          <w:rFonts w:cs="Arial"/>
          <w:b/>
          <w:u w:val="single"/>
        </w:rPr>
      </w:pPr>
      <w:r w:rsidRPr="00A363DF">
        <w:rPr>
          <w:rFonts w:cs="Arial"/>
          <w:b/>
          <w:u w:val="single"/>
        </w:rPr>
        <w:t xml:space="preserve">MAX.gov </w:t>
      </w:r>
    </w:p>
    <w:p w:rsidRPr="00A363DF" w:rsidR="006B0EBA" w:rsidP="006B0EBA" w:rsidRDefault="006B0EBA" w14:paraId="7932FAF4" w14:textId="5FD15DE5">
      <w:pPr>
        <w:pStyle w:val="ListParagraph"/>
        <w:numPr>
          <w:ilvl w:val="0"/>
          <w:numId w:val="13"/>
        </w:numPr>
        <w:spacing w:after="120"/>
        <w:rPr>
          <w:b/>
        </w:rPr>
      </w:pPr>
      <w:r w:rsidRPr="00A363DF">
        <w:rPr>
          <w:rFonts w:eastAsia="Times New Roman"/>
        </w:rPr>
        <w:t xml:space="preserve">Please indicate the extent to which you agree with these statements about the components of </w:t>
      </w:r>
      <w:hyperlink w:history="1" r:id="rId15">
        <w:r w:rsidRPr="00A363DF">
          <w:rPr>
            <w:rStyle w:val="Hyperlink"/>
            <w:rFonts w:eastAsia="Times New Roman"/>
          </w:rPr>
          <w:t xml:space="preserve"> MAX </w:t>
        </w:r>
      </w:hyperlink>
      <w:r w:rsidRPr="00A363DF">
        <w:rPr>
          <w:rFonts w:eastAsia="Times New Roman"/>
        </w:rPr>
        <w:t xml:space="preserve"> (click her to view):</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A363DF" w:rsidR="006B0EBA" w:rsidTr="00870F54" w14:paraId="2BC5EC90" w14:textId="77777777">
        <w:tc>
          <w:tcPr>
            <w:tcW w:w="2973" w:type="dxa"/>
            <w:vAlign w:val="bottom"/>
          </w:tcPr>
          <w:p w:rsidRPr="00A363DF" w:rsidR="006B0EBA" w:rsidP="00F904B5" w:rsidRDefault="006B0EBA" w14:paraId="33D26D7C" w14:textId="50FC51A3">
            <w:pPr>
              <w:pStyle w:val="ListParagraph"/>
              <w:ind w:left="0"/>
              <w:rPr>
                <w:rFonts w:eastAsia="Times New Roman" w:asciiTheme="minorHAnsi" w:hAnsiTheme="minorHAnsi"/>
                <w:spacing w:val="-6"/>
              </w:rPr>
            </w:pPr>
            <w:r w:rsidRPr="00A363DF">
              <w:rPr>
                <w:rFonts w:eastAsia="Times New Roman" w:asciiTheme="minorHAnsi" w:hAnsiTheme="minorHAnsi"/>
                <w:spacing w:val="-6"/>
              </w:rPr>
              <w:t>MAX:</w:t>
            </w:r>
          </w:p>
        </w:tc>
        <w:tc>
          <w:tcPr>
            <w:tcW w:w="1000" w:type="dxa"/>
            <w:vAlign w:val="bottom"/>
          </w:tcPr>
          <w:p w:rsidRPr="00A363DF" w:rsidR="006B0EBA" w:rsidP="00870F54" w:rsidRDefault="006B0EBA" w14:paraId="2ABEF7DA" w14:textId="77777777">
            <w:pPr>
              <w:pStyle w:val="ListParagraph"/>
              <w:ind w:left="0"/>
              <w:rPr>
                <w:rFonts w:eastAsia="Times New Roman" w:asciiTheme="minorHAnsi" w:hAnsiTheme="minorHAnsi"/>
                <w:spacing w:val="-6"/>
              </w:rPr>
            </w:pPr>
            <w:r w:rsidRPr="00A363DF">
              <w:rPr>
                <w:rFonts w:cs="Arial" w:asciiTheme="minorHAnsi" w:hAnsiTheme="minorHAnsi"/>
                <w:spacing w:val="-6"/>
              </w:rPr>
              <w:t xml:space="preserve">Strongly </w:t>
            </w:r>
            <w:r w:rsidRPr="00A363DF">
              <w:rPr>
                <w:rFonts w:cs="Arial" w:asciiTheme="minorHAnsi" w:hAnsiTheme="minorHAnsi"/>
                <w:spacing w:val="-6"/>
              </w:rPr>
              <w:br/>
              <w:t>agree</w:t>
            </w:r>
          </w:p>
        </w:tc>
        <w:tc>
          <w:tcPr>
            <w:tcW w:w="817" w:type="dxa"/>
            <w:vAlign w:val="bottom"/>
          </w:tcPr>
          <w:p w:rsidRPr="00A363DF" w:rsidR="006B0EBA" w:rsidP="00870F54" w:rsidRDefault="006B0EBA" w14:paraId="7B373CCF" w14:textId="77777777">
            <w:pPr>
              <w:pStyle w:val="ListParagraph"/>
              <w:ind w:left="0"/>
              <w:rPr>
                <w:rFonts w:eastAsia="Times New Roman" w:asciiTheme="minorHAnsi" w:hAnsiTheme="minorHAnsi"/>
                <w:spacing w:val="-6"/>
              </w:rPr>
            </w:pPr>
            <w:r w:rsidRPr="00A363DF">
              <w:rPr>
                <w:rFonts w:eastAsia="Times New Roman" w:asciiTheme="minorHAnsi" w:hAnsiTheme="minorHAnsi"/>
                <w:spacing w:val="-6"/>
              </w:rPr>
              <w:t>Agree</w:t>
            </w:r>
          </w:p>
        </w:tc>
        <w:tc>
          <w:tcPr>
            <w:tcW w:w="764" w:type="dxa"/>
            <w:vAlign w:val="bottom"/>
          </w:tcPr>
          <w:p w:rsidRPr="00A363DF" w:rsidR="006B0EBA" w:rsidP="00870F54" w:rsidRDefault="006B0EBA" w14:paraId="1124D081" w14:textId="77777777">
            <w:pPr>
              <w:rPr>
                <w:rFonts w:eastAsia="Times New Roman" w:asciiTheme="minorHAnsi" w:hAnsiTheme="minorHAnsi"/>
                <w:spacing w:val="-6"/>
              </w:rPr>
            </w:pPr>
            <w:r w:rsidRPr="00A363DF">
              <w:rPr>
                <w:rFonts w:cs="Arial" w:asciiTheme="minorHAnsi" w:hAnsiTheme="minorHAnsi"/>
                <w:spacing w:val="-6"/>
              </w:rPr>
              <w:t xml:space="preserve">Not </w:t>
            </w:r>
            <w:r w:rsidRPr="00A363DF">
              <w:rPr>
                <w:rFonts w:cs="Arial" w:asciiTheme="minorHAnsi" w:hAnsiTheme="minorHAnsi"/>
                <w:spacing w:val="-6"/>
              </w:rPr>
              <w:br/>
              <w:t>Sure</w:t>
            </w:r>
          </w:p>
        </w:tc>
        <w:tc>
          <w:tcPr>
            <w:tcW w:w="1049" w:type="dxa"/>
            <w:vAlign w:val="bottom"/>
          </w:tcPr>
          <w:p w:rsidRPr="00A363DF" w:rsidR="006B0EBA" w:rsidP="00870F54" w:rsidRDefault="006B0EBA" w14:paraId="4C5FAFB7" w14:textId="77777777">
            <w:pPr>
              <w:pStyle w:val="ListParagraph"/>
              <w:ind w:left="0"/>
              <w:rPr>
                <w:rFonts w:eastAsia="Times New Roman" w:asciiTheme="minorHAnsi" w:hAnsiTheme="minorHAnsi"/>
                <w:spacing w:val="-6"/>
              </w:rPr>
            </w:pPr>
            <w:r w:rsidRPr="00A363DF">
              <w:rPr>
                <w:rFonts w:eastAsia="Times New Roman" w:asciiTheme="minorHAnsi" w:hAnsiTheme="minorHAnsi"/>
                <w:spacing w:val="-6"/>
              </w:rPr>
              <w:t>Disagree</w:t>
            </w:r>
          </w:p>
        </w:tc>
        <w:tc>
          <w:tcPr>
            <w:tcW w:w="1147" w:type="dxa"/>
            <w:vAlign w:val="bottom"/>
          </w:tcPr>
          <w:p w:rsidRPr="00A363DF" w:rsidR="006B0EBA" w:rsidP="00870F54" w:rsidRDefault="006B0EBA" w14:paraId="0DE4EAEE" w14:textId="77777777">
            <w:pPr>
              <w:pStyle w:val="ListParagraph"/>
              <w:ind w:left="0"/>
              <w:rPr>
                <w:rFonts w:eastAsia="Times New Roman" w:asciiTheme="minorHAnsi" w:hAnsiTheme="minorHAnsi"/>
                <w:spacing w:val="-6"/>
              </w:rPr>
            </w:pPr>
            <w:r w:rsidRPr="00A363DF">
              <w:rPr>
                <w:rFonts w:cs="Arial" w:asciiTheme="minorHAnsi" w:hAnsiTheme="minorHAnsi"/>
                <w:spacing w:val="-6"/>
              </w:rPr>
              <w:t xml:space="preserve">Strongly </w:t>
            </w:r>
            <w:r w:rsidRPr="00A363DF">
              <w:rPr>
                <w:rFonts w:cs="Arial" w:asciiTheme="minorHAnsi" w:hAnsiTheme="minorHAnsi"/>
                <w:spacing w:val="-6"/>
              </w:rPr>
              <w:br/>
              <w:t>disagree</w:t>
            </w:r>
          </w:p>
        </w:tc>
        <w:tc>
          <w:tcPr>
            <w:tcW w:w="1443" w:type="dxa"/>
            <w:vAlign w:val="bottom"/>
          </w:tcPr>
          <w:p w:rsidRPr="00A363DF" w:rsidR="006B0EBA" w:rsidP="00870F54" w:rsidRDefault="006B0EBA" w14:paraId="22157212" w14:textId="77777777">
            <w:pPr>
              <w:pStyle w:val="ListParagraph"/>
              <w:ind w:left="0"/>
              <w:rPr>
                <w:rFonts w:eastAsia="Times New Roman" w:asciiTheme="minorHAnsi" w:hAnsiTheme="minorHAnsi"/>
                <w:spacing w:val="-6"/>
              </w:rPr>
            </w:pPr>
            <w:r w:rsidRPr="00A363DF">
              <w:rPr>
                <w:rFonts w:cs="Arial" w:asciiTheme="minorHAnsi" w:hAnsiTheme="minorHAnsi"/>
                <w:spacing w:val="-6"/>
              </w:rPr>
              <w:t>Have not used/done yet</w:t>
            </w:r>
          </w:p>
        </w:tc>
      </w:tr>
      <w:tr w:rsidRPr="00A363DF" w:rsidR="006B0EBA" w:rsidTr="00A363DF" w14:paraId="6C9BF7E9" w14:textId="77777777">
        <w:trPr>
          <w:trHeight w:val="432"/>
        </w:trPr>
        <w:tc>
          <w:tcPr>
            <w:tcW w:w="2973" w:type="dxa"/>
          </w:tcPr>
          <w:p w:rsidRPr="00A363DF" w:rsidR="006B0EBA" w:rsidP="00870F54" w:rsidRDefault="006B0EBA" w14:paraId="631129DA" w14:textId="77777777">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Log-in procedures are clear.</w:t>
            </w:r>
          </w:p>
        </w:tc>
        <w:tc>
          <w:tcPr>
            <w:tcW w:w="1000" w:type="dxa"/>
            <w:vAlign w:val="center"/>
          </w:tcPr>
          <w:p w:rsidRPr="00A363DF" w:rsidR="006B0EBA" w:rsidP="00A363DF" w:rsidRDefault="006B0EBA" w14:paraId="247F6C5C"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476CC8E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3365458D"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4F2A0C10"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1B1D937D"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58AFD56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2CE781F8" w14:textId="77777777">
        <w:trPr>
          <w:trHeight w:val="432"/>
        </w:trPr>
        <w:tc>
          <w:tcPr>
            <w:tcW w:w="2973" w:type="dxa"/>
          </w:tcPr>
          <w:p w:rsidRPr="00A363DF" w:rsidR="006B0EBA" w:rsidP="00870F54" w:rsidRDefault="006B0EBA" w14:paraId="368297C3" w14:textId="77777777">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 xml:space="preserve">Navigation and finding information are easy. </w:t>
            </w:r>
          </w:p>
        </w:tc>
        <w:tc>
          <w:tcPr>
            <w:tcW w:w="1000" w:type="dxa"/>
            <w:vAlign w:val="center"/>
          </w:tcPr>
          <w:p w:rsidRPr="00A363DF" w:rsidR="006B0EBA" w:rsidP="00A363DF" w:rsidRDefault="006B0EBA" w14:paraId="4B04DFE4"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150E15A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5862849C"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56862AB0"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74208FDB"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203BB04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4D16EDB3" w14:textId="77777777">
        <w:trPr>
          <w:trHeight w:val="432"/>
        </w:trPr>
        <w:tc>
          <w:tcPr>
            <w:tcW w:w="2973" w:type="dxa"/>
          </w:tcPr>
          <w:p w:rsidRPr="00A363DF" w:rsidR="006B0EBA" w:rsidP="00870F54" w:rsidRDefault="006B0EBA" w14:paraId="4871D492" w14:textId="77777777">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User design/experience is pleasing.</w:t>
            </w:r>
          </w:p>
        </w:tc>
        <w:tc>
          <w:tcPr>
            <w:tcW w:w="1000" w:type="dxa"/>
            <w:vAlign w:val="center"/>
          </w:tcPr>
          <w:p w:rsidRPr="00A363DF" w:rsidR="006B0EBA" w:rsidP="00A363DF" w:rsidRDefault="006B0EBA" w14:paraId="51F4B7D6"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343D5B91"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30EEA6D0"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4E824AE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778196B3"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417F561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691ED141" w14:textId="77777777">
        <w:trPr>
          <w:trHeight w:val="432"/>
        </w:trPr>
        <w:tc>
          <w:tcPr>
            <w:tcW w:w="2973" w:type="dxa"/>
          </w:tcPr>
          <w:p w:rsidRPr="00A363DF" w:rsidR="006B0EBA" w:rsidP="00870F54" w:rsidRDefault="006B0EBA" w14:paraId="03A9C618" w14:textId="77777777">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Files upload smoothly.</w:t>
            </w:r>
          </w:p>
        </w:tc>
        <w:tc>
          <w:tcPr>
            <w:tcW w:w="1000" w:type="dxa"/>
            <w:vAlign w:val="center"/>
          </w:tcPr>
          <w:p w:rsidRPr="00A363DF" w:rsidR="006B0EBA" w:rsidP="00A363DF" w:rsidRDefault="006B0EBA" w14:paraId="232146EF"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4EAB0BDA"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12F2798C"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7B2DB10B"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22EDF440"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1DBFFB77"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20516814" w14:textId="77777777">
        <w:trPr>
          <w:trHeight w:val="432"/>
        </w:trPr>
        <w:tc>
          <w:tcPr>
            <w:tcW w:w="2973" w:type="dxa"/>
          </w:tcPr>
          <w:p w:rsidRPr="00A363DF" w:rsidR="006B0EBA" w:rsidP="00870F54" w:rsidRDefault="004A2C23" w14:paraId="5E4EA053" w14:textId="7AD4B600">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MAX</w:t>
            </w:r>
            <w:r w:rsidRPr="00A363DF" w:rsidR="006B0EBA">
              <w:rPr>
                <w:rFonts w:eastAsia="Times New Roman" w:asciiTheme="minorHAnsi" w:hAnsiTheme="minorHAnsi"/>
                <w:spacing w:val="-6"/>
              </w:rPr>
              <w:t xml:space="preserve"> is useful.</w:t>
            </w:r>
          </w:p>
        </w:tc>
        <w:tc>
          <w:tcPr>
            <w:tcW w:w="1000" w:type="dxa"/>
            <w:vAlign w:val="center"/>
          </w:tcPr>
          <w:p w:rsidRPr="00A363DF" w:rsidR="006B0EBA" w:rsidP="00A363DF" w:rsidRDefault="006B0EBA" w14:paraId="096977B5"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2E220F48"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6BB0FD4B"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7FF212A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04C2FDAC"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478A50F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687504C4" w14:textId="77777777">
        <w:trPr>
          <w:trHeight w:val="432"/>
        </w:trPr>
        <w:tc>
          <w:tcPr>
            <w:tcW w:w="2973" w:type="dxa"/>
          </w:tcPr>
          <w:p w:rsidRPr="00A363DF" w:rsidR="006B0EBA" w:rsidP="00870F54" w:rsidRDefault="006B0EBA" w14:paraId="6E129843" w14:textId="77777777">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 xml:space="preserve">MAX listservs are valuable. </w:t>
            </w:r>
          </w:p>
        </w:tc>
        <w:tc>
          <w:tcPr>
            <w:tcW w:w="1000" w:type="dxa"/>
            <w:vAlign w:val="center"/>
          </w:tcPr>
          <w:p w:rsidRPr="00A363DF" w:rsidR="006B0EBA" w:rsidP="00A363DF" w:rsidRDefault="006B0EBA" w14:paraId="5A6829BD"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69162AF9"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127B8134"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27186D33"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6F22180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0A0121A9"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212E643A" w14:textId="77777777">
        <w:trPr>
          <w:trHeight w:val="432"/>
        </w:trPr>
        <w:tc>
          <w:tcPr>
            <w:tcW w:w="2973" w:type="dxa"/>
          </w:tcPr>
          <w:p w:rsidRPr="00A363DF" w:rsidR="006B0EBA" w:rsidP="00870F54" w:rsidRDefault="006B0EBA" w14:paraId="6C44D221" w14:textId="77777777">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The site is easy to use.</w:t>
            </w:r>
          </w:p>
        </w:tc>
        <w:tc>
          <w:tcPr>
            <w:tcW w:w="1000" w:type="dxa"/>
            <w:vAlign w:val="center"/>
          </w:tcPr>
          <w:p w:rsidRPr="00A363DF" w:rsidR="006B0EBA" w:rsidP="00A363DF" w:rsidRDefault="006B0EBA" w14:paraId="273E30A7"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17DD4977"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1F58290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142BDB3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7185EB14"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39984225"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0FE0FF91" w14:textId="77777777">
        <w:trPr>
          <w:trHeight w:val="432"/>
        </w:trPr>
        <w:tc>
          <w:tcPr>
            <w:tcW w:w="2973" w:type="dxa"/>
          </w:tcPr>
          <w:p w:rsidRPr="00A363DF" w:rsidR="006B0EBA" w:rsidP="00D12D37" w:rsidRDefault="006B0EBA" w14:paraId="0BC7D64C" w14:textId="30ED91EE">
            <w:pPr>
              <w:pStyle w:val="ListParagraph"/>
              <w:numPr>
                <w:ilvl w:val="0"/>
                <w:numId w:val="7"/>
              </w:numPr>
              <w:ind w:left="358" w:hanging="358"/>
              <w:rPr>
                <w:rFonts w:eastAsia="Times New Roman" w:asciiTheme="minorHAnsi" w:hAnsiTheme="minorHAnsi"/>
                <w:spacing w:val="-6"/>
              </w:rPr>
            </w:pPr>
            <w:r w:rsidRPr="00A363DF">
              <w:rPr>
                <w:rFonts w:eastAsia="Times New Roman" w:asciiTheme="minorHAnsi" w:hAnsiTheme="minorHAnsi"/>
                <w:spacing w:val="-6"/>
              </w:rPr>
              <w:t xml:space="preserve">I understand when to use this system </w:t>
            </w:r>
          </w:p>
        </w:tc>
        <w:tc>
          <w:tcPr>
            <w:tcW w:w="1000" w:type="dxa"/>
            <w:vAlign w:val="center"/>
          </w:tcPr>
          <w:p w:rsidRPr="00A363DF" w:rsidR="006B0EBA" w:rsidP="00A363DF" w:rsidRDefault="006B0EBA" w14:paraId="0C74D131"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A363DF" w:rsidRDefault="006B0EBA" w14:paraId="788A0563"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A363DF" w:rsidRDefault="006B0EBA" w14:paraId="61FD96D5"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A363DF" w:rsidRDefault="006B0EBA" w14:paraId="58904A8F"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A363DF" w:rsidRDefault="006B0EBA" w14:paraId="32894058"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A363DF" w:rsidRDefault="006B0EBA" w14:paraId="56763520"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bl>
    <w:p w:rsidRPr="00A363DF" w:rsidR="006B0EBA" w:rsidP="006B0EBA" w:rsidRDefault="006B0EBA" w14:paraId="45B92994" w14:textId="77777777">
      <w:pPr>
        <w:spacing w:after="120"/>
        <w:rPr>
          <w:rFonts w:cs="Arial"/>
        </w:rPr>
      </w:pPr>
    </w:p>
    <w:p w:rsidRPr="00A363DF" w:rsidR="006B0EBA" w:rsidP="006B0EBA" w:rsidRDefault="006B0EBA" w14:paraId="3290A7DA" w14:textId="1F5D0307">
      <w:pPr>
        <w:pStyle w:val="ListParagraph"/>
        <w:numPr>
          <w:ilvl w:val="0"/>
          <w:numId w:val="13"/>
        </w:numPr>
        <w:spacing w:after="120" w:line="259" w:lineRule="auto"/>
        <w:rPr>
          <w:rFonts w:cs="Arial"/>
        </w:rPr>
      </w:pPr>
      <w:r w:rsidRPr="00A363DF">
        <w:rPr>
          <w:rFonts w:cs="Arial"/>
        </w:rPr>
        <w:t xml:space="preserve">How satisfied are you with </w:t>
      </w:r>
      <w:r w:rsidRPr="00A363DF" w:rsidR="006A64EA">
        <w:t>OPA</w:t>
      </w:r>
      <w:r w:rsidRPr="00A363DF">
        <w:t xml:space="preserve"> MAX</w:t>
      </w:r>
      <w:r w:rsidRPr="00A363DF">
        <w:rPr>
          <w:rFonts w:cs="Arial"/>
        </w:rPr>
        <w:t>?</w:t>
      </w:r>
    </w:p>
    <w:tbl>
      <w:tblPr>
        <w:tblW w:w="9216" w:type="dxa"/>
        <w:tblInd w:w="432"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936"/>
        <w:gridCol w:w="1066"/>
        <w:gridCol w:w="1075"/>
        <w:gridCol w:w="671"/>
        <w:gridCol w:w="1184"/>
        <w:gridCol w:w="1184"/>
        <w:gridCol w:w="1100"/>
      </w:tblGrid>
      <w:tr w:rsidRPr="00A363DF" w:rsidR="006B0EBA" w:rsidTr="00870F54" w14:paraId="36AEBFF3" w14:textId="77777777">
        <w:tc>
          <w:tcPr>
            <w:tcW w:w="3153" w:type="dxa"/>
            <w:shd w:val="clear" w:color="auto" w:fill="auto"/>
            <w:vAlign w:val="bottom"/>
          </w:tcPr>
          <w:p w:rsidRPr="00A363DF" w:rsidR="006B0EBA" w:rsidP="00870F54" w:rsidRDefault="006B0EBA" w14:paraId="72842B89" w14:textId="77777777">
            <w:pPr>
              <w:ind w:left="-10" w:firstLine="10"/>
              <w:rPr>
                <w:rFonts w:cs="Arial"/>
                <w:spacing w:val="-6"/>
              </w:rPr>
            </w:pPr>
            <w:r w:rsidRPr="00A363DF">
              <w:rPr>
                <w:rFonts w:cs="Arial"/>
                <w:b/>
              </w:rPr>
              <w:t>Satisfaction with MAX.gov</w:t>
            </w:r>
          </w:p>
        </w:tc>
        <w:tc>
          <w:tcPr>
            <w:tcW w:w="1133" w:type="dxa"/>
            <w:shd w:val="clear" w:color="auto" w:fill="auto"/>
            <w:vAlign w:val="bottom"/>
          </w:tcPr>
          <w:p w:rsidRPr="00A363DF" w:rsidR="006B0EBA" w:rsidP="00870F54" w:rsidRDefault="006B0EBA" w14:paraId="538722B3" w14:textId="77777777">
            <w:pPr>
              <w:rPr>
                <w:rFonts w:cs="Arial"/>
                <w:spacing w:val="-6"/>
              </w:rPr>
            </w:pPr>
            <w:r w:rsidRPr="00A363DF">
              <w:rPr>
                <w:rFonts w:cs="Arial"/>
                <w:spacing w:val="-6"/>
              </w:rPr>
              <w:t>Very</w:t>
            </w:r>
            <w:r w:rsidRPr="00A363DF">
              <w:rPr>
                <w:rFonts w:cs="Arial"/>
                <w:spacing w:val="-6"/>
              </w:rPr>
              <w:br/>
              <w:t>satisfied</w:t>
            </w:r>
          </w:p>
        </w:tc>
        <w:tc>
          <w:tcPr>
            <w:tcW w:w="1143" w:type="dxa"/>
            <w:shd w:val="clear" w:color="auto" w:fill="auto"/>
            <w:vAlign w:val="bottom"/>
          </w:tcPr>
          <w:p w:rsidRPr="00A363DF" w:rsidR="006B0EBA" w:rsidP="00870F54" w:rsidRDefault="006B0EBA" w14:paraId="024B17A8" w14:textId="77777777">
            <w:pPr>
              <w:rPr>
                <w:rFonts w:cs="Arial"/>
                <w:spacing w:val="-6"/>
              </w:rPr>
            </w:pPr>
            <w:r w:rsidRPr="00A363DF">
              <w:rPr>
                <w:rFonts w:cs="Arial"/>
                <w:spacing w:val="-6"/>
              </w:rPr>
              <w:t>Satisfied</w:t>
            </w:r>
          </w:p>
        </w:tc>
        <w:tc>
          <w:tcPr>
            <w:tcW w:w="706" w:type="dxa"/>
            <w:shd w:val="clear" w:color="auto" w:fill="auto"/>
            <w:vAlign w:val="bottom"/>
          </w:tcPr>
          <w:p w:rsidRPr="00A363DF" w:rsidR="006B0EBA" w:rsidP="00870F54" w:rsidRDefault="006B0EBA" w14:paraId="15D7275B" w14:textId="77777777">
            <w:pPr>
              <w:rPr>
                <w:rFonts w:cs="Arial"/>
                <w:spacing w:val="-6"/>
              </w:rPr>
            </w:pPr>
            <w:r w:rsidRPr="00A363DF">
              <w:rPr>
                <w:rFonts w:cs="Arial"/>
                <w:spacing w:val="-6"/>
              </w:rPr>
              <w:t xml:space="preserve">Not </w:t>
            </w:r>
            <w:r w:rsidRPr="00A363DF">
              <w:rPr>
                <w:rFonts w:cs="Arial"/>
                <w:spacing w:val="-6"/>
              </w:rPr>
              <w:br/>
              <w:t>Sure</w:t>
            </w:r>
          </w:p>
        </w:tc>
        <w:tc>
          <w:tcPr>
            <w:tcW w:w="1260" w:type="dxa"/>
            <w:vAlign w:val="bottom"/>
          </w:tcPr>
          <w:p w:rsidRPr="00A363DF" w:rsidR="006B0EBA" w:rsidP="00870F54" w:rsidRDefault="006B0EBA" w14:paraId="7A0D7EB0" w14:textId="77777777">
            <w:pPr>
              <w:rPr>
                <w:rFonts w:cs="Arial"/>
                <w:spacing w:val="-6"/>
              </w:rPr>
            </w:pPr>
            <w:r w:rsidRPr="00A363DF">
              <w:rPr>
                <w:rFonts w:cs="Arial"/>
                <w:spacing w:val="-6"/>
              </w:rPr>
              <w:t>Dissatisfied</w:t>
            </w:r>
          </w:p>
        </w:tc>
        <w:tc>
          <w:tcPr>
            <w:tcW w:w="1260" w:type="dxa"/>
            <w:shd w:val="clear" w:color="auto" w:fill="auto"/>
            <w:vAlign w:val="bottom"/>
          </w:tcPr>
          <w:p w:rsidRPr="00A363DF" w:rsidR="006B0EBA" w:rsidP="00870F54" w:rsidRDefault="006B0EBA" w14:paraId="72C2125B" w14:textId="77777777">
            <w:pPr>
              <w:rPr>
                <w:rFonts w:cs="Arial"/>
                <w:spacing w:val="-6"/>
              </w:rPr>
            </w:pPr>
            <w:r w:rsidRPr="00A363DF">
              <w:rPr>
                <w:rFonts w:cs="Arial"/>
                <w:spacing w:val="-6"/>
              </w:rPr>
              <w:t xml:space="preserve">Very </w:t>
            </w:r>
            <w:r w:rsidRPr="00A363DF">
              <w:rPr>
                <w:rFonts w:cs="Arial"/>
                <w:spacing w:val="-6"/>
              </w:rPr>
              <w:br/>
              <w:t>dissatisfied</w:t>
            </w:r>
          </w:p>
        </w:tc>
        <w:tc>
          <w:tcPr>
            <w:tcW w:w="1170" w:type="dxa"/>
            <w:shd w:val="clear" w:color="auto" w:fill="auto"/>
            <w:vAlign w:val="bottom"/>
          </w:tcPr>
          <w:p w:rsidRPr="00A363DF" w:rsidR="006B0EBA" w:rsidP="00870F54" w:rsidRDefault="006B0EBA" w14:paraId="1A4726F8" w14:textId="77777777">
            <w:pP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6C907C8C" w14:textId="77777777">
        <w:tc>
          <w:tcPr>
            <w:tcW w:w="3153" w:type="dxa"/>
            <w:shd w:val="clear" w:color="auto" w:fill="auto"/>
          </w:tcPr>
          <w:p w:rsidRPr="00A363DF" w:rsidR="006B0EBA" w:rsidP="00870F54" w:rsidRDefault="006B0EBA" w14:paraId="6906AE88" w14:textId="77777777">
            <w:pPr>
              <w:ind w:left="350" w:hanging="350"/>
              <w:rPr>
                <w:rFonts w:cs="Arial"/>
                <w:spacing w:val="-6"/>
              </w:rPr>
            </w:pPr>
          </w:p>
        </w:tc>
        <w:tc>
          <w:tcPr>
            <w:tcW w:w="1133" w:type="dxa"/>
            <w:shd w:val="clear" w:color="auto" w:fill="auto"/>
            <w:vAlign w:val="center"/>
          </w:tcPr>
          <w:p w:rsidRPr="00A363DF" w:rsidR="006B0EBA" w:rsidP="00870F54" w:rsidRDefault="006B0EBA" w14:paraId="40628EC4" w14:textId="77777777">
            <w:pPr>
              <w:jc w:val="center"/>
              <w:rPr>
                <w:rFonts w:cs="Arial"/>
                <w:spacing w:val="-6"/>
              </w:rPr>
            </w:pPr>
            <w:r w:rsidRPr="00A363DF">
              <w:rPr>
                <w:rFonts w:cs="Arial"/>
                <w:spacing w:val="-6"/>
              </w:rPr>
              <w:sym w:font="Wingdings" w:char="F06D"/>
            </w:r>
          </w:p>
        </w:tc>
        <w:tc>
          <w:tcPr>
            <w:tcW w:w="1143" w:type="dxa"/>
            <w:shd w:val="clear" w:color="auto" w:fill="auto"/>
            <w:vAlign w:val="center"/>
          </w:tcPr>
          <w:p w:rsidRPr="00A363DF" w:rsidR="006B0EBA" w:rsidP="00870F54" w:rsidRDefault="006B0EBA" w14:paraId="200BDC9B" w14:textId="77777777">
            <w:pPr>
              <w:jc w:val="center"/>
              <w:rPr>
                <w:rFonts w:cs="Arial"/>
                <w:spacing w:val="-6"/>
              </w:rPr>
            </w:pPr>
            <w:r w:rsidRPr="00A363DF">
              <w:rPr>
                <w:rFonts w:cs="Arial"/>
                <w:spacing w:val="-6"/>
              </w:rPr>
              <w:sym w:font="Wingdings" w:char="F06D"/>
            </w:r>
          </w:p>
        </w:tc>
        <w:tc>
          <w:tcPr>
            <w:tcW w:w="706" w:type="dxa"/>
            <w:shd w:val="clear" w:color="auto" w:fill="auto"/>
            <w:vAlign w:val="center"/>
          </w:tcPr>
          <w:p w:rsidRPr="00A363DF" w:rsidR="006B0EBA" w:rsidP="00870F54" w:rsidRDefault="006B0EBA" w14:paraId="021AF344" w14:textId="77777777">
            <w:pPr>
              <w:jc w:val="center"/>
              <w:rPr>
                <w:rFonts w:cs="Arial"/>
                <w:spacing w:val="-6"/>
              </w:rPr>
            </w:pPr>
            <w:r w:rsidRPr="00A363DF">
              <w:rPr>
                <w:rFonts w:cs="Arial"/>
                <w:spacing w:val="-6"/>
              </w:rPr>
              <w:sym w:font="Wingdings" w:char="F06D"/>
            </w:r>
          </w:p>
        </w:tc>
        <w:tc>
          <w:tcPr>
            <w:tcW w:w="1260" w:type="dxa"/>
            <w:vAlign w:val="center"/>
          </w:tcPr>
          <w:p w:rsidRPr="00A363DF" w:rsidR="006B0EBA" w:rsidP="00870F54" w:rsidRDefault="006B0EBA" w14:paraId="5EF319B8" w14:textId="77777777">
            <w:pPr>
              <w:jc w:val="center"/>
              <w:rPr>
                <w:rFonts w:cs="Arial"/>
                <w:spacing w:val="-6"/>
              </w:rPr>
            </w:pPr>
            <w:r w:rsidRPr="00A363DF">
              <w:rPr>
                <w:rFonts w:cs="Arial"/>
                <w:spacing w:val="-6"/>
              </w:rPr>
              <w:sym w:font="Wingdings" w:char="F06D"/>
            </w:r>
          </w:p>
        </w:tc>
        <w:tc>
          <w:tcPr>
            <w:tcW w:w="1260" w:type="dxa"/>
            <w:shd w:val="clear" w:color="auto" w:fill="auto"/>
            <w:vAlign w:val="center"/>
          </w:tcPr>
          <w:p w:rsidRPr="00A363DF" w:rsidR="006B0EBA" w:rsidP="00870F54" w:rsidRDefault="006B0EBA" w14:paraId="2F2E9385" w14:textId="77777777">
            <w:pPr>
              <w:jc w:val="center"/>
              <w:rPr>
                <w:rFonts w:cs="Arial"/>
                <w:spacing w:val="-6"/>
              </w:rPr>
            </w:pPr>
            <w:r w:rsidRPr="00A363DF">
              <w:rPr>
                <w:rFonts w:cs="Arial"/>
                <w:spacing w:val="-6"/>
              </w:rPr>
              <w:sym w:font="Wingdings" w:char="F06D"/>
            </w:r>
          </w:p>
        </w:tc>
        <w:tc>
          <w:tcPr>
            <w:tcW w:w="1170" w:type="dxa"/>
            <w:shd w:val="clear" w:color="auto" w:fill="auto"/>
            <w:vAlign w:val="center"/>
          </w:tcPr>
          <w:p w:rsidRPr="00A363DF" w:rsidR="006B0EBA" w:rsidP="00870F54" w:rsidRDefault="006B0EBA" w14:paraId="28DE2079" w14:textId="77777777">
            <w:pPr>
              <w:jc w:val="center"/>
              <w:rPr>
                <w:rFonts w:cs="Arial"/>
                <w:spacing w:val="-6"/>
              </w:rPr>
            </w:pPr>
            <w:r w:rsidRPr="00A363DF">
              <w:rPr>
                <w:rFonts w:cs="Arial"/>
                <w:spacing w:val="-6"/>
              </w:rPr>
              <w:sym w:font="Wingdings" w:char="F06D"/>
            </w:r>
          </w:p>
        </w:tc>
      </w:tr>
    </w:tbl>
    <w:p w:rsidRPr="00A363DF" w:rsidR="006B0EBA" w:rsidP="006B0EBA" w:rsidRDefault="006B0EBA" w14:paraId="7E0708B5" w14:textId="77777777">
      <w:pPr>
        <w:rPr>
          <w:rFonts w:cs="Arial"/>
          <w:b/>
          <w:u w:val="single"/>
        </w:rPr>
      </w:pPr>
    </w:p>
    <w:p w:rsidRPr="00A363DF" w:rsidR="006B0EBA" w:rsidP="006B0EBA" w:rsidRDefault="006B0EBA" w14:paraId="088FE1FB" w14:textId="113A0C30">
      <w:pPr>
        <w:rPr>
          <w:rFonts w:cs="Arial"/>
          <w:b/>
          <w:u w:val="single"/>
        </w:rPr>
      </w:pPr>
      <w:r w:rsidRPr="00A363DF">
        <w:rPr>
          <w:rFonts w:cs="Arial"/>
          <w:b/>
          <w:u w:val="single"/>
        </w:rPr>
        <w:t xml:space="preserve">Performance Measures </w:t>
      </w:r>
    </w:p>
    <w:p w:rsidRPr="00A363DF" w:rsidR="006B0EBA" w:rsidP="006B0EBA" w:rsidRDefault="006B0EBA" w14:paraId="12DD0D36" w14:textId="77777777">
      <w:pPr>
        <w:rPr>
          <w:rFonts w:cs="Arial"/>
          <w:b/>
          <w:u w:val="single"/>
        </w:rPr>
      </w:pPr>
    </w:p>
    <w:p w:rsidRPr="00A363DF" w:rsidR="006B0EBA" w:rsidP="006B0EBA" w:rsidRDefault="006B0EBA" w14:paraId="45509ED8" w14:textId="7CF36915">
      <w:pPr>
        <w:rPr>
          <w:rFonts w:cs="Arial"/>
        </w:rPr>
      </w:pPr>
      <w:r w:rsidRPr="00A363DF">
        <w:rPr>
          <w:rFonts w:cs="Arial"/>
        </w:rPr>
        <w:t>The next set of items is about your project’s perceptions of the Performance Measures (PMs).</w:t>
      </w:r>
    </w:p>
    <w:p w:rsidRPr="00A363DF" w:rsidR="006B0EBA" w:rsidP="006B0EBA" w:rsidRDefault="006B0EBA" w14:paraId="40EA9039" w14:textId="77777777">
      <w:pPr>
        <w:rPr>
          <w:rFonts w:cs="Arial"/>
          <w:iCs/>
        </w:rPr>
      </w:pPr>
    </w:p>
    <w:p w:rsidRPr="00A363DF" w:rsidR="006B0EBA" w:rsidP="006B0EBA" w:rsidRDefault="006B0EBA" w14:paraId="01ABA6B0" w14:textId="0182CFBA">
      <w:pPr>
        <w:pStyle w:val="ListParagraph"/>
        <w:numPr>
          <w:ilvl w:val="0"/>
          <w:numId w:val="13"/>
        </w:numPr>
        <w:spacing w:after="120"/>
      </w:pPr>
      <w:r w:rsidRPr="00A363DF">
        <w:rPr>
          <w:rFonts w:eastAsia="Times New Roman"/>
        </w:rPr>
        <w:t>Please indicate the extent to which you agree with these statements about the performance measures (PMs), PM</w:t>
      </w:r>
      <w:r w:rsidRPr="00A363DF" w:rsidR="007D601B">
        <w:rPr>
          <w:rFonts w:eastAsia="Times New Roman"/>
        </w:rPr>
        <w:t xml:space="preserve"> submission process</w:t>
      </w:r>
      <w:r w:rsidRPr="00A363DF">
        <w:rPr>
          <w:rFonts w:eastAsia="Times New Roman"/>
        </w:rPr>
        <w:t>, and support you receive to submit the PMs:</w:t>
      </w:r>
    </w:p>
    <w:tbl>
      <w:tblPr>
        <w:tblStyle w:val="TableGrid"/>
        <w:tblW w:w="9193" w:type="dxa"/>
        <w:tblInd w:w="432" w:type="dxa"/>
        <w:tblLook w:val="04A0" w:firstRow="1" w:lastRow="0" w:firstColumn="1" w:lastColumn="0" w:noHBand="0" w:noVBand="1"/>
      </w:tblPr>
      <w:tblGrid>
        <w:gridCol w:w="2973"/>
        <w:gridCol w:w="1000"/>
        <w:gridCol w:w="817"/>
        <w:gridCol w:w="764"/>
        <w:gridCol w:w="1049"/>
        <w:gridCol w:w="1147"/>
        <w:gridCol w:w="1443"/>
      </w:tblGrid>
      <w:tr w:rsidRPr="00A363DF" w:rsidR="006B0EBA" w:rsidTr="00870F54" w14:paraId="339EE56C" w14:textId="77777777">
        <w:tc>
          <w:tcPr>
            <w:tcW w:w="2973" w:type="dxa"/>
            <w:vAlign w:val="bottom"/>
          </w:tcPr>
          <w:p w:rsidRPr="00A363DF" w:rsidR="006B0EBA" w:rsidP="00870F54" w:rsidRDefault="006B0EBA" w14:paraId="31266875" w14:textId="77777777">
            <w:pPr>
              <w:pStyle w:val="ListParagraph"/>
              <w:ind w:left="0"/>
              <w:rPr>
                <w:rFonts w:eastAsia="Times New Roman" w:asciiTheme="minorHAnsi" w:hAnsiTheme="minorHAnsi"/>
                <w:spacing w:val="-6"/>
              </w:rPr>
            </w:pPr>
            <w:r w:rsidRPr="00A363DF">
              <w:rPr>
                <w:rFonts w:eastAsia="Times New Roman" w:asciiTheme="minorHAnsi" w:hAnsiTheme="minorHAnsi"/>
                <w:spacing w:val="-6"/>
              </w:rPr>
              <w:t xml:space="preserve">Performance Measures (PM) </w:t>
            </w:r>
            <w:r w:rsidRPr="00A363DF">
              <w:rPr>
                <w:rFonts w:eastAsia="Times New Roman" w:asciiTheme="minorHAnsi" w:hAnsiTheme="minorHAnsi"/>
                <w:spacing w:val="-6"/>
              </w:rPr>
              <w:br/>
              <w:t>Attributes:</w:t>
            </w:r>
          </w:p>
        </w:tc>
        <w:tc>
          <w:tcPr>
            <w:tcW w:w="1000" w:type="dxa"/>
            <w:vAlign w:val="bottom"/>
          </w:tcPr>
          <w:p w:rsidRPr="00A363DF" w:rsidR="006B0EBA" w:rsidP="00870F54" w:rsidRDefault="006B0EBA" w14:paraId="29822507" w14:textId="77777777">
            <w:pPr>
              <w:pStyle w:val="ListParagraph"/>
              <w:ind w:left="0"/>
              <w:rPr>
                <w:rFonts w:eastAsia="Times New Roman" w:asciiTheme="minorHAnsi" w:hAnsiTheme="minorHAnsi"/>
                <w:spacing w:val="-6"/>
              </w:rPr>
            </w:pPr>
            <w:r w:rsidRPr="00A363DF">
              <w:rPr>
                <w:rFonts w:cs="Arial" w:asciiTheme="minorHAnsi" w:hAnsiTheme="minorHAnsi"/>
                <w:spacing w:val="-6"/>
              </w:rPr>
              <w:t xml:space="preserve">Strongly </w:t>
            </w:r>
            <w:r w:rsidRPr="00A363DF">
              <w:rPr>
                <w:rFonts w:cs="Arial" w:asciiTheme="minorHAnsi" w:hAnsiTheme="minorHAnsi"/>
                <w:spacing w:val="-6"/>
              </w:rPr>
              <w:br/>
              <w:t>agree</w:t>
            </w:r>
          </w:p>
        </w:tc>
        <w:tc>
          <w:tcPr>
            <w:tcW w:w="817" w:type="dxa"/>
            <w:vAlign w:val="bottom"/>
          </w:tcPr>
          <w:p w:rsidRPr="00A363DF" w:rsidR="006B0EBA" w:rsidP="00870F54" w:rsidRDefault="006B0EBA" w14:paraId="00D343D4" w14:textId="77777777">
            <w:pPr>
              <w:pStyle w:val="ListParagraph"/>
              <w:ind w:left="0"/>
              <w:rPr>
                <w:rFonts w:eastAsia="Times New Roman" w:asciiTheme="minorHAnsi" w:hAnsiTheme="minorHAnsi"/>
                <w:spacing w:val="-6"/>
              </w:rPr>
            </w:pPr>
            <w:r w:rsidRPr="00A363DF">
              <w:rPr>
                <w:rFonts w:eastAsia="Times New Roman" w:asciiTheme="minorHAnsi" w:hAnsiTheme="minorHAnsi"/>
                <w:spacing w:val="-6"/>
              </w:rPr>
              <w:t>Agree</w:t>
            </w:r>
          </w:p>
        </w:tc>
        <w:tc>
          <w:tcPr>
            <w:tcW w:w="764" w:type="dxa"/>
            <w:vAlign w:val="bottom"/>
          </w:tcPr>
          <w:p w:rsidRPr="00A363DF" w:rsidR="006B0EBA" w:rsidP="00870F54" w:rsidRDefault="006B0EBA" w14:paraId="43DDDE07" w14:textId="77777777">
            <w:pPr>
              <w:rPr>
                <w:rFonts w:eastAsia="Times New Roman" w:asciiTheme="minorHAnsi" w:hAnsiTheme="minorHAnsi"/>
                <w:spacing w:val="-6"/>
              </w:rPr>
            </w:pPr>
            <w:r w:rsidRPr="00A363DF">
              <w:rPr>
                <w:rFonts w:cs="Arial" w:asciiTheme="minorHAnsi" w:hAnsiTheme="minorHAnsi"/>
                <w:spacing w:val="-6"/>
              </w:rPr>
              <w:t xml:space="preserve">Not </w:t>
            </w:r>
            <w:r w:rsidRPr="00A363DF">
              <w:rPr>
                <w:rFonts w:cs="Arial" w:asciiTheme="minorHAnsi" w:hAnsiTheme="minorHAnsi"/>
                <w:spacing w:val="-6"/>
              </w:rPr>
              <w:br/>
              <w:t>Sure</w:t>
            </w:r>
          </w:p>
        </w:tc>
        <w:tc>
          <w:tcPr>
            <w:tcW w:w="1049" w:type="dxa"/>
            <w:vAlign w:val="bottom"/>
          </w:tcPr>
          <w:p w:rsidRPr="00A363DF" w:rsidR="006B0EBA" w:rsidP="00870F54" w:rsidRDefault="006B0EBA" w14:paraId="319B8D5C" w14:textId="77777777">
            <w:pPr>
              <w:pStyle w:val="ListParagraph"/>
              <w:ind w:left="0"/>
              <w:rPr>
                <w:rFonts w:eastAsia="Times New Roman" w:asciiTheme="minorHAnsi" w:hAnsiTheme="minorHAnsi"/>
                <w:spacing w:val="-6"/>
              </w:rPr>
            </w:pPr>
            <w:r w:rsidRPr="00A363DF">
              <w:rPr>
                <w:rFonts w:eastAsia="Times New Roman" w:asciiTheme="minorHAnsi" w:hAnsiTheme="minorHAnsi"/>
                <w:spacing w:val="-6"/>
              </w:rPr>
              <w:t>Disagree</w:t>
            </w:r>
          </w:p>
        </w:tc>
        <w:tc>
          <w:tcPr>
            <w:tcW w:w="1147" w:type="dxa"/>
            <w:vAlign w:val="bottom"/>
          </w:tcPr>
          <w:p w:rsidRPr="00A363DF" w:rsidR="006B0EBA" w:rsidP="00870F54" w:rsidRDefault="006B0EBA" w14:paraId="378AC70F" w14:textId="77777777">
            <w:pPr>
              <w:pStyle w:val="ListParagraph"/>
              <w:ind w:left="0"/>
              <w:rPr>
                <w:rFonts w:eastAsia="Times New Roman" w:asciiTheme="minorHAnsi" w:hAnsiTheme="minorHAnsi"/>
                <w:spacing w:val="-6"/>
              </w:rPr>
            </w:pPr>
            <w:r w:rsidRPr="00A363DF">
              <w:rPr>
                <w:rFonts w:cs="Arial" w:asciiTheme="minorHAnsi" w:hAnsiTheme="minorHAnsi"/>
                <w:spacing w:val="-6"/>
              </w:rPr>
              <w:t xml:space="preserve">Strongly </w:t>
            </w:r>
            <w:r w:rsidRPr="00A363DF">
              <w:rPr>
                <w:rFonts w:cs="Arial" w:asciiTheme="minorHAnsi" w:hAnsiTheme="minorHAnsi"/>
                <w:spacing w:val="-6"/>
              </w:rPr>
              <w:br/>
              <w:t>Disagree</w:t>
            </w:r>
          </w:p>
        </w:tc>
        <w:tc>
          <w:tcPr>
            <w:tcW w:w="1443" w:type="dxa"/>
            <w:vAlign w:val="bottom"/>
          </w:tcPr>
          <w:p w:rsidRPr="00A363DF" w:rsidR="006B0EBA" w:rsidP="00870F54" w:rsidRDefault="006B0EBA" w14:paraId="62034C9C" w14:textId="77777777">
            <w:pPr>
              <w:pStyle w:val="ListParagraph"/>
              <w:ind w:left="0"/>
              <w:rPr>
                <w:rFonts w:eastAsia="Times New Roman" w:asciiTheme="minorHAnsi" w:hAnsiTheme="minorHAnsi"/>
                <w:spacing w:val="-6"/>
              </w:rPr>
            </w:pPr>
            <w:r w:rsidRPr="00A363DF">
              <w:rPr>
                <w:rFonts w:cs="Arial" w:asciiTheme="minorHAnsi" w:hAnsiTheme="minorHAnsi"/>
                <w:spacing w:val="-6"/>
              </w:rPr>
              <w:t>Have not used/done yet</w:t>
            </w:r>
          </w:p>
        </w:tc>
      </w:tr>
      <w:tr w:rsidRPr="00A363DF" w:rsidR="006B0EBA" w:rsidTr="00A363DF" w14:paraId="549CFE26" w14:textId="77777777">
        <w:trPr>
          <w:trHeight w:val="432"/>
        </w:trPr>
        <w:tc>
          <w:tcPr>
            <w:tcW w:w="2973" w:type="dxa"/>
          </w:tcPr>
          <w:p w:rsidRPr="00A363DF" w:rsidR="006B0EBA" w:rsidP="00A363DF" w:rsidRDefault="006B0EBA" w14:paraId="71D43786" w14:textId="304581A2">
            <w:pPr>
              <w:pStyle w:val="ListParagraph"/>
              <w:numPr>
                <w:ilvl w:val="0"/>
                <w:numId w:val="30"/>
              </w:numPr>
              <w:ind w:left="349" w:hanging="349"/>
              <w:rPr>
                <w:rFonts w:eastAsia="Times New Roman" w:asciiTheme="minorHAnsi" w:hAnsiTheme="minorHAnsi"/>
                <w:spacing w:val="-6"/>
              </w:rPr>
            </w:pPr>
            <w:r w:rsidRPr="00A363DF">
              <w:rPr>
                <w:rFonts w:eastAsia="Times New Roman" w:asciiTheme="minorHAnsi" w:hAnsiTheme="minorHAnsi"/>
                <w:spacing w:val="-6"/>
              </w:rPr>
              <w:t xml:space="preserve">The PM </w:t>
            </w:r>
            <w:r w:rsidRPr="00A363DF" w:rsidR="007D601B">
              <w:rPr>
                <w:rFonts w:eastAsia="Times New Roman" w:asciiTheme="minorHAnsi" w:hAnsiTheme="minorHAnsi"/>
                <w:spacing w:val="-6"/>
              </w:rPr>
              <w:t>submission process is easy</w:t>
            </w:r>
            <w:r w:rsidRPr="00A363DF">
              <w:rPr>
                <w:rFonts w:eastAsia="Times New Roman" w:asciiTheme="minorHAnsi" w:hAnsiTheme="minorHAnsi"/>
                <w:spacing w:val="-6"/>
              </w:rPr>
              <w:t>.</w:t>
            </w:r>
          </w:p>
        </w:tc>
        <w:tc>
          <w:tcPr>
            <w:tcW w:w="1000" w:type="dxa"/>
            <w:vAlign w:val="center"/>
          </w:tcPr>
          <w:p w:rsidRPr="00A363DF" w:rsidR="006B0EBA" w:rsidP="00870F54" w:rsidRDefault="006B0EBA" w14:paraId="756300F8"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870F54" w:rsidRDefault="006B0EBA" w14:paraId="72291C82"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870F54" w:rsidRDefault="006B0EBA" w14:paraId="2E378F27"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870F54" w:rsidRDefault="006B0EBA" w14:paraId="247BA29C"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870F54" w:rsidRDefault="006B0EBA" w14:paraId="361A138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870F54" w:rsidRDefault="006B0EBA" w14:paraId="216C58F2"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1240F262" w14:textId="77777777">
        <w:trPr>
          <w:trHeight w:val="432"/>
        </w:trPr>
        <w:tc>
          <w:tcPr>
            <w:tcW w:w="2973" w:type="dxa"/>
          </w:tcPr>
          <w:p w:rsidRPr="00A363DF" w:rsidR="006B0EBA" w:rsidP="00A363DF" w:rsidRDefault="006B0EBA" w14:paraId="25CEE786" w14:textId="77777777">
            <w:pPr>
              <w:pStyle w:val="ListParagraph"/>
              <w:numPr>
                <w:ilvl w:val="0"/>
                <w:numId w:val="30"/>
              </w:numPr>
              <w:ind w:left="349" w:hanging="349"/>
              <w:rPr>
                <w:rFonts w:eastAsia="Times New Roman" w:asciiTheme="minorHAnsi" w:hAnsiTheme="minorHAnsi"/>
                <w:spacing w:val="-6"/>
              </w:rPr>
            </w:pPr>
            <w:r w:rsidRPr="00A363DF">
              <w:rPr>
                <w:rFonts w:eastAsia="Times New Roman" w:asciiTheme="minorHAnsi" w:hAnsiTheme="minorHAnsi"/>
                <w:spacing w:val="-6"/>
              </w:rPr>
              <w:t>Sufficient support is provided to submit the PMs.</w:t>
            </w:r>
          </w:p>
        </w:tc>
        <w:tc>
          <w:tcPr>
            <w:tcW w:w="1000" w:type="dxa"/>
            <w:vAlign w:val="center"/>
          </w:tcPr>
          <w:p w:rsidRPr="00A363DF" w:rsidR="006B0EBA" w:rsidP="00870F54" w:rsidRDefault="006B0EBA" w14:paraId="0D94D2DA"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870F54" w:rsidRDefault="006B0EBA" w14:paraId="2169C080"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870F54" w:rsidRDefault="006B0EBA" w14:paraId="710AB707"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870F54" w:rsidRDefault="006B0EBA" w14:paraId="431C8127"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870F54" w:rsidRDefault="006B0EBA" w14:paraId="37938784"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870F54" w:rsidRDefault="006B0EBA" w14:paraId="31C29E55" w14:textId="77777777">
            <w:pPr>
              <w:pStyle w:val="ListParagraph"/>
              <w:ind w:left="0"/>
              <w:jc w:val="center"/>
              <w:rPr>
                <w:rFonts w:cs="Arial" w:asciiTheme="minorHAnsi" w:hAnsiTheme="minorHAnsi"/>
                <w:spacing w:val="-6"/>
              </w:rPr>
            </w:pPr>
            <w:r w:rsidRPr="00A363DF">
              <w:rPr>
                <w:rFonts w:cs="Arial" w:asciiTheme="minorHAnsi" w:hAnsiTheme="minorHAnsi"/>
                <w:spacing w:val="-6"/>
              </w:rPr>
              <w:sym w:font="Wingdings" w:char="F06D"/>
            </w:r>
          </w:p>
        </w:tc>
      </w:tr>
      <w:tr w:rsidRPr="00A363DF" w:rsidR="006B0EBA" w:rsidTr="00A363DF" w14:paraId="2BE2C157" w14:textId="77777777">
        <w:trPr>
          <w:trHeight w:val="432"/>
        </w:trPr>
        <w:tc>
          <w:tcPr>
            <w:tcW w:w="2973" w:type="dxa"/>
          </w:tcPr>
          <w:p w:rsidRPr="00A363DF" w:rsidR="006B0EBA" w:rsidP="00A363DF" w:rsidRDefault="006B0EBA" w14:paraId="25992ACE" w14:textId="77777777">
            <w:pPr>
              <w:pStyle w:val="ListParagraph"/>
              <w:numPr>
                <w:ilvl w:val="0"/>
                <w:numId w:val="30"/>
              </w:numPr>
              <w:ind w:left="349" w:hanging="349"/>
              <w:rPr>
                <w:rFonts w:eastAsia="Times New Roman" w:asciiTheme="minorHAnsi" w:hAnsiTheme="minorHAnsi"/>
                <w:spacing w:val="-6"/>
              </w:rPr>
            </w:pPr>
            <w:r w:rsidRPr="00A363DF">
              <w:rPr>
                <w:rFonts w:eastAsia="Times New Roman" w:asciiTheme="minorHAnsi" w:hAnsiTheme="minorHAnsi"/>
                <w:spacing w:val="-6"/>
              </w:rPr>
              <w:t>PMs are useful for our project’s Continuous Quality Improvement (CQI) process.</w:t>
            </w:r>
          </w:p>
        </w:tc>
        <w:tc>
          <w:tcPr>
            <w:tcW w:w="1000" w:type="dxa"/>
            <w:vAlign w:val="center"/>
          </w:tcPr>
          <w:p w:rsidRPr="00A363DF" w:rsidR="006B0EBA" w:rsidP="00870F54" w:rsidRDefault="006B0EBA" w14:paraId="000BEFAA"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817" w:type="dxa"/>
            <w:vAlign w:val="center"/>
          </w:tcPr>
          <w:p w:rsidRPr="00A363DF" w:rsidR="006B0EBA" w:rsidP="00870F54" w:rsidRDefault="006B0EBA" w14:paraId="64F60387"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764" w:type="dxa"/>
            <w:vAlign w:val="center"/>
          </w:tcPr>
          <w:p w:rsidRPr="00A363DF" w:rsidR="006B0EBA" w:rsidP="00870F54" w:rsidRDefault="006B0EBA" w14:paraId="4CF249C8"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049" w:type="dxa"/>
            <w:vAlign w:val="center"/>
          </w:tcPr>
          <w:p w:rsidRPr="00A363DF" w:rsidR="006B0EBA" w:rsidP="00870F54" w:rsidRDefault="006B0EBA" w14:paraId="060548D0"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147" w:type="dxa"/>
            <w:vAlign w:val="center"/>
          </w:tcPr>
          <w:p w:rsidRPr="00A363DF" w:rsidR="006B0EBA" w:rsidP="00870F54" w:rsidRDefault="006B0EBA" w14:paraId="13C70E29"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c>
          <w:tcPr>
            <w:tcW w:w="1443" w:type="dxa"/>
            <w:vAlign w:val="center"/>
          </w:tcPr>
          <w:p w:rsidRPr="00A363DF" w:rsidR="006B0EBA" w:rsidP="00870F54" w:rsidRDefault="006B0EBA" w14:paraId="5676F005" w14:textId="77777777">
            <w:pPr>
              <w:pStyle w:val="ListParagraph"/>
              <w:ind w:left="0"/>
              <w:jc w:val="center"/>
              <w:rPr>
                <w:rFonts w:eastAsia="Times New Roman" w:asciiTheme="minorHAnsi" w:hAnsiTheme="minorHAnsi"/>
                <w:spacing w:val="-6"/>
              </w:rPr>
            </w:pPr>
            <w:r w:rsidRPr="00A363DF">
              <w:rPr>
                <w:rFonts w:cs="Arial" w:asciiTheme="minorHAnsi" w:hAnsiTheme="minorHAnsi"/>
                <w:spacing w:val="-6"/>
              </w:rPr>
              <w:sym w:font="Wingdings" w:char="F06D"/>
            </w:r>
          </w:p>
        </w:tc>
      </w:tr>
    </w:tbl>
    <w:p w:rsidRPr="00A363DF" w:rsidR="006B0EBA" w:rsidP="006B0EBA" w:rsidRDefault="006B0EBA" w14:paraId="351FF20F" w14:textId="77777777">
      <w:pPr>
        <w:pStyle w:val="CommentText"/>
        <w:ind w:left="630"/>
        <w:rPr>
          <w:rFonts w:asciiTheme="minorHAnsi" w:hAnsiTheme="minorHAnsi"/>
          <w:sz w:val="22"/>
          <w:szCs w:val="22"/>
        </w:rPr>
      </w:pPr>
    </w:p>
    <w:p w:rsidRPr="00A363DF" w:rsidR="006B0EBA" w:rsidP="006B0EBA" w:rsidRDefault="006B0EBA" w14:paraId="2595FFEB" w14:textId="77777777">
      <w:pPr>
        <w:pStyle w:val="ListParagraph"/>
        <w:spacing w:line="259" w:lineRule="auto"/>
        <w:ind w:left="0"/>
        <w:rPr>
          <w:u w:val="single"/>
        </w:rPr>
      </w:pPr>
    </w:p>
    <w:p w:rsidR="006F6067" w:rsidRDefault="006F6067" w14:paraId="60AE5DBF" w14:textId="77777777">
      <w:pPr>
        <w:spacing w:after="160" w:line="259" w:lineRule="auto"/>
        <w:rPr>
          <w:rFonts w:cs="Arial"/>
          <w:b/>
          <w:u w:val="single"/>
        </w:rPr>
      </w:pPr>
      <w:r>
        <w:rPr>
          <w:rFonts w:cs="Arial"/>
          <w:b/>
          <w:u w:val="single"/>
        </w:rPr>
        <w:br w:type="page"/>
      </w:r>
    </w:p>
    <w:p w:rsidRPr="00A363DF" w:rsidR="006B0EBA" w:rsidP="006B0EBA" w:rsidRDefault="006A64EA" w14:paraId="0687A561" w14:textId="61D91959">
      <w:pPr>
        <w:rPr>
          <w:rFonts w:eastAsia="Times New Roman"/>
          <w:u w:val="single"/>
        </w:rPr>
      </w:pPr>
      <w:r w:rsidRPr="00A363DF">
        <w:rPr>
          <w:rFonts w:cs="Arial"/>
          <w:b/>
          <w:u w:val="single"/>
        </w:rPr>
        <w:t>OPA</w:t>
      </w:r>
      <w:r w:rsidRPr="00A363DF" w:rsidR="00A676E7">
        <w:rPr>
          <w:rFonts w:cs="Arial"/>
          <w:b/>
          <w:u w:val="single"/>
        </w:rPr>
        <w:t>/OAH</w:t>
      </w:r>
      <w:r w:rsidRPr="00A363DF" w:rsidR="006B0EBA">
        <w:rPr>
          <w:rFonts w:cs="Arial"/>
          <w:b/>
          <w:u w:val="single"/>
        </w:rPr>
        <w:t xml:space="preserve"> </w:t>
      </w:r>
      <w:r w:rsidRPr="00A363DF" w:rsidR="006B0EBA">
        <w:rPr>
          <w:rFonts w:eastAsia="Times New Roman"/>
          <w:b/>
          <w:u w:val="single"/>
        </w:rPr>
        <w:t>Website</w:t>
      </w:r>
      <w:r w:rsidRPr="00A363DF" w:rsidR="006B0EBA">
        <w:rPr>
          <w:rFonts w:eastAsia="Times New Roman"/>
          <w:u w:val="single"/>
        </w:rPr>
        <w:t xml:space="preserve"> </w:t>
      </w:r>
    </w:p>
    <w:p w:rsidR="00154C45" w:rsidP="00154C45" w:rsidRDefault="00DF4CC1" w14:paraId="144221C8" w14:textId="11B2F97A">
      <w:pPr>
        <w:pStyle w:val="ListParagraph"/>
        <w:spacing w:before="120" w:after="240" w:line="256" w:lineRule="auto"/>
        <w:ind w:left="0"/>
        <w:rPr>
          <w:rFonts w:cs="Arial"/>
          <w:b/>
        </w:rPr>
      </w:pPr>
      <w:r>
        <w:rPr>
          <w:rFonts w:eastAsia="Times New Roman"/>
        </w:rPr>
        <w:t>OAH merged with OPA in June 2019, and the two offices</w:t>
      </w:r>
      <w:r w:rsidR="0067244F">
        <w:rPr>
          <w:rFonts w:eastAsia="Times New Roman"/>
        </w:rPr>
        <w:t>’</w:t>
      </w:r>
      <w:r>
        <w:rPr>
          <w:rFonts w:eastAsia="Times New Roman"/>
        </w:rPr>
        <w:t xml:space="preserve"> websites have not yet been combined.  This next set of questions is about the OAH instance of the OPA website, which is where information relevant to TPP and PAF grantees is found</w:t>
      </w:r>
      <w:r w:rsidRPr="00A363DF" w:rsidR="006B0EBA">
        <w:rPr>
          <w:rFonts w:eastAsia="Times New Roman"/>
        </w:rPr>
        <w:t xml:space="preserve">: </w:t>
      </w:r>
      <w:hyperlink w:history="1" r:id="rId16">
        <w:r w:rsidRPr="00A363DF" w:rsidR="006B0EBA">
          <w:rPr>
            <w:rStyle w:val="Hyperlink"/>
            <w:rFonts w:cs="Arial"/>
          </w:rPr>
          <w:t>https://www.hhs.gov/ash/oah/</w:t>
        </w:r>
      </w:hyperlink>
      <w:r w:rsidRPr="00A363DF" w:rsidR="00A676E7">
        <w:rPr>
          <w:rFonts w:cs="Arial"/>
        </w:rPr>
        <w:t xml:space="preserve"> </w:t>
      </w:r>
      <w:r w:rsidR="00154C45">
        <w:rPr>
          <w:rFonts w:cs="Arial"/>
        </w:rPr>
        <w:t xml:space="preserve"> .</w:t>
      </w:r>
    </w:p>
    <w:p w:rsidRPr="00A363DF" w:rsidR="006B0EBA" w:rsidP="006B0EBA" w:rsidRDefault="006B0EBA" w14:paraId="1CE026E6" w14:textId="4816B38C">
      <w:pPr>
        <w:pStyle w:val="ListParagraph"/>
        <w:spacing w:before="120" w:after="240" w:line="259" w:lineRule="auto"/>
        <w:ind w:left="0"/>
        <w:rPr>
          <w:rFonts w:cs="Arial"/>
          <w:b/>
        </w:rPr>
      </w:pPr>
    </w:p>
    <w:p w:rsidRPr="00A363DF" w:rsidR="006B0EBA" w:rsidP="006B0EBA" w:rsidRDefault="006B0EBA" w14:paraId="5E4102EB" w14:textId="5D0633E9">
      <w:pPr>
        <w:pStyle w:val="ListParagraph"/>
        <w:numPr>
          <w:ilvl w:val="0"/>
          <w:numId w:val="13"/>
        </w:numPr>
        <w:rPr>
          <w:rFonts w:eastAsia="Times New Roman"/>
        </w:rPr>
      </w:pPr>
      <w:r w:rsidRPr="00A363DF">
        <w:rPr>
          <w:rFonts w:eastAsia="Times New Roman"/>
        </w:rPr>
        <w:t xml:space="preserve">How often have you used the </w:t>
      </w:r>
      <w:r w:rsidRPr="00A363DF" w:rsidR="00A676E7">
        <w:rPr>
          <w:rFonts w:eastAsia="Times New Roman"/>
        </w:rPr>
        <w:t>OAH</w:t>
      </w:r>
      <w:r w:rsidRPr="00A363DF">
        <w:rPr>
          <w:rFonts w:eastAsia="Times New Roman"/>
        </w:rPr>
        <w:t xml:space="preserve"> </w:t>
      </w:r>
      <w:r w:rsidR="00DF4CC1">
        <w:rPr>
          <w:rFonts w:eastAsia="Times New Roman"/>
        </w:rPr>
        <w:t xml:space="preserve">instance of the OPA </w:t>
      </w:r>
      <w:r w:rsidRPr="00A363DF">
        <w:rPr>
          <w:rFonts w:eastAsia="Times New Roman"/>
        </w:rPr>
        <w:t>website in th</w:t>
      </w:r>
      <w:r w:rsidRPr="00A363DF" w:rsidR="00D86019">
        <w:rPr>
          <w:rFonts w:eastAsia="Times New Roman"/>
        </w:rPr>
        <w:t>is</w:t>
      </w:r>
      <w:r w:rsidRPr="00A363DF">
        <w:rPr>
          <w:rFonts w:eastAsia="Times New Roman"/>
        </w:rPr>
        <w:t xml:space="preserve"> past grant year?</w:t>
      </w:r>
    </w:p>
    <w:p w:rsidRPr="00A363DF" w:rsidR="006B0EBA" w:rsidP="006B0EBA" w:rsidRDefault="006B0EBA" w14:paraId="7F19E881" w14:textId="52024F27">
      <w:pPr>
        <w:pStyle w:val="ListParagraph"/>
        <w:spacing w:line="259" w:lineRule="auto"/>
        <w:ind w:left="990" w:hanging="270"/>
        <w:rPr>
          <w:rFonts w:eastAsia="Times New Roman"/>
        </w:rPr>
      </w:pPr>
      <w:r w:rsidRPr="00A363DF">
        <w:rPr>
          <w:rFonts w:eastAsia="Times New Roman"/>
          <w:u w:val="single"/>
        </w:rPr>
        <w:t>__</w:t>
      </w:r>
      <w:r w:rsidRPr="00A363DF">
        <w:t xml:space="preserve"> </w:t>
      </w:r>
      <w:r w:rsidRPr="00A363DF">
        <w:rPr>
          <w:rFonts w:eastAsia="Times New Roman"/>
        </w:rPr>
        <w:t>Never (skip to Q2</w:t>
      </w:r>
      <w:r w:rsidR="00AB03D4">
        <w:rPr>
          <w:rFonts w:eastAsia="Times New Roman"/>
        </w:rPr>
        <w:t>2</w:t>
      </w:r>
      <w:r w:rsidRPr="00A363DF">
        <w:rPr>
          <w:rFonts w:eastAsia="Times New Roman"/>
        </w:rPr>
        <w:t xml:space="preserve"> after table</w:t>
      </w:r>
      <w:r w:rsidR="00AB03D4">
        <w:rPr>
          <w:rFonts w:eastAsia="Times New Roman"/>
        </w:rPr>
        <w:t>s</w:t>
      </w:r>
      <w:r w:rsidRPr="00A363DF">
        <w:rPr>
          <w:rFonts w:eastAsia="Times New Roman"/>
        </w:rPr>
        <w:t>)</w:t>
      </w:r>
    </w:p>
    <w:p w:rsidRPr="00A363DF" w:rsidR="006B0EBA" w:rsidP="006B0EBA" w:rsidRDefault="006B0EBA" w14:paraId="1FF995BA" w14:textId="77777777">
      <w:pPr>
        <w:pStyle w:val="ListParagraph"/>
        <w:spacing w:line="259" w:lineRule="auto"/>
        <w:ind w:left="990" w:hanging="270"/>
        <w:rPr>
          <w:rFonts w:eastAsia="Times New Roman"/>
        </w:rPr>
      </w:pPr>
      <w:r w:rsidRPr="00A363DF">
        <w:rPr>
          <w:rFonts w:eastAsia="Times New Roman"/>
          <w:u w:val="single"/>
        </w:rPr>
        <w:t>__</w:t>
      </w:r>
      <w:r w:rsidRPr="00A363DF">
        <w:t xml:space="preserve"> </w:t>
      </w:r>
      <w:r w:rsidRPr="00A363DF">
        <w:rPr>
          <w:rFonts w:eastAsia="Times New Roman"/>
        </w:rPr>
        <w:t>Monthly</w:t>
      </w:r>
    </w:p>
    <w:p w:rsidRPr="00A363DF" w:rsidR="006B0EBA" w:rsidP="006B0EBA" w:rsidRDefault="006B0EBA" w14:paraId="44F1B399" w14:textId="77777777">
      <w:pPr>
        <w:pStyle w:val="ListParagraph"/>
        <w:spacing w:line="259" w:lineRule="auto"/>
        <w:ind w:left="990" w:hanging="270"/>
        <w:rPr>
          <w:rFonts w:eastAsia="Times New Roman"/>
        </w:rPr>
      </w:pPr>
      <w:r w:rsidRPr="00A363DF">
        <w:rPr>
          <w:rFonts w:eastAsia="Times New Roman"/>
          <w:u w:val="single"/>
        </w:rPr>
        <w:t>__</w:t>
      </w:r>
      <w:r w:rsidRPr="00A363DF">
        <w:t xml:space="preserve"> </w:t>
      </w:r>
      <w:r w:rsidRPr="00A363DF">
        <w:rPr>
          <w:rFonts w:eastAsia="Times New Roman"/>
        </w:rPr>
        <w:t>Weekly</w:t>
      </w:r>
    </w:p>
    <w:p w:rsidRPr="00A363DF" w:rsidR="006B0EBA" w:rsidP="006B0EBA" w:rsidRDefault="006B0EBA" w14:paraId="0783C2D0" w14:textId="77777777">
      <w:pPr>
        <w:pStyle w:val="ListParagraph"/>
        <w:spacing w:line="259" w:lineRule="auto"/>
        <w:ind w:left="990" w:hanging="270"/>
        <w:rPr>
          <w:rFonts w:eastAsia="Times New Roman"/>
        </w:rPr>
      </w:pPr>
      <w:r w:rsidRPr="00A363DF">
        <w:rPr>
          <w:rFonts w:eastAsia="Times New Roman"/>
          <w:u w:val="single"/>
        </w:rPr>
        <w:t>__</w:t>
      </w:r>
      <w:r w:rsidRPr="00A363DF">
        <w:t xml:space="preserve"> </w:t>
      </w:r>
      <w:r w:rsidRPr="00A363DF">
        <w:rPr>
          <w:rFonts w:eastAsia="Times New Roman"/>
        </w:rPr>
        <w:t>Daily</w:t>
      </w:r>
    </w:p>
    <w:p w:rsidRPr="00A363DF" w:rsidR="006B0EBA" w:rsidP="006B0EBA" w:rsidRDefault="006B0EBA" w14:paraId="64D54AF3" w14:textId="77777777">
      <w:pPr>
        <w:pStyle w:val="ListParagraph"/>
        <w:spacing w:line="259" w:lineRule="auto"/>
        <w:ind w:left="990" w:hanging="270"/>
        <w:rPr>
          <w:rFonts w:eastAsia="Times New Roman"/>
        </w:rPr>
      </w:pPr>
      <w:r w:rsidRPr="00A363DF">
        <w:rPr>
          <w:rFonts w:eastAsia="Times New Roman"/>
        </w:rPr>
        <w:t>__Other (please specify)</w:t>
      </w:r>
    </w:p>
    <w:p w:rsidRPr="00A363DF" w:rsidR="006B0EBA" w:rsidP="006B0EBA" w:rsidRDefault="006B0EBA" w14:paraId="65A93E9E" w14:textId="77777777">
      <w:pPr>
        <w:pStyle w:val="ListParagraph"/>
        <w:spacing w:line="259" w:lineRule="auto"/>
        <w:ind w:left="990" w:firstLine="180"/>
        <w:rPr>
          <w:rFonts w:eastAsia="Times New Roman"/>
        </w:rPr>
      </w:pPr>
    </w:p>
    <w:p w:rsidRPr="00A363DF" w:rsidR="006B0EBA" w:rsidP="006B0EBA" w:rsidRDefault="006B0EBA" w14:paraId="33F89D0F" w14:textId="445AA1E0">
      <w:pPr>
        <w:pStyle w:val="ListParagraph"/>
        <w:numPr>
          <w:ilvl w:val="0"/>
          <w:numId w:val="13"/>
        </w:numPr>
        <w:spacing w:after="120"/>
        <w:rPr>
          <w:rFonts w:cs="Arial"/>
        </w:rPr>
      </w:pPr>
      <w:r w:rsidRPr="00A363DF">
        <w:rPr>
          <w:rFonts w:cs="Arial"/>
        </w:rPr>
        <w:t xml:space="preserve">Please indicate how useful resources in the following sections of the </w:t>
      </w:r>
      <w:r w:rsidRPr="00A363DF" w:rsidR="00A676E7">
        <w:rPr>
          <w:rFonts w:cs="Arial"/>
        </w:rPr>
        <w:t>OAH</w:t>
      </w:r>
      <w:r w:rsidRPr="00A363DF">
        <w:rPr>
          <w:rFonts w:cs="Arial"/>
        </w:rPr>
        <w:t xml:space="preserve"> </w:t>
      </w:r>
      <w:r w:rsidR="00DF4CC1">
        <w:rPr>
          <w:rFonts w:cs="Arial"/>
        </w:rPr>
        <w:t xml:space="preserve">instance of the OPA </w:t>
      </w:r>
      <w:r w:rsidRPr="00A363DF">
        <w:rPr>
          <w:rFonts w:cs="Arial"/>
        </w:rPr>
        <w:t xml:space="preserve">website have been for your project in the past year. (Check “not used” if you have not used the resource). </w:t>
      </w:r>
    </w:p>
    <w:tbl>
      <w:tblPr>
        <w:tblW w:w="921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60"/>
        <w:gridCol w:w="1041"/>
        <w:gridCol w:w="1053"/>
        <w:gridCol w:w="1244"/>
        <w:gridCol w:w="1143"/>
        <w:gridCol w:w="1075"/>
      </w:tblGrid>
      <w:tr w:rsidRPr="00A363DF" w:rsidR="006B0EBA" w:rsidTr="00A363DF" w14:paraId="25D18D6C" w14:textId="77777777">
        <w:tc>
          <w:tcPr>
            <w:tcW w:w="3660" w:type="dxa"/>
            <w:shd w:val="clear" w:color="auto" w:fill="auto"/>
          </w:tcPr>
          <w:p w:rsidRPr="00A363DF" w:rsidR="006B0EBA" w:rsidP="00870F54" w:rsidRDefault="006B0EBA" w14:paraId="63AE0909" w14:textId="12DC0C04">
            <w:pPr>
              <w:rPr>
                <w:rFonts w:cs="Arial"/>
                <w:spacing w:val="-6"/>
              </w:rPr>
            </w:pPr>
            <w:r w:rsidRPr="00A363DF">
              <w:rPr>
                <w:rFonts w:cs="Arial"/>
                <w:spacing w:val="-6"/>
              </w:rPr>
              <w:t xml:space="preserve">Usefulness of </w:t>
            </w:r>
            <w:r w:rsidRPr="00A363DF" w:rsidR="00A676E7">
              <w:rPr>
                <w:rFonts w:cs="Arial"/>
                <w:spacing w:val="-6"/>
              </w:rPr>
              <w:t>OAH</w:t>
            </w:r>
            <w:r w:rsidRPr="00A363DF">
              <w:rPr>
                <w:rFonts w:cs="Arial"/>
                <w:spacing w:val="-6"/>
              </w:rPr>
              <w:t xml:space="preserve"> </w:t>
            </w:r>
            <w:r w:rsidR="00DF4CC1">
              <w:rPr>
                <w:rFonts w:cs="Arial"/>
                <w:spacing w:val="-6"/>
              </w:rPr>
              <w:t xml:space="preserve">Instance of the OPA </w:t>
            </w:r>
            <w:r w:rsidRPr="00A363DF">
              <w:rPr>
                <w:rFonts w:cs="Arial"/>
                <w:spacing w:val="-6"/>
              </w:rPr>
              <w:t>Website Resources</w:t>
            </w:r>
          </w:p>
        </w:tc>
        <w:tc>
          <w:tcPr>
            <w:tcW w:w="1041" w:type="dxa"/>
            <w:shd w:val="clear" w:color="auto" w:fill="auto"/>
            <w:vAlign w:val="bottom"/>
          </w:tcPr>
          <w:p w:rsidRPr="00A363DF" w:rsidR="006B0EBA" w:rsidP="00870F54" w:rsidRDefault="006B0EBA" w14:paraId="269D8E24" w14:textId="77777777">
            <w:pPr>
              <w:rPr>
                <w:rFonts w:cs="Arial"/>
                <w:spacing w:val="-6"/>
              </w:rPr>
            </w:pPr>
            <w:r w:rsidRPr="00A363DF">
              <w:rPr>
                <w:rFonts w:cs="Arial"/>
                <w:spacing w:val="-6"/>
              </w:rPr>
              <w:t xml:space="preserve">Very </w:t>
            </w:r>
            <w:r w:rsidRPr="00A363DF">
              <w:rPr>
                <w:rFonts w:cs="Arial"/>
                <w:spacing w:val="-6"/>
              </w:rPr>
              <w:br/>
              <w:t>useful</w:t>
            </w:r>
          </w:p>
        </w:tc>
        <w:tc>
          <w:tcPr>
            <w:tcW w:w="1053" w:type="dxa"/>
            <w:shd w:val="clear" w:color="auto" w:fill="auto"/>
            <w:vAlign w:val="bottom"/>
          </w:tcPr>
          <w:p w:rsidRPr="00A363DF" w:rsidR="006B0EBA" w:rsidP="00870F54" w:rsidRDefault="006B0EBA" w14:paraId="0562B5D3" w14:textId="77777777">
            <w:pPr>
              <w:rPr>
                <w:rFonts w:cs="Arial"/>
                <w:spacing w:val="-6"/>
              </w:rPr>
            </w:pPr>
            <w:r w:rsidRPr="00A363DF">
              <w:rPr>
                <w:rFonts w:cs="Arial"/>
                <w:spacing w:val="-6"/>
              </w:rPr>
              <w:t>Useful</w:t>
            </w:r>
          </w:p>
        </w:tc>
        <w:tc>
          <w:tcPr>
            <w:tcW w:w="1244" w:type="dxa"/>
            <w:shd w:val="clear" w:color="auto" w:fill="auto"/>
            <w:vAlign w:val="bottom"/>
          </w:tcPr>
          <w:p w:rsidRPr="00A363DF" w:rsidR="006B0EBA" w:rsidP="00870F54" w:rsidRDefault="006B0EBA" w14:paraId="36E622B7" w14:textId="77777777">
            <w:pPr>
              <w:rPr>
                <w:rFonts w:cs="Arial"/>
                <w:spacing w:val="-6"/>
              </w:rPr>
            </w:pPr>
            <w:r w:rsidRPr="00A363DF">
              <w:rPr>
                <w:rFonts w:cs="Arial"/>
                <w:spacing w:val="-6"/>
              </w:rPr>
              <w:t>Somewhat</w:t>
            </w:r>
            <w:r w:rsidRPr="00A363DF">
              <w:rPr>
                <w:rFonts w:cs="Arial"/>
                <w:spacing w:val="-6"/>
              </w:rPr>
              <w:br/>
              <w:t>useful</w:t>
            </w:r>
          </w:p>
        </w:tc>
        <w:tc>
          <w:tcPr>
            <w:tcW w:w="1143" w:type="dxa"/>
            <w:shd w:val="clear" w:color="auto" w:fill="auto"/>
            <w:vAlign w:val="bottom"/>
          </w:tcPr>
          <w:p w:rsidRPr="00A363DF" w:rsidR="006B0EBA" w:rsidP="00870F54" w:rsidRDefault="006B0EBA" w14:paraId="35CE8FC3" w14:textId="77777777">
            <w:pPr>
              <w:rPr>
                <w:rFonts w:cs="Arial"/>
                <w:spacing w:val="-6"/>
              </w:rPr>
            </w:pPr>
            <w:r w:rsidRPr="00A363DF">
              <w:rPr>
                <w:rFonts w:cs="Arial"/>
                <w:spacing w:val="-6"/>
              </w:rPr>
              <w:t>Not at all</w:t>
            </w:r>
            <w:r w:rsidRPr="00A363DF">
              <w:rPr>
                <w:rFonts w:cs="Arial"/>
                <w:spacing w:val="-6"/>
              </w:rPr>
              <w:br/>
              <w:t>useful</w:t>
            </w:r>
          </w:p>
        </w:tc>
        <w:tc>
          <w:tcPr>
            <w:tcW w:w="1075" w:type="dxa"/>
            <w:shd w:val="clear" w:color="auto" w:fill="auto"/>
            <w:vAlign w:val="bottom"/>
          </w:tcPr>
          <w:p w:rsidRPr="00A363DF" w:rsidR="006B0EBA" w:rsidP="00870F54" w:rsidRDefault="006B0EBA" w14:paraId="506DF80B" w14:textId="77777777">
            <w:pPr>
              <w:rPr>
                <w:rFonts w:cs="Arial"/>
                <w:spacing w:val="-6"/>
              </w:rPr>
            </w:pPr>
            <w:r w:rsidRPr="00A363DF">
              <w:rPr>
                <w:rFonts w:cs="Arial"/>
                <w:spacing w:val="-6"/>
              </w:rPr>
              <w:t>Not used</w:t>
            </w:r>
          </w:p>
        </w:tc>
      </w:tr>
      <w:tr w:rsidRPr="00A363DF" w:rsidR="006B0EBA" w:rsidTr="00A363DF" w14:paraId="1EBB7664" w14:textId="77777777">
        <w:trPr>
          <w:trHeight w:val="647"/>
        </w:trPr>
        <w:tc>
          <w:tcPr>
            <w:tcW w:w="3660" w:type="dxa"/>
            <w:shd w:val="clear" w:color="auto" w:fill="auto"/>
          </w:tcPr>
          <w:p w:rsidRPr="00A363DF" w:rsidR="006B0EBA" w:rsidP="00870F54" w:rsidRDefault="00297F4B" w14:paraId="732B3063" w14:textId="77777777">
            <w:pPr>
              <w:numPr>
                <w:ilvl w:val="0"/>
                <w:numId w:val="2"/>
              </w:numPr>
              <w:autoSpaceDE w:val="0"/>
              <w:autoSpaceDN w:val="0"/>
              <w:adjustRightInd w:val="0"/>
              <w:ind w:left="390" w:hanging="390"/>
              <w:rPr>
                <w:rFonts w:cs="Arial"/>
                <w:spacing w:val="-6"/>
              </w:rPr>
            </w:pPr>
            <w:hyperlink w:history="1" r:id="rId17">
              <w:r w:rsidRPr="00A363DF" w:rsidR="006B0EBA">
                <w:rPr>
                  <w:rStyle w:val="Hyperlink"/>
                  <w:rFonts w:cs="Arial"/>
                  <w:spacing w:val="-6"/>
                </w:rPr>
                <w:t>Adolescent Development</w:t>
              </w:r>
            </w:hyperlink>
            <w:r w:rsidRPr="00A363DF" w:rsidR="006B0EBA">
              <w:rPr>
                <w:rFonts w:cs="Arial"/>
                <w:spacing w:val="-6"/>
              </w:rPr>
              <w:t xml:space="preserve">: Information on health topics  </w:t>
            </w:r>
          </w:p>
        </w:tc>
        <w:tc>
          <w:tcPr>
            <w:tcW w:w="1041" w:type="dxa"/>
            <w:shd w:val="clear" w:color="auto" w:fill="auto"/>
            <w:vAlign w:val="center"/>
          </w:tcPr>
          <w:p w:rsidRPr="00A363DF" w:rsidR="006B0EBA" w:rsidP="00870F54" w:rsidRDefault="006B0EBA" w14:paraId="5AEC4318" w14:textId="77777777">
            <w:pPr>
              <w:jc w:val="center"/>
              <w:rPr>
                <w:rFonts w:cs="Arial"/>
                <w:spacing w:val="-6"/>
              </w:rPr>
            </w:pPr>
            <w:r w:rsidRPr="00A363DF">
              <w:rPr>
                <w:rFonts w:cs="Arial"/>
                <w:spacing w:val="-6"/>
              </w:rPr>
              <w:sym w:font="Wingdings" w:char="F06D"/>
            </w:r>
          </w:p>
        </w:tc>
        <w:tc>
          <w:tcPr>
            <w:tcW w:w="1053" w:type="dxa"/>
            <w:shd w:val="clear" w:color="auto" w:fill="auto"/>
            <w:vAlign w:val="center"/>
          </w:tcPr>
          <w:p w:rsidRPr="00A363DF" w:rsidR="006B0EBA" w:rsidP="00870F54" w:rsidRDefault="006B0EBA" w14:paraId="34D6D6BF" w14:textId="77777777">
            <w:pPr>
              <w:jc w:val="center"/>
              <w:rPr>
                <w:rFonts w:cs="Arial"/>
                <w:spacing w:val="-6"/>
              </w:rPr>
            </w:pPr>
            <w:r w:rsidRPr="00A363DF">
              <w:rPr>
                <w:rFonts w:cs="Arial"/>
                <w:spacing w:val="-6"/>
              </w:rPr>
              <w:sym w:font="Wingdings" w:char="F06D"/>
            </w:r>
          </w:p>
        </w:tc>
        <w:tc>
          <w:tcPr>
            <w:tcW w:w="1244" w:type="dxa"/>
            <w:shd w:val="clear" w:color="auto" w:fill="auto"/>
            <w:vAlign w:val="center"/>
          </w:tcPr>
          <w:p w:rsidRPr="00A363DF" w:rsidR="006B0EBA" w:rsidP="00870F54" w:rsidRDefault="006B0EBA" w14:paraId="30F92DDC" w14:textId="77777777">
            <w:pPr>
              <w:jc w:val="center"/>
              <w:rPr>
                <w:rFonts w:cs="Arial"/>
                <w:spacing w:val="-6"/>
              </w:rPr>
            </w:pPr>
            <w:r w:rsidRPr="00A363DF">
              <w:rPr>
                <w:rFonts w:cs="Arial"/>
                <w:spacing w:val="-6"/>
              </w:rPr>
              <w:sym w:font="Wingdings" w:char="F06D"/>
            </w:r>
          </w:p>
        </w:tc>
        <w:tc>
          <w:tcPr>
            <w:tcW w:w="1143" w:type="dxa"/>
            <w:shd w:val="clear" w:color="auto" w:fill="auto"/>
            <w:vAlign w:val="center"/>
          </w:tcPr>
          <w:p w:rsidRPr="00A363DF" w:rsidR="006B0EBA" w:rsidP="00870F54" w:rsidRDefault="006B0EBA" w14:paraId="62612DE8" w14:textId="77777777">
            <w:pPr>
              <w:jc w:val="center"/>
              <w:rPr>
                <w:rFonts w:cs="Arial"/>
                <w:spacing w:val="-6"/>
              </w:rPr>
            </w:pPr>
            <w:r w:rsidRPr="00A363DF">
              <w:rPr>
                <w:rFonts w:cs="Arial"/>
                <w:spacing w:val="-6"/>
              </w:rPr>
              <w:sym w:font="Wingdings" w:char="F06D"/>
            </w:r>
          </w:p>
        </w:tc>
        <w:tc>
          <w:tcPr>
            <w:tcW w:w="1075" w:type="dxa"/>
            <w:shd w:val="clear" w:color="auto" w:fill="auto"/>
            <w:vAlign w:val="center"/>
          </w:tcPr>
          <w:p w:rsidRPr="00A363DF" w:rsidR="006B0EBA" w:rsidP="00870F54" w:rsidRDefault="006B0EBA" w14:paraId="452B0714" w14:textId="77777777">
            <w:pPr>
              <w:jc w:val="center"/>
              <w:rPr>
                <w:rFonts w:cs="Arial"/>
                <w:spacing w:val="-6"/>
              </w:rPr>
            </w:pPr>
            <w:r w:rsidRPr="00A363DF">
              <w:rPr>
                <w:rFonts w:cs="Arial"/>
                <w:spacing w:val="-6"/>
              </w:rPr>
              <w:sym w:font="Wingdings" w:char="F06D"/>
            </w:r>
          </w:p>
        </w:tc>
      </w:tr>
      <w:tr w:rsidRPr="00A363DF" w:rsidR="006B0EBA" w:rsidTr="00A363DF" w14:paraId="79ED2A04" w14:textId="77777777">
        <w:trPr>
          <w:trHeight w:val="647"/>
        </w:trPr>
        <w:tc>
          <w:tcPr>
            <w:tcW w:w="3660" w:type="dxa"/>
            <w:shd w:val="clear" w:color="auto" w:fill="auto"/>
          </w:tcPr>
          <w:p w:rsidRPr="00A363DF" w:rsidR="006B0EBA" w:rsidP="00870F54" w:rsidRDefault="00297F4B" w14:paraId="29498814" w14:textId="77777777">
            <w:pPr>
              <w:pStyle w:val="ListParagraph"/>
              <w:numPr>
                <w:ilvl w:val="0"/>
                <w:numId w:val="2"/>
              </w:numPr>
              <w:ind w:left="390" w:hanging="390"/>
              <w:rPr>
                <w:spacing w:val="-6"/>
              </w:rPr>
            </w:pPr>
            <w:hyperlink w:history="1" r:id="rId18">
              <w:r w:rsidRPr="00A363DF" w:rsidR="006B0EBA">
                <w:rPr>
                  <w:rStyle w:val="Hyperlink"/>
                  <w:rFonts w:cs="Arial"/>
                  <w:spacing w:val="-6"/>
                </w:rPr>
                <w:t>Evaluation &amp; Research</w:t>
              </w:r>
            </w:hyperlink>
            <w:r w:rsidRPr="00A363DF" w:rsidR="006B0EBA">
              <w:rPr>
                <w:rFonts w:cs="Arial"/>
                <w:spacing w:val="-6"/>
              </w:rPr>
              <w:t>: Information on expanding evidence and advancing best practices</w:t>
            </w:r>
          </w:p>
        </w:tc>
        <w:tc>
          <w:tcPr>
            <w:tcW w:w="1041" w:type="dxa"/>
            <w:shd w:val="clear" w:color="auto" w:fill="auto"/>
            <w:vAlign w:val="center"/>
          </w:tcPr>
          <w:p w:rsidRPr="00A363DF" w:rsidR="006B0EBA" w:rsidP="00870F54" w:rsidRDefault="006B0EBA" w14:paraId="04F621DD" w14:textId="77777777">
            <w:pPr>
              <w:jc w:val="center"/>
              <w:rPr>
                <w:rFonts w:cs="Arial"/>
                <w:spacing w:val="-6"/>
              </w:rPr>
            </w:pPr>
            <w:r w:rsidRPr="00A363DF">
              <w:rPr>
                <w:rFonts w:cs="Arial"/>
                <w:spacing w:val="-6"/>
              </w:rPr>
              <w:sym w:font="Wingdings" w:char="F06D"/>
            </w:r>
          </w:p>
        </w:tc>
        <w:tc>
          <w:tcPr>
            <w:tcW w:w="1053" w:type="dxa"/>
            <w:shd w:val="clear" w:color="auto" w:fill="auto"/>
            <w:vAlign w:val="center"/>
          </w:tcPr>
          <w:p w:rsidRPr="00A363DF" w:rsidR="006B0EBA" w:rsidP="00870F54" w:rsidRDefault="006B0EBA" w14:paraId="717DD068" w14:textId="77777777">
            <w:pPr>
              <w:jc w:val="center"/>
              <w:rPr>
                <w:rFonts w:cs="Arial"/>
                <w:spacing w:val="-6"/>
              </w:rPr>
            </w:pPr>
            <w:r w:rsidRPr="00A363DF">
              <w:rPr>
                <w:rFonts w:cs="Arial"/>
                <w:spacing w:val="-6"/>
              </w:rPr>
              <w:sym w:font="Wingdings" w:char="F06D"/>
            </w:r>
          </w:p>
        </w:tc>
        <w:tc>
          <w:tcPr>
            <w:tcW w:w="1244" w:type="dxa"/>
            <w:shd w:val="clear" w:color="auto" w:fill="auto"/>
            <w:vAlign w:val="center"/>
          </w:tcPr>
          <w:p w:rsidRPr="00A363DF" w:rsidR="006B0EBA" w:rsidP="00870F54" w:rsidRDefault="006B0EBA" w14:paraId="02B11DAC" w14:textId="77777777">
            <w:pPr>
              <w:jc w:val="center"/>
              <w:rPr>
                <w:rFonts w:cs="Arial"/>
                <w:spacing w:val="-6"/>
              </w:rPr>
            </w:pPr>
            <w:r w:rsidRPr="00A363DF">
              <w:rPr>
                <w:rFonts w:cs="Arial"/>
                <w:spacing w:val="-6"/>
              </w:rPr>
              <w:sym w:font="Wingdings" w:char="F06D"/>
            </w:r>
          </w:p>
        </w:tc>
        <w:tc>
          <w:tcPr>
            <w:tcW w:w="1143" w:type="dxa"/>
            <w:shd w:val="clear" w:color="auto" w:fill="auto"/>
            <w:vAlign w:val="center"/>
          </w:tcPr>
          <w:p w:rsidRPr="00A363DF" w:rsidR="006B0EBA" w:rsidP="00870F54" w:rsidRDefault="006B0EBA" w14:paraId="5FCBF493" w14:textId="77777777">
            <w:pPr>
              <w:jc w:val="center"/>
              <w:rPr>
                <w:rFonts w:cs="Arial"/>
                <w:spacing w:val="-6"/>
              </w:rPr>
            </w:pPr>
            <w:r w:rsidRPr="00A363DF">
              <w:rPr>
                <w:rFonts w:cs="Arial"/>
                <w:spacing w:val="-6"/>
              </w:rPr>
              <w:sym w:font="Wingdings" w:char="F06D"/>
            </w:r>
          </w:p>
        </w:tc>
        <w:tc>
          <w:tcPr>
            <w:tcW w:w="1075" w:type="dxa"/>
            <w:shd w:val="clear" w:color="auto" w:fill="auto"/>
            <w:vAlign w:val="center"/>
          </w:tcPr>
          <w:p w:rsidRPr="00A363DF" w:rsidR="006B0EBA" w:rsidP="00870F54" w:rsidRDefault="006B0EBA" w14:paraId="2E7281E0" w14:textId="77777777">
            <w:pPr>
              <w:jc w:val="center"/>
              <w:rPr>
                <w:rFonts w:cs="Arial"/>
                <w:spacing w:val="-6"/>
              </w:rPr>
            </w:pPr>
            <w:r w:rsidRPr="00A363DF">
              <w:rPr>
                <w:rFonts w:cs="Arial"/>
                <w:spacing w:val="-6"/>
              </w:rPr>
              <w:sym w:font="Wingdings" w:char="F06D"/>
            </w:r>
          </w:p>
        </w:tc>
      </w:tr>
      <w:tr w:rsidRPr="00A363DF" w:rsidR="006B0EBA" w:rsidTr="00A363DF" w14:paraId="1EA3C9E6" w14:textId="77777777">
        <w:tc>
          <w:tcPr>
            <w:tcW w:w="3660" w:type="dxa"/>
            <w:shd w:val="clear" w:color="auto" w:fill="auto"/>
          </w:tcPr>
          <w:p w:rsidRPr="00A363DF" w:rsidR="006B0EBA" w:rsidP="00870F54" w:rsidRDefault="00297F4B" w14:paraId="1A71CBC6" w14:textId="77777777">
            <w:pPr>
              <w:numPr>
                <w:ilvl w:val="0"/>
                <w:numId w:val="2"/>
              </w:numPr>
              <w:autoSpaceDE w:val="0"/>
              <w:autoSpaceDN w:val="0"/>
              <w:adjustRightInd w:val="0"/>
              <w:ind w:left="390" w:hanging="390"/>
              <w:rPr>
                <w:rFonts w:cs="Arial"/>
                <w:spacing w:val="-6"/>
              </w:rPr>
            </w:pPr>
            <w:hyperlink w:history="1" r:id="rId19">
              <w:r w:rsidRPr="00A363DF" w:rsidR="006B0EBA">
                <w:rPr>
                  <w:rStyle w:val="Hyperlink"/>
                  <w:rFonts w:cs="Arial"/>
                  <w:spacing w:val="-6"/>
                </w:rPr>
                <w:t>Facts and Stats</w:t>
              </w:r>
            </w:hyperlink>
            <w:r w:rsidRPr="00A363DF" w:rsidR="006B0EBA">
              <w:rPr>
                <w:rFonts w:cs="Arial"/>
                <w:spacing w:val="-6"/>
              </w:rPr>
              <w:t>: Current statistics on adolescent health at the national and state levels</w:t>
            </w:r>
          </w:p>
        </w:tc>
        <w:tc>
          <w:tcPr>
            <w:tcW w:w="1041" w:type="dxa"/>
            <w:shd w:val="clear" w:color="auto" w:fill="auto"/>
            <w:vAlign w:val="center"/>
          </w:tcPr>
          <w:p w:rsidRPr="00A363DF" w:rsidR="006B0EBA" w:rsidP="00870F54" w:rsidRDefault="006B0EBA" w14:paraId="1AA32933" w14:textId="77777777">
            <w:pPr>
              <w:jc w:val="center"/>
              <w:rPr>
                <w:rFonts w:cs="Arial"/>
                <w:spacing w:val="-6"/>
              </w:rPr>
            </w:pPr>
            <w:r w:rsidRPr="00A363DF">
              <w:rPr>
                <w:rFonts w:cs="Arial"/>
                <w:spacing w:val="-6"/>
              </w:rPr>
              <w:sym w:font="Wingdings" w:char="F06D"/>
            </w:r>
          </w:p>
        </w:tc>
        <w:tc>
          <w:tcPr>
            <w:tcW w:w="1053" w:type="dxa"/>
            <w:shd w:val="clear" w:color="auto" w:fill="auto"/>
            <w:vAlign w:val="center"/>
          </w:tcPr>
          <w:p w:rsidRPr="00A363DF" w:rsidR="006B0EBA" w:rsidP="00870F54" w:rsidRDefault="006B0EBA" w14:paraId="00703AD6" w14:textId="77777777">
            <w:pPr>
              <w:jc w:val="center"/>
              <w:rPr>
                <w:rFonts w:cs="Arial"/>
                <w:spacing w:val="-6"/>
              </w:rPr>
            </w:pPr>
            <w:r w:rsidRPr="00A363DF">
              <w:rPr>
                <w:rFonts w:cs="Arial"/>
                <w:spacing w:val="-6"/>
              </w:rPr>
              <w:sym w:font="Wingdings" w:char="F06D"/>
            </w:r>
          </w:p>
        </w:tc>
        <w:tc>
          <w:tcPr>
            <w:tcW w:w="1244" w:type="dxa"/>
            <w:shd w:val="clear" w:color="auto" w:fill="auto"/>
            <w:vAlign w:val="center"/>
          </w:tcPr>
          <w:p w:rsidRPr="00A363DF" w:rsidR="006B0EBA" w:rsidP="00870F54" w:rsidRDefault="006B0EBA" w14:paraId="6C8DC4C8" w14:textId="77777777">
            <w:pPr>
              <w:jc w:val="center"/>
              <w:rPr>
                <w:rFonts w:cs="Arial"/>
                <w:spacing w:val="-6"/>
              </w:rPr>
            </w:pPr>
            <w:r w:rsidRPr="00A363DF">
              <w:rPr>
                <w:rFonts w:cs="Arial"/>
                <w:spacing w:val="-6"/>
              </w:rPr>
              <w:sym w:font="Wingdings" w:char="F06D"/>
            </w:r>
          </w:p>
        </w:tc>
        <w:tc>
          <w:tcPr>
            <w:tcW w:w="1143" w:type="dxa"/>
            <w:shd w:val="clear" w:color="auto" w:fill="auto"/>
            <w:vAlign w:val="center"/>
          </w:tcPr>
          <w:p w:rsidRPr="00A363DF" w:rsidR="006B0EBA" w:rsidP="00870F54" w:rsidRDefault="006B0EBA" w14:paraId="15C330D5" w14:textId="77777777">
            <w:pPr>
              <w:jc w:val="center"/>
              <w:rPr>
                <w:rFonts w:cs="Arial"/>
                <w:spacing w:val="-6"/>
              </w:rPr>
            </w:pPr>
            <w:r w:rsidRPr="00A363DF">
              <w:rPr>
                <w:rFonts w:cs="Arial"/>
                <w:spacing w:val="-6"/>
              </w:rPr>
              <w:sym w:font="Wingdings" w:char="F06D"/>
            </w:r>
          </w:p>
        </w:tc>
        <w:tc>
          <w:tcPr>
            <w:tcW w:w="1075" w:type="dxa"/>
            <w:shd w:val="clear" w:color="auto" w:fill="auto"/>
            <w:vAlign w:val="center"/>
          </w:tcPr>
          <w:p w:rsidRPr="00A363DF" w:rsidR="006B0EBA" w:rsidP="00870F54" w:rsidRDefault="006B0EBA" w14:paraId="7C352A46" w14:textId="77777777">
            <w:pPr>
              <w:jc w:val="center"/>
              <w:rPr>
                <w:rFonts w:cs="Arial"/>
                <w:spacing w:val="-6"/>
              </w:rPr>
            </w:pPr>
            <w:r w:rsidRPr="00A363DF">
              <w:rPr>
                <w:rFonts w:cs="Arial"/>
                <w:spacing w:val="-6"/>
              </w:rPr>
              <w:sym w:font="Wingdings" w:char="F06D"/>
            </w:r>
          </w:p>
        </w:tc>
      </w:tr>
      <w:tr w:rsidRPr="00A363DF" w:rsidR="006B0EBA" w:rsidTr="00A363DF" w14:paraId="5731BE5D" w14:textId="77777777">
        <w:tc>
          <w:tcPr>
            <w:tcW w:w="3660" w:type="dxa"/>
            <w:shd w:val="clear" w:color="auto" w:fill="auto"/>
          </w:tcPr>
          <w:p w:rsidRPr="00A363DF" w:rsidR="006B0EBA" w:rsidP="00870F54" w:rsidRDefault="00297F4B" w14:paraId="0C8549CF" w14:textId="3392299E">
            <w:pPr>
              <w:pStyle w:val="ListParagraph"/>
              <w:numPr>
                <w:ilvl w:val="0"/>
                <w:numId w:val="2"/>
              </w:numPr>
              <w:ind w:left="390"/>
              <w:rPr>
                <w:rFonts w:cs="Arial"/>
                <w:spacing w:val="-6"/>
              </w:rPr>
            </w:pPr>
            <w:hyperlink w:history="1" r:id="rId20">
              <w:r w:rsidRPr="00A363DF" w:rsidR="006B0EBA">
                <w:rPr>
                  <w:rStyle w:val="Hyperlink"/>
                  <w:rFonts w:cs="Arial"/>
                  <w:spacing w:val="-6"/>
                </w:rPr>
                <w:t>Grant Programs</w:t>
              </w:r>
            </w:hyperlink>
            <w:r w:rsidRPr="00A363DF" w:rsidR="006B0EBA">
              <w:rPr>
                <w:rFonts w:cs="Arial"/>
                <w:spacing w:val="-6"/>
              </w:rPr>
              <w:t xml:space="preserve">: Information on </w:t>
            </w:r>
            <w:r w:rsidRPr="00A363DF" w:rsidR="006A64EA">
              <w:rPr>
                <w:rFonts w:cs="Arial"/>
                <w:spacing w:val="-6"/>
              </w:rPr>
              <w:t>OPA</w:t>
            </w:r>
            <w:r w:rsidRPr="00A363DF" w:rsidR="006B0EBA">
              <w:rPr>
                <w:rFonts w:cs="Arial"/>
                <w:spacing w:val="-6"/>
              </w:rPr>
              <w:t xml:space="preserve"> grant programs  </w:t>
            </w:r>
          </w:p>
        </w:tc>
        <w:tc>
          <w:tcPr>
            <w:tcW w:w="1041" w:type="dxa"/>
            <w:shd w:val="clear" w:color="auto" w:fill="auto"/>
            <w:vAlign w:val="center"/>
          </w:tcPr>
          <w:p w:rsidRPr="00A363DF" w:rsidR="006B0EBA" w:rsidP="00870F54" w:rsidRDefault="006B0EBA" w14:paraId="706D4816" w14:textId="77777777">
            <w:pPr>
              <w:jc w:val="center"/>
              <w:rPr>
                <w:rFonts w:cs="Arial"/>
                <w:spacing w:val="-6"/>
              </w:rPr>
            </w:pPr>
            <w:r w:rsidRPr="00A363DF">
              <w:rPr>
                <w:rFonts w:cs="Arial"/>
                <w:spacing w:val="-6"/>
              </w:rPr>
              <w:sym w:font="Wingdings" w:char="F06D"/>
            </w:r>
          </w:p>
        </w:tc>
        <w:tc>
          <w:tcPr>
            <w:tcW w:w="1053" w:type="dxa"/>
            <w:shd w:val="clear" w:color="auto" w:fill="auto"/>
            <w:vAlign w:val="center"/>
          </w:tcPr>
          <w:p w:rsidRPr="00A363DF" w:rsidR="006B0EBA" w:rsidP="00870F54" w:rsidRDefault="006B0EBA" w14:paraId="2B73758B" w14:textId="77777777">
            <w:pPr>
              <w:jc w:val="center"/>
              <w:rPr>
                <w:rFonts w:cs="Arial"/>
                <w:spacing w:val="-6"/>
              </w:rPr>
            </w:pPr>
            <w:r w:rsidRPr="00A363DF">
              <w:rPr>
                <w:rFonts w:cs="Arial"/>
                <w:spacing w:val="-6"/>
              </w:rPr>
              <w:sym w:font="Wingdings" w:char="F06D"/>
            </w:r>
          </w:p>
        </w:tc>
        <w:tc>
          <w:tcPr>
            <w:tcW w:w="1244" w:type="dxa"/>
            <w:shd w:val="clear" w:color="auto" w:fill="auto"/>
            <w:vAlign w:val="center"/>
          </w:tcPr>
          <w:p w:rsidRPr="00A363DF" w:rsidR="006B0EBA" w:rsidP="00870F54" w:rsidRDefault="006B0EBA" w14:paraId="07713196" w14:textId="77777777">
            <w:pPr>
              <w:jc w:val="center"/>
              <w:rPr>
                <w:rFonts w:cs="Arial"/>
                <w:spacing w:val="-6"/>
              </w:rPr>
            </w:pPr>
            <w:r w:rsidRPr="00A363DF">
              <w:rPr>
                <w:rFonts w:cs="Arial"/>
                <w:spacing w:val="-6"/>
              </w:rPr>
              <w:sym w:font="Wingdings" w:char="F06D"/>
            </w:r>
          </w:p>
        </w:tc>
        <w:tc>
          <w:tcPr>
            <w:tcW w:w="1143" w:type="dxa"/>
            <w:shd w:val="clear" w:color="auto" w:fill="auto"/>
            <w:vAlign w:val="center"/>
          </w:tcPr>
          <w:p w:rsidRPr="00A363DF" w:rsidR="006B0EBA" w:rsidP="00870F54" w:rsidRDefault="006B0EBA" w14:paraId="1C880409" w14:textId="77777777">
            <w:pPr>
              <w:jc w:val="center"/>
              <w:rPr>
                <w:rFonts w:cs="Arial"/>
                <w:spacing w:val="-6"/>
              </w:rPr>
            </w:pPr>
            <w:r w:rsidRPr="00A363DF">
              <w:rPr>
                <w:rFonts w:cs="Arial"/>
                <w:spacing w:val="-6"/>
              </w:rPr>
              <w:sym w:font="Wingdings" w:char="F06D"/>
            </w:r>
          </w:p>
        </w:tc>
        <w:tc>
          <w:tcPr>
            <w:tcW w:w="1075" w:type="dxa"/>
            <w:shd w:val="clear" w:color="auto" w:fill="auto"/>
            <w:vAlign w:val="center"/>
          </w:tcPr>
          <w:p w:rsidRPr="00A363DF" w:rsidR="006B0EBA" w:rsidP="00870F54" w:rsidRDefault="006B0EBA" w14:paraId="290F9E1E" w14:textId="77777777">
            <w:pPr>
              <w:jc w:val="center"/>
              <w:rPr>
                <w:rFonts w:cs="Arial"/>
                <w:spacing w:val="-6"/>
              </w:rPr>
            </w:pPr>
            <w:r w:rsidRPr="00A363DF">
              <w:rPr>
                <w:rFonts w:cs="Arial"/>
                <w:spacing w:val="-6"/>
              </w:rPr>
              <w:sym w:font="Wingdings" w:char="F06D"/>
            </w:r>
          </w:p>
        </w:tc>
      </w:tr>
      <w:tr w:rsidRPr="00A363DF" w:rsidR="006B0EBA" w:rsidTr="00A363DF" w14:paraId="0712C54C" w14:textId="77777777">
        <w:tc>
          <w:tcPr>
            <w:tcW w:w="3660" w:type="dxa"/>
            <w:shd w:val="clear" w:color="auto" w:fill="auto"/>
          </w:tcPr>
          <w:p w:rsidRPr="00A363DF" w:rsidR="006B0EBA" w:rsidP="00870F54" w:rsidRDefault="00297F4B" w14:paraId="2A60CAFB" w14:textId="77777777">
            <w:pPr>
              <w:numPr>
                <w:ilvl w:val="0"/>
                <w:numId w:val="2"/>
              </w:numPr>
              <w:ind w:left="390"/>
              <w:rPr>
                <w:rFonts w:cs="Arial"/>
                <w:spacing w:val="-6"/>
              </w:rPr>
            </w:pPr>
            <w:hyperlink w:history="1" r:id="rId21">
              <w:r w:rsidRPr="00A363DF" w:rsidR="006B0EBA">
                <w:rPr>
                  <w:rStyle w:val="Hyperlink"/>
                  <w:rFonts w:cs="Arial"/>
                  <w:spacing w:val="-6"/>
                </w:rPr>
                <w:t>Resources &amp; Training</w:t>
              </w:r>
            </w:hyperlink>
            <w:r w:rsidRPr="00A363DF" w:rsidR="006B0EBA">
              <w:rPr>
                <w:rFonts w:cs="Arial"/>
                <w:spacing w:val="-6"/>
              </w:rPr>
              <w:t>: Federal resources and training to support work with adolescents</w:t>
            </w:r>
          </w:p>
        </w:tc>
        <w:tc>
          <w:tcPr>
            <w:tcW w:w="1041" w:type="dxa"/>
            <w:shd w:val="clear" w:color="auto" w:fill="auto"/>
            <w:vAlign w:val="center"/>
          </w:tcPr>
          <w:p w:rsidRPr="00A363DF" w:rsidR="006B0EBA" w:rsidP="00870F54" w:rsidRDefault="006B0EBA" w14:paraId="5E57C6D0" w14:textId="77777777">
            <w:pPr>
              <w:jc w:val="center"/>
              <w:rPr>
                <w:rFonts w:cs="Arial"/>
                <w:spacing w:val="-6"/>
              </w:rPr>
            </w:pPr>
            <w:r w:rsidRPr="00A363DF">
              <w:rPr>
                <w:rFonts w:cs="Arial"/>
                <w:spacing w:val="-6"/>
              </w:rPr>
              <w:sym w:font="Wingdings" w:char="F06D"/>
            </w:r>
          </w:p>
        </w:tc>
        <w:tc>
          <w:tcPr>
            <w:tcW w:w="1053" w:type="dxa"/>
            <w:shd w:val="clear" w:color="auto" w:fill="auto"/>
            <w:vAlign w:val="center"/>
          </w:tcPr>
          <w:p w:rsidRPr="00A363DF" w:rsidR="006B0EBA" w:rsidP="00870F54" w:rsidRDefault="006B0EBA" w14:paraId="68730C47" w14:textId="77777777">
            <w:pPr>
              <w:jc w:val="center"/>
              <w:rPr>
                <w:rFonts w:cs="Arial"/>
                <w:spacing w:val="-6"/>
              </w:rPr>
            </w:pPr>
            <w:r w:rsidRPr="00A363DF">
              <w:rPr>
                <w:rFonts w:cs="Arial"/>
                <w:spacing w:val="-6"/>
              </w:rPr>
              <w:sym w:font="Wingdings" w:char="F06D"/>
            </w:r>
          </w:p>
        </w:tc>
        <w:tc>
          <w:tcPr>
            <w:tcW w:w="1244" w:type="dxa"/>
            <w:shd w:val="clear" w:color="auto" w:fill="auto"/>
            <w:vAlign w:val="center"/>
          </w:tcPr>
          <w:p w:rsidRPr="00A363DF" w:rsidR="006B0EBA" w:rsidP="00870F54" w:rsidRDefault="006B0EBA" w14:paraId="20AADD28" w14:textId="77777777">
            <w:pPr>
              <w:jc w:val="center"/>
              <w:rPr>
                <w:rFonts w:cs="Arial"/>
                <w:spacing w:val="-6"/>
              </w:rPr>
            </w:pPr>
            <w:r w:rsidRPr="00A363DF">
              <w:rPr>
                <w:rFonts w:cs="Arial"/>
                <w:spacing w:val="-6"/>
              </w:rPr>
              <w:sym w:font="Wingdings" w:char="F06D"/>
            </w:r>
          </w:p>
        </w:tc>
        <w:tc>
          <w:tcPr>
            <w:tcW w:w="1143" w:type="dxa"/>
            <w:shd w:val="clear" w:color="auto" w:fill="auto"/>
            <w:vAlign w:val="center"/>
          </w:tcPr>
          <w:p w:rsidRPr="00A363DF" w:rsidR="006B0EBA" w:rsidP="00870F54" w:rsidRDefault="006B0EBA" w14:paraId="55F30772" w14:textId="77777777">
            <w:pPr>
              <w:jc w:val="center"/>
              <w:rPr>
                <w:rFonts w:cs="Arial"/>
                <w:spacing w:val="-6"/>
              </w:rPr>
            </w:pPr>
            <w:r w:rsidRPr="00A363DF">
              <w:rPr>
                <w:rFonts w:cs="Arial"/>
                <w:spacing w:val="-6"/>
              </w:rPr>
              <w:sym w:font="Wingdings" w:char="F06D"/>
            </w:r>
          </w:p>
        </w:tc>
        <w:tc>
          <w:tcPr>
            <w:tcW w:w="1075" w:type="dxa"/>
            <w:shd w:val="clear" w:color="auto" w:fill="auto"/>
            <w:vAlign w:val="center"/>
          </w:tcPr>
          <w:p w:rsidRPr="00A363DF" w:rsidR="006B0EBA" w:rsidP="00870F54" w:rsidRDefault="006B0EBA" w14:paraId="677177EE" w14:textId="77777777">
            <w:pPr>
              <w:jc w:val="center"/>
              <w:rPr>
                <w:rFonts w:cs="Arial"/>
                <w:spacing w:val="-6"/>
              </w:rPr>
            </w:pPr>
            <w:r w:rsidRPr="00A363DF">
              <w:rPr>
                <w:rFonts w:cs="Arial"/>
                <w:spacing w:val="-6"/>
              </w:rPr>
              <w:sym w:font="Wingdings" w:char="F06D"/>
            </w:r>
          </w:p>
        </w:tc>
      </w:tr>
    </w:tbl>
    <w:p w:rsidRPr="00A363DF" w:rsidR="006B0EBA" w:rsidP="006B0EBA" w:rsidRDefault="006B0EBA" w14:paraId="6C3CB095" w14:textId="77777777">
      <w:pPr>
        <w:ind w:left="360" w:hanging="360"/>
        <w:rPr>
          <w:rFonts w:eastAsia="Times New Roman"/>
          <w:b/>
        </w:rPr>
      </w:pPr>
    </w:p>
    <w:p w:rsidRPr="00A363DF" w:rsidR="006B0EBA" w:rsidP="006B0EBA" w:rsidRDefault="006B0EBA" w14:paraId="6F4F3066" w14:textId="77777777">
      <w:pPr>
        <w:ind w:left="360" w:hanging="360"/>
        <w:rPr>
          <w:rFonts w:cs="Arial"/>
        </w:rPr>
      </w:pPr>
      <w:r w:rsidRPr="00A363DF">
        <w:rPr>
          <w:rFonts w:eastAsia="Times New Roman"/>
          <w:b/>
        </w:rPr>
        <w:t>TPP and PAF Online Resource Center</w:t>
      </w:r>
      <w:r w:rsidRPr="00A363DF">
        <w:rPr>
          <w:rFonts w:cs="Arial"/>
        </w:rPr>
        <w:t xml:space="preserve"> </w:t>
      </w:r>
    </w:p>
    <w:p w:rsidRPr="00A363DF" w:rsidR="006B0EBA" w:rsidP="006B0EBA" w:rsidRDefault="006B0EBA" w14:paraId="4C00A507" w14:textId="77777777">
      <w:pPr>
        <w:ind w:left="360" w:hanging="360"/>
        <w:rPr>
          <w:rFonts w:cs="Arial"/>
        </w:rPr>
      </w:pPr>
    </w:p>
    <w:p w:rsidRPr="00A363DF" w:rsidR="006B0EBA" w:rsidP="006B0EBA" w:rsidRDefault="006B0EBA" w14:paraId="4FC7CDA4" w14:textId="77777777">
      <w:pPr>
        <w:pStyle w:val="ListParagraph"/>
        <w:numPr>
          <w:ilvl w:val="0"/>
          <w:numId w:val="13"/>
        </w:numPr>
        <w:spacing w:after="120"/>
        <w:rPr>
          <w:rFonts w:cs="Arial"/>
        </w:rPr>
      </w:pPr>
      <w:r w:rsidRPr="00A363DF">
        <w:rPr>
          <w:rFonts w:cs="Arial"/>
        </w:rPr>
        <w:t xml:space="preserve">Please rate your satisfaction with the information and resources provided in the </w:t>
      </w:r>
      <w:hyperlink w:history="1" r:id="rId22">
        <w:r w:rsidRPr="00A363DF">
          <w:rPr>
            <w:rStyle w:val="Hyperlink"/>
            <w:rFonts w:cs="Arial"/>
          </w:rPr>
          <w:t>TPP and PAF Online Resource Center</w:t>
        </w:r>
      </w:hyperlink>
      <w:r w:rsidRPr="00A363DF">
        <w:rPr>
          <w:rFonts w:cs="Arial"/>
        </w:rPr>
        <w:t>?</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A363DF" w:rsidR="006B0EBA" w:rsidTr="00870F54" w14:paraId="1BA5878B"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3F28ED16" w14:textId="77777777">
            <w:pPr>
              <w:ind w:left="-10" w:firstLine="10"/>
              <w:rPr>
                <w:rFonts w:cs="Arial"/>
                <w:spacing w:val="-6"/>
              </w:rPr>
            </w:pPr>
            <w:r w:rsidRPr="00A363DF">
              <w:rPr>
                <w:rFonts w:cs="Arial"/>
                <w:spacing w:val="-6"/>
              </w:rPr>
              <w:t>Satisfaction with TPP and PAF Online Resource Center’s: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201C3D09" w14:textId="77777777">
            <w:pPr>
              <w:rPr>
                <w:rFonts w:cs="Arial"/>
                <w:spacing w:val="-6"/>
              </w:rPr>
            </w:pPr>
            <w:r w:rsidRPr="00A363DF">
              <w:rPr>
                <w:rFonts w:cs="Arial"/>
                <w:spacing w:val="-6"/>
              </w:rPr>
              <w:t>Very</w:t>
            </w:r>
            <w:r w:rsidRPr="00A363D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765E4627" w14:textId="77777777">
            <w:pPr>
              <w:rPr>
                <w:rFonts w:cs="Arial"/>
                <w:spacing w:val="-6"/>
              </w:rPr>
            </w:pPr>
            <w:r w:rsidRPr="00A363D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19B635BD" w14:textId="77777777">
            <w:pPr>
              <w:rPr>
                <w:rFonts w:cs="Arial"/>
                <w:spacing w:val="-6"/>
              </w:rPr>
            </w:pPr>
            <w:r w:rsidRPr="00A363DF">
              <w:rPr>
                <w:rFonts w:cs="Arial"/>
                <w:spacing w:val="-6"/>
              </w:rPr>
              <w:t xml:space="preserve">Not </w:t>
            </w:r>
            <w:r w:rsidRPr="00A363D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7E3858F7" w14:textId="77777777">
            <w:pPr>
              <w:rPr>
                <w:rFonts w:cs="Arial"/>
                <w:spacing w:val="-6"/>
              </w:rPr>
            </w:pPr>
            <w:r w:rsidRPr="00A363D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52B9FC9B" w14:textId="77777777">
            <w:pPr>
              <w:rPr>
                <w:rFonts w:cs="Arial"/>
                <w:spacing w:val="-6"/>
              </w:rPr>
            </w:pPr>
            <w:r w:rsidRPr="00A363DF">
              <w:rPr>
                <w:rFonts w:cs="Arial"/>
                <w:spacing w:val="-6"/>
              </w:rPr>
              <w:t xml:space="preserve">Very </w:t>
            </w:r>
            <w:r w:rsidRPr="00A363D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41CB055" w14:textId="77777777">
            <w:pP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2B5E3E54"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384DB118" w14:textId="77777777">
            <w:pPr>
              <w:ind w:left="350" w:hanging="350"/>
              <w:rPr>
                <w:rFonts w:cs="Arial"/>
                <w:spacing w:val="-6"/>
              </w:rPr>
            </w:pPr>
            <w:r w:rsidRPr="00A363DF">
              <w:rPr>
                <w:rFonts w:cs="Arial"/>
                <w:spacing w:val="-6"/>
              </w:rPr>
              <w:t>a.</w:t>
            </w:r>
            <w:r w:rsidRPr="00A363DF">
              <w:rPr>
                <w:rFonts w:cs="Arial"/>
                <w:spacing w:val="-6"/>
              </w:rPr>
              <w:tab/>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78FB825"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F980F6C"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79493FB"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69FDAD78"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3F4B1A8"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D504470" w14:textId="77777777">
            <w:pPr>
              <w:jc w:val="center"/>
              <w:rPr>
                <w:rFonts w:cs="Arial"/>
                <w:spacing w:val="-6"/>
              </w:rPr>
            </w:pPr>
            <w:r w:rsidRPr="00A363DF">
              <w:rPr>
                <w:rFonts w:cs="Arial"/>
                <w:spacing w:val="-6"/>
              </w:rPr>
              <w:sym w:font="Wingdings" w:char="F06D"/>
            </w:r>
          </w:p>
        </w:tc>
      </w:tr>
      <w:tr w:rsidRPr="00A363DF" w:rsidR="006B0EBA" w:rsidTr="00870F54" w14:paraId="7E1A26A0"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5989D47C" w14:textId="77777777">
            <w:pPr>
              <w:ind w:left="350" w:hanging="350"/>
              <w:rPr>
                <w:rFonts w:cs="Arial"/>
                <w:spacing w:val="-6"/>
              </w:rPr>
            </w:pPr>
            <w:r w:rsidRPr="00A363DF">
              <w:rPr>
                <w:rFonts w:cs="Arial"/>
                <w:spacing w:val="-6"/>
              </w:rPr>
              <w:t>b.</w:t>
            </w:r>
            <w:r w:rsidRPr="00A363DF">
              <w:rPr>
                <w:rFonts w:cs="Arial"/>
                <w:spacing w:val="-6"/>
              </w:rPr>
              <w:tab/>
              <w:t>Sufficiency of resources to meet your program needs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7A98D30"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E9A32BE"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C9987BA"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08F8C935"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B4BB98A"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319C152" w14:textId="77777777">
            <w:pPr>
              <w:jc w:val="center"/>
              <w:rPr>
                <w:rFonts w:cs="Arial"/>
                <w:spacing w:val="-6"/>
              </w:rPr>
            </w:pPr>
            <w:r w:rsidRPr="00A363DF">
              <w:rPr>
                <w:rFonts w:cs="Arial"/>
                <w:spacing w:val="-6"/>
              </w:rPr>
              <w:sym w:font="Wingdings" w:char="F06D"/>
            </w:r>
          </w:p>
        </w:tc>
      </w:tr>
      <w:tr w:rsidRPr="00A363DF" w:rsidR="006B0EBA" w:rsidTr="00870F54" w14:paraId="4F3785FC"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4C48BF09" w14:textId="77777777">
            <w:pPr>
              <w:ind w:left="350" w:hanging="350"/>
              <w:rPr>
                <w:rFonts w:cs="Arial"/>
                <w:spacing w:val="-6"/>
              </w:rPr>
            </w:pPr>
            <w:r w:rsidRPr="00A363DF">
              <w:rPr>
                <w:rFonts w:cs="Arial"/>
                <w:spacing w:val="-6"/>
              </w:rPr>
              <w:t>c.</w:t>
            </w:r>
            <w:r w:rsidRPr="00A363D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DD5A04D"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7737042"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2A655FE"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123DA5BA"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20B89BD"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FB00833" w14:textId="77777777">
            <w:pPr>
              <w:jc w:val="center"/>
              <w:rPr>
                <w:rFonts w:cs="Arial"/>
                <w:spacing w:val="-6"/>
              </w:rPr>
            </w:pPr>
            <w:r w:rsidRPr="00A363DF">
              <w:rPr>
                <w:rFonts w:cs="Arial"/>
                <w:spacing w:val="-6"/>
              </w:rPr>
              <w:sym w:font="Wingdings" w:char="F06D"/>
            </w:r>
          </w:p>
        </w:tc>
      </w:tr>
      <w:tr w:rsidRPr="00A363DF" w:rsidR="006B0EBA" w:rsidTr="00870F54" w14:paraId="71C2C884"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201BFF52" w14:textId="77777777">
            <w:pPr>
              <w:ind w:left="350" w:hanging="350"/>
              <w:rPr>
                <w:rFonts w:cs="Arial"/>
                <w:spacing w:val="-6"/>
              </w:rPr>
            </w:pPr>
            <w:r w:rsidRPr="00A363DF">
              <w:rPr>
                <w:rFonts w:cs="Arial"/>
                <w:spacing w:val="-6"/>
              </w:rPr>
              <w:t>d.</w:t>
            </w:r>
            <w:r w:rsidRPr="00A363DF">
              <w:rPr>
                <w:rFonts w:cs="Arial"/>
                <w:spacing w:val="-6"/>
              </w:rPr>
              <w:tab/>
              <w:t>Comprehensiveness in addressing the scope of issues that you face</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D1EC068"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FC84AE5"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1EE096F"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33ECC3C9"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D1FD568"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94AB305" w14:textId="77777777">
            <w:pPr>
              <w:jc w:val="center"/>
              <w:rPr>
                <w:rFonts w:cs="Arial"/>
                <w:spacing w:val="-6"/>
              </w:rPr>
            </w:pPr>
            <w:r w:rsidRPr="00A363DF">
              <w:rPr>
                <w:rFonts w:cs="Arial"/>
                <w:spacing w:val="-6"/>
              </w:rPr>
              <w:sym w:font="Wingdings" w:char="F06D"/>
            </w:r>
          </w:p>
        </w:tc>
      </w:tr>
      <w:tr w:rsidRPr="00A363DF" w:rsidR="006B0EBA" w:rsidTr="00870F54" w14:paraId="7AA17AB4"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589359E7" w14:textId="77777777">
            <w:pPr>
              <w:pStyle w:val="ListParagraph"/>
              <w:numPr>
                <w:ilvl w:val="0"/>
                <w:numId w:val="3"/>
              </w:numPr>
              <w:ind w:left="350"/>
              <w:rPr>
                <w:rFonts w:cs="Arial"/>
                <w:spacing w:val="-6"/>
              </w:rPr>
            </w:pPr>
            <w:r w:rsidRPr="00A363DF">
              <w:rPr>
                <w:rFonts w:cs="Arial"/>
              </w:rPr>
              <w:t>Overall information and resources of the TPP/PAF Online Resource Center</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7ECC6C4"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1920A7F"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AA973F2"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71D1BB2A"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16063990"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7DB142B" w14:textId="77777777">
            <w:pPr>
              <w:jc w:val="center"/>
              <w:rPr>
                <w:rFonts w:cs="Arial"/>
                <w:spacing w:val="-6"/>
              </w:rPr>
            </w:pPr>
            <w:r w:rsidRPr="00A363DF">
              <w:rPr>
                <w:rFonts w:cs="Arial"/>
                <w:spacing w:val="-6"/>
              </w:rPr>
              <w:sym w:font="Wingdings" w:char="F06D"/>
            </w:r>
          </w:p>
        </w:tc>
      </w:tr>
    </w:tbl>
    <w:p w:rsidRPr="00A363DF" w:rsidR="006B0EBA" w:rsidP="006B0EBA" w:rsidRDefault="006B0EBA" w14:paraId="1FED375D" w14:textId="77777777">
      <w:pPr>
        <w:pStyle w:val="ListParagraph"/>
        <w:spacing w:line="259" w:lineRule="auto"/>
        <w:ind w:left="630"/>
        <w:rPr>
          <w:rFonts w:eastAsia="Times New Roman"/>
        </w:rPr>
      </w:pPr>
    </w:p>
    <w:p w:rsidRPr="00A363DF" w:rsidR="006B0EBA" w:rsidP="006B0EBA" w:rsidRDefault="006B0EBA" w14:paraId="2747A7CB" w14:textId="77777777">
      <w:pPr>
        <w:rPr>
          <w:rFonts w:cs="Arial"/>
          <w:b/>
          <w:u w:val="single"/>
        </w:rPr>
      </w:pPr>
      <w:r w:rsidRPr="00A363DF">
        <w:rPr>
          <w:rFonts w:cs="Arial"/>
          <w:b/>
          <w:u w:val="single"/>
        </w:rPr>
        <w:t>Grantee Digest</w:t>
      </w:r>
    </w:p>
    <w:p w:rsidRPr="00A363DF" w:rsidR="006B0EBA" w:rsidP="006B0EBA" w:rsidRDefault="006B0EBA" w14:paraId="02FCDE9B" w14:textId="77777777">
      <w:pPr>
        <w:rPr>
          <w:rFonts w:cs="Arial"/>
          <w:b/>
          <w:u w:val="single"/>
        </w:rPr>
      </w:pPr>
    </w:p>
    <w:p w:rsidRPr="00A363DF" w:rsidR="006B0EBA" w:rsidP="006B0EBA" w:rsidRDefault="006B0EBA" w14:paraId="39F49B34" w14:textId="09535F21">
      <w:pPr>
        <w:rPr>
          <w:rFonts w:cs="Arial"/>
        </w:rPr>
      </w:pPr>
      <w:r w:rsidRPr="00A363DF">
        <w:rPr>
          <w:rFonts w:eastAsia="Times New Roman"/>
        </w:rPr>
        <w:t xml:space="preserve">22. How often </w:t>
      </w:r>
      <w:r w:rsidRPr="00A363DF">
        <w:rPr>
          <w:rFonts w:cs="Arial"/>
        </w:rPr>
        <w:t xml:space="preserve">do you read the </w:t>
      </w:r>
      <w:r w:rsidRPr="00A363DF" w:rsidR="006A64EA">
        <w:rPr>
          <w:rFonts w:cs="Arial"/>
        </w:rPr>
        <w:t>OPA</w:t>
      </w:r>
      <w:r w:rsidRPr="00A363DF">
        <w:rPr>
          <w:rFonts w:cs="Arial"/>
        </w:rPr>
        <w:t xml:space="preserve"> </w:t>
      </w:r>
      <w:r w:rsidRPr="00A363DF">
        <w:rPr>
          <w:rFonts w:cs="Arial"/>
          <w:i/>
        </w:rPr>
        <w:t>Grantee Digest</w:t>
      </w:r>
      <w:r w:rsidRPr="00A363DF">
        <w:rPr>
          <w:rFonts w:cs="Arial"/>
        </w:rPr>
        <w:t xml:space="preserve"> email? </w:t>
      </w:r>
    </w:p>
    <w:p w:rsidRPr="00A363DF" w:rsidR="006B0EBA" w:rsidP="006B0EBA" w:rsidRDefault="006B0EBA" w14:paraId="77F2EAE3" w14:textId="77777777">
      <w:pPr>
        <w:pStyle w:val="ListParagraph"/>
        <w:spacing w:line="259" w:lineRule="auto"/>
        <w:ind w:left="990" w:hanging="270"/>
        <w:rPr>
          <w:rFonts w:cs="Arial"/>
        </w:rPr>
      </w:pPr>
      <w:r w:rsidRPr="00A363DF">
        <w:rPr>
          <w:rFonts w:cs="Arial"/>
        </w:rPr>
        <w:t>__ Every week</w:t>
      </w:r>
    </w:p>
    <w:p w:rsidRPr="00A363DF" w:rsidR="006B0EBA" w:rsidP="006B0EBA" w:rsidRDefault="006B0EBA" w14:paraId="3D2A04DF" w14:textId="77777777">
      <w:pPr>
        <w:pStyle w:val="ListParagraph"/>
        <w:spacing w:line="259" w:lineRule="auto"/>
        <w:ind w:left="990" w:hanging="270"/>
        <w:rPr>
          <w:rFonts w:cs="Arial"/>
        </w:rPr>
      </w:pPr>
      <w:r w:rsidRPr="00A363DF">
        <w:rPr>
          <w:rFonts w:cs="Arial"/>
        </w:rPr>
        <w:t>__ Most weeks (3 times a month)</w:t>
      </w:r>
    </w:p>
    <w:p w:rsidRPr="00A363DF" w:rsidR="006B0EBA" w:rsidP="006B0EBA" w:rsidRDefault="006B0EBA" w14:paraId="1009A2FA" w14:textId="77777777">
      <w:pPr>
        <w:pStyle w:val="ListParagraph"/>
        <w:spacing w:line="259" w:lineRule="auto"/>
        <w:ind w:left="990" w:hanging="270"/>
        <w:rPr>
          <w:rFonts w:cs="Arial"/>
        </w:rPr>
      </w:pPr>
      <w:r w:rsidRPr="00A363DF">
        <w:rPr>
          <w:rFonts w:cs="Arial"/>
        </w:rPr>
        <w:t>__ Some weeks (1-2 weeks a month)</w:t>
      </w:r>
    </w:p>
    <w:p w:rsidRPr="00A363DF" w:rsidR="006B0EBA" w:rsidP="006B0EBA" w:rsidRDefault="006B0EBA" w14:paraId="5CBDFAA1" w14:textId="77777777">
      <w:pPr>
        <w:pStyle w:val="ListParagraph"/>
        <w:spacing w:line="259" w:lineRule="auto"/>
        <w:ind w:left="990" w:hanging="270"/>
        <w:rPr>
          <w:rFonts w:cs="Arial"/>
        </w:rPr>
      </w:pPr>
      <w:r w:rsidRPr="00A363DF">
        <w:rPr>
          <w:rFonts w:cs="Arial"/>
        </w:rPr>
        <w:t>__ Never (SKIP to Q24)</w:t>
      </w:r>
    </w:p>
    <w:p w:rsidRPr="00A363DF" w:rsidR="006B0EBA" w:rsidP="006B0EBA" w:rsidRDefault="006B0EBA" w14:paraId="7F44D9F6" w14:textId="77777777">
      <w:pPr>
        <w:pStyle w:val="ListParagraph"/>
        <w:spacing w:line="259" w:lineRule="auto"/>
        <w:ind w:left="990" w:hanging="270"/>
        <w:rPr>
          <w:rFonts w:cs="Arial"/>
        </w:rPr>
      </w:pPr>
    </w:p>
    <w:p w:rsidRPr="00A363DF" w:rsidR="006B0EBA" w:rsidP="006B0EBA" w:rsidRDefault="006B0EBA" w14:paraId="0F6AACA7" w14:textId="77777777">
      <w:pPr>
        <w:spacing w:after="120"/>
        <w:rPr>
          <w:rFonts w:cs="Arial"/>
        </w:rPr>
      </w:pPr>
      <w:r w:rsidRPr="00A363DF">
        <w:rPr>
          <w:rFonts w:cs="Arial"/>
        </w:rPr>
        <w:t xml:space="preserve">23. Please rate your satisfaction with the information and resources provided in the </w:t>
      </w:r>
      <w:r w:rsidRPr="00A363DF">
        <w:rPr>
          <w:rFonts w:cs="Arial"/>
          <w:i/>
        </w:rPr>
        <w:t>Grantee Digest:</w:t>
      </w:r>
      <w:r w:rsidRPr="00A363DF">
        <w:rPr>
          <w:rFonts w:cs="Arial"/>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A363DF" w:rsidR="006B0EBA" w:rsidTr="00870F54" w14:paraId="4CFCA17D" w14:textId="77777777">
        <w:tc>
          <w:tcPr>
            <w:tcW w:w="2936"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A6E46EE" w14:textId="77777777">
            <w:pPr>
              <w:ind w:left="-10" w:firstLine="10"/>
              <w:rPr>
                <w:rFonts w:cs="Arial"/>
                <w:spacing w:val="-6"/>
              </w:rPr>
            </w:pPr>
            <w:r w:rsidRPr="00A363DF">
              <w:rPr>
                <w:rFonts w:cs="Arial"/>
                <w:spacing w:val="-6"/>
              </w:rPr>
              <w:t xml:space="preserve">Satisfaction with </w:t>
            </w:r>
            <w:r w:rsidRPr="00A363DF">
              <w:rPr>
                <w:rFonts w:cs="Arial"/>
                <w:i/>
                <w:spacing w:val="-6"/>
              </w:rPr>
              <w:t>Grantee Digest</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43A3DE25" w14:textId="77777777">
            <w:pPr>
              <w:rPr>
                <w:rFonts w:cs="Arial"/>
                <w:spacing w:val="-6"/>
              </w:rPr>
            </w:pPr>
            <w:r w:rsidRPr="00A363DF">
              <w:rPr>
                <w:rFonts w:cs="Arial"/>
                <w:spacing w:val="-6"/>
              </w:rPr>
              <w:t>Very</w:t>
            </w:r>
            <w:r w:rsidRPr="00A363D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08E0870" w14:textId="77777777">
            <w:pPr>
              <w:rPr>
                <w:rFonts w:cs="Arial"/>
                <w:spacing w:val="-6"/>
              </w:rPr>
            </w:pPr>
            <w:r w:rsidRPr="00A363D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63E65FBE" w14:textId="77777777">
            <w:pPr>
              <w:rPr>
                <w:rFonts w:cs="Arial"/>
                <w:spacing w:val="-6"/>
              </w:rPr>
            </w:pPr>
            <w:r w:rsidRPr="00A363DF">
              <w:rPr>
                <w:rFonts w:cs="Arial"/>
                <w:spacing w:val="-6"/>
              </w:rPr>
              <w:t xml:space="preserve">Not </w:t>
            </w:r>
            <w:r w:rsidRPr="00A363D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bottom"/>
          </w:tcPr>
          <w:p w:rsidRPr="00A363DF" w:rsidR="006B0EBA" w:rsidP="00870F54" w:rsidRDefault="006B0EBA" w14:paraId="17F3D890" w14:textId="77777777">
            <w:pPr>
              <w:rPr>
                <w:rFonts w:cs="Arial"/>
                <w:spacing w:val="-6"/>
              </w:rPr>
            </w:pPr>
            <w:r w:rsidRPr="00A363D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0C7D7C5" w14:textId="77777777">
            <w:pPr>
              <w:jc w:val="center"/>
              <w:rPr>
                <w:rFonts w:cs="Arial"/>
                <w:spacing w:val="-6"/>
              </w:rPr>
            </w:pPr>
            <w:r w:rsidRPr="00A363DF">
              <w:rPr>
                <w:rFonts w:cs="Arial"/>
                <w:spacing w:val="-6"/>
              </w:rPr>
              <w:t>Very</w:t>
            </w:r>
            <w:r w:rsidRPr="00A363D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bottom"/>
          </w:tcPr>
          <w:p w:rsidRPr="00A363DF" w:rsidR="006B0EBA" w:rsidP="00870F54" w:rsidRDefault="006B0EBA" w14:paraId="0DAD50AC" w14:textId="77777777">
            <w:pP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1418C45A"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12CC16EF" w14:textId="77777777">
            <w:pPr>
              <w:ind w:left="350" w:hanging="350"/>
              <w:rPr>
                <w:rFonts w:cs="Arial"/>
                <w:spacing w:val="-6"/>
              </w:rPr>
            </w:pPr>
            <w:r w:rsidRPr="00A363DF">
              <w:rPr>
                <w:rFonts w:cs="Arial"/>
                <w:spacing w:val="-6"/>
              </w:rPr>
              <w:t>a.</w:t>
            </w:r>
            <w:r w:rsidRPr="00A363DF">
              <w:rPr>
                <w:rFonts w:cs="Arial"/>
                <w:spacing w:val="-6"/>
              </w:rPr>
              <w:tab/>
              <w:t>Organization of information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A989ACD"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B778B5C"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429F695"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58E56168"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2D6C438"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43298B2" w14:textId="77777777">
            <w:pPr>
              <w:jc w:val="center"/>
              <w:rPr>
                <w:rFonts w:cs="Arial"/>
                <w:spacing w:val="-6"/>
              </w:rPr>
            </w:pPr>
            <w:r w:rsidRPr="00A363DF">
              <w:rPr>
                <w:rFonts w:cs="Arial"/>
                <w:spacing w:val="-6"/>
              </w:rPr>
              <w:sym w:font="Wingdings" w:char="F06D"/>
            </w:r>
          </w:p>
        </w:tc>
      </w:tr>
      <w:tr w:rsidRPr="00A363DF" w:rsidR="006B0EBA" w:rsidTr="00870F54" w14:paraId="38814FA8"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15316273" w14:textId="77777777">
            <w:pPr>
              <w:ind w:left="350" w:hanging="350"/>
              <w:rPr>
                <w:rFonts w:cs="Arial"/>
                <w:spacing w:val="-6"/>
              </w:rPr>
            </w:pPr>
            <w:r w:rsidRPr="00A363DF">
              <w:rPr>
                <w:rFonts w:cs="Arial"/>
                <w:spacing w:val="-6"/>
              </w:rPr>
              <w:t>b.</w:t>
            </w:r>
            <w:r w:rsidRPr="00A363DF">
              <w:rPr>
                <w:rFonts w:cs="Arial"/>
                <w:spacing w:val="-6"/>
              </w:rPr>
              <w:tab/>
              <w:t>Sufficiency of detail to meet your program needs</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29AA0A2"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1112BF0"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ACF5BCC"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70017121"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25DFEE5"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B084D10" w14:textId="77777777">
            <w:pPr>
              <w:jc w:val="center"/>
              <w:rPr>
                <w:rFonts w:cs="Arial"/>
                <w:spacing w:val="-6"/>
              </w:rPr>
            </w:pPr>
            <w:r w:rsidRPr="00A363DF">
              <w:rPr>
                <w:rFonts w:cs="Arial"/>
                <w:spacing w:val="-6"/>
              </w:rPr>
              <w:sym w:font="Wingdings" w:char="F06D"/>
            </w:r>
          </w:p>
        </w:tc>
      </w:tr>
      <w:tr w:rsidRPr="00A363DF" w:rsidR="006B0EBA" w:rsidTr="00870F54" w14:paraId="706EEDB3"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53D9BFB7" w14:textId="77777777">
            <w:pPr>
              <w:ind w:left="350" w:hanging="350"/>
              <w:rPr>
                <w:rFonts w:cs="Arial"/>
                <w:spacing w:val="-6"/>
              </w:rPr>
            </w:pPr>
            <w:r w:rsidRPr="00A363DF">
              <w:rPr>
                <w:rFonts w:cs="Arial"/>
                <w:spacing w:val="-6"/>
              </w:rPr>
              <w:t>c.</w:t>
            </w:r>
            <w:r w:rsidRPr="00A363DF">
              <w:rPr>
                <w:rFonts w:cs="Arial"/>
                <w:spacing w:val="-6"/>
              </w:rPr>
              <w:tab/>
              <w:t>Relevance to your areas of need</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39CA798"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BD66370"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3AB184C6"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473F658A"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6272F27"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0848EB13" w14:textId="77777777">
            <w:pPr>
              <w:jc w:val="center"/>
              <w:rPr>
                <w:rFonts w:cs="Arial"/>
                <w:spacing w:val="-6"/>
              </w:rPr>
            </w:pPr>
            <w:r w:rsidRPr="00A363DF">
              <w:rPr>
                <w:rFonts w:cs="Arial"/>
                <w:spacing w:val="-6"/>
              </w:rPr>
              <w:sym w:font="Wingdings" w:char="F06D"/>
            </w:r>
          </w:p>
        </w:tc>
      </w:tr>
      <w:tr w:rsidRPr="00A363DF" w:rsidR="006B0EBA" w:rsidTr="00870F54" w14:paraId="19010C19" w14:textId="77777777">
        <w:tc>
          <w:tcPr>
            <w:tcW w:w="2936" w:type="dxa"/>
            <w:tcBorders>
              <w:top w:val="single" w:color="auto" w:sz="4" w:space="0"/>
              <w:left w:val="single" w:color="auto" w:sz="4" w:space="0"/>
              <w:bottom w:val="single" w:color="auto" w:sz="4" w:space="0"/>
              <w:right w:val="single" w:color="auto" w:sz="4" w:space="0"/>
            </w:tcBorders>
            <w:shd w:val="clear" w:color="auto" w:fill="auto"/>
          </w:tcPr>
          <w:p w:rsidRPr="00A363DF" w:rsidR="006B0EBA" w:rsidP="00870F54" w:rsidRDefault="006B0EBA" w14:paraId="6AA1D5E6" w14:textId="77777777">
            <w:pPr>
              <w:ind w:left="350" w:hanging="350"/>
              <w:rPr>
                <w:rFonts w:cs="Arial"/>
                <w:spacing w:val="-6"/>
              </w:rPr>
            </w:pPr>
            <w:r w:rsidRPr="00A363DF">
              <w:rPr>
                <w:rFonts w:cs="Arial"/>
                <w:spacing w:val="-6"/>
              </w:rPr>
              <w:t>d.</w:t>
            </w:r>
            <w:r w:rsidRPr="00A363DF">
              <w:rPr>
                <w:rFonts w:cs="Arial"/>
                <w:spacing w:val="-6"/>
              </w:rPr>
              <w:tab/>
              <w:t>Comprehensiveness in addressing the scope of issues that you face</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5D97CBB8"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236F32A7"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7BF6FE37"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B0EBA" w:rsidP="00870F54" w:rsidRDefault="006B0EBA" w14:paraId="4D83841B"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496FF106"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B0EBA" w:rsidP="00870F54" w:rsidRDefault="006B0EBA" w14:paraId="667E5EA0" w14:textId="77777777">
            <w:pPr>
              <w:jc w:val="center"/>
              <w:rPr>
                <w:rFonts w:cs="Arial"/>
                <w:spacing w:val="-6"/>
              </w:rPr>
            </w:pPr>
            <w:r w:rsidRPr="00A363DF">
              <w:rPr>
                <w:rFonts w:cs="Arial"/>
                <w:spacing w:val="-6"/>
              </w:rPr>
              <w:sym w:font="Wingdings" w:char="F06D"/>
            </w:r>
          </w:p>
        </w:tc>
      </w:tr>
    </w:tbl>
    <w:p w:rsidRPr="00A363DF" w:rsidR="006B0EBA" w:rsidP="006B0EBA" w:rsidRDefault="006B0EBA" w14:paraId="5839EB1B" w14:textId="77777777">
      <w:pPr>
        <w:pStyle w:val="ListParagraph"/>
        <w:spacing w:line="259" w:lineRule="auto"/>
        <w:rPr>
          <w:rFonts w:cs="Arial"/>
        </w:rPr>
      </w:pPr>
    </w:p>
    <w:p w:rsidRPr="00AB03D4" w:rsidR="0067244F" w:rsidP="006B0EBA" w:rsidRDefault="0067244F" w14:paraId="5F456950" w14:textId="2B6EDA08">
      <w:pPr>
        <w:rPr>
          <w:rFonts w:eastAsia="Times New Roman"/>
          <w:b/>
          <w:u w:val="single"/>
        </w:rPr>
      </w:pPr>
      <w:r w:rsidRPr="00AB03D4">
        <w:rPr>
          <w:rFonts w:eastAsia="Times New Roman"/>
          <w:b/>
          <w:u w:val="single"/>
        </w:rPr>
        <w:t>OPA Bulletin</w:t>
      </w:r>
    </w:p>
    <w:p w:rsidR="0067244F" w:rsidP="006B0EBA" w:rsidRDefault="0067244F" w14:paraId="56AF2724" w14:textId="187D7FCD">
      <w:pPr>
        <w:rPr>
          <w:rFonts w:eastAsia="Times New Roman"/>
          <w:bCs/>
          <w:u w:val="single"/>
        </w:rPr>
      </w:pPr>
    </w:p>
    <w:p w:rsidRPr="00A363DF" w:rsidR="0067244F" w:rsidP="0067244F" w:rsidRDefault="0067244F" w14:paraId="0AB75305" w14:textId="0A242061">
      <w:pPr>
        <w:rPr>
          <w:rFonts w:cs="Arial"/>
        </w:rPr>
      </w:pPr>
      <w:r w:rsidRPr="00A363DF">
        <w:rPr>
          <w:rFonts w:eastAsia="Times New Roman"/>
        </w:rPr>
        <w:t>2</w:t>
      </w:r>
      <w:r>
        <w:rPr>
          <w:rFonts w:eastAsia="Times New Roman"/>
        </w:rPr>
        <w:t>4</w:t>
      </w:r>
      <w:r w:rsidRPr="00A363DF">
        <w:rPr>
          <w:rFonts w:eastAsia="Times New Roman"/>
        </w:rPr>
        <w:t xml:space="preserve">. How often </w:t>
      </w:r>
      <w:r w:rsidRPr="00A363DF">
        <w:rPr>
          <w:rFonts w:cs="Arial"/>
        </w:rPr>
        <w:t xml:space="preserve">do you read the </w:t>
      </w:r>
      <w:r w:rsidRPr="00AB03D4">
        <w:rPr>
          <w:rFonts w:cs="Arial"/>
          <w:i/>
          <w:iCs/>
        </w:rPr>
        <w:t>OPA</w:t>
      </w:r>
      <w:r w:rsidRPr="00A363DF">
        <w:rPr>
          <w:rFonts w:cs="Arial"/>
        </w:rPr>
        <w:t xml:space="preserve"> </w:t>
      </w:r>
      <w:r>
        <w:rPr>
          <w:rFonts w:cs="Arial"/>
          <w:i/>
        </w:rPr>
        <w:t>Bulletin</w:t>
      </w:r>
      <w:r>
        <w:rPr>
          <w:rFonts w:cs="Arial"/>
          <w:iCs/>
        </w:rPr>
        <w:t xml:space="preserve"> (the OPA e-newsletter that comes out every other month)</w:t>
      </w:r>
      <w:r w:rsidRPr="00A363DF">
        <w:rPr>
          <w:rFonts w:cs="Arial"/>
        </w:rPr>
        <w:t xml:space="preserve">? </w:t>
      </w:r>
    </w:p>
    <w:p w:rsidRPr="00A363DF" w:rsidR="0067244F" w:rsidP="0067244F" w:rsidRDefault="0067244F" w14:paraId="35F8A3F5" w14:textId="77777777">
      <w:pPr>
        <w:pStyle w:val="ListParagraph"/>
        <w:spacing w:line="259" w:lineRule="auto"/>
        <w:ind w:left="990" w:hanging="270"/>
        <w:rPr>
          <w:rFonts w:cs="Arial"/>
        </w:rPr>
      </w:pPr>
      <w:r w:rsidRPr="00A363DF">
        <w:rPr>
          <w:rFonts w:cs="Arial"/>
        </w:rPr>
        <w:t>__ Every week</w:t>
      </w:r>
    </w:p>
    <w:p w:rsidRPr="00A363DF" w:rsidR="0067244F" w:rsidP="0067244F" w:rsidRDefault="0067244F" w14:paraId="1EB6D03D" w14:textId="77777777">
      <w:pPr>
        <w:pStyle w:val="ListParagraph"/>
        <w:spacing w:line="259" w:lineRule="auto"/>
        <w:ind w:left="990" w:hanging="270"/>
        <w:rPr>
          <w:rFonts w:cs="Arial"/>
        </w:rPr>
      </w:pPr>
      <w:r w:rsidRPr="00A363DF">
        <w:rPr>
          <w:rFonts w:cs="Arial"/>
        </w:rPr>
        <w:t>__ Most weeks (3 times a month)</w:t>
      </w:r>
    </w:p>
    <w:p w:rsidRPr="00A363DF" w:rsidR="0067244F" w:rsidP="0067244F" w:rsidRDefault="0067244F" w14:paraId="665F6CA7" w14:textId="77777777">
      <w:pPr>
        <w:pStyle w:val="ListParagraph"/>
        <w:spacing w:line="259" w:lineRule="auto"/>
        <w:ind w:left="990" w:hanging="270"/>
        <w:rPr>
          <w:rFonts w:cs="Arial"/>
        </w:rPr>
      </w:pPr>
      <w:r w:rsidRPr="00A363DF">
        <w:rPr>
          <w:rFonts w:cs="Arial"/>
        </w:rPr>
        <w:t>__ Some weeks (1-2 weeks a month)</w:t>
      </w:r>
    </w:p>
    <w:p w:rsidRPr="00A363DF" w:rsidR="0067244F" w:rsidP="0067244F" w:rsidRDefault="0067244F" w14:paraId="75D84138" w14:textId="395CD12E">
      <w:pPr>
        <w:pStyle w:val="ListParagraph"/>
        <w:spacing w:line="259" w:lineRule="auto"/>
        <w:ind w:left="990" w:hanging="270"/>
        <w:rPr>
          <w:rFonts w:cs="Arial"/>
        </w:rPr>
      </w:pPr>
      <w:r w:rsidRPr="00A363DF">
        <w:rPr>
          <w:rFonts w:cs="Arial"/>
        </w:rPr>
        <w:t>__ Never (SKIP to Q2</w:t>
      </w:r>
      <w:r>
        <w:rPr>
          <w:rFonts w:cs="Arial"/>
        </w:rPr>
        <w:t>6</w:t>
      </w:r>
      <w:r w:rsidRPr="00A363DF">
        <w:rPr>
          <w:rFonts w:cs="Arial"/>
        </w:rPr>
        <w:t>)</w:t>
      </w:r>
    </w:p>
    <w:p w:rsidRPr="00A363DF" w:rsidR="0067244F" w:rsidP="0067244F" w:rsidRDefault="0067244F" w14:paraId="044AF988" w14:textId="77777777">
      <w:pPr>
        <w:pStyle w:val="ListParagraph"/>
        <w:spacing w:line="259" w:lineRule="auto"/>
        <w:ind w:left="990" w:hanging="270"/>
        <w:rPr>
          <w:rFonts w:cs="Arial"/>
        </w:rPr>
      </w:pPr>
    </w:p>
    <w:p w:rsidRPr="00A363DF" w:rsidR="0067244F" w:rsidP="0067244F" w:rsidRDefault="0067244F" w14:paraId="4B53975E" w14:textId="0AE761A5">
      <w:pPr>
        <w:spacing w:after="120"/>
        <w:rPr>
          <w:rFonts w:cs="Arial"/>
        </w:rPr>
      </w:pPr>
      <w:r w:rsidRPr="00A363DF">
        <w:rPr>
          <w:rFonts w:cs="Arial"/>
        </w:rPr>
        <w:t>2</w:t>
      </w:r>
      <w:r>
        <w:rPr>
          <w:rFonts w:cs="Arial"/>
        </w:rPr>
        <w:t>5</w:t>
      </w:r>
      <w:r w:rsidRPr="00A363DF">
        <w:rPr>
          <w:rFonts w:cs="Arial"/>
        </w:rPr>
        <w:t xml:space="preserve">. Please rate your satisfaction with the information and resources provided in the </w:t>
      </w:r>
      <w:r>
        <w:rPr>
          <w:rFonts w:cs="Arial"/>
          <w:i/>
        </w:rPr>
        <w:t>OPA Bulletin</w:t>
      </w:r>
      <w:r w:rsidRPr="00A363DF">
        <w:rPr>
          <w:rFonts w:cs="Arial"/>
          <w:i/>
        </w:rPr>
        <w:t>:</w:t>
      </w:r>
      <w:r w:rsidRPr="00A363DF">
        <w:rPr>
          <w:rFonts w:cs="Arial"/>
        </w:rPr>
        <w:t xml:space="preserve"> </w:t>
      </w:r>
    </w:p>
    <w:tbl>
      <w:tblPr>
        <w:tblW w:w="9216" w:type="dxa"/>
        <w:tblInd w:w="432" w:type="dxa"/>
        <w:tblBorders>
          <w:top w:val="single" w:color="auto" w:sz="2" w:space="0"/>
          <w:left w:val="single" w:color="auto" w:sz="2" w:space="0"/>
          <w:bottom w:val="single" w:color="auto" w:sz="2" w:space="0"/>
          <w:right w:val="single" w:color="auto" w:sz="2" w:space="0"/>
        </w:tblBorders>
        <w:tblLook w:val="04A0" w:firstRow="1" w:lastRow="0" w:firstColumn="1" w:lastColumn="0" w:noHBand="0" w:noVBand="1"/>
      </w:tblPr>
      <w:tblGrid>
        <w:gridCol w:w="2936"/>
        <w:gridCol w:w="1066"/>
        <w:gridCol w:w="1075"/>
        <w:gridCol w:w="671"/>
        <w:gridCol w:w="1184"/>
        <w:gridCol w:w="1184"/>
        <w:gridCol w:w="1100"/>
      </w:tblGrid>
      <w:tr w:rsidRPr="00A363DF" w:rsidR="0067244F" w:rsidTr="00AB03D4" w14:paraId="2B0FDEB8" w14:textId="77777777">
        <w:tc>
          <w:tcPr>
            <w:tcW w:w="2936" w:type="dxa"/>
            <w:vMerge w:val="restart"/>
            <w:tcBorders>
              <w:top w:val="single" w:color="auto" w:sz="4" w:space="0"/>
              <w:left w:val="single" w:color="auto" w:sz="4" w:space="0"/>
              <w:right w:val="single" w:color="auto" w:sz="4" w:space="0"/>
            </w:tcBorders>
            <w:shd w:val="clear" w:color="auto" w:fill="auto"/>
            <w:vAlign w:val="center"/>
          </w:tcPr>
          <w:p w:rsidRPr="00A363DF" w:rsidR="0067244F" w:rsidP="00AB03D4" w:rsidRDefault="0067244F" w14:paraId="39AE08F4" w14:textId="377903EA">
            <w:pPr>
              <w:rPr>
                <w:rFonts w:cs="Arial"/>
                <w:spacing w:val="-6"/>
              </w:rPr>
            </w:pPr>
            <w:r w:rsidRPr="00A363DF">
              <w:rPr>
                <w:rFonts w:cs="Arial"/>
                <w:spacing w:val="-6"/>
              </w:rPr>
              <w:t xml:space="preserve">Satisfaction with </w:t>
            </w:r>
            <w:r>
              <w:rPr>
                <w:rFonts w:cs="Arial"/>
                <w:i/>
                <w:spacing w:val="-6"/>
              </w:rPr>
              <w:t>OPA Bulletin</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649A3F4C" w14:textId="77777777">
            <w:pPr>
              <w:rPr>
                <w:rFonts w:cs="Arial"/>
                <w:spacing w:val="-6"/>
              </w:rPr>
            </w:pPr>
            <w:r w:rsidRPr="00A363DF">
              <w:rPr>
                <w:rFonts w:cs="Arial"/>
                <w:spacing w:val="-6"/>
              </w:rPr>
              <w:t>Very</w:t>
            </w:r>
            <w:r w:rsidRPr="00A363DF">
              <w:rPr>
                <w:rFonts w:cs="Arial"/>
                <w:spacing w:val="-6"/>
              </w:rPr>
              <w:br/>
              <w:t>satisfied</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0C7B2B77" w14:textId="77777777">
            <w:pPr>
              <w:rPr>
                <w:rFonts w:cs="Arial"/>
                <w:spacing w:val="-6"/>
              </w:rPr>
            </w:pPr>
            <w:r w:rsidRPr="00A363DF">
              <w:rPr>
                <w:rFonts w:cs="Arial"/>
                <w:spacing w:val="-6"/>
              </w:rPr>
              <w:t>Satisfied</w:t>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6C3F3A70" w14:textId="77777777">
            <w:pPr>
              <w:rPr>
                <w:rFonts w:cs="Arial"/>
                <w:spacing w:val="-6"/>
              </w:rPr>
            </w:pPr>
            <w:r w:rsidRPr="00A363DF">
              <w:rPr>
                <w:rFonts w:cs="Arial"/>
                <w:spacing w:val="-6"/>
              </w:rPr>
              <w:t xml:space="preserve">Not </w:t>
            </w:r>
            <w:r w:rsidRPr="00A363DF">
              <w:rPr>
                <w:rFonts w:cs="Arial"/>
                <w:spacing w:val="-6"/>
              </w:rPr>
              <w:br/>
              <w:t>Sure</w:t>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7244F" w:rsidP="0067244F" w:rsidRDefault="0067244F" w14:paraId="50B1BC18" w14:textId="77777777">
            <w:pPr>
              <w:rPr>
                <w:rFonts w:cs="Arial"/>
                <w:spacing w:val="-6"/>
              </w:rPr>
            </w:pPr>
            <w:r w:rsidRPr="00A363DF">
              <w:rPr>
                <w:rFonts w:cs="Arial"/>
                <w:spacing w:val="-6"/>
              </w:rPr>
              <w:t>Dissatisfied</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4D89C3A7" w14:textId="77777777">
            <w:pPr>
              <w:jc w:val="center"/>
              <w:rPr>
                <w:rFonts w:cs="Arial"/>
                <w:spacing w:val="-6"/>
              </w:rPr>
            </w:pPr>
            <w:r w:rsidRPr="00A363DF">
              <w:rPr>
                <w:rFonts w:cs="Arial"/>
                <w:spacing w:val="-6"/>
              </w:rPr>
              <w:t>Very</w:t>
            </w:r>
            <w:r w:rsidRPr="00A363DF">
              <w:rPr>
                <w:rFonts w:cs="Arial"/>
                <w:spacing w:val="-6"/>
              </w:rPr>
              <w:br/>
              <w:t>Dissatisfied</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3923BCD4" w14:textId="77777777">
            <w:pPr>
              <w:rPr>
                <w:rFonts w:cs="Arial"/>
                <w:spacing w:val="-6"/>
              </w:rPr>
            </w:pPr>
            <w:r w:rsidRPr="00A363DF">
              <w:rPr>
                <w:rFonts w:cs="Arial"/>
                <w:spacing w:val="-6"/>
              </w:rPr>
              <w:t xml:space="preserve">Not </w:t>
            </w:r>
            <w:r w:rsidRPr="00A363DF">
              <w:rPr>
                <w:rFonts w:cs="Arial"/>
                <w:spacing w:val="-6"/>
              </w:rPr>
              <w:br/>
              <w:t>applicable</w:t>
            </w:r>
          </w:p>
        </w:tc>
      </w:tr>
      <w:tr w:rsidRPr="00A363DF" w:rsidR="0067244F" w:rsidTr="0067244F" w14:paraId="318FD50F" w14:textId="77777777">
        <w:tc>
          <w:tcPr>
            <w:tcW w:w="2936" w:type="dxa"/>
            <w:vMerge/>
            <w:tcBorders>
              <w:left w:val="single" w:color="auto" w:sz="4" w:space="0"/>
              <w:bottom w:val="single" w:color="auto" w:sz="4" w:space="0"/>
              <w:right w:val="single" w:color="auto" w:sz="4" w:space="0"/>
            </w:tcBorders>
            <w:shd w:val="clear" w:color="auto" w:fill="auto"/>
          </w:tcPr>
          <w:p w:rsidRPr="00A363DF" w:rsidR="0067244F" w:rsidP="0067244F" w:rsidRDefault="0067244F" w14:paraId="1ADFFA2F" w14:textId="2F2F0073">
            <w:pPr>
              <w:ind w:left="350" w:hanging="350"/>
              <w:rPr>
                <w:rFonts w:cs="Arial"/>
                <w:spacing w:val="-6"/>
              </w:rPr>
            </w:pP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1D8D9F8A" w14:textId="77777777">
            <w:pPr>
              <w:jc w:val="center"/>
              <w:rPr>
                <w:rFonts w:cs="Arial"/>
                <w:spacing w:val="-6"/>
              </w:rPr>
            </w:pPr>
            <w:r w:rsidRPr="00A363DF">
              <w:rPr>
                <w:rFonts w:cs="Arial"/>
                <w:spacing w:val="-6"/>
              </w:rPr>
              <w:sym w:font="Wingdings" w:char="F06D"/>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5D2E2907" w14:textId="77777777">
            <w:pPr>
              <w:jc w:val="center"/>
              <w:rPr>
                <w:rFonts w:cs="Arial"/>
                <w:spacing w:val="-6"/>
              </w:rPr>
            </w:pPr>
            <w:r w:rsidRPr="00A363DF">
              <w:rPr>
                <w:rFonts w:cs="Arial"/>
                <w:spacing w:val="-6"/>
              </w:rPr>
              <w:sym w:font="Wingdings" w:char="F06D"/>
            </w:r>
          </w:p>
        </w:tc>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4EE8DEB7"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vAlign w:val="center"/>
          </w:tcPr>
          <w:p w:rsidRPr="00A363DF" w:rsidR="0067244F" w:rsidP="0067244F" w:rsidRDefault="0067244F" w14:paraId="56B4DEE8" w14:textId="77777777">
            <w:pPr>
              <w:jc w:val="center"/>
              <w:rPr>
                <w:rFonts w:cs="Arial"/>
                <w:spacing w:val="-6"/>
              </w:rPr>
            </w:pPr>
            <w:r w:rsidRPr="00A363DF">
              <w:rPr>
                <w:rFonts w:cs="Arial"/>
                <w:spacing w:val="-6"/>
              </w:rPr>
              <w:sym w:font="Wingdings" w:char="F06D"/>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73D84E9B" w14:textId="77777777">
            <w:pPr>
              <w:jc w:val="center"/>
              <w:rPr>
                <w:rFonts w:cs="Arial"/>
                <w:spacing w:val="-6"/>
              </w:rPr>
            </w:pPr>
            <w:r w:rsidRPr="00A363DF">
              <w:rPr>
                <w:rFonts w:cs="Arial"/>
                <w:spacing w:val="-6"/>
              </w:rPr>
              <w:sym w:font="Wingdings" w:char="F06D"/>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rsidRPr="00A363DF" w:rsidR="0067244F" w:rsidP="0067244F" w:rsidRDefault="0067244F" w14:paraId="4C4C98D4" w14:textId="77777777">
            <w:pPr>
              <w:jc w:val="center"/>
              <w:rPr>
                <w:rFonts w:cs="Arial"/>
                <w:spacing w:val="-6"/>
              </w:rPr>
            </w:pPr>
            <w:r w:rsidRPr="00A363DF">
              <w:rPr>
                <w:rFonts w:cs="Arial"/>
                <w:spacing w:val="-6"/>
              </w:rPr>
              <w:sym w:font="Wingdings" w:char="F06D"/>
            </w:r>
          </w:p>
        </w:tc>
      </w:tr>
    </w:tbl>
    <w:p w:rsidRPr="00AB03D4" w:rsidR="0067244F" w:rsidP="006B0EBA" w:rsidRDefault="0067244F" w14:paraId="219C8848" w14:textId="514CCF3E">
      <w:pPr>
        <w:rPr>
          <w:rFonts w:eastAsia="Times New Roman"/>
          <w:bCs/>
          <w:u w:val="single"/>
        </w:rPr>
      </w:pPr>
    </w:p>
    <w:p w:rsidR="0067244F" w:rsidP="006B0EBA" w:rsidRDefault="0067244F" w14:paraId="0859436F" w14:textId="77777777">
      <w:pPr>
        <w:rPr>
          <w:rFonts w:eastAsia="Times New Roman"/>
          <w:b/>
          <w:u w:val="single"/>
        </w:rPr>
      </w:pPr>
    </w:p>
    <w:p w:rsidRPr="00A363DF" w:rsidR="006B0EBA" w:rsidP="006B0EBA" w:rsidRDefault="006A64EA" w14:paraId="40FD4459" w14:textId="04E60BA4">
      <w:pPr>
        <w:rPr>
          <w:rFonts w:eastAsia="Times New Roman"/>
          <w:b/>
          <w:u w:val="single"/>
        </w:rPr>
      </w:pPr>
      <w:r w:rsidRPr="00A363DF">
        <w:rPr>
          <w:rFonts w:eastAsia="Times New Roman"/>
          <w:b/>
          <w:u w:val="single"/>
        </w:rPr>
        <w:t>OPA</w:t>
      </w:r>
      <w:r w:rsidRPr="00A363DF" w:rsidR="006B0EBA">
        <w:rPr>
          <w:rFonts w:eastAsia="Times New Roman"/>
          <w:b/>
          <w:u w:val="single"/>
        </w:rPr>
        <w:t xml:space="preserve"> Twitter (@</w:t>
      </w:r>
      <w:proofErr w:type="spellStart"/>
      <w:r w:rsidR="00DF4CC1">
        <w:rPr>
          <w:rFonts w:eastAsia="Times New Roman"/>
          <w:b/>
          <w:u w:val="single"/>
        </w:rPr>
        <w:t>HHS</w:t>
      </w:r>
      <w:r w:rsidRPr="00A363DF" w:rsidR="00A676E7">
        <w:rPr>
          <w:rFonts w:eastAsia="Times New Roman"/>
          <w:b/>
          <w:u w:val="single"/>
        </w:rPr>
        <w:t>PopAffairs</w:t>
      </w:r>
      <w:proofErr w:type="spellEnd"/>
      <w:r w:rsidRPr="00A363DF" w:rsidR="006B0EBA">
        <w:rPr>
          <w:rFonts w:eastAsia="Times New Roman"/>
          <w:b/>
          <w:u w:val="single"/>
        </w:rPr>
        <w:t>)</w:t>
      </w:r>
    </w:p>
    <w:p w:rsidRPr="00A363DF" w:rsidR="006B0EBA" w:rsidP="006B0EBA" w:rsidRDefault="006B0EBA" w14:paraId="4F33E67E" w14:textId="77777777">
      <w:pPr>
        <w:rPr>
          <w:rFonts w:eastAsia="Times New Roman"/>
          <w:b/>
          <w:u w:val="single"/>
        </w:rPr>
      </w:pPr>
    </w:p>
    <w:p w:rsidRPr="006B425A" w:rsidR="006B0EBA" w:rsidP="006B425A" w:rsidRDefault="0067244F" w14:paraId="151E59A6" w14:textId="21C5EEED">
      <w:pPr>
        <w:spacing w:after="120"/>
        <w:ind w:right="-360"/>
        <w:rPr>
          <w:rFonts w:cs="Arial"/>
        </w:rPr>
      </w:pPr>
      <w:r>
        <w:rPr>
          <w:rFonts w:cs="Arial"/>
        </w:rPr>
        <w:t xml:space="preserve">26. </w:t>
      </w:r>
      <w:r w:rsidRPr="0067244F" w:rsidR="00A676E7">
        <w:rPr>
          <w:rFonts w:cs="Arial"/>
        </w:rPr>
        <w:t xml:space="preserve">The OAH Twitter account merged with the OPA Twitter account </w:t>
      </w:r>
      <w:r w:rsidRPr="0067244F" w:rsidR="00DF4CC1">
        <w:rPr>
          <w:rFonts w:cs="Arial"/>
        </w:rPr>
        <w:t xml:space="preserve">and the new Twitter handle for OPA is </w:t>
      </w:r>
      <w:r w:rsidRPr="0067244F" w:rsidR="00A676E7">
        <w:rPr>
          <w:rFonts w:cs="Arial"/>
        </w:rPr>
        <w:t>@</w:t>
      </w:r>
      <w:proofErr w:type="spellStart"/>
      <w:r w:rsidRPr="00AB03D4" w:rsidR="00F8496A">
        <w:rPr>
          <w:rFonts w:cs="Arial"/>
        </w:rPr>
        <w:t>HHS</w:t>
      </w:r>
      <w:r w:rsidRPr="00AB03D4" w:rsidR="00A676E7">
        <w:rPr>
          <w:rFonts w:cs="Arial"/>
        </w:rPr>
        <w:t>PopAffairs</w:t>
      </w:r>
      <w:proofErr w:type="spellEnd"/>
      <w:r w:rsidRPr="00AB03D4" w:rsidR="00A676E7">
        <w:rPr>
          <w:rFonts w:cs="Arial"/>
        </w:rPr>
        <w:t xml:space="preserve">). </w:t>
      </w:r>
      <w:r w:rsidRPr="00C627AE" w:rsidR="006B0EBA">
        <w:rPr>
          <w:rFonts w:cs="Arial"/>
        </w:rPr>
        <w:t>How useful do you find the information and resources shared on @</w:t>
      </w:r>
      <w:proofErr w:type="spellStart"/>
      <w:r w:rsidRPr="00C627AE" w:rsidR="00F8496A">
        <w:rPr>
          <w:rFonts w:cs="Arial"/>
        </w:rPr>
        <w:t>HHS</w:t>
      </w:r>
      <w:r w:rsidRPr="00C627AE" w:rsidR="00A676E7">
        <w:rPr>
          <w:rFonts w:cs="Arial"/>
        </w:rPr>
        <w:t>PopAffairs</w:t>
      </w:r>
      <w:proofErr w:type="spellEnd"/>
      <w:r w:rsidRPr="00C627AE" w:rsidR="006B0EBA">
        <w:rPr>
          <w:rFonts w:cs="Arial"/>
        </w:rPr>
        <w:t xml:space="preserve">? </w:t>
      </w:r>
    </w:p>
    <w:tbl>
      <w:tblPr>
        <w:tblStyle w:val="TableGrid"/>
        <w:tblW w:w="7967" w:type="dxa"/>
        <w:tblInd w:w="432" w:type="dxa"/>
        <w:tblBorders>
          <w:insideH w:val="none" w:color="auto" w:sz="0" w:space="0"/>
          <w:insideV w:val="none" w:color="auto" w:sz="0" w:space="0"/>
        </w:tblBorders>
        <w:tblLook w:val="04A0" w:firstRow="1" w:lastRow="0" w:firstColumn="1" w:lastColumn="0" w:noHBand="0" w:noVBand="1"/>
      </w:tblPr>
      <w:tblGrid>
        <w:gridCol w:w="2106"/>
        <w:gridCol w:w="807"/>
        <w:gridCol w:w="885"/>
        <w:gridCol w:w="778"/>
        <w:gridCol w:w="1400"/>
        <w:gridCol w:w="1213"/>
        <w:gridCol w:w="778"/>
      </w:tblGrid>
      <w:tr w:rsidRPr="00A363DF" w:rsidR="006B0EBA" w:rsidTr="00870F54" w14:paraId="49B24FA3" w14:textId="77777777">
        <w:tc>
          <w:tcPr>
            <w:tcW w:w="2106" w:type="dxa"/>
            <w:vMerge w:val="restart"/>
            <w:vAlign w:val="bottom"/>
          </w:tcPr>
          <w:p w:rsidRPr="00A363DF" w:rsidR="006B0EBA" w:rsidP="00870F54" w:rsidRDefault="006B0EBA" w14:paraId="48620208" w14:textId="2428FDED">
            <w:pPr>
              <w:pStyle w:val="ListParagraph"/>
              <w:ind w:left="0"/>
              <w:rPr>
                <w:rFonts w:eastAsia="Times New Roman" w:asciiTheme="minorHAnsi" w:hAnsiTheme="minorHAnsi"/>
              </w:rPr>
            </w:pPr>
            <w:r w:rsidRPr="00A363DF">
              <w:rPr>
                <w:rFonts w:eastAsia="Times New Roman" w:asciiTheme="minorHAnsi" w:hAnsiTheme="minorHAnsi"/>
              </w:rPr>
              <w:t xml:space="preserve">Usefulness of </w:t>
            </w:r>
            <w:r w:rsidRPr="00A363DF" w:rsidR="006A64EA">
              <w:rPr>
                <w:rFonts w:eastAsia="Times New Roman" w:asciiTheme="minorHAnsi" w:hAnsiTheme="minorHAnsi"/>
              </w:rPr>
              <w:t>OPA</w:t>
            </w:r>
            <w:r w:rsidRPr="00A363DF">
              <w:rPr>
                <w:rFonts w:eastAsia="Times New Roman" w:asciiTheme="minorHAnsi" w:hAnsiTheme="minorHAnsi"/>
              </w:rPr>
              <w:t xml:space="preserve"> </w:t>
            </w:r>
            <w:r w:rsidRPr="00A363DF">
              <w:rPr>
                <w:rFonts w:eastAsia="Times New Roman" w:asciiTheme="minorHAnsi" w:hAnsiTheme="minorHAnsi"/>
              </w:rPr>
              <w:br/>
              <w:t>Twitter Feed</w:t>
            </w:r>
          </w:p>
        </w:tc>
        <w:tc>
          <w:tcPr>
            <w:tcW w:w="807" w:type="dxa"/>
          </w:tcPr>
          <w:p w:rsidRPr="00A363DF" w:rsidR="006B0EBA" w:rsidP="00870F54" w:rsidRDefault="006B0EBA" w14:paraId="72F4C6BE" w14:textId="77777777">
            <w:pPr>
              <w:pStyle w:val="ListParagraph"/>
              <w:ind w:left="0"/>
              <w:rPr>
                <w:rFonts w:eastAsia="Times New Roman" w:asciiTheme="minorHAnsi" w:hAnsiTheme="minorHAnsi"/>
              </w:rPr>
            </w:pPr>
            <w:r w:rsidRPr="00A363DF">
              <w:rPr>
                <w:rFonts w:eastAsia="Times New Roman" w:asciiTheme="minorHAnsi" w:hAnsiTheme="minorHAnsi"/>
              </w:rPr>
              <w:t>Very</w:t>
            </w:r>
            <w:r w:rsidRPr="00A363DF">
              <w:rPr>
                <w:rFonts w:eastAsia="Times New Roman" w:asciiTheme="minorHAnsi" w:hAnsiTheme="minorHAnsi"/>
              </w:rPr>
              <w:br/>
              <w:t>useful</w:t>
            </w:r>
          </w:p>
        </w:tc>
        <w:tc>
          <w:tcPr>
            <w:tcW w:w="885" w:type="dxa"/>
          </w:tcPr>
          <w:p w:rsidRPr="00A363DF" w:rsidR="006B0EBA" w:rsidP="00870F54" w:rsidRDefault="006B0EBA" w14:paraId="33795F0F" w14:textId="77777777">
            <w:pPr>
              <w:pStyle w:val="ListParagraph"/>
              <w:ind w:left="0"/>
              <w:rPr>
                <w:rFonts w:eastAsia="Times New Roman" w:asciiTheme="minorHAnsi" w:hAnsiTheme="minorHAnsi"/>
              </w:rPr>
            </w:pPr>
            <w:r w:rsidRPr="00A363DF">
              <w:rPr>
                <w:rFonts w:eastAsia="Times New Roman" w:asciiTheme="minorHAnsi" w:hAnsiTheme="minorHAnsi"/>
              </w:rPr>
              <w:t>Useful</w:t>
            </w:r>
          </w:p>
        </w:tc>
        <w:tc>
          <w:tcPr>
            <w:tcW w:w="778" w:type="dxa"/>
          </w:tcPr>
          <w:p w:rsidRPr="00A363DF" w:rsidR="006B0EBA" w:rsidP="00870F54" w:rsidRDefault="006B0EBA" w14:paraId="52409BFD" w14:textId="77777777">
            <w:pPr>
              <w:pStyle w:val="ListParagraph"/>
              <w:ind w:left="0"/>
              <w:rPr>
                <w:rFonts w:eastAsia="Times New Roman" w:asciiTheme="minorHAnsi" w:hAnsiTheme="minorHAnsi"/>
              </w:rPr>
            </w:pPr>
            <w:r w:rsidRPr="00A363DF">
              <w:rPr>
                <w:rFonts w:eastAsia="Times New Roman" w:asciiTheme="minorHAnsi" w:hAnsiTheme="minorHAnsi"/>
              </w:rPr>
              <w:t xml:space="preserve">Not </w:t>
            </w:r>
            <w:r w:rsidRPr="00A363DF">
              <w:rPr>
                <w:rFonts w:eastAsia="Times New Roman" w:asciiTheme="minorHAnsi" w:hAnsiTheme="minorHAnsi"/>
              </w:rPr>
              <w:br/>
              <w:t>Sure</w:t>
            </w:r>
          </w:p>
        </w:tc>
        <w:tc>
          <w:tcPr>
            <w:tcW w:w="1400" w:type="dxa"/>
          </w:tcPr>
          <w:p w:rsidRPr="00A363DF" w:rsidR="006B0EBA" w:rsidP="00870F54" w:rsidRDefault="006B0EBA" w14:paraId="13AD1513" w14:textId="77777777">
            <w:pPr>
              <w:pStyle w:val="ListParagraph"/>
              <w:ind w:left="0"/>
              <w:rPr>
                <w:rFonts w:eastAsia="Times New Roman" w:asciiTheme="minorHAnsi" w:hAnsiTheme="minorHAnsi"/>
              </w:rPr>
            </w:pPr>
            <w:r w:rsidRPr="00A363DF">
              <w:rPr>
                <w:rFonts w:eastAsia="Times New Roman" w:asciiTheme="minorHAnsi" w:hAnsiTheme="minorHAnsi"/>
              </w:rPr>
              <w:t xml:space="preserve">Somewhat </w:t>
            </w:r>
            <w:r w:rsidRPr="00A363DF">
              <w:rPr>
                <w:rFonts w:eastAsia="Times New Roman" w:asciiTheme="minorHAnsi" w:hAnsiTheme="minorHAnsi"/>
              </w:rPr>
              <w:br/>
              <w:t>useful</w:t>
            </w:r>
          </w:p>
        </w:tc>
        <w:tc>
          <w:tcPr>
            <w:tcW w:w="1213" w:type="dxa"/>
          </w:tcPr>
          <w:p w:rsidRPr="00A363DF" w:rsidR="006B0EBA" w:rsidP="00870F54" w:rsidRDefault="006B0EBA" w14:paraId="720E3D69" w14:textId="77777777">
            <w:pPr>
              <w:pStyle w:val="ListParagraph"/>
              <w:ind w:left="0"/>
              <w:rPr>
                <w:rFonts w:eastAsia="Times New Roman" w:asciiTheme="minorHAnsi" w:hAnsiTheme="minorHAnsi"/>
              </w:rPr>
            </w:pPr>
            <w:r w:rsidRPr="00A363DF">
              <w:rPr>
                <w:rFonts w:eastAsia="Times New Roman" w:asciiTheme="minorHAnsi" w:hAnsiTheme="minorHAnsi"/>
              </w:rPr>
              <w:t>Not at all</w:t>
            </w:r>
            <w:r w:rsidRPr="00A363DF">
              <w:rPr>
                <w:rFonts w:eastAsia="Times New Roman" w:asciiTheme="minorHAnsi" w:hAnsiTheme="minorHAnsi"/>
              </w:rPr>
              <w:br/>
              <w:t>useful</w:t>
            </w:r>
          </w:p>
        </w:tc>
        <w:tc>
          <w:tcPr>
            <w:tcW w:w="778" w:type="dxa"/>
          </w:tcPr>
          <w:p w:rsidRPr="00A363DF" w:rsidR="006B0EBA" w:rsidP="00870F54" w:rsidRDefault="006B0EBA" w14:paraId="2756D83C" w14:textId="77777777">
            <w:pPr>
              <w:pStyle w:val="ListParagraph"/>
              <w:ind w:left="0"/>
              <w:rPr>
                <w:rFonts w:eastAsia="Times New Roman" w:asciiTheme="minorHAnsi" w:hAnsiTheme="minorHAnsi"/>
              </w:rPr>
            </w:pPr>
            <w:r w:rsidRPr="00A363DF">
              <w:rPr>
                <w:rFonts w:eastAsia="Times New Roman" w:asciiTheme="minorHAnsi" w:hAnsiTheme="minorHAnsi"/>
              </w:rPr>
              <w:t xml:space="preserve">Not </w:t>
            </w:r>
            <w:r w:rsidRPr="00A363DF">
              <w:rPr>
                <w:rFonts w:eastAsia="Times New Roman" w:asciiTheme="minorHAnsi" w:hAnsiTheme="minorHAnsi"/>
              </w:rPr>
              <w:br/>
              <w:t>used</w:t>
            </w:r>
          </w:p>
        </w:tc>
      </w:tr>
      <w:tr w:rsidRPr="00A363DF" w:rsidR="006B0EBA" w:rsidTr="00870F54" w14:paraId="270B61F1" w14:textId="77777777">
        <w:tc>
          <w:tcPr>
            <w:tcW w:w="2106" w:type="dxa"/>
            <w:vMerge/>
          </w:tcPr>
          <w:p w:rsidRPr="00A363DF" w:rsidR="006B0EBA" w:rsidP="00870F54" w:rsidRDefault="006B0EBA" w14:paraId="58A5F1E3" w14:textId="77777777">
            <w:pPr>
              <w:pStyle w:val="ListParagraph"/>
              <w:ind w:left="0"/>
              <w:rPr>
                <w:rFonts w:eastAsia="Times New Roman" w:asciiTheme="minorHAnsi" w:hAnsiTheme="minorHAnsi"/>
              </w:rPr>
            </w:pPr>
          </w:p>
        </w:tc>
        <w:tc>
          <w:tcPr>
            <w:tcW w:w="807" w:type="dxa"/>
          </w:tcPr>
          <w:p w:rsidRPr="00A363DF" w:rsidR="006B0EBA" w:rsidP="00870F54" w:rsidRDefault="006B0EBA" w14:paraId="713D6ADA" w14:textId="77777777">
            <w:pPr>
              <w:pStyle w:val="ListParagraph"/>
              <w:ind w:left="0"/>
              <w:jc w:val="center"/>
              <w:rPr>
                <w:rFonts w:eastAsia="Times New Roman" w:asciiTheme="minorHAnsi" w:hAnsiTheme="minorHAnsi"/>
              </w:rPr>
            </w:pPr>
            <w:r w:rsidRPr="00A363DF">
              <w:rPr>
                <w:rFonts w:cs="Arial" w:asciiTheme="minorHAnsi" w:hAnsiTheme="minorHAnsi"/>
              </w:rPr>
              <w:sym w:font="Wingdings" w:char="F06D"/>
            </w:r>
          </w:p>
        </w:tc>
        <w:tc>
          <w:tcPr>
            <w:tcW w:w="885" w:type="dxa"/>
          </w:tcPr>
          <w:p w:rsidRPr="00A363DF" w:rsidR="006B0EBA" w:rsidP="00870F54" w:rsidRDefault="006B0EBA" w14:paraId="5C3921C8" w14:textId="77777777">
            <w:pPr>
              <w:pStyle w:val="ListParagraph"/>
              <w:ind w:left="0"/>
              <w:jc w:val="center"/>
              <w:rPr>
                <w:rFonts w:eastAsia="Times New Roman" w:asciiTheme="minorHAnsi" w:hAnsiTheme="minorHAnsi"/>
              </w:rPr>
            </w:pPr>
            <w:r w:rsidRPr="00A363DF">
              <w:rPr>
                <w:rFonts w:cs="Arial" w:asciiTheme="minorHAnsi" w:hAnsiTheme="minorHAnsi"/>
              </w:rPr>
              <w:sym w:font="Wingdings" w:char="F06D"/>
            </w:r>
          </w:p>
        </w:tc>
        <w:tc>
          <w:tcPr>
            <w:tcW w:w="778" w:type="dxa"/>
          </w:tcPr>
          <w:p w:rsidRPr="00A363DF" w:rsidR="006B0EBA" w:rsidP="00870F54" w:rsidRDefault="006B0EBA" w14:paraId="16D1E7C6" w14:textId="77777777">
            <w:pPr>
              <w:pStyle w:val="ListParagraph"/>
              <w:ind w:left="0"/>
              <w:jc w:val="center"/>
              <w:rPr>
                <w:rFonts w:eastAsia="Times New Roman" w:asciiTheme="minorHAnsi" w:hAnsiTheme="minorHAnsi"/>
              </w:rPr>
            </w:pPr>
            <w:r w:rsidRPr="00A363DF">
              <w:rPr>
                <w:rFonts w:cs="Arial" w:asciiTheme="minorHAnsi" w:hAnsiTheme="minorHAnsi"/>
              </w:rPr>
              <w:sym w:font="Wingdings" w:char="F06D"/>
            </w:r>
          </w:p>
        </w:tc>
        <w:tc>
          <w:tcPr>
            <w:tcW w:w="1400" w:type="dxa"/>
          </w:tcPr>
          <w:p w:rsidRPr="00A363DF" w:rsidR="006B0EBA" w:rsidP="00870F54" w:rsidRDefault="006B0EBA" w14:paraId="0DB562E9" w14:textId="77777777">
            <w:pPr>
              <w:pStyle w:val="ListParagraph"/>
              <w:ind w:left="0"/>
              <w:jc w:val="center"/>
              <w:rPr>
                <w:rFonts w:eastAsia="Times New Roman" w:asciiTheme="minorHAnsi" w:hAnsiTheme="minorHAnsi"/>
              </w:rPr>
            </w:pPr>
            <w:r w:rsidRPr="00A363DF">
              <w:rPr>
                <w:rFonts w:cs="Arial" w:asciiTheme="minorHAnsi" w:hAnsiTheme="minorHAnsi"/>
              </w:rPr>
              <w:sym w:font="Wingdings" w:char="F06D"/>
            </w:r>
          </w:p>
        </w:tc>
        <w:tc>
          <w:tcPr>
            <w:tcW w:w="1213" w:type="dxa"/>
          </w:tcPr>
          <w:p w:rsidRPr="00A363DF" w:rsidR="006B0EBA" w:rsidP="00870F54" w:rsidRDefault="006B0EBA" w14:paraId="02A03F2B" w14:textId="77777777">
            <w:pPr>
              <w:pStyle w:val="ListParagraph"/>
              <w:ind w:left="0"/>
              <w:jc w:val="center"/>
              <w:rPr>
                <w:rFonts w:eastAsia="Times New Roman" w:asciiTheme="minorHAnsi" w:hAnsiTheme="minorHAnsi"/>
              </w:rPr>
            </w:pPr>
            <w:r w:rsidRPr="00A363DF">
              <w:rPr>
                <w:rFonts w:cs="Arial" w:asciiTheme="minorHAnsi" w:hAnsiTheme="minorHAnsi"/>
              </w:rPr>
              <w:sym w:font="Wingdings" w:char="F06D"/>
            </w:r>
          </w:p>
        </w:tc>
        <w:tc>
          <w:tcPr>
            <w:tcW w:w="778" w:type="dxa"/>
          </w:tcPr>
          <w:p w:rsidRPr="00A363DF" w:rsidR="006B0EBA" w:rsidP="00870F54" w:rsidRDefault="006B0EBA" w14:paraId="58A402C7" w14:textId="77777777">
            <w:pPr>
              <w:pStyle w:val="ListParagraph"/>
              <w:ind w:left="0"/>
              <w:jc w:val="center"/>
              <w:rPr>
                <w:rFonts w:eastAsia="Times New Roman" w:asciiTheme="minorHAnsi" w:hAnsiTheme="minorHAnsi"/>
              </w:rPr>
            </w:pPr>
            <w:r w:rsidRPr="00A363DF">
              <w:rPr>
                <w:rFonts w:cs="Arial" w:asciiTheme="minorHAnsi" w:hAnsiTheme="minorHAnsi"/>
              </w:rPr>
              <w:sym w:font="Wingdings" w:char="F06D"/>
            </w:r>
          </w:p>
        </w:tc>
      </w:tr>
    </w:tbl>
    <w:p w:rsidRPr="00A363DF" w:rsidR="006B0EBA" w:rsidP="006B0EBA" w:rsidRDefault="006B0EBA" w14:paraId="7AB91644" w14:textId="77777777">
      <w:pPr>
        <w:pStyle w:val="ListParagraph"/>
        <w:spacing w:line="259" w:lineRule="auto"/>
        <w:ind w:left="810"/>
        <w:rPr>
          <w:rFonts w:cs="Arial"/>
        </w:rPr>
      </w:pPr>
    </w:p>
    <w:p w:rsidRPr="00A363DF" w:rsidR="006B0EBA" w:rsidP="006B0EBA" w:rsidRDefault="006B0EBA" w14:paraId="299825FE" w14:textId="77777777">
      <w:pPr>
        <w:pStyle w:val="ListParagraph"/>
        <w:spacing w:line="259" w:lineRule="auto"/>
        <w:ind w:left="0"/>
        <w:rPr>
          <w:rFonts w:eastAsia="Times New Roman"/>
          <w:b/>
        </w:rPr>
      </w:pPr>
    </w:p>
    <w:p w:rsidRPr="00A363DF" w:rsidR="006B0EBA" w:rsidP="006B0EBA" w:rsidRDefault="006B0EBA" w14:paraId="4CF63B58" w14:textId="77777777">
      <w:pPr>
        <w:pStyle w:val="ListParagraph"/>
        <w:spacing w:line="259" w:lineRule="auto"/>
        <w:ind w:left="0"/>
        <w:rPr>
          <w:rFonts w:eastAsia="Times New Roman"/>
          <w:b/>
        </w:rPr>
      </w:pPr>
      <w:r w:rsidRPr="00A363DF">
        <w:rPr>
          <w:rFonts w:eastAsia="Times New Roman"/>
          <w:b/>
        </w:rPr>
        <w:t>Overall Digital Communications/Resources (i.e., web, email, and social media) Feedback</w:t>
      </w:r>
    </w:p>
    <w:p w:rsidRPr="00A363DF" w:rsidR="006B0EBA" w:rsidP="006B0EBA" w:rsidRDefault="006B0EBA" w14:paraId="1D4F700B" w14:textId="77777777">
      <w:pPr>
        <w:ind w:left="360"/>
        <w:rPr>
          <w:rFonts w:cs="Arial"/>
        </w:rPr>
      </w:pPr>
    </w:p>
    <w:p w:rsidRPr="00A363DF" w:rsidR="006B0EBA" w:rsidP="006B425A" w:rsidRDefault="0067244F" w14:paraId="0B8A1E01" w14:textId="0C9D3282">
      <w:pPr>
        <w:pStyle w:val="ListParagraph"/>
        <w:ind w:left="360"/>
        <w:rPr>
          <w:rFonts w:cs="Arial"/>
        </w:rPr>
      </w:pPr>
      <w:r>
        <w:rPr>
          <w:rFonts w:cs="Arial"/>
        </w:rPr>
        <w:t xml:space="preserve">27. </w:t>
      </w:r>
      <w:r w:rsidRPr="00A363DF" w:rsidR="006B0EBA">
        <w:rPr>
          <w:rFonts w:cs="Arial"/>
        </w:rPr>
        <w:t xml:space="preserve">Use this space to provide any suggestions for improving </w:t>
      </w:r>
      <w:r w:rsidRPr="00A363DF" w:rsidR="006A64EA">
        <w:rPr>
          <w:rFonts w:cs="Arial"/>
        </w:rPr>
        <w:t>OPA</w:t>
      </w:r>
      <w:r w:rsidRPr="00A363DF" w:rsidR="006B0EBA">
        <w:rPr>
          <w:rFonts w:cs="Arial"/>
        </w:rPr>
        <w:t xml:space="preserve"> web-based communications/resources. </w:t>
      </w:r>
    </w:p>
    <w:p w:rsidRPr="00A363DF" w:rsidR="006B0EBA" w:rsidP="006B0EBA" w:rsidRDefault="006B0EBA" w14:paraId="4CADD531" w14:textId="77777777">
      <w:pPr>
        <w:pStyle w:val="ListParagraph"/>
        <w:ind w:left="360"/>
        <w:rPr>
          <w:rFonts w:cs="Arial"/>
        </w:rPr>
      </w:pPr>
      <w:r w:rsidRPr="00A363DF">
        <w:rPr>
          <w:rFonts w:cs="Arial"/>
        </w:rPr>
        <w:t>[Text Box]</w:t>
      </w:r>
    </w:p>
    <w:p w:rsidRPr="00A363DF" w:rsidR="006B0EBA" w:rsidP="006B0EBA" w:rsidRDefault="006B0EBA" w14:paraId="43D8A7EB" w14:textId="77777777">
      <w:pPr>
        <w:pStyle w:val="ListParagraph"/>
        <w:rPr>
          <w:rFonts w:cs="Arial"/>
        </w:rPr>
      </w:pPr>
    </w:p>
    <w:p w:rsidRPr="00A363DF" w:rsidR="00A363DF" w:rsidRDefault="00A363DF" w14:paraId="43CAA6A2" w14:textId="416BBBCF">
      <w:pPr>
        <w:spacing w:after="160" w:line="259" w:lineRule="auto"/>
        <w:rPr>
          <w:rFonts w:cs="Arial"/>
          <w:b/>
        </w:rPr>
      </w:pPr>
    </w:p>
    <w:p w:rsidRPr="00A363DF" w:rsidR="006B0EBA" w:rsidP="006B0EBA" w:rsidRDefault="006B0EBA" w14:paraId="69AECA85" w14:textId="6469A422">
      <w:pPr>
        <w:rPr>
          <w:rFonts w:cs="Arial"/>
          <w:b/>
        </w:rPr>
      </w:pPr>
      <w:r w:rsidRPr="00A363DF">
        <w:rPr>
          <w:rFonts w:cs="Arial"/>
          <w:b/>
        </w:rPr>
        <w:t xml:space="preserve">OVERALL SATISFACTION WITH </w:t>
      </w:r>
      <w:r w:rsidRPr="00A363DF" w:rsidR="006A64EA">
        <w:rPr>
          <w:rFonts w:cs="Arial"/>
          <w:b/>
        </w:rPr>
        <w:t>OPA</w:t>
      </w:r>
      <w:r w:rsidRPr="00A363DF">
        <w:rPr>
          <w:rFonts w:cs="Arial"/>
          <w:b/>
        </w:rPr>
        <w:t>’S RESOURCES AND SUPPORT</w:t>
      </w:r>
    </w:p>
    <w:p w:rsidRPr="00A363DF" w:rsidR="006B0EBA" w:rsidP="006B0EBA" w:rsidRDefault="006B0EBA" w14:paraId="719C3C96" w14:textId="77777777">
      <w:pPr>
        <w:rPr>
          <w:rFonts w:cs="Arial"/>
          <w:b/>
        </w:rPr>
      </w:pPr>
    </w:p>
    <w:p w:rsidRPr="00A363DF" w:rsidR="006B0EBA" w:rsidP="006B425A" w:rsidRDefault="0067244F" w14:paraId="11CD3264" w14:textId="5E963224">
      <w:pPr>
        <w:pStyle w:val="ListParagraph"/>
        <w:ind w:left="360"/>
        <w:rPr>
          <w:rFonts w:cs="Arial"/>
        </w:rPr>
      </w:pPr>
      <w:r>
        <w:rPr>
          <w:rFonts w:cs="Arial"/>
        </w:rPr>
        <w:t xml:space="preserve">28. </w:t>
      </w:r>
      <w:r w:rsidRPr="00A363DF" w:rsidR="006B0EBA">
        <w:rPr>
          <w:rFonts w:cs="Arial"/>
        </w:rPr>
        <w:t xml:space="preserve">Overall, how satisfied are you with </w:t>
      </w:r>
      <w:r w:rsidRPr="00A363DF" w:rsidR="006A64EA">
        <w:rPr>
          <w:rFonts w:cs="Arial"/>
        </w:rPr>
        <w:t>OPA</w:t>
      </w:r>
      <w:r w:rsidRPr="00A363DF" w:rsidR="006B0EBA">
        <w:rPr>
          <w:rFonts w:cs="Arial"/>
        </w:rPr>
        <w:t>’s services, supports, resources, and guidance for your grant project?</w:t>
      </w:r>
    </w:p>
    <w:p w:rsidRPr="00A363DF" w:rsidR="006B0EBA" w:rsidP="006B0EBA" w:rsidRDefault="006B0EBA" w14:paraId="0812EF63" w14:textId="77777777">
      <w:pPr>
        <w:pStyle w:val="ListParagraph"/>
        <w:rPr>
          <w:rFonts w:cs="Arial"/>
        </w:rPr>
      </w:pPr>
    </w:p>
    <w:tbl>
      <w:tblPr>
        <w:tblW w:w="8889" w:type="dxa"/>
        <w:tblInd w:w="576"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725"/>
        <w:gridCol w:w="922"/>
        <w:gridCol w:w="1016"/>
        <w:gridCol w:w="715"/>
        <w:gridCol w:w="1255"/>
        <w:gridCol w:w="1161"/>
        <w:gridCol w:w="1095"/>
      </w:tblGrid>
      <w:tr w:rsidRPr="00A363DF" w:rsidR="006B0EBA" w:rsidTr="00870F54" w14:paraId="2A8B7112" w14:textId="77777777">
        <w:trPr>
          <w:trHeight w:val="589"/>
        </w:trPr>
        <w:tc>
          <w:tcPr>
            <w:tcW w:w="2725" w:type="dxa"/>
            <w:vMerge w:val="restart"/>
            <w:shd w:val="clear" w:color="auto" w:fill="auto"/>
            <w:vAlign w:val="bottom"/>
          </w:tcPr>
          <w:p w:rsidRPr="00A363DF" w:rsidR="006B0EBA" w:rsidP="00870F54" w:rsidRDefault="006B0EBA" w14:paraId="59766043" w14:textId="49FA349A">
            <w:pPr>
              <w:rPr>
                <w:rFonts w:cs="Arial"/>
                <w:spacing w:val="-6"/>
              </w:rPr>
            </w:pPr>
            <w:r w:rsidRPr="00A363DF">
              <w:rPr>
                <w:rFonts w:eastAsia="Times New Roman"/>
                <w:spacing w:val="-6"/>
              </w:rPr>
              <w:t xml:space="preserve">Overall Satisfaction with </w:t>
            </w:r>
            <w:r w:rsidRPr="00A363DF" w:rsidR="006A64EA">
              <w:rPr>
                <w:rFonts w:eastAsia="Times New Roman"/>
                <w:spacing w:val="-6"/>
              </w:rPr>
              <w:t>OPA</w:t>
            </w:r>
            <w:r w:rsidRPr="00A363DF">
              <w:rPr>
                <w:rFonts w:eastAsia="Times New Roman"/>
                <w:spacing w:val="-6"/>
              </w:rPr>
              <w:t xml:space="preserve"> services, supports, resources, and guidance</w:t>
            </w:r>
          </w:p>
        </w:tc>
        <w:tc>
          <w:tcPr>
            <w:tcW w:w="922" w:type="dxa"/>
            <w:shd w:val="clear" w:color="auto" w:fill="auto"/>
            <w:vAlign w:val="bottom"/>
          </w:tcPr>
          <w:p w:rsidRPr="00A363DF" w:rsidR="006B0EBA" w:rsidP="00870F54" w:rsidRDefault="006B0EBA" w14:paraId="2D57C621" w14:textId="77777777">
            <w:pPr>
              <w:rPr>
                <w:rFonts w:cs="Arial"/>
                <w:spacing w:val="-6"/>
              </w:rPr>
            </w:pPr>
            <w:r w:rsidRPr="00A363DF">
              <w:rPr>
                <w:rFonts w:cs="Arial"/>
                <w:spacing w:val="-6"/>
              </w:rPr>
              <w:t xml:space="preserve">Very </w:t>
            </w:r>
            <w:r w:rsidRPr="00A363DF">
              <w:rPr>
                <w:rFonts w:cs="Arial"/>
                <w:spacing w:val="-6"/>
              </w:rPr>
              <w:br/>
              <w:t>Satisfied</w:t>
            </w:r>
          </w:p>
        </w:tc>
        <w:tc>
          <w:tcPr>
            <w:tcW w:w="1016" w:type="dxa"/>
            <w:shd w:val="clear" w:color="auto" w:fill="auto"/>
            <w:vAlign w:val="bottom"/>
          </w:tcPr>
          <w:p w:rsidRPr="00A363DF" w:rsidR="006B0EBA" w:rsidP="00870F54" w:rsidRDefault="006B0EBA" w14:paraId="1B58A706" w14:textId="77777777">
            <w:pPr>
              <w:rPr>
                <w:rFonts w:cs="Arial"/>
                <w:spacing w:val="-6"/>
              </w:rPr>
            </w:pPr>
            <w:r w:rsidRPr="00A363DF">
              <w:rPr>
                <w:rFonts w:cs="Arial"/>
                <w:spacing w:val="-6"/>
              </w:rPr>
              <w:t>Satisfied</w:t>
            </w:r>
          </w:p>
        </w:tc>
        <w:tc>
          <w:tcPr>
            <w:tcW w:w="715" w:type="dxa"/>
          </w:tcPr>
          <w:p w:rsidRPr="00A363DF" w:rsidR="006B0EBA" w:rsidP="00870F54" w:rsidRDefault="006B0EBA" w14:paraId="330C4C26" w14:textId="77777777">
            <w:pPr>
              <w:rPr>
                <w:rFonts w:cs="Arial"/>
                <w:spacing w:val="-6"/>
              </w:rPr>
            </w:pPr>
            <w:r w:rsidRPr="00A363DF">
              <w:rPr>
                <w:rFonts w:cs="Arial"/>
                <w:spacing w:val="-6"/>
              </w:rPr>
              <w:t>Not</w:t>
            </w:r>
          </w:p>
          <w:p w:rsidRPr="00A363DF" w:rsidR="006B0EBA" w:rsidP="00870F54" w:rsidRDefault="006B0EBA" w14:paraId="79D225C4" w14:textId="77777777">
            <w:pPr>
              <w:rPr>
                <w:rFonts w:cs="Arial"/>
                <w:spacing w:val="-6"/>
              </w:rPr>
            </w:pPr>
            <w:r w:rsidRPr="00A363DF">
              <w:rPr>
                <w:rFonts w:cs="Arial"/>
                <w:spacing w:val="-6"/>
              </w:rPr>
              <w:t>Sure</w:t>
            </w:r>
          </w:p>
        </w:tc>
        <w:tc>
          <w:tcPr>
            <w:tcW w:w="1255" w:type="dxa"/>
            <w:shd w:val="clear" w:color="auto" w:fill="auto"/>
            <w:vAlign w:val="bottom"/>
          </w:tcPr>
          <w:p w:rsidRPr="00A363DF" w:rsidR="006B0EBA" w:rsidP="00870F54" w:rsidRDefault="006B0EBA" w14:paraId="0DFFD9DA" w14:textId="77777777">
            <w:pPr>
              <w:rPr>
                <w:rFonts w:cs="Arial"/>
                <w:spacing w:val="-6"/>
              </w:rPr>
            </w:pPr>
            <w:r w:rsidRPr="00A363DF">
              <w:rPr>
                <w:rFonts w:cs="Arial"/>
                <w:spacing w:val="-6"/>
              </w:rPr>
              <w:t>Dissatisfied</w:t>
            </w:r>
          </w:p>
        </w:tc>
        <w:tc>
          <w:tcPr>
            <w:tcW w:w="1161" w:type="dxa"/>
            <w:shd w:val="clear" w:color="auto" w:fill="auto"/>
            <w:vAlign w:val="bottom"/>
          </w:tcPr>
          <w:p w:rsidRPr="00A363DF" w:rsidR="006B0EBA" w:rsidP="00870F54" w:rsidRDefault="006B0EBA" w14:paraId="2B55273C" w14:textId="77777777">
            <w:pPr>
              <w:rPr>
                <w:rFonts w:cs="Arial"/>
                <w:spacing w:val="-6"/>
              </w:rPr>
            </w:pPr>
            <w:r w:rsidRPr="00A363DF">
              <w:rPr>
                <w:rFonts w:cs="Arial"/>
                <w:spacing w:val="-6"/>
              </w:rPr>
              <w:t>Very</w:t>
            </w:r>
            <w:r w:rsidRPr="00A363DF">
              <w:rPr>
                <w:rFonts w:cs="Arial"/>
                <w:spacing w:val="-6"/>
              </w:rPr>
              <w:br/>
              <w:t>Dissatisfied</w:t>
            </w:r>
          </w:p>
        </w:tc>
        <w:tc>
          <w:tcPr>
            <w:tcW w:w="1095" w:type="dxa"/>
            <w:shd w:val="clear" w:color="auto" w:fill="auto"/>
            <w:vAlign w:val="bottom"/>
          </w:tcPr>
          <w:p w:rsidRPr="00A363DF" w:rsidR="006B0EBA" w:rsidP="00870F54" w:rsidRDefault="006B0EBA" w14:paraId="7CCEF49F" w14:textId="77777777">
            <w:pPr>
              <w:rPr>
                <w:rFonts w:cs="Arial"/>
                <w:spacing w:val="-6"/>
              </w:rPr>
            </w:pPr>
            <w:r w:rsidRPr="00A363DF">
              <w:rPr>
                <w:rFonts w:cs="Arial"/>
                <w:spacing w:val="-6"/>
              </w:rPr>
              <w:t xml:space="preserve">Not </w:t>
            </w:r>
            <w:r w:rsidRPr="00A363DF">
              <w:rPr>
                <w:rFonts w:cs="Arial"/>
                <w:spacing w:val="-6"/>
              </w:rPr>
              <w:br/>
              <w:t>applicable</w:t>
            </w:r>
          </w:p>
        </w:tc>
      </w:tr>
      <w:tr w:rsidRPr="00A363DF" w:rsidR="006B0EBA" w:rsidTr="00870F54" w14:paraId="048B7608" w14:textId="77777777">
        <w:trPr>
          <w:trHeight w:val="323"/>
        </w:trPr>
        <w:tc>
          <w:tcPr>
            <w:tcW w:w="2725" w:type="dxa"/>
            <w:vMerge/>
            <w:shd w:val="clear" w:color="auto" w:fill="auto"/>
          </w:tcPr>
          <w:p w:rsidRPr="00A363DF" w:rsidR="006B0EBA" w:rsidP="00870F54" w:rsidRDefault="006B0EBA" w14:paraId="427D9C60" w14:textId="77777777">
            <w:pPr>
              <w:rPr>
                <w:rFonts w:cs="Arial"/>
                <w:spacing w:val="-6"/>
              </w:rPr>
            </w:pPr>
          </w:p>
        </w:tc>
        <w:tc>
          <w:tcPr>
            <w:tcW w:w="922" w:type="dxa"/>
            <w:shd w:val="clear" w:color="auto" w:fill="auto"/>
            <w:vAlign w:val="center"/>
          </w:tcPr>
          <w:p w:rsidRPr="00A363DF" w:rsidR="006B0EBA" w:rsidP="00870F54" w:rsidRDefault="006B0EBA" w14:paraId="67E4EABC" w14:textId="77777777">
            <w:pPr>
              <w:jc w:val="center"/>
              <w:rPr>
                <w:rFonts w:cs="Arial"/>
                <w:spacing w:val="-6"/>
              </w:rPr>
            </w:pPr>
            <w:r w:rsidRPr="00A363DF">
              <w:rPr>
                <w:rFonts w:cs="Arial"/>
                <w:spacing w:val="-6"/>
              </w:rPr>
              <w:sym w:font="Wingdings" w:char="F06D"/>
            </w:r>
          </w:p>
        </w:tc>
        <w:tc>
          <w:tcPr>
            <w:tcW w:w="1016" w:type="dxa"/>
            <w:shd w:val="clear" w:color="auto" w:fill="auto"/>
            <w:vAlign w:val="center"/>
          </w:tcPr>
          <w:p w:rsidRPr="00A363DF" w:rsidR="006B0EBA" w:rsidP="00870F54" w:rsidRDefault="006B0EBA" w14:paraId="540E22A9" w14:textId="77777777">
            <w:pPr>
              <w:jc w:val="center"/>
              <w:rPr>
                <w:rFonts w:cs="Arial"/>
                <w:spacing w:val="-6"/>
              </w:rPr>
            </w:pPr>
            <w:r w:rsidRPr="00A363DF">
              <w:rPr>
                <w:rFonts w:cs="Arial"/>
                <w:spacing w:val="-6"/>
              </w:rPr>
              <w:sym w:font="Wingdings" w:char="F06D"/>
            </w:r>
          </w:p>
        </w:tc>
        <w:tc>
          <w:tcPr>
            <w:tcW w:w="715" w:type="dxa"/>
            <w:vAlign w:val="center"/>
          </w:tcPr>
          <w:p w:rsidRPr="00A363DF" w:rsidR="006B0EBA" w:rsidP="00870F54" w:rsidRDefault="006B0EBA" w14:paraId="3D548A9B" w14:textId="77777777">
            <w:pPr>
              <w:jc w:val="center"/>
              <w:rPr>
                <w:rFonts w:cs="Arial"/>
                <w:spacing w:val="-6"/>
              </w:rPr>
            </w:pPr>
            <w:r w:rsidRPr="00A363DF">
              <w:rPr>
                <w:rFonts w:cs="Arial"/>
                <w:spacing w:val="-6"/>
              </w:rPr>
              <w:sym w:font="Wingdings" w:char="F06D"/>
            </w:r>
          </w:p>
        </w:tc>
        <w:tc>
          <w:tcPr>
            <w:tcW w:w="1255" w:type="dxa"/>
            <w:shd w:val="clear" w:color="auto" w:fill="auto"/>
            <w:vAlign w:val="center"/>
          </w:tcPr>
          <w:p w:rsidRPr="00A363DF" w:rsidR="006B0EBA" w:rsidP="00870F54" w:rsidRDefault="006B0EBA" w14:paraId="6F5634A6" w14:textId="77777777">
            <w:pPr>
              <w:jc w:val="center"/>
              <w:rPr>
                <w:rFonts w:cs="Arial"/>
                <w:spacing w:val="-6"/>
              </w:rPr>
            </w:pPr>
            <w:r w:rsidRPr="00A363DF">
              <w:rPr>
                <w:rFonts w:cs="Arial"/>
                <w:spacing w:val="-6"/>
              </w:rPr>
              <w:sym w:font="Wingdings" w:char="F06D"/>
            </w:r>
          </w:p>
        </w:tc>
        <w:tc>
          <w:tcPr>
            <w:tcW w:w="1161" w:type="dxa"/>
            <w:shd w:val="clear" w:color="auto" w:fill="auto"/>
            <w:vAlign w:val="center"/>
          </w:tcPr>
          <w:p w:rsidRPr="00A363DF" w:rsidR="006B0EBA" w:rsidP="00870F54" w:rsidRDefault="006B0EBA" w14:paraId="592EA410" w14:textId="77777777">
            <w:pPr>
              <w:jc w:val="center"/>
              <w:rPr>
                <w:rFonts w:cs="Arial"/>
                <w:spacing w:val="-6"/>
              </w:rPr>
            </w:pPr>
            <w:r w:rsidRPr="00A363DF">
              <w:rPr>
                <w:rFonts w:cs="Arial"/>
                <w:spacing w:val="-6"/>
              </w:rPr>
              <w:sym w:font="Wingdings" w:char="F06D"/>
            </w:r>
          </w:p>
        </w:tc>
        <w:tc>
          <w:tcPr>
            <w:tcW w:w="1095" w:type="dxa"/>
            <w:shd w:val="clear" w:color="auto" w:fill="auto"/>
            <w:vAlign w:val="center"/>
          </w:tcPr>
          <w:p w:rsidRPr="00A363DF" w:rsidR="006B0EBA" w:rsidP="00870F54" w:rsidRDefault="006B0EBA" w14:paraId="6D58D90B" w14:textId="77777777">
            <w:pPr>
              <w:jc w:val="center"/>
              <w:rPr>
                <w:rFonts w:cs="Arial"/>
                <w:spacing w:val="-6"/>
              </w:rPr>
            </w:pPr>
            <w:r w:rsidRPr="00A363DF">
              <w:rPr>
                <w:rFonts w:cs="Arial"/>
                <w:spacing w:val="-6"/>
              </w:rPr>
              <w:sym w:font="Wingdings" w:char="F06D"/>
            </w:r>
          </w:p>
        </w:tc>
      </w:tr>
    </w:tbl>
    <w:p w:rsidRPr="00A363DF" w:rsidR="00A363DF" w:rsidP="006B0EBA" w:rsidRDefault="00A363DF" w14:paraId="7C23CE41" w14:textId="77777777">
      <w:pPr>
        <w:rPr>
          <w:rFonts w:cs="Arial"/>
          <w:b/>
          <w:bCs/>
        </w:rPr>
      </w:pPr>
    </w:p>
    <w:p w:rsidRPr="00A363DF" w:rsidR="006B0EBA" w:rsidP="006B0EBA" w:rsidRDefault="006B0EBA" w14:paraId="4D2AB189" w14:textId="77777777">
      <w:pPr>
        <w:rPr>
          <w:rFonts w:cs="Arial"/>
          <w:b/>
          <w:bCs/>
        </w:rPr>
      </w:pPr>
      <w:r w:rsidRPr="00A363DF">
        <w:rPr>
          <w:rFonts w:cs="Arial"/>
          <w:b/>
          <w:bCs/>
        </w:rPr>
        <w:t>DEMOGRAPHIC QUESTIONS</w:t>
      </w:r>
    </w:p>
    <w:p w:rsidRPr="00A363DF" w:rsidR="006B0EBA" w:rsidP="006B0EBA" w:rsidRDefault="006B0EBA" w14:paraId="79E9BC04" w14:textId="77777777">
      <w:pPr>
        <w:rPr>
          <w:rFonts w:cs="Arial"/>
          <w:b/>
          <w:bCs/>
        </w:rPr>
      </w:pPr>
    </w:p>
    <w:p w:rsidRPr="00A363DF" w:rsidR="006B0EBA" w:rsidP="006B425A" w:rsidRDefault="0067244F" w14:paraId="16DEF132" w14:textId="32D9BC94">
      <w:pPr>
        <w:pStyle w:val="ListParagraph"/>
        <w:spacing w:line="259" w:lineRule="auto"/>
        <w:ind w:left="360"/>
        <w:rPr>
          <w:rFonts w:cs="Arial"/>
        </w:rPr>
      </w:pPr>
      <w:r>
        <w:rPr>
          <w:rFonts w:cs="Arial"/>
        </w:rPr>
        <w:t xml:space="preserve">29. </w:t>
      </w:r>
      <w:r w:rsidRPr="00A363DF" w:rsidR="006B0EBA">
        <w:rPr>
          <w:rFonts w:cs="Arial"/>
        </w:rPr>
        <w:t xml:space="preserve">Which of the following </w:t>
      </w:r>
      <w:r w:rsidRPr="00A363DF" w:rsidR="006B0EBA">
        <w:rPr>
          <w:rFonts w:cs="Arial"/>
          <w:u w:val="single"/>
        </w:rPr>
        <w:t>BEST</w:t>
      </w:r>
      <w:r w:rsidRPr="00A363DF" w:rsidR="006B0EBA">
        <w:rPr>
          <w:rFonts w:cs="Arial"/>
        </w:rPr>
        <w:t xml:space="preserve"> describes your organization? (Check one)</w:t>
      </w:r>
    </w:p>
    <w:p w:rsidRPr="00A363DF" w:rsidR="006B0EBA" w:rsidP="006B0EBA" w:rsidRDefault="006B0EBA" w14:paraId="01D7DBDE" w14:textId="77777777">
      <w:pPr>
        <w:pStyle w:val="ListParagraph"/>
        <w:tabs>
          <w:tab w:val="left" w:pos="1440"/>
        </w:tabs>
        <w:spacing w:line="259" w:lineRule="auto"/>
        <w:ind w:left="990" w:hanging="270"/>
      </w:pPr>
      <w:r w:rsidRPr="00A363DF">
        <w:t xml:space="preserve">__ </w:t>
      </w:r>
      <w:r w:rsidRPr="00A363DF">
        <w:rPr>
          <w:rFonts w:cs="Arial"/>
        </w:rPr>
        <w:t>American Indian tribal government or tribal organization</w:t>
      </w:r>
    </w:p>
    <w:p w:rsidRPr="00A363DF" w:rsidR="006B0EBA" w:rsidP="006B0EBA" w:rsidRDefault="006B0EBA" w14:paraId="511A78D0" w14:textId="77777777">
      <w:pPr>
        <w:pStyle w:val="ListParagraph"/>
        <w:tabs>
          <w:tab w:val="left" w:pos="1440"/>
        </w:tabs>
        <w:spacing w:line="259" w:lineRule="auto"/>
        <w:ind w:left="990" w:hanging="270"/>
        <w:rPr>
          <w:rFonts w:cs="Arial"/>
        </w:rPr>
      </w:pPr>
      <w:r w:rsidRPr="00A363DF">
        <w:t xml:space="preserve">__ </w:t>
      </w:r>
      <w:r w:rsidRPr="00A363DF">
        <w:rPr>
          <w:rFonts w:cs="Arial"/>
        </w:rPr>
        <w:t>Educational institution</w:t>
      </w:r>
    </w:p>
    <w:p w:rsidRPr="00A363DF" w:rsidR="006B0EBA" w:rsidP="006B0EBA" w:rsidRDefault="006B0EBA" w14:paraId="7F99A0FF" w14:textId="77777777">
      <w:pPr>
        <w:pStyle w:val="ListParagraph"/>
        <w:tabs>
          <w:tab w:val="left" w:pos="1440"/>
        </w:tabs>
        <w:spacing w:line="259" w:lineRule="auto"/>
        <w:ind w:left="990" w:hanging="270"/>
        <w:rPr>
          <w:rFonts w:cs="Arial"/>
        </w:rPr>
      </w:pPr>
      <w:r w:rsidRPr="00A363DF">
        <w:t xml:space="preserve">__ </w:t>
      </w:r>
      <w:r w:rsidRPr="00A363DF">
        <w:rPr>
          <w:rFonts w:cs="Arial"/>
        </w:rPr>
        <w:t>For-profit organization</w:t>
      </w:r>
    </w:p>
    <w:p w:rsidRPr="00A363DF" w:rsidR="006B0EBA" w:rsidP="006B0EBA" w:rsidRDefault="006B0EBA" w14:paraId="43C25AE3" w14:textId="77777777">
      <w:pPr>
        <w:pStyle w:val="ListParagraph"/>
        <w:tabs>
          <w:tab w:val="left" w:pos="1440"/>
        </w:tabs>
        <w:spacing w:line="259" w:lineRule="auto"/>
        <w:ind w:left="990" w:hanging="270"/>
        <w:rPr>
          <w:rFonts w:cs="Arial"/>
        </w:rPr>
      </w:pPr>
      <w:r w:rsidRPr="00A363DF">
        <w:t xml:space="preserve">__ </w:t>
      </w:r>
      <w:r w:rsidRPr="00A363DF">
        <w:rPr>
          <w:rFonts w:cs="Arial"/>
        </w:rPr>
        <w:t>Hospital/Clinic</w:t>
      </w:r>
    </w:p>
    <w:p w:rsidRPr="00A363DF" w:rsidR="006B0EBA" w:rsidP="006B0EBA" w:rsidRDefault="006B0EBA" w14:paraId="122580DF" w14:textId="77777777">
      <w:pPr>
        <w:pStyle w:val="ListParagraph"/>
        <w:tabs>
          <w:tab w:val="left" w:pos="1440"/>
        </w:tabs>
        <w:spacing w:line="259" w:lineRule="auto"/>
        <w:ind w:left="990" w:hanging="270"/>
        <w:rPr>
          <w:rFonts w:cs="Arial"/>
        </w:rPr>
      </w:pPr>
      <w:r w:rsidRPr="00A363DF">
        <w:t xml:space="preserve">__ </w:t>
      </w:r>
      <w:r w:rsidRPr="00A363DF">
        <w:rPr>
          <w:rFonts w:cs="Arial"/>
        </w:rPr>
        <w:t>Local government agency (city, town, county)</w:t>
      </w:r>
    </w:p>
    <w:p w:rsidRPr="00A363DF" w:rsidR="006B0EBA" w:rsidP="006B0EBA" w:rsidRDefault="006B0EBA" w14:paraId="43CDACA6" w14:textId="77777777">
      <w:pPr>
        <w:pStyle w:val="ListParagraph"/>
        <w:tabs>
          <w:tab w:val="left" w:pos="1440"/>
        </w:tabs>
        <w:spacing w:line="259" w:lineRule="auto"/>
        <w:ind w:left="990" w:hanging="270"/>
        <w:rPr>
          <w:rFonts w:cs="Arial"/>
        </w:rPr>
      </w:pPr>
      <w:r w:rsidRPr="00A363DF">
        <w:t xml:space="preserve">__ </w:t>
      </w:r>
      <w:r w:rsidRPr="00A363DF">
        <w:rPr>
          <w:rFonts w:cs="Arial"/>
        </w:rPr>
        <w:t>Non-profit organization</w:t>
      </w:r>
    </w:p>
    <w:p w:rsidRPr="00A363DF" w:rsidR="006B0EBA" w:rsidP="006B0EBA" w:rsidRDefault="006B0EBA" w14:paraId="44653AA4" w14:textId="77777777">
      <w:pPr>
        <w:pStyle w:val="ListParagraph"/>
        <w:tabs>
          <w:tab w:val="left" w:pos="1440"/>
        </w:tabs>
        <w:spacing w:line="259" w:lineRule="auto"/>
        <w:ind w:left="990" w:hanging="270"/>
        <w:rPr>
          <w:rFonts w:cs="Arial"/>
        </w:rPr>
      </w:pPr>
      <w:r w:rsidRPr="00A363DF">
        <w:t xml:space="preserve">__ </w:t>
      </w:r>
      <w:r w:rsidRPr="00A363DF">
        <w:rPr>
          <w:rFonts w:cs="Arial"/>
        </w:rPr>
        <w:t xml:space="preserve">State government agency </w:t>
      </w:r>
    </w:p>
    <w:p w:rsidRPr="00A363DF" w:rsidR="006B0EBA" w:rsidP="006B0EBA" w:rsidRDefault="006B0EBA" w14:paraId="7A87735A" w14:textId="77777777">
      <w:pPr>
        <w:pStyle w:val="ListParagraph"/>
        <w:tabs>
          <w:tab w:val="left" w:pos="1440"/>
        </w:tabs>
        <w:spacing w:line="259" w:lineRule="auto"/>
        <w:ind w:left="990" w:hanging="270"/>
        <w:rPr>
          <w:rFonts w:cs="Arial"/>
        </w:rPr>
      </w:pPr>
      <w:r w:rsidRPr="00A363DF">
        <w:t xml:space="preserve">__ </w:t>
      </w:r>
      <w:r w:rsidRPr="00A363DF">
        <w:rPr>
          <w:rFonts w:cs="Arial"/>
        </w:rPr>
        <w:t>Other (please specify) [Text box]</w:t>
      </w:r>
    </w:p>
    <w:p w:rsidRPr="00A363DF" w:rsidR="006B0EBA" w:rsidP="006B0EBA" w:rsidRDefault="006B0EBA" w14:paraId="3961325D" w14:textId="77777777">
      <w:pPr>
        <w:rPr>
          <w:rFonts w:cs="Arial"/>
        </w:rPr>
      </w:pPr>
    </w:p>
    <w:p w:rsidRPr="00A363DF" w:rsidR="006B0EBA" w:rsidP="006B0EBA" w:rsidRDefault="006B0EBA" w14:paraId="60D5FE90" w14:textId="77777777">
      <w:pPr>
        <w:rPr>
          <w:rFonts w:cs="Arial"/>
        </w:rPr>
      </w:pPr>
    </w:p>
    <w:p w:rsidRPr="00A363DF" w:rsidR="006B0EBA" w:rsidP="006B0EBA" w:rsidRDefault="006B0EBA" w14:paraId="0C93BFEB" w14:textId="77777777">
      <w:pPr>
        <w:rPr>
          <w:rFonts w:cs="Arial"/>
        </w:rPr>
      </w:pPr>
    </w:p>
    <w:p w:rsidRPr="00A363DF" w:rsidR="006B0EBA" w:rsidP="006B0EBA" w:rsidRDefault="006B0EBA" w14:paraId="1B36598A" w14:textId="77777777">
      <w:pPr>
        <w:rPr>
          <w:rFonts w:cs="Arial"/>
        </w:rPr>
      </w:pPr>
    </w:p>
    <w:p w:rsidRPr="00A363DF" w:rsidR="006B0EBA" w:rsidP="006B0EBA" w:rsidRDefault="006B0EBA" w14:paraId="0F15BB55" w14:textId="77777777">
      <w:pPr>
        <w:rPr>
          <w:rFonts w:cs="Arial"/>
        </w:rPr>
      </w:pPr>
    </w:p>
    <w:p w:rsidRPr="00A363DF" w:rsidR="006B0EBA" w:rsidP="006B0EBA" w:rsidRDefault="006B0EBA" w14:paraId="4FC06832" w14:textId="77777777">
      <w:pPr>
        <w:jc w:val="center"/>
        <w:rPr>
          <w:rFonts w:cs="Arial"/>
        </w:rPr>
      </w:pPr>
      <w:r w:rsidRPr="00A363DF">
        <w:rPr>
          <w:rFonts w:cs="Arial"/>
        </w:rPr>
        <w:t>Thank you for your cooperation.</w:t>
      </w:r>
    </w:p>
    <w:p w:rsidRPr="00A363DF" w:rsidR="006B0EBA" w:rsidP="006B0EBA" w:rsidRDefault="006B0EBA" w14:paraId="236A2879" w14:textId="77777777">
      <w:pPr>
        <w:jc w:val="center"/>
        <w:rPr>
          <w:rFonts w:cs="Arial"/>
        </w:rPr>
      </w:pPr>
      <w:r w:rsidRPr="00A363DF">
        <w:rPr>
          <w:rFonts w:cs="Arial"/>
        </w:rPr>
        <w:t>If you have to report on another grant, please complete a separate survey.</w:t>
      </w:r>
    </w:p>
    <w:p w:rsidRPr="00A363DF" w:rsidR="006B0EBA" w:rsidP="006B0EBA" w:rsidRDefault="006B0EBA" w14:paraId="3A9F696C" w14:textId="77777777">
      <w:pPr>
        <w:jc w:val="center"/>
        <w:rPr>
          <w:rFonts w:cs="Arial"/>
        </w:rPr>
      </w:pPr>
    </w:p>
    <w:p w:rsidRPr="00C84AD4" w:rsidR="006B0EBA" w:rsidP="006B0EBA" w:rsidRDefault="006B0EBA" w14:paraId="109C284F" w14:textId="77777777">
      <w:pPr>
        <w:jc w:val="center"/>
        <w:rPr>
          <w:rFonts w:cs="Arial"/>
        </w:rPr>
      </w:pPr>
      <w:r w:rsidRPr="00A363DF">
        <w:rPr>
          <w:rFonts w:cs="Arial"/>
        </w:rPr>
        <w:t>DONE</w:t>
      </w:r>
    </w:p>
    <w:p w:rsidR="006B0EBA" w:rsidRDefault="006B0EBA" w14:paraId="14074BDF" w14:textId="157067C1">
      <w:pPr>
        <w:spacing w:after="160" w:line="259" w:lineRule="auto"/>
      </w:pPr>
    </w:p>
    <w:sectPr w:rsidR="006B0EB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637B3" w14:textId="77777777" w:rsidR="00297F4B" w:rsidRDefault="00297F4B" w:rsidP="00377667">
      <w:r>
        <w:separator/>
      </w:r>
    </w:p>
  </w:endnote>
  <w:endnote w:type="continuationSeparator" w:id="0">
    <w:p w14:paraId="29D4E377" w14:textId="77777777" w:rsidR="00297F4B" w:rsidRDefault="00297F4B" w:rsidP="003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952BE" w14:textId="1F52C3F3" w:rsidR="0067244F" w:rsidRDefault="0067244F">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E95F9" w14:textId="77777777" w:rsidR="00297F4B" w:rsidRDefault="00297F4B" w:rsidP="00377667">
      <w:r>
        <w:separator/>
      </w:r>
    </w:p>
  </w:footnote>
  <w:footnote w:type="continuationSeparator" w:id="0">
    <w:p w14:paraId="5C2F0663" w14:textId="77777777" w:rsidR="00297F4B" w:rsidRDefault="00297F4B" w:rsidP="0037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4B48" w14:textId="77777777" w:rsidR="0067244F" w:rsidRDefault="0067244F" w:rsidP="0037766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25pt;height:80.25pt;visibility:visible;mso-wrap-style:square" o:bullet="t">
        <v:imagedata r:id="rId1" o:title=""/>
      </v:shape>
    </w:pict>
  </w:numPicBullet>
  <w:abstractNum w:abstractNumId="0" w15:restartNumberingAfterBreak="0">
    <w:nsid w:val="0458577D"/>
    <w:multiLevelType w:val="hybridMultilevel"/>
    <w:tmpl w:val="046AC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50A4"/>
    <w:multiLevelType w:val="hybridMultilevel"/>
    <w:tmpl w:val="4B4ABB54"/>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A4D45"/>
    <w:multiLevelType w:val="hybridMultilevel"/>
    <w:tmpl w:val="E4A07AC4"/>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20ABF"/>
    <w:multiLevelType w:val="hybridMultilevel"/>
    <w:tmpl w:val="09544D3E"/>
    <w:lvl w:ilvl="0" w:tplc="F992F5C4">
      <w:start w:val="3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42D2"/>
    <w:multiLevelType w:val="hybridMultilevel"/>
    <w:tmpl w:val="8C981C94"/>
    <w:lvl w:ilvl="0" w:tplc="BF1C3142">
      <w:start w:val="7"/>
      <w:numFmt w:val="decimal"/>
      <w:lvlText w:val="%1."/>
      <w:lvlJc w:val="left"/>
      <w:pPr>
        <w:ind w:left="72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076F1"/>
    <w:multiLevelType w:val="hybridMultilevel"/>
    <w:tmpl w:val="2582313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13E5C"/>
    <w:multiLevelType w:val="hybridMultilevel"/>
    <w:tmpl w:val="40242122"/>
    <w:lvl w:ilvl="0" w:tplc="9110B13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98ECB2">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4B49AAC">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362ECBE">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2EC4C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358E26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8B6350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87A3B5C">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5426044">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A7A7ED7"/>
    <w:multiLevelType w:val="hybridMultilevel"/>
    <w:tmpl w:val="23D064F6"/>
    <w:lvl w:ilvl="0" w:tplc="BCD0FA32">
      <w:start w:val="22"/>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E70FF"/>
    <w:multiLevelType w:val="hybridMultilevel"/>
    <w:tmpl w:val="6F5A3664"/>
    <w:lvl w:ilvl="0" w:tplc="57C817FA">
      <w:start w:val="3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D7D3D"/>
    <w:multiLevelType w:val="hybridMultilevel"/>
    <w:tmpl w:val="B2FE42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85771"/>
    <w:multiLevelType w:val="hybridMultilevel"/>
    <w:tmpl w:val="6F164176"/>
    <w:lvl w:ilvl="0" w:tplc="B1E4F1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E0349"/>
    <w:multiLevelType w:val="hybridMultilevel"/>
    <w:tmpl w:val="D79E5FB2"/>
    <w:lvl w:ilvl="0" w:tplc="BEA2F680">
      <w:start w:val="9"/>
      <w:numFmt w:val="decimal"/>
      <w:lvlText w:val="%1."/>
      <w:lvlJc w:val="left"/>
      <w:pPr>
        <w:ind w:left="72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752C3"/>
    <w:multiLevelType w:val="hybridMultilevel"/>
    <w:tmpl w:val="8B720988"/>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9E3BA5"/>
    <w:multiLevelType w:val="hybridMultilevel"/>
    <w:tmpl w:val="BF083328"/>
    <w:lvl w:ilvl="0" w:tplc="BF1C3142">
      <w:start w:val="7"/>
      <w:numFmt w:val="decimal"/>
      <w:lvlText w:val="%1."/>
      <w:lvlJc w:val="left"/>
      <w:pPr>
        <w:ind w:left="540" w:hanging="360"/>
      </w:pPr>
      <w:rPr>
        <w:rFonts w:ascii="Calibri" w:hAnsi="Calibri" w:hint="default"/>
        <w:b w:val="0"/>
      </w:rPr>
    </w:lvl>
    <w:lvl w:ilvl="1" w:tplc="E63AF8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A04C4"/>
    <w:multiLevelType w:val="hybridMultilevel"/>
    <w:tmpl w:val="034CED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B25D4"/>
    <w:multiLevelType w:val="hybridMultilevel"/>
    <w:tmpl w:val="C46872C4"/>
    <w:lvl w:ilvl="0" w:tplc="35EE3E2A">
      <w:start w:val="1"/>
      <w:numFmt w:val="bullet"/>
      <w:lvlText w:val="*"/>
      <w:lvlJc w:val="left"/>
      <w:pPr>
        <w:ind w:left="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246A97E">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DA8F872">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B0E943A">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694A006">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F22586">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236F5A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0D04814">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4BE9E00">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4B0A2B"/>
    <w:multiLevelType w:val="hybridMultilevel"/>
    <w:tmpl w:val="2DBA820C"/>
    <w:lvl w:ilvl="0" w:tplc="1CCE77B0">
      <w:start w:val="4"/>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7" w15:restartNumberingAfterBreak="0">
    <w:nsid w:val="2FC00568"/>
    <w:multiLevelType w:val="hybridMultilevel"/>
    <w:tmpl w:val="2D069B5E"/>
    <w:lvl w:ilvl="0" w:tplc="EFA05A44">
      <w:start w:val="35"/>
      <w:numFmt w:val="decimal"/>
      <w:lvlText w:val="%1."/>
      <w:lvlJc w:val="left"/>
      <w:pPr>
        <w:ind w:left="54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C4F3E"/>
    <w:multiLevelType w:val="hybridMultilevel"/>
    <w:tmpl w:val="A3600D5E"/>
    <w:lvl w:ilvl="0" w:tplc="E3945B0E">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3CC632FD"/>
    <w:multiLevelType w:val="hybridMultilevel"/>
    <w:tmpl w:val="536CB262"/>
    <w:lvl w:ilvl="0" w:tplc="94DE861C">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0" w15:restartNumberingAfterBreak="0">
    <w:nsid w:val="3FE57833"/>
    <w:multiLevelType w:val="hybridMultilevel"/>
    <w:tmpl w:val="8AF20AE2"/>
    <w:lvl w:ilvl="0" w:tplc="9FAC23FA">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1B7CAA"/>
    <w:multiLevelType w:val="hybridMultilevel"/>
    <w:tmpl w:val="9950325A"/>
    <w:lvl w:ilvl="0" w:tplc="1A4C3226">
      <w:start w:val="3"/>
      <w:numFmt w:val="decimal"/>
      <w:lvlText w:val="%1."/>
      <w:lvlJc w:val="left"/>
      <w:pPr>
        <w:ind w:left="3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BD62A8C">
      <w:start w:val="1"/>
      <w:numFmt w:val="lowerLetter"/>
      <w:lvlText w:val="%2"/>
      <w:lvlJc w:val="left"/>
      <w:pPr>
        <w:ind w:left="11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6F439BC">
      <w:start w:val="1"/>
      <w:numFmt w:val="lowerRoman"/>
      <w:lvlText w:val="%3"/>
      <w:lvlJc w:val="left"/>
      <w:pPr>
        <w:ind w:left="18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E22684">
      <w:start w:val="1"/>
      <w:numFmt w:val="decimal"/>
      <w:lvlText w:val="%4"/>
      <w:lvlJc w:val="left"/>
      <w:pPr>
        <w:ind w:left="25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96476A">
      <w:start w:val="1"/>
      <w:numFmt w:val="lowerLetter"/>
      <w:lvlText w:val="%5"/>
      <w:lvlJc w:val="left"/>
      <w:pPr>
        <w:ind w:left="32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08E1900">
      <w:start w:val="1"/>
      <w:numFmt w:val="lowerRoman"/>
      <w:lvlText w:val="%6"/>
      <w:lvlJc w:val="left"/>
      <w:pPr>
        <w:ind w:left="39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C623A46">
      <w:start w:val="1"/>
      <w:numFmt w:val="decimal"/>
      <w:lvlText w:val="%7"/>
      <w:lvlJc w:val="left"/>
      <w:pPr>
        <w:ind w:left="47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45A0EE4">
      <w:start w:val="1"/>
      <w:numFmt w:val="lowerLetter"/>
      <w:lvlText w:val="%8"/>
      <w:lvlJc w:val="left"/>
      <w:pPr>
        <w:ind w:left="54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A1827EC">
      <w:start w:val="1"/>
      <w:numFmt w:val="lowerRoman"/>
      <w:lvlText w:val="%9"/>
      <w:lvlJc w:val="left"/>
      <w:pPr>
        <w:ind w:left="61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025057D"/>
    <w:multiLevelType w:val="hybridMultilevel"/>
    <w:tmpl w:val="77902FAA"/>
    <w:lvl w:ilvl="0" w:tplc="BF1C3142">
      <w:start w:val="7"/>
      <w:numFmt w:val="decimal"/>
      <w:lvlText w:val="%1."/>
      <w:lvlJc w:val="left"/>
      <w:pPr>
        <w:ind w:left="810" w:hanging="360"/>
      </w:pPr>
      <w:rPr>
        <w:rFonts w:ascii="Calibri" w:hAnsi="Calibr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0CA370C"/>
    <w:multiLevelType w:val="hybridMultilevel"/>
    <w:tmpl w:val="4CBAD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F38B8"/>
    <w:multiLevelType w:val="hybridMultilevel"/>
    <w:tmpl w:val="8F6492CC"/>
    <w:lvl w:ilvl="0" w:tplc="15DA91B6">
      <w:start w:val="2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5505022"/>
    <w:multiLevelType w:val="hybridMultilevel"/>
    <w:tmpl w:val="4366F2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A20C04"/>
    <w:multiLevelType w:val="hybridMultilevel"/>
    <w:tmpl w:val="CEC874F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4383E80">
      <w:start w:val="26"/>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6764D55"/>
    <w:multiLevelType w:val="hybridMultilevel"/>
    <w:tmpl w:val="3A4A93F2"/>
    <w:lvl w:ilvl="0" w:tplc="93B87A3E">
      <w:start w:val="1"/>
      <w:numFmt w:val="lowerLetter"/>
      <w:lvlText w:val="%1."/>
      <w:lvlJc w:val="left"/>
      <w:pPr>
        <w:ind w:left="1080" w:hanging="360"/>
      </w:pPr>
      <w:rPr>
        <w:rFonts w:eastAsia="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4258DE"/>
    <w:multiLevelType w:val="hybridMultilevel"/>
    <w:tmpl w:val="C09CA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AE0A1E"/>
    <w:multiLevelType w:val="hybridMultilevel"/>
    <w:tmpl w:val="D67AADF6"/>
    <w:lvl w:ilvl="0" w:tplc="2E643466">
      <w:start w:val="1"/>
      <w:numFmt w:val="decimal"/>
      <w:lvlText w:val="%1."/>
      <w:lvlJc w:val="left"/>
      <w:pPr>
        <w:ind w:left="540" w:hanging="360"/>
      </w:pPr>
      <w:rPr>
        <w:rFonts w:ascii="Calibri" w:hAnsi="Calibr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0B7402"/>
    <w:multiLevelType w:val="multilevel"/>
    <w:tmpl w:val="D67AADF6"/>
    <w:lvl w:ilvl="0">
      <w:start w:val="1"/>
      <w:numFmt w:val="decimal"/>
      <w:lvlText w:val="%1."/>
      <w:lvlJc w:val="left"/>
      <w:pPr>
        <w:ind w:left="540" w:hanging="360"/>
      </w:pPr>
      <w:rPr>
        <w:rFonts w:ascii="Calibri" w:hAnsi="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881926"/>
    <w:multiLevelType w:val="hybridMultilevel"/>
    <w:tmpl w:val="913E9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B07FC"/>
    <w:multiLevelType w:val="hybridMultilevel"/>
    <w:tmpl w:val="C09CC954"/>
    <w:lvl w:ilvl="0" w:tplc="CD5E454A">
      <w:start w:val="30"/>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5E5B58"/>
    <w:multiLevelType w:val="hybridMultilevel"/>
    <w:tmpl w:val="AE14C03A"/>
    <w:lvl w:ilvl="0" w:tplc="1AD00D3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74A11"/>
    <w:multiLevelType w:val="hybridMultilevel"/>
    <w:tmpl w:val="E56CF3F0"/>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FB26AAEC">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32E74"/>
    <w:multiLevelType w:val="hybridMultilevel"/>
    <w:tmpl w:val="B1E665EC"/>
    <w:lvl w:ilvl="0" w:tplc="36EEA05E">
      <w:start w:val="6"/>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357AB4"/>
    <w:multiLevelType w:val="hybridMultilevel"/>
    <w:tmpl w:val="5876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43051"/>
    <w:multiLevelType w:val="hybridMultilevel"/>
    <w:tmpl w:val="4196AA9C"/>
    <w:lvl w:ilvl="0" w:tplc="0409000F">
      <w:start w:val="28"/>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31"/>
  </w:num>
  <w:num w:numId="4">
    <w:abstractNumId w:val="28"/>
  </w:num>
  <w:num w:numId="5">
    <w:abstractNumId w:val="1"/>
  </w:num>
  <w:num w:numId="6">
    <w:abstractNumId w:val="27"/>
  </w:num>
  <w:num w:numId="7">
    <w:abstractNumId w:val="34"/>
  </w:num>
  <w:num w:numId="8">
    <w:abstractNumId w:val="11"/>
  </w:num>
  <w:num w:numId="9">
    <w:abstractNumId w:val="37"/>
  </w:num>
  <w:num w:numId="10">
    <w:abstractNumId w:val="20"/>
  </w:num>
  <w:num w:numId="11">
    <w:abstractNumId w:val="5"/>
  </w:num>
  <w:num w:numId="12">
    <w:abstractNumId w:val="35"/>
  </w:num>
  <w:num w:numId="13">
    <w:abstractNumId w:val="33"/>
  </w:num>
  <w:num w:numId="14">
    <w:abstractNumId w:val="10"/>
  </w:num>
  <w:num w:numId="15">
    <w:abstractNumId w:val="9"/>
  </w:num>
  <w:num w:numId="16">
    <w:abstractNumId w:val="36"/>
  </w:num>
  <w:num w:numId="17">
    <w:abstractNumId w:val="14"/>
  </w:num>
  <w:num w:numId="18">
    <w:abstractNumId w:val="2"/>
  </w:num>
  <w:num w:numId="19">
    <w:abstractNumId w:val="22"/>
  </w:num>
  <w:num w:numId="20">
    <w:abstractNumId w:val="4"/>
  </w:num>
  <w:num w:numId="21">
    <w:abstractNumId w:val="7"/>
  </w:num>
  <w:num w:numId="22">
    <w:abstractNumId w:val="32"/>
  </w:num>
  <w:num w:numId="23">
    <w:abstractNumId w:val="8"/>
  </w:num>
  <w:num w:numId="24">
    <w:abstractNumId w:val="3"/>
  </w:num>
  <w:num w:numId="25">
    <w:abstractNumId w:val="17"/>
  </w:num>
  <w:num w:numId="26">
    <w:abstractNumId w:val="26"/>
  </w:num>
  <w:num w:numId="27">
    <w:abstractNumId w:val="13"/>
  </w:num>
  <w:num w:numId="28">
    <w:abstractNumId w:val="19"/>
  </w:num>
  <w:num w:numId="29">
    <w:abstractNumId w:val="23"/>
  </w:num>
  <w:num w:numId="30">
    <w:abstractNumId w:val="0"/>
  </w:num>
  <w:num w:numId="31">
    <w:abstractNumId w:val="24"/>
  </w:num>
  <w:num w:numId="32">
    <w:abstractNumId w:val="12"/>
  </w:num>
  <w:num w:numId="33">
    <w:abstractNumId w:val="15"/>
  </w:num>
  <w:num w:numId="34">
    <w:abstractNumId w:val="16"/>
  </w:num>
  <w:num w:numId="35">
    <w:abstractNumId w:val="6"/>
  </w:num>
  <w:num w:numId="36">
    <w:abstractNumId w:val="21"/>
  </w:num>
  <w:num w:numId="37">
    <w:abstractNumId w:val="1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336"/>
    <w:rsid w:val="001470B5"/>
    <w:rsid w:val="00154C45"/>
    <w:rsid w:val="001661E9"/>
    <w:rsid w:val="001752C8"/>
    <w:rsid w:val="00175C85"/>
    <w:rsid w:val="001C4B38"/>
    <w:rsid w:val="002138D3"/>
    <w:rsid w:val="0026079D"/>
    <w:rsid w:val="00273573"/>
    <w:rsid w:val="00297F4B"/>
    <w:rsid w:val="002F0A38"/>
    <w:rsid w:val="003122EE"/>
    <w:rsid w:val="00377667"/>
    <w:rsid w:val="00396D80"/>
    <w:rsid w:val="003D398E"/>
    <w:rsid w:val="003F405F"/>
    <w:rsid w:val="004605E8"/>
    <w:rsid w:val="004A2336"/>
    <w:rsid w:val="004A2C23"/>
    <w:rsid w:val="00534C38"/>
    <w:rsid w:val="00567D5E"/>
    <w:rsid w:val="005B20F9"/>
    <w:rsid w:val="005D3C07"/>
    <w:rsid w:val="005D469B"/>
    <w:rsid w:val="00605CE9"/>
    <w:rsid w:val="0067244F"/>
    <w:rsid w:val="006A64EA"/>
    <w:rsid w:val="006B0EBA"/>
    <w:rsid w:val="006B425A"/>
    <w:rsid w:val="006B66CE"/>
    <w:rsid w:val="006F6067"/>
    <w:rsid w:val="0072486E"/>
    <w:rsid w:val="007428CB"/>
    <w:rsid w:val="007534EB"/>
    <w:rsid w:val="007667A4"/>
    <w:rsid w:val="007A5B12"/>
    <w:rsid w:val="007D601B"/>
    <w:rsid w:val="00807FA1"/>
    <w:rsid w:val="00870F54"/>
    <w:rsid w:val="00906C4D"/>
    <w:rsid w:val="0092555F"/>
    <w:rsid w:val="0095333D"/>
    <w:rsid w:val="00970FA2"/>
    <w:rsid w:val="009E483E"/>
    <w:rsid w:val="00A363DF"/>
    <w:rsid w:val="00A541F6"/>
    <w:rsid w:val="00A62793"/>
    <w:rsid w:val="00A676E7"/>
    <w:rsid w:val="00A701A5"/>
    <w:rsid w:val="00A770AB"/>
    <w:rsid w:val="00A96A70"/>
    <w:rsid w:val="00AB03D4"/>
    <w:rsid w:val="00AC6BCB"/>
    <w:rsid w:val="00B03457"/>
    <w:rsid w:val="00BD22A0"/>
    <w:rsid w:val="00C627AE"/>
    <w:rsid w:val="00C92643"/>
    <w:rsid w:val="00CD49C9"/>
    <w:rsid w:val="00CD643B"/>
    <w:rsid w:val="00CF39AE"/>
    <w:rsid w:val="00D12D37"/>
    <w:rsid w:val="00D20507"/>
    <w:rsid w:val="00D2737A"/>
    <w:rsid w:val="00D63F9B"/>
    <w:rsid w:val="00D756CB"/>
    <w:rsid w:val="00D86019"/>
    <w:rsid w:val="00DD7038"/>
    <w:rsid w:val="00DF4CC1"/>
    <w:rsid w:val="00E0172A"/>
    <w:rsid w:val="00E218A9"/>
    <w:rsid w:val="00E548C0"/>
    <w:rsid w:val="00E609A3"/>
    <w:rsid w:val="00E609BC"/>
    <w:rsid w:val="00ED4DDC"/>
    <w:rsid w:val="00F20399"/>
    <w:rsid w:val="00F40DDA"/>
    <w:rsid w:val="00F63F5B"/>
    <w:rsid w:val="00F8496A"/>
    <w:rsid w:val="00F85720"/>
    <w:rsid w:val="00F9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E312"/>
  <w15:chartTrackingRefBased/>
  <w15:docId w15:val="{1A9B1C6A-F5C0-4651-91B1-E476A6D5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336"/>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336"/>
    <w:rPr>
      <w:color w:val="0000FF"/>
      <w:u w:val="single"/>
    </w:rPr>
  </w:style>
  <w:style w:type="paragraph" w:styleId="CommentText">
    <w:name w:val="annotation text"/>
    <w:basedOn w:val="Normal"/>
    <w:link w:val="CommentTextChar"/>
    <w:uiPriority w:val="99"/>
    <w:unhideWhenUsed/>
    <w:rsid w:val="004A233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2336"/>
    <w:rPr>
      <w:rFonts w:ascii="Times New Roman" w:eastAsia="Times New Roman" w:hAnsi="Times New Roman" w:cs="Times New Roman"/>
      <w:sz w:val="20"/>
      <w:szCs w:val="20"/>
    </w:rPr>
  </w:style>
  <w:style w:type="paragraph" w:styleId="Header">
    <w:name w:val="header"/>
    <w:basedOn w:val="Normal"/>
    <w:link w:val="HeaderChar"/>
    <w:unhideWhenUsed/>
    <w:rsid w:val="00377667"/>
    <w:pPr>
      <w:tabs>
        <w:tab w:val="center" w:pos="4680"/>
        <w:tab w:val="right" w:pos="9360"/>
      </w:tabs>
    </w:pPr>
  </w:style>
  <w:style w:type="character" w:customStyle="1" w:styleId="HeaderChar">
    <w:name w:val="Header Char"/>
    <w:basedOn w:val="DefaultParagraphFont"/>
    <w:link w:val="Header"/>
    <w:rsid w:val="00377667"/>
    <w:rPr>
      <w:rFonts w:eastAsiaTheme="minorEastAsia"/>
    </w:rPr>
  </w:style>
  <w:style w:type="paragraph" w:styleId="Footer">
    <w:name w:val="footer"/>
    <w:basedOn w:val="Normal"/>
    <w:link w:val="FooterChar"/>
    <w:uiPriority w:val="99"/>
    <w:unhideWhenUsed/>
    <w:rsid w:val="00377667"/>
    <w:pPr>
      <w:tabs>
        <w:tab w:val="center" w:pos="4680"/>
        <w:tab w:val="right" w:pos="9360"/>
      </w:tabs>
    </w:pPr>
  </w:style>
  <w:style w:type="character" w:customStyle="1" w:styleId="FooterChar">
    <w:name w:val="Footer Char"/>
    <w:basedOn w:val="DefaultParagraphFont"/>
    <w:link w:val="Footer"/>
    <w:uiPriority w:val="99"/>
    <w:rsid w:val="00377667"/>
    <w:rPr>
      <w:rFonts w:eastAsiaTheme="minorEastAsia"/>
    </w:rPr>
  </w:style>
  <w:style w:type="character" w:customStyle="1" w:styleId="ListParagraphChar">
    <w:name w:val="List Paragraph Char"/>
    <w:link w:val="ListParagraph"/>
    <w:uiPriority w:val="34"/>
    <w:locked/>
    <w:rsid w:val="006B0EBA"/>
  </w:style>
  <w:style w:type="paragraph" w:styleId="ListParagraph">
    <w:name w:val="List Paragraph"/>
    <w:basedOn w:val="Normal"/>
    <w:link w:val="ListParagraphChar"/>
    <w:uiPriority w:val="34"/>
    <w:qFormat/>
    <w:rsid w:val="006B0EBA"/>
    <w:pPr>
      <w:ind w:left="720"/>
    </w:pPr>
    <w:rPr>
      <w:rFonts w:eastAsiaTheme="minorHAnsi"/>
    </w:rPr>
  </w:style>
  <w:style w:type="table" w:styleId="TableGrid">
    <w:name w:val="Table Grid"/>
    <w:basedOn w:val="TableNormal"/>
    <w:uiPriority w:val="59"/>
    <w:rsid w:val="006B0E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B0EBA"/>
    <w:rPr>
      <w:sz w:val="16"/>
      <w:szCs w:val="16"/>
    </w:rPr>
  </w:style>
  <w:style w:type="paragraph" w:styleId="CommentSubject">
    <w:name w:val="annotation subject"/>
    <w:basedOn w:val="CommentText"/>
    <w:next w:val="CommentText"/>
    <w:link w:val="CommentSubjectChar"/>
    <w:uiPriority w:val="99"/>
    <w:semiHidden/>
    <w:unhideWhenUsed/>
    <w:rsid w:val="006B0EBA"/>
    <w:pPr>
      <w:spacing w:after="160" w:line="259"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6B0E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B0EB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B0EBA"/>
    <w:rPr>
      <w:rFonts w:ascii="Segoe UI" w:eastAsia="Calibri" w:hAnsi="Segoe UI" w:cs="Segoe UI"/>
      <w:sz w:val="18"/>
      <w:szCs w:val="18"/>
    </w:rPr>
  </w:style>
  <w:style w:type="character" w:styleId="PageNumber">
    <w:name w:val="page number"/>
    <w:rsid w:val="006B0EBA"/>
  </w:style>
  <w:style w:type="character" w:customStyle="1" w:styleId="UnresolvedMention1">
    <w:name w:val="Unresolved Mention1"/>
    <w:uiPriority w:val="99"/>
    <w:semiHidden/>
    <w:unhideWhenUsed/>
    <w:rsid w:val="006B0EBA"/>
    <w:rPr>
      <w:color w:val="605E5C"/>
      <w:shd w:val="clear" w:color="auto" w:fill="E1DFDD"/>
    </w:rPr>
  </w:style>
  <w:style w:type="paragraph" w:styleId="Revision">
    <w:name w:val="Revision"/>
    <w:hidden/>
    <w:uiPriority w:val="99"/>
    <w:semiHidden/>
    <w:rsid w:val="006B0EBA"/>
    <w:pPr>
      <w:spacing w:after="0" w:line="240" w:lineRule="auto"/>
    </w:pPr>
    <w:rPr>
      <w:rFonts w:ascii="Calibri" w:eastAsia="Calibri" w:hAnsi="Calibri" w:cs="Times New Roman"/>
    </w:rPr>
  </w:style>
  <w:style w:type="character" w:customStyle="1" w:styleId="UnresolvedMention11">
    <w:name w:val="Unresolved Mention11"/>
    <w:uiPriority w:val="99"/>
    <w:semiHidden/>
    <w:unhideWhenUsed/>
    <w:rsid w:val="006B0EBA"/>
    <w:rPr>
      <w:color w:val="605E5C"/>
      <w:shd w:val="clear" w:color="auto" w:fill="E1DFDD"/>
    </w:rPr>
  </w:style>
  <w:style w:type="character" w:customStyle="1" w:styleId="UnresolvedMention2">
    <w:name w:val="Unresolved Mention2"/>
    <w:basedOn w:val="DefaultParagraphFont"/>
    <w:uiPriority w:val="99"/>
    <w:semiHidden/>
    <w:unhideWhenUsed/>
    <w:rsid w:val="006B0EBA"/>
    <w:rPr>
      <w:color w:val="605E5C"/>
      <w:shd w:val="clear" w:color="auto" w:fill="E1DFDD"/>
    </w:rPr>
  </w:style>
  <w:style w:type="character" w:styleId="FollowedHyperlink">
    <w:name w:val="FollowedHyperlink"/>
    <w:basedOn w:val="DefaultParagraphFont"/>
    <w:uiPriority w:val="99"/>
    <w:semiHidden/>
    <w:unhideWhenUsed/>
    <w:rsid w:val="006B0EBA"/>
    <w:rPr>
      <w:color w:val="954F72" w:themeColor="followedHyperlink"/>
      <w:u w:val="single"/>
    </w:rPr>
  </w:style>
  <w:style w:type="character" w:customStyle="1" w:styleId="UnresolvedMention3">
    <w:name w:val="Unresolved Mention3"/>
    <w:basedOn w:val="DefaultParagraphFont"/>
    <w:uiPriority w:val="99"/>
    <w:semiHidden/>
    <w:unhideWhenUsed/>
    <w:rsid w:val="006B0EBA"/>
    <w:rPr>
      <w:color w:val="605E5C"/>
      <w:shd w:val="clear" w:color="auto" w:fill="E1DFDD"/>
    </w:rPr>
  </w:style>
  <w:style w:type="paragraph" w:styleId="NormalWeb">
    <w:name w:val="Normal (Web)"/>
    <w:basedOn w:val="Normal"/>
    <w:semiHidden/>
    <w:unhideWhenUsed/>
    <w:rsid w:val="006B0EBA"/>
    <w:pPr>
      <w:spacing w:before="100" w:beforeAutospacing="1" w:after="100" w:afterAutospacing="1" w:line="288" w:lineRule="atLeast"/>
    </w:pPr>
    <w:rPr>
      <w:rFonts w:ascii="Verdana" w:eastAsia="Times New Roman" w:hAnsi="Verdana" w:cs="Times New Roman"/>
      <w:sz w:val="18"/>
      <w:szCs w:val="18"/>
    </w:rPr>
  </w:style>
  <w:style w:type="table" w:customStyle="1" w:styleId="TableGrid0">
    <w:name w:val="TableGrid"/>
    <w:rsid w:val="003D398E"/>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4">
    <w:name w:val="Unresolved Mention4"/>
    <w:basedOn w:val="DefaultParagraphFont"/>
    <w:uiPriority w:val="99"/>
    <w:semiHidden/>
    <w:unhideWhenUsed/>
    <w:rsid w:val="009E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915611">
      <w:bodyDiv w:val="1"/>
      <w:marLeft w:val="0"/>
      <w:marRight w:val="0"/>
      <w:marTop w:val="0"/>
      <w:marBottom w:val="0"/>
      <w:divBdr>
        <w:top w:val="none" w:sz="0" w:space="0" w:color="auto"/>
        <w:left w:val="none" w:sz="0" w:space="0" w:color="auto"/>
        <w:bottom w:val="none" w:sz="0" w:space="0" w:color="auto"/>
        <w:right w:val="none" w:sz="0" w:space="0" w:color="auto"/>
      </w:divBdr>
    </w:div>
    <w:div w:id="11044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eymonkey.com/r/%5b" TargetMode="External"/><Relationship Id="rId13" Type="http://schemas.openxmlformats.org/officeDocument/2006/relationships/hyperlink" Target="https://www.hhs.gov/ash/oah/resources-and-training/tpp-and-paf-resources/index.html" TargetMode="External"/><Relationship Id="rId18" Type="http://schemas.openxmlformats.org/officeDocument/2006/relationships/hyperlink" Target="https://www.hhs.gov/ash/oah/evaluation-and-research/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hs.gov/ash/oah/resources-and-training/index.html" TargetMode="External"/><Relationship Id="rId7" Type="http://schemas.openxmlformats.org/officeDocument/2006/relationships/endnotes" Target="endnotes.xml"/><Relationship Id="rId12" Type="http://schemas.openxmlformats.org/officeDocument/2006/relationships/hyperlink" Target="https://www.hhs.gov/ash/oah/resources-and-training/tpp-and-paf-resources/index.html" TargetMode="External"/><Relationship Id="rId17" Type="http://schemas.openxmlformats.org/officeDocument/2006/relationships/hyperlink" Target="https://www.hhs.gov/ash/oah/adolescent-development/index.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hs.gov/ash/oah/" TargetMode="External"/><Relationship Id="rId20" Type="http://schemas.openxmlformats.org/officeDocument/2006/relationships/hyperlink" Target="https://www.hhs.gov/ash/oah/grant-program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ash/oah/resources-and-training/tpp-and-paf-resources/index.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mmunity.max.gov/display/HHSExternal/About+OAH+MAX" TargetMode="External"/><Relationship Id="rId23" Type="http://schemas.openxmlformats.org/officeDocument/2006/relationships/header" Target="header1.xml"/><Relationship Id="rId10" Type="http://schemas.openxmlformats.org/officeDocument/2006/relationships/hyperlink" Target="mailto:opasurvey@mayatech.com" TargetMode="External"/><Relationship Id="rId19" Type="http://schemas.openxmlformats.org/officeDocument/2006/relationships/hyperlink" Target="https://www.hhs.gov/ash/oah/facts-and-stats/index.html" TargetMode="External"/><Relationship Id="rId4" Type="http://schemas.openxmlformats.org/officeDocument/2006/relationships/settings" Target="settings.xml"/><Relationship Id="rId9" Type="http://schemas.openxmlformats.org/officeDocument/2006/relationships/hyperlink" Target="mailto:opasurvey@mayatech.com" TargetMode="External"/><Relationship Id="rId14" Type="http://schemas.openxmlformats.org/officeDocument/2006/relationships/hyperlink" Target="https://www.hhs.gov/ash/oah/resources-and-training/tpp-and-paf-resources/index.html" TargetMode="External"/><Relationship Id="rId22" Type="http://schemas.openxmlformats.org/officeDocument/2006/relationships/hyperlink" Target="https://www.hhs.gov/ash/oah/resources-and-training/tpp-and-paf-resources/index.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738ED-2344-4F7D-B095-C333FB728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Randolph</dc:creator>
  <cp:keywords/>
  <dc:description/>
  <cp:lastModifiedBy>Suzanne Randolph</cp:lastModifiedBy>
  <cp:revision>2</cp:revision>
  <cp:lastPrinted>2019-03-25T17:28:00Z</cp:lastPrinted>
  <dcterms:created xsi:type="dcterms:W3CDTF">2020-04-08T16:45:00Z</dcterms:created>
  <dcterms:modified xsi:type="dcterms:W3CDTF">2020-04-08T16:45:00Z</dcterms:modified>
</cp:coreProperties>
</file>