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02" w:rsidRDefault="00463102">
      <w:pPr>
        <w:widowControl/>
        <w:autoSpaceDE/>
        <w:autoSpaceDN/>
        <w:adjustRightInd/>
        <w:spacing w:after="0"/>
        <w:rPr>
          <w:rFonts w:cs="Courier New"/>
          <w:color w:val="000000"/>
        </w:rPr>
      </w:pPr>
      <w:bookmarkStart w:id="0" w:name="_GoBack"/>
      <w:bookmarkEnd w:id="0"/>
    </w:p>
    <w:p w:rsidR="00B775F4" w:rsidRPr="001733D9" w:rsidRDefault="001733D9" w:rsidP="002633AF">
      <w:pPr>
        <w:widowControl/>
        <w:autoSpaceDE/>
        <w:autoSpaceDN/>
        <w:adjustRightInd/>
        <w:spacing w:after="0"/>
        <w:rPr>
          <w:rFonts w:ascii="Arial" w:hAnsi="Arial" w:cs="Arial"/>
        </w:rPr>
      </w:pPr>
      <w:r>
        <w:tab/>
      </w:r>
      <w:r>
        <w:tab/>
      </w:r>
      <w:r>
        <w:tab/>
      </w:r>
      <w:r w:rsidR="00463102">
        <w:tab/>
      </w:r>
      <w:r w:rsidR="00463102">
        <w:tab/>
      </w:r>
    </w:p>
    <w:p w:rsidR="001733D9" w:rsidRPr="000A42CB" w:rsidRDefault="001733D9" w:rsidP="00F63B7E">
      <w:pPr>
        <w:pStyle w:val="Default"/>
        <w:rPr>
          <w:rFonts w:ascii="Arial" w:hAnsi="Arial" w:cs="Arial"/>
        </w:rPr>
      </w:pPr>
    </w:p>
    <w:p w:rsidR="00E24227" w:rsidRPr="00CF3586" w:rsidRDefault="00E24227">
      <w:pPr>
        <w:pStyle w:val="Default"/>
        <w:rPr>
          <w:rFonts w:ascii="Arial" w:hAnsi="Arial" w:cs="Times New Roman"/>
          <w:b/>
          <w:bCs/>
          <w:color w:val="auto"/>
        </w:rPr>
      </w:pPr>
      <w:r w:rsidRPr="0095216C">
        <w:rPr>
          <w:rFonts w:ascii="Arial" w:hAnsi="Arial" w:cs="Times New Roman"/>
          <w:color w:val="auto"/>
        </w:rPr>
        <w:tab/>
      </w:r>
      <w:r w:rsidRPr="0095216C">
        <w:rPr>
          <w:rFonts w:ascii="Arial" w:hAnsi="Arial" w:cs="Times New Roman"/>
          <w:color w:val="auto"/>
        </w:rPr>
        <w:tab/>
      </w:r>
      <w:r w:rsidRPr="0095216C">
        <w:rPr>
          <w:rFonts w:ascii="Arial" w:hAnsi="Arial" w:cs="Times New Roman"/>
          <w:color w:val="auto"/>
        </w:rPr>
        <w:tab/>
      </w:r>
      <w:r w:rsidRPr="0095216C">
        <w:rPr>
          <w:rFonts w:ascii="Arial" w:hAnsi="Arial" w:cs="Times New Roman"/>
          <w:color w:val="auto"/>
        </w:rPr>
        <w:tab/>
      </w:r>
      <w:r w:rsidRPr="00CF3586">
        <w:rPr>
          <w:rFonts w:ascii="Arial" w:hAnsi="Arial" w:cs="Times New Roman"/>
          <w:b/>
          <w:bCs/>
          <w:color w:val="auto"/>
        </w:rPr>
        <w:t>SUPPORTING STATEMENT</w:t>
      </w:r>
      <w:r w:rsidR="00275591" w:rsidRPr="00CF3586">
        <w:rPr>
          <w:rFonts w:ascii="Arial" w:hAnsi="Arial" w:cs="Times New Roman"/>
          <w:b/>
          <w:bCs/>
          <w:color w:val="auto"/>
        </w:rPr>
        <w:t xml:space="preserve">  </w:t>
      </w:r>
    </w:p>
    <w:p w:rsidR="00E24227" w:rsidRPr="0095216C" w:rsidRDefault="00E24227">
      <w:pPr>
        <w:pStyle w:val="Default"/>
        <w:rPr>
          <w:rFonts w:ascii="Arial" w:hAnsi="Arial" w:cs="Times New Roman"/>
          <w:b/>
          <w:color w:val="auto"/>
          <w:u w:val="single"/>
        </w:rPr>
      </w:pPr>
    </w:p>
    <w:p w:rsidR="003831DE" w:rsidRPr="00CF3586" w:rsidRDefault="006B1A45">
      <w:pPr>
        <w:pStyle w:val="Default"/>
        <w:rPr>
          <w:rFonts w:ascii="Arial" w:hAnsi="Arial" w:cs="Times New Roman"/>
          <w:b/>
          <w:bCs/>
          <w:color w:val="auto"/>
          <w:u w:val="single"/>
        </w:rPr>
      </w:pPr>
      <w:r w:rsidRPr="00CF3586">
        <w:rPr>
          <w:rFonts w:ascii="Arial" w:hAnsi="Arial" w:cs="Times New Roman"/>
          <w:b/>
          <w:bCs/>
          <w:color w:val="auto"/>
          <w:u w:val="single"/>
        </w:rPr>
        <w:t>Information Collection Request Title</w:t>
      </w:r>
      <w:r w:rsidRPr="006B1A45">
        <w:rPr>
          <w:rFonts w:ascii="Arial" w:hAnsi="Arial" w:cs="Times New Roman"/>
          <w:color w:val="auto"/>
        </w:rPr>
        <w:t xml:space="preserve">: </w:t>
      </w:r>
      <w:r w:rsidR="003831DE" w:rsidRPr="006B1A45">
        <w:rPr>
          <w:rFonts w:ascii="Arial" w:hAnsi="Arial" w:cs="Times New Roman"/>
          <w:color w:val="auto"/>
        </w:rPr>
        <w:t>Training Plans and Records of Training,</w:t>
      </w:r>
      <w:r w:rsidR="00CC47DC" w:rsidRPr="006B1A45">
        <w:rPr>
          <w:rFonts w:ascii="Arial" w:hAnsi="Arial" w:cs="Times New Roman"/>
        </w:rPr>
        <w:t xml:space="preserve"> for Underground Miners and Miners Working at Surface Mines and Surface Areas of Underground Mines</w:t>
      </w:r>
      <w:r w:rsidR="00A261A8">
        <w:rPr>
          <w:rFonts w:ascii="Arial" w:hAnsi="Arial" w:cs="Times New Roman"/>
        </w:rPr>
        <w:t xml:space="preserve">  </w:t>
      </w:r>
    </w:p>
    <w:p w:rsidR="004928F8" w:rsidRDefault="004928F8">
      <w:pPr>
        <w:pStyle w:val="Default"/>
        <w:rPr>
          <w:rFonts w:ascii="Arial" w:hAnsi="Arial" w:cs="Times New Roman"/>
          <w:b/>
          <w:color w:val="auto"/>
          <w:u w:val="single"/>
        </w:rPr>
      </w:pPr>
    </w:p>
    <w:p w:rsidR="00045398" w:rsidRPr="00CF3586" w:rsidRDefault="00045398">
      <w:pPr>
        <w:pStyle w:val="Default"/>
        <w:rPr>
          <w:rFonts w:ascii="Arial" w:hAnsi="Arial" w:cs="Times New Roman"/>
          <w:b/>
          <w:bCs/>
          <w:color w:val="auto"/>
          <w:u w:val="single"/>
        </w:rPr>
      </w:pPr>
      <w:r w:rsidRPr="00CF3586">
        <w:rPr>
          <w:rFonts w:ascii="Arial" w:hAnsi="Arial" w:cs="Times New Roman"/>
          <w:b/>
          <w:bCs/>
          <w:color w:val="auto"/>
          <w:u w:val="single"/>
        </w:rPr>
        <w:t>CFR Citation</w:t>
      </w:r>
      <w:r w:rsidR="004F67CF" w:rsidRPr="00CF3586">
        <w:rPr>
          <w:rFonts w:ascii="Arial" w:hAnsi="Arial" w:cs="Times New Roman"/>
          <w:b/>
          <w:bCs/>
          <w:color w:val="auto"/>
          <w:u w:val="single"/>
        </w:rPr>
        <w:t>(</w:t>
      </w:r>
      <w:r w:rsidRPr="00CF3586">
        <w:rPr>
          <w:rFonts w:ascii="Arial" w:hAnsi="Arial" w:cs="Times New Roman"/>
          <w:b/>
          <w:bCs/>
          <w:color w:val="auto"/>
          <w:u w:val="single"/>
        </w:rPr>
        <w:t>s</w:t>
      </w:r>
      <w:r w:rsidR="004F67CF" w:rsidRPr="00CF3586">
        <w:rPr>
          <w:rFonts w:ascii="Arial" w:hAnsi="Arial" w:cs="Times New Roman"/>
          <w:b/>
          <w:bCs/>
          <w:color w:val="auto"/>
          <w:u w:val="single"/>
        </w:rPr>
        <w:t>)</w:t>
      </w:r>
      <w:r w:rsidRPr="00CF3586">
        <w:rPr>
          <w:rFonts w:ascii="Arial" w:hAnsi="Arial" w:cs="Times New Roman"/>
          <w:b/>
          <w:bCs/>
          <w:color w:val="auto"/>
          <w:u w:val="single"/>
        </w:rPr>
        <w:t>:</w:t>
      </w:r>
      <w:r w:rsidRPr="00045398">
        <w:rPr>
          <w:rFonts w:ascii="Arial" w:hAnsi="Arial" w:cs="Times New Roman"/>
          <w:color w:val="auto"/>
        </w:rPr>
        <w:t xml:space="preserve"> </w:t>
      </w:r>
      <w:r w:rsidRPr="006B1A45">
        <w:rPr>
          <w:rFonts w:ascii="Arial" w:hAnsi="Arial" w:cs="Times New Roman"/>
          <w:color w:val="auto"/>
        </w:rPr>
        <w:t>30 CFR 48.3, 48.9, 48.23, and 48.29</w:t>
      </w:r>
    </w:p>
    <w:p w:rsidR="00045398" w:rsidRDefault="00045398">
      <w:pPr>
        <w:pStyle w:val="Default"/>
        <w:rPr>
          <w:rFonts w:ascii="Arial" w:hAnsi="Arial" w:cs="Times New Roman"/>
          <w:b/>
          <w:color w:val="auto"/>
          <w:u w:val="single"/>
        </w:rPr>
      </w:pPr>
    </w:p>
    <w:p w:rsidR="004928F8" w:rsidRDefault="004928F8">
      <w:pPr>
        <w:pStyle w:val="Default"/>
        <w:rPr>
          <w:rFonts w:ascii="Arial" w:hAnsi="Arial" w:cs="Times New Roman"/>
          <w:color w:val="auto"/>
        </w:rPr>
      </w:pPr>
      <w:r w:rsidRPr="00CF3586">
        <w:rPr>
          <w:rFonts w:ascii="Arial" w:hAnsi="Arial" w:cs="Times New Roman"/>
          <w:b/>
          <w:bCs/>
          <w:color w:val="auto"/>
          <w:u w:val="single"/>
        </w:rPr>
        <w:t>Collection Instrument</w:t>
      </w:r>
      <w:r w:rsidR="006B1A45" w:rsidRPr="00CF3586">
        <w:rPr>
          <w:rFonts w:ascii="Arial" w:hAnsi="Arial" w:cs="Times New Roman"/>
          <w:b/>
          <w:bCs/>
          <w:color w:val="auto"/>
          <w:u w:val="single"/>
        </w:rPr>
        <w:t>(s)</w:t>
      </w:r>
      <w:r w:rsidRPr="006B1A45">
        <w:rPr>
          <w:rFonts w:ascii="Arial" w:hAnsi="Arial" w:cs="Times New Roman"/>
          <w:color w:val="auto"/>
        </w:rPr>
        <w:t xml:space="preserve">: </w:t>
      </w:r>
      <w:r w:rsidRPr="007F073C">
        <w:rPr>
          <w:rFonts w:ascii="Arial" w:hAnsi="Arial" w:cs="Times New Roman"/>
          <w:color w:val="auto"/>
        </w:rPr>
        <w:t>MSHA Form 5000-23</w:t>
      </w:r>
      <w:r w:rsidR="001D6DF9" w:rsidRPr="007F073C">
        <w:rPr>
          <w:rFonts w:ascii="Arial" w:hAnsi="Arial" w:cs="Times New Roman"/>
          <w:color w:val="auto"/>
        </w:rPr>
        <w:t>, Certificate of Training</w:t>
      </w:r>
    </w:p>
    <w:p w:rsidR="006B1A45" w:rsidRPr="004928F8" w:rsidRDefault="006B1A45">
      <w:pPr>
        <w:pStyle w:val="Default"/>
        <w:rPr>
          <w:rFonts w:ascii="Arial" w:hAnsi="Arial" w:cs="Times New Roman"/>
          <w:b/>
          <w:color w:val="auto"/>
          <w:u w:val="single"/>
        </w:rPr>
      </w:pP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r w:rsidR="00275591">
        <w:rPr>
          <w:rFonts w:ascii="Arial" w:hAnsi="Arial" w:cs="Times New Roman"/>
          <w:color w:val="auto"/>
        </w:rPr>
        <w:t xml:space="preserve">  </w:t>
      </w:r>
    </w:p>
    <w:p w:rsidR="00740FB1" w:rsidRPr="00CF3586" w:rsidRDefault="00740FB1" w:rsidP="00643985">
      <w:pPr>
        <w:widowControl/>
        <w:tabs>
          <w:tab w:val="left" w:pos="-720"/>
        </w:tabs>
        <w:suppressAutoHyphens/>
        <w:autoSpaceDE/>
        <w:autoSpaceDN/>
        <w:adjustRightInd/>
        <w:spacing w:after="0"/>
        <w:rPr>
          <w:rFonts w:ascii="Arial" w:hAnsi="Arial" w:cs="Arial"/>
          <w:b/>
          <w:bCs/>
        </w:rPr>
      </w:pPr>
      <w:r w:rsidRPr="00CF3586">
        <w:rPr>
          <w:rFonts w:ascii="Arial" w:hAnsi="Arial" w:cs="Arial"/>
          <w:b/>
          <w:bCs/>
        </w:rPr>
        <w:t>General Instructions</w:t>
      </w:r>
    </w:p>
    <w:p w:rsidR="00740FB1" w:rsidRPr="00740FB1" w:rsidRDefault="00740FB1" w:rsidP="00740FB1">
      <w:pPr>
        <w:widowControl/>
        <w:tabs>
          <w:tab w:val="left" w:pos="-720"/>
        </w:tabs>
        <w:suppressAutoHyphens/>
        <w:autoSpaceDE/>
        <w:autoSpaceDN/>
        <w:adjustRightInd/>
        <w:spacing w:after="0"/>
        <w:rPr>
          <w:rFonts w:ascii="Arial" w:hAnsi="Arial" w:cs="Arial"/>
          <w:b/>
        </w:rPr>
      </w:pPr>
    </w:p>
    <w:p w:rsidR="00740FB1" w:rsidRPr="00FB57E5" w:rsidRDefault="00740FB1" w:rsidP="00643985">
      <w:pPr>
        <w:widowControl/>
        <w:tabs>
          <w:tab w:val="left" w:pos="-720"/>
        </w:tabs>
        <w:suppressAutoHyphens/>
        <w:autoSpaceDE/>
        <w:autoSpaceDN/>
        <w:adjustRightInd/>
        <w:spacing w:after="0"/>
        <w:rPr>
          <w:rFonts w:ascii="Arial" w:hAnsi="Arial" w:cs="Arial"/>
          <w:b/>
          <w:bCs/>
        </w:rPr>
      </w:pPr>
      <w:r w:rsidRPr="00CF3586">
        <w:rPr>
          <w:rFonts w:ascii="Arial" w:hAnsi="Arial" w:cs="Arial"/>
          <w:b/>
          <w:bCs/>
        </w:rPr>
        <w:t xml:space="preserve">A Supporting Statement, including the text of the notice to the public required by 5 CFR 1320.5(a)(i)(iv) and its actual or estimated date of publication in the </w:t>
      </w:r>
      <w:r w:rsidRPr="00CF3586">
        <w:rPr>
          <w:rFonts w:ascii="Arial" w:hAnsi="Arial" w:cs="Arial"/>
          <w:b/>
          <w:bCs/>
          <w:i/>
          <w:iCs/>
        </w:rPr>
        <w:t>Federal Register</w:t>
      </w:r>
      <w:r w:rsidRPr="00CF3586">
        <w:rPr>
          <w:rFonts w:ascii="Arial" w:hAnsi="Arial" w:cs="Arial"/>
          <w:b/>
          <w:bCs/>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740FB1" w:rsidRPr="00740FB1" w:rsidRDefault="00740FB1" w:rsidP="00740FB1">
      <w:pPr>
        <w:widowControl/>
        <w:tabs>
          <w:tab w:val="left" w:pos="-720"/>
        </w:tabs>
        <w:suppressAutoHyphens/>
        <w:autoSpaceDE/>
        <w:autoSpaceDN/>
        <w:adjustRightInd/>
        <w:spacing w:after="0"/>
        <w:rPr>
          <w:rFonts w:ascii="Arial" w:hAnsi="Arial" w:cs="Arial"/>
          <w:b/>
        </w:rPr>
      </w:pPr>
    </w:p>
    <w:p w:rsidR="00740FB1" w:rsidRPr="00CF3586" w:rsidRDefault="00740FB1" w:rsidP="00643985">
      <w:pPr>
        <w:widowControl/>
        <w:tabs>
          <w:tab w:val="left" w:pos="-720"/>
        </w:tabs>
        <w:suppressAutoHyphens/>
        <w:autoSpaceDE/>
        <w:autoSpaceDN/>
        <w:adjustRightInd/>
        <w:spacing w:after="0"/>
        <w:rPr>
          <w:rFonts w:ascii="Arial" w:hAnsi="Arial" w:cs="Arial"/>
          <w:b/>
          <w:bCs/>
        </w:rPr>
      </w:pPr>
      <w:r w:rsidRPr="00CF3586">
        <w:rPr>
          <w:rFonts w:ascii="Arial" w:hAnsi="Arial" w:cs="Arial"/>
          <w:b/>
          <w:bCs/>
        </w:rPr>
        <w:t>Specific Instructions</w:t>
      </w:r>
    </w:p>
    <w:p w:rsidR="00740FB1" w:rsidRDefault="00740FB1">
      <w:pPr>
        <w:pStyle w:val="Default"/>
        <w:rPr>
          <w:rFonts w:ascii="Arial" w:hAnsi="Arial" w:cs="Times New Roman"/>
          <w:b/>
          <w:bCs/>
          <w:color w:val="auto"/>
        </w:rPr>
      </w:pPr>
    </w:p>
    <w:p w:rsidR="003831DE" w:rsidRPr="0095216C" w:rsidRDefault="003831DE">
      <w:pPr>
        <w:pStyle w:val="Default"/>
        <w:rPr>
          <w:rFonts w:ascii="Arial" w:hAnsi="Arial" w:cs="Times New Roman"/>
          <w:color w:val="auto"/>
        </w:rPr>
      </w:pPr>
      <w:r w:rsidRPr="0095216C">
        <w:rPr>
          <w:rFonts w:ascii="Arial" w:hAnsi="Arial" w:cs="Times New Roman"/>
          <w:b/>
          <w:bCs/>
          <w:color w:val="auto"/>
        </w:rPr>
        <w:t>A. JUSTIFICATION</w:t>
      </w:r>
      <w:r w:rsidRPr="0095216C">
        <w:rPr>
          <w:rFonts w:ascii="Arial" w:hAnsi="Arial" w:cs="Times New Roman"/>
          <w:color w:val="auto"/>
        </w:rPr>
        <w:t xml:space="preserve"> </w:t>
      </w:r>
      <w:r w:rsidR="00980260">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b/>
          <w:bCs/>
          <w:color w:val="auto"/>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DC68B7" w:rsidRPr="00FB57E5" w:rsidRDefault="00DC68B7">
      <w:pPr>
        <w:pStyle w:val="Default"/>
        <w:rPr>
          <w:rFonts w:ascii="Arial" w:eastAsia="Calibri" w:hAnsi="Arial" w:cs="Arial"/>
        </w:rPr>
      </w:pPr>
      <w:r w:rsidRPr="00CF3586">
        <w:rPr>
          <w:rFonts w:ascii="Arial" w:eastAsia="Calibri" w:hAnsi="Arial" w:cs="Arial"/>
        </w:rPr>
        <w:t xml:space="preserve">Section 103(h) of the Federal Mine Safety and Health Act of 1977 (Mine Act), 30 U.S.C.  813(h), authorizes </w:t>
      </w:r>
      <w:r w:rsidR="00D175DD" w:rsidRPr="00CF3586">
        <w:rPr>
          <w:rFonts w:ascii="Arial" w:eastAsia="Calibri" w:hAnsi="Arial" w:cs="Arial"/>
        </w:rPr>
        <w:t>the Mine Safety and Health Administration (</w:t>
      </w:r>
      <w:r w:rsidRPr="00CF3586">
        <w:rPr>
          <w:rFonts w:ascii="Arial" w:eastAsia="Calibri" w:hAnsi="Arial" w:cs="Arial"/>
        </w:rPr>
        <w:t>MSHA</w:t>
      </w:r>
      <w:r w:rsidR="00D175DD" w:rsidRPr="00CF3586">
        <w:rPr>
          <w:rFonts w:ascii="Arial" w:eastAsia="Calibri" w:hAnsi="Arial" w:cs="Arial"/>
        </w:rPr>
        <w:t>)</w:t>
      </w:r>
      <w:r w:rsidRPr="00CF3586">
        <w:rPr>
          <w:rFonts w:ascii="Arial" w:eastAsia="Calibri" w:hAnsi="Arial" w:cs="Arial"/>
        </w:rPr>
        <w:t xml:space="preserve"> to collect information necessary to carry out its duty in protecting the safety and health of miners.  Further, </w:t>
      </w:r>
      <w:r w:rsidR="00072718" w:rsidRPr="00CF3586">
        <w:rPr>
          <w:rFonts w:ascii="Arial" w:eastAsia="Calibri" w:hAnsi="Arial" w:cs="Arial"/>
        </w:rPr>
        <w:t>s</w:t>
      </w:r>
      <w:r w:rsidRPr="00CF3586">
        <w:rPr>
          <w:rFonts w:ascii="Arial" w:eastAsia="Calibri" w:hAnsi="Arial" w:cs="Arial"/>
        </w:rPr>
        <w:t>ection 101(a) of the Mine Act, 30 U.S.C. 811</w:t>
      </w:r>
      <w:r w:rsidR="00D175DD" w:rsidRPr="00CF3586">
        <w:rPr>
          <w:rFonts w:ascii="Arial" w:eastAsia="Calibri" w:hAnsi="Arial" w:cs="Arial"/>
        </w:rPr>
        <w:t>,</w:t>
      </w:r>
      <w:r w:rsidRPr="00CF3586">
        <w:rPr>
          <w:rFonts w:ascii="Arial" w:eastAsia="Calibri" w:hAnsi="Arial" w:cs="Arial"/>
        </w:rPr>
        <w:t xml:space="preserve"> authorizes the Secretary </w:t>
      </w:r>
      <w:r w:rsidR="00072718" w:rsidRPr="00CF3586">
        <w:rPr>
          <w:rFonts w:ascii="Arial" w:eastAsia="Calibri" w:hAnsi="Arial" w:cs="Arial"/>
        </w:rPr>
        <w:t xml:space="preserve">of Labor </w:t>
      </w:r>
      <w:r w:rsidR="00D175DD" w:rsidRPr="00CF3586">
        <w:rPr>
          <w:rFonts w:ascii="Arial" w:eastAsia="Calibri" w:hAnsi="Arial" w:cs="Arial"/>
        </w:rPr>
        <w:t xml:space="preserve">(Secretary) </w:t>
      </w:r>
      <w:r w:rsidRPr="00CF3586">
        <w:rPr>
          <w:rFonts w:ascii="Arial" w:eastAsia="Calibri" w:hAnsi="Arial" w:cs="Arial"/>
        </w:rPr>
        <w:t>to develop, promulgate, and revise as may be appropriate, improved mandatory health or safety standards for the protection of life and prevention of injuries in coal or other mines.</w:t>
      </w:r>
    </w:p>
    <w:p w:rsidR="00B70006" w:rsidRDefault="00B70006" w:rsidP="00DC68B7">
      <w:pPr>
        <w:pStyle w:val="Default"/>
        <w:rPr>
          <w:rFonts w:ascii="Arial" w:eastAsia="Calibri" w:hAnsi="Arial" w:cs="Arial"/>
          <w:bCs/>
        </w:rPr>
      </w:pPr>
    </w:p>
    <w:p w:rsidR="00DC68B7" w:rsidRPr="00CF3586" w:rsidRDefault="00DC68B7">
      <w:pPr>
        <w:pStyle w:val="Default"/>
        <w:rPr>
          <w:rFonts w:ascii="Arial" w:eastAsia="Calibri" w:hAnsi="Arial" w:cs="Arial"/>
        </w:rPr>
      </w:pPr>
      <w:r w:rsidRPr="00CF3586">
        <w:rPr>
          <w:rFonts w:ascii="Arial" w:eastAsia="Calibri" w:hAnsi="Arial" w:cs="Arial"/>
        </w:rPr>
        <w:t xml:space="preserve">The Mine </w:t>
      </w:r>
      <w:r w:rsidR="00D44FA8" w:rsidRPr="00CF3586">
        <w:rPr>
          <w:rFonts w:ascii="Arial" w:eastAsia="Calibri" w:hAnsi="Arial" w:cs="Arial"/>
        </w:rPr>
        <w:t>Act</w:t>
      </w:r>
      <w:r w:rsidRPr="00CF3586">
        <w:rPr>
          <w:rFonts w:ascii="Arial" w:eastAsia="Calibri" w:hAnsi="Arial" w:cs="Arial"/>
        </w:rPr>
        <w:t>, as amended, 30 U.S.C.  801 et seq., recognizes that education and training is an important element of federal efforts to make the nation's mines safe.  Section 115(a) of the Mine Act states that "each operator of a coal or other mine shall have a health and safety training program which shall be approved by the Secretary."  Title 30 CFR 48.3 and 48.23 require training plans for underground and surface mines, respectively.  The</w:t>
      </w:r>
      <w:r w:rsidR="00D175DD" w:rsidRPr="00CF3586">
        <w:rPr>
          <w:rFonts w:ascii="Arial" w:eastAsia="Calibri" w:hAnsi="Arial" w:cs="Arial"/>
        </w:rPr>
        <w:t>se</w:t>
      </w:r>
      <w:r w:rsidRPr="00CF3586">
        <w:rPr>
          <w:rFonts w:ascii="Arial" w:eastAsia="Calibri" w:hAnsi="Arial" w:cs="Arial"/>
        </w:rPr>
        <w:t xml:space="preserve"> standards are intended to </w:t>
      </w:r>
      <w:r w:rsidR="003D0018" w:rsidRPr="00CF3586">
        <w:rPr>
          <w:rFonts w:ascii="Arial" w:eastAsia="Calibri" w:hAnsi="Arial" w:cs="Arial"/>
        </w:rPr>
        <w:t xml:space="preserve">ensure </w:t>
      </w:r>
      <w:r w:rsidRPr="00CF3586">
        <w:rPr>
          <w:rFonts w:ascii="Arial" w:eastAsia="Calibri" w:hAnsi="Arial" w:cs="Arial"/>
        </w:rPr>
        <w:t xml:space="preserve">that miners will be effectively trained in matters affecting </w:t>
      </w:r>
      <w:r w:rsidRPr="00CF3586">
        <w:rPr>
          <w:rFonts w:ascii="Arial" w:eastAsia="Calibri" w:hAnsi="Arial" w:cs="Arial"/>
        </w:rPr>
        <w:lastRenderedPageBreak/>
        <w:t xml:space="preserve">their health and safety, with the ultimate goal of reducing the occurrence of injury and illness in the nation's mines. </w:t>
      </w:r>
    </w:p>
    <w:p w:rsidR="00B70006" w:rsidRDefault="00B70006" w:rsidP="00DC68B7">
      <w:pPr>
        <w:pStyle w:val="Default"/>
        <w:rPr>
          <w:rFonts w:ascii="Arial" w:eastAsia="Calibri" w:hAnsi="Arial" w:cs="Arial"/>
          <w:bCs/>
        </w:rPr>
      </w:pPr>
    </w:p>
    <w:p w:rsidR="003D0018" w:rsidRPr="00CF3586" w:rsidRDefault="00DC68B7">
      <w:pPr>
        <w:pStyle w:val="Default"/>
        <w:rPr>
          <w:rFonts w:ascii="Arial" w:eastAsia="Calibri" w:hAnsi="Arial" w:cs="Arial"/>
        </w:rPr>
      </w:pPr>
      <w:r w:rsidRPr="00CF3586">
        <w:rPr>
          <w:rFonts w:ascii="Arial" w:eastAsia="Calibri" w:hAnsi="Arial" w:cs="Arial"/>
        </w:rPr>
        <w:t xml:space="preserve">Training plans are required to be submitted for approval to the MSHA District Manager for the area in which the mine is located. </w:t>
      </w:r>
      <w:r w:rsidR="00E875A9" w:rsidRPr="00CF3586">
        <w:rPr>
          <w:rFonts w:ascii="Arial" w:eastAsia="Calibri" w:hAnsi="Arial" w:cs="Arial"/>
        </w:rPr>
        <w:t xml:space="preserve"> </w:t>
      </w:r>
      <w:r w:rsidRPr="00CF3586">
        <w:rPr>
          <w:rFonts w:ascii="Arial" w:eastAsia="Calibri" w:hAnsi="Arial" w:cs="Arial"/>
        </w:rPr>
        <w:t xml:space="preserve">Plans must contain the following: </w:t>
      </w:r>
    </w:p>
    <w:p w:rsidR="00DC68B7" w:rsidRPr="0085172D" w:rsidRDefault="00DC68B7">
      <w:pPr>
        <w:pStyle w:val="Default"/>
        <w:rPr>
          <w:rFonts w:ascii="Arial" w:eastAsia="Calibri" w:hAnsi="Arial" w:cs="Arial"/>
        </w:rPr>
      </w:pPr>
      <w:r w:rsidRPr="00CF3586">
        <w:rPr>
          <w:rFonts w:ascii="Arial" w:eastAsia="Calibri" w:hAnsi="Arial" w:cs="Arial"/>
        </w:rPr>
        <w:t xml:space="preserve">1) company name, 2) mine name, 3) MSHA identification number of the mine, 4) the name and position of the person designated by the operator who is responsible for health and safety training at the mine, 5) a list of MSHA-approved instructors with whom the operator proposes to make arrangements to teach the courses and the courses each instructor is qualified to teach, 6) the </w:t>
      </w:r>
      <w:r w:rsidRPr="00FB57E5">
        <w:rPr>
          <w:rFonts w:ascii="Arial" w:eastAsia="Calibri" w:hAnsi="Arial" w:cs="Arial"/>
        </w:rPr>
        <w:t>location where training will be given for each course</w:t>
      </w:r>
      <w:r w:rsidR="00B61EDC" w:rsidRPr="00BB22C8">
        <w:rPr>
          <w:rFonts w:ascii="Arial" w:eastAsia="Calibri" w:hAnsi="Arial" w:cs="Arial"/>
        </w:rPr>
        <w:t>,</w:t>
      </w:r>
      <w:r w:rsidRPr="00C8394D">
        <w:rPr>
          <w:rFonts w:ascii="Arial" w:eastAsia="Calibri" w:hAnsi="Arial" w:cs="Arial"/>
        </w:rPr>
        <w:t xml:space="preserve"> 7) a description of the teaching methods and the course materials which are to </w:t>
      </w:r>
      <w:r w:rsidRPr="009B4942">
        <w:rPr>
          <w:rFonts w:ascii="Arial" w:eastAsia="Calibri" w:hAnsi="Arial" w:cs="Arial"/>
        </w:rPr>
        <w:t xml:space="preserve">be used in training, 8) the approximate number of miners employed at the mine and the maximum number who will attend each session of training, 9) the predicted time or periods of time when regularly scheduled refresher training will be given including the </w:t>
      </w:r>
      <w:r w:rsidRPr="0085172D">
        <w:rPr>
          <w:rFonts w:ascii="Arial" w:eastAsia="Calibri" w:hAnsi="Arial" w:cs="Arial"/>
        </w:rPr>
        <w:t xml:space="preserve">titles of courses to be taught, 10) the total number of instruction hours for each course, and 11) the predicted time and length of each session of training  for new task training including a complete list of task assignments, the titles of personnel conducting the training, the outline of training procedures used, and the evaluation procedures used to determine the effectiveness of the training. </w:t>
      </w:r>
    </w:p>
    <w:p w:rsidR="00B70006" w:rsidRDefault="00B70006" w:rsidP="00DC68B7">
      <w:pPr>
        <w:pStyle w:val="Default"/>
        <w:rPr>
          <w:rFonts w:ascii="Arial" w:eastAsia="Calibri" w:hAnsi="Arial" w:cs="Arial"/>
          <w:bCs/>
        </w:rPr>
      </w:pPr>
    </w:p>
    <w:p w:rsidR="00DC68B7" w:rsidRPr="00CF3586" w:rsidRDefault="00DC68B7">
      <w:pPr>
        <w:pStyle w:val="Default"/>
        <w:rPr>
          <w:rFonts w:ascii="Arial" w:eastAsia="Calibri" w:hAnsi="Arial" w:cs="Arial"/>
        </w:rPr>
      </w:pPr>
      <w:r w:rsidRPr="00CF3586">
        <w:rPr>
          <w:rFonts w:ascii="Arial" w:eastAsia="Calibri" w:hAnsi="Arial" w:cs="Arial"/>
        </w:rPr>
        <w:t>Title 30 CFR 48.9 and 48.29 require records of training for underground and surface mines, respectively.  Upon completion of each training program, the mine operator certifies on a form</w:t>
      </w:r>
      <w:r w:rsidR="00F610BB" w:rsidRPr="00F610BB">
        <w:t xml:space="preserve"> </w:t>
      </w:r>
      <w:r w:rsidR="00F610BB" w:rsidRPr="00CF3586">
        <w:rPr>
          <w:rFonts w:ascii="Arial" w:eastAsia="Calibri" w:hAnsi="Arial" w:cs="Arial"/>
        </w:rPr>
        <w:t xml:space="preserve">approved by the Secretary, </w:t>
      </w:r>
      <w:r w:rsidR="00F610BB">
        <w:rPr>
          <w:rFonts w:ascii="Arial" w:hAnsi="Arial" w:cs="Times New Roman"/>
          <w:color w:val="auto"/>
        </w:rPr>
        <w:t>Certificate of Training (MSHA</w:t>
      </w:r>
      <w:r w:rsidR="00F610BB" w:rsidRPr="00ED0E93">
        <w:rPr>
          <w:rFonts w:ascii="Arial" w:hAnsi="Arial" w:cs="Times New Roman"/>
          <w:color w:val="auto"/>
        </w:rPr>
        <w:t xml:space="preserve"> </w:t>
      </w:r>
      <w:r w:rsidR="00F610BB" w:rsidRPr="0095216C">
        <w:rPr>
          <w:rFonts w:ascii="Arial" w:hAnsi="Arial" w:cs="Times New Roman"/>
          <w:color w:val="auto"/>
        </w:rPr>
        <w:t>Form 5000-23</w:t>
      </w:r>
      <w:r w:rsidR="00F610BB">
        <w:rPr>
          <w:rFonts w:ascii="Arial" w:hAnsi="Arial" w:cs="Times New Roman"/>
          <w:color w:val="auto"/>
        </w:rPr>
        <w:t>),</w:t>
      </w:r>
      <w:r w:rsidRPr="00CF3586">
        <w:rPr>
          <w:rFonts w:ascii="Arial" w:eastAsia="Calibri" w:hAnsi="Arial" w:cs="Arial"/>
        </w:rPr>
        <w:t xml:space="preserve"> that the miner has received the specified training in each subject area of the approved health and safety training plan.   </w:t>
      </w:r>
    </w:p>
    <w:p w:rsidR="00B70006" w:rsidRDefault="00B70006" w:rsidP="00DC68B7">
      <w:pPr>
        <w:pStyle w:val="Default"/>
        <w:rPr>
          <w:rFonts w:ascii="Arial" w:eastAsia="Calibri" w:hAnsi="Arial" w:cs="Arial"/>
          <w:bCs/>
        </w:rPr>
      </w:pPr>
    </w:p>
    <w:p w:rsidR="003831DE" w:rsidRPr="00CF3586" w:rsidRDefault="00DC68B7">
      <w:pPr>
        <w:pStyle w:val="Default"/>
        <w:rPr>
          <w:rFonts w:ascii="Arial" w:eastAsia="Calibri" w:hAnsi="Arial" w:cs="Arial"/>
        </w:rPr>
      </w:pPr>
      <w:r w:rsidRPr="00CF3586">
        <w:rPr>
          <w:rFonts w:ascii="Arial" w:eastAsia="Calibri" w:hAnsi="Arial" w:cs="Arial"/>
        </w:rPr>
        <w:t xml:space="preserve">The </w:t>
      </w:r>
      <w:r w:rsidR="00F610BB" w:rsidRPr="00CF3586">
        <w:rPr>
          <w:rFonts w:ascii="Arial" w:eastAsia="Calibri" w:hAnsi="Arial" w:cs="Arial"/>
        </w:rPr>
        <w:t xml:space="preserve">Certificate of Training forms </w:t>
      </w:r>
      <w:r w:rsidRPr="00CF3586">
        <w:rPr>
          <w:rFonts w:ascii="Arial" w:eastAsia="Calibri" w:hAnsi="Arial" w:cs="Arial"/>
        </w:rPr>
        <w:t xml:space="preserve">are to be maintained by the operator for a period of two years </w:t>
      </w:r>
      <w:r w:rsidR="00B5366D" w:rsidRPr="00CF3586">
        <w:rPr>
          <w:rFonts w:ascii="Arial" w:eastAsia="Calibri" w:hAnsi="Arial" w:cs="Arial"/>
        </w:rPr>
        <w:t xml:space="preserve">for current employees and for sixty days after termination of a miner’s employment, </w:t>
      </w:r>
      <w:r w:rsidRPr="00CF3586">
        <w:rPr>
          <w:rFonts w:ascii="Arial" w:eastAsia="Calibri" w:hAnsi="Arial" w:cs="Arial"/>
        </w:rPr>
        <w:t>and must be available for inspection at the mine site.  In addition, the miner is entitled to a copy of the certificate upon completion of the training and when he/she leaves the operator's employment.</w:t>
      </w:r>
    </w:p>
    <w:p w:rsidR="00B70006" w:rsidRDefault="00B70006" w:rsidP="00DC68B7">
      <w:pPr>
        <w:pStyle w:val="Default"/>
        <w:rPr>
          <w:rFonts w:ascii="Arial" w:eastAsia="Calibri" w:hAnsi="Arial" w:cs="Arial"/>
          <w:bCs/>
        </w:rPr>
      </w:pPr>
    </w:p>
    <w:p w:rsidR="00463102" w:rsidRDefault="00463102" w:rsidP="00DC68B7">
      <w:pPr>
        <w:pStyle w:val="Default"/>
        <w:rPr>
          <w:rFonts w:ascii="Arial" w:hAnsi="Arial" w:cs="Times New Roman"/>
          <w:color w:val="auto"/>
        </w:rPr>
      </w:pPr>
    </w:p>
    <w:p w:rsidR="00184D1E" w:rsidRDefault="00184D1E">
      <w:pPr>
        <w:pStyle w:val="Default"/>
        <w:rPr>
          <w:rFonts w:ascii="Arial" w:hAnsi="Arial" w:cs="Times New Roman"/>
          <w:color w:val="auto"/>
        </w:rPr>
      </w:pPr>
    </w:p>
    <w:p w:rsidR="003831DE" w:rsidRPr="0095216C" w:rsidRDefault="003831DE">
      <w:pPr>
        <w:pStyle w:val="Default"/>
        <w:rPr>
          <w:rFonts w:ascii="Arial" w:hAnsi="Arial" w:cs="Times New Roman"/>
          <w:color w:val="auto"/>
        </w:rPr>
      </w:pPr>
      <w:r w:rsidRPr="0095216C">
        <w:rPr>
          <w:rFonts w:ascii="Arial" w:hAnsi="Arial" w:cs="Times New Roman"/>
          <w:b/>
          <w:bCs/>
          <w:color w:val="auto"/>
        </w:rPr>
        <w:t>2. Indicate how, by whom, how frequently, and for what purpose the information is to be used.  For revisions, extensions, and reinstatements of a currently approved collection, indicate the actual use the agency has made of the information received from the current collection.</w:t>
      </w: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AC4F12" w:rsidP="00B70006">
      <w:pPr>
        <w:pStyle w:val="Default"/>
        <w:rPr>
          <w:rFonts w:ascii="Arial" w:hAnsi="Arial" w:cs="Times New Roman"/>
          <w:color w:val="auto"/>
        </w:rPr>
      </w:pPr>
      <w:r w:rsidRPr="0095216C">
        <w:rPr>
          <w:rFonts w:ascii="Arial" w:hAnsi="Arial" w:cs="Times New Roman"/>
          <w:color w:val="auto"/>
        </w:rPr>
        <w:t xml:space="preserve">Once </w:t>
      </w:r>
      <w:r w:rsidR="003831DE" w:rsidRPr="0095216C">
        <w:rPr>
          <w:rFonts w:ascii="Arial" w:hAnsi="Arial" w:cs="Times New Roman"/>
          <w:color w:val="auto"/>
        </w:rPr>
        <w:t>approv</w:t>
      </w:r>
      <w:r w:rsidRPr="0095216C">
        <w:rPr>
          <w:rFonts w:ascii="Arial" w:hAnsi="Arial" w:cs="Times New Roman"/>
          <w:color w:val="auto"/>
        </w:rPr>
        <w:t>ed</w:t>
      </w:r>
      <w:r w:rsidR="003831DE" w:rsidRPr="0095216C">
        <w:rPr>
          <w:rFonts w:ascii="Arial" w:hAnsi="Arial" w:cs="Times New Roman"/>
          <w:color w:val="auto"/>
        </w:rPr>
        <w:t xml:space="preserve"> by the MSHA District Manager, training plans are returned to the mine operator. </w:t>
      </w:r>
      <w:r w:rsidR="00242047">
        <w:rPr>
          <w:rFonts w:ascii="Arial" w:hAnsi="Arial" w:cs="Times New Roman"/>
          <w:color w:val="auto"/>
        </w:rPr>
        <w:t xml:space="preserve"> </w:t>
      </w:r>
      <w:r w:rsidR="003831DE" w:rsidRPr="0095216C">
        <w:rPr>
          <w:rFonts w:ascii="Arial" w:hAnsi="Arial" w:cs="Times New Roman"/>
          <w:color w:val="auto"/>
        </w:rPr>
        <w:t xml:space="preserve">The approved plans are used to implement training programs for training new miners, training experienced miners, training miners for new tasks, annual refresher training, and hazard training.  </w:t>
      </w:r>
      <w:r w:rsidR="00B17188" w:rsidRPr="0095216C">
        <w:rPr>
          <w:rFonts w:ascii="Arial" w:hAnsi="Arial" w:cs="Times New Roman"/>
          <w:color w:val="auto"/>
        </w:rPr>
        <w:t xml:space="preserve">MSHA also </w:t>
      </w:r>
      <w:r w:rsidR="00B17188">
        <w:rPr>
          <w:rFonts w:ascii="Arial" w:hAnsi="Arial" w:cs="Times New Roman"/>
          <w:color w:val="auto"/>
        </w:rPr>
        <w:t>uses t</w:t>
      </w:r>
      <w:r w:rsidR="003831DE" w:rsidRPr="0095216C">
        <w:rPr>
          <w:rFonts w:ascii="Arial" w:hAnsi="Arial" w:cs="Times New Roman"/>
          <w:color w:val="auto"/>
        </w:rPr>
        <w:t>he p</w:t>
      </w:r>
      <w:r w:rsidR="00EE5574" w:rsidRPr="0095216C">
        <w:rPr>
          <w:rFonts w:ascii="Arial" w:hAnsi="Arial" w:cs="Times New Roman"/>
          <w:color w:val="auto"/>
        </w:rPr>
        <w:t xml:space="preserve">lans to </w:t>
      </w:r>
      <w:r w:rsidR="003D0018">
        <w:rPr>
          <w:rFonts w:ascii="Arial" w:hAnsi="Arial" w:cs="Times New Roman"/>
          <w:color w:val="auto"/>
        </w:rPr>
        <w:t>ensure</w:t>
      </w:r>
      <w:r w:rsidR="003D0018" w:rsidRPr="0095216C">
        <w:rPr>
          <w:rFonts w:ascii="Arial" w:hAnsi="Arial" w:cs="Times New Roman"/>
          <w:color w:val="auto"/>
        </w:rPr>
        <w:t xml:space="preserve"> </w:t>
      </w:r>
      <w:r w:rsidR="003831DE" w:rsidRPr="0095216C">
        <w:rPr>
          <w:rFonts w:ascii="Arial" w:hAnsi="Arial" w:cs="Times New Roman"/>
          <w:color w:val="auto"/>
        </w:rPr>
        <w:t xml:space="preserve">that all miners are receiving the training necessary to perform their jobs in a safe manner.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E24227" w:rsidRDefault="00F802DE">
      <w:pPr>
        <w:pStyle w:val="Default"/>
        <w:rPr>
          <w:rFonts w:ascii="Arial" w:hAnsi="Arial" w:cs="Times New Roman"/>
          <w:color w:val="auto"/>
        </w:rPr>
      </w:pPr>
      <w:r>
        <w:rPr>
          <w:rFonts w:ascii="Arial" w:hAnsi="Arial" w:cs="Times New Roman"/>
          <w:color w:val="auto"/>
        </w:rPr>
        <w:t>Certificate of Training</w:t>
      </w:r>
      <w:r w:rsidR="00B70006">
        <w:rPr>
          <w:rFonts w:ascii="Arial" w:hAnsi="Arial" w:cs="Times New Roman"/>
          <w:color w:val="auto"/>
        </w:rPr>
        <w:t>(</w:t>
      </w:r>
      <w:r w:rsidR="00ED0E93">
        <w:rPr>
          <w:rFonts w:ascii="Arial" w:hAnsi="Arial" w:cs="Times New Roman"/>
          <w:color w:val="auto"/>
        </w:rPr>
        <w:t xml:space="preserve"> MSHA</w:t>
      </w:r>
      <w:r w:rsidR="00ED0E93" w:rsidRPr="00ED0E93">
        <w:rPr>
          <w:rFonts w:ascii="Arial" w:hAnsi="Arial" w:cs="Times New Roman"/>
          <w:color w:val="auto"/>
        </w:rPr>
        <w:t xml:space="preserve"> </w:t>
      </w:r>
      <w:r w:rsidR="003831DE" w:rsidRPr="0095216C">
        <w:rPr>
          <w:rFonts w:ascii="Arial" w:hAnsi="Arial" w:cs="Times New Roman"/>
          <w:color w:val="auto"/>
        </w:rPr>
        <w:t>Form 5000-23</w:t>
      </w:r>
      <w:r w:rsidR="00B70006">
        <w:rPr>
          <w:rFonts w:ascii="Arial" w:hAnsi="Arial" w:cs="Times New Roman"/>
          <w:color w:val="auto"/>
        </w:rPr>
        <w:t>)</w:t>
      </w:r>
      <w:r w:rsidR="003831DE" w:rsidRPr="0095216C">
        <w:rPr>
          <w:rFonts w:ascii="Arial" w:hAnsi="Arial" w:cs="Times New Roman"/>
          <w:color w:val="auto"/>
        </w:rPr>
        <w:t xml:space="preserve"> provides the mine operator with a recordkeeping form, the miner with a certificate of training, and MSHA with a monitoring </w:t>
      </w:r>
      <w:r w:rsidR="003831DE" w:rsidRPr="0095216C">
        <w:rPr>
          <w:rFonts w:ascii="Arial" w:hAnsi="Arial" w:cs="Times New Roman"/>
          <w:color w:val="auto"/>
        </w:rPr>
        <w:lastRenderedPageBreak/>
        <w:t xml:space="preserve">tool for determining compliance </w:t>
      </w:r>
      <w:r w:rsidR="00B5366D">
        <w:rPr>
          <w:rFonts w:ascii="Arial" w:hAnsi="Arial" w:cs="Times New Roman"/>
          <w:color w:val="auto"/>
        </w:rPr>
        <w:t xml:space="preserve">with </w:t>
      </w:r>
      <w:r w:rsidR="003831DE" w:rsidRPr="0095216C">
        <w:rPr>
          <w:rFonts w:ascii="Arial" w:hAnsi="Arial" w:cs="Times New Roman"/>
          <w:color w:val="auto"/>
        </w:rPr>
        <w:t xml:space="preserve">requirements.  </w:t>
      </w:r>
      <w:r w:rsidR="00B70006" w:rsidRPr="00B70006">
        <w:rPr>
          <w:rFonts w:ascii="Arial" w:hAnsi="Arial" w:cs="Times New Roman"/>
          <w:color w:val="auto"/>
        </w:rPr>
        <w:t>MSHA Form 5000-23</w:t>
      </w:r>
      <w:r w:rsidR="003831DE" w:rsidRPr="0095216C">
        <w:rPr>
          <w:rFonts w:ascii="Arial" w:hAnsi="Arial" w:cs="Times New Roman"/>
          <w:color w:val="auto"/>
        </w:rPr>
        <w:t xml:space="preserve"> in its present format provides the industry with one form that </w:t>
      </w:r>
      <w:r w:rsidR="00B5366D">
        <w:rPr>
          <w:rFonts w:ascii="Arial" w:hAnsi="Arial" w:cs="Times New Roman"/>
          <w:color w:val="auto"/>
        </w:rPr>
        <w:t xml:space="preserve">conforms to </w:t>
      </w:r>
      <w:r w:rsidR="003831DE" w:rsidRPr="0095216C">
        <w:rPr>
          <w:rFonts w:ascii="Arial" w:hAnsi="Arial" w:cs="Times New Roman"/>
          <w:color w:val="auto"/>
        </w:rPr>
        <w:t xml:space="preserve">all the requirements of the training regulations. </w:t>
      </w:r>
    </w:p>
    <w:p w:rsidR="00A1229F" w:rsidRPr="0095216C" w:rsidRDefault="00A1229F">
      <w:pPr>
        <w:pStyle w:val="Default"/>
        <w:rPr>
          <w:rFonts w:ascii="Arial" w:hAnsi="Arial" w:cs="Times New Roman"/>
          <w:color w:val="auto"/>
        </w:rPr>
      </w:pPr>
    </w:p>
    <w:p w:rsidR="003831DE" w:rsidRPr="0095216C" w:rsidRDefault="003831DE">
      <w:pPr>
        <w:pStyle w:val="Default"/>
        <w:rPr>
          <w:rFonts w:ascii="Arial" w:hAnsi="Arial" w:cs="Times New Roman"/>
          <w:color w:val="auto"/>
        </w:rPr>
      </w:pPr>
      <w:r w:rsidRPr="0095216C">
        <w:rPr>
          <w:rFonts w:ascii="Arial" w:hAnsi="Arial"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831DE" w:rsidRPr="0095216C" w:rsidRDefault="003831DE">
      <w:pPr>
        <w:spacing w:after="0"/>
        <w:jc w:val="both"/>
        <w:rPr>
          <w:rFonts w:ascii="Arial" w:hAnsi="Arial"/>
        </w:rPr>
      </w:pPr>
      <w:r w:rsidRPr="0095216C">
        <w:rPr>
          <w:rFonts w:ascii="Arial" w:hAnsi="Arial"/>
        </w:rPr>
        <w:t xml:space="preserve"> </w:t>
      </w:r>
    </w:p>
    <w:p w:rsidR="003831DE" w:rsidRPr="0095216C" w:rsidRDefault="003831DE" w:rsidP="00B70006">
      <w:pPr>
        <w:pStyle w:val="Default"/>
        <w:rPr>
          <w:rFonts w:ascii="Arial" w:hAnsi="Arial" w:cs="Times New Roman"/>
          <w:color w:val="auto"/>
        </w:rPr>
      </w:pPr>
      <w:r w:rsidRPr="0095216C">
        <w:rPr>
          <w:rFonts w:ascii="Arial" w:hAnsi="Arial" w:cs="Times New Roman"/>
          <w:color w:val="auto"/>
        </w:rPr>
        <w:t xml:space="preserve">The plans can be prepared using personal computers and word processing programs and submitted via e-mail.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Default="003831DE">
      <w:pPr>
        <w:pStyle w:val="Default"/>
      </w:pPr>
      <w:r w:rsidRPr="0095216C">
        <w:rPr>
          <w:rFonts w:ascii="Arial" w:hAnsi="Arial" w:cs="Times New Roman"/>
          <w:color w:val="auto"/>
        </w:rPr>
        <w:t xml:space="preserve">Additionally, MSHA has an electronic system (the MSHA Training Plan Advisor) for mine operators to prepare and submit training plans through the internet.  This is an optional method for the mining industry to prepare and file required training plans.  The design of this system increases the likelihood that the plan will be complete, with the potential to decrease the paperwork burden from approximately 8 hours to 2.25 hours. </w:t>
      </w:r>
      <w:r w:rsidR="005D5281">
        <w:rPr>
          <w:rFonts w:ascii="Arial" w:hAnsi="Arial" w:cs="Times New Roman"/>
          <w:color w:val="auto"/>
        </w:rPr>
        <w:t xml:space="preserve"> </w:t>
      </w:r>
      <w:r w:rsidRPr="0095216C">
        <w:rPr>
          <w:rFonts w:ascii="Arial" w:hAnsi="Arial" w:cs="Times New Roman"/>
          <w:color w:val="auto"/>
        </w:rPr>
        <w:t xml:space="preserve">It is accessed </w:t>
      </w:r>
      <w:r w:rsidRPr="00665AFC">
        <w:rPr>
          <w:rFonts w:ascii="Arial" w:hAnsi="Arial" w:cs="Arial"/>
          <w:color w:val="auto"/>
        </w:rPr>
        <w:t>through</w:t>
      </w:r>
      <w:r w:rsidR="00665AFC">
        <w:rPr>
          <w:rFonts w:ascii="Arial" w:hAnsi="Arial" w:cs="Arial"/>
          <w:color w:val="auto"/>
        </w:rPr>
        <w:t xml:space="preserve"> </w:t>
      </w:r>
      <w:hyperlink r:id="rId9" w:history="1">
        <w:r w:rsidR="00665AFC" w:rsidRPr="00677214">
          <w:rPr>
            <w:rStyle w:val="Hyperlink"/>
            <w:rFonts w:ascii="Arial" w:hAnsi="Arial" w:cs="Arial"/>
          </w:rPr>
          <w:t>https://lakegovprod3.msha.gov/UserManagement/Login.aspx?ReturnUrl=%2fTrainingPlan%2fTPADisclaimer.aspx</w:t>
        </w:r>
      </w:hyperlink>
      <w:r w:rsidR="00665AFC" w:rsidRPr="00665AFC">
        <w:rPr>
          <w:rFonts w:ascii="Arial" w:hAnsi="Arial" w:cs="Arial"/>
        </w:rPr>
        <w:t>.</w:t>
      </w:r>
    </w:p>
    <w:p w:rsidR="00665AFC" w:rsidRPr="0095216C" w:rsidRDefault="00665AFC">
      <w:pPr>
        <w:pStyle w:val="Default"/>
        <w:rPr>
          <w:rFonts w:ascii="Arial" w:hAnsi="Arial" w:cs="Times New Roman"/>
          <w:color w:val="auto"/>
        </w:rPr>
      </w:pPr>
    </w:p>
    <w:p w:rsidR="003831DE" w:rsidRPr="0095216C" w:rsidRDefault="003831DE">
      <w:pPr>
        <w:pStyle w:val="Default"/>
        <w:rPr>
          <w:rFonts w:ascii="Arial" w:hAnsi="Arial" w:cs="Times New Roman"/>
          <w:color w:val="auto"/>
        </w:rPr>
      </w:pPr>
      <w:r w:rsidRPr="0095216C">
        <w:rPr>
          <w:rFonts w:ascii="Arial" w:hAnsi="Arial" w:cs="Times New Roman"/>
          <w:color w:val="auto"/>
        </w:rPr>
        <w:t>In calendar year</w:t>
      </w:r>
      <w:r w:rsidR="00AF3106">
        <w:rPr>
          <w:rFonts w:ascii="Arial" w:hAnsi="Arial" w:cs="Times New Roman"/>
          <w:color w:val="auto"/>
        </w:rPr>
        <w:t xml:space="preserve"> 2016</w:t>
      </w:r>
      <w:r w:rsidRPr="0095216C">
        <w:rPr>
          <w:rFonts w:ascii="Arial" w:hAnsi="Arial" w:cs="Times New Roman"/>
          <w:color w:val="auto"/>
        </w:rPr>
        <w:t>,</w:t>
      </w:r>
      <w:r w:rsidR="00221C67">
        <w:rPr>
          <w:rFonts w:ascii="Arial" w:hAnsi="Arial" w:cs="Times New Roman"/>
          <w:color w:val="auto"/>
        </w:rPr>
        <w:t xml:space="preserve"> </w:t>
      </w:r>
      <w:r w:rsidR="00AF3106">
        <w:rPr>
          <w:rFonts w:ascii="Arial" w:hAnsi="Arial" w:cs="Times New Roman"/>
          <w:color w:val="auto"/>
        </w:rPr>
        <w:t xml:space="preserve">669 </w:t>
      </w:r>
      <w:r w:rsidRPr="0095216C">
        <w:rPr>
          <w:rFonts w:ascii="Arial" w:hAnsi="Arial" w:cs="Times New Roman"/>
          <w:color w:val="auto"/>
        </w:rPr>
        <w:t>Coal mine training plans were submitted</w:t>
      </w:r>
      <w:r w:rsidR="00313D2B" w:rsidRPr="0095216C">
        <w:rPr>
          <w:rFonts w:ascii="Arial" w:hAnsi="Arial" w:cs="Times New Roman"/>
          <w:color w:val="auto"/>
        </w:rPr>
        <w:t xml:space="preserve">, and </w:t>
      </w:r>
      <w:r w:rsidR="00AF3106">
        <w:rPr>
          <w:rFonts w:ascii="Arial" w:hAnsi="Arial" w:cs="Times New Roman"/>
          <w:color w:val="auto"/>
        </w:rPr>
        <w:t>857</w:t>
      </w:r>
      <w:r w:rsidR="00074E1C" w:rsidRPr="0095216C">
        <w:rPr>
          <w:rFonts w:ascii="Arial" w:hAnsi="Arial" w:cs="Times New Roman"/>
          <w:color w:val="auto"/>
        </w:rPr>
        <w:t xml:space="preserve"> </w:t>
      </w:r>
      <w:r w:rsidR="00313D2B" w:rsidRPr="0095216C">
        <w:rPr>
          <w:rFonts w:ascii="Arial" w:hAnsi="Arial" w:cs="Times New Roman"/>
          <w:color w:val="auto"/>
        </w:rPr>
        <w:t xml:space="preserve">were submitted </w:t>
      </w:r>
      <w:r w:rsidR="00EF0D48" w:rsidRPr="0095216C">
        <w:rPr>
          <w:rFonts w:ascii="Arial" w:hAnsi="Arial" w:cs="Times New Roman"/>
          <w:color w:val="auto"/>
        </w:rPr>
        <w:t xml:space="preserve">for </w:t>
      </w:r>
      <w:r w:rsidR="00313D2B" w:rsidRPr="0095216C">
        <w:rPr>
          <w:rFonts w:ascii="Arial" w:hAnsi="Arial" w:cs="Times New Roman"/>
          <w:color w:val="auto"/>
        </w:rPr>
        <w:t>Metal/Nonmetal</w:t>
      </w:r>
      <w:r w:rsidR="005039FA" w:rsidRPr="0095216C">
        <w:rPr>
          <w:rFonts w:ascii="Arial" w:hAnsi="Arial" w:cs="Times New Roman"/>
          <w:color w:val="auto"/>
        </w:rPr>
        <w:t xml:space="preserve"> equaling </w:t>
      </w:r>
      <w:r w:rsidR="007B253A">
        <w:rPr>
          <w:rFonts w:ascii="Arial" w:hAnsi="Arial" w:cs="Times New Roman"/>
          <w:color w:val="auto"/>
        </w:rPr>
        <w:t>1,526</w:t>
      </w:r>
      <w:r w:rsidR="005039FA" w:rsidRPr="0095216C">
        <w:rPr>
          <w:rFonts w:ascii="Arial" w:hAnsi="Arial" w:cs="Times New Roman"/>
          <w:color w:val="auto"/>
        </w:rPr>
        <w:t xml:space="preserve"> plans</w:t>
      </w:r>
      <w:r w:rsidR="00313D2B" w:rsidRPr="0095216C">
        <w:rPr>
          <w:rFonts w:ascii="Arial" w:hAnsi="Arial" w:cs="Times New Roman"/>
          <w:color w:val="auto"/>
        </w:rPr>
        <w:t>.  M</w:t>
      </w:r>
      <w:r w:rsidR="00EF0D48" w:rsidRPr="0095216C">
        <w:rPr>
          <w:rFonts w:ascii="Arial" w:hAnsi="Arial" w:cs="Times New Roman"/>
          <w:color w:val="auto"/>
        </w:rPr>
        <w:t>SHA</w:t>
      </w:r>
      <w:r w:rsidR="00313D2B" w:rsidRPr="0095216C">
        <w:rPr>
          <w:rFonts w:ascii="Arial" w:hAnsi="Arial" w:cs="Times New Roman"/>
          <w:color w:val="auto"/>
        </w:rPr>
        <w:t xml:space="preserve"> </w:t>
      </w:r>
      <w:r w:rsidR="005039FA" w:rsidRPr="0095216C">
        <w:rPr>
          <w:rFonts w:ascii="Arial" w:hAnsi="Arial" w:cs="Times New Roman"/>
          <w:color w:val="auto"/>
        </w:rPr>
        <w:t xml:space="preserve">further estimates </w:t>
      </w:r>
      <w:r w:rsidR="00313D2B" w:rsidRPr="0095216C">
        <w:rPr>
          <w:rFonts w:ascii="Arial" w:hAnsi="Arial" w:cs="Times New Roman"/>
          <w:color w:val="auto"/>
        </w:rPr>
        <w:t xml:space="preserve">that </w:t>
      </w:r>
      <w:r w:rsidR="00CF461F">
        <w:rPr>
          <w:rFonts w:ascii="Arial" w:hAnsi="Arial" w:cs="Times New Roman"/>
          <w:color w:val="auto"/>
        </w:rPr>
        <w:t>6</w:t>
      </w:r>
      <w:r w:rsidR="00CF461F" w:rsidRPr="0095216C">
        <w:rPr>
          <w:rFonts w:ascii="Arial" w:hAnsi="Arial" w:cs="Times New Roman"/>
          <w:color w:val="auto"/>
        </w:rPr>
        <w:t>0</w:t>
      </w:r>
      <w:r w:rsidR="00F610BB">
        <w:rPr>
          <w:rFonts w:ascii="Arial" w:hAnsi="Arial" w:cs="Times New Roman"/>
          <w:color w:val="auto"/>
        </w:rPr>
        <w:t xml:space="preserve"> percent</w:t>
      </w:r>
      <w:r w:rsidR="00F610BB" w:rsidRPr="0095216C">
        <w:rPr>
          <w:rFonts w:ascii="Arial" w:hAnsi="Arial" w:cs="Times New Roman"/>
          <w:color w:val="auto"/>
        </w:rPr>
        <w:t xml:space="preserve"> </w:t>
      </w:r>
      <w:r w:rsidR="00313D2B" w:rsidRPr="0095216C">
        <w:rPr>
          <w:rFonts w:ascii="Arial" w:hAnsi="Arial" w:cs="Times New Roman"/>
          <w:color w:val="auto"/>
        </w:rPr>
        <w:t>of all plans</w:t>
      </w:r>
      <w:r w:rsidR="00C96E86" w:rsidRPr="0095216C">
        <w:rPr>
          <w:rFonts w:ascii="Arial" w:hAnsi="Arial" w:cs="Times New Roman"/>
          <w:color w:val="auto"/>
        </w:rPr>
        <w:t xml:space="preserve"> will be</w:t>
      </w:r>
      <w:r w:rsidR="00313D2B" w:rsidRPr="0095216C">
        <w:rPr>
          <w:rFonts w:ascii="Arial" w:hAnsi="Arial" w:cs="Times New Roman"/>
          <w:color w:val="auto"/>
        </w:rPr>
        <w:t xml:space="preserve"> submitted </w:t>
      </w:r>
      <w:r w:rsidRPr="0095216C">
        <w:rPr>
          <w:rFonts w:ascii="Arial" w:hAnsi="Arial" w:cs="Times New Roman"/>
          <w:color w:val="auto"/>
        </w:rPr>
        <w:t>electronically</w:t>
      </w:r>
      <w:r w:rsidR="00313D2B" w:rsidRPr="0095216C">
        <w:rPr>
          <w:rFonts w:ascii="Arial" w:hAnsi="Arial" w:cs="Times New Roman"/>
          <w:color w:val="auto"/>
        </w:rPr>
        <w:t>.</w:t>
      </w:r>
      <w:r w:rsidRPr="0095216C">
        <w:rPr>
          <w:rFonts w:ascii="Arial" w:hAnsi="Arial" w:cs="Times New Roman"/>
          <w:color w:val="auto"/>
        </w:rPr>
        <w:t xml:space="preserve"> </w:t>
      </w:r>
    </w:p>
    <w:p w:rsidR="003831DE" w:rsidRPr="0095216C" w:rsidRDefault="003831DE">
      <w:pPr>
        <w:pStyle w:val="Default"/>
        <w:rPr>
          <w:rFonts w:ascii="Arial" w:hAnsi="Arial" w:cs="Times New Roman"/>
          <w:color w:val="auto"/>
        </w:rPr>
      </w:pPr>
      <w:r w:rsidRPr="0095216C">
        <w:rPr>
          <w:rFonts w:ascii="Arial" w:hAnsi="Arial" w:cs="Times New Roman"/>
          <w:color w:val="auto"/>
        </w:rPr>
        <w:t xml:space="preserve"> </w:t>
      </w:r>
    </w:p>
    <w:p w:rsidR="003831DE" w:rsidRPr="0095216C" w:rsidRDefault="003831DE">
      <w:pPr>
        <w:pStyle w:val="Default"/>
        <w:rPr>
          <w:rFonts w:ascii="Arial" w:hAnsi="Arial" w:cs="Times New Roman"/>
          <w:color w:val="FF0000"/>
        </w:rPr>
      </w:pPr>
      <w:r w:rsidRPr="0095216C">
        <w:rPr>
          <w:rFonts w:ascii="Arial" w:hAnsi="Arial" w:cs="Times New Roman"/>
          <w:color w:val="auto"/>
        </w:rPr>
        <w:t xml:space="preserve">MSHA Form 5000-23 is provided by MSHA to mine operators in a booklet format.  The form is also available for downloading at </w:t>
      </w:r>
      <w:hyperlink r:id="rId10" w:history="1">
        <w:r w:rsidR="00221C67" w:rsidRPr="007F073C">
          <w:rPr>
            <w:rStyle w:val="Hyperlink"/>
            <w:rFonts w:ascii="Arial" w:hAnsi="Arial" w:cs="Arial"/>
          </w:rPr>
          <w:t>http://www.msha.gov/forms/elawsforms/5000-23.htm</w:t>
        </w:r>
      </w:hyperlink>
      <w:r w:rsidRPr="0051202C">
        <w:rPr>
          <w:rFonts w:ascii="Arial" w:hAnsi="Arial" w:cs="Arial"/>
          <w:color w:val="auto"/>
        </w:rPr>
        <w:t xml:space="preserve">.  </w:t>
      </w:r>
      <w:r w:rsidRPr="0095216C">
        <w:rPr>
          <w:rFonts w:ascii="Arial" w:hAnsi="Arial" w:cs="Times New Roman"/>
          <w:color w:val="auto"/>
        </w:rPr>
        <w:t>The computerized version of the form permits mine operators to enter information on the form electronically and print the completed form as a training certificate.</w:t>
      </w:r>
      <w:r w:rsidR="005A42AB">
        <w:rPr>
          <w:rFonts w:ascii="Arial" w:hAnsi="Arial" w:cs="Times New Roman"/>
          <w:color w:val="auto"/>
        </w:rPr>
        <w:t xml:space="preserve"> </w:t>
      </w:r>
      <w:r w:rsidR="00ED0E93">
        <w:rPr>
          <w:rFonts w:ascii="Arial" w:hAnsi="Arial" w:cs="Times New Roman"/>
          <w:color w:val="auto"/>
        </w:rPr>
        <w:t xml:space="preserve"> MSHA </w:t>
      </w:r>
      <w:r w:rsidRPr="0095216C">
        <w:rPr>
          <w:rFonts w:ascii="Arial" w:hAnsi="Arial" w:cs="Times New Roman"/>
          <w:color w:val="auto"/>
        </w:rPr>
        <w:t>Form 5000-23 is a recordkeeping form; it is not submitted to MSHA.</w:t>
      </w:r>
      <w:r w:rsidRPr="0095216C">
        <w:rPr>
          <w:rFonts w:ascii="Arial" w:hAnsi="Arial" w:cs="Times New Roman"/>
          <w:color w:val="FF0000"/>
        </w:rPr>
        <w:t xml:space="preserve"> </w:t>
      </w:r>
    </w:p>
    <w:p w:rsidR="00355D60" w:rsidRPr="0095216C" w:rsidRDefault="003831DE">
      <w:pPr>
        <w:pStyle w:val="Default"/>
        <w:rPr>
          <w:rFonts w:ascii="Arial" w:hAnsi="Arial" w:cs="Times New Roman"/>
        </w:rPr>
      </w:pPr>
      <w:r w:rsidRPr="0095216C">
        <w:rPr>
          <w:rFonts w:ascii="Arial" w:hAnsi="Arial" w:cs="Times New Roman"/>
        </w:rPr>
        <w:t xml:space="preserve"> </w:t>
      </w:r>
    </w:p>
    <w:p w:rsidR="003831DE" w:rsidRDefault="003831DE">
      <w:pPr>
        <w:pStyle w:val="Default"/>
        <w:rPr>
          <w:rFonts w:ascii="Arial" w:hAnsi="Arial" w:cs="Times New Roman"/>
          <w:b/>
          <w:bCs/>
        </w:rPr>
      </w:pPr>
      <w:r w:rsidRPr="0095216C">
        <w:rPr>
          <w:rFonts w:ascii="Arial" w:hAnsi="Arial" w:cs="Times New Roman"/>
        </w:rPr>
        <w:t xml:space="preserve"> </w:t>
      </w:r>
      <w:r w:rsidRPr="0095216C">
        <w:rPr>
          <w:rFonts w:ascii="Arial" w:hAnsi="Arial" w:cs="Times New Roman"/>
          <w:b/>
          <w:bCs/>
        </w:rPr>
        <w:t xml:space="preserve">4. Describe efforts to identify duplication.  Show specifically why any similar information already available cannot be used or modified for use for the purpose(s) described in Item 2 above. </w:t>
      </w:r>
    </w:p>
    <w:p w:rsidR="00F63B7E" w:rsidRPr="0095216C" w:rsidRDefault="00F63B7E">
      <w:pPr>
        <w:pStyle w:val="Default"/>
        <w:rPr>
          <w:rFonts w:ascii="Arial" w:hAnsi="Arial" w:cs="Times New Roman"/>
        </w:rPr>
      </w:pPr>
    </w:p>
    <w:p w:rsidR="003831DE" w:rsidRPr="0095216C" w:rsidRDefault="003831DE">
      <w:pPr>
        <w:pStyle w:val="Default"/>
        <w:rPr>
          <w:rFonts w:ascii="Arial" w:hAnsi="Arial" w:cs="Times New Roman"/>
        </w:rPr>
      </w:pPr>
      <w:r w:rsidRPr="0095216C">
        <w:rPr>
          <w:rFonts w:ascii="Arial" w:hAnsi="Arial" w:cs="Times New Roman"/>
        </w:rPr>
        <w:t xml:space="preserve">Training plans are tailored to fit the needs of individual mining operations for which they are developed.  There is no similar or duplicate information already available that could be used.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Due to the individualized nature of the training that each miner receives, there is no similar or duplicate information that could be used in lieu of </w:t>
      </w:r>
      <w:r w:rsidR="00ED0E93" w:rsidRPr="00ED0E93">
        <w:rPr>
          <w:rFonts w:ascii="Arial" w:hAnsi="Arial" w:cs="Times New Roman"/>
        </w:rPr>
        <w:t xml:space="preserve">MSHA Form </w:t>
      </w:r>
      <w:r w:rsidRPr="0095216C">
        <w:rPr>
          <w:rFonts w:ascii="Arial" w:hAnsi="Arial" w:cs="Times New Roman"/>
        </w:rPr>
        <w:t xml:space="preserve">5000-23. </w:t>
      </w:r>
    </w:p>
    <w:p w:rsidR="00E24227"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b/>
          <w:bCs/>
        </w:rPr>
        <w:t xml:space="preserve">5. If the collection of information has a significant impact on a substantial number of small businesses or other small entities, describe the methods used to minimize burden. </w:t>
      </w:r>
    </w:p>
    <w:p w:rsidR="003831DE" w:rsidRPr="0095216C" w:rsidRDefault="003831DE">
      <w:pPr>
        <w:pStyle w:val="Default"/>
        <w:rPr>
          <w:rFonts w:ascii="Arial" w:hAnsi="Arial" w:cs="Times New Roman"/>
        </w:rPr>
      </w:pPr>
      <w:r w:rsidRPr="0095216C">
        <w:rPr>
          <w:rFonts w:ascii="Arial" w:hAnsi="Arial" w:cs="Times New Roman"/>
        </w:rPr>
        <w:t xml:space="preserve"> </w:t>
      </w:r>
    </w:p>
    <w:p w:rsidR="00EF0D48" w:rsidRPr="0095216C" w:rsidRDefault="003831DE">
      <w:pPr>
        <w:pStyle w:val="BodyText"/>
        <w:rPr>
          <w:rFonts w:ascii="Arial" w:hAnsi="Arial"/>
          <w:color w:val="000000"/>
        </w:rPr>
      </w:pPr>
      <w:r w:rsidRPr="0095216C">
        <w:rPr>
          <w:rFonts w:ascii="Arial" w:hAnsi="Arial"/>
          <w:color w:val="000000"/>
        </w:rPr>
        <w:t>This information does not have a significant impact on small businesses or other small entities.</w:t>
      </w:r>
    </w:p>
    <w:p w:rsidR="003831DE" w:rsidRPr="0095216C" w:rsidRDefault="003831DE">
      <w:pPr>
        <w:pStyle w:val="BodyText"/>
        <w:rPr>
          <w:rFonts w:ascii="Arial" w:hAnsi="Arial"/>
          <w:color w:val="000000"/>
        </w:rPr>
      </w:pPr>
      <w:r w:rsidRPr="0095216C">
        <w:rPr>
          <w:rFonts w:ascii="Arial" w:hAnsi="Arial"/>
          <w:color w:val="000000"/>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r w:rsidRPr="0095216C">
        <w:rPr>
          <w:rFonts w:ascii="Arial" w:hAnsi="Arial" w:cs="Times New Roman"/>
          <w:b/>
          <w:bCs/>
        </w:rPr>
        <w:t>6. Describe the consequence to Federal program or policy activities if the collection is not conducted or is conducted less frequently, as well as any technical or legal obstacles to reducing burden</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Before a new mine is opened or a mine is reopened or reactivated, approval of the training plans must be obtained from MSHA. </w:t>
      </w:r>
      <w:r w:rsidR="008947FE">
        <w:rPr>
          <w:rFonts w:ascii="Arial" w:hAnsi="Arial" w:cs="Times New Roman"/>
        </w:rPr>
        <w:t xml:space="preserve"> </w:t>
      </w:r>
      <w:r w:rsidRPr="0095216C">
        <w:rPr>
          <w:rFonts w:ascii="Arial" w:hAnsi="Arial" w:cs="Times New Roman"/>
        </w:rPr>
        <w:t xml:space="preserve">Once plans are approved, only changes or modifications are required to be submitted for approval.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446A3">
      <w:pPr>
        <w:pStyle w:val="Default"/>
        <w:rPr>
          <w:rFonts w:ascii="Arial" w:hAnsi="Arial" w:cs="Times New Roman"/>
        </w:rPr>
      </w:pPr>
      <w:r w:rsidRPr="0095216C">
        <w:rPr>
          <w:rFonts w:ascii="Arial" w:hAnsi="Arial" w:cs="Times New Roman"/>
        </w:rPr>
        <w:t xml:space="preserve">MSHA developed </w:t>
      </w:r>
      <w:r w:rsidR="003831DE" w:rsidRPr="0095216C">
        <w:rPr>
          <w:rFonts w:ascii="Arial" w:hAnsi="Arial" w:cs="Times New Roman"/>
        </w:rPr>
        <w:t>MSHA Form 5000-23</w:t>
      </w:r>
      <w:r w:rsidR="00B70006">
        <w:rPr>
          <w:rFonts w:ascii="Arial" w:hAnsi="Arial" w:cs="Times New Roman"/>
        </w:rPr>
        <w:t xml:space="preserve"> </w:t>
      </w:r>
      <w:r w:rsidR="003831DE" w:rsidRPr="0095216C">
        <w:rPr>
          <w:rFonts w:ascii="Arial" w:hAnsi="Arial" w:cs="Times New Roman"/>
        </w:rPr>
        <w:t xml:space="preserve">for use by the mine operator to record and certify that the miner has received the specified training.  Upon completion of each training program, </w:t>
      </w:r>
      <w:r w:rsidR="00B70006" w:rsidRPr="00B70006">
        <w:rPr>
          <w:rFonts w:ascii="Arial" w:hAnsi="Arial" w:cs="Times New Roman"/>
        </w:rPr>
        <w:t xml:space="preserve">MSHA Form 5000-23 </w:t>
      </w:r>
      <w:r w:rsidR="003831DE" w:rsidRPr="0095216C">
        <w:rPr>
          <w:rFonts w:ascii="Arial" w:hAnsi="Arial" w:cs="Times New Roman"/>
        </w:rPr>
        <w:t xml:space="preserve">is completed by the instructor. </w:t>
      </w:r>
      <w:r>
        <w:rPr>
          <w:rFonts w:ascii="Arial" w:hAnsi="Arial" w:cs="Times New Roman"/>
        </w:rPr>
        <w:t xml:space="preserve"> </w:t>
      </w:r>
      <w:r w:rsidR="003831DE" w:rsidRPr="0095216C">
        <w:rPr>
          <w:rFonts w:ascii="Arial" w:hAnsi="Arial" w:cs="Times New Roman"/>
        </w:rPr>
        <w:t xml:space="preserve">All training completed within the miner's 12-month training cycle may be recorded on one </w:t>
      </w:r>
      <w:r w:rsidR="00B70006" w:rsidRPr="00B70006">
        <w:rPr>
          <w:rFonts w:ascii="Arial" w:hAnsi="Arial" w:cs="Times New Roman"/>
        </w:rPr>
        <w:t>MSHA Form 5000-23</w:t>
      </w:r>
      <w:r w:rsidR="003831DE" w:rsidRPr="0095216C">
        <w:rPr>
          <w:rFonts w:ascii="Arial" w:hAnsi="Arial" w:cs="Times New Roman"/>
        </w:rPr>
        <w:t xml:space="preserve">.  A copy of the form is given to the miner at the end of the 12-month cycle.  </w:t>
      </w:r>
      <w:r w:rsidR="00B70006">
        <w:rPr>
          <w:rFonts w:ascii="Arial" w:hAnsi="Arial" w:cs="Times New Roman"/>
        </w:rPr>
        <w:t>Additionally, a</w:t>
      </w:r>
      <w:r w:rsidR="003831DE" w:rsidRPr="0095216C">
        <w:rPr>
          <w:rFonts w:ascii="Arial" w:hAnsi="Arial" w:cs="Times New Roman"/>
        </w:rPr>
        <w:t xml:space="preserve"> copy of the form is given to the miner at the completion of a single training program.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MSHA inspectors will sometimes ask that mine operators produce training certificates during an inspection in order</w:t>
      </w:r>
      <w:r w:rsidR="008E4D82" w:rsidRPr="0095216C">
        <w:rPr>
          <w:rFonts w:ascii="Arial" w:hAnsi="Arial" w:cs="Times New Roman"/>
        </w:rPr>
        <w:t xml:space="preserve"> to </w:t>
      </w:r>
      <w:r w:rsidR="00F610BB">
        <w:rPr>
          <w:rFonts w:ascii="Arial" w:hAnsi="Arial" w:cs="Times New Roman"/>
        </w:rPr>
        <w:t>ensure</w:t>
      </w:r>
      <w:r w:rsidR="00F610BB" w:rsidRPr="0095216C">
        <w:rPr>
          <w:rFonts w:ascii="Arial" w:hAnsi="Arial" w:cs="Times New Roman"/>
        </w:rPr>
        <w:t xml:space="preserve"> </w:t>
      </w:r>
      <w:r w:rsidRPr="0095216C">
        <w:rPr>
          <w:rFonts w:ascii="Arial" w:hAnsi="Arial" w:cs="Times New Roman"/>
        </w:rPr>
        <w:t>that all miners have received the proper training.  Without adequate training, miners may sustain serious or even fatal injuries because they lack the knowledge to properly and safely perform various tasks and activities</w:t>
      </w:r>
      <w:r w:rsidR="00BF6267">
        <w:rPr>
          <w:rFonts w:ascii="Arial" w:hAnsi="Arial" w:cs="Times New Roman"/>
        </w:rPr>
        <w:t>.  This collection ensures compliance with the training requirements</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1C5897" w:rsidRPr="00CF3586" w:rsidRDefault="001C5897">
      <w:pPr>
        <w:rPr>
          <w:rFonts w:ascii="Arial" w:hAnsi="Arial" w:cs="Arial"/>
          <w:b/>
          <w:bCs/>
        </w:rPr>
      </w:pPr>
      <w:r w:rsidRPr="00CF3586">
        <w:rPr>
          <w:rFonts w:ascii="Arial" w:hAnsi="Arial" w:cs="Arial"/>
          <w:b/>
          <w:bCs/>
        </w:rPr>
        <w:t xml:space="preserve">7. Explain any special circumstances that would cause an information collection to be conducted in a manner: </w:t>
      </w:r>
    </w:p>
    <w:p w:rsidR="001C5897" w:rsidRPr="00CF3586" w:rsidRDefault="001C5897">
      <w:pPr>
        <w:rPr>
          <w:rFonts w:ascii="Arial" w:hAnsi="Arial" w:cs="Arial"/>
          <w:b/>
          <w:bCs/>
        </w:rPr>
      </w:pPr>
      <w:r w:rsidRPr="00CF3586">
        <w:rPr>
          <w:rFonts w:ascii="Arial" w:hAnsi="Arial" w:cs="Arial"/>
          <w:b/>
          <w:bCs/>
        </w:rPr>
        <w:t>* requiring respondents to report information to the agency more often than quarterly;</w:t>
      </w:r>
    </w:p>
    <w:p w:rsidR="001C5897" w:rsidRPr="00FB57E5" w:rsidRDefault="001C5897">
      <w:pPr>
        <w:rPr>
          <w:rFonts w:ascii="Arial" w:hAnsi="Arial" w:cs="Arial"/>
          <w:b/>
          <w:bCs/>
        </w:rPr>
      </w:pPr>
      <w:r w:rsidRPr="00CF3586">
        <w:rPr>
          <w:rFonts w:ascii="Arial" w:hAnsi="Arial" w:cs="Arial"/>
          <w:b/>
          <w:bCs/>
        </w:rPr>
        <w:t>* requiring respondents to prepare a written response to a collection of information in fewer than 30 days after receipt of it;</w:t>
      </w:r>
    </w:p>
    <w:p w:rsidR="001C5897" w:rsidRPr="009B4942" w:rsidRDefault="001C5897">
      <w:pPr>
        <w:rPr>
          <w:rFonts w:ascii="Arial" w:hAnsi="Arial" w:cs="Arial"/>
          <w:b/>
          <w:bCs/>
        </w:rPr>
      </w:pPr>
      <w:r w:rsidRPr="00C8394D">
        <w:rPr>
          <w:rFonts w:ascii="Arial" w:hAnsi="Arial" w:cs="Arial"/>
          <w:b/>
          <w:bCs/>
        </w:rPr>
        <w:t>* requiring respondents to submit more than an original and two copies of any document;</w:t>
      </w:r>
    </w:p>
    <w:p w:rsidR="001C5897" w:rsidRPr="0085172D" w:rsidRDefault="001C5897">
      <w:pPr>
        <w:rPr>
          <w:rFonts w:ascii="Arial" w:hAnsi="Arial" w:cs="Arial"/>
          <w:b/>
          <w:bCs/>
        </w:rPr>
      </w:pPr>
      <w:r w:rsidRPr="0085172D">
        <w:rPr>
          <w:rFonts w:ascii="Arial" w:hAnsi="Arial" w:cs="Arial"/>
          <w:b/>
          <w:bCs/>
        </w:rPr>
        <w:t>* requiring respondents to retain records, other than health, medical, government contract, grant-in-aid, or tax records, for more than three years;</w:t>
      </w:r>
    </w:p>
    <w:p w:rsidR="001C5897" w:rsidRPr="0085172D" w:rsidRDefault="001C5897">
      <w:pPr>
        <w:rPr>
          <w:rFonts w:ascii="Arial" w:hAnsi="Arial" w:cs="Arial"/>
          <w:b/>
          <w:bCs/>
        </w:rPr>
      </w:pPr>
      <w:r w:rsidRPr="0085172D">
        <w:rPr>
          <w:rFonts w:ascii="Arial" w:hAnsi="Arial" w:cs="Arial"/>
          <w:b/>
          <w:bCs/>
        </w:rPr>
        <w:t>* in connection with a statistical survey, that is not designed to produce valid and reliable results that can be generalized to the universe of study;</w:t>
      </w:r>
    </w:p>
    <w:p w:rsidR="001C5897" w:rsidRPr="00F00D67" w:rsidRDefault="001C5897">
      <w:pPr>
        <w:rPr>
          <w:rFonts w:ascii="Arial" w:hAnsi="Arial" w:cs="Arial"/>
          <w:b/>
          <w:bCs/>
        </w:rPr>
      </w:pPr>
      <w:r w:rsidRPr="00F00D67">
        <w:rPr>
          <w:rFonts w:ascii="Arial" w:hAnsi="Arial" w:cs="Arial"/>
          <w:b/>
          <w:bCs/>
        </w:rPr>
        <w:t xml:space="preserve">* requiring the use of a statistical data classification that has not been reviewed and approved by OMB; </w:t>
      </w:r>
    </w:p>
    <w:p w:rsidR="001C5897" w:rsidRPr="00AF3106" w:rsidRDefault="001C5897">
      <w:pPr>
        <w:rPr>
          <w:rFonts w:ascii="Arial" w:hAnsi="Arial" w:cs="Arial"/>
          <w:b/>
          <w:bCs/>
        </w:rPr>
      </w:pPr>
      <w:r w:rsidRPr="00AF3106">
        <w:rPr>
          <w:rFonts w:ascii="Arial" w:hAnsi="Arial" w:cs="Arial"/>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C5897" w:rsidRPr="00AF3106" w:rsidRDefault="001C5897">
      <w:pPr>
        <w:rPr>
          <w:rFonts w:ascii="Arial" w:hAnsi="Arial" w:cs="Arial"/>
          <w:b/>
          <w:bCs/>
        </w:rPr>
      </w:pPr>
      <w:r w:rsidRPr="00AF3106">
        <w:rPr>
          <w:rFonts w:ascii="Arial" w:hAnsi="Arial" w:cs="Arial"/>
          <w:b/>
          <w:bCs/>
        </w:rPr>
        <w:t>* requiring respondents to submit proprietary trade secrets, or other confidential information unless the agency can demonstrate that it has instituted procedures to protect the information's confidentiality to the extent permitted by law.</w:t>
      </w:r>
    </w:p>
    <w:p w:rsidR="003831DE" w:rsidRPr="0095216C" w:rsidRDefault="003831DE">
      <w:pPr>
        <w:pStyle w:val="Header"/>
        <w:rPr>
          <w:rFonts w:ascii="Arial" w:hAnsi="Arial"/>
          <w:color w:val="000000"/>
        </w:rPr>
      </w:pPr>
      <w:r w:rsidRPr="0095216C">
        <w:rPr>
          <w:rFonts w:ascii="Arial" w:hAnsi="Arial"/>
          <w:color w:val="000000"/>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There are no requirements for more than quarterly reporting.  </w:t>
      </w:r>
      <w:r w:rsidR="00A90670">
        <w:rPr>
          <w:rFonts w:ascii="Arial" w:hAnsi="Arial" w:cs="Times New Roman"/>
        </w:rPr>
        <w:t>A</w:t>
      </w:r>
      <w:r w:rsidRPr="0095216C">
        <w:rPr>
          <w:rFonts w:ascii="Arial" w:hAnsi="Arial" w:cs="Times New Roman"/>
        </w:rPr>
        <w:t xml:space="preserve">n initial plan must be submitted for MSHA District Manager approval and revised plans </w:t>
      </w:r>
      <w:r w:rsidR="00A90670">
        <w:rPr>
          <w:rFonts w:ascii="Arial" w:hAnsi="Arial" w:cs="Times New Roman"/>
        </w:rPr>
        <w:t xml:space="preserve">must be submitted </w:t>
      </w:r>
      <w:r w:rsidRPr="0095216C">
        <w:rPr>
          <w:rFonts w:ascii="Arial" w:hAnsi="Arial" w:cs="Times New Roman"/>
        </w:rPr>
        <w:t xml:space="preserve">whenever changes to that plan are made necessary by changes in ownership and/or circumstances at the mine.  Although there is no explicit requirement that a mine operator retain records for more than three years, the operator must maintain a current, approved training plan during the entire time the mine is in operation.  While mine operators are not specifically required to keep </w:t>
      </w:r>
      <w:bookmarkStart w:id="1" w:name="_Hlk483310042"/>
      <w:r w:rsidR="00ED0E93" w:rsidRPr="00ED0E93">
        <w:rPr>
          <w:rFonts w:ascii="Arial" w:hAnsi="Arial" w:cs="Times New Roman"/>
        </w:rPr>
        <w:t>MSHA Form</w:t>
      </w:r>
      <w:r w:rsidRPr="0095216C">
        <w:rPr>
          <w:rFonts w:ascii="Arial" w:hAnsi="Arial" w:cs="Times New Roman"/>
        </w:rPr>
        <w:t xml:space="preserve"> 5000-23 </w:t>
      </w:r>
      <w:bookmarkEnd w:id="1"/>
      <w:r w:rsidRPr="0095216C">
        <w:rPr>
          <w:rFonts w:ascii="Arial" w:hAnsi="Arial" w:cs="Times New Roman"/>
        </w:rPr>
        <w:t xml:space="preserve">records for more than two years </w:t>
      </w:r>
      <w:r w:rsidR="00BF6267">
        <w:rPr>
          <w:rFonts w:ascii="Arial" w:hAnsi="Arial" w:cs="Times New Roman"/>
        </w:rPr>
        <w:t xml:space="preserve">for current employees </w:t>
      </w:r>
      <w:r w:rsidRPr="0095216C">
        <w:rPr>
          <w:rFonts w:ascii="Arial" w:hAnsi="Arial" w:cs="Times New Roman"/>
        </w:rPr>
        <w:t>or more than 60 days after termination of an employee (30 CFR 48.9 and 48.29), the mine operator must be able to provide current training records for all miners during the time the mine is in operation.  This collection of information is otherwise consistent with the guidelines cited in 5 C</w:t>
      </w:r>
      <w:r w:rsidR="008E4D82" w:rsidRPr="0095216C">
        <w:rPr>
          <w:rFonts w:ascii="Arial" w:hAnsi="Arial" w:cs="Times New Roman"/>
        </w:rPr>
        <w:t>FR</w:t>
      </w:r>
      <w:r w:rsidR="001C5897" w:rsidRPr="0095216C">
        <w:rPr>
          <w:rFonts w:ascii="Arial" w:hAnsi="Arial" w:cs="Times New Roman"/>
        </w:rPr>
        <w:t xml:space="preserve"> </w:t>
      </w:r>
      <w:r w:rsidRPr="0095216C">
        <w:rPr>
          <w:rFonts w:ascii="Arial" w:hAnsi="Arial" w:cs="Times New Roman"/>
        </w:rPr>
        <w:t xml:space="preserve">1320.5.  </w:t>
      </w:r>
    </w:p>
    <w:p w:rsidR="003831DE" w:rsidRPr="0095216C" w:rsidRDefault="003831DE">
      <w:pPr>
        <w:pStyle w:val="Default"/>
        <w:rPr>
          <w:rFonts w:ascii="Arial" w:hAnsi="Arial" w:cs="Times New Roman"/>
        </w:rPr>
      </w:pPr>
      <w:r w:rsidRPr="0095216C">
        <w:rPr>
          <w:rFonts w:ascii="Arial" w:hAnsi="Arial" w:cs="Times New Roman"/>
        </w:rPr>
        <w:t xml:space="preserve"> </w:t>
      </w:r>
    </w:p>
    <w:p w:rsidR="00551F3A" w:rsidRPr="00CF3586" w:rsidRDefault="00551F3A" w:rsidP="00643985">
      <w:pPr>
        <w:spacing w:after="0"/>
        <w:rPr>
          <w:rFonts w:ascii="Arial" w:hAnsi="Arial" w:cs="Arial"/>
          <w:b/>
          <w:bCs/>
        </w:rPr>
      </w:pPr>
      <w:r w:rsidRPr="00CF3586">
        <w:rPr>
          <w:rFonts w:ascii="Arial" w:hAnsi="Arial" w:cs="Arial"/>
          <w:b/>
          <w:bCs/>
        </w:rPr>
        <w:t xml:space="preserve">8. If applicable, provide a copy and identify the date and page number of publication in the </w:t>
      </w:r>
      <w:r w:rsidRPr="00CF3586">
        <w:rPr>
          <w:rFonts w:ascii="Arial" w:hAnsi="Arial" w:cs="Arial"/>
          <w:b/>
          <w:bCs/>
          <w:i/>
          <w:iCs/>
        </w:rPr>
        <w:t>Federal Register</w:t>
      </w:r>
      <w:r w:rsidRPr="00CF3586">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5216C" w:rsidRPr="0095216C" w:rsidRDefault="0095216C" w:rsidP="0095216C">
      <w:pPr>
        <w:pStyle w:val="Default"/>
      </w:pPr>
    </w:p>
    <w:p w:rsidR="00551F3A" w:rsidRPr="00CF3586" w:rsidRDefault="00551F3A" w:rsidP="00643985">
      <w:pPr>
        <w:spacing w:after="0"/>
        <w:rPr>
          <w:rFonts w:ascii="Arial" w:hAnsi="Arial" w:cs="Arial"/>
          <w:b/>
          <w:bCs/>
        </w:rPr>
      </w:pPr>
      <w:r w:rsidRPr="00CF3586">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216C" w:rsidRDefault="0095216C" w:rsidP="0095216C">
      <w:pPr>
        <w:spacing w:after="0"/>
        <w:rPr>
          <w:rFonts w:ascii="Arial" w:hAnsi="Arial" w:cs="Arial"/>
          <w:b/>
        </w:rPr>
      </w:pPr>
    </w:p>
    <w:p w:rsidR="00551F3A" w:rsidRPr="00CF3586" w:rsidRDefault="00551F3A" w:rsidP="00643985">
      <w:pPr>
        <w:spacing w:after="0"/>
        <w:rPr>
          <w:rFonts w:ascii="Arial" w:hAnsi="Arial" w:cs="Arial"/>
          <w:b/>
          <w:bCs/>
        </w:rPr>
      </w:pPr>
      <w:r w:rsidRPr="00CF3586">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31DE" w:rsidRPr="0095216C" w:rsidRDefault="003831DE">
      <w:pPr>
        <w:pStyle w:val="Default"/>
        <w:rPr>
          <w:rFonts w:ascii="Arial" w:hAnsi="Arial" w:cs="Times New Roman"/>
        </w:rPr>
      </w:pPr>
      <w:r w:rsidRPr="0095216C">
        <w:rPr>
          <w:rFonts w:ascii="Arial" w:hAnsi="Arial" w:cs="Times New Roman"/>
        </w:rPr>
        <w:t xml:space="preserve"> </w:t>
      </w:r>
    </w:p>
    <w:p w:rsidR="00F63B7E" w:rsidRDefault="00382978">
      <w:pPr>
        <w:pStyle w:val="Default"/>
        <w:rPr>
          <w:rFonts w:ascii="Arial" w:hAnsi="Arial" w:cs="Arial"/>
        </w:rPr>
      </w:pPr>
      <w:r w:rsidRPr="00382978">
        <w:rPr>
          <w:rFonts w:ascii="Arial" w:hAnsi="Arial" w:cs="Arial"/>
        </w:rPr>
        <w:t xml:space="preserve">MSHA published a 60-day Federal Register notice on </w:t>
      </w:r>
      <w:r>
        <w:rPr>
          <w:rFonts w:ascii="Arial" w:hAnsi="Arial" w:cs="Arial"/>
        </w:rPr>
        <w:t>October 3</w:t>
      </w:r>
      <w:r w:rsidRPr="00382978">
        <w:rPr>
          <w:rFonts w:ascii="Arial" w:hAnsi="Arial" w:cs="Arial"/>
        </w:rPr>
        <w:t xml:space="preserve">, 2017 (82 FR </w:t>
      </w:r>
      <w:r>
        <w:rPr>
          <w:rFonts w:ascii="Arial" w:hAnsi="Arial" w:cs="Arial"/>
        </w:rPr>
        <w:t>46091</w:t>
      </w:r>
      <w:r w:rsidR="006017C9">
        <w:rPr>
          <w:rFonts w:ascii="Arial" w:hAnsi="Arial" w:cs="Arial"/>
        </w:rPr>
        <w:t>).  MSHA received one</w:t>
      </w:r>
      <w:r w:rsidRPr="00382978">
        <w:rPr>
          <w:rFonts w:ascii="Arial" w:hAnsi="Arial" w:cs="Arial"/>
        </w:rPr>
        <w:t xml:space="preserve"> public comment</w:t>
      </w:r>
      <w:r w:rsidR="006017C9">
        <w:rPr>
          <w:rFonts w:ascii="Arial" w:hAnsi="Arial" w:cs="Arial"/>
        </w:rPr>
        <w:t xml:space="preserve"> that supported the continued use of this collection</w:t>
      </w:r>
      <w:r w:rsidRPr="00382978">
        <w:rPr>
          <w:rFonts w:ascii="Arial" w:hAnsi="Arial" w:cs="Arial"/>
        </w:rPr>
        <w:t xml:space="preserve">.  </w:t>
      </w:r>
    </w:p>
    <w:p w:rsidR="00BA22AB" w:rsidRDefault="00BA22AB">
      <w:pPr>
        <w:pStyle w:val="Default"/>
        <w:rPr>
          <w:rFonts w:ascii="Arial" w:hAnsi="Arial" w:cs="Times New Roman"/>
        </w:rPr>
      </w:pPr>
    </w:p>
    <w:p w:rsidR="003831DE" w:rsidRPr="0095216C" w:rsidRDefault="003831DE" w:rsidP="0030191E">
      <w:pPr>
        <w:pStyle w:val="Default"/>
        <w:widowControl/>
        <w:rPr>
          <w:rFonts w:ascii="Arial" w:hAnsi="Arial" w:cs="Times New Roman"/>
        </w:rPr>
      </w:pPr>
      <w:r w:rsidRPr="0095216C">
        <w:rPr>
          <w:rFonts w:ascii="Arial" w:hAnsi="Arial" w:cs="Times New Roman"/>
          <w:b/>
          <w:bCs/>
        </w:rPr>
        <w:t>9. Explain any decision to provide any payment or gift to respondents, other than remuneration of contractors or grantees.</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MSHA does not provide payments or gifts to respondents.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CF3586">
        <w:rPr>
          <w:rFonts w:ascii="Arial" w:hAnsi="Arial" w:cs="Times New Roman"/>
          <w:b/>
          <w:bCs/>
        </w:rPr>
        <w:t>10.</w:t>
      </w:r>
      <w:r w:rsidRPr="0095216C">
        <w:rPr>
          <w:rFonts w:ascii="Arial" w:hAnsi="Arial" w:cs="Times New Roman"/>
        </w:rPr>
        <w:t xml:space="preserve"> </w:t>
      </w:r>
      <w:r w:rsidRPr="0095216C">
        <w:rPr>
          <w:rFonts w:ascii="Arial" w:hAnsi="Arial" w:cs="Times New Roman"/>
          <w:b/>
          <w:bCs/>
        </w:rPr>
        <w:t>Describe any assurance of confidentiality provided to respondents and the</w:t>
      </w:r>
      <w:r w:rsidRPr="0095216C">
        <w:rPr>
          <w:rFonts w:ascii="Arial" w:hAnsi="Arial" w:cs="Times New Roman"/>
        </w:rPr>
        <w:t xml:space="preserve"> </w:t>
      </w:r>
      <w:r w:rsidRPr="0095216C">
        <w:rPr>
          <w:rFonts w:ascii="Arial" w:hAnsi="Arial" w:cs="Times New Roman"/>
          <w:b/>
          <w:bCs/>
        </w:rPr>
        <w:t xml:space="preserve">basis for the assurance in statute, regulation, or agency policy. </w:t>
      </w:r>
    </w:p>
    <w:p w:rsidR="003831DE" w:rsidRPr="0095216C" w:rsidRDefault="003831DE">
      <w:pPr>
        <w:pStyle w:val="Default"/>
        <w:rPr>
          <w:rFonts w:ascii="Arial" w:hAnsi="Arial" w:cs="Times New Roman"/>
        </w:rPr>
      </w:pPr>
      <w:r w:rsidRPr="0095216C">
        <w:rPr>
          <w:rFonts w:ascii="Arial" w:hAnsi="Arial" w:cs="Times New Roman"/>
          <w:b/>
          <w:bCs/>
        </w:rPr>
        <w:t xml:space="preserve"> </w:t>
      </w:r>
    </w:p>
    <w:p w:rsidR="001D65BB" w:rsidRDefault="00852EE0" w:rsidP="00702173">
      <w:pPr>
        <w:pStyle w:val="Default"/>
        <w:rPr>
          <w:rFonts w:ascii="Arial" w:hAnsi="Arial"/>
        </w:rPr>
      </w:pPr>
      <w:r w:rsidRPr="00702173">
        <w:rPr>
          <w:rFonts w:ascii="Arial" w:hAnsi="Arial"/>
        </w:rPr>
        <w:t xml:space="preserve">MSHA </w:t>
      </w:r>
      <w:r w:rsidR="004928F8" w:rsidRPr="00702173">
        <w:rPr>
          <w:rFonts w:ascii="Arial" w:hAnsi="Arial"/>
        </w:rPr>
        <w:t xml:space="preserve">Form </w:t>
      </w:r>
      <w:r w:rsidRPr="00702173">
        <w:rPr>
          <w:rFonts w:ascii="Arial" w:hAnsi="Arial"/>
        </w:rPr>
        <w:t xml:space="preserve">5000-23 </w:t>
      </w:r>
      <w:r w:rsidR="00F64294">
        <w:rPr>
          <w:rFonts w:ascii="Arial" w:hAnsi="Arial"/>
        </w:rPr>
        <w:t xml:space="preserve">provides </w:t>
      </w:r>
      <w:r w:rsidR="00055858" w:rsidRPr="00055858">
        <w:rPr>
          <w:rFonts w:ascii="Arial" w:hAnsi="Arial"/>
        </w:rPr>
        <w:t>no assurances of confidentiality</w:t>
      </w:r>
      <w:r w:rsidR="001D65BB" w:rsidRPr="00702173">
        <w:rPr>
          <w:rFonts w:ascii="Arial" w:hAnsi="Arial"/>
        </w:rPr>
        <w:t xml:space="preserve">.  The </w:t>
      </w:r>
      <w:r w:rsidR="00B558F7">
        <w:rPr>
          <w:rFonts w:ascii="Arial" w:hAnsi="Arial"/>
        </w:rPr>
        <w:t>electronic</w:t>
      </w:r>
      <w:r w:rsidR="00F64294">
        <w:rPr>
          <w:rFonts w:ascii="Arial" w:hAnsi="Arial"/>
        </w:rPr>
        <w:t>ally</w:t>
      </w:r>
      <w:r w:rsidR="00B558F7">
        <w:rPr>
          <w:rFonts w:ascii="Arial" w:hAnsi="Arial"/>
        </w:rPr>
        <w:t xml:space="preserve"> </w:t>
      </w:r>
      <w:r w:rsidR="001D65BB" w:rsidRPr="00702173">
        <w:rPr>
          <w:rFonts w:ascii="Arial" w:hAnsi="Arial"/>
        </w:rPr>
        <w:t>collected information is protected under O</w:t>
      </w:r>
      <w:r w:rsidR="00F64294">
        <w:rPr>
          <w:rFonts w:ascii="Arial" w:hAnsi="Arial"/>
        </w:rPr>
        <w:t xml:space="preserve">ffice of </w:t>
      </w:r>
      <w:r w:rsidR="001D65BB" w:rsidRPr="00702173">
        <w:rPr>
          <w:rFonts w:ascii="Arial" w:hAnsi="Arial"/>
        </w:rPr>
        <w:t>M</w:t>
      </w:r>
      <w:r w:rsidR="00F64294">
        <w:rPr>
          <w:rFonts w:ascii="Arial" w:hAnsi="Arial"/>
        </w:rPr>
        <w:t xml:space="preserve">anagement and </w:t>
      </w:r>
      <w:r w:rsidR="001D65BB" w:rsidRPr="00702173">
        <w:rPr>
          <w:rFonts w:ascii="Arial" w:hAnsi="Arial"/>
        </w:rPr>
        <w:t>B</w:t>
      </w:r>
      <w:r w:rsidR="00F64294">
        <w:rPr>
          <w:rFonts w:ascii="Arial" w:hAnsi="Arial"/>
        </w:rPr>
        <w:t>udget</w:t>
      </w:r>
      <w:r w:rsidR="001D65BB" w:rsidRPr="00702173">
        <w:rPr>
          <w:rFonts w:ascii="Arial" w:hAnsi="Arial"/>
        </w:rPr>
        <w:t xml:space="preserve"> Circular A-130, Management of Federal Information Resources, the Computer Fraud &amp; Abuse Act of 1986, Department of Labor (DOL) policies covering Network Operations and LAN Management and DOL’s Privacy Policy on Data Collection over DOL Web Sites, and by the Federal Information Security Management Act (FISMA) of 2002, Title III, Public Law 107-347, as part of the E-Government Act of 2002. </w:t>
      </w:r>
    </w:p>
    <w:p w:rsidR="00DF4471" w:rsidRDefault="00DF4471" w:rsidP="00702173">
      <w:pPr>
        <w:pStyle w:val="Default"/>
        <w:rPr>
          <w:rFonts w:ascii="Arial" w:hAnsi="Arial"/>
        </w:rPr>
      </w:pPr>
    </w:p>
    <w:p w:rsidR="00DF4471" w:rsidRPr="00702173" w:rsidRDefault="00DF4471" w:rsidP="00702173">
      <w:pPr>
        <w:pStyle w:val="Default"/>
        <w:rPr>
          <w:rFonts w:ascii="Arial" w:hAnsi="Arial"/>
        </w:rPr>
      </w:pPr>
      <w:r w:rsidRPr="00DF4471">
        <w:rPr>
          <w:rFonts w:ascii="Arial" w:hAnsi="Arial"/>
        </w:rPr>
        <w:t>As a practical matter, a request for MSHA records containing mine operator responses would be processed in accordance with the provisions of the Freedom of Information Act (5 U.S.C. 5</w:t>
      </w:r>
      <w:r w:rsidR="00B558F7">
        <w:rPr>
          <w:rFonts w:ascii="Arial" w:hAnsi="Arial"/>
        </w:rPr>
        <w:t>5</w:t>
      </w:r>
      <w:r w:rsidRPr="00DF4471">
        <w:rPr>
          <w:rFonts w:ascii="Arial" w:hAnsi="Arial"/>
        </w:rPr>
        <w:t xml:space="preserve">2) and its </w:t>
      </w:r>
      <w:r w:rsidR="00E41DD6">
        <w:rPr>
          <w:rFonts w:ascii="Arial" w:hAnsi="Arial"/>
        </w:rPr>
        <w:t xml:space="preserve">implementing </w:t>
      </w:r>
      <w:r w:rsidRPr="00DF4471">
        <w:rPr>
          <w:rFonts w:ascii="Arial" w:hAnsi="Arial"/>
        </w:rPr>
        <w:t xml:space="preserve">DOL regulations, 29 CFR part 70.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3831DE" w:rsidRPr="0095216C" w:rsidRDefault="003831DE">
      <w:pPr>
        <w:pStyle w:val="Default"/>
        <w:rPr>
          <w:rFonts w:ascii="Arial" w:hAnsi="Arial" w:cs="Times New Roman"/>
        </w:rPr>
      </w:pPr>
      <w:r w:rsidRPr="0095216C">
        <w:rPr>
          <w:rFonts w:ascii="Arial" w:hAnsi="Arial" w:cs="Times New Roman"/>
        </w:rPr>
        <w:t xml:space="preserve">There are no questions of a sensitive nature. </w:t>
      </w:r>
    </w:p>
    <w:p w:rsidR="003831DE" w:rsidRPr="0095216C" w:rsidRDefault="003831DE">
      <w:pPr>
        <w:pStyle w:val="Default"/>
        <w:rPr>
          <w:rFonts w:ascii="Arial" w:hAnsi="Arial" w:cs="Times New Roman"/>
        </w:rPr>
      </w:pPr>
      <w:r w:rsidRPr="0095216C">
        <w:rPr>
          <w:rFonts w:ascii="Arial" w:hAnsi="Arial" w:cs="Times New Roman"/>
        </w:rPr>
        <w:t xml:space="preserve"> </w:t>
      </w:r>
    </w:p>
    <w:p w:rsidR="001C5897" w:rsidRPr="00CF3586" w:rsidRDefault="001C5897">
      <w:pPr>
        <w:rPr>
          <w:rFonts w:ascii="Arial" w:hAnsi="Arial" w:cs="Arial"/>
          <w:b/>
          <w:bCs/>
        </w:rPr>
      </w:pPr>
      <w:r w:rsidRPr="00CF3586">
        <w:rPr>
          <w:rFonts w:ascii="Arial" w:hAnsi="Arial" w:cs="Arial"/>
          <w:b/>
          <w:bCs/>
        </w:rPr>
        <w:t xml:space="preserve">12. Provide estimates of the hour burden of the collection of information. The statement should: </w:t>
      </w:r>
    </w:p>
    <w:p w:rsidR="001C5897" w:rsidRPr="00CF3586" w:rsidRDefault="001C5897">
      <w:pPr>
        <w:rPr>
          <w:rFonts w:ascii="Arial" w:hAnsi="Arial" w:cs="Arial"/>
          <w:b/>
          <w:bCs/>
        </w:rPr>
      </w:pPr>
      <w:r w:rsidRPr="00CF3586">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C5897" w:rsidRPr="00C8394D" w:rsidRDefault="001C5897">
      <w:pPr>
        <w:rPr>
          <w:rFonts w:ascii="Arial" w:hAnsi="Arial" w:cs="Arial"/>
          <w:b/>
          <w:bCs/>
        </w:rPr>
      </w:pPr>
      <w:r w:rsidRPr="00FB57E5">
        <w:rPr>
          <w:rFonts w:ascii="Arial" w:hAnsi="Arial" w:cs="Arial"/>
          <w:b/>
          <w:bCs/>
        </w:rPr>
        <w:t>* If this request for appr</w:t>
      </w:r>
      <w:r w:rsidRPr="00BB22C8">
        <w:rPr>
          <w:rFonts w:ascii="Arial" w:hAnsi="Arial" w:cs="Arial"/>
          <w:b/>
          <w:bCs/>
        </w:rPr>
        <w:t>oval covers more than one form, provide separate hour burden estimates for each form and aggregate the hour burdens.</w:t>
      </w:r>
    </w:p>
    <w:p w:rsidR="001C5897" w:rsidRPr="0085172D" w:rsidRDefault="001C5897">
      <w:pPr>
        <w:widowControl/>
        <w:rPr>
          <w:rFonts w:ascii="Arial" w:hAnsi="Arial" w:cs="Arial"/>
          <w:b/>
          <w:bCs/>
        </w:rPr>
      </w:pPr>
      <w:r w:rsidRPr="009B4942">
        <w:rPr>
          <w:rFonts w:ascii="Arial" w:hAnsi="Arial" w:cs="Arial"/>
          <w:b/>
          <w:bCs/>
        </w:rPr>
        <w:t>* Provide estimates of annualized cost to respondents for the hour burdens for collections of information, identifying and using appropriat</w:t>
      </w:r>
      <w:r w:rsidRPr="0085172D">
        <w:rPr>
          <w:rFonts w:ascii="Arial" w:hAnsi="Arial" w:cs="Arial"/>
          <w:b/>
          <w:bCs/>
        </w:rPr>
        <w:t>e wage rate categories</w:t>
      </w:r>
      <w:r w:rsidR="00470B52" w:rsidRPr="0085172D">
        <w:rPr>
          <w:rFonts w:ascii="Arial" w:hAnsi="Arial" w:cs="Arial"/>
          <w:b/>
          <w:bCs/>
        </w:rPr>
        <w:t xml:space="preserve">.  </w:t>
      </w:r>
      <w:r w:rsidRPr="0085172D">
        <w:rPr>
          <w:rFonts w:ascii="Arial" w:hAnsi="Arial" w:cs="Arial"/>
          <w:b/>
          <w:bCs/>
        </w:rPr>
        <w:t xml:space="preserve">The cost of contracting out or paying outside parties for information collection activities should not be included here. Instead, this cost should be included </w:t>
      </w:r>
      <w:r w:rsidR="00D139E4" w:rsidRPr="0085172D">
        <w:rPr>
          <w:rFonts w:ascii="Arial" w:hAnsi="Arial" w:cs="Arial"/>
          <w:b/>
          <w:bCs/>
        </w:rPr>
        <w:t>in Item 13</w:t>
      </w:r>
      <w:r w:rsidR="005E2324" w:rsidRPr="0085172D">
        <w:rPr>
          <w:rFonts w:ascii="Arial" w:hAnsi="Arial" w:cs="Arial"/>
          <w:b/>
          <w:bCs/>
        </w:rPr>
        <w:t>.</w:t>
      </w:r>
    </w:p>
    <w:p w:rsidR="00F22F3A" w:rsidRPr="007F073C" w:rsidRDefault="00F22F3A" w:rsidP="007F073C">
      <w:pPr>
        <w:pStyle w:val="Default"/>
      </w:pPr>
    </w:p>
    <w:p w:rsidR="003831DE" w:rsidRPr="0095216C" w:rsidRDefault="003831DE">
      <w:pPr>
        <w:pStyle w:val="Heading1"/>
        <w:rPr>
          <w:rFonts w:ascii="Arial" w:hAnsi="Arial"/>
          <w:color w:val="000000"/>
        </w:rPr>
      </w:pPr>
      <w:r w:rsidRPr="0095216C">
        <w:rPr>
          <w:rFonts w:ascii="Arial" w:hAnsi="Arial"/>
          <w:color w:val="000000"/>
          <w:u w:val="single"/>
        </w:rPr>
        <w:t xml:space="preserve">Training Plan </w:t>
      </w:r>
    </w:p>
    <w:p w:rsidR="0087170C" w:rsidRPr="0095216C" w:rsidRDefault="003831DE">
      <w:pPr>
        <w:pStyle w:val="Default"/>
        <w:rPr>
          <w:rFonts w:ascii="Arial" w:hAnsi="Arial" w:cs="Times New Roman"/>
        </w:rPr>
      </w:pPr>
      <w:r w:rsidRPr="0095216C">
        <w:rPr>
          <w:rFonts w:ascii="Arial" w:hAnsi="Arial" w:cs="Times New Roman"/>
        </w:rPr>
        <w:t xml:space="preserve">Based upon MSHA's records </w:t>
      </w:r>
      <w:r w:rsidR="00C917B4" w:rsidRPr="0095216C">
        <w:rPr>
          <w:rFonts w:ascii="Arial" w:hAnsi="Arial" w:cs="Times New Roman"/>
        </w:rPr>
        <w:t xml:space="preserve">from reporting districts it is estimated that </w:t>
      </w:r>
      <w:r w:rsidRPr="0095216C">
        <w:rPr>
          <w:rFonts w:ascii="Arial" w:hAnsi="Arial" w:cs="Times New Roman"/>
        </w:rPr>
        <w:t xml:space="preserve">during calendar year </w:t>
      </w:r>
      <w:r w:rsidR="0006201F">
        <w:rPr>
          <w:rFonts w:ascii="Arial" w:hAnsi="Arial" w:cs="Times New Roman"/>
        </w:rPr>
        <w:t>201</w:t>
      </w:r>
      <w:r w:rsidR="00BB22C8">
        <w:rPr>
          <w:rFonts w:ascii="Arial" w:hAnsi="Arial" w:cs="Times New Roman"/>
        </w:rPr>
        <w:t>6</w:t>
      </w:r>
      <w:r w:rsidRPr="0095216C">
        <w:rPr>
          <w:rFonts w:ascii="Arial" w:hAnsi="Arial" w:cs="Times New Roman"/>
        </w:rPr>
        <w:t>, Coal Mine Safety and Health received</w:t>
      </w:r>
      <w:r w:rsidR="00BB22C8">
        <w:rPr>
          <w:rFonts w:ascii="Arial" w:hAnsi="Arial" w:cs="Times New Roman"/>
        </w:rPr>
        <w:t xml:space="preserve"> 479</w:t>
      </w:r>
      <w:r w:rsidR="00C917B4" w:rsidRPr="0095216C">
        <w:rPr>
          <w:rFonts w:ascii="Arial" w:hAnsi="Arial" w:cs="Times New Roman"/>
        </w:rPr>
        <w:t xml:space="preserve"> new plans and </w:t>
      </w:r>
      <w:r w:rsidR="00BB22C8">
        <w:rPr>
          <w:rFonts w:ascii="Arial" w:hAnsi="Arial" w:cs="Times New Roman"/>
        </w:rPr>
        <w:t>190</w:t>
      </w:r>
      <w:r w:rsidR="00C917B4" w:rsidRPr="0095216C">
        <w:rPr>
          <w:rFonts w:ascii="Arial" w:hAnsi="Arial" w:cs="Times New Roman"/>
        </w:rPr>
        <w:t xml:space="preserve"> revised plans, </w:t>
      </w:r>
      <w:r w:rsidR="00A90670">
        <w:rPr>
          <w:rFonts w:ascii="Arial" w:hAnsi="Arial" w:cs="Times New Roman"/>
        </w:rPr>
        <w:t xml:space="preserve">and </w:t>
      </w:r>
      <w:r w:rsidR="005039FA" w:rsidRPr="0095216C">
        <w:rPr>
          <w:rFonts w:ascii="Arial" w:hAnsi="Arial" w:cs="Times New Roman"/>
        </w:rPr>
        <w:t xml:space="preserve">Metal/Nonmetal Safety and Health received </w:t>
      </w:r>
      <w:r w:rsidR="00C8394D">
        <w:rPr>
          <w:rFonts w:ascii="Arial" w:hAnsi="Arial" w:cs="Times New Roman"/>
        </w:rPr>
        <w:t>282</w:t>
      </w:r>
      <w:r w:rsidR="00C8394D" w:rsidRPr="0095216C">
        <w:rPr>
          <w:rFonts w:ascii="Arial" w:hAnsi="Arial" w:cs="Times New Roman"/>
        </w:rPr>
        <w:t xml:space="preserve"> </w:t>
      </w:r>
      <w:r w:rsidR="005039FA" w:rsidRPr="0095216C">
        <w:rPr>
          <w:rFonts w:ascii="Arial" w:hAnsi="Arial" w:cs="Times New Roman"/>
        </w:rPr>
        <w:t xml:space="preserve">new plans and </w:t>
      </w:r>
      <w:r w:rsidR="00C8394D">
        <w:rPr>
          <w:rFonts w:ascii="Arial" w:hAnsi="Arial" w:cs="Times New Roman"/>
        </w:rPr>
        <w:t>575</w:t>
      </w:r>
      <w:r w:rsidR="00C8394D" w:rsidRPr="0095216C">
        <w:rPr>
          <w:rFonts w:ascii="Arial" w:hAnsi="Arial" w:cs="Times New Roman"/>
        </w:rPr>
        <w:t xml:space="preserve"> </w:t>
      </w:r>
      <w:r w:rsidR="005039FA" w:rsidRPr="0095216C">
        <w:rPr>
          <w:rFonts w:ascii="Arial" w:hAnsi="Arial" w:cs="Times New Roman"/>
        </w:rPr>
        <w:t>revised plans</w:t>
      </w:r>
      <w:r w:rsidR="006C2ED9">
        <w:rPr>
          <w:rFonts w:ascii="Arial" w:hAnsi="Arial" w:cs="Times New Roman"/>
        </w:rPr>
        <w:t xml:space="preserve"> </w:t>
      </w:r>
      <w:r w:rsidR="00D139E4">
        <w:rPr>
          <w:rFonts w:ascii="Arial" w:hAnsi="Arial" w:cs="Times New Roman"/>
        </w:rPr>
        <w:t xml:space="preserve">including </w:t>
      </w:r>
      <w:r w:rsidR="006C2ED9">
        <w:rPr>
          <w:rFonts w:ascii="Arial" w:hAnsi="Arial" w:cs="Times New Roman"/>
        </w:rPr>
        <w:t xml:space="preserve">a total of </w:t>
      </w:r>
      <w:r w:rsidR="00C8394D">
        <w:rPr>
          <w:rFonts w:ascii="Arial" w:hAnsi="Arial" w:cs="Times New Roman"/>
        </w:rPr>
        <w:t>1,526</w:t>
      </w:r>
      <w:r w:rsidR="007973D6" w:rsidRPr="007973D6">
        <w:rPr>
          <w:rFonts w:ascii="Arial" w:hAnsi="Arial" w:cs="Times New Roman"/>
        </w:rPr>
        <w:t xml:space="preserve"> respondents</w:t>
      </w:r>
      <w:r w:rsidR="005039FA" w:rsidRPr="0095216C">
        <w:rPr>
          <w:rFonts w:ascii="Arial" w:hAnsi="Arial" w:cs="Times New Roman"/>
        </w:rPr>
        <w:t>.</w:t>
      </w:r>
      <w:r w:rsidR="00963FAA">
        <w:rPr>
          <w:rFonts w:ascii="Arial" w:hAnsi="Arial" w:cs="Times New Roman"/>
        </w:rPr>
        <w:t xml:space="preserve"> </w:t>
      </w:r>
      <w:r w:rsidR="005039FA" w:rsidRPr="0095216C">
        <w:rPr>
          <w:rFonts w:ascii="Arial" w:hAnsi="Arial" w:cs="Times New Roman"/>
        </w:rPr>
        <w:t xml:space="preserve"> It </w:t>
      </w:r>
      <w:r w:rsidR="00C917B4" w:rsidRPr="0095216C">
        <w:rPr>
          <w:rFonts w:ascii="Arial" w:hAnsi="Arial" w:cs="Times New Roman"/>
        </w:rPr>
        <w:t xml:space="preserve">is further estimated that </w:t>
      </w:r>
      <w:r w:rsidR="00CF461F">
        <w:rPr>
          <w:rFonts w:ascii="Arial" w:hAnsi="Arial" w:cs="Times New Roman"/>
        </w:rPr>
        <w:t>6</w:t>
      </w:r>
      <w:r w:rsidR="00CF461F" w:rsidRPr="0095216C">
        <w:rPr>
          <w:rFonts w:ascii="Arial" w:hAnsi="Arial" w:cs="Times New Roman"/>
        </w:rPr>
        <w:t>0</w:t>
      </w:r>
      <w:r w:rsidR="00F64294">
        <w:rPr>
          <w:rFonts w:ascii="Arial" w:hAnsi="Arial" w:cs="Times New Roman"/>
        </w:rPr>
        <w:t xml:space="preserve"> percent</w:t>
      </w:r>
      <w:r w:rsidR="0087170C" w:rsidRPr="0095216C">
        <w:rPr>
          <w:rFonts w:ascii="Arial" w:hAnsi="Arial" w:cs="Times New Roman"/>
        </w:rPr>
        <w:t xml:space="preserve"> of the new </w:t>
      </w:r>
      <w:r w:rsidR="00D139E4">
        <w:rPr>
          <w:rFonts w:ascii="Arial" w:hAnsi="Arial" w:cs="Times New Roman"/>
        </w:rPr>
        <w:t xml:space="preserve">and revised </w:t>
      </w:r>
      <w:r w:rsidR="0087170C" w:rsidRPr="0095216C">
        <w:rPr>
          <w:rFonts w:ascii="Arial" w:hAnsi="Arial" w:cs="Times New Roman"/>
        </w:rPr>
        <w:t xml:space="preserve">plans were </w:t>
      </w:r>
      <w:r w:rsidR="00C917B4" w:rsidRPr="0095216C">
        <w:rPr>
          <w:rFonts w:ascii="Arial" w:hAnsi="Arial" w:cs="Times New Roman"/>
        </w:rPr>
        <w:t>electronic</w:t>
      </w:r>
      <w:r w:rsidR="00D139E4">
        <w:rPr>
          <w:rFonts w:ascii="Arial" w:hAnsi="Arial" w:cs="Times New Roman"/>
        </w:rPr>
        <w:t>ally</w:t>
      </w:r>
      <w:r w:rsidR="00C917B4" w:rsidRPr="0095216C">
        <w:rPr>
          <w:rFonts w:ascii="Arial" w:hAnsi="Arial" w:cs="Times New Roman"/>
        </w:rPr>
        <w:t xml:space="preserve"> submi</w:t>
      </w:r>
      <w:r w:rsidR="00D139E4">
        <w:rPr>
          <w:rFonts w:ascii="Arial" w:hAnsi="Arial" w:cs="Times New Roman"/>
        </w:rPr>
        <w:t>tted</w:t>
      </w:r>
      <w:r w:rsidR="00C917B4" w:rsidRPr="0095216C">
        <w:rPr>
          <w:rFonts w:ascii="Arial" w:hAnsi="Arial" w:cs="Times New Roman"/>
        </w:rPr>
        <w:t>.</w:t>
      </w:r>
    </w:p>
    <w:p w:rsidR="0087170C" w:rsidRPr="0095216C" w:rsidRDefault="0087170C">
      <w:pPr>
        <w:pStyle w:val="Default"/>
        <w:rPr>
          <w:rFonts w:ascii="Arial" w:hAnsi="Arial" w:cs="Times New Roman"/>
        </w:rPr>
      </w:pPr>
    </w:p>
    <w:p w:rsidR="008E03C9" w:rsidRDefault="003831DE" w:rsidP="00980D8D">
      <w:pPr>
        <w:pStyle w:val="Default"/>
        <w:rPr>
          <w:rFonts w:ascii="Arial" w:hAnsi="Arial" w:cs="Times New Roman"/>
        </w:rPr>
      </w:pPr>
      <w:r w:rsidRPr="0095216C">
        <w:rPr>
          <w:rFonts w:ascii="Arial" w:hAnsi="Arial" w:cs="Times New Roman"/>
        </w:rPr>
        <w:t xml:space="preserve">The plans are usually prepared by company personnel.  Although the burden on the mine operator is dependent to some degree upon </w:t>
      </w:r>
      <w:r w:rsidR="00F64294">
        <w:rPr>
          <w:rFonts w:ascii="Arial" w:hAnsi="Arial" w:cs="Times New Roman"/>
        </w:rPr>
        <w:t>a</w:t>
      </w:r>
      <w:r w:rsidR="00F64294" w:rsidRPr="0095216C">
        <w:rPr>
          <w:rFonts w:ascii="Arial" w:hAnsi="Arial" w:cs="Times New Roman"/>
        </w:rPr>
        <w:t xml:space="preserve"> </w:t>
      </w:r>
      <w:r w:rsidRPr="0095216C">
        <w:rPr>
          <w:rFonts w:ascii="Arial" w:hAnsi="Arial" w:cs="Times New Roman"/>
        </w:rPr>
        <w:t xml:space="preserve">particular mine's size, MSHA has determined that a typical training plan requires 8 hours to prepare and submit a paper copy, 2.25 hours to complete a plan on-line, and 1 hour to revise a paper or electronic plan.  </w:t>
      </w:r>
    </w:p>
    <w:p w:rsidR="008E03C9" w:rsidRDefault="008E03C9" w:rsidP="00980D8D">
      <w:pPr>
        <w:pStyle w:val="Default"/>
        <w:rPr>
          <w:rFonts w:ascii="Arial" w:hAnsi="Arial" w:cs="Times New Roman"/>
        </w:rPr>
      </w:pPr>
    </w:p>
    <w:p w:rsidR="003B1D43" w:rsidRDefault="008E03C9" w:rsidP="00980D8D">
      <w:pPr>
        <w:pStyle w:val="Default"/>
        <w:rPr>
          <w:rFonts w:ascii="Arial" w:hAnsi="Arial" w:cs="Times New Roman"/>
        </w:rPr>
      </w:pPr>
      <w:r w:rsidRPr="008E03C9">
        <w:rPr>
          <w:rFonts w:ascii="Arial" w:hAnsi="Arial" w:cs="Times New Roman"/>
        </w:rPr>
        <w:t>All wage rate calculations for question twelve are from the Bureau of Labor Statistics (BLS), Occupational Employment Statistics (OES) May 2016 survey</w:t>
      </w:r>
      <w:r>
        <w:rPr>
          <w:rStyle w:val="FootnoteReference"/>
          <w:rFonts w:ascii="Arial" w:hAnsi="Arial" w:cs="Times New Roman"/>
        </w:rPr>
        <w:footnoteReference w:id="1"/>
      </w:r>
      <w:r w:rsidRPr="008E03C9">
        <w:rPr>
          <w:rFonts w:ascii="Arial" w:hAnsi="Arial" w:cs="Times New Roman"/>
        </w:rPr>
        <w:t xml:space="preserve">  increased by 1.0</w:t>
      </w:r>
      <w:r>
        <w:rPr>
          <w:rFonts w:ascii="Arial" w:hAnsi="Arial" w:cs="Times New Roman"/>
        </w:rPr>
        <w:t>22</w:t>
      </w:r>
      <w:r w:rsidRPr="008E03C9">
        <w:rPr>
          <w:rFonts w:ascii="Arial" w:hAnsi="Arial" w:cs="Times New Roman"/>
        </w:rPr>
        <w:t xml:space="preserve"> for wage inflation</w:t>
      </w:r>
      <w:r>
        <w:rPr>
          <w:rStyle w:val="FootnoteReference"/>
          <w:rFonts w:ascii="Arial" w:hAnsi="Arial" w:cs="Times New Roman"/>
        </w:rPr>
        <w:footnoteReference w:id="2"/>
      </w:r>
      <w:r w:rsidRPr="008E03C9">
        <w:rPr>
          <w:rFonts w:ascii="Arial" w:hAnsi="Arial" w:cs="Times New Roman"/>
        </w:rPr>
        <w:t xml:space="preserve">  since the May 2016 survey and a 1.48 benefit-scaling factor</w:t>
      </w:r>
      <w:r>
        <w:rPr>
          <w:rStyle w:val="FootnoteReference"/>
          <w:rFonts w:ascii="Arial" w:hAnsi="Arial" w:cs="Times New Roman"/>
        </w:rPr>
        <w:footnoteReference w:id="3"/>
      </w:r>
      <w:r w:rsidRPr="008E03C9">
        <w:rPr>
          <w:rFonts w:ascii="Arial" w:hAnsi="Arial" w:cs="Times New Roman"/>
        </w:rPr>
        <w:t>.</w:t>
      </w:r>
      <w:r w:rsidR="00893B48" w:rsidRPr="00090A08">
        <w:rPr>
          <w:rFonts w:ascii="Arial" w:hAnsi="Arial" w:cs="Times New Roman"/>
        </w:rPr>
        <w:t xml:space="preserve"> </w:t>
      </w:r>
      <w:r w:rsidR="003831DE" w:rsidRPr="00090A08">
        <w:rPr>
          <w:rFonts w:ascii="Arial" w:hAnsi="Arial" w:cs="Times New Roman"/>
        </w:rPr>
        <w:t>The average wage per hour</w:t>
      </w:r>
      <w:r>
        <w:rPr>
          <w:rStyle w:val="FootnoteReference"/>
          <w:rFonts w:ascii="Arial" w:hAnsi="Arial" w:cs="Times New Roman"/>
        </w:rPr>
        <w:footnoteReference w:id="4"/>
      </w:r>
      <w:r w:rsidR="003831DE" w:rsidRPr="00090A08">
        <w:rPr>
          <w:rFonts w:ascii="Arial" w:hAnsi="Arial" w:cs="Times New Roman"/>
        </w:rPr>
        <w:t xml:space="preserve"> for a coal mine safety specialist </w:t>
      </w:r>
      <w:r w:rsidR="00E66F81">
        <w:rPr>
          <w:rFonts w:ascii="Arial" w:hAnsi="Arial" w:cs="Times New Roman"/>
        </w:rPr>
        <w:t xml:space="preserve">is </w:t>
      </w:r>
      <w:r w:rsidR="005E6DA1" w:rsidRPr="00090A08">
        <w:rPr>
          <w:rFonts w:ascii="Arial" w:hAnsi="Arial" w:cs="Times New Roman"/>
        </w:rPr>
        <w:t>$</w:t>
      </w:r>
      <w:r>
        <w:rPr>
          <w:rFonts w:ascii="Arial" w:hAnsi="Arial" w:cs="Times New Roman"/>
        </w:rPr>
        <w:t>55.63</w:t>
      </w:r>
      <w:r w:rsidR="003C314D" w:rsidRPr="00090A08">
        <w:rPr>
          <w:rFonts w:ascii="Arial" w:hAnsi="Arial" w:cs="Times New Roman"/>
        </w:rPr>
        <w:t xml:space="preserve"> </w:t>
      </w:r>
      <w:r w:rsidR="003831DE" w:rsidRPr="00090A08">
        <w:rPr>
          <w:rFonts w:ascii="Arial" w:hAnsi="Arial" w:cs="Times New Roman"/>
        </w:rPr>
        <w:t xml:space="preserve">and </w:t>
      </w:r>
      <w:r w:rsidR="00E66F81">
        <w:rPr>
          <w:rFonts w:ascii="Arial" w:hAnsi="Arial" w:cs="Times New Roman"/>
        </w:rPr>
        <w:t>is</w:t>
      </w:r>
      <w:r w:rsidR="00A90670" w:rsidRPr="00090A08">
        <w:rPr>
          <w:rFonts w:ascii="Arial" w:hAnsi="Arial" w:cs="Times New Roman"/>
        </w:rPr>
        <w:t xml:space="preserve"> $</w:t>
      </w:r>
      <w:r>
        <w:rPr>
          <w:rFonts w:ascii="Arial" w:hAnsi="Arial" w:cs="Times New Roman"/>
        </w:rPr>
        <w:t>53.86</w:t>
      </w:r>
      <w:r w:rsidR="00A90670" w:rsidRPr="00090A08">
        <w:rPr>
          <w:rFonts w:ascii="Arial" w:hAnsi="Arial" w:cs="Times New Roman"/>
        </w:rPr>
        <w:t xml:space="preserve"> </w:t>
      </w:r>
      <w:r w:rsidR="003831DE" w:rsidRPr="00090A08">
        <w:rPr>
          <w:rFonts w:ascii="Arial" w:hAnsi="Arial" w:cs="Times New Roman"/>
        </w:rPr>
        <w:t>for a metal/nonmetal mine safety specialist</w:t>
      </w:r>
      <w:r w:rsidR="003C314D" w:rsidRPr="00090A08">
        <w:rPr>
          <w:rFonts w:ascii="Arial" w:hAnsi="Arial" w:cs="Times New Roman"/>
        </w:rPr>
        <w:t>.</w:t>
      </w:r>
    </w:p>
    <w:p w:rsidR="00A92334" w:rsidRDefault="00A92334" w:rsidP="00980D8D">
      <w:pPr>
        <w:pStyle w:val="Default"/>
        <w:rPr>
          <w:rFonts w:ascii="Arial" w:hAnsi="Arial" w:cs="Times New Roman"/>
        </w:rPr>
      </w:pPr>
    </w:p>
    <w:p w:rsidR="00A92334" w:rsidRPr="00A92334" w:rsidRDefault="00A92334" w:rsidP="00A92334">
      <w:pPr>
        <w:pStyle w:val="Default"/>
        <w:rPr>
          <w:rFonts w:ascii="Arial" w:hAnsi="Arial" w:cs="Times New Roman"/>
          <w:u w:val="single"/>
        </w:rPr>
      </w:pPr>
      <w:r w:rsidRPr="00A92334">
        <w:rPr>
          <w:rFonts w:ascii="Arial" w:hAnsi="Arial" w:cs="Times New Roman"/>
          <w:u w:val="single"/>
        </w:rPr>
        <w:t>Training Plan Revision Burden</w:t>
      </w:r>
    </w:p>
    <w:p w:rsidR="00A92334" w:rsidRPr="00090A08" w:rsidRDefault="00A92334" w:rsidP="00A92334">
      <w:pPr>
        <w:pStyle w:val="Default"/>
        <w:rPr>
          <w:rFonts w:ascii="Arial" w:hAnsi="Arial" w:cs="Times New Roman"/>
        </w:rPr>
      </w:pPr>
      <w:r w:rsidRPr="00A92334">
        <w:rPr>
          <w:rFonts w:ascii="Arial" w:hAnsi="Arial" w:cs="Times New Roman"/>
        </w:rPr>
        <w:t xml:space="preserve">Section 48.3 requires underground coal mine operators to have an MSHA-approved training plan.  When new task training is required, mine operators must revise their training plan to include each new task.  This revision must include a complete list of task assignments, the titles of personnel conducting the training, the outline of training procedures used, and the evaluation procedures used to determine the effectiveness of the training.  Section 48.9 requires that upon a miner’s completion of each MSHA-approved training program, the operator shall record and certify on MSHA form 5000-23 that the miner has received the specified training.  </w:t>
      </w:r>
    </w:p>
    <w:p w:rsidR="00E24227" w:rsidRPr="00090A08" w:rsidRDefault="00E24227">
      <w:pPr>
        <w:pStyle w:val="Default"/>
        <w:rPr>
          <w:rFonts w:ascii="Arial" w:hAnsi="Arial" w:cs="Times New Roman"/>
        </w:rPr>
      </w:pPr>
    </w:p>
    <w:p w:rsidR="003831DE" w:rsidRPr="00090A08" w:rsidRDefault="00F216B1">
      <w:pPr>
        <w:pStyle w:val="Default"/>
        <w:rPr>
          <w:rFonts w:ascii="Arial" w:hAnsi="Arial" w:cs="Times New Roman"/>
        </w:rPr>
      </w:pPr>
      <w:r w:rsidRPr="00090A08">
        <w:rPr>
          <w:rFonts w:ascii="Arial" w:hAnsi="Arial" w:cs="Times New Roman"/>
          <w:u w:val="single"/>
        </w:rPr>
        <w:t>Burden Hours</w:t>
      </w:r>
    </w:p>
    <w:p w:rsidR="003831DE" w:rsidRPr="00090A08" w:rsidRDefault="003831DE">
      <w:pPr>
        <w:pStyle w:val="Default"/>
        <w:rPr>
          <w:rFonts w:ascii="Arial" w:hAnsi="Arial" w:cs="Times New Roman"/>
        </w:rPr>
      </w:pPr>
      <w:r w:rsidRPr="00090A08">
        <w:rPr>
          <w:rFonts w:ascii="Arial" w:hAnsi="Arial" w:cs="Times New Roman"/>
        </w:rPr>
        <w:t xml:space="preserve">Coal: </w:t>
      </w:r>
    </w:p>
    <w:p w:rsidR="003831DE" w:rsidRPr="00090A08" w:rsidRDefault="0096637F">
      <w:pPr>
        <w:pStyle w:val="Default"/>
        <w:ind w:firstLine="720"/>
        <w:rPr>
          <w:rFonts w:ascii="Arial" w:hAnsi="Arial" w:cs="Times New Roman"/>
        </w:rPr>
      </w:pPr>
      <w:r w:rsidRPr="00090A08">
        <w:rPr>
          <w:rFonts w:ascii="Arial" w:hAnsi="Arial" w:cs="Times New Roman"/>
        </w:rPr>
        <w:t xml:space="preserve"> </w:t>
      </w:r>
      <w:r w:rsidR="00BB22C8" w:rsidRPr="00090A08">
        <w:rPr>
          <w:rFonts w:ascii="Arial" w:hAnsi="Arial" w:cs="Times New Roman"/>
        </w:rPr>
        <w:t xml:space="preserve"> 192</w:t>
      </w:r>
      <w:r w:rsidR="003C314D" w:rsidRPr="00090A08">
        <w:rPr>
          <w:rFonts w:ascii="Arial" w:hAnsi="Arial" w:cs="Times New Roman"/>
        </w:rPr>
        <w:t xml:space="preserve"> </w:t>
      </w:r>
      <w:r w:rsidR="003831DE" w:rsidRPr="00090A08">
        <w:rPr>
          <w:rFonts w:ascii="Arial" w:hAnsi="Arial" w:cs="Times New Roman"/>
        </w:rPr>
        <w:t xml:space="preserve">new paper plans x 8 </w:t>
      </w:r>
      <w:r w:rsidR="006936A0">
        <w:rPr>
          <w:rFonts w:ascii="Arial" w:hAnsi="Arial" w:cs="Times New Roman"/>
        </w:rPr>
        <w:t>hours</w:t>
      </w:r>
      <w:r w:rsidR="003831DE" w:rsidRPr="00090A08">
        <w:rPr>
          <w:rFonts w:ascii="Arial" w:hAnsi="Arial" w:cs="Times New Roman"/>
        </w:rPr>
        <w:t xml:space="preserve">/plan   </w:t>
      </w:r>
      <w:r w:rsidR="00F216B1" w:rsidRPr="00090A08">
        <w:rPr>
          <w:rFonts w:ascii="Arial" w:hAnsi="Arial" w:cs="Times New Roman"/>
        </w:rPr>
        <w:tab/>
        <w:t xml:space="preserve"> </w:t>
      </w:r>
      <w:r w:rsidR="002549F5" w:rsidRPr="00090A08">
        <w:rPr>
          <w:rFonts w:ascii="Arial" w:hAnsi="Arial" w:cs="Times New Roman"/>
        </w:rPr>
        <w:tab/>
      </w:r>
      <w:r w:rsidR="00A1229F">
        <w:rPr>
          <w:rFonts w:ascii="Arial" w:hAnsi="Arial" w:cs="Times New Roman"/>
        </w:rPr>
        <w:tab/>
      </w:r>
      <w:r w:rsidR="003831DE" w:rsidRPr="00090A08">
        <w:rPr>
          <w:rFonts w:ascii="Arial" w:hAnsi="Arial" w:cs="Times New Roman"/>
        </w:rPr>
        <w:t xml:space="preserve">= </w:t>
      </w:r>
      <w:r w:rsidRPr="00090A08">
        <w:rPr>
          <w:rFonts w:ascii="Arial" w:hAnsi="Arial" w:cs="Times New Roman"/>
        </w:rPr>
        <w:t xml:space="preserve"> </w:t>
      </w:r>
      <w:r w:rsidR="00BB22C8" w:rsidRPr="00090A08">
        <w:rPr>
          <w:rFonts w:ascii="Arial" w:hAnsi="Arial" w:cs="Times New Roman"/>
        </w:rPr>
        <w:t xml:space="preserve"> 1,536</w:t>
      </w:r>
      <w:r w:rsidR="003831DE" w:rsidRPr="00090A08">
        <w:rPr>
          <w:rFonts w:ascii="Arial" w:hAnsi="Arial" w:cs="Times New Roman"/>
        </w:rPr>
        <w:t xml:space="preserve"> </w:t>
      </w:r>
      <w:r w:rsidR="006936A0">
        <w:rPr>
          <w:rFonts w:ascii="Arial" w:hAnsi="Arial" w:cs="Times New Roman"/>
        </w:rPr>
        <w:t>hours</w:t>
      </w:r>
      <w:r w:rsidR="003831DE" w:rsidRPr="00090A08">
        <w:rPr>
          <w:rFonts w:ascii="Arial" w:hAnsi="Arial" w:cs="Times New Roman"/>
        </w:rPr>
        <w:t xml:space="preserve"> </w:t>
      </w:r>
    </w:p>
    <w:p w:rsidR="003831DE" w:rsidRPr="00090A08" w:rsidRDefault="0087170C">
      <w:pPr>
        <w:pStyle w:val="Default"/>
        <w:ind w:firstLine="720"/>
        <w:rPr>
          <w:rFonts w:ascii="Arial" w:hAnsi="Arial" w:cs="Times New Roman"/>
        </w:rPr>
      </w:pPr>
      <w:r w:rsidRPr="00090A08">
        <w:rPr>
          <w:rFonts w:ascii="Arial" w:hAnsi="Arial" w:cs="Times New Roman"/>
        </w:rPr>
        <w:t xml:space="preserve"> </w:t>
      </w:r>
      <w:r w:rsidR="00BB22C8" w:rsidRPr="00090A08">
        <w:rPr>
          <w:rFonts w:ascii="Arial" w:hAnsi="Arial" w:cs="Times New Roman"/>
        </w:rPr>
        <w:t xml:space="preserve"> 287</w:t>
      </w:r>
      <w:r w:rsidR="00954481">
        <w:rPr>
          <w:rFonts w:ascii="Arial" w:hAnsi="Arial" w:cs="Times New Roman"/>
        </w:rPr>
        <w:t xml:space="preserve"> </w:t>
      </w:r>
      <w:r w:rsidR="003831DE" w:rsidRPr="00090A08">
        <w:rPr>
          <w:rFonts w:ascii="Arial" w:hAnsi="Arial" w:cs="Times New Roman"/>
        </w:rPr>
        <w:t xml:space="preserve">new electronic plans </w:t>
      </w:r>
      <w:r w:rsidR="00682D2E" w:rsidRPr="00090A08">
        <w:rPr>
          <w:rFonts w:ascii="Arial" w:hAnsi="Arial" w:cs="Times New Roman"/>
        </w:rPr>
        <w:t xml:space="preserve">x </w:t>
      </w:r>
      <w:r w:rsidR="003831DE" w:rsidRPr="00090A08">
        <w:rPr>
          <w:rFonts w:ascii="Arial" w:hAnsi="Arial" w:cs="Times New Roman"/>
        </w:rPr>
        <w:t xml:space="preserve">2.25 </w:t>
      </w:r>
      <w:r w:rsidR="006936A0">
        <w:rPr>
          <w:rFonts w:ascii="Arial" w:hAnsi="Arial" w:cs="Times New Roman"/>
        </w:rPr>
        <w:t>hours</w:t>
      </w:r>
      <w:r w:rsidR="003831DE" w:rsidRPr="00090A08">
        <w:rPr>
          <w:rFonts w:ascii="Arial" w:hAnsi="Arial" w:cs="Times New Roman"/>
        </w:rPr>
        <w:t>/plan</w:t>
      </w:r>
      <w:r w:rsidR="002549F5" w:rsidRPr="00090A08">
        <w:rPr>
          <w:rFonts w:ascii="Arial" w:hAnsi="Arial" w:cs="Times New Roman"/>
        </w:rPr>
        <w:tab/>
      </w:r>
      <w:r w:rsidR="003831DE" w:rsidRPr="00090A08">
        <w:rPr>
          <w:rFonts w:ascii="Arial" w:hAnsi="Arial" w:cs="Times New Roman"/>
        </w:rPr>
        <w:t xml:space="preserve"> </w:t>
      </w:r>
      <w:r w:rsidR="001F42F7" w:rsidRPr="00090A08">
        <w:rPr>
          <w:rFonts w:ascii="Arial" w:hAnsi="Arial" w:cs="Times New Roman"/>
        </w:rPr>
        <w:tab/>
      </w:r>
      <w:r w:rsidR="003831DE" w:rsidRPr="00090A08">
        <w:rPr>
          <w:rFonts w:ascii="Arial" w:hAnsi="Arial" w:cs="Times New Roman"/>
        </w:rPr>
        <w:t xml:space="preserve">= </w:t>
      </w:r>
      <w:r w:rsidR="0096637F" w:rsidRPr="00090A08">
        <w:rPr>
          <w:rFonts w:ascii="Arial" w:hAnsi="Arial" w:cs="Times New Roman"/>
        </w:rPr>
        <w:t xml:space="preserve"> </w:t>
      </w:r>
      <w:r w:rsidR="00BB22C8" w:rsidRPr="00090A08">
        <w:rPr>
          <w:rFonts w:ascii="Arial" w:hAnsi="Arial" w:cs="Times New Roman"/>
        </w:rPr>
        <w:t xml:space="preserve"> 646</w:t>
      </w:r>
      <w:r w:rsidR="003C314D" w:rsidRPr="00090A08">
        <w:rPr>
          <w:rFonts w:ascii="Arial" w:hAnsi="Arial" w:cs="Times New Roman"/>
        </w:rPr>
        <w:t xml:space="preserve"> </w:t>
      </w:r>
      <w:r w:rsidR="006936A0">
        <w:rPr>
          <w:rFonts w:ascii="Arial" w:hAnsi="Arial" w:cs="Times New Roman"/>
        </w:rPr>
        <w:t>hours</w:t>
      </w:r>
      <w:r w:rsidR="003831DE" w:rsidRPr="00090A08">
        <w:rPr>
          <w:rFonts w:ascii="Arial" w:hAnsi="Arial" w:cs="Times New Roman"/>
        </w:rPr>
        <w:t xml:space="preserve"> </w:t>
      </w:r>
    </w:p>
    <w:p w:rsidR="003831DE" w:rsidRPr="00090A08" w:rsidRDefault="0096637F" w:rsidP="00F216B1">
      <w:pPr>
        <w:pStyle w:val="Default"/>
        <w:ind w:firstLine="720"/>
        <w:rPr>
          <w:rFonts w:ascii="Arial" w:hAnsi="Arial" w:cs="Times New Roman"/>
        </w:rPr>
      </w:pPr>
      <w:r w:rsidRPr="00090A08">
        <w:rPr>
          <w:rFonts w:ascii="Arial" w:hAnsi="Arial" w:cs="Times New Roman"/>
        </w:rPr>
        <w:t xml:space="preserve"> </w:t>
      </w:r>
      <w:r w:rsidR="00BB22C8" w:rsidRPr="00090A08">
        <w:rPr>
          <w:rFonts w:ascii="Arial" w:hAnsi="Arial" w:cs="Times New Roman"/>
        </w:rPr>
        <w:t xml:space="preserve"> 190</w:t>
      </w:r>
      <w:r w:rsidR="003831DE" w:rsidRPr="00090A08">
        <w:rPr>
          <w:rFonts w:ascii="Arial" w:hAnsi="Arial" w:cs="Times New Roman"/>
        </w:rPr>
        <w:t xml:space="preserve"> re</w:t>
      </w:r>
      <w:r w:rsidR="00F216B1" w:rsidRPr="00090A08">
        <w:rPr>
          <w:rFonts w:ascii="Arial" w:hAnsi="Arial" w:cs="Times New Roman"/>
        </w:rPr>
        <w:t>vised paper and electronic plan</w:t>
      </w:r>
      <w:r w:rsidR="00F63B7E" w:rsidRPr="00090A08">
        <w:rPr>
          <w:rFonts w:ascii="Arial" w:hAnsi="Arial" w:cs="Times New Roman"/>
        </w:rPr>
        <w:t>s</w:t>
      </w:r>
      <w:r w:rsidR="00F216B1" w:rsidRPr="00090A08">
        <w:rPr>
          <w:rFonts w:ascii="Arial" w:hAnsi="Arial" w:cs="Times New Roman"/>
        </w:rPr>
        <w:tab/>
        <w:t xml:space="preserve"> </w:t>
      </w:r>
      <w:r w:rsidR="003831DE" w:rsidRPr="00090A08">
        <w:rPr>
          <w:rFonts w:ascii="Arial" w:hAnsi="Arial" w:cs="Times New Roman"/>
        </w:rPr>
        <w:t xml:space="preserve"> </w:t>
      </w:r>
    </w:p>
    <w:p w:rsidR="003831DE" w:rsidRPr="00090A08" w:rsidRDefault="00F216B1">
      <w:pPr>
        <w:pStyle w:val="Default"/>
        <w:ind w:firstLine="720"/>
        <w:rPr>
          <w:rFonts w:ascii="Arial" w:hAnsi="Arial" w:cs="Times New Roman"/>
        </w:rPr>
      </w:pPr>
      <w:r w:rsidRPr="00090A08">
        <w:rPr>
          <w:rFonts w:ascii="Arial" w:hAnsi="Arial" w:cs="Times New Roman"/>
        </w:rPr>
        <w:t xml:space="preserve">    x 1 </w:t>
      </w:r>
      <w:r w:rsidR="006936A0">
        <w:rPr>
          <w:rFonts w:ascii="Arial" w:hAnsi="Arial" w:cs="Times New Roman"/>
        </w:rPr>
        <w:t>hour</w:t>
      </w:r>
      <w:r w:rsidRPr="00090A08">
        <w:rPr>
          <w:rFonts w:ascii="Arial" w:hAnsi="Arial" w:cs="Times New Roman"/>
        </w:rPr>
        <w:t>/plan</w:t>
      </w:r>
      <w:r w:rsidRPr="00090A08">
        <w:rPr>
          <w:rFonts w:ascii="Arial" w:hAnsi="Arial" w:cs="Times New Roman"/>
        </w:rPr>
        <w:tab/>
      </w:r>
      <w:r w:rsidRPr="00090A08">
        <w:rPr>
          <w:rFonts w:ascii="Arial" w:hAnsi="Arial" w:cs="Times New Roman"/>
        </w:rPr>
        <w:tab/>
      </w:r>
      <w:r w:rsidRPr="00090A08">
        <w:rPr>
          <w:rFonts w:ascii="Arial" w:hAnsi="Arial" w:cs="Times New Roman"/>
        </w:rPr>
        <w:tab/>
      </w:r>
      <w:r w:rsidRPr="00090A08">
        <w:rPr>
          <w:rFonts w:ascii="Arial" w:hAnsi="Arial" w:cs="Times New Roman"/>
        </w:rPr>
        <w:tab/>
      </w:r>
      <w:r w:rsidRPr="00090A08">
        <w:rPr>
          <w:rFonts w:ascii="Arial" w:hAnsi="Arial" w:cs="Times New Roman"/>
        </w:rPr>
        <w:tab/>
      </w:r>
      <w:r w:rsidR="001F42F7" w:rsidRPr="00090A08">
        <w:rPr>
          <w:rFonts w:ascii="Arial" w:hAnsi="Arial" w:cs="Times New Roman"/>
        </w:rPr>
        <w:tab/>
      </w:r>
      <w:r w:rsidRPr="00090A08">
        <w:rPr>
          <w:rFonts w:ascii="Arial" w:hAnsi="Arial" w:cs="Times New Roman"/>
        </w:rPr>
        <w:t>=</w:t>
      </w:r>
      <w:r w:rsidR="002549F5" w:rsidRPr="00090A08">
        <w:rPr>
          <w:rFonts w:ascii="Arial" w:hAnsi="Arial" w:cs="Times New Roman"/>
        </w:rPr>
        <w:t xml:space="preserve">   </w:t>
      </w:r>
      <w:r w:rsidR="00B263BD" w:rsidRPr="00090A08">
        <w:rPr>
          <w:rFonts w:ascii="Arial" w:hAnsi="Arial" w:cs="Times New Roman"/>
        </w:rPr>
        <w:t xml:space="preserve"> </w:t>
      </w:r>
      <w:r w:rsidR="0096637F" w:rsidRPr="00090A08">
        <w:rPr>
          <w:rFonts w:ascii="Arial" w:hAnsi="Arial" w:cs="Times New Roman"/>
        </w:rPr>
        <w:t xml:space="preserve"> </w:t>
      </w:r>
      <w:r w:rsidR="00BB22C8" w:rsidRPr="00090A08">
        <w:rPr>
          <w:rFonts w:ascii="Arial" w:hAnsi="Arial" w:cs="Times New Roman"/>
        </w:rPr>
        <w:t xml:space="preserve"> 190 </w:t>
      </w:r>
      <w:r w:rsidR="006936A0">
        <w:rPr>
          <w:rFonts w:ascii="Arial" w:hAnsi="Arial" w:cs="Times New Roman"/>
        </w:rPr>
        <w:t>hours</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b/>
          <w:bCs/>
        </w:rPr>
      </w:pPr>
      <w:r w:rsidRPr="00090A08">
        <w:rPr>
          <w:rFonts w:ascii="Arial" w:hAnsi="Arial" w:cs="Times New Roman"/>
        </w:rPr>
        <w:t xml:space="preserve">   </w:t>
      </w:r>
      <w:r w:rsidRPr="00090A08">
        <w:rPr>
          <w:rFonts w:ascii="Arial" w:hAnsi="Arial" w:cs="Times New Roman"/>
          <w:b/>
          <w:bCs/>
        </w:rPr>
        <w:t xml:space="preserve">Coal Burden Hours      </w:t>
      </w:r>
      <w:r w:rsidR="00F216B1" w:rsidRPr="00090A08">
        <w:rPr>
          <w:rFonts w:ascii="Arial" w:hAnsi="Arial" w:cs="Times New Roman"/>
          <w:b/>
        </w:rPr>
        <w:tab/>
      </w:r>
      <w:r w:rsidR="00F216B1" w:rsidRPr="00090A08">
        <w:rPr>
          <w:rFonts w:ascii="Arial" w:hAnsi="Arial" w:cs="Times New Roman"/>
          <w:b/>
        </w:rPr>
        <w:tab/>
      </w:r>
      <w:r w:rsidR="00F216B1" w:rsidRPr="00090A08">
        <w:rPr>
          <w:rFonts w:ascii="Arial" w:hAnsi="Arial" w:cs="Times New Roman"/>
          <w:b/>
        </w:rPr>
        <w:tab/>
      </w:r>
      <w:r w:rsidR="00F216B1" w:rsidRPr="00090A08">
        <w:rPr>
          <w:rFonts w:ascii="Arial" w:hAnsi="Arial" w:cs="Times New Roman"/>
          <w:b/>
        </w:rPr>
        <w:tab/>
      </w:r>
      <w:r w:rsidR="00F216B1" w:rsidRPr="00090A08">
        <w:rPr>
          <w:rFonts w:ascii="Arial" w:hAnsi="Arial" w:cs="Times New Roman"/>
          <w:b/>
          <w:bCs/>
        </w:rPr>
        <w:t xml:space="preserve"> </w:t>
      </w:r>
      <w:r w:rsidR="002549F5" w:rsidRPr="00090A08">
        <w:rPr>
          <w:rFonts w:ascii="Arial" w:hAnsi="Arial" w:cs="Times New Roman"/>
          <w:b/>
        </w:rPr>
        <w:tab/>
      </w:r>
      <w:r w:rsidR="001F42F7" w:rsidRPr="00090A08">
        <w:rPr>
          <w:rFonts w:ascii="Arial" w:hAnsi="Arial" w:cs="Times New Roman"/>
          <w:b/>
        </w:rPr>
        <w:tab/>
      </w:r>
      <w:r w:rsidR="00F216B1" w:rsidRPr="00090A08">
        <w:rPr>
          <w:rFonts w:ascii="Arial" w:hAnsi="Arial" w:cs="Times New Roman"/>
          <w:b/>
          <w:bCs/>
        </w:rPr>
        <w:t xml:space="preserve">= </w:t>
      </w:r>
      <w:r w:rsidR="0096637F" w:rsidRPr="00090A08">
        <w:rPr>
          <w:rFonts w:ascii="Arial" w:hAnsi="Arial" w:cs="Times New Roman"/>
          <w:b/>
          <w:bCs/>
        </w:rPr>
        <w:t xml:space="preserve"> </w:t>
      </w:r>
      <w:r w:rsidR="00BB22C8" w:rsidRPr="00090A08">
        <w:rPr>
          <w:rFonts w:ascii="Arial" w:hAnsi="Arial" w:cs="Times New Roman"/>
          <w:b/>
          <w:bCs/>
        </w:rPr>
        <w:t xml:space="preserve"> 2,372</w:t>
      </w:r>
      <w:r w:rsidRPr="00090A08">
        <w:rPr>
          <w:rFonts w:ascii="Arial" w:hAnsi="Arial" w:cs="Times New Roman"/>
          <w:b/>
          <w:bCs/>
        </w:rPr>
        <w:t xml:space="preserve"> </w:t>
      </w:r>
      <w:r w:rsidR="006936A0">
        <w:rPr>
          <w:rFonts w:ascii="Arial" w:hAnsi="Arial" w:cs="Times New Roman"/>
          <w:b/>
          <w:bCs/>
        </w:rPr>
        <w:t>hours</w:t>
      </w:r>
      <w:r w:rsidRPr="00090A08">
        <w:rPr>
          <w:rFonts w:ascii="Arial" w:hAnsi="Arial" w:cs="Times New Roman"/>
          <w:b/>
          <w:bCs/>
        </w:rPr>
        <w:t xml:space="preserve"> </w:t>
      </w:r>
    </w:p>
    <w:p w:rsidR="00DA1959" w:rsidRPr="00090A08" w:rsidRDefault="00DA1959">
      <w:pPr>
        <w:pStyle w:val="Default"/>
        <w:rPr>
          <w:rFonts w:ascii="Arial" w:hAnsi="Arial" w:cs="Times New Roman"/>
          <w:b/>
        </w:rPr>
      </w:pPr>
    </w:p>
    <w:p w:rsidR="007E574E" w:rsidRPr="00090A08" w:rsidRDefault="00DA1959">
      <w:pPr>
        <w:pStyle w:val="Default"/>
        <w:rPr>
          <w:rFonts w:ascii="Arial" w:hAnsi="Arial" w:cs="Times New Roman"/>
          <w:b/>
          <w:bCs/>
        </w:rPr>
      </w:pPr>
      <w:r w:rsidRPr="00090A08">
        <w:rPr>
          <w:rFonts w:ascii="Arial" w:hAnsi="Arial" w:cs="Times New Roman"/>
          <w:b/>
          <w:bCs/>
        </w:rPr>
        <w:t xml:space="preserve"> </w:t>
      </w:r>
      <w:r w:rsidR="00BB22C8" w:rsidRPr="00090A08">
        <w:rPr>
          <w:rFonts w:ascii="Arial" w:hAnsi="Arial" w:cs="Times New Roman"/>
          <w:b/>
          <w:bCs/>
        </w:rPr>
        <w:t xml:space="preserve"> 192</w:t>
      </w:r>
      <w:r w:rsidR="0096637F" w:rsidRPr="00090A08">
        <w:rPr>
          <w:rFonts w:ascii="Arial" w:hAnsi="Arial" w:cs="Times New Roman"/>
          <w:b/>
          <w:bCs/>
        </w:rPr>
        <w:t xml:space="preserve"> </w:t>
      </w:r>
      <w:r w:rsidRPr="00090A08">
        <w:rPr>
          <w:rFonts w:ascii="Arial" w:hAnsi="Arial" w:cs="Times New Roman"/>
          <w:b/>
          <w:bCs/>
        </w:rPr>
        <w:t xml:space="preserve">new paper plans + </w:t>
      </w:r>
      <w:r w:rsidR="0096637F" w:rsidRPr="00090A08">
        <w:rPr>
          <w:rFonts w:ascii="Arial" w:hAnsi="Arial" w:cs="Times New Roman"/>
          <w:b/>
          <w:bCs/>
        </w:rPr>
        <w:t xml:space="preserve"> </w:t>
      </w:r>
      <w:r w:rsidR="00BB22C8" w:rsidRPr="00090A08">
        <w:rPr>
          <w:rFonts w:ascii="Arial" w:hAnsi="Arial" w:cs="Times New Roman"/>
          <w:b/>
          <w:bCs/>
        </w:rPr>
        <w:t xml:space="preserve"> 287</w:t>
      </w:r>
      <w:r w:rsidRPr="00090A08">
        <w:rPr>
          <w:rFonts w:ascii="Arial" w:hAnsi="Arial" w:cs="Times New Roman"/>
          <w:b/>
          <w:bCs/>
        </w:rPr>
        <w:t xml:space="preserve"> new electronic plans + </w:t>
      </w:r>
      <w:r w:rsidR="0096637F" w:rsidRPr="00090A08">
        <w:rPr>
          <w:rFonts w:ascii="Arial" w:hAnsi="Arial" w:cs="Times New Roman"/>
          <w:b/>
          <w:bCs/>
        </w:rPr>
        <w:t xml:space="preserve"> </w:t>
      </w:r>
      <w:r w:rsidR="00BB22C8" w:rsidRPr="00090A08">
        <w:rPr>
          <w:rFonts w:ascii="Arial" w:hAnsi="Arial" w:cs="Times New Roman"/>
          <w:b/>
          <w:bCs/>
        </w:rPr>
        <w:t xml:space="preserve"> 190</w:t>
      </w:r>
      <w:r w:rsidRPr="00090A08">
        <w:rPr>
          <w:rFonts w:ascii="Arial" w:hAnsi="Arial" w:cs="Times New Roman"/>
          <w:b/>
          <w:bCs/>
        </w:rPr>
        <w:t xml:space="preserve"> revised plans</w:t>
      </w:r>
    </w:p>
    <w:p w:rsidR="003831DE" w:rsidRPr="00090A08" w:rsidRDefault="007E574E">
      <w:pPr>
        <w:pStyle w:val="Default"/>
        <w:rPr>
          <w:rFonts w:ascii="Arial" w:hAnsi="Arial" w:cs="Times New Roman"/>
          <w:b/>
          <w:bCs/>
        </w:rPr>
      </w:pP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00DA1959" w:rsidRPr="00090A08">
        <w:rPr>
          <w:rFonts w:ascii="Arial" w:hAnsi="Arial" w:cs="Times New Roman"/>
          <w:b/>
          <w:bCs/>
        </w:rPr>
        <w:t xml:space="preserve">= </w:t>
      </w:r>
      <w:r w:rsidR="0096637F" w:rsidRPr="00090A08">
        <w:rPr>
          <w:rFonts w:ascii="Arial" w:hAnsi="Arial" w:cs="Times New Roman"/>
          <w:b/>
          <w:bCs/>
        </w:rPr>
        <w:t xml:space="preserve"> </w:t>
      </w:r>
      <w:r w:rsidR="00DA1959" w:rsidRPr="00090A08">
        <w:rPr>
          <w:rFonts w:ascii="Arial" w:hAnsi="Arial" w:cs="Times New Roman"/>
          <w:b/>
          <w:bCs/>
        </w:rPr>
        <w:t xml:space="preserve"> </w:t>
      </w:r>
      <w:r w:rsidR="00BB22C8" w:rsidRPr="00090A08">
        <w:rPr>
          <w:rFonts w:ascii="Arial" w:hAnsi="Arial" w:cs="Times New Roman"/>
          <w:b/>
          <w:bCs/>
        </w:rPr>
        <w:t xml:space="preserve"> 669</w:t>
      </w:r>
      <w:r w:rsidR="0096637F" w:rsidRPr="00090A08">
        <w:rPr>
          <w:rFonts w:ascii="Arial" w:hAnsi="Arial" w:cs="Times New Roman"/>
          <w:b/>
          <w:bCs/>
        </w:rPr>
        <w:t xml:space="preserve"> </w:t>
      </w:r>
      <w:r w:rsidR="00DA1959" w:rsidRPr="00090A08">
        <w:rPr>
          <w:rFonts w:ascii="Arial" w:hAnsi="Arial" w:cs="Times New Roman"/>
          <w:b/>
          <w:bCs/>
        </w:rPr>
        <w:t>Responses</w:t>
      </w:r>
    </w:p>
    <w:p w:rsidR="00DA1959" w:rsidRPr="00090A08" w:rsidRDefault="00DA1959">
      <w:pPr>
        <w:pStyle w:val="Default"/>
        <w:rPr>
          <w:rFonts w:ascii="Arial" w:hAnsi="Arial" w:cs="Times New Roman"/>
          <w:b/>
        </w:rPr>
      </w:pPr>
    </w:p>
    <w:p w:rsidR="003831DE" w:rsidRPr="00090A08" w:rsidRDefault="003831DE">
      <w:pPr>
        <w:pStyle w:val="Default"/>
        <w:rPr>
          <w:rFonts w:ascii="Arial" w:hAnsi="Arial" w:cs="Times New Roman"/>
        </w:rPr>
      </w:pPr>
      <w:r w:rsidRPr="00090A08">
        <w:rPr>
          <w:rFonts w:ascii="Arial" w:hAnsi="Arial" w:cs="Times New Roman"/>
        </w:rPr>
        <w:t xml:space="preserve">Metal/Nonmetal: </w:t>
      </w:r>
    </w:p>
    <w:p w:rsidR="003831DE" w:rsidRPr="00090A08" w:rsidRDefault="00C8394D">
      <w:pPr>
        <w:pStyle w:val="Default"/>
        <w:ind w:firstLine="720"/>
        <w:rPr>
          <w:rFonts w:ascii="Arial" w:hAnsi="Arial" w:cs="Times New Roman"/>
        </w:rPr>
      </w:pPr>
      <w:r w:rsidRPr="00090A08">
        <w:rPr>
          <w:rFonts w:ascii="Arial" w:hAnsi="Arial" w:cs="Times New Roman"/>
        </w:rPr>
        <w:t xml:space="preserve">113 </w:t>
      </w:r>
      <w:r w:rsidR="003831DE" w:rsidRPr="00090A08">
        <w:rPr>
          <w:rFonts w:ascii="Arial" w:hAnsi="Arial" w:cs="Times New Roman"/>
        </w:rPr>
        <w:t xml:space="preserve">new paper plan x 8 </w:t>
      </w:r>
      <w:r w:rsidR="006936A0">
        <w:rPr>
          <w:rFonts w:ascii="Arial" w:hAnsi="Arial" w:cs="Times New Roman"/>
        </w:rPr>
        <w:t>hour</w:t>
      </w:r>
      <w:r w:rsidR="003831DE" w:rsidRPr="00090A08">
        <w:rPr>
          <w:rFonts w:ascii="Arial" w:hAnsi="Arial" w:cs="Times New Roman"/>
        </w:rPr>
        <w:t xml:space="preserve">/plan   </w:t>
      </w:r>
      <w:r w:rsidR="00CD5E7B" w:rsidRPr="00090A08">
        <w:rPr>
          <w:rFonts w:ascii="Arial" w:hAnsi="Arial" w:cs="Times New Roman"/>
        </w:rPr>
        <w:tab/>
      </w:r>
      <w:r w:rsidR="00CD5E7B" w:rsidRPr="00090A08">
        <w:rPr>
          <w:rFonts w:ascii="Arial" w:hAnsi="Arial" w:cs="Times New Roman"/>
        </w:rPr>
        <w:tab/>
      </w:r>
      <w:r w:rsidR="00B263BD" w:rsidRPr="00090A08">
        <w:rPr>
          <w:rFonts w:ascii="Arial" w:hAnsi="Arial" w:cs="Times New Roman"/>
        </w:rPr>
        <w:t xml:space="preserve"> </w:t>
      </w:r>
      <w:r w:rsidR="00B263BD" w:rsidRPr="00090A08">
        <w:rPr>
          <w:rFonts w:ascii="Arial" w:hAnsi="Arial" w:cs="Times New Roman"/>
        </w:rPr>
        <w:tab/>
      </w:r>
      <w:r w:rsidR="00CD5E7B" w:rsidRPr="00090A08">
        <w:rPr>
          <w:rFonts w:ascii="Arial" w:hAnsi="Arial" w:cs="Times New Roman"/>
        </w:rPr>
        <w:t xml:space="preserve"> </w:t>
      </w:r>
      <w:r w:rsidR="001F42F7" w:rsidRPr="00090A08">
        <w:rPr>
          <w:rFonts w:ascii="Arial" w:hAnsi="Arial" w:cs="Times New Roman"/>
        </w:rPr>
        <w:tab/>
      </w:r>
      <w:r w:rsidR="003831DE" w:rsidRPr="00090A08">
        <w:rPr>
          <w:rFonts w:ascii="Arial" w:hAnsi="Arial" w:cs="Times New Roman"/>
        </w:rPr>
        <w:t xml:space="preserve">= </w:t>
      </w:r>
      <w:r w:rsidR="00A67942" w:rsidRPr="00090A08">
        <w:rPr>
          <w:rFonts w:ascii="Arial" w:hAnsi="Arial" w:cs="Times New Roman"/>
        </w:rPr>
        <w:t xml:space="preserve"> </w:t>
      </w:r>
      <w:r w:rsidRPr="00090A08">
        <w:rPr>
          <w:rFonts w:ascii="Arial" w:hAnsi="Arial" w:cs="Times New Roman"/>
        </w:rPr>
        <w:t xml:space="preserve">904 </w:t>
      </w:r>
      <w:r w:rsidR="006936A0">
        <w:rPr>
          <w:rFonts w:ascii="Arial" w:hAnsi="Arial" w:cs="Times New Roman"/>
        </w:rPr>
        <w:t>hours</w:t>
      </w:r>
      <w:r w:rsidR="003831DE" w:rsidRPr="00090A08">
        <w:rPr>
          <w:rFonts w:ascii="Arial" w:hAnsi="Arial" w:cs="Times New Roman"/>
        </w:rPr>
        <w:t xml:space="preserve"> </w:t>
      </w:r>
    </w:p>
    <w:p w:rsidR="003831DE" w:rsidRPr="00090A08" w:rsidRDefault="00C8394D">
      <w:pPr>
        <w:pStyle w:val="Default"/>
        <w:ind w:firstLine="720"/>
        <w:rPr>
          <w:rFonts w:ascii="Arial" w:hAnsi="Arial" w:cs="Times New Roman"/>
        </w:rPr>
      </w:pPr>
      <w:r w:rsidRPr="00090A08">
        <w:rPr>
          <w:rFonts w:ascii="Arial" w:hAnsi="Arial" w:cs="Times New Roman"/>
        </w:rPr>
        <w:t xml:space="preserve">169 </w:t>
      </w:r>
      <w:r w:rsidR="003831DE" w:rsidRPr="00090A08">
        <w:rPr>
          <w:rFonts w:ascii="Arial" w:hAnsi="Arial" w:cs="Times New Roman"/>
        </w:rPr>
        <w:t xml:space="preserve">new electronic plan x 2.25 </w:t>
      </w:r>
      <w:r w:rsidR="006936A0">
        <w:rPr>
          <w:rFonts w:ascii="Arial" w:hAnsi="Arial" w:cs="Times New Roman"/>
        </w:rPr>
        <w:t>hours</w:t>
      </w:r>
      <w:r w:rsidR="003831DE" w:rsidRPr="00090A08">
        <w:rPr>
          <w:rFonts w:ascii="Arial" w:hAnsi="Arial" w:cs="Times New Roman"/>
        </w:rPr>
        <w:t xml:space="preserve">/plan </w:t>
      </w:r>
      <w:r w:rsidR="00B263BD" w:rsidRPr="00090A08">
        <w:rPr>
          <w:rFonts w:ascii="Arial" w:hAnsi="Arial" w:cs="Times New Roman"/>
        </w:rPr>
        <w:tab/>
      </w:r>
      <w:r w:rsidR="00B263BD" w:rsidRPr="00090A08">
        <w:rPr>
          <w:rFonts w:ascii="Arial" w:hAnsi="Arial" w:cs="Times New Roman"/>
        </w:rPr>
        <w:tab/>
      </w:r>
      <w:r w:rsidR="001F42F7" w:rsidRPr="00090A08">
        <w:rPr>
          <w:rFonts w:ascii="Arial" w:hAnsi="Arial" w:cs="Times New Roman"/>
        </w:rPr>
        <w:tab/>
      </w:r>
      <w:r w:rsidR="003831DE" w:rsidRPr="00090A08">
        <w:rPr>
          <w:rFonts w:ascii="Arial" w:hAnsi="Arial" w:cs="Times New Roman"/>
        </w:rPr>
        <w:t xml:space="preserve">=  </w:t>
      </w:r>
      <w:r w:rsidRPr="00090A08">
        <w:rPr>
          <w:rFonts w:ascii="Arial" w:hAnsi="Arial" w:cs="Times New Roman"/>
        </w:rPr>
        <w:t xml:space="preserve">380 </w:t>
      </w:r>
      <w:r w:rsidR="006936A0">
        <w:rPr>
          <w:rFonts w:ascii="Arial" w:hAnsi="Arial" w:cs="Times New Roman"/>
        </w:rPr>
        <w:t>hours</w:t>
      </w:r>
      <w:r w:rsidR="003831DE" w:rsidRPr="00090A08">
        <w:rPr>
          <w:rFonts w:ascii="Arial" w:hAnsi="Arial" w:cs="Times New Roman"/>
        </w:rPr>
        <w:t xml:space="preserve"> </w:t>
      </w:r>
    </w:p>
    <w:p w:rsidR="003831DE" w:rsidRPr="00090A08" w:rsidRDefault="00C8394D">
      <w:pPr>
        <w:pStyle w:val="Default"/>
        <w:ind w:firstLine="720"/>
        <w:rPr>
          <w:rFonts w:ascii="Arial" w:hAnsi="Arial" w:cs="Times New Roman"/>
        </w:rPr>
      </w:pPr>
      <w:r w:rsidRPr="00090A08">
        <w:rPr>
          <w:rFonts w:ascii="Arial" w:hAnsi="Arial" w:cs="Times New Roman"/>
        </w:rPr>
        <w:t xml:space="preserve">575 </w:t>
      </w:r>
      <w:r w:rsidR="003831DE" w:rsidRPr="00090A08">
        <w:rPr>
          <w:rFonts w:ascii="Arial" w:hAnsi="Arial" w:cs="Times New Roman"/>
        </w:rPr>
        <w:t xml:space="preserve">revised paper and electronic plans </w:t>
      </w:r>
    </w:p>
    <w:p w:rsidR="003831DE" w:rsidRPr="00090A08" w:rsidRDefault="003831DE">
      <w:pPr>
        <w:pStyle w:val="Default"/>
        <w:ind w:firstLine="720"/>
        <w:rPr>
          <w:rFonts w:ascii="Arial" w:hAnsi="Arial" w:cs="Times New Roman"/>
        </w:rPr>
      </w:pPr>
      <w:r w:rsidRPr="00090A08">
        <w:rPr>
          <w:rFonts w:ascii="Arial" w:hAnsi="Arial" w:cs="Times New Roman"/>
        </w:rPr>
        <w:t xml:space="preserve">    x 1 </w:t>
      </w:r>
      <w:r w:rsidR="006936A0">
        <w:rPr>
          <w:rFonts w:ascii="Arial" w:hAnsi="Arial" w:cs="Times New Roman"/>
        </w:rPr>
        <w:t>hour</w:t>
      </w:r>
      <w:r w:rsidRPr="00090A08">
        <w:rPr>
          <w:rFonts w:ascii="Arial" w:hAnsi="Arial" w:cs="Times New Roman"/>
        </w:rPr>
        <w:t>/plan</w:t>
      </w:r>
      <w:r w:rsidR="00CD5E7B" w:rsidRPr="00090A08">
        <w:rPr>
          <w:rFonts w:ascii="Arial" w:hAnsi="Arial" w:cs="Times New Roman"/>
        </w:rPr>
        <w:tab/>
      </w:r>
      <w:r w:rsidR="00CD5E7B" w:rsidRPr="00090A08">
        <w:rPr>
          <w:rFonts w:ascii="Arial" w:hAnsi="Arial" w:cs="Times New Roman"/>
        </w:rPr>
        <w:tab/>
      </w:r>
      <w:r w:rsidR="00CD5E7B" w:rsidRPr="00090A08">
        <w:rPr>
          <w:rFonts w:ascii="Arial" w:hAnsi="Arial" w:cs="Times New Roman"/>
        </w:rPr>
        <w:tab/>
      </w:r>
      <w:r w:rsidR="00CD5E7B" w:rsidRPr="00090A08">
        <w:rPr>
          <w:rFonts w:ascii="Arial" w:hAnsi="Arial" w:cs="Times New Roman"/>
        </w:rPr>
        <w:tab/>
      </w:r>
      <w:r w:rsidR="00CD5E7B" w:rsidRPr="00090A08">
        <w:rPr>
          <w:rFonts w:ascii="Arial" w:hAnsi="Arial" w:cs="Times New Roman"/>
        </w:rPr>
        <w:tab/>
        <w:t xml:space="preserve"> </w:t>
      </w:r>
      <w:r w:rsidR="001F42F7" w:rsidRPr="00090A08">
        <w:rPr>
          <w:rFonts w:ascii="Arial" w:hAnsi="Arial" w:cs="Times New Roman"/>
        </w:rPr>
        <w:tab/>
      </w:r>
      <w:r w:rsidR="00CD5E7B" w:rsidRPr="00090A08">
        <w:rPr>
          <w:rFonts w:ascii="Arial" w:hAnsi="Arial" w:cs="Times New Roman"/>
        </w:rPr>
        <w:t xml:space="preserve">=  </w:t>
      </w:r>
      <w:r w:rsidR="00C8394D" w:rsidRPr="00090A08">
        <w:rPr>
          <w:rFonts w:ascii="Arial" w:hAnsi="Arial" w:cs="Times New Roman"/>
        </w:rPr>
        <w:t xml:space="preserve">575 </w:t>
      </w:r>
      <w:r w:rsidR="006936A0">
        <w:rPr>
          <w:rFonts w:ascii="Arial" w:hAnsi="Arial" w:cs="Times New Roman"/>
        </w:rPr>
        <w:t>hours</w:t>
      </w:r>
      <w:r w:rsidRPr="00090A08">
        <w:rPr>
          <w:rFonts w:ascii="Arial" w:hAnsi="Arial" w:cs="Times New Roman"/>
        </w:rPr>
        <w:t xml:space="preserve">   </w:t>
      </w:r>
    </w:p>
    <w:p w:rsidR="003831DE" w:rsidRPr="00090A08" w:rsidRDefault="00CD5E7B">
      <w:pPr>
        <w:pStyle w:val="Default"/>
        <w:rPr>
          <w:rFonts w:ascii="Arial" w:hAnsi="Arial" w:cs="Times New Roman"/>
        </w:rPr>
      </w:pPr>
      <w:r w:rsidRPr="00090A08">
        <w:rPr>
          <w:rFonts w:ascii="Arial" w:hAnsi="Arial" w:cs="Times New Roman"/>
        </w:rPr>
        <w:tab/>
      </w:r>
      <w:r w:rsidR="003831DE" w:rsidRPr="00090A08">
        <w:rPr>
          <w:rFonts w:ascii="Arial" w:hAnsi="Arial" w:cs="Times New Roman"/>
        </w:rPr>
        <w:t xml:space="preserve"> </w:t>
      </w:r>
    </w:p>
    <w:p w:rsidR="003831DE" w:rsidRPr="00090A08" w:rsidRDefault="003831DE">
      <w:pPr>
        <w:pStyle w:val="Default"/>
        <w:rPr>
          <w:rFonts w:ascii="Arial" w:hAnsi="Arial" w:cs="Times New Roman"/>
          <w:b/>
          <w:bCs/>
        </w:rPr>
      </w:pPr>
      <w:r w:rsidRPr="00090A08">
        <w:rPr>
          <w:rFonts w:ascii="Arial" w:hAnsi="Arial" w:cs="Times New Roman"/>
        </w:rPr>
        <w:t xml:space="preserve">   </w:t>
      </w:r>
      <w:r w:rsidRPr="00090A08">
        <w:rPr>
          <w:rFonts w:ascii="Arial" w:hAnsi="Arial" w:cs="Times New Roman"/>
          <w:b/>
          <w:bCs/>
        </w:rPr>
        <w:t xml:space="preserve">Metal/Nonmetal Burden Hours    </w:t>
      </w:r>
      <w:r w:rsidR="00CD5E7B" w:rsidRPr="00090A08">
        <w:rPr>
          <w:rFonts w:ascii="Arial" w:hAnsi="Arial" w:cs="Times New Roman"/>
          <w:b/>
          <w:bCs/>
        </w:rPr>
        <w:t xml:space="preserve">   </w:t>
      </w:r>
      <w:r w:rsidR="00636A5E" w:rsidRPr="00090A08">
        <w:rPr>
          <w:rFonts w:ascii="Arial" w:hAnsi="Arial" w:cs="Times New Roman"/>
          <w:b/>
        </w:rPr>
        <w:tab/>
      </w:r>
      <w:r w:rsidR="00636A5E" w:rsidRPr="00090A08">
        <w:rPr>
          <w:rFonts w:ascii="Arial" w:hAnsi="Arial" w:cs="Times New Roman"/>
          <w:b/>
        </w:rPr>
        <w:tab/>
      </w:r>
      <w:r w:rsidR="00B263BD" w:rsidRPr="00090A08">
        <w:rPr>
          <w:rFonts w:ascii="Arial" w:hAnsi="Arial" w:cs="Times New Roman"/>
          <w:b/>
        </w:rPr>
        <w:tab/>
      </w:r>
      <w:r w:rsidR="001F42F7" w:rsidRPr="00090A08">
        <w:rPr>
          <w:rFonts w:ascii="Arial" w:hAnsi="Arial" w:cs="Times New Roman"/>
          <w:b/>
        </w:rPr>
        <w:tab/>
      </w:r>
      <w:r w:rsidR="00CD5E7B" w:rsidRPr="00090A08">
        <w:rPr>
          <w:rFonts w:ascii="Arial" w:hAnsi="Arial" w:cs="Times New Roman"/>
          <w:b/>
          <w:bCs/>
        </w:rPr>
        <w:t xml:space="preserve">= </w:t>
      </w:r>
      <w:r w:rsidR="00B263BD" w:rsidRPr="00090A08">
        <w:rPr>
          <w:rFonts w:ascii="Arial" w:hAnsi="Arial" w:cs="Times New Roman"/>
          <w:b/>
          <w:bCs/>
        </w:rPr>
        <w:t xml:space="preserve"> </w:t>
      </w:r>
      <w:r w:rsidR="00440544" w:rsidRPr="00090A08">
        <w:rPr>
          <w:rFonts w:ascii="Arial" w:hAnsi="Arial" w:cs="Times New Roman"/>
          <w:b/>
          <w:bCs/>
        </w:rPr>
        <w:t>1,859</w:t>
      </w:r>
      <w:r w:rsidR="00A67942" w:rsidRPr="00090A08">
        <w:rPr>
          <w:rFonts w:ascii="Arial" w:hAnsi="Arial" w:cs="Times New Roman"/>
          <w:b/>
          <w:bCs/>
        </w:rPr>
        <w:t xml:space="preserve"> </w:t>
      </w:r>
      <w:r w:rsidR="006936A0">
        <w:rPr>
          <w:rFonts w:ascii="Arial" w:hAnsi="Arial" w:cs="Times New Roman"/>
          <w:b/>
          <w:bCs/>
        </w:rPr>
        <w:t>hours</w:t>
      </w:r>
      <w:r w:rsidRPr="00090A08">
        <w:rPr>
          <w:rFonts w:ascii="Arial" w:hAnsi="Arial" w:cs="Times New Roman"/>
          <w:b/>
          <w:bCs/>
        </w:rPr>
        <w:t xml:space="preserve"> </w:t>
      </w:r>
    </w:p>
    <w:p w:rsidR="00DA1959" w:rsidRPr="00090A08" w:rsidRDefault="00DA1959">
      <w:pPr>
        <w:pStyle w:val="Default"/>
        <w:rPr>
          <w:rFonts w:ascii="Arial" w:hAnsi="Arial" w:cs="Times New Roman"/>
        </w:rPr>
      </w:pPr>
    </w:p>
    <w:p w:rsidR="007E574E" w:rsidRPr="00090A08" w:rsidRDefault="00440544">
      <w:pPr>
        <w:pStyle w:val="Default"/>
        <w:rPr>
          <w:rFonts w:ascii="Arial" w:hAnsi="Arial" w:cs="Times New Roman"/>
          <w:b/>
          <w:bCs/>
        </w:rPr>
      </w:pPr>
      <w:r w:rsidRPr="00090A08">
        <w:rPr>
          <w:rFonts w:ascii="Arial" w:hAnsi="Arial" w:cs="Times New Roman"/>
          <w:b/>
          <w:bCs/>
        </w:rPr>
        <w:t xml:space="preserve">113 </w:t>
      </w:r>
      <w:r w:rsidR="00DA1959" w:rsidRPr="00090A08">
        <w:rPr>
          <w:rFonts w:ascii="Arial" w:hAnsi="Arial" w:cs="Times New Roman"/>
          <w:b/>
          <w:bCs/>
        </w:rPr>
        <w:t>new paper plans +</w:t>
      </w:r>
      <w:r w:rsidRPr="00090A08">
        <w:rPr>
          <w:rFonts w:ascii="Arial" w:hAnsi="Arial" w:cs="Times New Roman"/>
          <w:b/>
          <w:bCs/>
        </w:rPr>
        <w:t>169</w:t>
      </w:r>
      <w:r w:rsidR="00DA1959" w:rsidRPr="00090A08">
        <w:rPr>
          <w:rFonts w:ascii="Arial" w:hAnsi="Arial" w:cs="Times New Roman"/>
          <w:b/>
          <w:bCs/>
        </w:rPr>
        <w:t xml:space="preserve"> new electronic plans + </w:t>
      </w:r>
      <w:r w:rsidRPr="00090A08">
        <w:rPr>
          <w:rFonts w:ascii="Arial" w:hAnsi="Arial" w:cs="Times New Roman"/>
          <w:b/>
          <w:bCs/>
        </w:rPr>
        <w:t xml:space="preserve">575 </w:t>
      </w:r>
      <w:r w:rsidR="00DA1959" w:rsidRPr="00090A08">
        <w:rPr>
          <w:rFonts w:ascii="Arial" w:hAnsi="Arial" w:cs="Times New Roman"/>
          <w:b/>
          <w:bCs/>
        </w:rPr>
        <w:t xml:space="preserve">revised plans </w:t>
      </w:r>
    </w:p>
    <w:p w:rsidR="003831DE" w:rsidRPr="00090A08" w:rsidRDefault="007E574E">
      <w:pPr>
        <w:pStyle w:val="Default"/>
        <w:rPr>
          <w:rFonts w:ascii="Arial" w:hAnsi="Arial" w:cs="Times New Roman"/>
          <w:b/>
          <w:bCs/>
        </w:rPr>
      </w:pP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Pr="00090A08">
        <w:rPr>
          <w:rFonts w:ascii="Arial" w:hAnsi="Arial" w:cs="Times New Roman"/>
          <w:b/>
        </w:rPr>
        <w:tab/>
      </w:r>
      <w:r w:rsidR="00DA1959" w:rsidRPr="00090A08">
        <w:rPr>
          <w:rFonts w:ascii="Arial" w:hAnsi="Arial" w:cs="Times New Roman"/>
          <w:b/>
          <w:bCs/>
        </w:rPr>
        <w:t xml:space="preserve">= </w:t>
      </w:r>
      <w:r w:rsidR="00440544" w:rsidRPr="00090A08">
        <w:rPr>
          <w:rFonts w:ascii="Arial" w:hAnsi="Arial" w:cs="Times New Roman"/>
          <w:b/>
          <w:bCs/>
        </w:rPr>
        <w:t xml:space="preserve">857 </w:t>
      </w:r>
      <w:r w:rsidR="00DA1959" w:rsidRPr="00090A08">
        <w:rPr>
          <w:rFonts w:ascii="Arial" w:hAnsi="Arial" w:cs="Times New Roman"/>
          <w:b/>
          <w:bCs/>
        </w:rPr>
        <w:t>Responses</w:t>
      </w:r>
    </w:p>
    <w:p w:rsidR="00DA1959" w:rsidRPr="00090A08" w:rsidRDefault="00DA1959">
      <w:pPr>
        <w:pStyle w:val="Default"/>
        <w:rPr>
          <w:rFonts w:ascii="Arial" w:hAnsi="Arial" w:cs="Times New Roman"/>
        </w:rPr>
      </w:pPr>
    </w:p>
    <w:p w:rsidR="003831DE" w:rsidRPr="00090A08" w:rsidRDefault="003B1D43" w:rsidP="003B1D43">
      <w:pPr>
        <w:spacing w:after="0"/>
        <w:rPr>
          <w:rFonts w:ascii="Arial" w:hAnsi="Arial"/>
          <w:color w:val="000000"/>
        </w:rPr>
      </w:pPr>
      <w:r w:rsidRPr="00090A08">
        <w:rPr>
          <w:rFonts w:ascii="Arial" w:hAnsi="Arial"/>
          <w:b/>
          <w:bCs/>
          <w:color w:val="000000"/>
        </w:rPr>
        <w:t xml:space="preserve">Training Plan </w:t>
      </w:r>
      <w:r w:rsidR="003831DE" w:rsidRPr="00090A08">
        <w:rPr>
          <w:rFonts w:ascii="Arial" w:hAnsi="Arial"/>
          <w:b/>
          <w:bCs/>
          <w:color w:val="000000"/>
        </w:rPr>
        <w:t xml:space="preserve">Total Burden Hours      </w:t>
      </w:r>
      <w:r w:rsidR="00CD5E7B" w:rsidRPr="00090A08">
        <w:rPr>
          <w:rFonts w:ascii="Arial" w:hAnsi="Arial"/>
          <w:b/>
          <w:bCs/>
          <w:color w:val="000000"/>
        </w:rPr>
        <w:tab/>
      </w:r>
      <w:r w:rsidR="00CD5E7B" w:rsidRPr="00090A08">
        <w:rPr>
          <w:rFonts w:ascii="Arial" w:hAnsi="Arial"/>
          <w:b/>
          <w:bCs/>
          <w:color w:val="000000"/>
        </w:rPr>
        <w:tab/>
      </w:r>
      <w:r w:rsidR="00B263BD" w:rsidRPr="00090A08">
        <w:rPr>
          <w:rFonts w:ascii="Arial" w:hAnsi="Arial"/>
          <w:b/>
          <w:bCs/>
          <w:color w:val="000000"/>
        </w:rPr>
        <w:tab/>
      </w:r>
      <w:r w:rsidR="001F42F7" w:rsidRPr="00090A08">
        <w:rPr>
          <w:rFonts w:ascii="Arial" w:hAnsi="Arial"/>
          <w:b/>
          <w:bCs/>
          <w:color w:val="000000"/>
        </w:rPr>
        <w:tab/>
      </w:r>
      <w:r w:rsidR="00CD5E7B" w:rsidRPr="00090A08">
        <w:rPr>
          <w:rFonts w:ascii="Arial" w:hAnsi="Arial"/>
          <w:b/>
          <w:bCs/>
          <w:color w:val="000000"/>
        </w:rPr>
        <w:t xml:space="preserve">= </w:t>
      </w:r>
      <w:r w:rsidR="00440544" w:rsidRPr="00090A08">
        <w:rPr>
          <w:rFonts w:ascii="Arial" w:hAnsi="Arial"/>
          <w:b/>
          <w:bCs/>
          <w:color w:val="000000"/>
        </w:rPr>
        <w:t>4,231</w:t>
      </w:r>
      <w:r w:rsidR="00A67942" w:rsidRPr="00090A08">
        <w:rPr>
          <w:rFonts w:ascii="Arial" w:hAnsi="Arial"/>
          <w:b/>
          <w:bCs/>
          <w:color w:val="000000"/>
        </w:rPr>
        <w:t xml:space="preserve"> </w:t>
      </w:r>
      <w:r w:rsidR="006936A0">
        <w:rPr>
          <w:rFonts w:ascii="Arial" w:hAnsi="Arial"/>
          <w:b/>
          <w:bCs/>
          <w:color w:val="000000"/>
        </w:rPr>
        <w:t>hours</w:t>
      </w:r>
      <w:r w:rsidR="003831DE" w:rsidRPr="00090A08">
        <w:rPr>
          <w:rFonts w:ascii="Arial" w:hAnsi="Arial"/>
          <w:b/>
          <w:bCs/>
          <w:color w:val="000000"/>
        </w:rPr>
        <w:t xml:space="preserve"> </w:t>
      </w:r>
    </w:p>
    <w:p w:rsidR="00040BF4" w:rsidRPr="00090A08" w:rsidRDefault="003831DE">
      <w:pPr>
        <w:pStyle w:val="Default"/>
        <w:rPr>
          <w:rFonts w:ascii="Arial" w:hAnsi="Arial" w:cs="Times New Roman"/>
          <w:b/>
          <w:bCs/>
        </w:rPr>
      </w:pPr>
      <w:r w:rsidRPr="00090A08">
        <w:rPr>
          <w:rFonts w:ascii="Arial" w:hAnsi="Arial" w:cs="Times New Roman"/>
          <w:b/>
          <w:bCs/>
        </w:rPr>
        <w:t xml:space="preserve"> </w:t>
      </w:r>
    </w:p>
    <w:p w:rsidR="00DA1959" w:rsidRPr="00090A08" w:rsidRDefault="0084005A">
      <w:pPr>
        <w:pStyle w:val="Default"/>
        <w:rPr>
          <w:rFonts w:ascii="Arial" w:hAnsi="Arial" w:cs="Times New Roman"/>
          <w:b/>
          <w:bCs/>
        </w:rPr>
      </w:pPr>
      <w:r w:rsidRPr="00090A08">
        <w:rPr>
          <w:rFonts w:ascii="Arial" w:hAnsi="Arial" w:cs="Times New Roman"/>
          <w:b/>
          <w:bCs/>
        </w:rPr>
        <w:t xml:space="preserve">Total </w:t>
      </w:r>
      <w:r w:rsidR="00CC23FA" w:rsidRPr="00090A08">
        <w:rPr>
          <w:rFonts w:ascii="Arial" w:hAnsi="Arial" w:cs="Times New Roman"/>
          <w:b/>
          <w:bCs/>
        </w:rPr>
        <w:t>Responses for</w:t>
      </w:r>
      <w:r w:rsidR="00A358E8" w:rsidRPr="00090A08">
        <w:rPr>
          <w:rFonts w:ascii="Arial" w:hAnsi="Arial" w:cs="Times New Roman"/>
          <w:b/>
          <w:bCs/>
        </w:rPr>
        <w:t xml:space="preserve"> Training Plans </w:t>
      </w:r>
      <w:r w:rsidR="00DA1959" w:rsidRPr="00090A08">
        <w:rPr>
          <w:rFonts w:ascii="Arial" w:hAnsi="Arial" w:cs="Times New Roman"/>
          <w:b/>
          <w:bCs/>
        </w:rPr>
        <w:t xml:space="preserve">= </w:t>
      </w:r>
      <w:r w:rsidR="00D4332C" w:rsidRPr="00090A08">
        <w:rPr>
          <w:rFonts w:ascii="Arial" w:hAnsi="Arial" w:cs="Times New Roman"/>
          <w:b/>
          <w:bCs/>
        </w:rPr>
        <w:t xml:space="preserve"> 669</w:t>
      </w:r>
      <w:r w:rsidR="00DA1959" w:rsidRPr="00090A08">
        <w:rPr>
          <w:rFonts w:ascii="Arial" w:hAnsi="Arial" w:cs="Times New Roman"/>
          <w:b/>
          <w:bCs/>
        </w:rPr>
        <w:t xml:space="preserve"> + </w:t>
      </w:r>
      <w:r w:rsidR="00440544" w:rsidRPr="00090A08">
        <w:rPr>
          <w:rFonts w:ascii="Arial" w:hAnsi="Arial" w:cs="Times New Roman"/>
          <w:b/>
          <w:bCs/>
        </w:rPr>
        <w:t xml:space="preserve">857 </w:t>
      </w:r>
      <w:r w:rsidR="00DA1959" w:rsidRPr="00090A08">
        <w:rPr>
          <w:rFonts w:ascii="Arial" w:hAnsi="Arial" w:cs="Times New Roman"/>
          <w:b/>
          <w:bCs/>
        </w:rPr>
        <w:tab/>
      </w:r>
      <w:r w:rsidR="00DA1959" w:rsidRPr="00090A08">
        <w:rPr>
          <w:rFonts w:ascii="Arial" w:hAnsi="Arial" w:cs="Times New Roman"/>
          <w:b/>
          <w:bCs/>
        </w:rPr>
        <w:tab/>
        <w:t xml:space="preserve">= </w:t>
      </w:r>
      <w:r w:rsidR="00440544" w:rsidRPr="00090A08">
        <w:rPr>
          <w:rFonts w:ascii="Arial" w:hAnsi="Arial" w:cs="Times New Roman"/>
          <w:b/>
          <w:bCs/>
        </w:rPr>
        <w:t>1,526</w:t>
      </w:r>
    </w:p>
    <w:p w:rsidR="00DA1959" w:rsidRPr="00090A08" w:rsidRDefault="00DA1959">
      <w:pPr>
        <w:pStyle w:val="Default"/>
        <w:rPr>
          <w:rFonts w:ascii="Arial" w:hAnsi="Arial" w:cs="Times New Roman"/>
          <w:b/>
          <w:bCs/>
          <w:u w:val="single"/>
        </w:rPr>
      </w:pPr>
    </w:p>
    <w:p w:rsidR="00D75A0B" w:rsidRPr="00090A08" w:rsidRDefault="00D75A0B">
      <w:pPr>
        <w:pStyle w:val="Default"/>
        <w:rPr>
          <w:rFonts w:ascii="Arial" w:hAnsi="Arial" w:cs="Times New Roman"/>
          <w:b/>
          <w:bCs/>
          <w:u w:val="single"/>
        </w:rPr>
      </w:pPr>
    </w:p>
    <w:p w:rsidR="003831DE" w:rsidRPr="00090A08" w:rsidRDefault="003831DE">
      <w:pPr>
        <w:pStyle w:val="Default"/>
        <w:rPr>
          <w:rFonts w:ascii="Arial" w:hAnsi="Arial" w:cs="Times New Roman"/>
        </w:rPr>
      </w:pPr>
      <w:r w:rsidRPr="00090A08">
        <w:rPr>
          <w:rFonts w:ascii="Arial" w:hAnsi="Arial" w:cs="Times New Roman"/>
          <w:b/>
          <w:bCs/>
          <w:u w:val="single"/>
        </w:rPr>
        <w:t xml:space="preserve">Burden Hour Cost </w:t>
      </w:r>
    </w:p>
    <w:p w:rsidR="003831DE" w:rsidRPr="00090A08" w:rsidRDefault="003831DE">
      <w:pPr>
        <w:pStyle w:val="Default"/>
        <w:rPr>
          <w:rFonts w:ascii="Arial" w:hAnsi="Arial" w:cs="Times New Roman"/>
        </w:rPr>
      </w:pPr>
      <w:r w:rsidRPr="00090A08">
        <w:rPr>
          <w:rFonts w:ascii="Arial" w:hAnsi="Arial" w:cs="Times New Roman"/>
          <w:b/>
          <w:bCs/>
        </w:rPr>
        <w:t xml:space="preserve"> </w:t>
      </w:r>
      <w:r w:rsidRPr="00090A08">
        <w:rPr>
          <w:rFonts w:ascii="Arial" w:hAnsi="Arial" w:cs="Times New Roman"/>
        </w:rPr>
        <w:t>Coal</w:t>
      </w:r>
      <w:r w:rsidRPr="00090A08">
        <w:rPr>
          <w:rFonts w:ascii="Arial" w:hAnsi="Arial" w:cs="Times New Roman"/>
          <w:b/>
          <w:bCs/>
        </w:rPr>
        <w:t xml:space="preserve">: </w:t>
      </w:r>
    </w:p>
    <w:p w:rsidR="003831DE" w:rsidRPr="00090A08" w:rsidRDefault="00EF3730">
      <w:pPr>
        <w:pStyle w:val="Default"/>
        <w:ind w:firstLine="720"/>
        <w:rPr>
          <w:rFonts w:ascii="Arial" w:hAnsi="Arial" w:cs="Times New Roman"/>
        </w:rPr>
      </w:pPr>
      <w:r w:rsidRPr="00090A08">
        <w:rPr>
          <w:rFonts w:ascii="Arial" w:hAnsi="Arial" w:cs="Times New Roman"/>
        </w:rPr>
        <w:t xml:space="preserve"> 2,372</w:t>
      </w:r>
      <w:r w:rsidR="00102B43" w:rsidRPr="00090A08">
        <w:rPr>
          <w:rFonts w:ascii="Arial" w:hAnsi="Arial" w:cs="Times New Roman"/>
        </w:rPr>
        <w:t xml:space="preserve"> </w:t>
      </w:r>
      <w:r w:rsidR="003831DE" w:rsidRPr="00090A08">
        <w:rPr>
          <w:rFonts w:ascii="Arial" w:hAnsi="Arial" w:cs="Times New Roman"/>
        </w:rPr>
        <w:t>h</w:t>
      </w:r>
      <w:r w:rsidR="00A1229F">
        <w:rPr>
          <w:rFonts w:ascii="Arial" w:hAnsi="Arial" w:cs="Times New Roman"/>
        </w:rPr>
        <w:t xml:space="preserve">ours </w:t>
      </w:r>
      <w:r w:rsidR="003831DE" w:rsidRPr="00090A08">
        <w:rPr>
          <w:rFonts w:ascii="Arial" w:hAnsi="Arial" w:cs="Times New Roman"/>
        </w:rPr>
        <w:t xml:space="preserve"> x $</w:t>
      </w:r>
      <w:r w:rsidR="004E0401">
        <w:rPr>
          <w:rFonts w:ascii="Arial" w:hAnsi="Arial" w:cs="Times New Roman"/>
        </w:rPr>
        <w:t>55.63</w:t>
      </w:r>
      <w:r w:rsidR="00A67942" w:rsidRPr="00090A08">
        <w:rPr>
          <w:rFonts w:ascii="Arial" w:hAnsi="Arial" w:cs="Times New Roman"/>
        </w:rPr>
        <w:t xml:space="preserve"> </w:t>
      </w:r>
      <w:r w:rsidR="003831DE" w:rsidRPr="00090A08">
        <w:rPr>
          <w:rFonts w:ascii="Arial" w:hAnsi="Arial" w:cs="Times New Roman"/>
        </w:rPr>
        <w:t>wage rate/</w:t>
      </w:r>
      <w:r w:rsidR="006936A0">
        <w:rPr>
          <w:rFonts w:ascii="Arial" w:hAnsi="Arial" w:cs="Times New Roman"/>
        </w:rPr>
        <w:t>hour</w:t>
      </w:r>
      <w:r w:rsidR="003831DE" w:rsidRPr="00090A08">
        <w:rPr>
          <w:rFonts w:ascii="Arial" w:hAnsi="Arial" w:cs="Times New Roman"/>
        </w:rPr>
        <w:t xml:space="preserve">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3831DE" w:rsidRPr="00090A08">
        <w:rPr>
          <w:rFonts w:ascii="Arial" w:hAnsi="Arial" w:cs="Times New Roman"/>
        </w:rPr>
        <w:t>= $</w:t>
      </w:r>
      <w:r w:rsidR="004E0401">
        <w:rPr>
          <w:rFonts w:ascii="Arial" w:hAnsi="Arial" w:cs="Times New Roman"/>
        </w:rPr>
        <w:t>131,954</w:t>
      </w:r>
    </w:p>
    <w:p w:rsidR="003831DE" w:rsidRPr="00090A08" w:rsidRDefault="003831DE">
      <w:pPr>
        <w:pStyle w:val="Default"/>
        <w:rPr>
          <w:rFonts w:ascii="Arial" w:hAnsi="Arial" w:cs="Times New Roman"/>
        </w:rPr>
      </w:pPr>
      <w:r w:rsidRPr="00090A08">
        <w:rPr>
          <w:rFonts w:ascii="Arial" w:hAnsi="Arial" w:cs="Times New Roman"/>
        </w:rPr>
        <w:t xml:space="preserve">Metal/Nonmetal: </w:t>
      </w:r>
    </w:p>
    <w:p w:rsidR="003831DE" w:rsidRPr="00090A08" w:rsidRDefault="00440544">
      <w:pPr>
        <w:pStyle w:val="Default"/>
        <w:ind w:firstLine="720"/>
        <w:rPr>
          <w:rFonts w:ascii="Arial" w:hAnsi="Arial" w:cs="Times New Roman"/>
        </w:rPr>
      </w:pPr>
      <w:r w:rsidRPr="00090A08">
        <w:rPr>
          <w:rFonts w:ascii="Arial" w:hAnsi="Arial" w:cs="Times New Roman"/>
        </w:rPr>
        <w:t>1,859</w:t>
      </w:r>
      <w:r w:rsidR="007E574E" w:rsidRPr="00090A08">
        <w:rPr>
          <w:rFonts w:ascii="Arial" w:hAnsi="Arial" w:cs="Times New Roman"/>
        </w:rPr>
        <w:t xml:space="preserve"> </w:t>
      </w:r>
      <w:r w:rsidR="003831DE" w:rsidRPr="00090A08">
        <w:rPr>
          <w:rFonts w:ascii="Arial" w:hAnsi="Arial" w:cs="Times New Roman"/>
        </w:rPr>
        <w:t>h</w:t>
      </w:r>
      <w:r w:rsidR="00A1229F">
        <w:rPr>
          <w:rFonts w:ascii="Arial" w:hAnsi="Arial" w:cs="Times New Roman"/>
        </w:rPr>
        <w:t>ours</w:t>
      </w:r>
      <w:r w:rsidR="003831DE" w:rsidRPr="00090A08">
        <w:rPr>
          <w:rFonts w:ascii="Arial" w:hAnsi="Arial" w:cs="Times New Roman"/>
        </w:rPr>
        <w:t xml:space="preserve"> x $</w:t>
      </w:r>
      <w:r w:rsidR="004E0401">
        <w:rPr>
          <w:rFonts w:ascii="Arial" w:hAnsi="Arial" w:cs="Times New Roman"/>
        </w:rPr>
        <w:t>53.86</w:t>
      </w:r>
      <w:r w:rsidR="003831DE" w:rsidRPr="00090A08">
        <w:rPr>
          <w:rFonts w:ascii="Arial" w:hAnsi="Arial" w:cs="Times New Roman"/>
        </w:rPr>
        <w:t xml:space="preserve"> wage rate/</w:t>
      </w:r>
      <w:r w:rsidR="006936A0">
        <w:rPr>
          <w:rFonts w:ascii="Arial" w:hAnsi="Arial" w:cs="Times New Roman"/>
        </w:rPr>
        <w:t>hour</w:t>
      </w:r>
      <w:r w:rsidR="003831DE" w:rsidRPr="00090A08">
        <w:rPr>
          <w:rFonts w:ascii="Arial" w:hAnsi="Arial" w:cs="Times New Roman"/>
        </w:rPr>
        <w:t xml:space="preserve">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3831DE" w:rsidRPr="00090A08">
        <w:rPr>
          <w:rFonts w:ascii="Arial" w:hAnsi="Arial" w:cs="Times New Roman"/>
        </w:rPr>
        <w:t>= $</w:t>
      </w:r>
      <w:r w:rsidR="004E0401">
        <w:rPr>
          <w:rFonts w:ascii="Arial" w:hAnsi="Arial" w:cs="Times New Roman"/>
        </w:rPr>
        <w:t>100,126</w:t>
      </w:r>
      <w:r w:rsidR="003831DE"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281ADB" w:rsidRPr="00090A08" w:rsidRDefault="003831DE">
      <w:pPr>
        <w:pStyle w:val="Default"/>
        <w:rPr>
          <w:rFonts w:ascii="Arial" w:hAnsi="Arial" w:cs="Times New Roman"/>
          <w:u w:val="single"/>
        </w:rPr>
      </w:pPr>
      <w:r w:rsidRPr="00090A08">
        <w:rPr>
          <w:rFonts w:ascii="Arial" w:hAnsi="Arial" w:cs="Times New Roman"/>
          <w:b/>
          <w:bCs/>
        </w:rPr>
        <w:t xml:space="preserve">   </w:t>
      </w:r>
      <w:r w:rsidR="003B1D43" w:rsidRPr="00090A08">
        <w:rPr>
          <w:rFonts w:ascii="Arial" w:hAnsi="Arial" w:cs="Times New Roman"/>
          <w:b/>
          <w:bCs/>
        </w:rPr>
        <w:t xml:space="preserve">Training Plan </w:t>
      </w:r>
      <w:r w:rsidRPr="00090A08">
        <w:rPr>
          <w:rFonts w:ascii="Arial" w:hAnsi="Arial" w:cs="Times New Roman"/>
          <w:b/>
          <w:bCs/>
        </w:rPr>
        <w:t xml:space="preserve">Total Burden Hour Cost </w:t>
      </w:r>
      <w:r w:rsidRPr="00090A08">
        <w:rPr>
          <w:rFonts w:ascii="Arial" w:hAnsi="Arial" w:cs="Times New Roman"/>
        </w:rPr>
        <w:t xml:space="preserve">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t xml:space="preserve">= </w:t>
      </w:r>
      <w:r w:rsidRPr="00090A08">
        <w:rPr>
          <w:rFonts w:ascii="Arial" w:hAnsi="Arial" w:cs="Times New Roman"/>
          <w:b/>
          <w:bCs/>
        </w:rPr>
        <w:t>$</w:t>
      </w:r>
      <w:r w:rsidR="004E0401">
        <w:rPr>
          <w:rFonts w:ascii="Arial" w:hAnsi="Arial" w:cs="Times New Roman"/>
          <w:b/>
          <w:bCs/>
        </w:rPr>
        <w:t>232,080</w:t>
      </w:r>
    </w:p>
    <w:p w:rsidR="00463102" w:rsidRPr="00090A08" w:rsidRDefault="00463102" w:rsidP="00463102">
      <w:pPr>
        <w:widowControl/>
        <w:autoSpaceDE/>
        <w:autoSpaceDN/>
        <w:adjustRightInd/>
        <w:spacing w:after="0"/>
        <w:rPr>
          <w:rFonts w:ascii="Arial" w:hAnsi="Arial" w:cs="Arial"/>
          <w:bCs/>
          <w:szCs w:val="20"/>
        </w:rPr>
      </w:pPr>
    </w:p>
    <w:p w:rsidR="00463102" w:rsidRPr="00090A08" w:rsidRDefault="00463102" w:rsidP="00463102">
      <w:pPr>
        <w:spacing w:after="0"/>
        <w:rPr>
          <w:rFonts w:ascii="Arial" w:hAnsi="Arial" w:cs="Arial"/>
          <w:color w:val="000000"/>
        </w:rPr>
      </w:pPr>
    </w:p>
    <w:p w:rsidR="003831DE" w:rsidRPr="00090A08" w:rsidRDefault="003831DE">
      <w:pPr>
        <w:pStyle w:val="Default"/>
        <w:rPr>
          <w:rFonts w:ascii="Arial" w:hAnsi="Arial" w:cs="Times New Roman"/>
          <w:b/>
          <w:bCs/>
        </w:rPr>
      </w:pPr>
      <w:r w:rsidRPr="00090A08">
        <w:rPr>
          <w:rFonts w:ascii="Arial" w:hAnsi="Arial" w:cs="Times New Roman"/>
          <w:b/>
          <w:bCs/>
          <w:u w:val="single"/>
        </w:rPr>
        <w:t xml:space="preserve">MSHA Form 5000-23 </w:t>
      </w:r>
    </w:p>
    <w:p w:rsidR="00042472" w:rsidRPr="00090A08" w:rsidRDefault="00042472" w:rsidP="00042472">
      <w:pPr>
        <w:pStyle w:val="Default"/>
        <w:rPr>
          <w:rFonts w:ascii="Arial" w:hAnsi="Arial" w:cs="Times New Roman"/>
        </w:rPr>
      </w:pPr>
      <w:r w:rsidRPr="00090A08">
        <w:rPr>
          <w:rFonts w:ascii="Arial" w:hAnsi="Arial" w:cs="Times New Roman"/>
        </w:rPr>
        <w:t xml:space="preserve">MSHA Form 5000-23, Certificate of Training, was developed by MSHA for use by the mine operator to record and certify that the miner has received the specified training.  Upon completion of each training program, the form is completed by the instructor. </w:t>
      </w:r>
      <w:r w:rsidR="005D34D3" w:rsidRPr="00090A08">
        <w:rPr>
          <w:rFonts w:ascii="Arial" w:hAnsi="Arial" w:cs="Times New Roman"/>
        </w:rPr>
        <w:t xml:space="preserve"> </w:t>
      </w:r>
      <w:r w:rsidRPr="00090A08">
        <w:rPr>
          <w:rFonts w:ascii="Arial" w:hAnsi="Arial" w:cs="Times New Roman"/>
        </w:rPr>
        <w:t xml:space="preserve">All training completed within the miner's 12-month training cycle may be recorded on one form.  A copy of the form is given to the miner at the end of the 12-month cycle.  </w:t>
      </w:r>
      <w:r w:rsidR="00F64294" w:rsidRPr="00090A08">
        <w:rPr>
          <w:rFonts w:ascii="Arial" w:hAnsi="Arial" w:cs="Times New Roman"/>
        </w:rPr>
        <w:t>Additionally, a</w:t>
      </w:r>
      <w:r w:rsidRPr="00090A08">
        <w:rPr>
          <w:rFonts w:ascii="Arial" w:hAnsi="Arial" w:cs="Times New Roman"/>
        </w:rPr>
        <w:t xml:space="preserve"> copy of the form is given to the miner at the completion of a single training program upon </w:t>
      </w:r>
      <w:r w:rsidR="00F64294" w:rsidRPr="00090A08">
        <w:rPr>
          <w:rFonts w:ascii="Arial" w:hAnsi="Arial" w:cs="Times New Roman"/>
        </w:rPr>
        <w:t>the miner’s</w:t>
      </w:r>
      <w:r w:rsidRPr="00090A08">
        <w:rPr>
          <w:rFonts w:ascii="Arial" w:hAnsi="Arial" w:cs="Times New Roman"/>
        </w:rPr>
        <w:t xml:space="preserve"> request. </w:t>
      </w:r>
    </w:p>
    <w:p w:rsidR="003831DE" w:rsidRPr="00090A08" w:rsidRDefault="003831DE">
      <w:pPr>
        <w:pStyle w:val="Default"/>
        <w:rPr>
          <w:rFonts w:ascii="Arial" w:hAnsi="Arial" w:cs="Times New Roman"/>
        </w:rPr>
      </w:pPr>
      <w:r w:rsidRPr="00090A08">
        <w:rPr>
          <w:rFonts w:ascii="Arial" w:hAnsi="Arial" w:cs="Times New Roman"/>
        </w:rPr>
        <w:t xml:space="preserve"> </w:t>
      </w:r>
    </w:p>
    <w:p w:rsidR="00E24227" w:rsidRPr="00090A08" w:rsidRDefault="003831DE">
      <w:pPr>
        <w:pStyle w:val="Default"/>
        <w:rPr>
          <w:rFonts w:ascii="Arial" w:hAnsi="Arial" w:cs="Times New Roman"/>
        </w:rPr>
      </w:pPr>
      <w:r w:rsidRPr="00090A08">
        <w:rPr>
          <w:rFonts w:ascii="Arial" w:hAnsi="Arial" w:cs="Times New Roman"/>
        </w:rPr>
        <w:t xml:space="preserve">MSHA estimates that </w:t>
      </w:r>
      <w:r w:rsidR="0018252E" w:rsidRPr="00090A08">
        <w:rPr>
          <w:rFonts w:ascii="Arial" w:hAnsi="Arial" w:cs="Times New Roman"/>
        </w:rPr>
        <w:t>45</w:t>
      </w:r>
      <w:r w:rsidR="00F64294" w:rsidRPr="00090A08">
        <w:rPr>
          <w:rFonts w:ascii="Arial" w:hAnsi="Arial" w:cs="Times New Roman"/>
        </w:rPr>
        <w:t xml:space="preserve"> percent</w:t>
      </w:r>
      <w:r w:rsidRPr="00090A08">
        <w:rPr>
          <w:rFonts w:ascii="Arial" w:hAnsi="Arial" w:cs="Times New Roman"/>
        </w:rPr>
        <w:t xml:space="preserve"> of the miners’ training is conducted by an employee of the mine operator.  Another </w:t>
      </w:r>
      <w:r w:rsidR="0018252E" w:rsidRPr="00090A08">
        <w:rPr>
          <w:rFonts w:ascii="Arial" w:hAnsi="Arial" w:cs="Times New Roman"/>
        </w:rPr>
        <w:t>30</w:t>
      </w:r>
      <w:r w:rsidR="00F64294" w:rsidRPr="00090A08">
        <w:rPr>
          <w:rFonts w:ascii="Arial" w:hAnsi="Arial" w:cs="Times New Roman"/>
        </w:rPr>
        <w:t xml:space="preserve"> percent</w:t>
      </w:r>
      <w:r w:rsidRPr="00090A08">
        <w:rPr>
          <w:rFonts w:ascii="Arial" w:hAnsi="Arial" w:cs="Times New Roman"/>
        </w:rPr>
        <w:t xml:space="preserve"> of the training is conducted by state trainers funded from sources that include federal grants.  The specific burden for such state trainers </w:t>
      </w:r>
      <w:r w:rsidR="00DF4D01" w:rsidRPr="00090A08">
        <w:rPr>
          <w:rFonts w:ascii="Arial" w:hAnsi="Arial" w:cs="Times New Roman"/>
        </w:rPr>
        <w:t xml:space="preserve">is included in </w:t>
      </w:r>
      <w:r w:rsidR="00BC279A" w:rsidRPr="00090A08">
        <w:rPr>
          <w:rFonts w:ascii="Arial" w:hAnsi="Arial" w:cs="Times New Roman"/>
        </w:rPr>
        <w:t>the answer to Item 14.</w:t>
      </w:r>
    </w:p>
    <w:p w:rsidR="00E24227" w:rsidRPr="00090A08" w:rsidRDefault="00E24227">
      <w:pPr>
        <w:pStyle w:val="Default"/>
        <w:rPr>
          <w:rFonts w:ascii="Arial" w:hAnsi="Arial" w:cs="Times New Roman"/>
        </w:rPr>
      </w:pPr>
    </w:p>
    <w:p w:rsidR="003831DE" w:rsidRPr="00090A08" w:rsidRDefault="003831DE">
      <w:pPr>
        <w:pStyle w:val="Default"/>
        <w:rPr>
          <w:rFonts w:ascii="Arial" w:hAnsi="Arial" w:cs="Times New Roman"/>
        </w:rPr>
      </w:pPr>
      <w:r w:rsidRPr="00090A08">
        <w:rPr>
          <w:rFonts w:ascii="Arial" w:hAnsi="Arial" w:cs="Times New Roman"/>
        </w:rPr>
        <w:t xml:space="preserve">The remaining </w:t>
      </w:r>
      <w:r w:rsidR="0018252E" w:rsidRPr="00090A08">
        <w:rPr>
          <w:rFonts w:ascii="Arial" w:hAnsi="Arial" w:cs="Times New Roman"/>
        </w:rPr>
        <w:t>25</w:t>
      </w:r>
      <w:r w:rsidR="00F64294" w:rsidRPr="00090A08">
        <w:rPr>
          <w:rFonts w:ascii="Arial" w:hAnsi="Arial" w:cs="Times New Roman"/>
        </w:rPr>
        <w:t xml:space="preserve"> percent of the training</w:t>
      </w:r>
      <w:r w:rsidRPr="00090A08">
        <w:rPr>
          <w:rFonts w:ascii="Arial" w:hAnsi="Arial" w:cs="Times New Roman"/>
        </w:rPr>
        <w:t xml:space="preserve"> is conducted by independent training contractors hired by the mine operator.  The actual cost of the independent training contractor’s time is detailed under Item 13.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F174D">
      <w:pPr>
        <w:pStyle w:val="Default"/>
        <w:rPr>
          <w:rFonts w:ascii="Arial" w:hAnsi="Arial" w:cs="Times New Roman"/>
        </w:rPr>
      </w:pPr>
      <w:r w:rsidRPr="00090A08">
        <w:rPr>
          <w:rFonts w:ascii="Arial" w:hAnsi="Arial" w:cs="Times New Roman"/>
        </w:rPr>
        <w:t>For calendar year</w:t>
      </w:r>
      <w:r w:rsidR="00A03BFD" w:rsidRPr="00090A08">
        <w:rPr>
          <w:rFonts w:ascii="Arial" w:hAnsi="Arial" w:cs="Times New Roman"/>
        </w:rPr>
        <w:t xml:space="preserve"> 201</w:t>
      </w:r>
      <w:r w:rsidR="00EF3730" w:rsidRPr="00090A08">
        <w:rPr>
          <w:rFonts w:ascii="Arial" w:hAnsi="Arial" w:cs="Times New Roman"/>
        </w:rPr>
        <w:t>6</w:t>
      </w:r>
      <w:r w:rsidR="003831DE" w:rsidRPr="00090A08">
        <w:rPr>
          <w:rFonts w:ascii="Arial" w:hAnsi="Arial" w:cs="Times New Roman"/>
        </w:rPr>
        <w:t xml:space="preserve">, the Coal Industry reported approximately </w:t>
      </w:r>
      <w:r w:rsidR="00EF3730" w:rsidRPr="00090A08">
        <w:rPr>
          <w:rFonts w:ascii="Arial" w:hAnsi="Arial" w:cs="Times New Roman"/>
        </w:rPr>
        <w:t>1,325</w:t>
      </w:r>
      <w:r w:rsidRPr="00090A08">
        <w:rPr>
          <w:rFonts w:ascii="Arial" w:hAnsi="Arial" w:cs="Times New Roman"/>
        </w:rPr>
        <w:t xml:space="preserve"> </w:t>
      </w:r>
      <w:r w:rsidR="003831DE" w:rsidRPr="00090A08">
        <w:rPr>
          <w:rFonts w:ascii="Arial" w:hAnsi="Arial" w:cs="Times New Roman"/>
        </w:rPr>
        <w:t xml:space="preserve">coal mining operations </w:t>
      </w:r>
      <w:r w:rsidR="00F64294" w:rsidRPr="00090A08">
        <w:rPr>
          <w:rFonts w:ascii="Arial" w:hAnsi="Arial" w:cs="Times New Roman"/>
        </w:rPr>
        <w:t xml:space="preserve">employing </w:t>
      </w:r>
      <w:r w:rsidR="00EF3730" w:rsidRPr="00090A08">
        <w:rPr>
          <w:rFonts w:ascii="Arial" w:hAnsi="Arial" w:cs="Times New Roman"/>
        </w:rPr>
        <w:t xml:space="preserve"> 85,397</w:t>
      </w:r>
      <w:r w:rsidR="003831DE" w:rsidRPr="00090A08">
        <w:rPr>
          <w:rFonts w:ascii="Arial" w:hAnsi="Arial" w:cs="Times New Roman"/>
        </w:rPr>
        <w:t xml:space="preserve"> miners (excluding office employees).  The applicable Metal and Nonmetal Industries (under Part 48) reported approximately</w:t>
      </w:r>
      <w:r w:rsidRPr="00090A08">
        <w:rPr>
          <w:rFonts w:ascii="Arial" w:hAnsi="Arial" w:cs="Times New Roman"/>
        </w:rPr>
        <w:t xml:space="preserve"> </w:t>
      </w:r>
      <w:r w:rsidR="009B4942" w:rsidRPr="00090A08">
        <w:rPr>
          <w:rFonts w:ascii="Arial" w:hAnsi="Arial" w:cs="Times New Roman"/>
        </w:rPr>
        <w:t xml:space="preserve">785 </w:t>
      </w:r>
      <w:r w:rsidR="003831DE" w:rsidRPr="00090A08">
        <w:rPr>
          <w:rFonts w:ascii="Arial" w:hAnsi="Arial" w:cs="Times New Roman"/>
        </w:rPr>
        <w:t xml:space="preserve">mining operations employing </w:t>
      </w:r>
      <w:r w:rsidR="009B4942" w:rsidRPr="00090A08">
        <w:rPr>
          <w:rFonts w:ascii="Arial" w:hAnsi="Arial" w:cs="Times New Roman"/>
        </w:rPr>
        <w:t>49,781</w:t>
      </w:r>
      <w:r w:rsidR="005A42AB" w:rsidRPr="00090A08">
        <w:rPr>
          <w:rFonts w:ascii="Arial" w:hAnsi="Arial" w:cs="Times New Roman"/>
        </w:rPr>
        <w:t xml:space="preserve"> </w:t>
      </w:r>
      <w:r w:rsidR="003831DE" w:rsidRPr="00090A08">
        <w:rPr>
          <w:rFonts w:ascii="Arial" w:hAnsi="Arial" w:cs="Times New Roman"/>
        </w:rPr>
        <w:t xml:space="preserve">miners (excluding office employees).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Although all of the training completed by a miner within a 1-year period may be recorded on one form, training specialists estimate that for each miner, two forms will probably be completed annually.  The simple check-off method for completing the form </w:t>
      </w:r>
      <w:r w:rsidR="005C6113" w:rsidRPr="00090A08">
        <w:rPr>
          <w:rFonts w:ascii="Arial" w:hAnsi="Arial" w:cs="Times New Roman"/>
        </w:rPr>
        <w:t xml:space="preserve">and </w:t>
      </w:r>
      <w:r w:rsidRPr="00090A08">
        <w:rPr>
          <w:rFonts w:ascii="Arial" w:hAnsi="Arial" w:cs="Times New Roman"/>
        </w:rPr>
        <w:t xml:space="preserve">preparation time </w:t>
      </w:r>
      <w:r w:rsidR="005D34D3" w:rsidRPr="00090A08">
        <w:rPr>
          <w:rFonts w:ascii="Arial" w:hAnsi="Arial" w:cs="Times New Roman"/>
        </w:rPr>
        <w:t xml:space="preserve">takes </w:t>
      </w:r>
      <w:r w:rsidRPr="00090A08">
        <w:rPr>
          <w:rFonts w:ascii="Arial" w:hAnsi="Arial" w:cs="Times New Roman"/>
        </w:rPr>
        <w:t xml:space="preserve">about 5 minutes per form using either the paper or electronic version.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With respect to Coal, the burden is calculated based on </w:t>
      </w:r>
      <w:r w:rsidR="0018252E" w:rsidRPr="00090A08">
        <w:rPr>
          <w:rFonts w:ascii="Arial" w:hAnsi="Arial" w:cs="Times New Roman"/>
        </w:rPr>
        <w:t xml:space="preserve">45 </w:t>
      </w:r>
      <w:r w:rsidRPr="00090A08">
        <w:rPr>
          <w:rFonts w:ascii="Arial" w:hAnsi="Arial" w:cs="Times New Roman"/>
        </w:rPr>
        <w:t>percent of miners being trained by company personnel (</w:t>
      </w:r>
      <w:r w:rsidR="00EF3730" w:rsidRPr="00090A08">
        <w:rPr>
          <w:rFonts w:ascii="Arial" w:hAnsi="Arial" w:cs="Times New Roman"/>
        </w:rPr>
        <w:t>85,397</w:t>
      </w:r>
      <w:r w:rsidRPr="00090A08">
        <w:rPr>
          <w:rFonts w:ascii="Arial" w:hAnsi="Arial" w:cs="Times New Roman"/>
        </w:rPr>
        <w:t xml:space="preserve"> miners x 0.</w:t>
      </w:r>
      <w:r w:rsidR="0018252E" w:rsidRPr="00090A08">
        <w:rPr>
          <w:rFonts w:ascii="Arial" w:hAnsi="Arial" w:cs="Times New Roman"/>
        </w:rPr>
        <w:t xml:space="preserve">45 </w:t>
      </w:r>
      <w:r w:rsidR="00F64294" w:rsidRPr="00090A08">
        <w:rPr>
          <w:rFonts w:ascii="Arial" w:hAnsi="Arial" w:cs="Times New Roman"/>
        </w:rPr>
        <w:t xml:space="preserve">= </w:t>
      </w:r>
      <w:r w:rsidR="00EF3730" w:rsidRPr="00090A08">
        <w:rPr>
          <w:rFonts w:ascii="Arial" w:hAnsi="Arial" w:cs="Times New Roman"/>
        </w:rPr>
        <w:t>38,429</w:t>
      </w:r>
      <w:r w:rsidRPr="00090A08">
        <w:rPr>
          <w:rFonts w:ascii="Arial" w:hAnsi="Arial" w:cs="Times New Roman"/>
        </w:rPr>
        <w:t>), the number of forms per miner (2), and the estimated time to complete the form (</w:t>
      </w:r>
      <w:r w:rsidR="00E853E0">
        <w:rPr>
          <w:rFonts w:ascii="Arial" w:hAnsi="Arial" w:cs="Times New Roman"/>
        </w:rPr>
        <w:t>5 mins</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With respect to Metal/Nonmetal, the burden is calculated based on </w:t>
      </w:r>
      <w:r w:rsidR="0018252E" w:rsidRPr="00090A08">
        <w:rPr>
          <w:rFonts w:ascii="Arial" w:hAnsi="Arial" w:cs="Times New Roman"/>
        </w:rPr>
        <w:t xml:space="preserve">45 </w:t>
      </w:r>
      <w:r w:rsidRPr="00090A08">
        <w:rPr>
          <w:rFonts w:ascii="Arial" w:hAnsi="Arial" w:cs="Times New Roman"/>
        </w:rPr>
        <w:t>percent of miners being trained by company personnel (</w:t>
      </w:r>
      <w:r w:rsidR="00E4396E" w:rsidRPr="00090A08">
        <w:rPr>
          <w:rFonts w:ascii="Arial" w:hAnsi="Arial" w:cs="Times New Roman"/>
        </w:rPr>
        <w:t>49,781</w:t>
      </w:r>
      <w:r w:rsidR="005C7E02" w:rsidRPr="00090A08">
        <w:rPr>
          <w:rFonts w:ascii="Arial" w:hAnsi="Arial" w:cs="Times New Roman"/>
        </w:rPr>
        <w:t xml:space="preserve"> </w:t>
      </w:r>
      <w:r w:rsidRPr="00090A08">
        <w:rPr>
          <w:rFonts w:ascii="Arial" w:hAnsi="Arial" w:cs="Times New Roman"/>
        </w:rPr>
        <w:t>miners x 0.</w:t>
      </w:r>
      <w:r w:rsidR="0018252E" w:rsidRPr="00090A08">
        <w:rPr>
          <w:rFonts w:ascii="Arial" w:hAnsi="Arial" w:cs="Times New Roman"/>
        </w:rPr>
        <w:t xml:space="preserve">45 </w:t>
      </w:r>
      <w:r w:rsidRPr="00090A08">
        <w:rPr>
          <w:rFonts w:ascii="Arial" w:hAnsi="Arial" w:cs="Times New Roman"/>
        </w:rPr>
        <w:t>=</w:t>
      </w:r>
      <w:r w:rsidR="005C7E02" w:rsidRPr="00090A08">
        <w:rPr>
          <w:rFonts w:ascii="Arial" w:hAnsi="Arial" w:cs="Times New Roman"/>
        </w:rPr>
        <w:t xml:space="preserve"> </w:t>
      </w:r>
      <w:r w:rsidR="00E4396E" w:rsidRPr="00090A08">
        <w:rPr>
          <w:rFonts w:ascii="Arial" w:hAnsi="Arial" w:cs="Times New Roman"/>
        </w:rPr>
        <w:t>2</w:t>
      </w:r>
      <w:r w:rsidR="00424AB7" w:rsidRPr="00090A08">
        <w:rPr>
          <w:rFonts w:ascii="Arial" w:hAnsi="Arial" w:cs="Times New Roman"/>
        </w:rPr>
        <w:t>2,</w:t>
      </w:r>
      <w:r w:rsidR="00E4396E" w:rsidRPr="00090A08">
        <w:rPr>
          <w:rFonts w:ascii="Arial" w:hAnsi="Arial" w:cs="Times New Roman"/>
        </w:rPr>
        <w:t>401</w:t>
      </w:r>
      <w:r w:rsidRPr="00090A08">
        <w:rPr>
          <w:rFonts w:ascii="Arial" w:hAnsi="Arial" w:cs="Times New Roman"/>
        </w:rPr>
        <w:t>), the number of forms per miner (2), and the estimated time to complete the form (</w:t>
      </w:r>
      <w:r w:rsidR="00E853E0">
        <w:rPr>
          <w:rFonts w:ascii="Arial" w:hAnsi="Arial" w:cs="Times New Roman"/>
        </w:rPr>
        <w:t>5 mins</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995BD8" w:rsidRPr="00090A08" w:rsidRDefault="003831DE" w:rsidP="00D75A0B">
      <w:pPr>
        <w:pStyle w:val="Default"/>
        <w:widowControl/>
        <w:rPr>
          <w:rFonts w:ascii="Arial" w:hAnsi="Arial" w:cs="Times New Roman"/>
        </w:rPr>
      </w:pPr>
      <w:r w:rsidRPr="00090A08">
        <w:rPr>
          <w:rFonts w:ascii="Arial" w:hAnsi="Arial" w:cs="Times New Roman"/>
        </w:rPr>
        <w:t xml:space="preserve">Based on MSHA’s estimated </w:t>
      </w:r>
      <w:r w:rsidR="00873BBD" w:rsidRPr="00090A08">
        <w:rPr>
          <w:rFonts w:ascii="Arial" w:hAnsi="Arial" w:cs="Times New Roman"/>
        </w:rPr>
        <w:t>2016</w:t>
      </w:r>
      <w:r w:rsidR="0018252E" w:rsidRPr="00090A08">
        <w:rPr>
          <w:rFonts w:ascii="Arial" w:hAnsi="Arial" w:cs="Times New Roman"/>
        </w:rPr>
        <w:t xml:space="preserve"> </w:t>
      </w:r>
      <w:r w:rsidRPr="00090A08">
        <w:rPr>
          <w:rFonts w:ascii="Arial" w:hAnsi="Arial" w:cs="Times New Roman"/>
        </w:rPr>
        <w:t>wage rate for a Coal mine safety specialist of $</w:t>
      </w:r>
      <w:r w:rsidR="00E853E0">
        <w:rPr>
          <w:rFonts w:ascii="Arial" w:hAnsi="Arial" w:cs="Times New Roman"/>
        </w:rPr>
        <w:t>55.63</w:t>
      </w:r>
      <w:r w:rsidRPr="00090A08">
        <w:rPr>
          <w:rFonts w:ascii="Arial" w:hAnsi="Arial" w:cs="Times New Roman"/>
        </w:rPr>
        <w:t>/hour, and a Metal/Nonmetal mine safety specialist of $</w:t>
      </w:r>
      <w:r w:rsidR="00E853E0">
        <w:rPr>
          <w:rFonts w:ascii="Arial" w:hAnsi="Arial" w:cs="Times New Roman"/>
        </w:rPr>
        <w:t>53.86</w:t>
      </w:r>
      <w:r w:rsidRPr="00090A08">
        <w:rPr>
          <w:rFonts w:ascii="Arial" w:hAnsi="Arial" w:cs="Times New Roman"/>
        </w:rPr>
        <w:t xml:space="preserve">/hour, the burden is calculated below. </w:t>
      </w:r>
    </w:p>
    <w:p w:rsidR="00F64294" w:rsidRPr="00090A08" w:rsidRDefault="003831DE">
      <w:pPr>
        <w:pStyle w:val="Default"/>
        <w:rPr>
          <w:rFonts w:ascii="Arial" w:hAnsi="Arial" w:cs="Times New Roman"/>
          <w:b/>
          <w:bCs/>
          <w:u w:val="single"/>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b/>
          <w:bCs/>
          <w:u w:val="single"/>
        </w:rPr>
        <w:t xml:space="preserve">Burden Hours </w:t>
      </w:r>
    </w:p>
    <w:p w:rsidR="003831DE" w:rsidRPr="00090A08" w:rsidRDefault="003831DE">
      <w:pPr>
        <w:pStyle w:val="Default"/>
        <w:rPr>
          <w:rFonts w:ascii="Arial" w:hAnsi="Arial" w:cs="Times New Roman"/>
        </w:rPr>
      </w:pPr>
      <w:r w:rsidRPr="00090A08">
        <w:rPr>
          <w:rFonts w:ascii="Arial" w:hAnsi="Arial" w:cs="Times New Roman"/>
        </w:rPr>
        <w:t xml:space="preserve">Coal: </w:t>
      </w:r>
    </w:p>
    <w:p w:rsidR="003831DE" w:rsidRPr="00090A08" w:rsidRDefault="00A03BFD">
      <w:pPr>
        <w:spacing w:after="0"/>
        <w:ind w:left="720"/>
        <w:rPr>
          <w:rFonts w:ascii="Arial" w:hAnsi="Arial"/>
          <w:color w:val="000000"/>
        </w:rPr>
      </w:pPr>
      <w:r w:rsidRPr="00090A08">
        <w:rPr>
          <w:rFonts w:ascii="Arial" w:hAnsi="Arial"/>
          <w:color w:val="000000"/>
        </w:rPr>
        <w:t xml:space="preserve"> </w:t>
      </w:r>
      <w:r w:rsidR="00EF3730" w:rsidRPr="00090A08">
        <w:rPr>
          <w:rFonts w:ascii="Arial" w:hAnsi="Arial"/>
          <w:color w:val="000000"/>
        </w:rPr>
        <w:t xml:space="preserve"> </w:t>
      </w:r>
      <w:r w:rsidR="00424AB7" w:rsidRPr="00090A08">
        <w:rPr>
          <w:rFonts w:ascii="Arial" w:hAnsi="Arial"/>
          <w:color w:val="000000"/>
        </w:rPr>
        <w:t>38,429</w:t>
      </w:r>
      <w:r w:rsidR="003831DE" w:rsidRPr="00090A08">
        <w:rPr>
          <w:rFonts w:ascii="Arial" w:hAnsi="Arial"/>
          <w:color w:val="000000"/>
        </w:rPr>
        <w:t xml:space="preserve"> miners x 2 forms per miner</w:t>
      </w:r>
      <w:r w:rsidR="00B263BD" w:rsidRPr="00090A08">
        <w:rPr>
          <w:rFonts w:ascii="Arial" w:hAnsi="Arial"/>
          <w:color w:val="000000"/>
        </w:rPr>
        <w:tab/>
      </w:r>
      <w:r w:rsidR="00BC279A" w:rsidRPr="00090A08">
        <w:rPr>
          <w:rFonts w:ascii="Arial" w:hAnsi="Arial"/>
          <w:color w:val="000000"/>
        </w:rPr>
        <w:t xml:space="preserve"> </w:t>
      </w:r>
      <w:r w:rsidR="001F42F7" w:rsidRPr="00090A08">
        <w:rPr>
          <w:rFonts w:ascii="Arial" w:hAnsi="Arial"/>
          <w:color w:val="000000"/>
        </w:rPr>
        <w:tab/>
      </w:r>
      <w:r w:rsidR="00BC279A" w:rsidRPr="00090A08">
        <w:rPr>
          <w:rFonts w:ascii="Arial" w:hAnsi="Arial"/>
          <w:color w:val="000000"/>
        </w:rPr>
        <w:t xml:space="preserve">= </w:t>
      </w:r>
      <w:r w:rsidRPr="00090A08">
        <w:rPr>
          <w:rFonts w:ascii="Arial" w:hAnsi="Arial"/>
          <w:color w:val="000000"/>
        </w:rPr>
        <w:t xml:space="preserve"> </w:t>
      </w:r>
      <w:r w:rsidR="00EF3730" w:rsidRPr="00090A08">
        <w:rPr>
          <w:rFonts w:ascii="Arial" w:hAnsi="Arial"/>
          <w:color w:val="000000"/>
        </w:rPr>
        <w:t xml:space="preserve"> 76,858</w:t>
      </w:r>
      <w:r w:rsidR="001D4D3D" w:rsidRPr="00090A08">
        <w:rPr>
          <w:rFonts w:ascii="Arial" w:hAnsi="Arial"/>
          <w:color w:val="000000"/>
        </w:rPr>
        <w:t xml:space="preserve"> responses</w:t>
      </w:r>
    </w:p>
    <w:p w:rsidR="003831DE" w:rsidRPr="00090A08" w:rsidRDefault="00A03BFD">
      <w:pPr>
        <w:pStyle w:val="Default"/>
        <w:ind w:left="720"/>
        <w:rPr>
          <w:rFonts w:ascii="Arial" w:hAnsi="Arial" w:cs="Times New Roman"/>
        </w:rPr>
      </w:pPr>
      <w:r w:rsidRPr="00090A08">
        <w:rPr>
          <w:rFonts w:ascii="Arial" w:hAnsi="Arial"/>
          <w:color w:val="auto"/>
        </w:rPr>
        <w:t xml:space="preserve"> </w:t>
      </w:r>
      <w:r w:rsidR="00EF3730" w:rsidRPr="00090A08">
        <w:rPr>
          <w:rFonts w:ascii="Arial" w:hAnsi="Arial"/>
          <w:color w:val="auto"/>
        </w:rPr>
        <w:t xml:space="preserve"> 76,858</w:t>
      </w:r>
      <w:r w:rsidR="001D4D3D" w:rsidRPr="00090A08">
        <w:rPr>
          <w:rFonts w:ascii="Arial" w:hAnsi="Arial"/>
          <w:color w:val="auto"/>
        </w:rPr>
        <w:t xml:space="preserve"> responses</w:t>
      </w:r>
      <w:r w:rsidR="001D4D3D" w:rsidRPr="00090A08">
        <w:rPr>
          <w:rFonts w:ascii="Arial" w:hAnsi="Arial" w:cs="Times New Roman"/>
          <w:color w:val="auto"/>
        </w:rPr>
        <w:t xml:space="preserve"> </w:t>
      </w:r>
      <w:r w:rsidR="00636A5E" w:rsidRPr="00090A08">
        <w:rPr>
          <w:rFonts w:ascii="Arial" w:hAnsi="Arial" w:cs="Times New Roman"/>
        </w:rPr>
        <w:t xml:space="preserve">x </w:t>
      </w:r>
      <w:r w:rsidR="00E853E0">
        <w:rPr>
          <w:rFonts w:ascii="Arial" w:hAnsi="Arial" w:cs="Times New Roman"/>
        </w:rPr>
        <w:t>5 mins</w:t>
      </w:r>
      <w:r w:rsidR="00636A5E" w:rsidRPr="00090A08">
        <w:rPr>
          <w:rFonts w:ascii="Arial" w:hAnsi="Arial" w:cs="Times New Roman"/>
        </w:rPr>
        <w:t xml:space="preserve">. per form   </w:t>
      </w:r>
      <w:r w:rsidR="00BC279A" w:rsidRPr="00090A08">
        <w:rPr>
          <w:rFonts w:ascii="Arial" w:hAnsi="Arial" w:cs="Times New Roman"/>
        </w:rPr>
        <w:t xml:space="preserve">  </w:t>
      </w:r>
      <w:r w:rsidR="001F42F7" w:rsidRPr="00090A08">
        <w:rPr>
          <w:rFonts w:ascii="Arial" w:hAnsi="Arial" w:cs="Times New Roman"/>
        </w:rPr>
        <w:tab/>
      </w:r>
      <w:r w:rsidR="003831DE" w:rsidRPr="00090A08">
        <w:rPr>
          <w:rFonts w:ascii="Arial" w:hAnsi="Arial" w:cs="Times New Roman"/>
        </w:rPr>
        <w:t>=</w:t>
      </w:r>
      <w:r w:rsidR="00BC279A" w:rsidRPr="00090A08">
        <w:rPr>
          <w:rFonts w:ascii="Arial" w:hAnsi="Arial" w:cs="Times New Roman"/>
        </w:rPr>
        <w:t xml:space="preserve">  </w:t>
      </w:r>
      <w:r w:rsidR="003831DE" w:rsidRPr="00090A08">
        <w:rPr>
          <w:rFonts w:ascii="Arial" w:hAnsi="Arial" w:cs="Times New Roman"/>
        </w:rPr>
        <w:t xml:space="preserve"> </w:t>
      </w:r>
      <w:r w:rsidRPr="00090A08">
        <w:rPr>
          <w:rFonts w:ascii="Arial" w:hAnsi="Arial" w:cs="Times New Roman"/>
        </w:rPr>
        <w:t xml:space="preserve"> </w:t>
      </w:r>
      <w:r w:rsidR="00EF3730" w:rsidRPr="00090A08">
        <w:rPr>
          <w:rFonts w:ascii="Arial" w:hAnsi="Arial" w:cs="Times New Roman"/>
        </w:rPr>
        <w:t xml:space="preserve"> 6,149</w:t>
      </w:r>
      <w:r w:rsidR="003831DE" w:rsidRPr="00090A08">
        <w:rPr>
          <w:rFonts w:ascii="Arial" w:hAnsi="Arial" w:cs="Times New Roman"/>
        </w:rPr>
        <w:t xml:space="preserve"> </w:t>
      </w:r>
      <w:r w:rsidR="006936A0">
        <w:rPr>
          <w:rFonts w:ascii="Arial" w:hAnsi="Arial" w:cs="Times New Roman"/>
        </w:rPr>
        <w:t>hours</w:t>
      </w:r>
      <w:r w:rsidR="003831DE" w:rsidRPr="00090A08">
        <w:rPr>
          <w:rFonts w:ascii="Arial" w:hAnsi="Arial" w:cs="Times New Roman"/>
        </w:rPr>
        <w:t xml:space="preserve"> </w:t>
      </w:r>
    </w:p>
    <w:p w:rsidR="003831DE" w:rsidRPr="00090A08" w:rsidRDefault="003831DE">
      <w:pPr>
        <w:pStyle w:val="Default"/>
        <w:ind w:left="720"/>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Metal/Nonmetal: </w:t>
      </w:r>
    </w:p>
    <w:p w:rsidR="003831DE" w:rsidRPr="00090A08" w:rsidRDefault="00734050">
      <w:pPr>
        <w:pStyle w:val="Default"/>
        <w:ind w:left="720"/>
        <w:rPr>
          <w:rFonts w:ascii="Arial" w:hAnsi="Arial" w:cs="Times New Roman"/>
        </w:rPr>
      </w:pPr>
      <w:r w:rsidRPr="00090A08">
        <w:rPr>
          <w:rFonts w:ascii="Arial" w:hAnsi="Arial" w:cs="Times New Roman"/>
        </w:rPr>
        <w:t>22,401</w:t>
      </w:r>
      <w:r w:rsidR="0018252E" w:rsidRPr="00090A08">
        <w:rPr>
          <w:rFonts w:ascii="Arial" w:hAnsi="Arial" w:cs="Times New Roman"/>
        </w:rPr>
        <w:t xml:space="preserve"> </w:t>
      </w:r>
      <w:r w:rsidR="003831DE" w:rsidRPr="00090A08">
        <w:rPr>
          <w:rFonts w:ascii="Arial" w:hAnsi="Arial" w:cs="Times New Roman"/>
        </w:rPr>
        <w:t xml:space="preserve">miners x 2 forms per miner </w:t>
      </w:r>
      <w:r w:rsidR="00636A5E" w:rsidRPr="00090A08">
        <w:rPr>
          <w:rFonts w:ascii="Arial" w:hAnsi="Arial" w:cs="Times New Roman"/>
        </w:rPr>
        <w:tab/>
        <w:t xml:space="preserve">  </w:t>
      </w:r>
      <w:r w:rsidR="001F42F7" w:rsidRPr="00090A08">
        <w:rPr>
          <w:rFonts w:ascii="Arial" w:hAnsi="Arial" w:cs="Times New Roman"/>
        </w:rPr>
        <w:tab/>
      </w:r>
      <w:r w:rsidR="001D4D3D" w:rsidRPr="00090A08">
        <w:rPr>
          <w:rFonts w:ascii="Arial" w:hAnsi="Arial" w:cs="Times New Roman"/>
        </w:rPr>
        <w:t xml:space="preserve">= </w:t>
      </w:r>
      <w:r w:rsidRPr="00090A08">
        <w:rPr>
          <w:rFonts w:ascii="Arial" w:hAnsi="Arial" w:cs="Times New Roman"/>
        </w:rPr>
        <w:t>44,802</w:t>
      </w:r>
      <w:r w:rsidR="005C7E02" w:rsidRPr="00090A08">
        <w:rPr>
          <w:rFonts w:ascii="Arial" w:hAnsi="Arial" w:cs="Times New Roman"/>
        </w:rPr>
        <w:t xml:space="preserve"> </w:t>
      </w:r>
      <w:r w:rsidR="001D4D3D" w:rsidRPr="00090A08">
        <w:rPr>
          <w:rFonts w:ascii="Arial" w:hAnsi="Arial" w:cs="Times New Roman"/>
        </w:rPr>
        <w:t>responses</w:t>
      </w:r>
    </w:p>
    <w:p w:rsidR="003831DE" w:rsidRPr="00090A08" w:rsidRDefault="00734050">
      <w:pPr>
        <w:pStyle w:val="Default"/>
        <w:ind w:left="720"/>
        <w:rPr>
          <w:rFonts w:ascii="Arial" w:hAnsi="Arial" w:cs="Times New Roman"/>
        </w:rPr>
      </w:pPr>
      <w:r w:rsidRPr="00090A08">
        <w:rPr>
          <w:rFonts w:ascii="Arial" w:hAnsi="Arial" w:cs="Times New Roman"/>
        </w:rPr>
        <w:t>44,802</w:t>
      </w:r>
      <w:r w:rsidR="005C7E02" w:rsidRPr="00090A08">
        <w:rPr>
          <w:rFonts w:ascii="Arial" w:hAnsi="Arial" w:cs="Times New Roman"/>
        </w:rPr>
        <w:t xml:space="preserve"> </w:t>
      </w:r>
      <w:r w:rsidR="001D4D3D" w:rsidRPr="00090A08">
        <w:rPr>
          <w:rFonts w:ascii="Arial" w:hAnsi="Arial" w:cs="Times New Roman"/>
        </w:rPr>
        <w:t xml:space="preserve">responses </w:t>
      </w:r>
      <w:r w:rsidR="003831DE" w:rsidRPr="00090A08">
        <w:rPr>
          <w:rFonts w:ascii="Arial" w:hAnsi="Arial" w:cs="Times New Roman"/>
        </w:rPr>
        <w:t xml:space="preserve">x </w:t>
      </w:r>
      <w:r w:rsidR="00E853E0">
        <w:rPr>
          <w:rFonts w:ascii="Arial" w:hAnsi="Arial" w:cs="Times New Roman"/>
        </w:rPr>
        <w:t>5 mins</w:t>
      </w:r>
      <w:r w:rsidR="003831DE" w:rsidRPr="00090A08">
        <w:rPr>
          <w:rFonts w:ascii="Arial" w:hAnsi="Arial" w:cs="Times New Roman"/>
        </w:rPr>
        <w:t xml:space="preserve">. per form   </w:t>
      </w:r>
      <w:r w:rsidR="001F42F7" w:rsidRPr="00090A08">
        <w:rPr>
          <w:rFonts w:ascii="Arial" w:hAnsi="Arial" w:cs="Times New Roman"/>
        </w:rPr>
        <w:tab/>
      </w:r>
      <w:r w:rsidR="001137C6" w:rsidRPr="00090A08">
        <w:rPr>
          <w:rFonts w:ascii="Arial" w:hAnsi="Arial" w:cs="Times New Roman"/>
        </w:rPr>
        <w:tab/>
      </w:r>
      <w:r w:rsidR="003831DE" w:rsidRPr="00090A08">
        <w:rPr>
          <w:rFonts w:ascii="Arial" w:hAnsi="Arial" w:cs="Times New Roman"/>
        </w:rPr>
        <w:t xml:space="preserve">= </w:t>
      </w:r>
      <w:r w:rsidR="00BC279A" w:rsidRPr="00090A08">
        <w:rPr>
          <w:rFonts w:ascii="Arial" w:hAnsi="Arial" w:cs="Times New Roman"/>
        </w:rPr>
        <w:t xml:space="preserve">  </w:t>
      </w:r>
      <w:r w:rsidRPr="00090A08">
        <w:rPr>
          <w:rFonts w:ascii="Arial" w:hAnsi="Arial" w:cs="Times New Roman"/>
        </w:rPr>
        <w:t>3,584</w:t>
      </w:r>
      <w:r w:rsidR="005C7E02" w:rsidRPr="00090A08">
        <w:rPr>
          <w:rFonts w:ascii="Arial" w:hAnsi="Arial" w:cs="Times New Roman"/>
        </w:rPr>
        <w:t xml:space="preserve"> </w:t>
      </w:r>
      <w:r w:rsidR="006936A0">
        <w:rPr>
          <w:rFonts w:ascii="Arial" w:hAnsi="Arial" w:cs="Times New Roman"/>
        </w:rPr>
        <w:t>hours</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5D34D3">
      <w:pPr>
        <w:pStyle w:val="Default"/>
        <w:rPr>
          <w:rFonts w:ascii="Arial" w:hAnsi="Arial" w:cs="Times New Roman"/>
          <w:b/>
          <w:bCs/>
        </w:rPr>
      </w:pPr>
      <w:r w:rsidRPr="00090A08">
        <w:rPr>
          <w:rFonts w:ascii="Arial" w:hAnsi="Arial" w:cs="Times New Roman"/>
        </w:rPr>
        <w:t xml:space="preserve">MSHA Form </w:t>
      </w:r>
      <w:r w:rsidR="003B1D43" w:rsidRPr="00090A08">
        <w:rPr>
          <w:rFonts w:ascii="Arial" w:hAnsi="Arial" w:cs="Times New Roman"/>
          <w:b/>
          <w:bCs/>
        </w:rPr>
        <w:t xml:space="preserve">5000-23 </w:t>
      </w:r>
      <w:r w:rsidR="003831DE" w:rsidRPr="00090A08">
        <w:rPr>
          <w:rFonts w:ascii="Arial" w:hAnsi="Arial" w:cs="Times New Roman"/>
          <w:b/>
          <w:bCs/>
        </w:rPr>
        <w:t xml:space="preserve">Total Burden Hours      </w:t>
      </w:r>
      <w:r w:rsidR="001137C6" w:rsidRPr="00090A08">
        <w:rPr>
          <w:rFonts w:ascii="Arial" w:hAnsi="Arial" w:cs="Times New Roman"/>
          <w:b/>
          <w:bCs/>
        </w:rPr>
        <w:tab/>
      </w:r>
      <w:r w:rsidR="001137C6" w:rsidRPr="00090A08">
        <w:rPr>
          <w:rFonts w:ascii="Arial" w:hAnsi="Arial" w:cs="Times New Roman"/>
          <w:b/>
          <w:bCs/>
        </w:rPr>
        <w:tab/>
        <w:t xml:space="preserve">= </w:t>
      </w:r>
      <w:r w:rsidR="0011595E" w:rsidRPr="00090A08">
        <w:rPr>
          <w:rFonts w:ascii="Arial" w:hAnsi="Arial" w:cs="Times New Roman"/>
          <w:b/>
          <w:bCs/>
        </w:rPr>
        <w:t>9,733</w:t>
      </w:r>
      <w:r w:rsidR="005C7E02" w:rsidRPr="00090A08">
        <w:rPr>
          <w:rFonts w:ascii="Arial" w:hAnsi="Arial" w:cs="Times New Roman"/>
          <w:b/>
          <w:bCs/>
        </w:rPr>
        <w:t xml:space="preserve"> </w:t>
      </w:r>
      <w:r w:rsidR="006936A0">
        <w:rPr>
          <w:rFonts w:ascii="Arial" w:hAnsi="Arial" w:cs="Times New Roman"/>
          <w:b/>
          <w:bCs/>
        </w:rPr>
        <w:t>hours</w:t>
      </w:r>
      <w:r w:rsidR="003831DE" w:rsidRPr="00090A08">
        <w:rPr>
          <w:rFonts w:ascii="Arial" w:hAnsi="Arial" w:cs="Times New Roman"/>
          <w:b/>
          <w:bCs/>
        </w:rPr>
        <w:t xml:space="preserve"> </w:t>
      </w:r>
    </w:p>
    <w:p w:rsidR="00A358E8" w:rsidRPr="00090A08" w:rsidRDefault="00A358E8">
      <w:pPr>
        <w:pStyle w:val="Default"/>
        <w:rPr>
          <w:rFonts w:ascii="Arial" w:hAnsi="Arial" w:cs="Times New Roman"/>
        </w:rPr>
      </w:pPr>
    </w:p>
    <w:p w:rsidR="00B87581" w:rsidRPr="00090A08" w:rsidRDefault="00EB4023">
      <w:pPr>
        <w:pStyle w:val="Default"/>
        <w:rPr>
          <w:rFonts w:ascii="Arial" w:hAnsi="Arial" w:cs="Times New Roman"/>
          <w:b/>
          <w:bCs/>
        </w:rPr>
      </w:pPr>
      <w:r w:rsidRPr="00090A08">
        <w:rPr>
          <w:rFonts w:ascii="Arial" w:hAnsi="Arial" w:cs="Times New Roman"/>
          <w:b/>
          <w:bCs/>
        </w:rPr>
        <w:t xml:space="preserve">Total </w:t>
      </w:r>
      <w:r w:rsidR="00A928ED" w:rsidRPr="00090A08">
        <w:rPr>
          <w:rFonts w:ascii="Arial" w:hAnsi="Arial" w:cs="Times New Roman"/>
          <w:b/>
          <w:bCs/>
        </w:rPr>
        <w:t>R</w:t>
      </w:r>
      <w:r w:rsidR="00A358E8" w:rsidRPr="00090A08">
        <w:rPr>
          <w:rFonts w:ascii="Arial" w:hAnsi="Arial" w:cs="Times New Roman"/>
          <w:b/>
          <w:bCs/>
        </w:rPr>
        <w:t>esponses for Form 5000-23</w:t>
      </w:r>
      <w:r w:rsidR="00A358E8" w:rsidRPr="00090A08">
        <w:rPr>
          <w:rFonts w:ascii="Arial" w:hAnsi="Arial" w:cs="Times New Roman"/>
          <w:b/>
          <w:bCs/>
        </w:rPr>
        <w:tab/>
      </w:r>
      <w:r w:rsidR="00A358E8" w:rsidRPr="00090A08">
        <w:rPr>
          <w:rFonts w:ascii="Arial" w:hAnsi="Arial" w:cs="Times New Roman"/>
          <w:b/>
          <w:bCs/>
        </w:rPr>
        <w:tab/>
      </w:r>
      <w:r w:rsidR="00A358E8" w:rsidRPr="00090A08">
        <w:rPr>
          <w:rFonts w:ascii="Arial" w:hAnsi="Arial" w:cs="Times New Roman"/>
          <w:b/>
          <w:bCs/>
        </w:rPr>
        <w:tab/>
        <w:t xml:space="preserve">= </w:t>
      </w:r>
      <w:r w:rsidR="0011595E" w:rsidRPr="00090A08">
        <w:rPr>
          <w:rFonts w:ascii="Arial" w:hAnsi="Arial" w:cs="Times New Roman"/>
          <w:b/>
          <w:bCs/>
        </w:rPr>
        <w:t>121,660</w:t>
      </w:r>
    </w:p>
    <w:p w:rsidR="00A358E8" w:rsidRPr="00090A08" w:rsidRDefault="00A358E8">
      <w:pPr>
        <w:pStyle w:val="Default"/>
        <w:rPr>
          <w:rFonts w:ascii="Arial" w:hAnsi="Arial" w:cs="Times New Roman"/>
          <w:b/>
          <w:bCs/>
          <w:u w:val="single"/>
        </w:rPr>
      </w:pPr>
    </w:p>
    <w:p w:rsidR="003831DE" w:rsidRPr="00090A08" w:rsidRDefault="003831DE">
      <w:pPr>
        <w:pStyle w:val="Default"/>
        <w:rPr>
          <w:rFonts w:ascii="Arial" w:hAnsi="Arial" w:cs="Times New Roman"/>
        </w:rPr>
      </w:pPr>
      <w:r w:rsidRPr="00090A08">
        <w:rPr>
          <w:rFonts w:ascii="Arial" w:hAnsi="Arial" w:cs="Times New Roman"/>
          <w:b/>
          <w:bCs/>
          <w:u w:val="single"/>
        </w:rPr>
        <w:t xml:space="preserve">Burden Hour Cost </w:t>
      </w:r>
    </w:p>
    <w:p w:rsidR="00494F52" w:rsidRPr="00090A08" w:rsidRDefault="003831DE">
      <w:pPr>
        <w:pStyle w:val="Default"/>
        <w:rPr>
          <w:rFonts w:ascii="Arial" w:hAnsi="Arial" w:cs="Times New Roman"/>
        </w:rPr>
      </w:pPr>
      <w:r w:rsidRPr="00090A08">
        <w:rPr>
          <w:rFonts w:ascii="Arial" w:hAnsi="Arial" w:cs="Times New Roman"/>
        </w:rPr>
        <w:t xml:space="preserve">Coal: </w:t>
      </w:r>
    </w:p>
    <w:p w:rsidR="003831DE" w:rsidRPr="00090A08" w:rsidRDefault="00CB40AF">
      <w:pPr>
        <w:pStyle w:val="Default"/>
        <w:rPr>
          <w:rFonts w:ascii="Arial" w:hAnsi="Arial" w:cs="Times New Roman"/>
        </w:rPr>
      </w:pPr>
      <w:r w:rsidRPr="00090A08">
        <w:rPr>
          <w:rFonts w:ascii="Arial" w:hAnsi="Arial" w:cs="Times New Roman"/>
        </w:rPr>
        <w:t xml:space="preserve"> 6,149</w:t>
      </w:r>
      <w:r w:rsidR="00BC279A" w:rsidRPr="00090A08">
        <w:rPr>
          <w:rFonts w:ascii="Arial" w:hAnsi="Arial" w:cs="Times New Roman"/>
        </w:rPr>
        <w:t xml:space="preserve"> </w:t>
      </w:r>
      <w:r w:rsidR="006936A0">
        <w:rPr>
          <w:rFonts w:ascii="Arial" w:hAnsi="Arial" w:cs="Times New Roman"/>
        </w:rPr>
        <w:t>hours</w:t>
      </w:r>
      <w:r w:rsidR="003831DE" w:rsidRPr="00090A08">
        <w:rPr>
          <w:rFonts w:ascii="Arial" w:hAnsi="Arial" w:cs="Times New Roman"/>
        </w:rPr>
        <w:t xml:space="preserve"> x $</w:t>
      </w:r>
      <w:r w:rsidR="00E853E0">
        <w:rPr>
          <w:rFonts w:ascii="Arial" w:hAnsi="Arial" w:cs="Times New Roman"/>
        </w:rPr>
        <w:t>55.63</w:t>
      </w:r>
      <w:r w:rsidR="003831DE" w:rsidRPr="00090A08">
        <w:rPr>
          <w:rFonts w:ascii="Arial" w:hAnsi="Arial" w:cs="Times New Roman"/>
        </w:rPr>
        <w:t xml:space="preserve"> wage rate/</w:t>
      </w:r>
      <w:r w:rsidR="006936A0">
        <w:rPr>
          <w:rFonts w:ascii="Arial" w:hAnsi="Arial" w:cs="Times New Roman"/>
        </w:rPr>
        <w:t>hour</w:t>
      </w:r>
      <w:r w:rsidR="003831DE" w:rsidRPr="00090A08">
        <w:rPr>
          <w:rFonts w:ascii="Arial" w:hAnsi="Arial" w:cs="Times New Roman"/>
        </w:rPr>
        <w:t xml:space="preserve">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3831DE" w:rsidRPr="00090A08">
        <w:rPr>
          <w:rFonts w:ascii="Arial" w:hAnsi="Arial" w:cs="Times New Roman"/>
        </w:rPr>
        <w:t>= $</w:t>
      </w:r>
      <w:r w:rsidR="002C4536">
        <w:rPr>
          <w:rFonts w:ascii="Arial" w:hAnsi="Arial" w:cs="Times New Roman"/>
        </w:rPr>
        <w:t>342,069</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Metal/Nonmetal: </w:t>
      </w:r>
    </w:p>
    <w:p w:rsidR="003831DE" w:rsidRPr="00090A08" w:rsidRDefault="0011595E">
      <w:pPr>
        <w:pStyle w:val="Default"/>
        <w:rPr>
          <w:rFonts w:ascii="Arial" w:hAnsi="Arial" w:cs="Times New Roman"/>
        </w:rPr>
      </w:pPr>
      <w:r w:rsidRPr="00090A08">
        <w:rPr>
          <w:rFonts w:ascii="Arial" w:hAnsi="Arial" w:cs="Times New Roman"/>
        </w:rPr>
        <w:t>3,584</w:t>
      </w:r>
      <w:r w:rsidR="007E574E" w:rsidRPr="00090A08">
        <w:rPr>
          <w:rFonts w:ascii="Arial" w:hAnsi="Arial" w:cs="Times New Roman"/>
        </w:rPr>
        <w:t xml:space="preserve"> </w:t>
      </w:r>
      <w:r w:rsidR="006936A0">
        <w:rPr>
          <w:rFonts w:ascii="Arial" w:hAnsi="Arial" w:cs="Times New Roman"/>
        </w:rPr>
        <w:t>hours</w:t>
      </w:r>
      <w:r w:rsidR="00065B9F" w:rsidRPr="00090A08">
        <w:rPr>
          <w:rFonts w:ascii="Arial" w:hAnsi="Arial" w:cs="Times New Roman"/>
        </w:rPr>
        <w:t xml:space="preserve"> x </w:t>
      </w:r>
      <w:r w:rsidR="003831DE" w:rsidRPr="00090A08">
        <w:rPr>
          <w:rFonts w:ascii="Arial" w:hAnsi="Arial" w:cs="Times New Roman"/>
        </w:rPr>
        <w:t>$</w:t>
      </w:r>
      <w:r w:rsidR="00E853E0">
        <w:rPr>
          <w:rFonts w:ascii="Arial" w:hAnsi="Arial" w:cs="Times New Roman"/>
        </w:rPr>
        <w:t>53.86</w:t>
      </w:r>
      <w:r w:rsidR="005C7E02" w:rsidRPr="00090A08">
        <w:rPr>
          <w:rFonts w:ascii="Arial" w:hAnsi="Arial" w:cs="Times New Roman"/>
        </w:rPr>
        <w:t xml:space="preserve"> </w:t>
      </w:r>
      <w:r w:rsidR="003831DE" w:rsidRPr="00090A08">
        <w:rPr>
          <w:rFonts w:ascii="Arial" w:hAnsi="Arial" w:cs="Times New Roman"/>
        </w:rPr>
        <w:t>wage ra</w:t>
      </w:r>
      <w:r w:rsidR="00216B6C" w:rsidRPr="00090A08">
        <w:rPr>
          <w:rFonts w:ascii="Arial" w:hAnsi="Arial" w:cs="Times New Roman"/>
        </w:rPr>
        <w:t>t</w:t>
      </w:r>
      <w:r w:rsidR="003831DE" w:rsidRPr="00090A08">
        <w:rPr>
          <w:rFonts w:ascii="Arial" w:hAnsi="Arial" w:cs="Times New Roman"/>
        </w:rPr>
        <w:t>e/</w:t>
      </w:r>
      <w:r w:rsidR="006936A0">
        <w:rPr>
          <w:rFonts w:ascii="Arial" w:hAnsi="Arial" w:cs="Times New Roman"/>
        </w:rPr>
        <w:t>hour</w:t>
      </w:r>
      <w:r w:rsidR="003831DE" w:rsidRPr="00090A08">
        <w:rPr>
          <w:rFonts w:ascii="Arial" w:hAnsi="Arial" w:cs="Times New Roman"/>
        </w:rPr>
        <w:t xml:space="preserve">   </w:t>
      </w:r>
      <w:r w:rsidR="001F42F7" w:rsidRPr="00090A08">
        <w:rPr>
          <w:rFonts w:ascii="Arial" w:hAnsi="Arial" w:cs="Times New Roman"/>
        </w:rPr>
        <w:tab/>
      </w:r>
      <w:r w:rsidR="001F42F7" w:rsidRPr="00090A08">
        <w:rPr>
          <w:rFonts w:ascii="Arial" w:hAnsi="Arial" w:cs="Times New Roman"/>
        </w:rPr>
        <w:tab/>
      </w:r>
      <w:r w:rsidR="007E574E" w:rsidRPr="00090A08">
        <w:rPr>
          <w:rFonts w:ascii="Arial" w:hAnsi="Arial" w:cs="Times New Roman"/>
        </w:rPr>
        <w:tab/>
      </w:r>
      <w:r w:rsidR="003831DE" w:rsidRPr="00090A08">
        <w:rPr>
          <w:rFonts w:ascii="Arial" w:hAnsi="Arial" w:cs="Times New Roman"/>
        </w:rPr>
        <w:t>= $</w:t>
      </w:r>
      <w:r w:rsidR="002C4536">
        <w:rPr>
          <w:rFonts w:ascii="Arial" w:hAnsi="Arial" w:cs="Times New Roman"/>
        </w:rPr>
        <w:t>193,034</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b/>
          <w:bCs/>
        </w:rPr>
      </w:pPr>
      <w:r w:rsidRPr="00090A08">
        <w:rPr>
          <w:rFonts w:ascii="Arial" w:hAnsi="Arial" w:cs="Times New Roman"/>
        </w:rPr>
        <w:t xml:space="preserve">   </w:t>
      </w:r>
      <w:r w:rsidR="003B1D43" w:rsidRPr="00090A08">
        <w:rPr>
          <w:rFonts w:ascii="Arial" w:hAnsi="Arial" w:cs="Times New Roman"/>
          <w:b/>
          <w:bCs/>
        </w:rPr>
        <w:t xml:space="preserve">5000-23 </w:t>
      </w:r>
      <w:r w:rsidRPr="00090A08">
        <w:rPr>
          <w:rFonts w:ascii="Arial" w:hAnsi="Arial" w:cs="Times New Roman"/>
          <w:b/>
          <w:bCs/>
        </w:rPr>
        <w:t xml:space="preserve">Total Burden Hour Cost     </w:t>
      </w:r>
      <w:r w:rsidR="001137C6" w:rsidRPr="00090A08">
        <w:rPr>
          <w:rFonts w:ascii="Arial" w:hAnsi="Arial" w:cs="Times New Roman"/>
          <w:b/>
          <w:bCs/>
        </w:rPr>
        <w:tab/>
      </w:r>
      <w:r w:rsidR="001137C6" w:rsidRPr="00090A08">
        <w:rPr>
          <w:rFonts w:ascii="Arial" w:hAnsi="Arial" w:cs="Times New Roman"/>
          <w:b/>
          <w:bCs/>
        </w:rPr>
        <w:tab/>
      </w:r>
      <w:r w:rsidR="001137C6" w:rsidRPr="00090A08">
        <w:rPr>
          <w:rFonts w:ascii="Arial" w:hAnsi="Arial" w:cs="Times New Roman"/>
          <w:b/>
          <w:bCs/>
        </w:rPr>
        <w:tab/>
        <w:t xml:space="preserve">= </w:t>
      </w:r>
      <w:r w:rsidRPr="00090A08">
        <w:rPr>
          <w:rFonts w:ascii="Arial" w:hAnsi="Arial" w:cs="Times New Roman"/>
          <w:b/>
          <w:bCs/>
        </w:rPr>
        <w:t>$</w:t>
      </w:r>
      <w:r w:rsidR="002C4536">
        <w:rPr>
          <w:rFonts w:ascii="Arial" w:hAnsi="Arial" w:cs="Times New Roman"/>
          <w:b/>
          <w:bCs/>
        </w:rPr>
        <w:t>535,103</w:t>
      </w:r>
      <w:r w:rsidRPr="00090A08">
        <w:rPr>
          <w:rFonts w:ascii="Arial" w:hAnsi="Arial" w:cs="Times New Roman"/>
          <w:b/>
          <w:bCs/>
        </w:rPr>
        <w:t xml:space="preserve"> </w:t>
      </w:r>
    </w:p>
    <w:p w:rsidR="001137C6" w:rsidRPr="00090A08" w:rsidRDefault="001137C6">
      <w:pPr>
        <w:pStyle w:val="Default"/>
        <w:rPr>
          <w:rFonts w:ascii="Arial" w:hAnsi="Arial" w:cs="Times New Roman"/>
          <w:b/>
          <w:bCs/>
        </w:rPr>
      </w:pPr>
    </w:p>
    <w:p w:rsidR="00181AA0" w:rsidRPr="00090A08" w:rsidRDefault="003831DE">
      <w:pPr>
        <w:pStyle w:val="Default"/>
        <w:rPr>
          <w:rFonts w:ascii="Arial" w:hAnsi="Arial" w:cs="Times New Roman"/>
        </w:rPr>
      </w:pPr>
      <w:r w:rsidRPr="00090A08">
        <w:rPr>
          <w:rFonts w:ascii="Arial" w:hAnsi="Arial" w:cs="Times New Roman"/>
        </w:rPr>
        <w:t xml:space="preserve"> </w:t>
      </w:r>
      <w:r w:rsidR="00181AA0" w:rsidRPr="00090A08">
        <w:rPr>
          <w:rFonts w:ascii="Arial" w:hAnsi="Arial" w:cs="Times New Roman"/>
        </w:rPr>
        <w:t xml:space="preserve">  </w:t>
      </w:r>
    </w:p>
    <w:p w:rsidR="00CC604A" w:rsidRPr="00090A08" w:rsidRDefault="00181AA0">
      <w:pPr>
        <w:pStyle w:val="Default"/>
        <w:rPr>
          <w:rFonts w:ascii="Arial" w:hAnsi="Arial" w:cs="Times New Roman"/>
          <w:b/>
          <w:bCs/>
        </w:rPr>
      </w:pPr>
      <w:r w:rsidRPr="00090A08">
        <w:rPr>
          <w:rFonts w:ascii="Arial" w:hAnsi="Arial" w:cs="Times New Roman"/>
          <w:b/>
        </w:rPr>
        <w:tab/>
      </w:r>
      <w:r w:rsidR="00CC604A" w:rsidRPr="00090A08">
        <w:rPr>
          <w:rFonts w:ascii="Arial" w:hAnsi="Arial" w:cs="Times New Roman"/>
          <w:b/>
          <w:bCs/>
          <w:u w:val="single"/>
        </w:rPr>
        <w:t>RECORD KEEPING</w:t>
      </w:r>
      <w:r w:rsidR="00CC604A" w:rsidRPr="00090A08">
        <w:rPr>
          <w:rFonts w:ascii="Arial" w:hAnsi="Arial" w:cs="Times New Roman"/>
          <w:b/>
          <w:bCs/>
        </w:rPr>
        <w:t>:</w:t>
      </w:r>
    </w:p>
    <w:p w:rsidR="00181AA0" w:rsidRPr="00090A08" w:rsidRDefault="00CC604A">
      <w:pPr>
        <w:pStyle w:val="Default"/>
        <w:rPr>
          <w:rFonts w:ascii="Arial" w:hAnsi="Arial" w:cs="Times New Roman"/>
          <w:b/>
          <w:bCs/>
        </w:rPr>
      </w:pPr>
      <w:r w:rsidRPr="00090A08">
        <w:rPr>
          <w:rFonts w:ascii="Arial" w:hAnsi="Arial" w:cs="Times New Roman"/>
          <w:b/>
        </w:rPr>
        <w:tab/>
      </w:r>
      <w:r w:rsidR="00A358E8" w:rsidRPr="00090A08">
        <w:rPr>
          <w:rFonts w:ascii="Arial" w:hAnsi="Arial" w:cs="Times New Roman"/>
          <w:b/>
          <w:bCs/>
        </w:rPr>
        <w:t xml:space="preserve">TOTAL </w:t>
      </w:r>
      <w:r w:rsidR="00181AA0" w:rsidRPr="00090A08">
        <w:rPr>
          <w:rFonts w:ascii="Arial" w:hAnsi="Arial" w:cs="Times New Roman"/>
          <w:b/>
          <w:bCs/>
        </w:rPr>
        <w:t>RESPONSES</w:t>
      </w:r>
      <w:r w:rsidR="00181AA0" w:rsidRPr="00090A08">
        <w:rPr>
          <w:rFonts w:ascii="Arial" w:hAnsi="Arial" w:cs="Times New Roman"/>
          <w:b/>
        </w:rPr>
        <w:tab/>
      </w:r>
      <w:r w:rsidR="00181AA0" w:rsidRPr="00090A08">
        <w:rPr>
          <w:rFonts w:ascii="Arial" w:hAnsi="Arial" w:cs="Times New Roman"/>
          <w:b/>
        </w:rPr>
        <w:tab/>
      </w:r>
      <w:r w:rsidR="00181AA0" w:rsidRPr="00090A08">
        <w:rPr>
          <w:rFonts w:ascii="Arial" w:hAnsi="Arial" w:cs="Times New Roman"/>
          <w:b/>
        </w:rPr>
        <w:tab/>
      </w:r>
      <w:r w:rsidR="00181AA0" w:rsidRPr="00090A08">
        <w:rPr>
          <w:rFonts w:ascii="Arial" w:hAnsi="Arial" w:cs="Times New Roman"/>
          <w:b/>
        </w:rPr>
        <w:tab/>
      </w:r>
      <w:r w:rsidR="00181AA0" w:rsidRPr="00090A08">
        <w:rPr>
          <w:rFonts w:ascii="Arial" w:hAnsi="Arial" w:cs="Times New Roman"/>
          <w:b/>
          <w:bCs/>
        </w:rPr>
        <w:t xml:space="preserve">= </w:t>
      </w:r>
      <w:r w:rsidR="00636A5E" w:rsidRPr="00090A08">
        <w:rPr>
          <w:rFonts w:ascii="Arial" w:hAnsi="Arial" w:cs="Times New Roman"/>
          <w:b/>
          <w:bCs/>
        </w:rPr>
        <w:t xml:space="preserve"> </w:t>
      </w:r>
      <w:r w:rsidR="0011595E" w:rsidRPr="00090A08">
        <w:rPr>
          <w:rFonts w:ascii="Arial" w:hAnsi="Arial" w:cs="Times New Roman"/>
          <w:b/>
          <w:bCs/>
        </w:rPr>
        <w:t>123,186</w:t>
      </w:r>
    </w:p>
    <w:p w:rsidR="003831DE" w:rsidRPr="00090A08" w:rsidRDefault="003831DE">
      <w:pPr>
        <w:pStyle w:val="Default"/>
        <w:rPr>
          <w:rFonts w:ascii="Arial" w:hAnsi="Arial" w:cs="Times New Roman"/>
        </w:rPr>
      </w:pPr>
    </w:p>
    <w:p w:rsidR="003831DE" w:rsidRPr="00090A08" w:rsidRDefault="003B1D43">
      <w:pPr>
        <w:pStyle w:val="Default"/>
        <w:ind w:firstLine="720"/>
        <w:rPr>
          <w:rFonts w:ascii="Arial" w:hAnsi="Arial" w:cs="Times New Roman"/>
        </w:rPr>
      </w:pPr>
      <w:r w:rsidRPr="00090A08">
        <w:rPr>
          <w:rFonts w:ascii="Arial" w:hAnsi="Arial" w:cs="Times New Roman"/>
          <w:b/>
          <w:bCs/>
        </w:rPr>
        <w:t xml:space="preserve">GRAND </w:t>
      </w:r>
      <w:r w:rsidR="003831DE" w:rsidRPr="00090A08">
        <w:rPr>
          <w:rFonts w:ascii="Arial" w:hAnsi="Arial" w:cs="Times New Roman"/>
          <w:b/>
          <w:bCs/>
        </w:rPr>
        <w:t xml:space="preserve">TOTAL BURDEN HOURS     </w:t>
      </w:r>
      <w:r w:rsidR="00636A5E" w:rsidRPr="00090A08">
        <w:rPr>
          <w:rFonts w:ascii="Arial" w:hAnsi="Arial" w:cs="Times New Roman"/>
          <w:b/>
          <w:bCs/>
        </w:rPr>
        <w:tab/>
      </w:r>
      <w:r w:rsidR="00636A5E" w:rsidRPr="00090A08">
        <w:rPr>
          <w:rFonts w:ascii="Arial" w:hAnsi="Arial" w:cs="Times New Roman"/>
          <w:b/>
          <w:bCs/>
        </w:rPr>
        <w:tab/>
      </w:r>
      <w:r w:rsidR="003831DE" w:rsidRPr="00090A08">
        <w:rPr>
          <w:rFonts w:ascii="Arial" w:hAnsi="Arial" w:cs="Times New Roman"/>
          <w:b/>
          <w:bCs/>
        </w:rPr>
        <w:t xml:space="preserve">= </w:t>
      </w:r>
      <w:r w:rsidR="00636A5E" w:rsidRPr="00090A08">
        <w:rPr>
          <w:rFonts w:ascii="Arial" w:hAnsi="Arial" w:cs="Times New Roman"/>
          <w:b/>
          <w:bCs/>
        </w:rPr>
        <w:t xml:space="preserve"> </w:t>
      </w:r>
      <w:r w:rsidR="0085172D" w:rsidRPr="00090A08">
        <w:rPr>
          <w:rFonts w:ascii="Arial" w:hAnsi="Arial" w:cs="Times New Roman"/>
          <w:b/>
          <w:bCs/>
        </w:rPr>
        <w:t>13,964</w:t>
      </w:r>
      <w:r w:rsidR="005C7E02" w:rsidRPr="00090A08">
        <w:rPr>
          <w:rFonts w:ascii="Arial" w:hAnsi="Arial" w:cs="Times New Roman"/>
          <w:b/>
          <w:bCs/>
        </w:rPr>
        <w:t xml:space="preserve"> </w:t>
      </w:r>
      <w:r w:rsidR="003831DE" w:rsidRPr="00090A08">
        <w:rPr>
          <w:rFonts w:ascii="Arial" w:hAnsi="Arial" w:cs="Times New Roman"/>
          <w:b/>
          <w:bCs/>
        </w:rPr>
        <w:t>h</w:t>
      </w:r>
      <w:r w:rsidR="00A1229F">
        <w:rPr>
          <w:rFonts w:ascii="Arial" w:hAnsi="Arial" w:cs="Times New Roman"/>
          <w:b/>
          <w:bCs/>
        </w:rPr>
        <w:t>ours</w:t>
      </w:r>
    </w:p>
    <w:p w:rsidR="003831DE" w:rsidRPr="00090A08" w:rsidRDefault="003831DE">
      <w:pPr>
        <w:pStyle w:val="Default"/>
        <w:rPr>
          <w:rFonts w:ascii="Arial" w:hAnsi="Arial" w:cs="Times New Roman"/>
        </w:rPr>
      </w:pPr>
      <w:r w:rsidRPr="00090A08">
        <w:rPr>
          <w:rFonts w:ascii="Arial" w:hAnsi="Arial" w:cs="Times New Roman"/>
          <w:b/>
          <w:bCs/>
        </w:rPr>
        <w:t xml:space="preserve"> </w:t>
      </w:r>
    </w:p>
    <w:p w:rsidR="00995BD8" w:rsidRPr="00090A08" w:rsidRDefault="003B1D43" w:rsidP="007F073C">
      <w:pPr>
        <w:pStyle w:val="Default"/>
        <w:ind w:firstLine="720"/>
        <w:rPr>
          <w:rFonts w:ascii="Arial" w:hAnsi="Arial" w:cs="Arial"/>
        </w:rPr>
      </w:pPr>
      <w:r w:rsidRPr="00090A08">
        <w:rPr>
          <w:rFonts w:ascii="Arial" w:hAnsi="Arial" w:cs="Times New Roman"/>
          <w:b/>
          <w:bCs/>
        </w:rPr>
        <w:t xml:space="preserve">GRAND </w:t>
      </w:r>
      <w:r w:rsidR="003831DE" w:rsidRPr="00090A08">
        <w:rPr>
          <w:rFonts w:ascii="Arial" w:hAnsi="Arial" w:cs="Times New Roman"/>
          <w:b/>
          <w:bCs/>
        </w:rPr>
        <w:t xml:space="preserve">TOTAL BURDEN HOUR COST </w:t>
      </w:r>
      <w:r w:rsidR="00636A5E" w:rsidRPr="00090A08">
        <w:rPr>
          <w:rFonts w:ascii="Arial" w:hAnsi="Arial" w:cs="Times New Roman"/>
          <w:b/>
          <w:bCs/>
        </w:rPr>
        <w:tab/>
      </w:r>
      <w:r w:rsidR="003831DE" w:rsidRPr="00090A08">
        <w:rPr>
          <w:rFonts w:ascii="Arial" w:hAnsi="Arial" w:cs="Times New Roman"/>
          <w:b/>
          <w:bCs/>
        </w:rPr>
        <w:t>= $</w:t>
      </w:r>
      <w:r w:rsidR="002C4536">
        <w:rPr>
          <w:rFonts w:ascii="Arial" w:hAnsi="Arial" w:cs="Times New Roman"/>
          <w:b/>
          <w:bCs/>
        </w:rPr>
        <w:t>767,183</w:t>
      </w:r>
    </w:p>
    <w:p w:rsidR="005C7E02" w:rsidRPr="00090A08" w:rsidRDefault="005C7E02" w:rsidP="007F073C">
      <w:pPr>
        <w:pStyle w:val="Default"/>
        <w:ind w:firstLine="720"/>
        <w:rPr>
          <w:rFonts w:ascii="Arial" w:hAnsi="Arial" w:cs="Arial"/>
        </w:rPr>
      </w:pPr>
    </w:p>
    <w:p w:rsidR="003831DE" w:rsidRPr="00090A08" w:rsidRDefault="003831DE">
      <w:pPr>
        <w:pStyle w:val="Default"/>
        <w:ind w:firstLine="720"/>
        <w:rPr>
          <w:rFonts w:ascii="Arial" w:hAnsi="Arial" w:cs="Times New Roman"/>
        </w:rPr>
      </w:pPr>
    </w:p>
    <w:p w:rsidR="003831DE" w:rsidRPr="00090A08" w:rsidRDefault="003831DE">
      <w:pPr>
        <w:pStyle w:val="Default"/>
        <w:rPr>
          <w:rFonts w:ascii="Arial" w:hAnsi="Arial" w:cs="Times New Roman"/>
        </w:rPr>
      </w:pPr>
      <w:r w:rsidRPr="00090A08">
        <w:rPr>
          <w:rFonts w:ascii="Arial" w:hAnsi="Arial" w:cs="Times New Roman"/>
        </w:rPr>
        <w:t xml:space="preserve"> </w:t>
      </w:r>
    </w:p>
    <w:p w:rsidR="001C5897" w:rsidRPr="00090A08" w:rsidRDefault="001C5897">
      <w:pPr>
        <w:rPr>
          <w:rFonts w:ascii="Arial" w:hAnsi="Arial" w:cs="Arial"/>
          <w:b/>
          <w:bCs/>
        </w:rPr>
      </w:pPr>
      <w:r w:rsidRPr="00090A08">
        <w:rPr>
          <w:rFonts w:ascii="Arial" w:hAnsi="Arial" w:cs="Arial"/>
          <w:b/>
          <w:bCs/>
        </w:rPr>
        <w:t>13. Provide an estimate for the total annual cost burden to respondents or record</w:t>
      </w:r>
      <w:r w:rsidR="00740FB1" w:rsidRPr="00090A08">
        <w:rPr>
          <w:rFonts w:ascii="Arial" w:hAnsi="Arial" w:cs="Arial"/>
          <w:b/>
          <w:bCs/>
        </w:rPr>
        <w:t xml:space="preserve"> </w:t>
      </w:r>
      <w:r w:rsidRPr="00090A08">
        <w:rPr>
          <w:rFonts w:ascii="Arial" w:hAnsi="Arial" w:cs="Arial"/>
          <w:b/>
          <w:bCs/>
        </w:rPr>
        <w:t xml:space="preserve">keepers resulting from the collection of information. (Do not include the cost of any hour burden </w:t>
      </w:r>
      <w:r w:rsidR="00740FB1" w:rsidRPr="00090A08">
        <w:rPr>
          <w:rFonts w:ascii="Arial" w:hAnsi="Arial" w:cs="Arial"/>
          <w:b/>
          <w:bCs/>
        </w:rPr>
        <w:t>already reflected on the burden worksheet</w:t>
      </w:r>
      <w:r w:rsidRPr="00090A08">
        <w:rPr>
          <w:rFonts w:ascii="Arial" w:hAnsi="Arial" w:cs="Arial"/>
          <w:b/>
          <w:bCs/>
        </w:rPr>
        <w:t>).</w:t>
      </w:r>
    </w:p>
    <w:p w:rsidR="001C5897" w:rsidRPr="00090A08" w:rsidRDefault="001C5897">
      <w:pPr>
        <w:rPr>
          <w:rFonts w:ascii="Arial" w:hAnsi="Arial" w:cs="Arial"/>
          <w:b/>
          <w:bCs/>
        </w:rPr>
      </w:pPr>
      <w:r w:rsidRPr="00090A08">
        <w:rPr>
          <w:rFonts w:ascii="Arial" w:hAnsi="Arial" w:cs="Arial"/>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C5897" w:rsidRPr="00090A08" w:rsidRDefault="001C5897">
      <w:pPr>
        <w:rPr>
          <w:rFonts w:ascii="Arial" w:hAnsi="Arial" w:cs="Arial"/>
          <w:b/>
          <w:bCs/>
        </w:rPr>
      </w:pPr>
      <w:r w:rsidRPr="00090A08">
        <w:rPr>
          <w:rFonts w:ascii="Arial" w:hAnsi="Arial" w:cs="Arial"/>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C5897" w:rsidRPr="00090A08" w:rsidRDefault="001C5897">
      <w:pPr>
        <w:rPr>
          <w:rFonts w:ascii="Arial" w:hAnsi="Arial" w:cs="Arial"/>
          <w:b/>
          <w:bCs/>
        </w:rPr>
      </w:pPr>
      <w:r w:rsidRPr="00090A08">
        <w:rPr>
          <w:rFonts w:ascii="Arial" w:hAnsi="Arial" w:cs="Arial"/>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u w:val="single"/>
        </w:rPr>
        <w:t>Training Plan</w:t>
      </w:r>
      <w:r w:rsidR="00042472" w:rsidRPr="00090A08">
        <w:rPr>
          <w:rFonts w:ascii="Arial" w:hAnsi="Arial" w:cs="Times New Roman"/>
          <w:u w:val="single"/>
        </w:rPr>
        <w:t>s</w:t>
      </w:r>
      <w:r w:rsidRPr="00090A08">
        <w:rPr>
          <w:rFonts w:ascii="Arial" w:hAnsi="Arial" w:cs="Times New Roman"/>
          <w:u w:val="single"/>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MSHA estimates no cost for course development or the actual training.  MSHA provides many publications, training modules and video tapes, as well as accident reports and compilations of accident statistics, routinely used in training courses at little or no cost to the industry.  These resources are available to the mining industry and are frequently used by industry trainers whether employed by the mine operator directly or as contractors.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MSHA estimates that it costs approximately $2 to copy and mail each training plan: </w:t>
      </w:r>
    </w:p>
    <w:p w:rsidR="003831DE" w:rsidRPr="00090A08" w:rsidRDefault="003831DE" w:rsidP="007F073C">
      <w:pPr>
        <w:pStyle w:val="Default"/>
        <w:rPr>
          <w:rFonts w:ascii="Arial" w:hAnsi="Arial"/>
        </w:rPr>
      </w:pPr>
      <w:r w:rsidRPr="00090A08">
        <w:rPr>
          <w:rFonts w:ascii="Arial" w:hAnsi="Arial" w:cs="Times New Roman"/>
        </w:rPr>
        <w:t xml:space="preserve"> </w:t>
      </w:r>
      <w:r w:rsidR="00231F68" w:rsidRPr="00090A08">
        <w:rPr>
          <w:rFonts w:ascii="Arial" w:hAnsi="Arial" w:cs="Times New Roman"/>
        </w:rPr>
        <w:t>611</w:t>
      </w:r>
      <w:r w:rsidR="00231F68" w:rsidRPr="00090A08">
        <w:rPr>
          <w:rFonts w:ascii="Arial" w:hAnsi="Arial"/>
        </w:rPr>
        <w:t xml:space="preserve"> </w:t>
      </w:r>
      <w:r w:rsidRPr="00090A08">
        <w:rPr>
          <w:rFonts w:ascii="Arial" w:hAnsi="Arial"/>
        </w:rPr>
        <w:t>paper plans (</w:t>
      </w:r>
      <w:r w:rsidR="00245F06" w:rsidRPr="00090A08">
        <w:rPr>
          <w:rFonts w:ascii="Arial" w:hAnsi="Arial"/>
        </w:rPr>
        <w:t>1,526</w:t>
      </w:r>
      <w:r w:rsidR="009B3C23" w:rsidRPr="00090A08">
        <w:rPr>
          <w:rFonts w:ascii="Arial" w:hAnsi="Arial"/>
        </w:rPr>
        <w:t xml:space="preserve"> </w:t>
      </w:r>
      <w:r w:rsidRPr="00090A08">
        <w:rPr>
          <w:rFonts w:ascii="Arial" w:hAnsi="Arial"/>
        </w:rPr>
        <w:t>plans –</w:t>
      </w:r>
      <w:r w:rsidR="00231F68" w:rsidRPr="00090A08">
        <w:rPr>
          <w:rFonts w:ascii="Arial" w:hAnsi="Arial"/>
        </w:rPr>
        <w:t>915</w:t>
      </w:r>
      <w:r w:rsidR="007E574E" w:rsidRPr="00090A08">
        <w:rPr>
          <w:rFonts w:ascii="Arial" w:hAnsi="Arial"/>
        </w:rPr>
        <w:t xml:space="preserve"> </w:t>
      </w:r>
      <w:r w:rsidRPr="00090A08">
        <w:rPr>
          <w:rFonts w:ascii="Arial" w:hAnsi="Arial"/>
        </w:rPr>
        <w:t xml:space="preserve">e-plans) </w:t>
      </w:r>
    </w:p>
    <w:p w:rsidR="003831DE" w:rsidRPr="00090A08" w:rsidRDefault="003831DE">
      <w:pPr>
        <w:pStyle w:val="Default"/>
        <w:ind w:left="6480" w:hanging="5760"/>
        <w:rPr>
          <w:rFonts w:ascii="Arial" w:hAnsi="Arial" w:cs="Times New Roman"/>
        </w:rPr>
      </w:pPr>
      <w:r w:rsidRPr="00090A08">
        <w:rPr>
          <w:rFonts w:ascii="Arial" w:hAnsi="Arial" w:cs="Times New Roman"/>
        </w:rPr>
        <w:t xml:space="preserve">  x $2</w:t>
      </w:r>
      <w:r w:rsidR="005A42AB" w:rsidRPr="00090A08">
        <w:rPr>
          <w:rFonts w:ascii="Arial" w:hAnsi="Arial" w:cs="Times New Roman"/>
        </w:rPr>
        <w:t xml:space="preserve"> </w:t>
      </w:r>
      <w:r w:rsidRPr="00090A08">
        <w:rPr>
          <w:rFonts w:ascii="Arial" w:hAnsi="Arial" w:cs="Times New Roman"/>
        </w:rPr>
        <w:t xml:space="preserve">/plan       </w:t>
      </w:r>
      <w:r w:rsidR="001F42F7" w:rsidRPr="00090A08">
        <w:rPr>
          <w:rFonts w:ascii="Arial" w:hAnsi="Arial" w:cs="Times New Roman"/>
        </w:rPr>
        <w:tab/>
      </w:r>
      <w:r w:rsidRPr="00090A08">
        <w:rPr>
          <w:rFonts w:ascii="Arial" w:hAnsi="Arial" w:cs="Times New Roman"/>
        </w:rPr>
        <w:t xml:space="preserve">= $ </w:t>
      </w:r>
      <w:r w:rsidR="00DD1669" w:rsidRPr="00090A08">
        <w:rPr>
          <w:rFonts w:ascii="Arial" w:hAnsi="Arial" w:cs="Times New Roman"/>
        </w:rPr>
        <w:t>1,222</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u w:val="single"/>
        </w:rPr>
        <w:t xml:space="preserve">MSHA Form 5000-23 </w:t>
      </w:r>
    </w:p>
    <w:p w:rsidR="003831DE" w:rsidRPr="00090A08" w:rsidRDefault="003831DE">
      <w:pPr>
        <w:pStyle w:val="Default"/>
        <w:rPr>
          <w:rFonts w:ascii="Arial" w:hAnsi="Arial" w:cs="Times New Roman"/>
        </w:rPr>
      </w:pPr>
      <w:r w:rsidRPr="00090A08">
        <w:rPr>
          <w:rFonts w:ascii="Arial" w:hAnsi="Arial" w:cs="Times New Roman"/>
        </w:rPr>
        <w:t xml:space="preserve">Approximately </w:t>
      </w:r>
      <w:r w:rsidR="00BF5151" w:rsidRPr="00090A08">
        <w:rPr>
          <w:rFonts w:ascii="Arial" w:hAnsi="Arial" w:cs="Times New Roman"/>
        </w:rPr>
        <w:t>25</w:t>
      </w:r>
      <w:r w:rsidR="00D175DD" w:rsidRPr="00090A08">
        <w:rPr>
          <w:rFonts w:ascii="Arial" w:hAnsi="Arial" w:cs="Times New Roman"/>
        </w:rPr>
        <w:t xml:space="preserve"> percent </w:t>
      </w:r>
      <w:r w:rsidRPr="00090A08">
        <w:rPr>
          <w:rFonts w:ascii="Arial" w:hAnsi="Arial" w:cs="Times New Roman"/>
        </w:rPr>
        <w:t>of the training is conducted by independent contractors hired by mine operators.  It takes approximately 5 minutes to fill out a form, and two forms are needed per miner.  MSHA estimates that independent</w:t>
      </w:r>
      <w:r w:rsidR="00EE5574" w:rsidRPr="00090A08">
        <w:rPr>
          <w:rFonts w:ascii="Arial" w:hAnsi="Arial" w:cs="Times New Roman"/>
        </w:rPr>
        <w:t xml:space="preserve"> MSHA-</w:t>
      </w:r>
      <w:r w:rsidR="00D925D7" w:rsidRPr="00090A08">
        <w:rPr>
          <w:rFonts w:ascii="Arial" w:hAnsi="Arial" w:cs="Times New Roman"/>
        </w:rPr>
        <w:t>approved</w:t>
      </w:r>
      <w:r w:rsidRPr="00090A08">
        <w:rPr>
          <w:rFonts w:ascii="Arial" w:hAnsi="Arial" w:cs="Times New Roman"/>
        </w:rPr>
        <w:t xml:space="preserve"> contract trainers will charge $</w:t>
      </w:r>
      <w:r w:rsidR="00E845A6">
        <w:rPr>
          <w:rFonts w:ascii="Arial" w:hAnsi="Arial" w:cs="Times New Roman"/>
        </w:rPr>
        <w:t>68.41</w:t>
      </w:r>
      <w:r w:rsidRPr="00090A08">
        <w:rPr>
          <w:rFonts w:ascii="Arial" w:hAnsi="Arial" w:cs="Times New Roman"/>
        </w:rPr>
        <w:t xml:space="preserve"> per hour</w:t>
      </w:r>
      <w:r w:rsidR="00E66F81">
        <w:rPr>
          <w:rStyle w:val="FootnoteReference"/>
          <w:rFonts w:ascii="Arial" w:hAnsi="Arial" w:cs="Times New Roman"/>
        </w:rPr>
        <w:footnoteReference w:id="5"/>
      </w:r>
      <w:r w:rsidR="00E66F81">
        <w:rPr>
          <w:rFonts w:ascii="Arial" w:hAnsi="Arial" w:cs="Times New Roman"/>
        </w:rPr>
        <w:t>.</w:t>
      </w:r>
      <w:r w:rsidRPr="00090A08">
        <w:rPr>
          <w:rFonts w:ascii="Arial" w:hAnsi="Arial" w:cs="Times New Roman"/>
        </w:rPr>
        <w:t xml:space="preserve"> </w:t>
      </w:r>
      <w:r w:rsidR="005D34D3" w:rsidRPr="00090A08">
        <w:rPr>
          <w:rFonts w:ascii="Arial" w:hAnsi="Arial" w:cs="Times New Roman"/>
        </w:rPr>
        <w:t xml:space="preserve"> </w:t>
      </w:r>
      <w:r w:rsidRPr="00090A08">
        <w:rPr>
          <w:rFonts w:ascii="Arial" w:hAnsi="Arial" w:cs="Times New Roman"/>
        </w:rPr>
        <w:t xml:space="preserve">With respect to Coal, the cost is calculated based on </w:t>
      </w:r>
      <w:r w:rsidR="00BF5151" w:rsidRPr="00090A08">
        <w:rPr>
          <w:rFonts w:ascii="Arial" w:hAnsi="Arial" w:cs="Times New Roman"/>
        </w:rPr>
        <w:t xml:space="preserve">25 </w:t>
      </w:r>
      <w:r w:rsidRPr="00090A08">
        <w:rPr>
          <w:rFonts w:ascii="Arial" w:hAnsi="Arial" w:cs="Times New Roman"/>
        </w:rPr>
        <w:t>percent of miners being trained by independent contractors (</w:t>
      </w:r>
      <w:r w:rsidR="00CB40AF" w:rsidRPr="00090A08">
        <w:rPr>
          <w:rFonts w:ascii="Arial" w:hAnsi="Arial" w:cs="Times New Roman"/>
        </w:rPr>
        <w:t>85,397</w:t>
      </w:r>
      <w:r w:rsidRPr="00090A08">
        <w:rPr>
          <w:rFonts w:ascii="Arial" w:hAnsi="Arial" w:cs="Times New Roman"/>
        </w:rPr>
        <w:t xml:space="preserve"> miners x 0.</w:t>
      </w:r>
      <w:r w:rsidR="00BF5151" w:rsidRPr="00090A08">
        <w:rPr>
          <w:rFonts w:ascii="Arial" w:hAnsi="Arial" w:cs="Times New Roman"/>
        </w:rPr>
        <w:t xml:space="preserve">25 </w:t>
      </w:r>
      <w:r w:rsidRPr="00090A08">
        <w:rPr>
          <w:rFonts w:ascii="Arial" w:hAnsi="Arial" w:cs="Times New Roman"/>
        </w:rPr>
        <w:t xml:space="preserve">= </w:t>
      </w:r>
      <w:r w:rsidR="00CB40AF" w:rsidRPr="00090A08">
        <w:rPr>
          <w:rFonts w:ascii="Arial" w:hAnsi="Arial" w:cs="Times New Roman"/>
        </w:rPr>
        <w:t xml:space="preserve"> 21,349</w:t>
      </w:r>
      <w:r w:rsidRPr="00090A08">
        <w:rPr>
          <w:rFonts w:ascii="Arial" w:hAnsi="Arial" w:cs="Times New Roman"/>
        </w:rPr>
        <w:t xml:space="preserve">).  With respect to Metal/Nonmetal, the burden is calculated based on </w:t>
      </w:r>
      <w:r w:rsidR="00BF5151" w:rsidRPr="00090A08">
        <w:rPr>
          <w:rFonts w:ascii="Arial" w:hAnsi="Arial" w:cs="Times New Roman"/>
        </w:rPr>
        <w:t xml:space="preserve">25 </w:t>
      </w:r>
      <w:r w:rsidRPr="00090A08">
        <w:rPr>
          <w:rFonts w:ascii="Arial" w:hAnsi="Arial" w:cs="Times New Roman"/>
        </w:rPr>
        <w:t>percent of miners being trained by independent contractors (</w:t>
      </w:r>
      <w:r w:rsidR="00D905AE" w:rsidRPr="00090A08">
        <w:rPr>
          <w:rFonts w:ascii="Arial" w:hAnsi="Arial" w:cs="Times New Roman"/>
        </w:rPr>
        <w:t>49,781</w:t>
      </w:r>
      <w:r w:rsidR="009B3C23" w:rsidRPr="00090A08">
        <w:rPr>
          <w:rFonts w:ascii="Arial" w:hAnsi="Arial" w:cs="Times New Roman"/>
        </w:rPr>
        <w:t xml:space="preserve"> </w:t>
      </w:r>
      <w:r w:rsidRPr="00090A08">
        <w:rPr>
          <w:rFonts w:ascii="Arial" w:hAnsi="Arial" w:cs="Times New Roman"/>
        </w:rPr>
        <w:t>miners x 0.</w:t>
      </w:r>
      <w:r w:rsidR="00BF5151" w:rsidRPr="00090A08">
        <w:rPr>
          <w:rFonts w:ascii="Arial" w:hAnsi="Arial" w:cs="Times New Roman"/>
        </w:rPr>
        <w:t xml:space="preserve">25 </w:t>
      </w:r>
      <w:r w:rsidRPr="00090A08">
        <w:rPr>
          <w:rFonts w:ascii="Arial" w:hAnsi="Arial" w:cs="Times New Roman"/>
        </w:rPr>
        <w:t xml:space="preserve">= </w:t>
      </w:r>
      <w:r w:rsidR="00D905AE" w:rsidRPr="00090A08">
        <w:rPr>
          <w:rFonts w:ascii="Arial" w:hAnsi="Arial" w:cs="Times New Roman"/>
        </w:rPr>
        <w:t>12,445</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Coal: </w:t>
      </w:r>
    </w:p>
    <w:p w:rsidR="003831DE" w:rsidRPr="00090A08" w:rsidRDefault="00CD774C">
      <w:pPr>
        <w:pStyle w:val="Default"/>
        <w:ind w:left="720"/>
        <w:rPr>
          <w:rFonts w:ascii="Arial" w:hAnsi="Arial" w:cs="Times New Roman"/>
        </w:rPr>
      </w:pPr>
      <w:r w:rsidRPr="00090A08">
        <w:rPr>
          <w:rFonts w:ascii="Arial" w:hAnsi="Arial" w:cs="Times New Roman"/>
        </w:rPr>
        <w:t xml:space="preserve"> </w:t>
      </w:r>
      <w:r w:rsidR="008A4E2C" w:rsidRPr="00090A08">
        <w:rPr>
          <w:rFonts w:ascii="Arial" w:hAnsi="Arial" w:cs="Times New Roman"/>
        </w:rPr>
        <w:t xml:space="preserve"> 21,349</w:t>
      </w:r>
      <w:r w:rsidR="003831DE" w:rsidRPr="00090A08">
        <w:rPr>
          <w:rFonts w:ascii="Arial" w:hAnsi="Arial" w:cs="Times New Roman"/>
        </w:rPr>
        <w:t xml:space="preserve"> miners x $</w:t>
      </w:r>
      <w:r w:rsidR="003E178E">
        <w:rPr>
          <w:rFonts w:ascii="Arial" w:hAnsi="Arial" w:cs="Times New Roman"/>
        </w:rPr>
        <w:t>68.41</w:t>
      </w:r>
      <w:r w:rsidR="003E178E" w:rsidRPr="00090A08">
        <w:rPr>
          <w:rFonts w:ascii="Arial" w:hAnsi="Arial" w:cs="Times New Roman"/>
        </w:rPr>
        <w:t xml:space="preserve"> </w:t>
      </w:r>
      <w:r w:rsidR="003831DE" w:rsidRPr="00090A08">
        <w:rPr>
          <w:rFonts w:ascii="Arial" w:hAnsi="Arial" w:cs="Times New Roman"/>
        </w:rPr>
        <w:t xml:space="preserve">per </w:t>
      </w:r>
      <w:r w:rsidR="006936A0">
        <w:rPr>
          <w:rFonts w:ascii="Arial" w:hAnsi="Arial" w:cs="Times New Roman"/>
        </w:rPr>
        <w:t>hour</w:t>
      </w:r>
      <w:r w:rsidR="003831DE" w:rsidRPr="00090A08">
        <w:rPr>
          <w:rFonts w:ascii="Arial" w:hAnsi="Arial" w:cs="Times New Roman"/>
        </w:rPr>
        <w:t xml:space="preserve"> </w:t>
      </w:r>
    </w:p>
    <w:p w:rsidR="003831DE" w:rsidRPr="00090A08" w:rsidRDefault="003831DE">
      <w:pPr>
        <w:pStyle w:val="Default"/>
        <w:ind w:left="720"/>
        <w:rPr>
          <w:rFonts w:ascii="Arial" w:hAnsi="Arial" w:cs="Times New Roman"/>
        </w:rPr>
      </w:pPr>
      <w:r w:rsidRPr="00090A08">
        <w:rPr>
          <w:rFonts w:ascii="Arial" w:hAnsi="Arial" w:cs="Times New Roman"/>
        </w:rPr>
        <w:t xml:space="preserve">  x </w:t>
      </w:r>
      <w:r w:rsidR="003E178E">
        <w:rPr>
          <w:rFonts w:ascii="Arial" w:hAnsi="Arial" w:cs="Times New Roman"/>
        </w:rPr>
        <w:t>5 mins</w:t>
      </w:r>
      <w:r w:rsidRPr="00090A08">
        <w:rPr>
          <w:rFonts w:ascii="Arial" w:hAnsi="Arial" w:cs="Times New Roman"/>
        </w:rPr>
        <w:t xml:space="preserve">. per form </w:t>
      </w:r>
    </w:p>
    <w:p w:rsidR="003831DE" w:rsidRPr="00090A08" w:rsidRDefault="003831DE">
      <w:pPr>
        <w:pStyle w:val="Default"/>
        <w:ind w:left="720"/>
        <w:rPr>
          <w:rFonts w:ascii="Arial" w:hAnsi="Arial" w:cs="Times New Roman"/>
        </w:rPr>
      </w:pPr>
      <w:r w:rsidRPr="00090A08">
        <w:rPr>
          <w:rFonts w:ascii="Arial" w:hAnsi="Arial" w:cs="Times New Roman"/>
        </w:rPr>
        <w:t xml:space="preserve">  x 2 forms per miner per year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Pr="00090A08">
        <w:rPr>
          <w:rFonts w:ascii="Arial" w:hAnsi="Arial" w:cs="Times New Roman"/>
        </w:rPr>
        <w:t xml:space="preserve">= $ </w:t>
      </w:r>
      <w:r w:rsidR="003E178E">
        <w:rPr>
          <w:rFonts w:ascii="Arial" w:hAnsi="Arial" w:cs="Times New Roman"/>
        </w:rPr>
        <w:t>233,678</w:t>
      </w:r>
      <w:r w:rsidRPr="00090A08">
        <w:rPr>
          <w:rFonts w:ascii="Arial" w:hAnsi="Arial" w:cs="Times New Roman"/>
        </w:rPr>
        <w:t xml:space="preserve"> </w:t>
      </w:r>
    </w:p>
    <w:p w:rsidR="00E24227"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Metal/Nonmetal: </w:t>
      </w:r>
    </w:p>
    <w:p w:rsidR="003831DE" w:rsidRPr="00090A08" w:rsidRDefault="00D905AE">
      <w:pPr>
        <w:pStyle w:val="Default"/>
        <w:ind w:left="720"/>
        <w:rPr>
          <w:rFonts w:ascii="Arial" w:hAnsi="Arial" w:cs="Times New Roman"/>
        </w:rPr>
      </w:pPr>
      <w:r w:rsidRPr="00090A08">
        <w:rPr>
          <w:rFonts w:ascii="Arial" w:hAnsi="Arial" w:cs="Times New Roman"/>
        </w:rPr>
        <w:t>12,445</w:t>
      </w:r>
      <w:r w:rsidR="00BF5151" w:rsidRPr="00090A08">
        <w:rPr>
          <w:rFonts w:ascii="Arial" w:hAnsi="Arial" w:cs="Times New Roman"/>
        </w:rPr>
        <w:t xml:space="preserve"> </w:t>
      </w:r>
      <w:r w:rsidR="003831DE" w:rsidRPr="00090A08">
        <w:rPr>
          <w:rFonts w:ascii="Arial" w:hAnsi="Arial" w:cs="Times New Roman"/>
        </w:rPr>
        <w:t>miners x $</w:t>
      </w:r>
      <w:r w:rsidR="009B3C23" w:rsidRPr="00090A08">
        <w:rPr>
          <w:rFonts w:ascii="Arial" w:hAnsi="Arial" w:cs="Times New Roman"/>
        </w:rPr>
        <w:t>74</w:t>
      </w:r>
      <w:r w:rsidR="003831DE" w:rsidRPr="00090A08">
        <w:rPr>
          <w:rFonts w:ascii="Arial" w:hAnsi="Arial" w:cs="Times New Roman"/>
        </w:rPr>
        <w:t xml:space="preserve"> per </w:t>
      </w:r>
      <w:r w:rsidR="006936A0">
        <w:rPr>
          <w:rFonts w:ascii="Arial" w:hAnsi="Arial" w:cs="Times New Roman"/>
        </w:rPr>
        <w:t>hour</w:t>
      </w:r>
      <w:r w:rsidR="003831DE" w:rsidRPr="00090A08">
        <w:rPr>
          <w:rFonts w:ascii="Arial" w:hAnsi="Arial" w:cs="Times New Roman"/>
        </w:rPr>
        <w:t xml:space="preserve"> </w:t>
      </w:r>
    </w:p>
    <w:p w:rsidR="003831DE" w:rsidRPr="00090A08" w:rsidRDefault="003831DE">
      <w:pPr>
        <w:pStyle w:val="Default"/>
        <w:ind w:left="720"/>
        <w:rPr>
          <w:rFonts w:ascii="Arial" w:hAnsi="Arial" w:cs="Times New Roman"/>
        </w:rPr>
      </w:pPr>
      <w:r w:rsidRPr="00090A08">
        <w:rPr>
          <w:rFonts w:ascii="Arial" w:hAnsi="Arial" w:cs="Times New Roman"/>
        </w:rPr>
        <w:t xml:space="preserve">  x </w:t>
      </w:r>
      <w:r w:rsidR="003E178E">
        <w:rPr>
          <w:rFonts w:ascii="Arial" w:hAnsi="Arial" w:cs="Times New Roman"/>
        </w:rPr>
        <w:t>5 mins</w:t>
      </w:r>
      <w:r w:rsidRPr="00090A08">
        <w:rPr>
          <w:rFonts w:ascii="Arial" w:hAnsi="Arial" w:cs="Times New Roman"/>
        </w:rPr>
        <w:t xml:space="preserve">. per form </w:t>
      </w:r>
    </w:p>
    <w:p w:rsidR="003831DE" w:rsidRPr="00090A08" w:rsidRDefault="003831DE">
      <w:pPr>
        <w:pStyle w:val="Default"/>
        <w:ind w:left="720"/>
        <w:rPr>
          <w:rFonts w:ascii="Arial" w:hAnsi="Arial" w:cs="Times New Roman"/>
        </w:rPr>
      </w:pPr>
      <w:r w:rsidRPr="00090A08">
        <w:rPr>
          <w:rFonts w:ascii="Arial" w:hAnsi="Arial" w:cs="Times New Roman"/>
        </w:rPr>
        <w:t xml:space="preserve">  x 2 forms per miner per year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Pr="00090A08">
        <w:rPr>
          <w:rFonts w:ascii="Arial" w:hAnsi="Arial" w:cs="Times New Roman"/>
        </w:rPr>
        <w:t xml:space="preserve">= $ </w:t>
      </w:r>
      <w:r w:rsidR="003E178E">
        <w:rPr>
          <w:rFonts w:ascii="Arial" w:hAnsi="Arial" w:cs="Times New Roman"/>
        </w:rPr>
        <w:t>136,218</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Total cost to complete forms  </w:t>
      </w:r>
      <w:r w:rsidR="007E510D" w:rsidRPr="00090A08">
        <w:rPr>
          <w:rFonts w:ascii="Arial" w:hAnsi="Arial" w:cs="Times New Roman"/>
        </w:rPr>
        <w:tab/>
        <w:t xml:space="preserve">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Pr="00090A08">
        <w:rPr>
          <w:rFonts w:ascii="Arial" w:hAnsi="Arial" w:cs="Times New Roman"/>
        </w:rPr>
        <w:t xml:space="preserve">= $ </w:t>
      </w:r>
      <w:r w:rsidR="003E178E">
        <w:rPr>
          <w:rFonts w:ascii="Arial" w:hAnsi="Arial" w:cs="Times New Roman"/>
        </w:rPr>
        <w:t>369,869</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B1D43" w:rsidP="003B1D43">
      <w:pPr>
        <w:spacing w:after="0"/>
        <w:ind w:firstLine="720"/>
        <w:rPr>
          <w:rFonts w:ascii="Arial" w:hAnsi="Arial"/>
          <w:color w:val="000000"/>
        </w:rPr>
      </w:pPr>
      <w:r w:rsidRPr="00090A08">
        <w:rPr>
          <w:rFonts w:ascii="Arial" w:hAnsi="Arial"/>
          <w:b/>
          <w:bCs/>
          <w:color w:val="000000"/>
        </w:rPr>
        <w:t>GRAN</w:t>
      </w:r>
      <w:r w:rsidR="007A7DA9" w:rsidRPr="00090A08">
        <w:rPr>
          <w:rFonts w:ascii="Arial" w:hAnsi="Arial"/>
          <w:b/>
          <w:bCs/>
          <w:color w:val="000000"/>
        </w:rPr>
        <w:t>D</w:t>
      </w:r>
      <w:r w:rsidRPr="00090A08">
        <w:rPr>
          <w:rFonts w:ascii="Arial" w:hAnsi="Arial"/>
          <w:b/>
          <w:bCs/>
          <w:color w:val="000000"/>
        </w:rPr>
        <w:t xml:space="preserve"> </w:t>
      </w:r>
      <w:r w:rsidR="003831DE" w:rsidRPr="00090A08">
        <w:rPr>
          <w:rFonts w:ascii="Arial" w:hAnsi="Arial"/>
          <w:b/>
          <w:bCs/>
          <w:color w:val="000000"/>
        </w:rPr>
        <w:t xml:space="preserve">TOTAL COST </w:t>
      </w:r>
      <w:r w:rsidR="005D34D3" w:rsidRPr="00090A08">
        <w:rPr>
          <w:rFonts w:ascii="Arial" w:hAnsi="Arial"/>
          <w:b/>
          <w:bCs/>
          <w:color w:val="000000"/>
        </w:rPr>
        <w:t>BURDEN</w:t>
      </w:r>
      <w:r w:rsidR="001F42F7" w:rsidRPr="00090A08">
        <w:rPr>
          <w:rFonts w:ascii="Arial" w:hAnsi="Arial"/>
          <w:b/>
          <w:bCs/>
          <w:color w:val="000000"/>
        </w:rPr>
        <w:tab/>
      </w:r>
      <w:r w:rsidR="001F42F7" w:rsidRPr="00090A08">
        <w:rPr>
          <w:rFonts w:ascii="Arial" w:hAnsi="Arial"/>
          <w:b/>
          <w:bCs/>
          <w:color w:val="000000"/>
        </w:rPr>
        <w:tab/>
      </w:r>
      <w:r w:rsidR="005D34D3" w:rsidRPr="00090A08">
        <w:rPr>
          <w:rFonts w:ascii="Arial" w:hAnsi="Arial"/>
          <w:b/>
          <w:bCs/>
          <w:color w:val="000000"/>
        </w:rPr>
        <w:tab/>
      </w:r>
      <w:r w:rsidR="001F42F7" w:rsidRPr="00090A08">
        <w:rPr>
          <w:rFonts w:ascii="Arial" w:hAnsi="Arial"/>
          <w:b/>
          <w:bCs/>
          <w:color w:val="000000"/>
        </w:rPr>
        <w:tab/>
      </w:r>
      <w:r w:rsidR="003831DE" w:rsidRPr="00090A08">
        <w:rPr>
          <w:rFonts w:ascii="Arial" w:hAnsi="Arial"/>
          <w:b/>
          <w:bCs/>
          <w:color w:val="000000"/>
        </w:rPr>
        <w:t xml:space="preserve">= $ </w:t>
      </w:r>
      <w:r w:rsidR="003E178E">
        <w:rPr>
          <w:rFonts w:ascii="Arial" w:hAnsi="Arial"/>
          <w:b/>
          <w:bCs/>
          <w:color w:val="000000"/>
        </w:rPr>
        <w:t>371,118</w:t>
      </w:r>
      <w:r w:rsidR="003831DE" w:rsidRPr="00090A08">
        <w:rPr>
          <w:rFonts w:ascii="Arial" w:hAnsi="Arial"/>
          <w:b/>
          <w:bCs/>
          <w:color w:val="000000"/>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u w:val="single"/>
        </w:rPr>
        <w:t xml:space="preserve">Approval of Plan </w:t>
      </w:r>
    </w:p>
    <w:p w:rsidR="00546A48" w:rsidRDefault="003831DE">
      <w:pPr>
        <w:pStyle w:val="Default"/>
        <w:rPr>
          <w:rFonts w:ascii="Arial" w:hAnsi="Arial" w:cs="Times New Roman"/>
        </w:rPr>
      </w:pPr>
      <w:r w:rsidRPr="00090A08">
        <w:rPr>
          <w:rFonts w:ascii="Arial" w:hAnsi="Arial" w:cs="Times New Roman"/>
        </w:rPr>
        <w:t xml:space="preserve">In </w:t>
      </w:r>
      <w:r w:rsidR="00CD774C" w:rsidRPr="00090A08">
        <w:rPr>
          <w:rFonts w:ascii="Arial" w:hAnsi="Arial" w:cs="Times New Roman"/>
        </w:rPr>
        <w:t>201</w:t>
      </w:r>
      <w:r w:rsidR="008A4E2C" w:rsidRPr="00090A08">
        <w:rPr>
          <w:rFonts w:ascii="Arial" w:hAnsi="Arial" w:cs="Times New Roman"/>
        </w:rPr>
        <w:t>6</w:t>
      </w:r>
      <w:r w:rsidRPr="00090A08">
        <w:rPr>
          <w:rFonts w:ascii="Arial" w:hAnsi="Arial" w:cs="Times New Roman"/>
        </w:rPr>
        <w:t xml:space="preserve">, MSHA approved about </w:t>
      </w:r>
      <w:r w:rsidR="001077F1" w:rsidRPr="00090A08">
        <w:rPr>
          <w:rFonts w:ascii="Arial" w:hAnsi="Arial" w:cs="Times New Roman"/>
        </w:rPr>
        <w:t>1,526</w:t>
      </w:r>
      <w:r w:rsidRPr="00090A08">
        <w:rPr>
          <w:rFonts w:ascii="Arial" w:hAnsi="Arial" w:cs="Times New Roman"/>
        </w:rPr>
        <w:t xml:space="preserve"> new or revised training plans. </w:t>
      </w:r>
      <w:r w:rsidR="005A42AB" w:rsidRPr="00090A08">
        <w:rPr>
          <w:rFonts w:ascii="Arial" w:hAnsi="Arial" w:cs="Times New Roman"/>
        </w:rPr>
        <w:t xml:space="preserve"> </w:t>
      </w:r>
      <w:r w:rsidRPr="00090A08">
        <w:rPr>
          <w:rFonts w:ascii="Arial" w:hAnsi="Arial" w:cs="Times New Roman"/>
        </w:rPr>
        <w:t xml:space="preserve">Based on past experience, on average, it takes approximately </w:t>
      </w:r>
      <w:r w:rsidR="00651622" w:rsidRPr="00090A08">
        <w:rPr>
          <w:rFonts w:ascii="Arial" w:hAnsi="Arial" w:cs="Times New Roman"/>
        </w:rPr>
        <w:t>5</w:t>
      </w:r>
      <w:r w:rsidRPr="00090A08">
        <w:rPr>
          <w:rFonts w:ascii="Arial" w:hAnsi="Arial" w:cs="Times New Roman"/>
        </w:rPr>
        <w:t xml:space="preserve"> hours to receive, review, approve, and return each plan or revision.  The reviews are done by MSHA technical staff (GS 12) earning $</w:t>
      </w:r>
      <w:r w:rsidR="00E845A6">
        <w:rPr>
          <w:rFonts w:ascii="Arial" w:hAnsi="Arial" w:cs="Times New Roman"/>
        </w:rPr>
        <w:t>55.33</w:t>
      </w:r>
      <w:r w:rsidRPr="00090A08">
        <w:rPr>
          <w:rFonts w:ascii="Arial" w:hAnsi="Arial" w:cs="Times New Roman"/>
        </w:rPr>
        <w:t xml:space="preserve"> per hour </w:t>
      </w:r>
      <w:r w:rsidR="00B33D57" w:rsidRPr="00090A08">
        <w:rPr>
          <w:rFonts w:ascii="Arial" w:hAnsi="Arial" w:cs="Times New Roman"/>
        </w:rPr>
        <w:t>including benefits</w:t>
      </w:r>
      <w:r w:rsidR="00E845A6">
        <w:rPr>
          <w:rStyle w:val="FootnoteReference"/>
          <w:rFonts w:ascii="Arial" w:hAnsi="Arial" w:cs="Times New Roman"/>
        </w:rPr>
        <w:footnoteReference w:id="6"/>
      </w:r>
      <w:r w:rsidR="00E845A6">
        <w:rPr>
          <w:rFonts w:ascii="Arial" w:hAnsi="Arial" w:cs="Times New Roman"/>
        </w:rPr>
        <w:t>.</w:t>
      </w:r>
      <w:r w:rsidR="00B33D57"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1077F1">
      <w:pPr>
        <w:pStyle w:val="Default"/>
        <w:ind w:firstLine="720"/>
        <w:rPr>
          <w:rFonts w:ascii="Arial" w:hAnsi="Arial" w:cs="Times New Roman"/>
        </w:rPr>
      </w:pPr>
      <w:r w:rsidRPr="00090A08">
        <w:rPr>
          <w:rFonts w:ascii="Arial" w:hAnsi="Arial" w:cs="Times New Roman"/>
        </w:rPr>
        <w:t>1,526</w:t>
      </w:r>
      <w:r w:rsidR="004514C8" w:rsidRPr="00090A08">
        <w:rPr>
          <w:rFonts w:ascii="Arial" w:hAnsi="Arial" w:cs="Times New Roman"/>
        </w:rPr>
        <w:t xml:space="preserve"> </w:t>
      </w:r>
      <w:r w:rsidR="003831DE" w:rsidRPr="00090A08">
        <w:rPr>
          <w:rFonts w:ascii="Arial" w:hAnsi="Arial" w:cs="Times New Roman"/>
        </w:rPr>
        <w:t xml:space="preserve">plans x </w:t>
      </w:r>
      <w:r w:rsidR="00583EF8" w:rsidRPr="00090A08">
        <w:rPr>
          <w:rFonts w:ascii="Arial" w:hAnsi="Arial" w:cs="Times New Roman"/>
        </w:rPr>
        <w:t>5</w:t>
      </w:r>
      <w:r w:rsidR="003831DE" w:rsidRPr="00090A08">
        <w:rPr>
          <w:rFonts w:ascii="Arial" w:hAnsi="Arial" w:cs="Times New Roman"/>
        </w:rPr>
        <w:t xml:space="preserve"> </w:t>
      </w:r>
      <w:r w:rsidR="006936A0">
        <w:rPr>
          <w:rFonts w:ascii="Arial" w:hAnsi="Arial" w:cs="Times New Roman"/>
        </w:rPr>
        <w:t>hours</w:t>
      </w:r>
      <w:r w:rsidR="00583EF8" w:rsidRPr="00090A08">
        <w:rPr>
          <w:rFonts w:ascii="Arial" w:hAnsi="Arial" w:cs="Times New Roman"/>
        </w:rPr>
        <w:t xml:space="preserve"> per plan</w:t>
      </w:r>
      <w:r w:rsidR="003831DE" w:rsidRPr="00090A08">
        <w:rPr>
          <w:rFonts w:ascii="Arial" w:hAnsi="Arial" w:cs="Times New Roman"/>
        </w:rPr>
        <w:t xml:space="preserve"> x $ </w:t>
      </w:r>
      <w:r w:rsidR="003E178E">
        <w:rPr>
          <w:rFonts w:ascii="Arial" w:hAnsi="Arial" w:cs="Times New Roman"/>
        </w:rPr>
        <w:t>55.33</w:t>
      </w:r>
      <w:r w:rsidR="003831DE" w:rsidRPr="00090A08">
        <w:rPr>
          <w:rFonts w:ascii="Arial" w:hAnsi="Arial" w:cs="Times New Roman"/>
        </w:rPr>
        <w:t xml:space="preserve">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003831DE" w:rsidRPr="00090A08">
        <w:rPr>
          <w:rFonts w:ascii="Arial" w:hAnsi="Arial" w:cs="Times New Roman"/>
        </w:rPr>
        <w:t xml:space="preserve">= $ </w:t>
      </w:r>
      <w:r w:rsidR="00DF5884">
        <w:rPr>
          <w:rFonts w:ascii="Arial" w:hAnsi="Arial" w:cs="Times New Roman"/>
        </w:rPr>
        <w:t>422,168</w:t>
      </w:r>
    </w:p>
    <w:p w:rsidR="00355D60"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u w:val="single"/>
        </w:rPr>
        <w:t xml:space="preserve">Printing of Form </w:t>
      </w:r>
    </w:p>
    <w:p w:rsidR="003831DE" w:rsidRPr="00090A08" w:rsidRDefault="003831DE">
      <w:pPr>
        <w:pStyle w:val="Default"/>
        <w:rPr>
          <w:rFonts w:ascii="Arial" w:hAnsi="Arial" w:cs="Times New Roman"/>
        </w:rPr>
      </w:pPr>
      <w:r w:rsidRPr="00090A08">
        <w:rPr>
          <w:rFonts w:ascii="Arial" w:hAnsi="Arial" w:cs="Times New Roman"/>
        </w:rPr>
        <w:t>MSHA Form 5000-23 is assembled in pads with 50 sets of forms per pad and four forms per set.</w:t>
      </w:r>
      <w:r w:rsidR="00963FAA" w:rsidRPr="00090A08">
        <w:rPr>
          <w:rFonts w:ascii="Arial" w:hAnsi="Arial" w:cs="Times New Roman"/>
        </w:rPr>
        <w:t xml:space="preserve"> </w:t>
      </w:r>
      <w:r w:rsidRPr="00090A08">
        <w:rPr>
          <w:rFonts w:ascii="Arial" w:hAnsi="Arial" w:cs="Times New Roman"/>
        </w:rPr>
        <w:t xml:space="preserve"> During </w:t>
      </w:r>
      <w:r w:rsidR="00F00D67" w:rsidRPr="00090A08">
        <w:rPr>
          <w:rFonts w:ascii="Arial" w:hAnsi="Arial" w:cs="Times New Roman"/>
        </w:rPr>
        <w:t xml:space="preserve">2014 </w:t>
      </w:r>
      <w:r w:rsidRPr="00090A08">
        <w:rPr>
          <w:rFonts w:ascii="Arial" w:hAnsi="Arial" w:cs="Times New Roman"/>
        </w:rPr>
        <w:t xml:space="preserve">through </w:t>
      </w:r>
      <w:r w:rsidR="00F00D67" w:rsidRPr="00090A08">
        <w:rPr>
          <w:rFonts w:ascii="Arial" w:hAnsi="Arial" w:cs="Times New Roman"/>
        </w:rPr>
        <w:t>2016</w:t>
      </w:r>
      <w:r w:rsidRPr="00090A08">
        <w:rPr>
          <w:rFonts w:ascii="Arial" w:hAnsi="Arial" w:cs="Times New Roman"/>
        </w:rPr>
        <w:t>, MSHA ordered pads of the form costing $</w:t>
      </w:r>
      <w:r w:rsidR="00BF5151" w:rsidRPr="00090A08">
        <w:rPr>
          <w:rFonts w:ascii="Arial" w:hAnsi="Arial" w:cs="Times New Roman"/>
        </w:rPr>
        <w:t>68,400</w:t>
      </w:r>
      <w:r w:rsidRPr="00090A08">
        <w:rPr>
          <w:rFonts w:ascii="Arial" w:hAnsi="Arial" w:cs="Times New Roman"/>
        </w:rPr>
        <w:t>, $</w:t>
      </w:r>
      <w:r w:rsidR="00BF5151" w:rsidRPr="00090A08">
        <w:rPr>
          <w:rFonts w:ascii="Arial" w:hAnsi="Arial" w:cs="Times New Roman"/>
        </w:rPr>
        <w:t>36,350</w:t>
      </w:r>
      <w:r w:rsidRPr="00090A08">
        <w:rPr>
          <w:rFonts w:ascii="Arial" w:hAnsi="Arial" w:cs="Times New Roman"/>
        </w:rPr>
        <w:t>, and $</w:t>
      </w:r>
      <w:r w:rsidR="00BF5151" w:rsidRPr="00090A08">
        <w:rPr>
          <w:rFonts w:ascii="Arial" w:hAnsi="Arial" w:cs="Times New Roman"/>
        </w:rPr>
        <w:t>73,000</w:t>
      </w:r>
      <w:r w:rsidRPr="00090A08">
        <w:rPr>
          <w:rFonts w:ascii="Arial" w:hAnsi="Arial" w:cs="Times New Roman"/>
        </w:rPr>
        <w:t xml:space="preserve"> respectively.  The average cost per year for pads over this 3-year period was $</w:t>
      </w:r>
      <w:r w:rsidR="00BF5151" w:rsidRPr="00090A08">
        <w:rPr>
          <w:rFonts w:ascii="Arial" w:hAnsi="Arial" w:cs="Times New Roman"/>
        </w:rPr>
        <w:t>59,250</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r w:rsidR="004E1872" w:rsidRPr="00090A08">
        <w:rPr>
          <w:rFonts w:ascii="Arial" w:hAnsi="Arial" w:cs="Times New Roman"/>
        </w:rPr>
        <w:t>(</w:t>
      </w:r>
      <w:r w:rsidRPr="00090A08">
        <w:rPr>
          <w:rFonts w:ascii="Arial" w:hAnsi="Arial" w:cs="Times New Roman"/>
        </w:rPr>
        <w:t>($</w:t>
      </w:r>
      <w:r w:rsidR="00BF5151" w:rsidRPr="00090A08">
        <w:rPr>
          <w:rFonts w:ascii="Arial" w:hAnsi="Arial" w:cs="Times New Roman"/>
        </w:rPr>
        <w:t>68,400</w:t>
      </w:r>
      <w:r w:rsidRPr="00090A08">
        <w:rPr>
          <w:rFonts w:ascii="Arial" w:hAnsi="Arial" w:cs="Times New Roman"/>
        </w:rPr>
        <w:t xml:space="preserve"> + $</w:t>
      </w:r>
      <w:r w:rsidR="00BF5151" w:rsidRPr="00090A08">
        <w:rPr>
          <w:rFonts w:ascii="Arial" w:hAnsi="Arial" w:cs="Times New Roman"/>
        </w:rPr>
        <w:t>36,350</w:t>
      </w:r>
      <w:r w:rsidRPr="00090A08">
        <w:rPr>
          <w:rFonts w:ascii="Arial" w:hAnsi="Arial" w:cs="Times New Roman"/>
        </w:rPr>
        <w:t xml:space="preserve"> + $</w:t>
      </w:r>
      <w:r w:rsidR="00BF5151" w:rsidRPr="00090A08">
        <w:rPr>
          <w:rFonts w:ascii="Arial" w:hAnsi="Arial" w:cs="Times New Roman"/>
        </w:rPr>
        <w:t>73,000</w:t>
      </w:r>
      <w:r w:rsidRPr="00090A08">
        <w:rPr>
          <w:rFonts w:ascii="Arial" w:hAnsi="Arial" w:cs="Times New Roman"/>
        </w:rPr>
        <w:t xml:space="preserve">) / 3 yrs.) </w:t>
      </w:r>
      <w:r w:rsidR="001F42F7" w:rsidRPr="00090A08">
        <w:rPr>
          <w:rFonts w:ascii="Arial" w:hAnsi="Arial" w:cs="Times New Roman"/>
        </w:rPr>
        <w:tab/>
      </w:r>
      <w:r w:rsidR="001F42F7" w:rsidRPr="00090A08">
        <w:rPr>
          <w:rFonts w:ascii="Arial" w:hAnsi="Arial" w:cs="Times New Roman"/>
        </w:rPr>
        <w:tab/>
      </w:r>
      <w:r w:rsidR="001F42F7" w:rsidRPr="00090A08">
        <w:rPr>
          <w:rFonts w:ascii="Arial" w:hAnsi="Arial" w:cs="Times New Roman"/>
        </w:rPr>
        <w:tab/>
      </w:r>
      <w:r w:rsidRPr="00090A08">
        <w:rPr>
          <w:rFonts w:ascii="Arial" w:hAnsi="Arial" w:cs="Times New Roman"/>
        </w:rPr>
        <w:t xml:space="preserve">= $ </w:t>
      </w:r>
      <w:r w:rsidR="00385BD8" w:rsidRPr="00090A08">
        <w:rPr>
          <w:rFonts w:ascii="Arial" w:hAnsi="Arial" w:cs="Times New Roman"/>
        </w:rPr>
        <w:t>59,250</w:t>
      </w:r>
      <w:r w:rsidRPr="00090A08">
        <w:rPr>
          <w:rFonts w:ascii="Arial" w:hAnsi="Arial" w:cs="Times New Roman"/>
        </w:rPr>
        <w:t xml:space="preserve"> per year </w:t>
      </w:r>
    </w:p>
    <w:p w:rsidR="00BC279A" w:rsidRPr="00090A08" w:rsidRDefault="00BC279A">
      <w:pPr>
        <w:pStyle w:val="Default"/>
        <w:rPr>
          <w:rFonts w:ascii="Arial" w:hAnsi="Arial" w:cs="Times New Roman"/>
        </w:rPr>
      </w:pPr>
    </w:p>
    <w:p w:rsidR="00385BD8" w:rsidRPr="00090A08" w:rsidRDefault="00385BD8">
      <w:pPr>
        <w:pStyle w:val="Default"/>
        <w:rPr>
          <w:rFonts w:ascii="Arial" w:hAnsi="Arial" w:cs="Times New Roman"/>
          <w:u w:val="single"/>
        </w:rPr>
      </w:pPr>
    </w:p>
    <w:p w:rsidR="00BC279A" w:rsidRPr="00090A08" w:rsidRDefault="00BC279A">
      <w:pPr>
        <w:pStyle w:val="Default"/>
        <w:rPr>
          <w:rFonts w:ascii="Arial" w:hAnsi="Arial" w:cs="Times New Roman"/>
          <w:u w:val="single"/>
        </w:rPr>
      </w:pPr>
      <w:r w:rsidRPr="00090A08">
        <w:rPr>
          <w:rFonts w:ascii="Arial" w:hAnsi="Arial" w:cs="Times New Roman"/>
          <w:u w:val="single"/>
        </w:rPr>
        <w:t>State Trainers</w:t>
      </w:r>
    </w:p>
    <w:p w:rsidR="00BC279A" w:rsidRPr="00090A08" w:rsidRDefault="00BC279A">
      <w:pPr>
        <w:pStyle w:val="Default"/>
        <w:rPr>
          <w:rFonts w:ascii="Arial" w:hAnsi="Arial" w:cs="Times New Roman"/>
        </w:rPr>
      </w:pPr>
      <w:r w:rsidRPr="00090A08">
        <w:rPr>
          <w:rFonts w:ascii="Arial" w:hAnsi="Arial" w:cs="Times New Roman"/>
        </w:rPr>
        <w:t xml:space="preserve">Approximately </w:t>
      </w:r>
      <w:r w:rsidR="00385BD8" w:rsidRPr="00090A08">
        <w:rPr>
          <w:rFonts w:ascii="Arial" w:hAnsi="Arial" w:cs="Times New Roman"/>
        </w:rPr>
        <w:t>30</w:t>
      </w:r>
      <w:r w:rsidR="00D175DD" w:rsidRPr="00090A08">
        <w:rPr>
          <w:rFonts w:ascii="Arial" w:hAnsi="Arial" w:cs="Times New Roman"/>
        </w:rPr>
        <w:t xml:space="preserve"> </w:t>
      </w:r>
      <w:r w:rsidRPr="00090A08">
        <w:rPr>
          <w:rFonts w:ascii="Arial" w:hAnsi="Arial" w:cs="Times New Roman"/>
        </w:rPr>
        <w:t xml:space="preserve"> </w:t>
      </w:r>
      <w:r w:rsidR="00D175DD" w:rsidRPr="00090A08">
        <w:rPr>
          <w:rFonts w:ascii="Arial" w:hAnsi="Arial" w:cs="Times New Roman"/>
        </w:rPr>
        <w:t xml:space="preserve">percent </w:t>
      </w:r>
      <w:r w:rsidRPr="00090A08">
        <w:rPr>
          <w:rFonts w:ascii="Arial" w:hAnsi="Arial" w:cs="Times New Roman"/>
        </w:rPr>
        <w:t>of the training is conducted by state trainers funded from sources that include federal grants.  It takes approximately 5 minutes</w:t>
      </w:r>
      <w:r w:rsidR="00A1229F">
        <w:rPr>
          <w:rFonts w:ascii="Arial" w:hAnsi="Arial" w:cs="Times New Roman"/>
        </w:rPr>
        <w:t xml:space="preserve"> </w:t>
      </w:r>
      <w:r w:rsidRPr="00090A08">
        <w:rPr>
          <w:rFonts w:ascii="Arial" w:hAnsi="Arial" w:cs="Times New Roman"/>
        </w:rPr>
        <w:t xml:space="preserve">to fill out a form, and two forms are needed per miner.  MSHA assumes that the rate per hour </w:t>
      </w:r>
      <w:r w:rsidR="00B30EF2" w:rsidRPr="00090A08">
        <w:rPr>
          <w:rFonts w:ascii="Arial" w:hAnsi="Arial" w:cs="Times New Roman"/>
        </w:rPr>
        <w:t>is</w:t>
      </w:r>
      <w:r w:rsidRPr="00090A08">
        <w:rPr>
          <w:rFonts w:ascii="Arial" w:hAnsi="Arial" w:cs="Times New Roman"/>
        </w:rPr>
        <w:t xml:space="preserve"> similar to that charge by an independent contractor which is $</w:t>
      </w:r>
      <w:r w:rsidR="005E0D4C">
        <w:rPr>
          <w:rFonts w:ascii="Arial" w:hAnsi="Arial" w:cs="Times New Roman"/>
        </w:rPr>
        <w:t>68.41</w:t>
      </w:r>
      <w:r w:rsidR="005E0D4C" w:rsidRPr="00090A08">
        <w:rPr>
          <w:rFonts w:ascii="Arial" w:hAnsi="Arial" w:cs="Times New Roman"/>
        </w:rPr>
        <w:t xml:space="preserve"> </w:t>
      </w:r>
      <w:r w:rsidRPr="00090A08">
        <w:rPr>
          <w:rFonts w:ascii="Arial" w:hAnsi="Arial" w:cs="Times New Roman"/>
        </w:rPr>
        <w:t>per hour.  The number</w:t>
      </w:r>
      <w:r w:rsidR="00B30EF2" w:rsidRPr="00090A08">
        <w:rPr>
          <w:rFonts w:ascii="Arial" w:hAnsi="Arial" w:cs="Times New Roman"/>
        </w:rPr>
        <w:t>s</w:t>
      </w:r>
      <w:r w:rsidRPr="00090A08">
        <w:rPr>
          <w:rFonts w:ascii="Arial" w:hAnsi="Arial" w:cs="Times New Roman"/>
        </w:rPr>
        <w:t xml:space="preserve"> of miners trained are:  </w:t>
      </w:r>
      <w:r w:rsidR="00CD774C" w:rsidRPr="00090A08">
        <w:rPr>
          <w:rFonts w:ascii="Arial" w:hAnsi="Arial" w:cs="Times New Roman"/>
        </w:rPr>
        <w:t xml:space="preserve"> </w:t>
      </w:r>
      <w:r w:rsidR="008A4E2C" w:rsidRPr="00090A08">
        <w:rPr>
          <w:rFonts w:ascii="Arial" w:hAnsi="Arial" w:cs="Times New Roman"/>
        </w:rPr>
        <w:t xml:space="preserve"> 25,619</w:t>
      </w:r>
      <w:r w:rsidRPr="00090A08">
        <w:rPr>
          <w:rFonts w:ascii="Arial" w:hAnsi="Arial" w:cs="Times New Roman"/>
        </w:rPr>
        <w:t xml:space="preserve"> coal miners (</w:t>
      </w:r>
      <w:r w:rsidR="008A4E2C" w:rsidRPr="00090A08">
        <w:rPr>
          <w:rFonts w:ascii="Arial" w:hAnsi="Arial" w:cs="Times New Roman"/>
        </w:rPr>
        <w:t>85,397</w:t>
      </w:r>
      <w:r w:rsidRPr="00090A08">
        <w:rPr>
          <w:rFonts w:ascii="Arial" w:hAnsi="Arial" w:cs="Times New Roman"/>
        </w:rPr>
        <w:t xml:space="preserve"> coal miners x </w:t>
      </w:r>
      <w:r w:rsidR="00385BD8" w:rsidRPr="00090A08">
        <w:rPr>
          <w:rFonts w:ascii="Arial" w:hAnsi="Arial" w:cs="Times New Roman"/>
        </w:rPr>
        <w:t>30</w:t>
      </w:r>
      <w:r w:rsidRPr="00090A08">
        <w:rPr>
          <w:rFonts w:ascii="Arial" w:hAnsi="Arial" w:cs="Times New Roman"/>
        </w:rPr>
        <w:t xml:space="preserve">%) and </w:t>
      </w:r>
      <w:r w:rsidR="001077F1" w:rsidRPr="00090A08">
        <w:rPr>
          <w:rFonts w:ascii="Arial" w:hAnsi="Arial" w:cs="Times New Roman"/>
        </w:rPr>
        <w:t>14,935</w:t>
      </w:r>
      <w:r w:rsidRPr="00090A08">
        <w:rPr>
          <w:rFonts w:ascii="Arial" w:hAnsi="Arial" w:cs="Times New Roman"/>
        </w:rPr>
        <w:t xml:space="preserve"> Metal/Nonmetal miners (</w:t>
      </w:r>
      <w:r w:rsidR="001077F1" w:rsidRPr="00090A08">
        <w:rPr>
          <w:rFonts w:ascii="Arial" w:hAnsi="Arial" w:cs="Times New Roman"/>
        </w:rPr>
        <w:t>49,781</w:t>
      </w:r>
      <w:r w:rsidRPr="00090A08">
        <w:rPr>
          <w:rFonts w:ascii="Arial" w:hAnsi="Arial" w:cs="Times New Roman"/>
        </w:rPr>
        <w:t xml:space="preserve"> Metal/Nonmetal miners x </w:t>
      </w:r>
      <w:r w:rsidR="00385BD8" w:rsidRPr="00090A08">
        <w:rPr>
          <w:rFonts w:ascii="Arial" w:hAnsi="Arial" w:cs="Times New Roman"/>
        </w:rPr>
        <w:t>30</w:t>
      </w:r>
      <w:r w:rsidRPr="00090A08">
        <w:rPr>
          <w:rFonts w:ascii="Arial" w:hAnsi="Arial" w:cs="Times New Roman"/>
        </w:rPr>
        <w:t>%).</w:t>
      </w:r>
    </w:p>
    <w:p w:rsidR="00BC279A" w:rsidRPr="00090A08" w:rsidRDefault="00BC279A">
      <w:pPr>
        <w:pStyle w:val="Default"/>
        <w:rPr>
          <w:rFonts w:ascii="Arial" w:hAnsi="Arial" w:cs="Times New Roman"/>
        </w:rPr>
      </w:pPr>
    </w:p>
    <w:p w:rsidR="00BC279A" w:rsidRPr="00090A08" w:rsidRDefault="00BC279A">
      <w:pPr>
        <w:pStyle w:val="Default"/>
        <w:rPr>
          <w:rFonts w:ascii="Arial" w:hAnsi="Arial" w:cs="Times New Roman"/>
        </w:rPr>
      </w:pPr>
      <w:r w:rsidRPr="00090A08">
        <w:rPr>
          <w:rFonts w:ascii="Arial" w:hAnsi="Arial" w:cs="Times New Roman"/>
        </w:rPr>
        <w:t>Coal:</w:t>
      </w:r>
    </w:p>
    <w:p w:rsidR="00BC279A" w:rsidRPr="00090A08" w:rsidRDefault="00CD774C">
      <w:pPr>
        <w:pStyle w:val="Default"/>
        <w:rPr>
          <w:rFonts w:ascii="Arial" w:hAnsi="Arial" w:cs="Times New Roman"/>
        </w:rPr>
      </w:pPr>
      <w:r w:rsidRPr="00090A08">
        <w:rPr>
          <w:rFonts w:ascii="Arial" w:hAnsi="Arial" w:cs="Times New Roman"/>
        </w:rPr>
        <w:t xml:space="preserve"> </w:t>
      </w:r>
      <w:r w:rsidR="008A4E2C" w:rsidRPr="00090A08">
        <w:rPr>
          <w:rFonts w:ascii="Arial" w:hAnsi="Arial" w:cs="Times New Roman"/>
        </w:rPr>
        <w:t xml:space="preserve"> 25,619</w:t>
      </w:r>
      <w:r w:rsidR="00BC279A" w:rsidRPr="00090A08">
        <w:rPr>
          <w:rFonts w:ascii="Arial" w:hAnsi="Arial" w:cs="Times New Roman"/>
        </w:rPr>
        <w:t xml:space="preserve"> miners x 2 forms per miner per year </w:t>
      </w:r>
    </w:p>
    <w:p w:rsidR="00BC279A" w:rsidRPr="00090A08" w:rsidRDefault="00BC279A">
      <w:pPr>
        <w:pStyle w:val="Default"/>
        <w:rPr>
          <w:rFonts w:ascii="Arial" w:hAnsi="Arial" w:cs="Times New Roman"/>
        </w:rPr>
      </w:pPr>
      <w:r w:rsidRPr="00090A08">
        <w:rPr>
          <w:rFonts w:ascii="Arial" w:hAnsi="Arial" w:cs="Times New Roman"/>
        </w:rPr>
        <w:t xml:space="preserve">x </w:t>
      </w:r>
      <w:r w:rsidR="00DF5884">
        <w:rPr>
          <w:rFonts w:ascii="Arial" w:hAnsi="Arial" w:cs="Times New Roman"/>
        </w:rPr>
        <w:t>5 mins</w:t>
      </w:r>
      <w:r w:rsidRPr="00090A08">
        <w:rPr>
          <w:rFonts w:ascii="Arial" w:hAnsi="Arial" w:cs="Times New Roman"/>
        </w:rPr>
        <w:t>. per form x $</w:t>
      </w:r>
      <w:r w:rsidR="00DF5884">
        <w:rPr>
          <w:rFonts w:ascii="Arial" w:hAnsi="Arial" w:cs="Times New Roman"/>
        </w:rPr>
        <w:t>68.41</w:t>
      </w:r>
      <w:r w:rsidR="00DF5884" w:rsidRPr="00090A08">
        <w:rPr>
          <w:rFonts w:ascii="Arial" w:hAnsi="Arial" w:cs="Times New Roman"/>
        </w:rPr>
        <w:t xml:space="preserve"> </w:t>
      </w:r>
      <w:r w:rsidRPr="00090A08">
        <w:rPr>
          <w:rFonts w:ascii="Arial" w:hAnsi="Arial" w:cs="Times New Roman"/>
        </w:rPr>
        <w:t xml:space="preserve">per </w:t>
      </w:r>
      <w:r w:rsidR="006936A0">
        <w:rPr>
          <w:rFonts w:ascii="Arial" w:hAnsi="Arial" w:cs="Times New Roman"/>
        </w:rPr>
        <w:t>hour</w:t>
      </w:r>
      <w:r w:rsidR="00B30EF2" w:rsidRPr="00090A08">
        <w:rPr>
          <w:rFonts w:ascii="Arial" w:hAnsi="Arial" w:cs="Times New Roman"/>
        </w:rPr>
        <w:tab/>
      </w:r>
      <w:r w:rsidR="00B30EF2" w:rsidRPr="00090A08">
        <w:rPr>
          <w:rFonts w:ascii="Arial" w:hAnsi="Arial" w:cs="Times New Roman"/>
        </w:rPr>
        <w:tab/>
      </w:r>
      <w:r w:rsidR="004E1872" w:rsidRPr="00090A08">
        <w:rPr>
          <w:rFonts w:ascii="Arial" w:hAnsi="Arial" w:cs="Times New Roman"/>
        </w:rPr>
        <w:tab/>
      </w:r>
      <w:r w:rsidR="00B30EF2" w:rsidRPr="00090A08">
        <w:rPr>
          <w:rFonts w:ascii="Arial" w:hAnsi="Arial" w:cs="Times New Roman"/>
        </w:rPr>
        <w:tab/>
        <w:t>= $</w:t>
      </w:r>
      <w:r w:rsidR="00DF5884">
        <w:rPr>
          <w:rFonts w:ascii="Arial" w:hAnsi="Arial" w:cs="Times New Roman"/>
        </w:rPr>
        <w:t>280,415</w:t>
      </w:r>
    </w:p>
    <w:p w:rsidR="00B30EF2" w:rsidRPr="00090A08" w:rsidRDefault="00B30EF2">
      <w:pPr>
        <w:pStyle w:val="Default"/>
        <w:rPr>
          <w:rFonts w:ascii="Arial" w:hAnsi="Arial" w:cs="Times New Roman"/>
        </w:rPr>
      </w:pPr>
    </w:p>
    <w:p w:rsidR="00B30EF2" w:rsidRPr="00090A08" w:rsidRDefault="00B30EF2">
      <w:pPr>
        <w:pStyle w:val="Default"/>
        <w:rPr>
          <w:rFonts w:ascii="Arial" w:hAnsi="Arial" w:cs="Times New Roman"/>
        </w:rPr>
      </w:pPr>
      <w:r w:rsidRPr="00090A08">
        <w:rPr>
          <w:rFonts w:ascii="Arial" w:hAnsi="Arial" w:cs="Times New Roman"/>
        </w:rPr>
        <w:t>Metal/Nonmetal:</w:t>
      </w:r>
    </w:p>
    <w:p w:rsidR="00B30EF2" w:rsidRPr="00090A08" w:rsidRDefault="001077F1">
      <w:pPr>
        <w:pStyle w:val="Default"/>
        <w:rPr>
          <w:rFonts w:ascii="Arial" w:hAnsi="Arial" w:cs="Times New Roman"/>
        </w:rPr>
      </w:pPr>
      <w:r w:rsidRPr="00090A08">
        <w:rPr>
          <w:rFonts w:ascii="Arial" w:hAnsi="Arial" w:cs="Times New Roman"/>
        </w:rPr>
        <w:t>14,935</w:t>
      </w:r>
      <w:r w:rsidR="00385BD8" w:rsidRPr="00090A08">
        <w:rPr>
          <w:rFonts w:ascii="Arial" w:hAnsi="Arial" w:cs="Times New Roman"/>
        </w:rPr>
        <w:t xml:space="preserve"> </w:t>
      </w:r>
      <w:r w:rsidR="00B30EF2" w:rsidRPr="00090A08">
        <w:rPr>
          <w:rFonts w:ascii="Arial" w:hAnsi="Arial" w:cs="Times New Roman"/>
        </w:rPr>
        <w:t xml:space="preserve">miners x 2 forms per miner per year </w:t>
      </w:r>
    </w:p>
    <w:p w:rsidR="00B30EF2" w:rsidRPr="00090A08" w:rsidRDefault="00B30EF2">
      <w:pPr>
        <w:pStyle w:val="Default"/>
        <w:rPr>
          <w:rFonts w:ascii="Arial" w:hAnsi="Arial" w:cs="Times New Roman"/>
        </w:rPr>
      </w:pPr>
      <w:r w:rsidRPr="00090A08">
        <w:rPr>
          <w:rFonts w:ascii="Arial" w:hAnsi="Arial" w:cs="Times New Roman"/>
        </w:rPr>
        <w:t xml:space="preserve">x </w:t>
      </w:r>
      <w:r w:rsidR="00DF5884">
        <w:rPr>
          <w:rFonts w:ascii="Arial" w:hAnsi="Arial" w:cs="Times New Roman"/>
        </w:rPr>
        <w:t>5 mins</w:t>
      </w:r>
      <w:r w:rsidRPr="00090A08">
        <w:rPr>
          <w:rFonts w:ascii="Arial" w:hAnsi="Arial" w:cs="Times New Roman"/>
        </w:rPr>
        <w:t xml:space="preserve"> per form x $</w:t>
      </w:r>
      <w:r w:rsidR="00DF5884">
        <w:rPr>
          <w:rFonts w:ascii="Arial" w:hAnsi="Arial" w:cs="Times New Roman"/>
        </w:rPr>
        <w:t>68.41</w:t>
      </w:r>
      <w:r w:rsidR="00DF5884" w:rsidRPr="00090A08">
        <w:rPr>
          <w:rFonts w:ascii="Arial" w:hAnsi="Arial" w:cs="Times New Roman"/>
        </w:rPr>
        <w:t xml:space="preserve"> </w:t>
      </w:r>
      <w:r w:rsidRPr="00090A08">
        <w:rPr>
          <w:rFonts w:ascii="Arial" w:hAnsi="Arial" w:cs="Times New Roman"/>
        </w:rPr>
        <w:t xml:space="preserve">per </w:t>
      </w:r>
      <w:r w:rsidR="006936A0">
        <w:rPr>
          <w:rFonts w:ascii="Arial" w:hAnsi="Arial" w:cs="Times New Roman"/>
        </w:rPr>
        <w:t>hour</w:t>
      </w:r>
      <w:r w:rsidRPr="00090A08">
        <w:rPr>
          <w:rFonts w:ascii="Arial" w:hAnsi="Arial" w:cs="Times New Roman"/>
        </w:rPr>
        <w:t xml:space="preserve"> </w:t>
      </w:r>
      <w:r w:rsidRPr="00090A08">
        <w:rPr>
          <w:rFonts w:ascii="Arial" w:hAnsi="Arial" w:cs="Times New Roman"/>
        </w:rPr>
        <w:tab/>
      </w:r>
      <w:r w:rsidRPr="00090A08">
        <w:rPr>
          <w:rFonts w:ascii="Arial" w:hAnsi="Arial" w:cs="Times New Roman"/>
        </w:rPr>
        <w:tab/>
      </w:r>
      <w:r w:rsidRPr="00090A08">
        <w:rPr>
          <w:rFonts w:ascii="Arial" w:hAnsi="Arial" w:cs="Times New Roman"/>
        </w:rPr>
        <w:tab/>
      </w:r>
      <w:r w:rsidRPr="00090A08">
        <w:rPr>
          <w:rFonts w:ascii="Arial" w:hAnsi="Arial" w:cs="Times New Roman"/>
        </w:rPr>
        <w:tab/>
        <w:t>= $</w:t>
      </w:r>
      <w:r w:rsidR="00DF5884">
        <w:rPr>
          <w:rFonts w:ascii="Arial" w:hAnsi="Arial" w:cs="Times New Roman"/>
        </w:rPr>
        <w:t>163,473</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B30EF2" w:rsidP="00B30EF2">
      <w:pPr>
        <w:pStyle w:val="Default"/>
        <w:rPr>
          <w:rFonts w:ascii="Arial" w:hAnsi="Arial" w:cs="Times New Roman"/>
        </w:rPr>
      </w:pPr>
      <w:r w:rsidRPr="00090A08">
        <w:rPr>
          <w:rFonts w:ascii="Arial" w:hAnsi="Arial" w:cs="Times New Roman"/>
          <w:b/>
          <w:bCs/>
        </w:rPr>
        <w:t xml:space="preserve">        </w:t>
      </w:r>
      <w:r w:rsidR="003B1D43" w:rsidRPr="00090A08">
        <w:rPr>
          <w:rFonts w:ascii="Arial" w:hAnsi="Arial" w:cs="Times New Roman"/>
          <w:b/>
          <w:bCs/>
        </w:rPr>
        <w:t xml:space="preserve">GRAND </w:t>
      </w:r>
      <w:r w:rsidR="003831DE" w:rsidRPr="00090A08">
        <w:rPr>
          <w:rFonts w:ascii="Arial" w:hAnsi="Arial" w:cs="Times New Roman"/>
          <w:b/>
          <w:bCs/>
        </w:rPr>
        <w:t xml:space="preserve">TOTAL </w:t>
      </w:r>
      <w:r w:rsidR="0032687F">
        <w:rPr>
          <w:rFonts w:ascii="Arial" w:hAnsi="Arial" w:cs="Times New Roman"/>
          <w:b/>
          <w:bCs/>
        </w:rPr>
        <w:t xml:space="preserve">ANNUAL </w:t>
      </w:r>
      <w:r w:rsidR="003831DE" w:rsidRPr="00090A08">
        <w:rPr>
          <w:rFonts w:ascii="Arial" w:hAnsi="Arial" w:cs="Times New Roman"/>
          <w:b/>
          <w:bCs/>
        </w:rPr>
        <w:t>COST TO FEDERAL GOVERNMENT = $</w:t>
      </w:r>
      <w:r w:rsidR="00DF5884">
        <w:rPr>
          <w:rFonts w:ascii="Arial" w:hAnsi="Arial" w:cs="Times New Roman"/>
          <w:b/>
          <w:bCs/>
        </w:rPr>
        <w:t>925,306</w:t>
      </w:r>
      <w:r w:rsidR="003831DE" w:rsidRPr="00090A08">
        <w:rPr>
          <w:rFonts w:ascii="Arial" w:hAnsi="Arial" w:cs="Times New Roman"/>
          <w:b/>
          <w:bCs/>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MSHA inspection personnel routinely check that miners have received the required training by periodic examination of the </w:t>
      </w:r>
      <w:r w:rsidR="00FC76DB" w:rsidRPr="00090A08">
        <w:rPr>
          <w:rFonts w:ascii="Arial" w:hAnsi="Arial" w:cs="Times New Roman"/>
        </w:rPr>
        <w:t xml:space="preserve">MSHA Form </w:t>
      </w:r>
      <w:r w:rsidRPr="00090A08">
        <w:rPr>
          <w:rFonts w:ascii="Arial" w:hAnsi="Arial" w:cs="Times New Roman"/>
        </w:rPr>
        <w:t xml:space="preserve">5000-23 and interviews of the miners.  However, such examinations of the mine operator’s records are done as a part of a normal, complete mine inspection.  Because the review of training records is just one aspect of the inspections required under </w:t>
      </w:r>
      <w:r w:rsidR="00F64294" w:rsidRPr="00090A08">
        <w:rPr>
          <w:rFonts w:ascii="Arial" w:hAnsi="Arial" w:cs="Times New Roman"/>
        </w:rPr>
        <w:t>s</w:t>
      </w:r>
      <w:r w:rsidRPr="00090A08">
        <w:rPr>
          <w:rFonts w:ascii="Arial" w:hAnsi="Arial" w:cs="Times New Roman"/>
        </w:rPr>
        <w:t xml:space="preserve">ection 103(a) of the Mine Act, MSHA believes that this burden is minimal and has assigned no federal cost burden for this specific </w:t>
      </w:r>
      <w:r w:rsidR="00A928ED" w:rsidRPr="00090A08">
        <w:rPr>
          <w:rFonts w:ascii="Arial" w:hAnsi="Arial" w:cs="Times New Roman"/>
        </w:rPr>
        <w:t>information collection.</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1A3A13" w:rsidRDefault="003831DE">
      <w:pPr>
        <w:pStyle w:val="Default"/>
        <w:rPr>
          <w:rFonts w:ascii="Arial" w:hAnsi="Arial" w:cs="Arial"/>
        </w:rPr>
      </w:pPr>
      <w:r w:rsidRPr="001A3A13">
        <w:rPr>
          <w:rFonts w:ascii="Arial" w:hAnsi="Arial" w:cs="Arial"/>
          <w:b/>
          <w:bCs/>
        </w:rPr>
        <w:t>15. Explain the reasons for any program changes or adjustments report</w:t>
      </w:r>
      <w:r w:rsidR="00740FB1" w:rsidRPr="001A3A13">
        <w:rPr>
          <w:rFonts w:ascii="Arial" w:hAnsi="Arial" w:cs="Arial"/>
          <w:b/>
          <w:bCs/>
        </w:rPr>
        <w:t>ed on the burden worksheet</w:t>
      </w:r>
      <w:r w:rsidRPr="001A3A13">
        <w:rPr>
          <w:rFonts w:ascii="Arial" w:hAnsi="Arial" w:cs="Arial"/>
          <w:b/>
          <w:bCs/>
        </w:rPr>
        <w:t xml:space="preserve">. </w:t>
      </w:r>
    </w:p>
    <w:p w:rsidR="003831DE" w:rsidRPr="001A3A13" w:rsidRDefault="003831DE">
      <w:pPr>
        <w:pStyle w:val="Default"/>
        <w:rPr>
          <w:rFonts w:ascii="Arial" w:hAnsi="Arial" w:cs="Arial"/>
        </w:rPr>
      </w:pPr>
      <w:r w:rsidRPr="001A3A13">
        <w:rPr>
          <w:rFonts w:ascii="Arial" w:hAnsi="Arial" w:cs="Arial"/>
          <w:b/>
          <w:bCs/>
        </w:rPr>
        <w:t xml:space="preserve"> </w:t>
      </w:r>
    </w:p>
    <w:p w:rsidR="007A5FC8" w:rsidRPr="001A3A13" w:rsidRDefault="0059460E" w:rsidP="00355D60">
      <w:pPr>
        <w:pStyle w:val="Default"/>
        <w:rPr>
          <w:rFonts w:ascii="Arial" w:hAnsi="Arial" w:cs="Arial"/>
        </w:rPr>
      </w:pPr>
      <w:r w:rsidRPr="001A3A13">
        <w:rPr>
          <w:rFonts w:ascii="Arial" w:hAnsi="Arial" w:cs="Arial"/>
        </w:rPr>
        <w:t xml:space="preserve">There are no program changes.  </w:t>
      </w:r>
      <w:r w:rsidR="00030764" w:rsidRPr="001A3A13">
        <w:rPr>
          <w:rFonts w:ascii="Arial" w:hAnsi="Arial" w:cs="Arial"/>
        </w:rPr>
        <w:t>There was a</w:t>
      </w:r>
      <w:r w:rsidR="001A3A13" w:rsidRPr="001A3A13">
        <w:rPr>
          <w:rFonts w:ascii="Arial" w:hAnsi="Arial" w:cs="Arial"/>
        </w:rPr>
        <w:t>n</w:t>
      </w:r>
      <w:r w:rsidR="00030764" w:rsidRPr="001A3A13">
        <w:rPr>
          <w:rFonts w:ascii="Arial" w:hAnsi="Arial" w:cs="Arial"/>
        </w:rPr>
        <w:t xml:space="preserve"> </w:t>
      </w:r>
      <w:r w:rsidR="001A3A13" w:rsidRPr="001A3A13">
        <w:rPr>
          <w:rFonts w:ascii="Arial" w:hAnsi="Arial" w:cs="Arial"/>
        </w:rPr>
        <w:t xml:space="preserve">overall </w:t>
      </w:r>
      <w:r w:rsidR="0030623D" w:rsidRPr="001A3A13">
        <w:rPr>
          <w:rFonts w:ascii="Arial" w:hAnsi="Arial" w:cs="Arial"/>
        </w:rPr>
        <w:t>decrease</w:t>
      </w:r>
      <w:r w:rsidR="00030764" w:rsidRPr="001A3A13">
        <w:rPr>
          <w:rFonts w:ascii="Arial" w:hAnsi="Arial" w:cs="Arial"/>
        </w:rPr>
        <w:t xml:space="preserve"> in the number of </w:t>
      </w:r>
      <w:r w:rsidR="00C65FC7" w:rsidRPr="001A3A13">
        <w:rPr>
          <w:rFonts w:ascii="Arial" w:hAnsi="Arial" w:cs="Arial"/>
        </w:rPr>
        <w:t xml:space="preserve">new paper plans for new </w:t>
      </w:r>
      <w:r w:rsidR="001B7E0E">
        <w:rPr>
          <w:rFonts w:ascii="Arial" w:hAnsi="Arial" w:cs="Arial"/>
        </w:rPr>
        <w:t>c</w:t>
      </w:r>
      <w:r w:rsidR="00C65FC7" w:rsidRPr="001A3A13">
        <w:rPr>
          <w:rFonts w:ascii="Arial" w:hAnsi="Arial" w:cs="Arial"/>
        </w:rPr>
        <w:t>oal miners trained</w:t>
      </w:r>
      <w:r w:rsidR="0030623D" w:rsidRPr="001A3A13">
        <w:rPr>
          <w:rFonts w:ascii="Arial" w:hAnsi="Arial" w:cs="Arial"/>
        </w:rPr>
        <w:t xml:space="preserve"> due to </w:t>
      </w:r>
      <w:r w:rsidR="00D90B4D" w:rsidRPr="001A3A13">
        <w:rPr>
          <w:rFonts w:ascii="Arial" w:hAnsi="Arial" w:cs="Arial"/>
        </w:rPr>
        <w:t xml:space="preserve">a decrease in the number of </w:t>
      </w:r>
      <w:r w:rsidR="001B7E0E">
        <w:rPr>
          <w:rFonts w:ascii="Arial" w:hAnsi="Arial" w:cs="Arial"/>
        </w:rPr>
        <w:t>c</w:t>
      </w:r>
      <w:r w:rsidR="001A3A13" w:rsidRPr="001A3A13">
        <w:rPr>
          <w:rFonts w:ascii="Arial" w:hAnsi="Arial" w:cs="Arial"/>
        </w:rPr>
        <w:t xml:space="preserve">oal </w:t>
      </w:r>
      <w:r w:rsidR="00D90B4D" w:rsidRPr="001A3A13">
        <w:rPr>
          <w:rFonts w:ascii="Arial" w:hAnsi="Arial" w:cs="Arial"/>
        </w:rPr>
        <w:t>mines</w:t>
      </w:r>
      <w:r w:rsidR="001A3A13" w:rsidRPr="001A3A13">
        <w:rPr>
          <w:rFonts w:ascii="Arial" w:hAnsi="Arial" w:cs="Arial"/>
        </w:rPr>
        <w:t xml:space="preserve"> although the Metal/Nonmetal mines increased</w:t>
      </w:r>
      <w:r w:rsidR="00030764" w:rsidRPr="001A3A13">
        <w:rPr>
          <w:rFonts w:ascii="Arial" w:hAnsi="Arial" w:cs="Arial"/>
        </w:rPr>
        <w:t xml:space="preserve">.  </w:t>
      </w:r>
      <w:r w:rsidR="00101285" w:rsidRPr="001A3A13">
        <w:rPr>
          <w:rFonts w:ascii="Arial" w:hAnsi="Arial" w:cs="Arial"/>
        </w:rPr>
        <w:t xml:space="preserve">Respondents </w:t>
      </w:r>
      <w:r w:rsidR="00AC01E7" w:rsidRPr="001A3A13">
        <w:rPr>
          <w:rFonts w:ascii="Arial" w:hAnsi="Arial" w:cs="Arial"/>
        </w:rPr>
        <w:t xml:space="preserve">decreased </w:t>
      </w:r>
      <w:r w:rsidR="00101285" w:rsidRPr="001A3A13">
        <w:rPr>
          <w:rFonts w:ascii="Arial" w:hAnsi="Arial" w:cs="Arial"/>
        </w:rPr>
        <w:t xml:space="preserve">(from </w:t>
      </w:r>
      <w:r w:rsidR="00AC01E7" w:rsidRPr="001A3A13">
        <w:rPr>
          <w:rFonts w:ascii="Arial" w:hAnsi="Arial" w:cs="Arial"/>
        </w:rPr>
        <w:t>2,3</w:t>
      </w:r>
      <w:r w:rsidR="00C13BCF" w:rsidRPr="001A3A13">
        <w:rPr>
          <w:rFonts w:ascii="Arial" w:hAnsi="Arial" w:cs="Arial"/>
        </w:rPr>
        <w:t>31</w:t>
      </w:r>
      <w:r w:rsidR="00101285" w:rsidRPr="001A3A13">
        <w:rPr>
          <w:rFonts w:ascii="Arial" w:hAnsi="Arial" w:cs="Arial"/>
        </w:rPr>
        <w:t xml:space="preserve"> to </w:t>
      </w:r>
      <w:r w:rsidR="00AC01E7" w:rsidRPr="001A3A13">
        <w:rPr>
          <w:rFonts w:ascii="Arial" w:hAnsi="Arial" w:cs="Arial"/>
        </w:rPr>
        <w:t>1,526</w:t>
      </w:r>
      <w:r w:rsidR="00101285" w:rsidRPr="001A3A13">
        <w:rPr>
          <w:rFonts w:ascii="Arial" w:hAnsi="Arial" w:cs="Arial"/>
        </w:rPr>
        <w:t>) and correspondingly and b</w:t>
      </w:r>
      <w:r w:rsidRPr="001A3A13">
        <w:rPr>
          <w:rFonts w:ascii="Arial" w:hAnsi="Arial" w:cs="Arial"/>
        </w:rPr>
        <w:t>urden hour</w:t>
      </w:r>
      <w:r w:rsidR="009869CF" w:rsidRPr="001A3A13">
        <w:rPr>
          <w:rFonts w:ascii="Arial" w:hAnsi="Arial" w:cs="Arial"/>
        </w:rPr>
        <w:t>s</w:t>
      </w:r>
      <w:r w:rsidRPr="001A3A13">
        <w:rPr>
          <w:rFonts w:ascii="Arial" w:hAnsi="Arial" w:cs="Arial"/>
        </w:rPr>
        <w:t xml:space="preserve"> </w:t>
      </w:r>
      <w:r w:rsidR="00AC01E7" w:rsidRPr="001A3A13">
        <w:rPr>
          <w:rFonts w:ascii="Arial" w:hAnsi="Arial" w:cs="Arial"/>
        </w:rPr>
        <w:t>decreased</w:t>
      </w:r>
      <w:r w:rsidR="009869CF" w:rsidRPr="001A3A13">
        <w:rPr>
          <w:rFonts w:ascii="Arial" w:hAnsi="Arial" w:cs="Arial"/>
        </w:rPr>
        <w:t xml:space="preserve"> (from </w:t>
      </w:r>
      <w:r w:rsidR="00CA29B5" w:rsidRPr="001A3A13">
        <w:rPr>
          <w:rFonts w:ascii="Arial" w:hAnsi="Arial" w:cs="Arial"/>
        </w:rPr>
        <w:t xml:space="preserve">15,070 to </w:t>
      </w:r>
      <w:r w:rsidR="008D2174">
        <w:rPr>
          <w:rFonts w:ascii="Arial" w:hAnsi="Arial" w:cs="Arial"/>
        </w:rPr>
        <w:t>13,</w:t>
      </w:r>
      <w:r w:rsidR="00CA29B5" w:rsidRPr="001A3A13">
        <w:rPr>
          <w:rFonts w:ascii="Arial" w:hAnsi="Arial" w:cs="Arial"/>
        </w:rPr>
        <w:t>964</w:t>
      </w:r>
      <w:r w:rsidR="009869CF" w:rsidRPr="001A3A13">
        <w:rPr>
          <w:rFonts w:ascii="Arial" w:hAnsi="Arial" w:cs="Arial"/>
        </w:rPr>
        <w:t>)</w:t>
      </w:r>
      <w:r w:rsidR="00101285" w:rsidRPr="001A3A13">
        <w:rPr>
          <w:rFonts w:ascii="Arial" w:hAnsi="Arial" w:cs="Arial"/>
        </w:rPr>
        <w:t xml:space="preserve">.  </w:t>
      </w:r>
      <w:r w:rsidR="00500FA8" w:rsidRPr="001A3A13">
        <w:rPr>
          <w:rFonts w:ascii="Arial" w:hAnsi="Arial" w:cs="Arial"/>
        </w:rPr>
        <w:t xml:space="preserve">Responses increased </w:t>
      </w:r>
      <w:r w:rsidR="001A3A13" w:rsidRPr="001A3A13">
        <w:rPr>
          <w:rFonts w:ascii="Arial" w:hAnsi="Arial" w:cs="Arial"/>
        </w:rPr>
        <w:t xml:space="preserve">(from 108,368 to 123,186) due to the increase in Metal/Nonmetal Safety and Health plans </w:t>
      </w:r>
      <w:r w:rsidR="00B3595E" w:rsidRPr="001A3A13">
        <w:rPr>
          <w:rFonts w:ascii="Arial" w:hAnsi="Arial" w:cs="Arial"/>
        </w:rPr>
        <w:t>and c</w:t>
      </w:r>
      <w:r w:rsidRPr="001A3A13">
        <w:rPr>
          <w:rFonts w:ascii="Arial" w:hAnsi="Arial" w:cs="Arial"/>
        </w:rPr>
        <w:t xml:space="preserve">osts </w:t>
      </w:r>
      <w:r w:rsidR="009869CF" w:rsidRPr="001A3A13">
        <w:rPr>
          <w:rFonts w:ascii="Arial" w:hAnsi="Arial" w:cs="Arial"/>
        </w:rPr>
        <w:t xml:space="preserve">to respondents </w:t>
      </w:r>
      <w:r w:rsidR="00500FA8" w:rsidRPr="001A3A13">
        <w:rPr>
          <w:rFonts w:ascii="Arial" w:hAnsi="Arial" w:cs="Arial"/>
        </w:rPr>
        <w:t>in</w:t>
      </w:r>
      <w:r w:rsidR="00DF5884" w:rsidRPr="001A3A13">
        <w:rPr>
          <w:rFonts w:ascii="Arial" w:hAnsi="Arial" w:cs="Arial"/>
        </w:rPr>
        <w:t xml:space="preserve">creased </w:t>
      </w:r>
      <w:r w:rsidR="009869CF" w:rsidRPr="001A3A13">
        <w:rPr>
          <w:rFonts w:ascii="Arial" w:hAnsi="Arial" w:cs="Arial"/>
        </w:rPr>
        <w:t xml:space="preserve">(from </w:t>
      </w:r>
      <w:r w:rsidR="00C13BCF" w:rsidRPr="001A3A13">
        <w:rPr>
          <w:rFonts w:ascii="Arial" w:hAnsi="Arial" w:cs="Arial"/>
        </w:rPr>
        <w:t xml:space="preserve">269,543 to </w:t>
      </w:r>
      <w:r w:rsidR="009869CF" w:rsidRPr="001A3A13">
        <w:rPr>
          <w:rFonts w:ascii="Arial" w:hAnsi="Arial" w:cs="Arial"/>
        </w:rPr>
        <w:t>$</w:t>
      </w:r>
      <w:r w:rsidR="00DF5884" w:rsidRPr="001A3A13">
        <w:rPr>
          <w:rFonts w:ascii="Arial" w:hAnsi="Arial" w:cs="Arial"/>
        </w:rPr>
        <w:t>371,118</w:t>
      </w:r>
      <w:r w:rsidR="009869CF" w:rsidRPr="001A3A13">
        <w:rPr>
          <w:rFonts w:ascii="Arial" w:hAnsi="Arial" w:cs="Arial"/>
        </w:rPr>
        <w:t xml:space="preserve">) </w:t>
      </w:r>
      <w:r w:rsidR="00182548">
        <w:rPr>
          <w:rFonts w:ascii="Arial" w:hAnsi="Arial" w:cs="Arial"/>
        </w:rPr>
        <w:t xml:space="preserve"> </w:t>
      </w:r>
      <w:r w:rsidR="00596C0A" w:rsidRPr="001A3A13">
        <w:rPr>
          <w:rFonts w:ascii="Arial" w:hAnsi="Arial" w:cs="Arial"/>
        </w:rPr>
        <w:t xml:space="preserve"> due to </w:t>
      </w:r>
      <w:r w:rsidR="00500FA8" w:rsidRPr="001A3A13">
        <w:rPr>
          <w:rFonts w:ascii="Arial" w:hAnsi="Arial" w:cs="Arial"/>
        </w:rPr>
        <w:t>an increase in</w:t>
      </w:r>
      <w:r w:rsidR="00596C0A" w:rsidRPr="001A3A13">
        <w:rPr>
          <w:rFonts w:ascii="Arial" w:hAnsi="Arial" w:cs="Arial"/>
        </w:rPr>
        <w:t xml:space="preserve"> the wage </w:t>
      </w:r>
      <w:r w:rsidR="001B7CE6" w:rsidRPr="001A3A13">
        <w:rPr>
          <w:rFonts w:ascii="Arial" w:hAnsi="Arial" w:cs="Arial"/>
        </w:rPr>
        <w:t>rates used</w:t>
      </w:r>
      <w:r w:rsidR="00596C0A" w:rsidRPr="001A3A13">
        <w:rPr>
          <w:rFonts w:ascii="Arial" w:hAnsi="Arial" w:cs="Arial"/>
        </w:rPr>
        <w:t xml:space="preserve"> and the </w:t>
      </w:r>
      <w:r w:rsidR="00500FA8" w:rsidRPr="001A3A13">
        <w:rPr>
          <w:rFonts w:ascii="Arial" w:hAnsi="Arial" w:cs="Arial"/>
        </w:rPr>
        <w:t>cost of</w:t>
      </w:r>
      <w:r w:rsidR="00596C0A" w:rsidRPr="001A3A13">
        <w:rPr>
          <w:rFonts w:ascii="Arial" w:hAnsi="Arial" w:cs="Arial"/>
        </w:rPr>
        <w:t xml:space="preserve"> both Coal and Metal/Nonmetal miners to be trained</w:t>
      </w:r>
      <w:r w:rsidRPr="001A3A13">
        <w:rPr>
          <w:rFonts w:ascii="Arial" w:hAnsi="Arial" w:cs="Arial"/>
        </w:rPr>
        <w:t>.</w:t>
      </w:r>
    </w:p>
    <w:p w:rsidR="005F7B22" w:rsidRPr="00090A08" w:rsidRDefault="009869CF" w:rsidP="00355D60">
      <w:pPr>
        <w:pStyle w:val="Default"/>
        <w:rPr>
          <w:rFonts w:ascii="Arial" w:hAnsi="Arial" w:cs="Times New Roman"/>
        </w:rPr>
      </w:pPr>
      <w:r w:rsidRPr="00090A08">
        <w:rPr>
          <w:rFonts w:ascii="Arial" w:hAnsi="Arial" w:cs="Times New Roman"/>
        </w:rPr>
        <w:tab/>
      </w:r>
    </w:p>
    <w:p w:rsidR="003831DE" w:rsidRPr="00090A08" w:rsidRDefault="003831DE">
      <w:pPr>
        <w:pStyle w:val="Default"/>
        <w:rPr>
          <w:rFonts w:ascii="Arial" w:hAnsi="Arial" w:cs="Times New Roman"/>
        </w:rPr>
      </w:pPr>
      <w:r w:rsidRPr="00090A08">
        <w:rPr>
          <w:rFonts w:ascii="Arial" w:hAnsi="Arial" w:cs="Times New Roman"/>
          <w:b/>
          <w:bCs/>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MSHA does not intend to publish the results of this </w:t>
      </w:r>
      <w:r w:rsidR="00A34F29" w:rsidRPr="00090A08">
        <w:rPr>
          <w:rFonts w:ascii="Arial" w:hAnsi="Arial" w:cs="Times New Roman"/>
        </w:rPr>
        <w:t>information collection</w:t>
      </w:r>
      <w:r w:rsidR="00A928ED" w:rsidRPr="00090A08">
        <w:rPr>
          <w:rFonts w:ascii="Arial" w:hAnsi="Arial" w:cs="Times New Roman"/>
        </w:rPr>
        <w:t>.</w:t>
      </w:r>
    </w:p>
    <w:p w:rsidR="003831DE" w:rsidRPr="00090A08" w:rsidRDefault="003831DE">
      <w:pPr>
        <w:pStyle w:val="Default"/>
        <w:rPr>
          <w:rFonts w:ascii="Arial" w:hAnsi="Arial" w:cs="Times New Roman"/>
        </w:rPr>
      </w:pPr>
    </w:p>
    <w:p w:rsidR="003831DE" w:rsidRPr="00090A08" w:rsidRDefault="003831DE">
      <w:pPr>
        <w:pStyle w:val="Default"/>
        <w:rPr>
          <w:rFonts w:ascii="Arial" w:hAnsi="Arial" w:cs="Times New Roman"/>
        </w:rPr>
      </w:pPr>
      <w:r w:rsidRPr="00090A08">
        <w:rPr>
          <w:rFonts w:ascii="Arial" w:hAnsi="Arial" w:cs="Times New Roman"/>
          <w:b/>
          <w:bCs/>
        </w:rPr>
        <w:t xml:space="preserve">17. If seeking approval to not display the expiration date for OMB approval of the information collection, explain the reasons that display would be inappropriate.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MSHA </w:t>
      </w:r>
      <w:r w:rsidR="003077A4" w:rsidRPr="00090A08">
        <w:rPr>
          <w:rFonts w:ascii="Arial" w:hAnsi="Arial" w:cs="Times New Roman"/>
        </w:rPr>
        <w:t>will display the</w:t>
      </w:r>
      <w:r w:rsidRPr="00090A08">
        <w:rPr>
          <w:rFonts w:ascii="Arial" w:hAnsi="Arial" w:cs="Times New Roman"/>
        </w:rPr>
        <w:t xml:space="preserve"> expiration date for OMB approval of this </w:t>
      </w:r>
      <w:r w:rsidR="00A34F29" w:rsidRPr="00090A08">
        <w:rPr>
          <w:rFonts w:ascii="Arial" w:hAnsi="Arial" w:cs="Times New Roman"/>
        </w:rPr>
        <w:t>information collection</w:t>
      </w:r>
      <w:r w:rsidRPr="00090A08">
        <w:rPr>
          <w:rFonts w:ascii="Arial" w:hAnsi="Arial" w:cs="Times New Roman"/>
        </w:rPr>
        <w:t xml:space="preserve">.  </w:t>
      </w:r>
    </w:p>
    <w:p w:rsidR="003831DE" w:rsidRPr="00090A08" w:rsidRDefault="003831DE">
      <w:pPr>
        <w:pStyle w:val="Default"/>
        <w:rPr>
          <w:rFonts w:ascii="Arial" w:hAnsi="Arial" w:cs="Times New Roman"/>
        </w:rPr>
      </w:pPr>
      <w:r w:rsidRPr="00090A08">
        <w:rPr>
          <w:rFonts w:ascii="Arial" w:hAnsi="Arial" w:cs="Times New Roman"/>
        </w:rPr>
        <w:t xml:space="preserve"> </w:t>
      </w:r>
    </w:p>
    <w:p w:rsidR="001C5897" w:rsidRPr="00090A08" w:rsidRDefault="003831DE" w:rsidP="001C5897">
      <w:pPr>
        <w:pStyle w:val="Default"/>
        <w:tabs>
          <w:tab w:val="left" w:pos="720"/>
        </w:tabs>
        <w:rPr>
          <w:rFonts w:ascii="Arial" w:hAnsi="Arial" w:cs="Arial"/>
          <w:b/>
          <w:bCs/>
        </w:rPr>
      </w:pPr>
      <w:r w:rsidRPr="00090A08">
        <w:rPr>
          <w:rFonts w:ascii="Arial" w:hAnsi="Arial" w:cs="Times New Roman"/>
        </w:rPr>
        <w:t xml:space="preserve"> </w:t>
      </w:r>
      <w:r w:rsidR="001C5897" w:rsidRPr="00090A08">
        <w:rPr>
          <w:rFonts w:ascii="Arial" w:hAnsi="Arial" w:cs="Arial"/>
          <w:b/>
          <w:bCs/>
        </w:rPr>
        <w:t xml:space="preserve">18.  Explain each exception to the </w:t>
      </w:r>
      <w:r w:rsidR="00740FB1" w:rsidRPr="00090A08">
        <w:rPr>
          <w:rFonts w:ascii="Arial" w:hAnsi="Arial" w:cs="Arial"/>
          <w:b/>
          <w:bCs/>
        </w:rPr>
        <w:t xml:space="preserve">topics of the </w:t>
      </w:r>
      <w:r w:rsidR="001C5897" w:rsidRPr="00090A08">
        <w:rPr>
          <w:rFonts w:ascii="Arial" w:hAnsi="Arial" w:cs="Arial"/>
          <w:b/>
          <w:bCs/>
        </w:rPr>
        <w:t>certification statement identified in "Certification for Paperwork Reduction Act Submissions</w:t>
      </w:r>
      <w:r w:rsidR="00740FB1" w:rsidRPr="00090A08">
        <w:rPr>
          <w:rFonts w:ascii="Arial" w:hAnsi="Arial" w:cs="Arial"/>
          <w:b/>
          <w:bCs/>
        </w:rPr>
        <w:t>.</w:t>
      </w:r>
      <w:r w:rsidR="001C5897" w:rsidRPr="00090A08">
        <w:rPr>
          <w:rFonts w:ascii="Arial" w:hAnsi="Arial" w:cs="Arial"/>
          <w:b/>
          <w:bCs/>
        </w:rPr>
        <w:t xml:space="preserve">" </w:t>
      </w:r>
    </w:p>
    <w:p w:rsidR="004928F8" w:rsidRPr="00090A08" w:rsidRDefault="004928F8" w:rsidP="001C5897">
      <w:pPr>
        <w:pStyle w:val="Default"/>
        <w:widowControl/>
        <w:tabs>
          <w:tab w:val="left" w:pos="720"/>
        </w:tabs>
        <w:rPr>
          <w:rFonts w:ascii="Arial" w:hAnsi="Arial" w:cs="Arial"/>
          <w:b/>
          <w:bCs/>
          <w:color w:val="auto"/>
        </w:rPr>
      </w:pPr>
    </w:p>
    <w:p w:rsidR="001C5897" w:rsidRPr="00090A08" w:rsidRDefault="001C5897">
      <w:pPr>
        <w:pStyle w:val="Default"/>
        <w:widowControl/>
        <w:tabs>
          <w:tab w:val="left" w:pos="720"/>
        </w:tabs>
        <w:rPr>
          <w:rFonts w:ascii="Arial" w:hAnsi="Arial" w:cs="Arial"/>
        </w:rPr>
      </w:pPr>
      <w:r w:rsidRPr="00090A08">
        <w:rPr>
          <w:rFonts w:ascii="Arial" w:hAnsi="Arial" w:cs="Arial"/>
        </w:rPr>
        <w:t xml:space="preserve">There are no exceptions to the certification statement. </w:t>
      </w:r>
    </w:p>
    <w:p w:rsidR="00430543" w:rsidRPr="00090A08" w:rsidRDefault="00430543">
      <w:pPr>
        <w:pStyle w:val="Default"/>
        <w:rPr>
          <w:rFonts w:ascii="Arial" w:hAnsi="Arial" w:cs="Times New Roman"/>
        </w:rPr>
      </w:pPr>
    </w:p>
    <w:p w:rsidR="0026074C" w:rsidRPr="00090A08" w:rsidRDefault="0026074C" w:rsidP="002607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90A08">
        <w:rPr>
          <w:rFonts w:ascii="Arial" w:hAnsi="Arial"/>
          <w:b/>
          <w:bCs/>
        </w:rPr>
        <w:t>B.  COLLECTIONS OF INFORMATION EMPLOYING STATISTICAL METHODS</w:t>
      </w:r>
    </w:p>
    <w:p w:rsidR="003831DE" w:rsidRPr="0095216C" w:rsidRDefault="0026074C" w:rsidP="001C5897">
      <w:pPr>
        <w:widowControl/>
        <w:rPr>
          <w:rFonts w:ascii="Arial" w:hAnsi="Arial"/>
        </w:rPr>
      </w:pPr>
      <w:r w:rsidRPr="00090A08">
        <w:rPr>
          <w:rFonts w:ascii="Arial" w:hAnsi="Arial"/>
        </w:rPr>
        <w:t>The collection of this information does not employ statistical methods.</w:t>
      </w:r>
    </w:p>
    <w:sectPr w:rsidR="003831DE" w:rsidRPr="0095216C" w:rsidSect="00CF3586">
      <w:headerReference w:type="default" r:id="rId11"/>
      <w:footerReference w:type="even" r:id="rId12"/>
      <w:footerReference w:type="default" r:id="rId13"/>
      <w:headerReference w:type="first" r:id="rId14"/>
      <w:type w:val="continuous"/>
      <w:pgSz w:w="12240" w:h="15840"/>
      <w:pgMar w:top="1400" w:right="1140" w:bottom="620" w:left="1420" w:header="720" w:footer="720" w:gutter="0"/>
      <w:cols w:space="720"/>
      <w:noEndnote/>
      <w:titlePg/>
    </w:sectPr>
  </w:body>
</w:document>
</file>

<file path=word/commentsExtended.xml><?xml version="1.0" encoding="utf-8"?>
<w15:commentsEx xmlns:mc="http://schemas.openxmlformats.org/markup-compatibility/2006" xmlns:w15="http://schemas.microsoft.com/office/word/2012/wordml" mc:Ignorable="w15">
  <w15:commentEx w15:done="0" w15:paraId="4029313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0C" w:rsidRDefault="0038000C" w:rsidP="005C618F">
      <w:pPr>
        <w:spacing w:after="0"/>
      </w:pPr>
      <w:r>
        <w:separator/>
      </w:r>
    </w:p>
  </w:endnote>
  <w:endnote w:type="continuationSeparator" w:id="0">
    <w:p w:rsidR="0038000C" w:rsidRDefault="0038000C" w:rsidP="005C6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E4" w:rsidRDefault="00D139E4" w:rsidP="00F63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39E4" w:rsidRDefault="00D13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E4" w:rsidRDefault="00D139E4" w:rsidP="00584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D49">
      <w:rPr>
        <w:rStyle w:val="PageNumber"/>
        <w:noProof/>
      </w:rPr>
      <w:t>2</w:t>
    </w:r>
    <w:r>
      <w:rPr>
        <w:rStyle w:val="PageNumber"/>
      </w:rPr>
      <w:fldChar w:fldCharType="end"/>
    </w:r>
  </w:p>
  <w:p w:rsidR="00D139E4" w:rsidRDefault="00D13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0C" w:rsidRPr="00E24227" w:rsidRDefault="0038000C" w:rsidP="00E24227">
      <w:pPr>
        <w:pStyle w:val="Footer"/>
      </w:pPr>
    </w:p>
  </w:footnote>
  <w:footnote w:type="continuationSeparator" w:id="0">
    <w:p w:rsidR="0038000C" w:rsidRDefault="0038000C" w:rsidP="005C618F">
      <w:pPr>
        <w:spacing w:after="0"/>
      </w:pPr>
      <w:r>
        <w:continuationSeparator/>
      </w:r>
    </w:p>
  </w:footnote>
  <w:footnote w:id="1">
    <w:p w:rsidR="008E03C9" w:rsidRPr="00643985" w:rsidRDefault="008E03C9">
      <w:pPr>
        <w:pStyle w:val="FootnoteText"/>
        <w:rPr>
          <w:rFonts w:ascii="Arial" w:hAnsi="Arial" w:cs="Arial"/>
        </w:rPr>
      </w:pPr>
      <w:r w:rsidRPr="00643985">
        <w:rPr>
          <w:rStyle w:val="FootnoteReference"/>
          <w:rFonts w:ascii="Arial" w:hAnsi="Arial" w:cs="Arial"/>
        </w:rPr>
        <w:footnoteRef/>
      </w:r>
      <w:r w:rsidRPr="00643985">
        <w:rPr>
          <w:rFonts w:ascii="Arial" w:hAnsi="Arial" w:cs="Arial"/>
        </w:rPr>
        <w:t xml:space="preserve"> Options for obtaining </w:t>
      </w:r>
      <w:r w:rsidR="007B1A9A">
        <w:rPr>
          <w:rFonts w:ascii="Arial" w:hAnsi="Arial" w:cs="Arial"/>
        </w:rPr>
        <w:t xml:space="preserve">OES data are available at item </w:t>
      </w:r>
      <w:r w:rsidRPr="00643985">
        <w:rPr>
          <w:rFonts w:ascii="Arial" w:hAnsi="Arial" w:cs="Arial"/>
        </w:rPr>
        <w:t xml:space="preserve">E3.  </w:t>
      </w:r>
      <w:r w:rsidR="007B1A9A">
        <w:rPr>
          <w:rFonts w:ascii="Arial" w:hAnsi="Arial" w:cs="Arial"/>
        </w:rPr>
        <w:t>“</w:t>
      </w:r>
      <w:r w:rsidRPr="00643985">
        <w:rPr>
          <w:rFonts w:ascii="Arial" w:hAnsi="Arial" w:cs="Arial"/>
        </w:rPr>
        <w:t xml:space="preserve">How to get OES data.  What are the different ways to obtain OES estimates from this website?” at </w:t>
      </w:r>
      <w:hyperlink r:id="rId1" w:history="1">
        <w:r w:rsidRPr="00643985">
          <w:rPr>
            <w:rStyle w:val="Hyperlink"/>
            <w:rFonts w:ascii="Arial" w:hAnsi="Arial" w:cs="Arial"/>
          </w:rPr>
          <w:t>https://www.bls.gov/oes/oes_ques.htm</w:t>
        </w:r>
      </w:hyperlink>
      <w:r w:rsidRPr="00643985">
        <w:rPr>
          <w:rFonts w:ascii="Arial" w:hAnsi="Arial" w:cs="Arial"/>
        </w:rPr>
        <w:t xml:space="preserve">.  </w:t>
      </w:r>
    </w:p>
  </w:footnote>
  <w:footnote w:id="2">
    <w:p w:rsidR="008E03C9" w:rsidRPr="00643985" w:rsidRDefault="008E03C9" w:rsidP="00643985">
      <w:pPr>
        <w:pStyle w:val="NormalWeb"/>
        <w:spacing w:before="0" w:beforeAutospacing="0" w:after="0" w:afterAutospacing="0"/>
        <w:rPr>
          <w:rFonts w:ascii="Arial" w:hAnsi="Arial" w:cs="Arial"/>
        </w:rPr>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Wage inflat</w:t>
      </w:r>
      <w:r w:rsidR="007B1A9A">
        <w:rPr>
          <w:rFonts w:ascii="Arial" w:eastAsiaTheme="minorEastAsia" w:hAnsi="Arial" w:cs="Arial"/>
          <w:color w:val="000000" w:themeColor="dark1"/>
          <w:sz w:val="20"/>
          <w:szCs w:val="20"/>
        </w:rPr>
        <w:t>ion is the change in Series ID</w:t>
      </w:r>
      <w:r w:rsidR="007B1A9A" w:rsidRPr="00643985">
        <w:rPr>
          <w:rFonts w:ascii="Arial" w:eastAsiaTheme="minorEastAsia" w:hAnsi="Arial" w:cs="Arial"/>
          <w:color w:val="000000" w:themeColor="dark1"/>
          <w:sz w:val="20"/>
          <w:szCs w:val="20"/>
        </w:rPr>
        <w:t>: 05000I</w:t>
      </w:r>
      <w:r w:rsidRPr="00643985">
        <w:rPr>
          <w:rFonts w:ascii="Arial" w:eastAsiaTheme="minorEastAsia" w:hAnsi="Arial" w:cs="Arial"/>
          <w:color w:val="000000" w:themeColor="dark1"/>
          <w:sz w:val="20"/>
          <w:szCs w:val="20"/>
        </w:rPr>
        <w:t>; try worke</w:t>
      </w:r>
      <w:r w:rsidR="007B1A9A">
        <w:rPr>
          <w:rFonts w:ascii="Arial" w:eastAsiaTheme="minorEastAsia" w:hAnsi="Arial" w:cs="Arial"/>
          <w:color w:val="000000" w:themeColor="dark1"/>
          <w:sz w:val="20"/>
          <w:szCs w:val="20"/>
        </w:rPr>
        <w:t xml:space="preserve">rs in Construction, extraction, </w:t>
      </w:r>
      <w:r w:rsidRPr="00643985">
        <w:rPr>
          <w:rFonts w:ascii="Arial" w:eastAsiaTheme="minorEastAsia" w:hAnsi="Arial" w:cs="Arial"/>
          <w:color w:val="000000" w:themeColor="dark1"/>
          <w:sz w:val="20"/>
          <w:szCs w:val="20"/>
        </w:rPr>
        <w:t>farming, fishing, and forestry occupations, Index. </w:t>
      </w:r>
      <w:hyperlink r:id="rId2" w:history="1">
        <w:r w:rsidR="007B1A9A" w:rsidRPr="00757BC8">
          <w:rPr>
            <w:rStyle w:val="Hyperlink"/>
            <w:rFonts w:ascii="Arial" w:eastAsiaTheme="minorEastAsia" w:hAnsi="Arial" w:cs="Arial"/>
            <w:sz w:val="20"/>
            <w:szCs w:val="20"/>
          </w:rPr>
          <w:t>https://data.bls.gov/cgi-bin/srgate</w:t>
        </w:r>
      </w:hyperlink>
      <w:r w:rsidR="007B1A9A">
        <w:rPr>
          <w:rFonts w:ascii="Arial" w:eastAsiaTheme="minorEastAsia" w:hAnsi="Arial" w:cs="Arial"/>
          <w:color w:val="000000" w:themeColor="dark1"/>
          <w:sz w:val="20"/>
          <w:szCs w:val="20"/>
        </w:rPr>
        <w:t xml:space="preserve"> (</w:t>
      </w:r>
      <w:r w:rsidRPr="00643985">
        <w:rPr>
          <w:rFonts w:ascii="Arial" w:eastAsiaTheme="minorEastAsia" w:hAnsi="Arial" w:cs="Arial"/>
          <w:color w:val="000000" w:themeColor="dark1"/>
          <w:sz w:val="20"/>
          <w:szCs w:val="20"/>
        </w:rPr>
        <w:t>Qtr 1 2017/Qtr 2 2016 = 128.1/125.3 = 1.022).</w:t>
      </w:r>
    </w:p>
  </w:footnote>
  <w:footnote w:id="3">
    <w:p w:rsidR="008E03C9" w:rsidRDefault="008E03C9" w:rsidP="00643985">
      <w:pPr>
        <w:pStyle w:val="NormalWeb"/>
        <w:spacing w:before="0" w:beforeAutospacing="0" w:after="0" w:afterAutospacing="0"/>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The benefit-scaler comes from BLS Employer Costs for Employee Compensation access b</w:t>
      </w:r>
      <w:r w:rsidR="007B1A9A">
        <w:rPr>
          <w:rFonts w:ascii="Arial" w:eastAsiaTheme="minorEastAsia" w:hAnsi="Arial" w:cs="Arial"/>
          <w:color w:val="000000" w:themeColor="dark1"/>
          <w:sz w:val="20"/>
          <w:szCs w:val="20"/>
        </w:rPr>
        <w:t xml:space="preserve">y menu </w:t>
      </w:r>
      <w:hyperlink r:id="rId3" w:history="1">
        <w:r w:rsidR="007B1A9A" w:rsidRPr="00757BC8">
          <w:rPr>
            <w:rStyle w:val="Hyperlink"/>
            <w:rFonts w:ascii="Arial" w:eastAsiaTheme="minorEastAsia" w:hAnsi="Arial" w:cs="Arial"/>
            <w:sz w:val="20"/>
            <w:szCs w:val="20"/>
          </w:rPr>
          <w:t>http://www.bls.gov/data/</w:t>
        </w:r>
      </w:hyperlink>
      <w:r w:rsidR="007B1A9A">
        <w:rPr>
          <w:rFonts w:ascii="Arial" w:eastAsiaTheme="minorEastAsia" w:hAnsi="Arial" w:cs="Arial"/>
          <w:color w:val="000000" w:themeColor="dark1"/>
          <w:sz w:val="20"/>
          <w:szCs w:val="20"/>
        </w:rPr>
        <w:t xml:space="preserve"> </w:t>
      </w:r>
      <w:r w:rsidRPr="00643985">
        <w:rPr>
          <w:rFonts w:ascii="Arial" w:eastAsiaTheme="minorEastAsia" w:hAnsi="Arial" w:cs="Arial"/>
          <w:color w:val="000000" w:themeColor="dark1"/>
          <w:sz w:val="20"/>
          <w:szCs w:val="20"/>
        </w:rPr>
        <w:t xml:space="preserve">or directly with </w:t>
      </w:r>
      <w:hyperlink r:id="rId4" w:history="1">
        <w:r w:rsidR="007B1A9A" w:rsidRPr="00757BC8">
          <w:rPr>
            <w:rStyle w:val="Hyperlink"/>
            <w:rFonts w:ascii="Arial" w:eastAsiaTheme="minorEastAsia" w:hAnsi="Arial" w:cs="Arial"/>
            <w:sz w:val="20"/>
            <w:szCs w:val="20"/>
          </w:rPr>
          <w:t>http://download.bls.gov/pub/time.series/cm/cm.data.0.Current</w:t>
        </w:r>
      </w:hyperlink>
      <w:r w:rsidR="007B1A9A">
        <w:rPr>
          <w:rFonts w:ascii="Arial" w:eastAsiaTheme="minorEastAsia" w:hAnsi="Arial" w:cs="Arial"/>
          <w:color w:val="000000" w:themeColor="dark1"/>
          <w:sz w:val="20"/>
          <w:szCs w:val="20"/>
        </w:rPr>
        <w:t xml:space="preserve">  </w:t>
      </w:r>
      <w:r w:rsidRPr="00643985">
        <w:rPr>
          <w:rFonts w:ascii="Arial" w:eastAsiaTheme="minorEastAsia" w:hAnsi="Arial" w:cs="Arial"/>
          <w:color w:val="000000" w:themeColor="dark1"/>
          <w:sz w:val="20"/>
          <w:szCs w:val="20"/>
        </w:rPr>
        <w:t>The data series CMU2030000405000P, Private Industry Total benefits for Construction, extraction, farming, fishing, and forestry occupations, is divided by 100 to convert to a decimal value.  MSHA used the latest 4-quarter moving average 2016Qtr2-2017Qtr1 to determine that 32.7 percent of total loaded wages are benefits.  MSHA computes the scaling factor with a number of detailed calculations but it may be approximated with the formula and values 1 + (benefit percentage</w:t>
      </w:r>
      <w:r w:rsidR="007B1A9A">
        <w:rPr>
          <w:rFonts w:ascii="Arial" w:eastAsiaTheme="minorEastAsia" w:hAnsi="Arial" w:cs="Arial"/>
          <w:color w:val="000000" w:themeColor="dark1"/>
          <w:sz w:val="20"/>
          <w:szCs w:val="20"/>
        </w:rPr>
        <w:t>/(1-benefit percentage)) = 1+</w:t>
      </w:r>
      <w:r w:rsidR="007B1A9A">
        <w:rPr>
          <w:rFonts w:ascii="Arial" w:eastAsiaTheme="minorEastAsia" w:hAnsi="Arial" w:cs="Arial"/>
          <w:color w:val="000000" w:themeColor="dark1"/>
          <w:sz w:val="20"/>
          <w:szCs w:val="20"/>
        </w:rPr>
        <w:br/>
        <w:t>(</w:t>
      </w:r>
      <w:r w:rsidRPr="00643985">
        <w:rPr>
          <w:rFonts w:ascii="Arial" w:eastAsiaTheme="minorEastAsia" w:hAnsi="Arial" w:cs="Arial"/>
          <w:color w:val="000000" w:themeColor="dark1"/>
          <w:sz w:val="20"/>
          <w:szCs w:val="20"/>
        </w:rPr>
        <w:t xml:space="preserve">.327/(1-.327)) </w:t>
      </w:r>
      <w:r w:rsidRPr="00643985">
        <w:rPr>
          <w:rFonts w:ascii="Arial" w:eastAsiaTheme="minorEastAsia" w:hAnsi="Arial" w:cs="Arial"/>
          <w:color w:val="000000" w:themeColor="dark1"/>
          <w:sz w:val="20"/>
          <w:szCs w:val="20"/>
        </w:rPr>
        <w:sym w:font="Symbol" w:char="F040"/>
      </w:r>
      <w:r w:rsidRPr="00643985">
        <w:rPr>
          <w:rFonts w:ascii="Arial" w:eastAsiaTheme="minorEastAsia" w:hAnsi="Arial" w:cs="Arial"/>
          <w:color w:val="000000" w:themeColor="dark1"/>
          <w:sz w:val="20"/>
          <w:szCs w:val="20"/>
        </w:rPr>
        <w:t>1.48.</w:t>
      </w:r>
    </w:p>
  </w:footnote>
  <w:footnote w:id="4">
    <w:p w:rsidR="008E03C9" w:rsidRPr="00643985" w:rsidRDefault="008E03C9" w:rsidP="008E03C9">
      <w:pPr>
        <w:pStyle w:val="NormalWeb"/>
        <w:spacing w:before="0" w:beforeAutospacing="0" w:after="0" w:afterAutospacing="0"/>
        <w:rPr>
          <w:rFonts w:ascii="Arial" w:hAnsi="Arial" w:cs="Arial"/>
          <w:sz w:val="20"/>
          <w:szCs w:val="20"/>
        </w:rPr>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For the safety specialist rates</w:t>
      </w:r>
      <w:r>
        <w:rPr>
          <w:rFonts w:ascii="Arial" w:eastAsiaTheme="minorEastAsia" w:hAnsi="Arial" w:cs="Arial"/>
          <w:color w:val="000000" w:themeColor="dark1"/>
          <w:sz w:val="20"/>
          <w:szCs w:val="20"/>
        </w:rPr>
        <w:t>,</w:t>
      </w:r>
      <w:r w:rsidRPr="00643985">
        <w:rPr>
          <w:rFonts w:ascii="Arial" w:eastAsiaTheme="minorEastAsia" w:hAnsi="Arial" w:cs="Arial"/>
          <w:color w:val="000000" w:themeColor="dark1"/>
          <w:sz w:val="20"/>
          <w:szCs w:val="20"/>
        </w:rPr>
        <w:t xml:space="preserve"> MSHA used the employment weighted mean hourly wage from the OES May 2016 survey, Standard Occupational Classification (SOC) codes 29-9011, Occupational Health and Safety Specialists.  The applicable NAICS codes are 212100, Coal Mining; 212200, Metal Ore Mining; and 212300, </w:t>
      </w:r>
      <w:r w:rsidR="007B1A9A" w:rsidRPr="00643985">
        <w:rPr>
          <w:rFonts w:ascii="Arial" w:eastAsiaTheme="minorEastAsia" w:hAnsi="Arial" w:cs="Arial"/>
          <w:color w:val="000000" w:themeColor="dark1"/>
          <w:sz w:val="20"/>
          <w:szCs w:val="20"/>
        </w:rPr>
        <w:t>Nonmetallic</w:t>
      </w:r>
      <w:r w:rsidRPr="00643985">
        <w:rPr>
          <w:rFonts w:ascii="Arial" w:eastAsiaTheme="minorEastAsia" w:hAnsi="Arial" w:cs="Arial"/>
          <w:color w:val="000000" w:themeColor="dark1"/>
          <w:sz w:val="20"/>
          <w:szCs w:val="20"/>
        </w:rPr>
        <w:t xml:space="preserve"> Mineral Mining and Quarrying.  The weighted mean for each NAICS was adjusted for benefits and inflation (shown in previous notes) to obtain fully loaded rates of $55.63 ($36.78 x 1.48 x 1.022) for coal and $53.86 ($35.61 x 1.48 x 1.022) for Metal/Nonmetal. </w:t>
      </w:r>
    </w:p>
    <w:p w:rsidR="008E03C9" w:rsidRDefault="008E03C9">
      <w:pPr>
        <w:pStyle w:val="FootnoteText"/>
      </w:pPr>
    </w:p>
  </w:footnote>
  <w:footnote w:id="5">
    <w:p w:rsidR="00E66F81" w:rsidRPr="00643985" w:rsidRDefault="00E66F81" w:rsidP="00E66F81">
      <w:pPr>
        <w:pStyle w:val="NormalWeb"/>
        <w:spacing w:before="0" w:beforeAutospacing="0" w:after="0" w:afterAutospacing="0"/>
        <w:rPr>
          <w:rFonts w:ascii="Arial" w:hAnsi="Arial" w:cs="Arial"/>
          <w:sz w:val="20"/>
          <w:szCs w:val="20"/>
        </w:rPr>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For the independent contractor instructor, MSHA used the 75th percentile hourly wage from the OES May 2016 survey, Standard Occupational Classification (SOC) codes 29-9011, Occupational Health and Safety Specialists.  The applicable NAICS code</w:t>
      </w:r>
      <w:r w:rsidR="00C2099F">
        <w:rPr>
          <w:rFonts w:ascii="Arial" w:eastAsiaTheme="minorEastAsia" w:hAnsi="Arial" w:cs="Arial"/>
          <w:color w:val="000000" w:themeColor="dark1"/>
          <w:sz w:val="20"/>
          <w:szCs w:val="20"/>
        </w:rPr>
        <w:t>s</w:t>
      </w:r>
      <w:r w:rsidRPr="00643985">
        <w:rPr>
          <w:rFonts w:ascii="Arial" w:eastAsiaTheme="minorEastAsia" w:hAnsi="Arial" w:cs="Arial"/>
          <w:color w:val="000000" w:themeColor="dark1"/>
          <w:sz w:val="20"/>
          <w:szCs w:val="20"/>
        </w:rPr>
        <w:t xml:space="preserve"> </w:t>
      </w:r>
      <w:r w:rsidR="00C2099F">
        <w:rPr>
          <w:rFonts w:ascii="Arial" w:eastAsiaTheme="minorEastAsia" w:hAnsi="Arial" w:cs="Arial"/>
          <w:color w:val="000000" w:themeColor="dark1"/>
          <w:sz w:val="20"/>
          <w:szCs w:val="20"/>
        </w:rPr>
        <w:t>are</w:t>
      </w:r>
      <w:r w:rsidRPr="00643985">
        <w:rPr>
          <w:rFonts w:ascii="Arial" w:eastAsiaTheme="minorEastAsia" w:hAnsi="Arial" w:cs="Arial"/>
          <w:color w:val="000000" w:themeColor="dark1"/>
          <w:sz w:val="20"/>
          <w:szCs w:val="20"/>
        </w:rPr>
        <w:t xml:space="preserve"> 213100, Support Activities for Mining.  The 75th percentile rate was adjusted for benefits and inflation (shown in previous notes) to obtain fully loaded rates of $68.41 ($45.23 x 1.48 x 1.022).</w:t>
      </w:r>
    </w:p>
    <w:p w:rsidR="00E66F81" w:rsidRDefault="00E66F81">
      <w:pPr>
        <w:pStyle w:val="FootnoteText"/>
      </w:pPr>
    </w:p>
  </w:footnote>
  <w:footnote w:id="6">
    <w:p w:rsidR="00546A48" w:rsidRPr="00546A48" w:rsidRDefault="00E845A6" w:rsidP="00546A48">
      <w:pPr>
        <w:spacing w:after="0"/>
        <w:rPr>
          <w:rFonts w:ascii="Arial" w:eastAsiaTheme="minorHAnsi" w:hAnsi="Arial" w:cs="Arial"/>
          <w:sz w:val="20"/>
          <w:szCs w:val="20"/>
        </w:rPr>
      </w:pPr>
      <w:r w:rsidRPr="00643985">
        <w:rPr>
          <w:rStyle w:val="FootnoteReference"/>
          <w:rFonts w:ascii="Arial" w:hAnsi="Arial" w:cs="Arial"/>
          <w:sz w:val="20"/>
          <w:szCs w:val="20"/>
        </w:rPr>
        <w:footnoteRef/>
      </w:r>
      <w:r w:rsidRPr="00643985">
        <w:rPr>
          <w:rFonts w:ascii="Arial" w:hAnsi="Arial" w:cs="Arial"/>
          <w:sz w:val="20"/>
          <w:szCs w:val="20"/>
        </w:rPr>
        <w:t xml:space="preserve"> </w:t>
      </w:r>
      <w:r w:rsidR="00546A48" w:rsidRPr="00546A48">
        <w:rPr>
          <w:rFonts w:ascii="Arial" w:eastAsiaTheme="minorHAnsi" w:hAnsi="Arial" w:cs="Arial"/>
          <w:sz w:val="20"/>
          <w:szCs w:val="20"/>
        </w:rPr>
        <w:t>Hourly rate developed from Off</w:t>
      </w:r>
      <w:r w:rsidR="008D2174">
        <w:rPr>
          <w:rFonts w:ascii="Arial" w:eastAsiaTheme="minorHAnsi" w:hAnsi="Arial" w:cs="Arial"/>
          <w:sz w:val="20"/>
          <w:szCs w:val="20"/>
        </w:rPr>
        <w:t>ice of P</w:t>
      </w:r>
      <w:r w:rsidR="00546A48" w:rsidRPr="00546A48">
        <w:rPr>
          <w:rFonts w:ascii="Arial" w:eastAsiaTheme="minorHAnsi" w:hAnsi="Arial" w:cs="Arial"/>
          <w:sz w:val="20"/>
          <w:szCs w:val="20"/>
        </w:rPr>
        <w:t xml:space="preserve">ersonnel Management (OPM) March 2017 </w:t>
      </w:r>
      <w:r w:rsidR="00546A48" w:rsidRPr="00A1229F">
        <w:rPr>
          <w:rFonts w:ascii="Arial" w:eastAsiaTheme="minorHAnsi" w:hAnsi="Arial" w:cs="Arial"/>
          <w:i/>
          <w:iCs/>
          <w:sz w:val="20"/>
          <w:szCs w:val="20"/>
        </w:rPr>
        <w:t>FedScope</w:t>
      </w:r>
      <w:r w:rsidR="00546A48" w:rsidRPr="00546A48">
        <w:rPr>
          <w:rFonts w:ascii="Arial" w:eastAsiaTheme="minorHAnsi" w:hAnsi="Arial" w:cs="Arial"/>
          <w:iCs/>
          <w:sz w:val="20"/>
          <w:szCs w:val="20"/>
        </w:rPr>
        <w:t xml:space="preserve"> </w:t>
      </w:r>
      <w:r w:rsidR="00546A48" w:rsidRPr="00546A48">
        <w:rPr>
          <w:rFonts w:ascii="Arial" w:eastAsiaTheme="minorHAnsi" w:hAnsi="Arial" w:cs="Arial"/>
          <w:sz w:val="20"/>
          <w:szCs w:val="20"/>
        </w:rPr>
        <w:t xml:space="preserve">employment cube, </w:t>
      </w:r>
      <w:hyperlink r:id="rId5" w:history="1">
        <w:r w:rsidR="00546A48" w:rsidRPr="00546A48">
          <w:rPr>
            <w:rFonts w:ascii="Arial" w:eastAsiaTheme="minorHAnsi" w:hAnsi="Arial" w:cs="Arial"/>
            <w:color w:val="0000FF" w:themeColor="hyperlink"/>
            <w:sz w:val="20"/>
            <w:szCs w:val="20"/>
            <w:u w:val="single"/>
          </w:rPr>
          <w:t>http://www.fedscope.opm.gov/</w:t>
        </w:r>
      </w:hyperlink>
      <w:r w:rsidR="00546A48" w:rsidRPr="00546A48">
        <w:rPr>
          <w:rFonts w:ascii="Arial" w:eastAsiaTheme="minorHAnsi" w:hAnsi="Arial" w:cs="Arial"/>
          <w:sz w:val="20"/>
          <w:szCs w:val="20"/>
        </w:rPr>
        <w:t>.  Average annual salary of $82,719 for DOL-MSHA GS-12, 1822-MINE SAFETY AND HEALTH INSPECTION SERIES.  Data search qualifiers were:  Agency = DLMS, Occupation =  1822, Work Schedule = Full-Time, Salary Grade = GS-12, Measure = Average Salary.  The hourly wage is the annual salary divided by 2,087.  In order to include the cost of benefits, MSHA multiplied the average annual salary by a federal benefit scaler for MSHA of 1.396 (FY 2018 budget submission).  Rate equals $55.33 = $82,719/2087 x 1.396.</w:t>
      </w:r>
    </w:p>
    <w:p w:rsidR="00E845A6" w:rsidRDefault="00E845A6" w:rsidP="00546A48">
      <w:pPr>
        <w:pStyle w:val="NormalWeb"/>
        <w:spacing w:before="0" w:beforeAutospacing="0" w:after="0" w:afterAutospacing="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718" w:rsidRDefault="00072718" w:rsidP="4900BB56">
    <w:pPr>
      <w:pStyle w:val="Header"/>
    </w:pPr>
    <w:r>
      <w:t xml:space="preserve">OMB No.: 1219-0009 </w:t>
    </w:r>
  </w:p>
  <w:p w:rsidR="00072718" w:rsidRDefault="0032687F" w:rsidP="4900BB56">
    <w:pPr>
      <w:pStyle w:val="Header"/>
    </w:pPr>
    <w:r>
      <w:t>2018</w:t>
    </w:r>
  </w:p>
  <w:p w:rsidR="00072718" w:rsidRDefault="00072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FD" w:rsidRDefault="009311FD">
    <w:pPr>
      <w:pStyle w:val="Header"/>
    </w:pPr>
    <w:r>
      <w:t>1219-0009</w:t>
    </w:r>
  </w:p>
  <w:p w:rsidR="009311FD" w:rsidRPr="009311FD" w:rsidRDefault="009311FD" w:rsidP="009311FD">
    <w:pPr>
      <w:pStyle w:val="Default"/>
    </w:pPr>
    <w:r>
      <w:t>201</w:t>
    </w:r>
    <w:r w:rsidR="005C1592">
      <w:t>8</w:t>
    </w:r>
  </w:p>
  <w:p w:rsidR="009311FD" w:rsidRDefault="00931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nsid w:val="20255BFD"/>
    <w:multiLevelType w:val="hybridMultilevel"/>
    <w:tmpl w:val="57FE19D4"/>
    <w:lvl w:ilvl="0" w:tplc="9BFA46F4">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100BC8"/>
    <w:multiLevelType w:val="hybridMultilevel"/>
    <w:tmpl w:val="2F8C6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F9639D"/>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B4CB1A9"/>
    <w:multiLevelType w:val="hybridMultilevel"/>
    <w:tmpl w:val="5F5283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75E64C00"/>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shall Enos">
    <w15:presenceInfo w15:providerId="None" w15:userId="Marshall En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E"/>
    <w:rsid w:val="00000520"/>
    <w:rsid w:val="00012A9B"/>
    <w:rsid w:val="00015418"/>
    <w:rsid w:val="00030764"/>
    <w:rsid w:val="00040BF4"/>
    <w:rsid w:val="00042472"/>
    <w:rsid w:val="00045398"/>
    <w:rsid w:val="00055858"/>
    <w:rsid w:val="0006201F"/>
    <w:rsid w:val="00065B9F"/>
    <w:rsid w:val="0006703A"/>
    <w:rsid w:val="00072718"/>
    <w:rsid w:val="00074E1C"/>
    <w:rsid w:val="00090A08"/>
    <w:rsid w:val="000A2006"/>
    <w:rsid w:val="000A42CB"/>
    <w:rsid w:val="000A6B22"/>
    <w:rsid w:val="000B6DDE"/>
    <w:rsid w:val="000C5994"/>
    <w:rsid w:val="000D16F9"/>
    <w:rsid w:val="000E0597"/>
    <w:rsid w:val="000E0686"/>
    <w:rsid w:val="000E55A1"/>
    <w:rsid w:val="00101285"/>
    <w:rsid w:val="00102B43"/>
    <w:rsid w:val="001072DC"/>
    <w:rsid w:val="001077F1"/>
    <w:rsid w:val="00111221"/>
    <w:rsid w:val="001137C6"/>
    <w:rsid w:val="00113EDC"/>
    <w:rsid w:val="0011595E"/>
    <w:rsid w:val="001168C7"/>
    <w:rsid w:val="00122892"/>
    <w:rsid w:val="001232C1"/>
    <w:rsid w:val="00124EB0"/>
    <w:rsid w:val="00125F13"/>
    <w:rsid w:val="0013132F"/>
    <w:rsid w:val="00172A94"/>
    <w:rsid w:val="001733D9"/>
    <w:rsid w:val="00175100"/>
    <w:rsid w:val="00181AA0"/>
    <w:rsid w:val="0018252E"/>
    <w:rsid w:val="00182548"/>
    <w:rsid w:val="00184D1E"/>
    <w:rsid w:val="00187A79"/>
    <w:rsid w:val="00187B32"/>
    <w:rsid w:val="00192268"/>
    <w:rsid w:val="001A3A13"/>
    <w:rsid w:val="001A3A5C"/>
    <w:rsid w:val="001A6DD6"/>
    <w:rsid w:val="001B5116"/>
    <w:rsid w:val="001B7CE6"/>
    <w:rsid w:val="001B7E0E"/>
    <w:rsid w:val="001C5897"/>
    <w:rsid w:val="001D213B"/>
    <w:rsid w:val="001D28CE"/>
    <w:rsid w:val="001D4D3D"/>
    <w:rsid w:val="001D57B0"/>
    <w:rsid w:val="001D65BB"/>
    <w:rsid w:val="001D6DF9"/>
    <w:rsid w:val="001E06A0"/>
    <w:rsid w:val="001F42F7"/>
    <w:rsid w:val="001F6F6E"/>
    <w:rsid w:val="001F7E96"/>
    <w:rsid w:val="00216B6C"/>
    <w:rsid w:val="002177AC"/>
    <w:rsid w:val="00221C67"/>
    <w:rsid w:val="0022388E"/>
    <w:rsid w:val="00225B5C"/>
    <w:rsid w:val="002278CC"/>
    <w:rsid w:val="00231F68"/>
    <w:rsid w:val="00242047"/>
    <w:rsid w:val="0024517B"/>
    <w:rsid w:val="00245F06"/>
    <w:rsid w:val="002469F4"/>
    <w:rsid w:val="002549F5"/>
    <w:rsid w:val="0026074C"/>
    <w:rsid w:val="00262583"/>
    <w:rsid w:val="002633AF"/>
    <w:rsid w:val="00270F83"/>
    <w:rsid w:val="00274365"/>
    <w:rsid w:val="00274A58"/>
    <w:rsid w:val="00275591"/>
    <w:rsid w:val="00281041"/>
    <w:rsid w:val="00281ADB"/>
    <w:rsid w:val="002851A7"/>
    <w:rsid w:val="002A7B16"/>
    <w:rsid w:val="002B1AFF"/>
    <w:rsid w:val="002C1C05"/>
    <w:rsid w:val="002C37C3"/>
    <w:rsid w:val="002C4536"/>
    <w:rsid w:val="002D6535"/>
    <w:rsid w:val="002D705C"/>
    <w:rsid w:val="002F6DBA"/>
    <w:rsid w:val="0030191E"/>
    <w:rsid w:val="00301A60"/>
    <w:rsid w:val="00302FD7"/>
    <w:rsid w:val="0030623D"/>
    <w:rsid w:val="003077A4"/>
    <w:rsid w:val="00313D2B"/>
    <w:rsid w:val="0032687F"/>
    <w:rsid w:val="00336940"/>
    <w:rsid w:val="00341E67"/>
    <w:rsid w:val="003446A3"/>
    <w:rsid w:val="00351690"/>
    <w:rsid w:val="00354713"/>
    <w:rsid w:val="0035496B"/>
    <w:rsid w:val="00355D60"/>
    <w:rsid w:val="00370541"/>
    <w:rsid w:val="003737B6"/>
    <w:rsid w:val="0038000C"/>
    <w:rsid w:val="00381890"/>
    <w:rsid w:val="00382978"/>
    <w:rsid w:val="003831DE"/>
    <w:rsid w:val="00384B33"/>
    <w:rsid w:val="00385BD8"/>
    <w:rsid w:val="0039236E"/>
    <w:rsid w:val="003924F2"/>
    <w:rsid w:val="003B00BA"/>
    <w:rsid w:val="003B1D43"/>
    <w:rsid w:val="003B253F"/>
    <w:rsid w:val="003B28F9"/>
    <w:rsid w:val="003B398F"/>
    <w:rsid w:val="003C0B86"/>
    <w:rsid w:val="003C314D"/>
    <w:rsid w:val="003D0018"/>
    <w:rsid w:val="003E0B6B"/>
    <w:rsid w:val="003E178E"/>
    <w:rsid w:val="003E7982"/>
    <w:rsid w:val="003F0E67"/>
    <w:rsid w:val="003F174D"/>
    <w:rsid w:val="00424AB7"/>
    <w:rsid w:val="00430543"/>
    <w:rsid w:val="00440544"/>
    <w:rsid w:val="00443BDE"/>
    <w:rsid w:val="00445CFD"/>
    <w:rsid w:val="004514C8"/>
    <w:rsid w:val="00452455"/>
    <w:rsid w:val="00460209"/>
    <w:rsid w:val="00463102"/>
    <w:rsid w:val="004645A3"/>
    <w:rsid w:val="00470158"/>
    <w:rsid w:val="00470B52"/>
    <w:rsid w:val="004744D0"/>
    <w:rsid w:val="004928F8"/>
    <w:rsid w:val="0049456C"/>
    <w:rsid w:val="00494F52"/>
    <w:rsid w:val="004A12ED"/>
    <w:rsid w:val="004B2D22"/>
    <w:rsid w:val="004B381E"/>
    <w:rsid w:val="004B3E7A"/>
    <w:rsid w:val="004C614D"/>
    <w:rsid w:val="004E0401"/>
    <w:rsid w:val="004E1872"/>
    <w:rsid w:val="004F0374"/>
    <w:rsid w:val="004F57CF"/>
    <w:rsid w:val="004F67CF"/>
    <w:rsid w:val="00500FA8"/>
    <w:rsid w:val="005039FA"/>
    <w:rsid w:val="005046B3"/>
    <w:rsid w:val="0051202C"/>
    <w:rsid w:val="00527592"/>
    <w:rsid w:val="00530535"/>
    <w:rsid w:val="005362AC"/>
    <w:rsid w:val="00546A48"/>
    <w:rsid w:val="00551F3A"/>
    <w:rsid w:val="00581329"/>
    <w:rsid w:val="005816DC"/>
    <w:rsid w:val="00583EF8"/>
    <w:rsid w:val="005847D1"/>
    <w:rsid w:val="0059460E"/>
    <w:rsid w:val="00594A72"/>
    <w:rsid w:val="00596C0A"/>
    <w:rsid w:val="005A133E"/>
    <w:rsid w:val="005A18C5"/>
    <w:rsid w:val="005A1B34"/>
    <w:rsid w:val="005A355A"/>
    <w:rsid w:val="005A42AB"/>
    <w:rsid w:val="005B0BBE"/>
    <w:rsid w:val="005C1592"/>
    <w:rsid w:val="005C56C7"/>
    <w:rsid w:val="005C591E"/>
    <w:rsid w:val="005C6113"/>
    <w:rsid w:val="005C618F"/>
    <w:rsid w:val="005C7E02"/>
    <w:rsid w:val="005D34D3"/>
    <w:rsid w:val="005D5281"/>
    <w:rsid w:val="005D59CF"/>
    <w:rsid w:val="005E0D4C"/>
    <w:rsid w:val="005E2324"/>
    <w:rsid w:val="005E6DA1"/>
    <w:rsid w:val="005F226F"/>
    <w:rsid w:val="005F7B22"/>
    <w:rsid w:val="006017C9"/>
    <w:rsid w:val="00615C0A"/>
    <w:rsid w:val="0062405F"/>
    <w:rsid w:val="0062556F"/>
    <w:rsid w:val="00636A5E"/>
    <w:rsid w:val="00643985"/>
    <w:rsid w:val="00644140"/>
    <w:rsid w:val="00651622"/>
    <w:rsid w:val="00665AFC"/>
    <w:rsid w:val="00681D40"/>
    <w:rsid w:val="00681F6E"/>
    <w:rsid w:val="00682D2E"/>
    <w:rsid w:val="006849AD"/>
    <w:rsid w:val="00690FEE"/>
    <w:rsid w:val="006936A0"/>
    <w:rsid w:val="00697BF7"/>
    <w:rsid w:val="006A10D6"/>
    <w:rsid w:val="006B1A45"/>
    <w:rsid w:val="006B1D83"/>
    <w:rsid w:val="006B2D49"/>
    <w:rsid w:val="006B2F65"/>
    <w:rsid w:val="006B38E7"/>
    <w:rsid w:val="006C10FD"/>
    <w:rsid w:val="006C2ED9"/>
    <w:rsid w:val="006C6175"/>
    <w:rsid w:val="006D49AC"/>
    <w:rsid w:val="006D5ADC"/>
    <w:rsid w:val="006D6776"/>
    <w:rsid w:val="006E3889"/>
    <w:rsid w:val="006F4C01"/>
    <w:rsid w:val="006F7226"/>
    <w:rsid w:val="007011C3"/>
    <w:rsid w:val="00702173"/>
    <w:rsid w:val="00705DF6"/>
    <w:rsid w:val="00711677"/>
    <w:rsid w:val="0071366F"/>
    <w:rsid w:val="007241CE"/>
    <w:rsid w:val="00734050"/>
    <w:rsid w:val="00740FB1"/>
    <w:rsid w:val="00756074"/>
    <w:rsid w:val="00765A5E"/>
    <w:rsid w:val="00771A46"/>
    <w:rsid w:val="00782530"/>
    <w:rsid w:val="007973D6"/>
    <w:rsid w:val="00797486"/>
    <w:rsid w:val="007A169F"/>
    <w:rsid w:val="007A5FC8"/>
    <w:rsid w:val="007A7DA9"/>
    <w:rsid w:val="007B115D"/>
    <w:rsid w:val="007B1A9A"/>
    <w:rsid w:val="007B253A"/>
    <w:rsid w:val="007E023B"/>
    <w:rsid w:val="007E115E"/>
    <w:rsid w:val="007E510D"/>
    <w:rsid w:val="007E574E"/>
    <w:rsid w:val="007E79ED"/>
    <w:rsid w:val="007F073C"/>
    <w:rsid w:val="007F7D03"/>
    <w:rsid w:val="008123E4"/>
    <w:rsid w:val="00822837"/>
    <w:rsid w:val="00825D5F"/>
    <w:rsid w:val="00827C74"/>
    <w:rsid w:val="00830762"/>
    <w:rsid w:val="0084005A"/>
    <w:rsid w:val="008418DA"/>
    <w:rsid w:val="0085172D"/>
    <w:rsid w:val="00852EE0"/>
    <w:rsid w:val="008555A7"/>
    <w:rsid w:val="0085618C"/>
    <w:rsid w:val="00867189"/>
    <w:rsid w:val="0087170C"/>
    <w:rsid w:val="00873BBD"/>
    <w:rsid w:val="00873BE7"/>
    <w:rsid w:val="00880580"/>
    <w:rsid w:val="00885BF8"/>
    <w:rsid w:val="008873D1"/>
    <w:rsid w:val="00893B48"/>
    <w:rsid w:val="008947FE"/>
    <w:rsid w:val="008A4E2C"/>
    <w:rsid w:val="008A5C31"/>
    <w:rsid w:val="008B6C7B"/>
    <w:rsid w:val="008C4164"/>
    <w:rsid w:val="008D2174"/>
    <w:rsid w:val="008D2C87"/>
    <w:rsid w:val="008D352B"/>
    <w:rsid w:val="008D600A"/>
    <w:rsid w:val="008D6984"/>
    <w:rsid w:val="008E03C9"/>
    <w:rsid w:val="008E1714"/>
    <w:rsid w:val="008E19D6"/>
    <w:rsid w:val="008E4D82"/>
    <w:rsid w:val="008E565D"/>
    <w:rsid w:val="008E7F19"/>
    <w:rsid w:val="008F7C36"/>
    <w:rsid w:val="009051B4"/>
    <w:rsid w:val="009118F7"/>
    <w:rsid w:val="009139E3"/>
    <w:rsid w:val="0092152F"/>
    <w:rsid w:val="00923298"/>
    <w:rsid w:val="0092516D"/>
    <w:rsid w:val="009273AB"/>
    <w:rsid w:val="009311FD"/>
    <w:rsid w:val="00932272"/>
    <w:rsid w:val="009425EB"/>
    <w:rsid w:val="0095216C"/>
    <w:rsid w:val="00954481"/>
    <w:rsid w:val="0095620E"/>
    <w:rsid w:val="00960E4B"/>
    <w:rsid w:val="0096326A"/>
    <w:rsid w:val="00963FAA"/>
    <w:rsid w:val="0096637F"/>
    <w:rsid w:val="00980260"/>
    <w:rsid w:val="00980D8D"/>
    <w:rsid w:val="00985412"/>
    <w:rsid w:val="009855E6"/>
    <w:rsid w:val="009856C5"/>
    <w:rsid w:val="009869CF"/>
    <w:rsid w:val="00995BD8"/>
    <w:rsid w:val="009A13C7"/>
    <w:rsid w:val="009A27C2"/>
    <w:rsid w:val="009A4E74"/>
    <w:rsid w:val="009B3C23"/>
    <w:rsid w:val="009B4942"/>
    <w:rsid w:val="009B66AE"/>
    <w:rsid w:val="009E368A"/>
    <w:rsid w:val="009F2A5F"/>
    <w:rsid w:val="009F2C19"/>
    <w:rsid w:val="00A00691"/>
    <w:rsid w:val="00A03BFD"/>
    <w:rsid w:val="00A07D0D"/>
    <w:rsid w:val="00A1029A"/>
    <w:rsid w:val="00A11C7F"/>
    <w:rsid w:val="00A1229F"/>
    <w:rsid w:val="00A261A8"/>
    <w:rsid w:val="00A263D6"/>
    <w:rsid w:val="00A34F29"/>
    <w:rsid w:val="00A358E8"/>
    <w:rsid w:val="00A46F03"/>
    <w:rsid w:val="00A56FFB"/>
    <w:rsid w:val="00A67942"/>
    <w:rsid w:val="00A70105"/>
    <w:rsid w:val="00A806D2"/>
    <w:rsid w:val="00A8681C"/>
    <w:rsid w:val="00A90670"/>
    <w:rsid w:val="00A908DD"/>
    <w:rsid w:val="00A92334"/>
    <w:rsid w:val="00A928ED"/>
    <w:rsid w:val="00AB1FAC"/>
    <w:rsid w:val="00AC01E7"/>
    <w:rsid w:val="00AC4F12"/>
    <w:rsid w:val="00AF3106"/>
    <w:rsid w:val="00B16F2A"/>
    <w:rsid w:val="00B17188"/>
    <w:rsid w:val="00B23813"/>
    <w:rsid w:val="00B2488E"/>
    <w:rsid w:val="00B263BD"/>
    <w:rsid w:val="00B30095"/>
    <w:rsid w:val="00B30EF2"/>
    <w:rsid w:val="00B33D57"/>
    <w:rsid w:val="00B3595E"/>
    <w:rsid w:val="00B41A20"/>
    <w:rsid w:val="00B5366D"/>
    <w:rsid w:val="00B558F7"/>
    <w:rsid w:val="00B61C7C"/>
    <w:rsid w:val="00B61EDC"/>
    <w:rsid w:val="00B650F6"/>
    <w:rsid w:val="00B70006"/>
    <w:rsid w:val="00B775F4"/>
    <w:rsid w:val="00B87581"/>
    <w:rsid w:val="00B9211A"/>
    <w:rsid w:val="00B972F5"/>
    <w:rsid w:val="00BA22AB"/>
    <w:rsid w:val="00BB22C8"/>
    <w:rsid w:val="00BB3334"/>
    <w:rsid w:val="00BC083E"/>
    <w:rsid w:val="00BC279A"/>
    <w:rsid w:val="00BD4636"/>
    <w:rsid w:val="00BE53F1"/>
    <w:rsid w:val="00BF5151"/>
    <w:rsid w:val="00BF6267"/>
    <w:rsid w:val="00C01376"/>
    <w:rsid w:val="00C06B21"/>
    <w:rsid w:val="00C12309"/>
    <w:rsid w:val="00C13BCF"/>
    <w:rsid w:val="00C206C8"/>
    <w:rsid w:val="00C2099F"/>
    <w:rsid w:val="00C65FC7"/>
    <w:rsid w:val="00C700E4"/>
    <w:rsid w:val="00C708F2"/>
    <w:rsid w:val="00C77F4E"/>
    <w:rsid w:val="00C8394D"/>
    <w:rsid w:val="00C917B4"/>
    <w:rsid w:val="00C92BA5"/>
    <w:rsid w:val="00C95EE3"/>
    <w:rsid w:val="00C96E86"/>
    <w:rsid w:val="00CA033C"/>
    <w:rsid w:val="00CA29B5"/>
    <w:rsid w:val="00CB40AF"/>
    <w:rsid w:val="00CB4C80"/>
    <w:rsid w:val="00CC23FA"/>
    <w:rsid w:val="00CC47DC"/>
    <w:rsid w:val="00CC604A"/>
    <w:rsid w:val="00CD05D1"/>
    <w:rsid w:val="00CD5E7B"/>
    <w:rsid w:val="00CD774C"/>
    <w:rsid w:val="00CF12E1"/>
    <w:rsid w:val="00CF3586"/>
    <w:rsid w:val="00CF461F"/>
    <w:rsid w:val="00D03269"/>
    <w:rsid w:val="00D03C42"/>
    <w:rsid w:val="00D1179B"/>
    <w:rsid w:val="00D139E4"/>
    <w:rsid w:val="00D15443"/>
    <w:rsid w:val="00D175DD"/>
    <w:rsid w:val="00D36EC3"/>
    <w:rsid w:val="00D41BEA"/>
    <w:rsid w:val="00D4332C"/>
    <w:rsid w:val="00D44FA8"/>
    <w:rsid w:val="00D47A8C"/>
    <w:rsid w:val="00D5640C"/>
    <w:rsid w:val="00D65668"/>
    <w:rsid w:val="00D730B5"/>
    <w:rsid w:val="00D75A0B"/>
    <w:rsid w:val="00D806E8"/>
    <w:rsid w:val="00D8098B"/>
    <w:rsid w:val="00D86CBE"/>
    <w:rsid w:val="00D870AA"/>
    <w:rsid w:val="00D87ED9"/>
    <w:rsid w:val="00D905AE"/>
    <w:rsid w:val="00D90B4D"/>
    <w:rsid w:val="00D920C5"/>
    <w:rsid w:val="00D925D7"/>
    <w:rsid w:val="00D928C7"/>
    <w:rsid w:val="00DA1959"/>
    <w:rsid w:val="00DA7C88"/>
    <w:rsid w:val="00DB241E"/>
    <w:rsid w:val="00DC68B7"/>
    <w:rsid w:val="00DD1669"/>
    <w:rsid w:val="00DF4471"/>
    <w:rsid w:val="00DF4D01"/>
    <w:rsid w:val="00DF5884"/>
    <w:rsid w:val="00E00762"/>
    <w:rsid w:val="00E00F35"/>
    <w:rsid w:val="00E0640C"/>
    <w:rsid w:val="00E23DB8"/>
    <w:rsid w:val="00E241DE"/>
    <w:rsid w:val="00E24227"/>
    <w:rsid w:val="00E24410"/>
    <w:rsid w:val="00E41DD6"/>
    <w:rsid w:val="00E4396E"/>
    <w:rsid w:val="00E452E6"/>
    <w:rsid w:val="00E46669"/>
    <w:rsid w:val="00E52BD3"/>
    <w:rsid w:val="00E66F81"/>
    <w:rsid w:val="00E721EE"/>
    <w:rsid w:val="00E74B5B"/>
    <w:rsid w:val="00E82C58"/>
    <w:rsid w:val="00E845A6"/>
    <w:rsid w:val="00E853E0"/>
    <w:rsid w:val="00E875A9"/>
    <w:rsid w:val="00E94343"/>
    <w:rsid w:val="00EA2330"/>
    <w:rsid w:val="00EA33CA"/>
    <w:rsid w:val="00EB19BF"/>
    <w:rsid w:val="00EB4023"/>
    <w:rsid w:val="00EB7660"/>
    <w:rsid w:val="00EC743E"/>
    <w:rsid w:val="00ED0E93"/>
    <w:rsid w:val="00ED7D6A"/>
    <w:rsid w:val="00EE15A0"/>
    <w:rsid w:val="00EE5574"/>
    <w:rsid w:val="00EE63F1"/>
    <w:rsid w:val="00EF0D48"/>
    <w:rsid w:val="00EF3730"/>
    <w:rsid w:val="00F00D67"/>
    <w:rsid w:val="00F038F4"/>
    <w:rsid w:val="00F17213"/>
    <w:rsid w:val="00F216B1"/>
    <w:rsid w:val="00F22F3A"/>
    <w:rsid w:val="00F311A5"/>
    <w:rsid w:val="00F41846"/>
    <w:rsid w:val="00F610BB"/>
    <w:rsid w:val="00F62A16"/>
    <w:rsid w:val="00F63B7E"/>
    <w:rsid w:val="00F64294"/>
    <w:rsid w:val="00F802DE"/>
    <w:rsid w:val="00F844AD"/>
    <w:rsid w:val="00F9273E"/>
    <w:rsid w:val="00F96C19"/>
    <w:rsid w:val="00F978A9"/>
    <w:rsid w:val="00FB57E5"/>
    <w:rsid w:val="00FC4BD8"/>
    <w:rsid w:val="00FC76DB"/>
    <w:rsid w:val="00FE0F41"/>
    <w:rsid w:val="00FE3687"/>
    <w:rsid w:val="00FF0693"/>
    <w:rsid w:val="00FF54EA"/>
    <w:rsid w:val="4900B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link w:val="BodyText"/>
    <w:uiPriority w:val="99"/>
    <w:semiHidden/>
    <w:rPr>
      <w:rFonts w:ascii="Courier New" w:hAnsi="Courier New"/>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link w:val="Header"/>
    <w:uiPriority w:val="99"/>
    <w:rPr>
      <w:rFonts w:ascii="Courier New" w:hAnsi="Courier New"/>
      <w:sz w:val="24"/>
      <w:szCs w:val="24"/>
    </w:rPr>
  </w:style>
  <w:style w:type="paragraph" w:styleId="Footer">
    <w:name w:val="footer"/>
    <w:basedOn w:val="Normal"/>
    <w:link w:val="FooterChar"/>
    <w:uiPriority w:val="99"/>
    <w:unhideWhenUsed/>
    <w:rsid w:val="005C618F"/>
    <w:pPr>
      <w:tabs>
        <w:tab w:val="center" w:pos="4680"/>
        <w:tab w:val="right" w:pos="9360"/>
      </w:tabs>
    </w:pPr>
  </w:style>
  <w:style w:type="character" w:customStyle="1" w:styleId="FooterChar">
    <w:name w:val="Footer Char"/>
    <w:link w:val="Footer"/>
    <w:uiPriority w:val="99"/>
    <w:rsid w:val="005C618F"/>
    <w:rPr>
      <w:rFonts w:ascii="Courier New" w:hAnsi="Courier New"/>
      <w:sz w:val="24"/>
      <w:szCs w:val="24"/>
    </w:rPr>
  </w:style>
  <w:style w:type="paragraph" w:styleId="BalloonText">
    <w:name w:val="Balloon Text"/>
    <w:basedOn w:val="Normal"/>
    <w:link w:val="BalloonTextChar"/>
    <w:uiPriority w:val="99"/>
    <w:semiHidden/>
    <w:unhideWhenUsed/>
    <w:rsid w:val="005C618F"/>
    <w:pPr>
      <w:spacing w:after="0"/>
    </w:pPr>
    <w:rPr>
      <w:rFonts w:ascii="Tahoma" w:hAnsi="Tahoma" w:cs="Tahoma"/>
      <w:sz w:val="16"/>
      <w:szCs w:val="16"/>
    </w:rPr>
  </w:style>
  <w:style w:type="character" w:customStyle="1" w:styleId="BalloonTextChar">
    <w:name w:val="Balloon Text Char"/>
    <w:link w:val="BalloonText"/>
    <w:uiPriority w:val="99"/>
    <w:semiHidden/>
    <w:rsid w:val="005C618F"/>
    <w:rPr>
      <w:rFonts w:ascii="Tahoma" w:hAnsi="Tahoma" w:cs="Tahoma"/>
      <w:sz w:val="16"/>
      <w:szCs w:val="16"/>
    </w:rPr>
  </w:style>
  <w:style w:type="character" w:styleId="PageNumber">
    <w:name w:val="page number"/>
    <w:basedOn w:val="DefaultParagraphFont"/>
    <w:rsid w:val="00355D60"/>
  </w:style>
  <w:style w:type="paragraph" w:customStyle="1" w:styleId="NormalFirstline025">
    <w:name w:val="Normal + First line:  0.25&quot;"/>
    <w:aliases w:val="After:  6 pt,Body Text + Times New Roman,First line:  0.5&quot;"/>
    <w:basedOn w:val="Normal"/>
    <w:link w:val="NormalFirstline025Char"/>
    <w:rsid w:val="00995BD8"/>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995BD8"/>
    <w:rPr>
      <w:sz w:val="24"/>
      <w:lang w:val="en-US" w:eastAsia="en-US" w:bidi="ar-SA"/>
    </w:rPr>
  </w:style>
  <w:style w:type="character" w:styleId="CommentReference">
    <w:name w:val="annotation reference"/>
    <w:basedOn w:val="DefaultParagraphFont"/>
    <w:uiPriority w:val="99"/>
    <w:semiHidden/>
    <w:unhideWhenUsed/>
    <w:rsid w:val="00274A58"/>
    <w:rPr>
      <w:sz w:val="16"/>
      <w:szCs w:val="16"/>
    </w:rPr>
  </w:style>
  <w:style w:type="paragraph" w:styleId="CommentText">
    <w:name w:val="annotation text"/>
    <w:basedOn w:val="Normal"/>
    <w:link w:val="CommentTextChar"/>
    <w:uiPriority w:val="99"/>
    <w:semiHidden/>
    <w:unhideWhenUsed/>
    <w:rsid w:val="00274A58"/>
    <w:rPr>
      <w:sz w:val="20"/>
      <w:szCs w:val="20"/>
    </w:rPr>
  </w:style>
  <w:style w:type="character" w:customStyle="1" w:styleId="CommentTextChar">
    <w:name w:val="Comment Text Char"/>
    <w:basedOn w:val="DefaultParagraphFont"/>
    <w:link w:val="CommentText"/>
    <w:uiPriority w:val="99"/>
    <w:semiHidden/>
    <w:rsid w:val="00274A58"/>
    <w:rPr>
      <w:rFonts w:ascii="Courier New" w:hAnsi="Courier New"/>
    </w:rPr>
  </w:style>
  <w:style w:type="paragraph" w:styleId="CommentSubject">
    <w:name w:val="annotation subject"/>
    <w:basedOn w:val="CommentText"/>
    <w:next w:val="CommentText"/>
    <w:link w:val="CommentSubjectChar"/>
    <w:uiPriority w:val="99"/>
    <w:semiHidden/>
    <w:unhideWhenUsed/>
    <w:rsid w:val="00274A58"/>
    <w:rPr>
      <w:b/>
      <w:bCs/>
    </w:rPr>
  </w:style>
  <w:style w:type="character" w:customStyle="1" w:styleId="CommentSubjectChar">
    <w:name w:val="Comment Subject Char"/>
    <w:basedOn w:val="CommentTextChar"/>
    <w:link w:val="CommentSubject"/>
    <w:uiPriority w:val="99"/>
    <w:semiHidden/>
    <w:rsid w:val="00274A58"/>
    <w:rPr>
      <w:rFonts w:ascii="Courier New" w:hAnsi="Courier New"/>
      <w:b/>
      <w:bCs/>
    </w:rPr>
  </w:style>
  <w:style w:type="paragraph" w:styleId="Revision">
    <w:name w:val="Revision"/>
    <w:hidden/>
    <w:uiPriority w:val="99"/>
    <w:semiHidden/>
    <w:rsid w:val="00274A58"/>
    <w:rPr>
      <w:rFonts w:ascii="Courier New" w:hAnsi="Courier New"/>
      <w:sz w:val="24"/>
      <w:szCs w:val="24"/>
    </w:rPr>
  </w:style>
  <w:style w:type="character" w:styleId="Hyperlink">
    <w:name w:val="Hyperlink"/>
    <w:basedOn w:val="DefaultParagraphFont"/>
    <w:uiPriority w:val="99"/>
    <w:unhideWhenUsed/>
    <w:rsid w:val="00A90670"/>
    <w:rPr>
      <w:color w:val="0000FF" w:themeColor="hyperlink"/>
      <w:u w:val="single"/>
    </w:rPr>
  </w:style>
  <w:style w:type="character" w:styleId="FollowedHyperlink">
    <w:name w:val="FollowedHyperlink"/>
    <w:basedOn w:val="DefaultParagraphFont"/>
    <w:uiPriority w:val="99"/>
    <w:semiHidden/>
    <w:unhideWhenUsed/>
    <w:rsid w:val="00370541"/>
    <w:rPr>
      <w:color w:val="800080" w:themeColor="followedHyperlink"/>
      <w:u w:val="single"/>
    </w:rPr>
  </w:style>
  <w:style w:type="paragraph" w:styleId="FootnoteText">
    <w:name w:val="footnote text"/>
    <w:basedOn w:val="Normal"/>
    <w:link w:val="FootnoteTextChar"/>
    <w:uiPriority w:val="99"/>
    <w:semiHidden/>
    <w:unhideWhenUsed/>
    <w:rsid w:val="008E03C9"/>
    <w:pPr>
      <w:spacing w:after="0"/>
    </w:pPr>
    <w:rPr>
      <w:sz w:val="20"/>
      <w:szCs w:val="20"/>
    </w:rPr>
  </w:style>
  <w:style w:type="character" w:customStyle="1" w:styleId="FootnoteTextChar">
    <w:name w:val="Footnote Text Char"/>
    <w:basedOn w:val="DefaultParagraphFont"/>
    <w:link w:val="FootnoteText"/>
    <w:uiPriority w:val="99"/>
    <w:semiHidden/>
    <w:rsid w:val="008E03C9"/>
    <w:rPr>
      <w:rFonts w:ascii="Courier New" w:hAnsi="Courier New"/>
    </w:rPr>
  </w:style>
  <w:style w:type="character" w:styleId="FootnoteReference">
    <w:name w:val="footnote reference"/>
    <w:basedOn w:val="DefaultParagraphFont"/>
    <w:uiPriority w:val="99"/>
    <w:semiHidden/>
    <w:unhideWhenUsed/>
    <w:rsid w:val="008E03C9"/>
    <w:rPr>
      <w:vertAlign w:val="superscript"/>
    </w:rPr>
  </w:style>
  <w:style w:type="paragraph" w:styleId="NormalWeb">
    <w:name w:val="Normal (Web)"/>
    <w:basedOn w:val="Normal"/>
    <w:uiPriority w:val="99"/>
    <w:unhideWhenUsed/>
    <w:rsid w:val="008E03C9"/>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link w:val="BodyText"/>
    <w:uiPriority w:val="99"/>
    <w:semiHidden/>
    <w:rPr>
      <w:rFonts w:ascii="Courier New" w:hAnsi="Courier New"/>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link w:val="Header"/>
    <w:uiPriority w:val="99"/>
    <w:rPr>
      <w:rFonts w:ascii="Courier New" w:hAnsi="Courier New"/>
      <w:sz w:val="24"/>
      <w:szCs w:val="24"/>
    </w:rPr>
  </w:style>
  <w:style w:type="paragraph" w:styleId="Footer">
    <w:name w:val="footer"/>
    <w:basedOn w:val="Normal"/>
    <w:link w:val="FooterChar"/>
    <w:uiPriority w:val="99"/>
    <w:unhideWhenUsed/>
    <w:rsid w:val="005C618F"/>
    <w:pPr>
      <w:tabs>
        <w:tab w:val="center" w:pos="4680"/>
        <w:tab w:val="right" w:pos="9360"/>
      </w:tabs>
    </w:pPr>
  </w:style>
  <w:style w:type="character" w:customStyle="1" w:styleId="FooterChar">
    <w:name w:val="Footer Char"/>
    <w:link w:val="Footer"/>
    <w:uiPriority w:val="99"/>
    <w:rsid w:val="005C618F"/>
    <w:rPr>
      <w:rFonts w:ascii="Courier New" w:hAnsi="Courier New"/>
      <w:sz w:val="24"/>
      <w:szCs w:val="24"/>
    </w:rPr>
  </w:style>
  <w:style w:type="paragraph" w:styleId="BalloonText">
    <w:name w:val="Balloon Text"/>
    <w:basedOn w:val="Normal"/>
    <w:link w:val="BalloonTextChar"/>
    <w:uiPriority w:val="99"/>
    <w:semiHidden/>
    <w:unhideWhenUsed/>
    <w:rsid w:val="005C618F"/>
    <w:pPr>
      <w:spacing w:after="0"/>
    </w:pPr>
    <w:rPr>
      <w:rFonts w:ascii="Tahoma" w:hAnsi="Tahoma" w:cs="Tahoma"/>
      <w:sz w:val="16"/>
      <w:szCs w:val="16"/>
    </w:rPr>
  </w:style>
  <w:style w:type="character" w:customStyle="1" w:styleId="BalloonTextChar">
    <w:name w:val="Balloon Text Char"/>
    <w:link w:val="BalloonText"/>
    <w:uiPriority w:val="99"/>
    <w:semiHidden/>
    <w:rsid w:val="005C618F"/>
    <w:rPr>
      <w:rFonts w:ascii="Tahoma" w:hAnsi="Tahoma" w:cs="Tahoma"/>
      <w:sz w:val="16"/>
      <w:szCs w:val="16"/>
    </w:rPr>
  </w:style>
  <w:style w:type="character" w:styleId="PageNumber">
    <w:name w:val="page number"/>
    <w:basedOn w:val="DefaultParagraphFont"/>
    <w:rsid w:val="00355D60"/>
  </w:style>
  <w:style w:type="paragraph" w:customStyle="1" w:styleId="NormalFirstline025">
    <w:name w:val="Normal + First line:  0.25&quot;"/>
    <w:aliases w:val="After:  6 pt,Body Text + Times New Roman,First line:  0.5&quot;"/>
    <w:basedOn w:val="Normal"/>
    <w:link w:val="NormalFirstline025Char"/>
    <w:rsid w:val="00995BD8"/>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995BD8"/>
    <w:rPr>
      <w:sz w:val="24"/>
      <w:lang w:val="en-US" w:eastAsia="en-US" w:bidi="ar-SA"/>
    </w:rPr>
  </w:style>
  <w:style w:type="character" w:styleId="CommentReference">
    <w:name w:val="annotation reference"/>
    <w:basedOn w:val="DefaultParagraphFont"/>
    <w:uiPriority w:val="99"/>
    <w:semiHidden/>
    <w:unhideWhenUsed/>
    <w:rsid w:val="00274A58"/>
    <w:rPr>
      <w:sz w:val="16"/>
      <w:szCs w:val="16"/>
    </w:rPr>
  </w:style>
  <w:style w:type="paragraph" w:styleId="CommentText">
    <w:name w:val="annotation text"/>
    <w:basedOn w:val="Normal"/>
    <w:link w:val="CommentTextChar"/>
    <w:uiPriority w:val="99"/>
    <w:semiHidden/>
    <w:unhideWhenUsed/>
    <w:rsid w:val="00274A58"/>
    <w:rPr>
      <w:sz w:val="20"/>
      <w:szCs w:val="20"/>
    </w:rPr>
  </w:style>
  <w:style w:type="character" w:customStyle="1" w:styleId="CommentTextChar">
    <w:name w:val="Comment Text Char"/>
    <w:basedOn w:val="DefaultParagraphFont"/>
    <w:link w:val="CommentText"/>
    <w:uiPriority w:val="99"/>
    <w:semiHidden/>
    <w:rsid w:val="00274A58"/>
    <w:rPr>
      <w:rFonts w:ascii="Courier New" w:hAnsi="Courier New"/>
    </w:rPr>
  </w:style>
  <w:style w:type="paragraph" w:styleId="CommentSubject">
    <w:name w:val="annotation subject"/>
    <w:basedOn w:val="CommentText"/>
    <w:next w:val="CommentText"/>
    <w:link w:val="CommentSubjectChar"/>
    <w:uiPriority w:val="99"/>
    <w:semiHidden/>
    <w:unhideWhenUsed/>
    <w:rsid w:val="00274A58"/>
    <w:rPr>
      <w:b/>
      <w:bCs/>
    </w:rPr>
  </w:style>
  <w:style w:type="character" w:customStyle="1" w:styleId="CommentSubjectChar">
    <w:name w:val="Comment Subject Char"/>
    <w:basedOn w:val="CommentTextChar"/>
    <w:link w:val="CommentSubject"/>
    <w:uiPriority w:val="99"/>
    <w:semiHidden/>
    <w:rsid w:val="00274A58"/>
    <w:rPr>
      <w:rFonts w:ascii="Courier New" w:hAnsi="Courier New"/>
      <w:b/>
      <w:bCs/>
    </w:rPr>
  </w:style>
  <w:style w:type="paragraph" w:styleId="Revision">
    <w:name w:val="Revision"/>
    <w:hidden/>
    <w:uiPriority w:val="99"/>
    <w:semiHidden/>
    <w:rsid w:val="00274A58"/>
    <w:rPr>
      <w:rFonts w:ascii="Courier New" w:hAnsi="Courier New"/>
      <w:sz w:val="24"/>
      <w:szCs w:val="24"/>
    </w:rPr>
  </w:style>
  <w:style w:type="character" w:styleId="Hyperlink">
    <w:name w:val="Hyperlink"/>
    <w:basedOn w:val="DefaultParagraphFont"/>
    <w:uiPriority w:val="99"/>
    <w:unhideWhenUsed/>
    <w:rsid w:val="00A90670"/>
    <w:rPr>
      <w:color w:val="0000FF" w:themeColor="hyperlink"/>
      <w:u w:val="single"/>
    </w:rPr>
  </w:style>
  <w:style w:type="character" w:styleId="FollowedHyperlink">
    <w:name w:val="FollowedHyperlink"/>
    <w:basedOn w:val="DefaultParagraphFont"/>
    <w:uiPriority w:val="99"/>
    <w:semiHidden/>
    <w:unhideWhenUsed/>
    <w:rsid w:val="00370541"/>
    <w:rPr>
      <w:color w:val="800080" w:themeColor="followedHyperlink"/>
      <w:u w:val="single"/>
    </w:rPr>
  </w:style>
  <w:style w:type="paragraph" w:styleId="FootnoteText">
    <w:name w:val="footnote text"/>
    <w:basedOn w:val="Normal"/>
    <w:link w:val="FootnoteTextChar"/>
    <w:uiPriority w:val="99"/>
    <w:semiHidden/>
    <w:unhideWhenUsed/>
    <w:rsid w:val="008E03C9"/>
    <w:pPr>
      <w:spacing w:after="0"/>
    </w:pPr>
    <w:rPr>
      <w:sz w:val="20"/>
      <w:szCs w:val="20"/>
    </w:rPr>
  </w:style>
  <w:style w:type="character" w:customStyle="1" w:styleId="FootnoteTextChar">
    <w:name w:val="Footnote Text Char"/>
    <w:basedOn w:val="DefaultParagraphFont"/>
    <w:link w:val="FootnoteText"/>
    <w:uiPriority w:val="99"/>
    <w:semiHidden/>
    <w:rsid w:val="008E03C9"/>
    <w:rPr>
      <w:rFonts w:ascii="Courier New" w:hAnsi="Courier New"/>
    </w:rPr>
  </w:style>
  <w:style w:type="character" w:styleId="FootnoteReference">
    <w:name w:val="footnote reference"/>
    <w:basedOn w:val="DefaultParagraphFont"/>
    <w:uiPriority w:val="99"/>
    <w:semiHidden/>
    <w:unhideWhenUsed/>
    <w:rsid w:val="008E03C9"/>
    <w:rPr>
      <w:vertAlign w:val="superscript"/>
    </w:rPr>
  </w:style>
  <w:style w:type="paragraph" w:styleId="NormalWeb">
    <w:name w:val="Normal (Web)"/>
    <w:basedOn w:val="Normal"/>
    <w:uiPriority w:val="99"/>
    <w:unhideWhenUsed/>
    <w:rsid w:val="008E03C9"/>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6312">
      <w:bodyDiv w:val="1"/>
      <w:marLeft w:val="0"/>
      <w:marRight w:val="0"/>
      <w:marTop w:val="0"/>
      <w:marBottom w:val="0"/>
      <w:divBdr>
        <w:top w:val="none" w:sz="0" w:space="0" w:color="auto"/>
        <w:left w:val="none" w:sz="0" w:space="0" w:color="auto"/>
        <w:bottom w:val="none" w:sz="0" w:space="0" w:color="auto"/>
        <w:right w:val="none" w:sz="0" w:space="0" w:color="auto"/>
      </w:divBdr>
    </w:div>
    <w:div w:id="949046603">
      <w:bodyDiv w:val="1"/>
      <w:marLeft w:val="0"/>
      <w:marRight w:val="0"/>
      <w:marTop w:val="0"/>
      <w:marBottom w:val="0"/>
      <w:divBdr>
        <w:top w:val="none" w:sz="0" w:space="0" w:color="auto"/>
        <w:left w:val="none" w:sz="0" w:space="0" w:color="auto"/>
        <w:bottom w:val="none" w:sz="0" w:space="0" w:color="auto"/>
        <w:right w:val="none" w:sz="0" w:space="0" w:color="auto"/>
      </w:divBdr>
    </w:div>
    <w:div w:id="1062027528">
      <w:bodyDiv w:val="1"/>
      <w:marLeft w:val="0"/>
      <w:marRight w:val="0"/>
      <w:marTop w:val="0"/>
      <w:marBottom w:val="0"/>
      <w:divBdr>
        <w:top w:val="none" w:sz="0" w:space="0" w:color="auto"/>
        <w:left w:val="none" w:sz="0" w:space="0" w:color="auto"/>
        <w:bottom w:val="none" w:sz="0" w:space="0" w:color="auto"/>
        <w:right w:val="none" w:sz="0" w:space="0" w:color="auto"/>
      </w:divBdr>
    </w:div>
    <w:div w:id="1272316947">
      <w:bodyDiv w:val="1"/>
      <w:marLeft w:val="0"/>
      <w:marRight w:val="0"/>
      <w:marTop w:val="0"/>
      <w:marBottom w:val="0"/>
      <w:divBdr>
        <w:top w:val="none" w:sz="0" w:space="0" w:color="auto"/>
        <w:left w:val="none" w:sz="0" w:space="0" w:color="auto"/>
        <w:bottom w:val="none" w:sz="0" w:space="0" w:color="auto"/>
        <w:right w:val="none" w:sz="0" w:space="0" w:color="auto"/>
      </w:divBdr>
    </w:div>
    <w:div w:id="1508717141">
      <w:bodyDiv w:val="1"/>
      <w:marLeft w:val="0"/>
      <w:marRight w:val="0"/>
      <w:marTop w:val="0"/>
      <w:marBottom w:val="0"/>
      <w:divBdr>
        <w:top w:val="none" w:sz="0" w:space="0" w:color="auto"/>
        <w:left w:val="none" w:sz="0" w:space="0" w:color="auto"/>
        <w:bottom w:val="none" w:sz="0" w:space="0" w:color="auto"/>
        <w:right w:val="none" w:sz="0" w:space="0" w:color="auto"/>
      </w:divBdr>
    </w:div>
    <w:div w:id="186046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ha.gov/forms/elawsforms/5000-23.htm" TargetMode="External"/><Relationship Id="rId4" Type="http://schemas.microsoft.com/office/2007/relationships/stylesWithEffects" Target="stylesWithEffects.xml"/><Relationship Id="rId9" Type="http://schemas.openxmlformats.org/officeDocument/2006/relationships/hyperlink" Target="https://lakegovprod3.msha.gov/UserManagement/Login.aspx?ReturnUrl=%2fTrainingPlan%2fTPADisclaimer.asp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7685D-27A1-4819-AAE4-44993482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Training Plan Advisor</vt:lpstr>
    </vt:vector>
  </TitlesOfParts>
  <Company>DOL</Company>
  <LinksUpToDate>false</LinksUpToDate>
  <CharactersWithSpaces>30253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Training Plan Advisor</dc:title>
  <dc:creator>your name</dc:creator>
  <cp:lastModifiedBy>SYSTEM</cp:lastModifiedBy>
  <cp:revision>2</cp:revision>
  <cp:lastPrinted>2017-09-06T14:35:00Z</cp:lastPrinted>
  <dcterms:created xsi:type="dcterms:W3CDTF">2018-01-19T18:10:00Z</dcterms:created>
  <dcterms:modified xsi:type="dcterms:W3CDTF">2018-01-19T18:10:00Z</dcterms:modified>
</cp:coreProperties>
</file>