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D6FD6" w14:textId="4D95165A" w:rsidR="002C39B7" w:rsidRPr="001D52F3" w:rsidRDefault="008469B3" w:rsidP="002C39B7">
      <w:pPr>
        <w:pStyle w:val="Footer"/>
        <w:tabs>
          <w:tab w:val="clear" w:pos="4320"/>
          <w:tab w:val="clear" w:pos="8640"/>
        </w:tabs>
        <w:jc w:val="both"/>
        <w:rPr>
          <w:sz w:val="24"/>
          <w:szCs w:val="24"/>
        </w:rPr>
      </w:pPr>
      <w:r>
        <w:rPr>
          <w:sz w:val="24"/>
          <w:szCs w:val="24"/>
        </w:rPr>
        <w:t xml:space="preserve">July </w:t>
      </w:r>
      <w:r w:rsidR="005D20DF">
        <w:rPr>
          <w:sz w:val="24"/>
          <w:szCs w:val="24"/>
        </w:rPr>
        <w:t>2</w:t>
      </w:r>
      <w:bookmarkStart w:id="0" w:name="_GoBack"/>
      <w:bookmarkEnd w:id="0"/>
      <w:r>
        <w:rPr>
          <w:sz w:val="24"/>
          <w:szCs w:val="24"/>
        </w:rPr>
        <w:t>,</w:t>
      </w:r>
      <w:r w:rsidR="002C39B7" w:rsidRPr="001D52F3">
        <w:rPr>
          <w:sz w:val="24"/>
          <w:szCs w:val="24"/>
        </w:rPr>
        <w:t xml:space="preserve"> 2020</w:t>
      </w:r>
    </w:p>
    <w:p w14:paraId="2E384780" w14:textId="77777777" w:rsidR="002C39B7" w:rsidRPr="001D52F3" w:rsidRDefault="002C39B7" w:rsidP="002C39B7">
      <w:pPr>
        <w:pStyle w:val="Footer"/>
        <w:tabs>
          <w:tab w:val="clear" w:pos="4320"/>
          <w:tab w:val="clear" w:pos="8640"/>
        </w:tabs>
        <w:jc w:val="both"/>
        <w:rPr>
          <w:sz w:val="24"/>
          <w:szCs w:val="24"/>
        </w:rPr>
      </w:pPr>
    </w:p>
    <w:tbl>
      <w:tblPr>
        <w:tblW w:w="0" w:type="auto"/>
        <w:tblLook w:val="0000" w:firstRow="0" w:lastRow="0" w:firstColumn="0" w:lastColumn="0" w:noHBand="0" w:noVBand="0"/>
      </w:tblPr>
      <w:tblGrid>
        <w:gridCol w:w="3888"/>
        <w:gridCol w:w="4428"/>
      </w:tblGrid>
      <w:tr w:rsidR="002C39B7" w:rsidRPr="001D52F3" w14:paraId="6C778549" w14:textId="77777777" w:rsidTr="002C0B84">
        <w:trPr>
          <w:trHeight w:val="747"/>
        </w:trPr>
        <w:tc>
          <w:tcPr>
            <w:tcW w:w="3888" w:type="dxa"/>
          </w:tcPr>
          <w:p w14:paraId="401BBC90" w14:textId="77777777" w:rsidR="002C39B7" w:rsidRPr="001D52F3" w:rsidRDefault="002C39B7" w:rsidP="002C0B84">
            <w:pPr>
              <w:ind w:hanging="108"/>
              <w:rPr>
                <w:rFonts w:ascii="Times New Roman" w:hAnsi="Times New Roman" w:cs="Times New Roman"/>
              </w:rPr>
            </w:pPr>
            <w:r w:rsidRPr="001D52F3">
              <w:rPr>
                <w:rFonts w:ascii="Times New Roman" w:hAnsi="Times New Roman" w:cs="Times New Roman"/>
              </w:rPr>
              <w:t>NOTE TO THE REVIEWER OF:</w:t>
            </w:r>
          </w:p>
          <w:p w14:paraId="031DA999" w14:textId="77777777" w:rsidR="002C39B7" w:rsidRPr="001D52F3" w:rsidRDefault="002C39B7" w:rsidP="002C0B84">
            <w:pPr>
              <w:ind w:hanging="108"/>
              <w:rPr>
                <w:rFonts w:ascii="Times New Roman" w:hAnsi="Times New Roman" w:cs="Times New Roman"/>
              </w:rPr>
            </w:pPr>
          </w:p>
          <w:p w14:paraId="23FFF86C" w14:textId="77777777" w:rsidR="002C39B7" w:rsidRPr="001D52F3" w:rsidRDefault="002C39B7" w:rsidP="002C0B84">
            <w:pPr>
              <w:rPr>
                <w:rFonts w:ascii="Times New Roman" w:hAnsi="Times New Roman" w:cs="Times New Roman"/>
              </w:rPr>
            </w:pPr>
          </w:p>
        </w:tc>
        <w:tc>
          <w:tcPr>
            <w:tcW w:w="4428" w:type="dxa"/>
          </w:tcPr>
          <w:p w14:paraId="2DEA16AA" w14:textId="77777777" w:rsidR="002C39B7" w:rsidRPr="001D52F3" w:rsidRDefault="002C39B7" w:rsidP="002C0B84">
            <w:pPr>
              <w:rPr>
                <w:rFonts w:ascii="Times New Roman" w:hAnsi="Times New Roman" w:cs="Times New Roman"/>
              </w:rPr>
            </w:pPr>
            <w:r w:rsidRPr="001D52F3">
              <w:rPr>
                <w:rFonts w:ascii="Times New Roman" w:hAnsi="Times New Roman" w:cs="Times New Roman"/>
              </w:rPr>
              <w:t>OMB CLEARANCE #1220-0141</w:t>
            </w:r>
          </w:p>
          <w:p w14:paraId="0874308F" w14:textId="77777777" w:rsidR="002C39B7" w:rsidRPr="001D52F3" w:rsidRDefault="002C39B7" w:rsidP="002C0B84">
            <w:pPr>
              <w:rPr>
                <w:rFonts w:ascii="Times New Roman" w:hAnsi="Times New Roman" w:cs="Times New Roman"/>
              </w:rPr>
            </w:pPr>
            <w:r w:rsidRPr="001D52F3">
              <w:rPr>
                <w:rFonts w:ascii="Times New Roman" w:hAnsi="Times New Roman" w:cs="Times New Roman"/>
              </w:rPr>
              <w:t>“Cognitive and Psychological Research”</w:t>
            </w:r>
          </w:p>
        </w:tc>
      </w:tr>
      <w:tr w:rsidR="002C39B7" w:rsidRPr="001D52F3" w14:paraId="702832DE" w14:textId="77777777" w:rsidTr="002C0B84">
        <w:trPr>
          <w:trHeight w:val="1080"/>
        </w:trPr>
        <w:tc>
          <w:tcPr>
            <w:tcW w:w="3888" w:type="dxa"/>
          </w:tcPr>
          <w:p w14:paraId="40412938" w14:textId="77777777" w:rsidR="002C39B7" w:rsidRPr="001D52F3" w:rsidRDefault="002C39B7" w:rsidP="002C0B84">
            <w:pPr>
              <w:ind w:hanging="108"/>
              <w:rPr>
                <w:rFonts w:ascii="Times New Roman" w:hAnsi="Times New Roman" w:cs="Times New Roman"/>
              </w:rPr>
            </w:pPr>
            <w:r w:rsidRPr="001D52F3">
              <w:rPr>
                <w:rFonts w:ascii="Times New Roman" w:hAnsi="Times New Roman" w:cs="Times New Roman"/>
              </w:rPr>
              <w:t>FROM:</w:t>
            </w:r>
          </w:p>
        </w:tc>
        <w:tc>
          <w:tcPr>
            <w:tcW w:w="4428" w:type="dxa"/>
          </w:tcPr>
          <w:p w14:paraId="1ED7322C" w14:textId="77777777" w:rsidR="002C39B7" w:rsidRPr="001D52F3" w:rsidRDefault="002C39B7" w:rsidP="002C0B84">
            <w:pPr>
              <w:rPr>
                <w:rFonts w:ascii="Times New Roman" w:hAnsi="Times New Roman" w:cs="Times New Roman"/>
              </w:rPr>
            </w:pPr>
            <w:r w:rsidRPr="001D52F3">
              <w:rPr>
                <w:rFonts w:ascii="Times New Roman" w:hAnsi="Times New Roman" w:cs="Times New Roman"/>
              </w:rPr>
              <w:t>Bill Mockovak</w:t>
            </w:r>
          </w:p>
          <w:p w14:paraId="40AC79E2" w14:textId="77777777" w:rsidR="002C39B7" w:rsidRPr="001D52F3" w:rsidRDefault="002C39B7" w:rsidP="002C0B84">
            <w:pPr>
              <w:rPr>
                <w:rFonts w:ascii="Times New Roman" w:hAnsi="Times New Roman" w:cs="Times New Roman"/>
              </w:rPr>
            </w:pPr>
            <w:r w:rsidRPr="001D52F3">
              <w:rPr>
                <w:rFonts w:ascii="Times New Roman" w:hAnsi="Times New Roman" w:cs="Times New Roman"/>
              </w:rPr>
              <w:t>Survey Methodologist</w:t>
            </w:r>
          </w:p>
          <w:p w14:paraId="33CC99E9" w14:textId="77777777" w:rsidR="002C39B7" w:rsidRPr="001D52F3" w:rsidRDefault="002C39B7" w:rsidP="002C0B84">
            <w:pPr>
              <w:rPr>
                <w:rFonts w:ascii="Times New Roman" w:hAnsi="Times New Roman" w:cs="Times New Roman"/>
              </w:rPr>
            </w:pPr>
            <w:r w:rsidRPr="001D52F3">
              <w:rPr>
                <w:rFonts w:ascii="Times New Roman" w:hAnsi="Times New Roman" w:cs="Times New Roman"/>
              </w:rPr>
              <w:t>Office of Survey Methods Research</w:t>
            </w:r>
          </w:p>
          <w:p w14:paraId="4B394C12" w14:textId="77777777" w:rsidR="002C39B7" w:rsidRPr="001D52F3" w:rsidRDefault="002C39B7" w:rsidP="002C0B84">
            <w:pPr>
              <w:rPr>
                <w:rFonts w:ascii="Times New Roman" w:hAnsi="Times New Roman" w:cs="Times New Roman"/>
              </w:rPr>
            </w:pPr>
          </w:p>
        </w:tc>
      </w:tr>
      <w:tr w:rsidR="002C39B7" w:rsidRPr="001D52F3" w14:paraId="2A7EE855" w14:textId="77777777" w:rsidTr="002C0B84">
        <w:trPr>
          <w:trHeight w:val="720"/>
        </w:trPr>
        <w:tc>
          <w:tcPr>
            <w:tcW w:w="3888" w:type="dxa"/>
          </w:tcPr>
          <w:p w14:paraId="513450CE" w14:textId="77777777" w:rsidR="002C39B7" w:rsidRPr="001D52F3" w:rsidRDefault="002C39B7" w:rsidP="002C0B84">
            <w:pPr>
              <w:ind w:hanging="108"/>
              <w:rPr>
                <w:rFonts w:ascii="Times New Roman" w:hAnsi="Times New Roman" w:cs="Times New Roman"/>
              </w:rPr>
            </w:pPr>
            <w:r w:rsidRPr="001D52F3">
              <w:rPr>
                <w:rFonts w:ascii="Times New Roman" w:hAnsi="Times New Roman" w:cs="Times New Roman"/>
              </w:rPr>
              <w:t>SUBJECT:</w:t>
            </w:r>
          </w:p>
        </w:tc>
        <w:tc>
          <w:tcPr>
            <w:tcW w:w="4428" w:type="dxa"/>
          </w:tcPr>
          <w:p w14:paraId="5F0CC6E0" w14:textId="77777777" w:rsidR="002C39B7" w:rsidRPr="001D52F3" w:rsidRDefault="002C39B7" w:rsidP="002C0B84">
            <w:pPr>
              <w:rPr>
                <w:rFonts w:ascii="Times New Roman" w:hAnsi="Times New Roman" w:cs="Times New Roman"/>
                <w:i/>
                <w:iCs/>
              </w:rPr>
            </w:pPr>
            <w:r w:rsidRPr="001D52F3">
              <w:rPr>
                <w:rFonts w:ascii="Times New Roman" w:hAnsi="Times New Roman" w:cs="Times New Roman"/>
              </w:rPr>
              <w:t xml:space="preserve">Submission of Materials for Cognitive Testing of the </w:t>
            </w:r>
            <w:r w:rsidR="003B2B92">
              <w:rPr>
                <w:rFonts w:ascii="Times New Roman" w:hAnsi="Times New Roman" w:cs="Times New Roman"/>
              </w:rPr>
              <w:t xml:space="preserve">Revised </w:t>
            </w:r>
            <w:r w:rsidRPr="001D52F3">
              <w:rPr>
                <w:rFonts w:ascii="Times New Roman" w:hAnsi="Times New Roman" w:cs="Times New Roman"/>
              </w:rPr>
              <w:t>ATUS Lexicon</w:t>
            </w:r>
          </w:p>
          <w:p w14:paraId="083669A1" w14:textId="77777777" w:rsidR="002C39B7" w:rsidRPr="001D52F3" w:rsidRDefault="002C39B7" w:rsidP="002C0B84">
            <w:pPr>
              <w:rPr>
                <w:rFonts w:ascii="Times New Roman" w:hAnsi="Times New Roman" w:cs="Times New Roman"/>
              </w:rPr>
            </w:pPr>
          </w:p>
        </w:tc>
      </w:tr>
    </w:tbl>
    <w:p w14:paraId="61A3CA1C" w14:textId="77777777" w:rsidR="002C39B7" w:rsidRPr="009B7525" w:rsidRDefault="002C39B7" w:rsidP="002C39B7">
      <w:pPr>
        <w:jc w:val="both"/>
      </w:pPr>
    </w:p>
    <w:p w14:paraId="638D8E14" w14:textId="256929C5" w:rsidR="002C39B7" w:rsidRPr="009B7525" w:rsidRDefault="002C39B7" w:rsidP="002C39B7">
      <w:pPr>
        <w:pStyle w:val="BodyText"/>
        <w:rPr>
          <w:sz w:val="24"/>
          <w:szCs w:val="24"/>
        </w:rPr>
      </w:pPr>
      <w:r w:rsidRPr="009B7525">
        <w:rPr>
          <w:sz w:val="24"/>
          <w:szCs w:val="24"/>
        </w:rPr>
        <w:t>Please accept the enclosed materials for approval under the OMB clearance package 1220-0141, “Cognitive and Psychological Research.” In accordance with our agreement with OMB, we are submitting a brief description of the research, and the materials to be used in the research.</w:t>
      </w:r>
    </w:p>
    <w:p w14:paraId="48908369" w14:textId="77777777" w:rsidR="002C39B7" w:rsidRPr="009B7525" w:rsidRDefault="002C39B7" w:rsidP="002C39B7">
      <w:pPr>
        <w:pStyle w:val="BodyText"/>
        <w:rPr>
          <w:sz w:val="24"/>
          <w:szCs w:val="24"/>
        </w:rPr>
      </w:pPr>
    </w:p>
    <w:p w14:paraId="6B0E2D6E" w14:textId="757335F7" w:rsidR="002C39B7" w:rsidRPr="008F265D" w:rsidRDefault="002C39B7" w:rsidP="002C39B7">
      <w:pPr>
        <w:pStyle w:val="BodyText"/>
        <w:rPr>
          <w:sz w:val="24"/>
          <w:szCs w:val="24"/>
        </w:rPr>
      </w:pPr>
      <w:r w:rsidRPr="009B7525">
        <w:rPr>
          <w:sz w:val="24"/>
          <w:szCs w:val="24"/>
        </w:rPr>
        <w:t xml:space="preserve">The maximum number of burden hours is estimated to </w:t>
      </w:r>
      <w:r w:rsidRPr="009B7525">
        <w:rPr>
          <w:color w:val="000000"/>
          <w:sz w:val="24"/>
          <w:szCs w:val="24"/>
        </w:rPr>
        <w:t>be</w:t>
      </w:r>
      <w:r>
        <w:rPr>
          <w:color w:val="000000"/>
          <w:sz w:val="24"/>
          <w:szCs w:val="24"/>
        </w:rPr>
        <w:t xml:space="preserve"> </w:t>
      </w:r>
      <w:r w:rsidR="003D1893">
        <w:rPr>
          <w:color w:val="000000"/>
          <w:sz w:val="24"/>
          <w:szCs w:val="24"/>
        </w:rPr>
        <w:t>2</w:t>
      </w:r>
      <w:r w:rsidR="00AE096D">
        <w:rPr>
          <w:color w:val="000000"/>
          <w:sz w:val="24"/>
          <w:szCs w:val="24"/>
        </w:rPr>
        <w:t>83</w:t>
      </w:r>
      <w:r w:rsidRPr="008F265D">
        <w:rPr>
          <w:color w:val="000000"/>
          <w:sz w:val="24"/>
          <w:szCs w:val="24"/>
        </w:rPr>
        <w:t>.</w:t>
      </w:r>
    </w:p>
    <w:p w14:paraId="19F1D072" w14:textId="77777777" w:rsidR="002C39B7" w:rsidRPr="009B7525" w:rsidRDefault="002C39B7" w:rsidP="002C39B7">
      <w:pPr>
        <w:pStyle w:val="BodyText"/>
        <w:rPr>
          <w:sz w:val="24"/>
          <w:szCs w:val="24"/>
        </w:rPr>
      </w:pPr>
    </w:p>
    <w:p w14:paraId="6CD66613" w14:textId="77777777" w:rsidR="002C39B7" w:rsidRPr="009B7525" w:rsidRDefault="002C39B7" w:rsidP="002C39B7">
      <w:pPr>
        <w:pStyle w:val="BodyText"/>
        <w:rPr>
          <w:sz w:val="24"/>
          <w:szCs w:val="24"/>
        </w:rPr>
      </w:pPr>
      <w:r w:rsidRPr="009B7525">
        <w:rPr>
          <w:sz w:val="24"/>
          <w:szCs w:val="24"/>
        </w:rPr>
        <w:t>If there are any questions regarding this project, please contact Bill Mockovak at (202) 691-7414.</w:t>
      </w:r>
    </w:p>
    <w:p w14:paraId="7816DDBC" w14:textId="77777777" w:rsidR="002C39B7" w:rsidRPr="009B7525" w:rsidRDefault="002C39B7" w:rsidP="002C39B7">
      <w:pPr>
        <w:pStyle w:val="BodyText"/>
        <w:rPr>
          <w:sz w:val="24"/>
          <w:szCs w:val="24"/>
        </w:rPr>
      </w:pPr>
    </w:p>
    <w:p w14:paraId="204578CC" w14:textId="77777777" w:rsidR="00FA20D5" w:rsidRDefault="002C39B7" w:rsidP="002C39B7">
      <w:pPr>
        <w:pStyle w:val="BodyText"/>
        <w:rPr>
          <w:sz w:val="24"/>
          <w:szCs w:val="24"/>
        </w:rPr>
      </w:pPr>
      <w:r w:rsidRPr="009B7525">
        <w:rPr>
          <w:sz w:val="24"/>
          <w:szCs w:val="24"/>
        </w:rPr>
        <w:t>Attachments</w:t>
      </w:r>
    </w:p>
    <w:p w14:paraId="2437FB8F" w14:textId="77777777" w:rsidR="00FA20D5" w:rsidRDefault="00FA20D5" w:rsidP="007A25DA">
      <w:pPr>
        <w:pStyle w:val="BodyText"/>
        <w:ind w:left="1440" w:hanging="720"/>
        <w:rPr>
          <w:sz w:val="24"/>
          <w:szCs w:val="24"/>
        </w:rPr>
      </w:pPr>
      <w:r>
        <w:rPr>
          <w:sz w:val="24"/>
          <w:szCs w:val="24"/>
        </w:rPr>
        <w:t>1</w:t>
      </w:r>
      <w:r w:rsidR="00FA3670">
        <w:rPr>
          <w:sz w:val="24"/>
          <w:szCs w:val="24"/>
        </w:rPr>
        <w:t xml:space="preserve"> - </w:t>
      </w:r>
      <w:r w:rsidR="00FA3670" w:rsidRPr="00FA3670">
        <w:rPr>
          <w:szCs w:val="24"/>
        </w:rPr>
        <w:t>The complete, simplified ATUS lexicon</w:t>
      </w:r>
    </w:p>
    <w:p w14:paraId="12BA6170" w14:textId="77777777" w:rsidR="00FA20D5" w:rsidRDefault="00FA20D5" w:rsidP="007A25DA">
      <w:pPr>
        <w:pStyle w:val="BodyText"/>
        <w:ind w:left="1440" w:hanging="720"/>
        <w:rPr>
          <w:sz w:val="24"/>
          <w:szCs w:val="24"/>
        </w:rPr>
      </w:pPr>
      <w:r>
        <w:rPr>
          <w:sz w:val="24"/>
          <w:szCs w:val="24"/>
        </w:rPr>
        <w:t>2</w:t>
      </w:r>
      <w:r w:rsidR="00FA3670">
        <w:rPr>
          <w:sz w:val="24"/>
          <w:szCs w:val="24"/>
        </w:rPr>
        <w:t xml:space="preserve"> - </w:t>
      </w:r>
      <w:r w:rsidR="00FA3670" w:rsidRPr="00FA3670">
        <w:rPr>
          <w:szCs w:val="24"/>
        </w:rPr>
        <w:t>35 time-use activities that will be coded by participants</w:t>
      </w:r>
    </w:p>
    <w:p w14:paraId="1338B9EA" w14:textId="77777777" w:rsidR="00FA20D5" w:rsidRDefault="00FA20D5" w:rsidP="007A25DA">
      <w:pPr>
        <w:pStyle w:val="BodyText"/>
        <w:ind w:left="1440" w:hanging="720"/>
        <w:rPr>
          <w:sz w:val="24"/>
          <w:szCs w:val="24"/>
        </w:rPr>
      </w:pPr>
      <w:r>
        <w:rPr>
          <w:sz w:val="24"/>
          <w:szCs w:val="24"/>
        </w:rPr>
        <w:t>3</w:t>
      </w:r>
      <w:r w:rsidR="00FA3670">
        <w:rPr>
          <w:sz w:val="24"/>
          <w:szCs w:val="24"/>
        </w:rPr>
        <w:t xml:space="preserve"> - </w:t>
      </w:r>
      <w:r w:rsidR="00FA3670" w:rsidRPr="00FA3670">
        <w:rPr>
          <w:rStyle w:val="Strong"/>
          <w:b w:val="0"/>
          <w:szCs w:val="22"/>
          <w:shd w:val="clear" w:color="auto" w:fill="FFFFFF"/>
        </w:rPr>
        <w:t>Instructions for Amazon’s Mechanical Turk (MTurk) Participants</w:t>
      </w:r>
    </w:p>
    <w:p w14:paraId="024110A4" w14:textId="77777777" w:rsidR="00FA20D5" w:rsidRDefault="00FA20D5" w:rsidP="007A25DA">
      <w:pPr>
        <w:pStyle w:val="BodyText"/>
        <w:ind w:left="1440" w:hanging="720"/>
        <w:rPr>
          <w:bCs/>
          <w:color w:val="000000"/>
          <w:szCs w:val="24"/>
        </w:rPr>
      </w:pPr>
      <w:r>
        <w:rPr>
          <w:sz w:val="24"/>
          <w:szCs w:val="24"/>
        </w:rPr>
        <w:t>4</w:t>
      </w:r>
      <w:r w:rsidR="00FA3670">
        <w:rPr>
          <w:sz w:val="24"/>
          <w:szCs w:val="24"/>
        </w:rPr>
        <w:t xml:space="preserve"> - </w:t>
      </w:r>
      <w:r w:rsidR="00FA3670" w:rsidRPr="00FA3670">
        <w:rPr>
          <w:bCs/>
          <w:color w:val="000000"/>
          <w:szCs w:val="24"/>
        </w:rPr>
        <w:t>Activities to be coded in Focused Navigation Testing</w:t>
      </w:r>
    </w:p>
    <w:p w14:paraId="3B8DC2A4" w14:textId="1871B2C2" w:rsidR="002D32BA" w:rsidRDefault="002D32BA" w:rsidP="007A25DA">
      <w:pPr>
        <w:pStyle w:val="BodyText"/>
        <w:ind w:left="1440" w:hanging="720"/>
        <w:rPr>
          <w:sz w:val="24"/>
          <w:szCs w:val="24"/>
        </w:rPr>
      </w:pPr>
      <w:r>
        <w:rPr>
          <w:bCs/>
          <w:color w:val="000000"/>
          <w:szCs w:val="24"/>
        </w:rPr>
        <w:t xml:space="preserve">5 - </w:t>
      </w:r>
      <w:r w:rsidRPr="002D32BA">
        <w:rPr>
          <w:rStyle w:val="Strong"/>
          <w:b w:val="0"/>
          <w:szCs w:val="24"/>
          <w:shd w:val="clear" w:color="auto" w:fill="FFFFFF"/>
        </w:rPr>
        <w:t>Instructions for the MTurk Screening Survey</w:t>
      </w:r>
      <w:r w:rsidRPr="000D4AB5">
        <w:rPr>
          <w:rStyle w:val="apple-converted-space"/>
          <w:szCs w:val="24"/>
          <w:shd w:val="clear" w:color="auto" w:fill="FFFFFF"/>
        </w:rPr>
        <w:t> </w:t>
      </w:r>
    </w:p>
    <w:p w14:paraId="152813C3" w14:textId="77777777" w:rsidR="00FA3670" w:rsidRPr="00FA3670" w:rsidRDefault="00FA3670" w:rsidP="00FA3670">
      <w:pPr>
        <w:rPr>
          <w:rStyle w:val="Strong"/>
          <w:rFonts w:ascii="Times New Roman" w:hAnsi="Times New Roman" w:cs="Times New Roman"/>
          <w:b w:val="0"/>
          <w:sz w:val="22"/>
          <w:shd w:val="clear" w:color="auto" w:fill="FFFFFF"/>
        </w:rPr>
      </w:pPr>
    </w:p>
    <w:p w14:paraId="3D8ACB73" w14:textId="77777777" w:rsidR="00FA3670" w:rsidRPr="00FA3670" w:rsidRDefault="00FA3670" w:rsidP="007A25DA">
      <w:pPr>
        <w:pStyle w:val="BodyText"/>
        <w:ind w:left="1440" w:hanging="720"/>
        <w:rPr>
          <w:sz w:val="24"/>
          <w:szCs w:val="24"/>
        </w:rPr>
      </w:pPr>
    </w:p>
    <w:p w14:paraId="10ABE0AF" w14:textId="77777777" w:rsidR="002C39B7" w:rsidRPr="00FA20D5" w:rsidRDefault="002C39B7" w:rsidP="00FA20D5">
      <w:pPr>
        <w:pStyle w:val="BodyText"/>
        <w:rPr>
          <w:sz w:val="24"/>
          <w:szCs w:val="24"/>
        </w:rPr>
      </w:pPr>
      <w:r w:rsidRPr="009B7525">
        <w:rPr>
          <w:b/>
          <w:caps/>
        </w:rPr>
        <w:br w:type="page"/>
      </w:r>
      <w:r w:rsidRPr="002A71E9">
        <w:rPr>
          <w:b/>
          <w:caps/>
        </w:rPr>
        <w:lastRenderedPageBreak/>
        <w:t>I</w:t>
      </w:r>
      <w:r w:rsidR="005A5138" w:rsidRPr="002A71E9">
        <w:rPr>
          <w:b/>
          <w:caps/>
        </w:rPr>
        <w:t xml:space="preserve">.  </w:t>
      </w:r>
      <w:r w:rsidRPr="002A71E9">
        <w:rPr>
          <w:b/>
        </w:rPr>
        <w:t>Introduction and Purpose</w:t>
      </w:r>
      <w:r w:rsidRPr="002A71E9">
        <w:t xml:space="preserve"> </w:t>
      </w:r>
    </w:p>
    <w:p w14:paraId="2CD74E40" w14:textId="77777777" w:rsidR="002C39B7" w:rsidRPr="002A71E9" w:rsidRDefault="002C39B7">
      <w:pPr>
        <w:rPr>
          <w:rFonts w:ascii="Times New Roman" w:hAnsi="Times New Roman" w:cs="Times New Roman"/>
        </w:rPr>
      </w:pPr>
    </w:p>
    <w:p w14:paraId="5AE1BB53" w14:textId="77777777" w:rsidR="002C39B7" w:rsidRPr="002A71E9" w:rsidRDefault="002C39B7" w:rsidP="002C39B7">
      <w:pPr>
        <w:rPr>
          <w:rFonts w:ascii="Times New Roman" w:hAnsi="Times New Roman" w:cs="Times New Roman"/>
          <w:szCs w:val="24"/>
        </w:rPr>
      </w:pPr>
      <w:r w:rsidRPr="002A71E9">
        <w:rPr>
          <w:rFonts w:ascii="Times New Roman" w:hAnsi="Times New Roman" w:cs="Times New Roman"/>
          <w:szCs w:val="24"/>
        </w:rPr>
        <w:t>The American Time Use Survey (ATUS) has been conducted solely via Computer Assisted Telephone Interviewing (CATI) since the survey began in 2003</w:t>
      </w:r>
      <w:r w:rsidR="005A5138" w:rsidRPr="002A71E9">
        <w:rPr>
          <w:rFonts w:ascii="Times New Roman" w:hAnsi="Times New Roman" w:cs="Times New Roman"/>
          <w:szCs w:val="24"/>
        </w:rPr>
        <w:t xml:space="preserve">.  </w:t>
      </w:r>
      <w:r w:rsidRPr="002A71E9">
        <w:rPr>
          <w:rFonts w:ascii="Times New Roman" w:hAnsi="Times New Roman" w:cs="Times New Roman"/>
          <w:szCs w:val="24"/>
        </w:rPr>
        <w:t>ATUS management is considering adding a self-administered, web-based collection tool such that the ATUS would become a mixed-mode, CATI and web-based survey</w:t>
      </w:r>
      <w:r w:rsidR="005A5138" w:rsidRPr="002A71E9">
        <w:rPr>
          <w:rFonts w:ascii="Times New Roman" w:hAnsi="Times New Roman" w:cs="Times New Roman"/>
          <w:szCs w:val="24"/>
        </w:rPr>
        <w:t xml:space="preserve">.  </w:t>
      </w:r>
      <w:r w:rsidRPr="002A71E9">
        <w:rPr>
          <w:rFonts w:ascii="Times New Roman" w:hAnsi="Times New Roman" w:cs="Times New Roman"/>
          <w:szCs w:val="24"/>
        </w:rPr>
        <w:t xml:space="preserve">The ATUS’s reliance on CATI has become a liability in recent years, as people </w:t>
      </w:r>
      <w:r w:rsidR="00251FC7" w:rsidRPr="002A71E9">
        <w:rPr>
          <w:rFonts w:ascii="Times New Roman" w:hAnsi="Times New Roman" w:cs="Times New Roman"/>
          <w:szCs w:val="24"/>
        </w:rPr>
        <w:t xml:space="preserve">have </w:t>
      </w:r>
      <w:r w:rsidRPr="002A71E9">
        <w:rPr>
          <w:rFonts w:ascii="Times New Roman" w:hAnsi="Times New Roman" w:cs="Times New Roman"/>
          <w:szCs w:val="24"/>
        </w:rPr>
        <w:t>become less willing to answer their phones and participate in phone-based interviews</w:t>
      </w:r>
      <w:r w:rsidR="005A5138" w:rsidRPr="002A71E9">
        <w:rPr>
          <w:rFonts w:ascii="Times New Roman" w:hAnsi="Times New Roman" w:cs="Times New Roman"/>
          <w:szCs w:val="24"/>
        </w:rPr>
        <w:t xml:space="preserve">.  </w:t>
      </w:r>
      <w:r w:rsidRPr="002A71E9">
        <w:rPr>
          <w:rFonts w:ascii="Times New Roman" w:hAnsi="Times New Roman" w:cs="Times New Roman"/>
          <w:szCs w:val="24"/>
        </w:rPr>
        <w:t>Additionally, the COVID-19 pandemic demonstrated the risk associated with ATUS’s dependence on a centralized call center when it closed in mid-March 2020 and ATUS interviews ceased</w:t>
      </w:r>
      <w:r w:rsidR="005A5138" w:rsidRPr="002A71E9">
        <w:rPr>
          <w:rFonts w:ascii="Times New Roman" w:hAnsi="Times New Roman" w:cs="Times New Roman"/>
          <w:szCs w:val="24"/>
        </w:rPr>
        <w:t xml:space="preserve">.  </w:t>
      </w:r>
    </w:p>
    <w:p w14:paraId="20DC4355" w14:textId="77777777" w:rsidR="002C39B7" w:rsidRPr="002A71E9" w:rsidRDefault="002C39B7" w:rsidP="002C39B7">
      <w:pPr>
        <w:rPr>
          <w:rFonts w:ascii="Times New Roman" w:hAnsi="Times New Roman" w:cs="Times New Roman"/>
          <w:szCs w:val="24"/>
        </w:rPr>
      </w:pPr>
    </w:p>
    <w:p w14:paraId="3D0FE819" w14:textId="77777777" w:rsidR="002C39B7" w:rsidRPr="002A71E9" w:rsidRDefault="002C39B7" w:rsidP="002C39B7">
      <w:pPr>
        <w:rPr>
          <w:rFonts w:ascii="Times New Roman" w:hAnsi="Times New Roman" w:cs="Times New Roman"/>
          <w:szCs w:val="24"/>
        </w:rPr>
      </w:pPr>
      <w:r w:rsidRPr="002A71E9">
        <w:rPr>
          <w:rFonts w:ascii="Times New Roman" w:hAnsi="Times New Roman" w:cs="Times New Roman"/>
          <w:szCs w:val="24"/>
        </w:rPr>
        <w:t>The ATUS sample is drawn from households that have completed Wave 8 of the Current Population Survey (CPS)</w:t>
      </w:r>
      <w:r w:rsidR="005A5138" w:rsidRPr="002A71E9">
        <w:rPr>
          <w:rFonts w:ascii="Times New Roman" w:hAnsi="Times New Roman" w:cs="Times New Roman"/>
          <w:szCs w:val="24"/>
        </w:rPr>
        <w:t xml:space="preserve">.  </w:t>
      </w:r>
      <w:r w:rsidRPr="002A71E9">
        <w:rPr>
          <w:rFonts w:ascii="Times New Roman" w:hAnsi="Times New Roman" w:cs="Times New Roman"/>
          <w:szCs w:val="24"/>
        </w:rPr>
        <w:t>A specific person within the retired CPS household is selected and this person is then assigned a day of the week for an ATUS interview</w:t>
      </w:r>
      <w:r w:rsidR="005A5138" w:rsidRPr="002A71E9">
        <w:rPr>
          <w:rFonts w:ascii="Times New Roman" w:hAnsi="Times New Roman" w:cs="Times New Roman"/>
          <w:szCs w:val="24"/>
        </w:rPr>
        <w:t xml:space="preserve">.  </w:t>
      </w:r>
      <w:r w:rsidRPr="002A71E9">
        <w:rPr>
          <w:rFonts w:ascii="Times New Roman" w:hAnsi="Times New Roman" w:cs="Times New Roman"/>
          <w:szCs w:val="24"/>
        </w:rPr>
        <w:t>The core of the ATUS is a 24-hour diary in which interviewers use conversational interviewing methods to elicit information about the activities respondents did on the day before the interview, who they were with, and where they were.</w:t>
      </w:r>
    </w:p>
    <w:p w14:paraId="2647E738" w14:textId="77777777" w:rsidR="002C39B7" w:rsidRPr="002A71E9" w:rsidRDefault="002C39B7" w:rsidP="002C39B7">
      <w:pPr>
        <w:rPr>
          <w:rFonts w:ascii="Times New Roman" w:hAnsi="Times New Roman" w:cs="Times New Roman"/>
          <w:szCs w:val="24"/>
        </w:rPr>
      </w:pPr>
    </w:p>
    <w:p w14:paraId="2F7E048B" w14:textId="3D607A75" w:rsidR="001806E3" w:rsidRDefault="002C39B7" w:rsidP="002C39B7">
      <w:pPr>
        <w:rPr>
          <w:rFonts w:ascii="Times New Roman" w:hAnsi="Times New Roman" w:cs="Times New Roman"/>
          <w:szCs w:val="24"/>
        </w:rPr>
      </w:pPr>
      <w:r w:rsidRPr="002A71E9">
        <w:rPr>
          <w:rFonts w:ascii="Times New Roman" w:hAnsi="Times New Roman" w:cs="Times New Roman"/>
          <w:szCs w:val="24"/>
        </w:rPr>
        <w:t xml:space="preserve">Other </w:t>
      </w:r>
      <w:r w:rsidR="005A5138" w:rsidRPr="002A71E9">
        <w:rPr>
          <w:rFonts w:ascii="Times New Roman" w:hAnsi="Times New Roman" w:cs="Times New Roman"/>
          <w:szCs w:val="24"/>
        </w:rPr>
        <w:t>time-use</w:t>
      </w:r>
      <w:r w:rsidRPr="002A71E9">
        <w:rPr>
          <w:rFonts w:ascii="Times New Roman" w:hAnsi="Times New Roman" w:cs="Times New Roman"/>
          <w:szCs w:val="24"/>
        </w:rPr>
        <w:t xml:space="preserve"> surveys around the world have experimented with </w:t>
      </w:r>
      <w:r w:rsidR="005A5138" w:rsidRPr="002A71E9">
        <w:rPr>
          <w:rFonts w:ascii="Times New Roman" w:hAnsi="Times New Roman" w:cs="Times New Roman"/>
          <w:szCs w:val="24"/>
        </w:rPr>
        <w:t xml:space="preserve">the use of self-administered </w:t>
      </w:r>
      <w:r w:rsidR="00251FC7" w:rsidRPr="002A71E9">
        <w:rPr>
          <w:rFonts w:ascii="Times New Roman" w:hAnsi="Times New Roman" w:cs="Times New Roman"/>
          <w:szCs w:val="24"/>
        </w:rPr>
        <w:t xml:space="preserve">web-based </w:t>
      </w:r>
      <w:r w:rsidR="005A5138" w:rsidRPr="002A71E9">
        <w:rPr>
          <w:rFonts w:ascii="Times New Roman" w:hAnsi="Times New Roman" w:cs="Times New Roman"/>
          <w:szCs w:val="24"/>
        </w:rPr>
        <w:t>diaries</w:t>
      </w:r>
      <w:r w:rsidRPr="002A71E9">
        <w:rPr>
          <w:rFonts w:ascii="Times New Roman" w:hAnsi="Times New Roman" w:cs="Times New Roman"/>
          <w:szCs w:val="24"/>
        </w:rPr>
        <w:t xml:space="preserve">, and this option has appealed to certain cohorts of respondents, especially young </w:t>
      </w:r>
      <w:r w:rsidR="00A155F4">
        <w:rPr>
          <w:rFonts w:ascii="Times New Roman" w:hAnsi="Times New Roman" w:cs="Times New Roman"/>
          <w:szCs w:val="24"/>
        </w:rPr>
        <w:t>adults</w:t>
      </w:r>
      <w:r w:rsidRPr="002A71E9">
        <w:rPr>
          <w:rFonts w:ascii="Times New Roman" w:hAnsi="Times New Roman" w:cs="Times New Roman"/>
          <w:szCs w:val="24"/>
        </w:rPr>
        <w:t xml:space="preserve"> and those who like the flexibility of responding on their own schedule</w:t>
      </w:r>
      <w:r w:rsidR="005A5138" w:rsidRPr="002A71E9">
        <w:rPr>
          <w:rFonts w:ascii="Times New Roman" w:hAnsi="Times New Roman" w:cs="Times New Roman"/>
          <w:szCs w:val="24"/>
        </w:rPr>
        <w:t>.  However, there are challenges unique to the self-administered mode.</w:t>
      </w:r>
      <w:r w:rsidR="002A71E9" w:rsidRPr="002A71E9">
        <w:rPr>
          <w:rFonts w:ascii="Times New Roman" w:hAnsi="Times New Roman" w:cs="Times New Roman"/>
          <w:szCs w:val="24"/>
        </w:rPr>
        <w:t xml:space="preserve">  </w:t>
      </w:r>
      <w:r w:rsidR="001806E3">
        <w:rPr>
          <w:rFonts w:ascii="Times New Roman" w:hAnsi="Times New Roman" w:cs="Times New Roman"/>
          <w:szCs w:val="24"/>
        </w:rPr>
        <w:t>When describing what they did during the day, respondents could be given the option of entering open-ended descriptions of their activities or, when possible, selecting from a list of predefined activities</w:t>
      </w:r>
      <w:r w:rsidR="00716D16">
        <w:rPr>
          <w:rFonts w:ascii="Times New Roman" w:hAnsi="Times New Roman" w:cs="Times New Roman"/>
          <w:szCs w:val="24"/>
        </w:rPr>
        <w:t>/</w:t>
      </w:r>
      <w:r w:rsidR="00F6135A">
        <w:rPr>
          <w:rFonts w:ascii="Times New Roman" w:hAnsi="Times New Roman" w:cs="Times New Roman"/>
          <w:szCs w:val="24"/>
        </w:rPr>
        <w:t>categories</w:t>
      </w:r>
      <w:r w:rsidR="001806E3">
        <w:rPr>
          <w:rFonts w:ascii="Times New Roman" w:hAnsi="Times New Roman" w:cs="Times New Roman"/>
          <w:szCs w:val="24"/>
        </w:rPr>
        <w:t xml:space="preserve">.  Selecting from a list of predefined activities would ease reporting and reduce burden but runs the risk of introducing measurement bias if the list does not </w:t>
      </w:r>
      <w:r w:rsidR="00F6135A">
        <w:rPr>
          <w:rFonts w:ascii="Times New Roman" w:hAnsi="Times New Roman" w:cs="Times New Roman"/>
          <w:szCs w:val="24"/>
        </w:rPr>
        <w:t>fully capture what respondents do and</w:t>
      </w:r>
      <w:r w:rsidR="001806E3">
        <w:rPr>
          <w:rFonts w:ascii="Times New Roman" w:hAnsi="Times New Roman" w:cs="Times New Roman"/>
          <w:szCs w:val="24"/>
        </w:rPr>
        <w:t xml:space="preserve"> how </w:t>
      </w:r>
      <w:r w:rsidR="00F6135A">
        <w:rPr>
          <w:rFonts w:ascii="Times New Roman" w:hAnsi="Times New Roman" w:cs="Times New Roman"/>
          <w:szCs w:val="24"/>
        </w:rPr>
        <w:t>they</w:t>
      </w:r>
      <w:r w:rsidR="001806E3">
        <w:rPr>
          <w:rFonts w:ascii="Times New Roman" w:hAnsi="Times New Roman" w:cs="Times New Roman"/>
          <w:szCs w:val="24"/>
        </w:rPr>
        <w:t xml:space="preserve"> </w:t>
      </w:r>
      <w:r w:rsidR="00F6135A">
        <w:rPr>
          <w:rFonts w:ascii="Times New Roman" w:hAnsi="Times New Roman" w:cs="Times New Roman"/>
          <w:szCs w:val="24"/>
        </w:rPr>
        <w:t>verbalize</w:t>
      </w:r>
      <w:r w:rsidR="001806E3">
        <w:rPr>
          <w:rFonts w:ascii="Times New Roman" w:hAnsi="Times New Roman" w:cs="Times New Roman"/>
          <w:szCs w:val="24"/>
        </w:rPr>
        <w:t xml:space="preserve"> their activities.</w:t>
      </w:r>
    </w:p>
    <w:p w14:paraId="108120FD" w14:textId="77777777" w:rsidR="001806E3" w:rsidRDefault="001806E3" w:rsidP="002C39B7">
      <w:pPr>
        <w:rPr>
          <w:rFonts w:ascii="Times New Roman" w:hAnsi="Times New Roman" w:cs="Times New Roman"/>
          <w:szCs w:val="24"/>
        </w:rPr>
      </w:pPr>
    </w:p>
    <w:p w14:paraId="44DB513E" w14:textId="7B97735F" w:rsidR="00251FC7" w:rsidRPr="00740A63" w:rsidRDefault="00251FC7" w:rsidP="002C39B7">
      <w:pPr>
        <w:rPr>
          <w:rFonts w:ascii="Times New Roman" w:hAnsi="Times New Roman" w:cs="Times New Roman"/>
          <w:szCs w:val="24"/>
        </w:rPr>
      </w:pPr>
      <w:r w:rsidRPr="00740A63">
        <w:rPr>
          <w:rFonts w:ascii="Times New Roman" w:hAnsi="Times New Roman" w:cs="Times New Roman"/>
          <w:szCs w:val="24"/>
          <w:shd w:val="clear" w:color="auto" w:fill="FFFFFF"/>
        </w:rPr>
        <w:t>The current ATUS Activity Coding Lexicon is a 3-tiered</w:t>
      </w:r>
      <w:r w:rsidR="00382995" w:rsidRPr="00740A63">
        <w:rPr>
          <w:rFonts w:ascii="Times New Roman" w:hAnsi="Times New Roman" w:cs="Times New Roman"/>
          <w:szCs w:val="24"/>
          <w:shd w:val="clear" w:color="auto" w:fill="FFFFFF"/>
        </w:rPr>
        <w:t>, time-use</w:t>
      </w:r>
      <w:r w:rsidRPr="00740A63">
        <w:rPr>
          <w:rFonts w:ascii="Times New Roman" w:hAnsi="Times New Roman" w:cs="Times New Roman"/>
          <w:szCs w:val="24"/>
          <w:shd w:val="clear" w:color="auto" w:fill="FFFFFF"/>
        </w:rPr>
        <w:t xml:space="preserve"> classification system with 17 first-tier categories and over 300 activity categories.</w:t>
      </w:r>
      <w:r w:rsidR="008D1EAC" w:rsidRPr="00740A63">
        <w:rPr>
          <w:rStyle w:val="FootnoteReference"/>
          <w:rFonts w:ascii="Times New Roman" w:hAnsi="Times New Roman" w:cs="Times New Roman"/>
          <w:szCs w:val="24"/>
          <w:shd w:val="clear" w:color="auto" w:fill="FFFFFF"/>
        </w:rPr>
        <w:footnoteReference w:id="1"/>
      </w:r>
      <w:r w:rsidRPr="00740A63">
        <w:rPr>
          <w:rFonts w:ascii="Times New Roman" w:hAnsi="Times New Roman" w:cs="Times New Roman"/>
          <w:szCs w:val="24"/>
          <w:shd w:val="clear" w:color="auto" w:fill="FFFFFF"/>
        </w:rPr>
        <w:t xml:space="preserve">  Each of the first-tier categories has two additional levels of detail.  Respondents' reported activities are assigned 6-digit activity codes based on this classification system.  </w:t>
      </w:r>
      <w:r w:rsidR="005A5138" w:rsidRPr="00740A63">
        <w:rPr>
          <w:rFonts w:ascii="Times New Roman" w:hAnsi="Times New Roman" w:cs="Times New Roman"/>
          <w:szCs w:val="24"/>
        </w:rPr>
        <w:t xml:space="preserve">In the current use of CATI for data collection, interviewers </w:t>
      </w:r>
      <w:r w:rsidR="007A6E16" w:rsidRPr="00740A63">
        <w:rPr>
          <w:rFonts w:ascii="Times New Roman" w:hAnsi="Times New Roman" w:cs="Times New Roman"/>
          <w:szCs w:val="24"/>
        </w:rPr>
        <w:t>identify</w:t>
      </w:r>
      <w:r w:rsidR="005A5138" w:rsidRPr="00740A63">
        <w:rPr>
          <w:rFonts w:ascii="Times New Roman" w:hAnsi="Times New Roman" w:cs="Times New Roman"/>
          <w:szCs w:val="24"/>
        </w:rPr>
        <w:t xml:space="preserve"> some common activities </w:t>
      </w:r>
      <w:r w:rsidR="00450ACF" w:rsidRPr="00740A63">
        <w:rPr>
          <w:rFonts w:ascii="Times New Roman" w:hAnsi="Times New Roman" w:cs="Times New Roman"/>
          <w:szCs w:val="24"/>
        </w:rPr>
        <w:t>as they are collected</w:t>
      </w:r>
      <w:r w:rsidR="00C318D7" w:rsidRPr="00740A63">
        <w:rPr>
          <w:rFonts w:ascii="Times New Roman" w:hAnsi="Times New Roman" w:cs="Times New Roman"/>
          <w:szCs w:val="24"/>
        </w:rPr>
        <w:t xml:space="preserve"> during the interview</w:t>
      </w:r>
      <w:r w:rsidR="005A5138" w:rsidRPr="00740A63">
        <w:rPr>
          <w:rFonts w:ascii="Times New Roman" w:hAnsi="Times New Roman" w:cs="Times New Roman"/>
          <w:szCs w:val="24"/>
        </w:rPr>
        <w:t xml:space="preserve"> (for example, sleeping, personal care</w:t>
      </w:r>
      <w:r w:rsidR="007A6E16" w:rsidRPr="00740A63">
        <w:rPr>
          <w:rFonts w:ascii="Times New Roman" w:hAnsi="Times New Roman" w:cs="Times New Roman"/>
          <w:szCs w:val="24"/>
        </w:rPr>
        <w:t>, working</w:t>
      </w:r>
      <w:r w:rsidR="005A5138" w:rsidRPr="00740A63">
        <w:rPr>
          <w:rFonts w:ascii="Times New Roman" w:hAnsi="Times New Roman" w:cs="Times New Roman"/>
          <w:szCs w:val="24"/>
        </w:rPr>
        <w:t xml:space="preserve">) but </w:t>
      </w:r>
      <w:r w:rsidR="007A6E16" w:rsidRPr="00740A63">
        <w:rPr>
          <w:rFonts w:ascii="Times New Roman" w:hAnsi="Times New Roman" w:cs="Times New Roman"/>
          <w:szCs w:val="24"/>
        </w:rPr>
        <w:t>enter</w:t>
      </w:r>
      <w:r w:rsidR="00C318D7" w:rsidRPr="00740A63">
        <w:rPr>
          <w:rFonts w:ascii="Times New Roman" w:hAnsi="Times New Roman" w:cs="Times New Roman"/>
          <w:szCs w:val="24"/>
        </w:rPr>
        <w:t xml:space="preserve"> </w:t>
      </w:r>
      <w:r w:rsidR="005A5138" w:rsidRPr="00740A63">
        <w:rPr>
          <w:rFonts w:ascii="Times New Roman" w:hAnsi="Times New Roman" w:cs="Times New Roman"/>
          <w:szCs w:val="24"/>
        </w:rPr>
        <w:t xml:space="preserve">verbatim </w:t>
      </w:r>
      <w:r w:rsidR="00926059" w:rsidRPr="00740A63">
        <w:rPr>
          <w:rFonts w:ascii="Times New Roman" w:hAnsi="Times New Roman" w:cs="Times New Roman"/>
          <w:szCs w:val="24"/>
        </w:rPr>
        <w:t>descriptions of</w:t>
      </w:r>
      <w:r w:rsidR="007A6E16" w:rsidRPr="00740A63">
        <w:rPr>
          <w:rFonts w:ascii="Times New Roman" w:hAnsi="Times New Roman" w:cs="Times New Roman"/>
          <w:szCs w:val="24"/>
        </w:rPr>
        <w:t xml:space="preserve"> less commonly occurring activities and assign codes</w:t>
      </w:r>
      <w:r w:rsidR="003D1893" w:rsidRPr="00740A63">
        <w:rPr>
          <w:rFonts w:ascii="Times New Roman" w:hAnsi="Times New Roman" w:cs="Times New Roman"/>
          <w:szCs w:val="24"/>
        </w:rPr>
        <w:t xml:space="preserve"> to the activities</w:t>
      </w:r>
      <w:r w:rsidR="007A6E16" w:rsidRPr="00740A63">
        <w:rPr>
          <w:rFonts w:ascii="Times New Roman" w:hAnsi="Times New Roman" w:cs="Times New Roman"/>
          <w:szCs w:val="24"/>
        </w:rPr>
        <w:t xml:space="preserve"> </w:t>
      </w:r>
      <w:r w:rsidR="005A5138" w:rsidRPr="00740A63">
        <w:rPr>
          <w:rFonts w:ascii="Times New Roman" w:hAnsi="Times New Roman" w:cs="Times New Roman"/>
          <w:szCs w:val="24"/>
        </w:rPr>
        <w:t>after the interview</w:t>
      </w:r>
      <w:r w:rsidR="00926059" w:rsidRPr="00740A63">
        <w:rPr>
          <w:rFonts w:ascii="Times New Roman" w:hAnsi="Times New Roman" w:cs="Times New Roman"/>
          <w:szCs w:val="24"/>
        </w:rPr>
        <w:t xml:space="preserve"> has been completed</w:t>
      </w:r>
      <w:r w:rsidR="005A5138" w:rsidRPr="00740A63">
        <w:rPr>
          <w:rFonts w:ascii="Times New Roman" w:hAnsi="Times New Roman" w:cs="Times New Roman"/>
          <w:szCs w:val="24"/>
        </w:rPr>
        <w:t xml:space="preserve">.  </w:t>
      </w:r>
    </w:p>
    <w:p w14:paraId="2CC88E5E" w14:textId="77777777" w:rsidR="00251FC7" w:rsidRPr="002A71E9" w:rsidRDefault="00251FC7" w:rsidP="002C39B7">
      <w:pPr>
        <w:rPr>
          <w:rFonts w:ascii="Times New Roman" w:hAnsi="Times New Roman" w:cs="Times New Roman"/>
          <w:szCs w:val="24"/>
        </w:rPr>
      </w:pPr>
    </w:p>
    <w:p w14:paraId="59E600BF" w14:textId="77777777" w:rsidR="00CF0CE1" w:rsidRPr="00CF0CE1" w:rsidRDefault="00251FC7" w:rsidP="00CF0CE1">
      <w:pPr>
        <w:rPr>
          <w:rFonts w:ascii="Times New Roman" w:hAnsi="Times New Roman" w:cs="Times New Roman"/>
          <w:szCs w:val="24"/>
        </w:rPr>
      </w:pPr>
      <w:r w:rsidRPr="002A71E9">
        <w:rPr>
          <w:rFonts w:ascii="Times New Roman" w:hAnsi="Times New Roman" w:cs="Times New Roman"/>
          <w:szCs w:val="24"/>
        </w:rPr>
        <w:t xml:space="preserve">The ATUS </w:t>
      </w:r>
      <w:r w:rsidR="00E63B5B">
        <w:rPr>
          <w:rFonts w:ascii="Times New Roman" w:hAnsi="Times New Roman" w:cs="Times New Roman"/>
          <w:szCs w:val="24"/>
        </w:rPr>
        <w:t>program</w:t>
      </w:r>
      <w:r w:rsidRPr="002A71E9">
        <w:rPr>
          <w:rFonts w:ascii="Times New Roman" w:hAnsi="Times New Roman" w:cs="Times New Roman"/>
          <w:szCs w:val="24"/>
        </w:rPr>
        <w:t xml:space="preserve"> recognizes that </w:t>
      </w:r>
      <w:r w:rsidR="00D62880">
        <w:rPr>
          <w:rFonts w:ascii="Times New Roman" w:hAnsi="Times New Roman" w:cs="Times New Roman"/>
          <w:szCs w:val="24"/>
        </w:rPr>
        <w:t xml:space="preserve">portions of </w:t>
      </w:r>
      <w:r w:rsidRPr="002A71E9">
        <w:rPr>
          <w:rFonts w:ascii="Times New Roman" w:hAnsi="Times New Roman" w:cs="Times New Roman"/>
          <w:szCs w:val="24"/>
        </w:rPr>
        <w:t xml:space="preserve">the current coding system </w:t>
      </w:r>
      <w:r w:rsidR="00D62880">
        <w:rPr>
          <w:rFonts w:ascii="Times New Roman" w:hAnsi="Times New Roman" w:cs="Times New Roman"/>
          <w:szCs w:val="24"/>
        </w:rPr>
        <w:t>are</w:t>
      </w:r>
      <w:r w:rsidRPr="002A71E9">
        <w:rPr>
          <w:rFonts w:ascii="Times New Roman" w:hAnsi="Times New Roman" w:cs="Times New Roman"/>
          <w:szCs w:val="24"/>
        </w:rPr>
        <w:t xml:space="preserve"> detailed and complex </w:t>
      </w:r>
      <w:r w:rsidR="00E63B5B">
        <w:rPr>
          <w:rFonts w:ascii="Times New Roman" w:hAnsi="Times New Roman" w:cs="Times New Roman"/>
          <w:szCs w:val="24"/>
        </w:rPr>
        <w:t xml:space="preserve">and would be too burdensome </w:t>
      </w:r>
      <w:r w:rsidRPr="002A71E9">
        <w:rPr>
          <w:rFonts w:ascii="Times New Roman" w:hAnsi="Times New Roman" w:cs="Times New Roman"/>
          <w:szCs w:val="24"/>
        </w:rPr>
        <w:t xml:space="preserve">for self-coding by untrained respondents.  To address this issue, an effort is </w:t>
      </w:r>
      <w:r w:rsidR="00E63B5B">
        <w:rPr>
          <w:rFonts w:ascii="Times New Roman" w:hAnsi="Times New Roman" w:cs="Times New Roman"/>
          <w:szCs w:val="24"/>
        </w:rPr>
        <w:t xml:space="preserve">currently </w:t>
      </w:r>
      <w:r w:rsidRPr="002A71E9">
        <w:rPr>
          <w:rFonts w:ascii="Times New Roman" w:hAnsi="Times New Roman" w:cs="Times New Roman"/>
          <w:szCs w:val="24"/>
        </w:rPr>
        <w:t xml:space="preserve">underway to simplify and streamline the lexicon and </w:t>
      </w:r>
      <w:r w:rsidR="004E7E25">
        <w:rPr>
          <w:rFonts w:ascii="Times New Roman" w:hAnsi="Times New Roman" w:cs="Times New Roman"/>
          <w:szCs w:val="24"/>
        </w:rPr>
        <w:t xml:space="preserve">to </w:t>
      </w:r>
      <w:r w:rsidR="00D62880">
        <w:rPr>
          <w:rFonts w:ascii="Times New Roman" w:hAnsi="Times New Roman" w:cs="Times New Roman"/>
          <w:szCs w:val="24"/>
        </w:rPr>
        <w:t xml:space="preserve">revise or </w:t>
      </w:r>
      <w:r w:rsidRPr="002A71E9">
        <w:rPr>
          <w:rFonts w:ascii="Times New Roman" w:hAnsi="Times New Roman" w:cs="Times New Roman"/>
          <w:szCs w:val="24"/>
        </w:rPr>
        <w:t xml:space="preserve">eliminate categories (codes) that are infrequently used or have proven to be of little analytical </w:t>
      </w:r>
      <w:r w:rsidR="00A23308">
        <w:rPr>
          <w:rFonts w:ascii="Times New Roman" w:hAnsi="Times New Roman" w:cs="Times New Roman"/>
          <w:szCs w:val="24"/>
        </w:rPr>
        <w:t>value</w:t>
      </w:r>
      <w:r w:rsidR="0098795D">
        <w:rPr>
          <w:rFonts w:ascii="Times New Roman" w:hAnsi="Times New Roman" w:cs="Times New Roman"/>
          <w:szCs w:val="24"/>
        </w:rPr>
        <w:t xml:space="preserve"> to data users</w:t>
      </w:r>
      <w:r w:rsidRPr="002A71E9">
        <w:rPr>
          <w:rFonts w:ascii="Times New Roman" w:hAnsi="Times New Roman" w:cs="Times New Roman"/>
          <w:szCs w:val="24"/>
        </w:rPr>
        <w:t>.</w:t>
      </w:r>
      <w:r w:rsidR="002A71E9" w:rsidRPr="002A71E9">
        <w:rPr>
          <w:rFonts w:ascii="Times New Roman" w:hAnsi="Times New Roman" w:cs="Times New Roman"/>
          <w:szCs w:val="24"/>
        </w:rPr>
        <w:t xml:space="preserve">  The purpose of the research described in this clearance is to cognitively test the revised lexicon to determine how well it holds together conceptually and if additional steps need to be taken to simplify it. </w:t>
      </w:r>
      <w:r w:rsidR="004E0602">
        <w:rPr>
          <w:rFonts w:ascii="Times New Roman" w:hAnsi="Times New Roman" w:cs="Times New Roman"/>
          <w:szCs w:val="24"/>
        </w:rPr>
        <w:t xml:space="preserve"> </w:t>
      </w:r>
      <w:r w:rsidR="00CF0CE1" w:rsidRPr="00CF0CE1">
        <w:rPr>
          <w:rFonts w:ascii="Times New Roman" w:hAnsi="Times New Roman" w:cs="Times New Roman"/>
        </w:rPr>
        <w:t xml:space="preserve">As testing progresses, it is likely that small changes will be made to the lexicon.  For example, some existing categories may be renamed, whereas others might be consolidated or reordered.  However, the scope of the content will remain the same.  </w:t>
      </w:r>
    </w:p>
    <w:p w14:paraId="0F63324F" w14:textId="4568A09A" w:rsidR="002A71E9" w:rsidRPr="002A71E9" w:rsidRDefault="002A71E9" w:rsidP="002A71E9">
      <w:pPr>
        <w:rPr>
          <w:rFonts w:ascii="Times New Roman" w:hAnsi="Times New Roman" w:cs="Times New Roman"/>
          <w:szCs w:val="24"/>
        </w:rPr>
      </w:pPr>
    </w:p>
    <w:p w14:paraId="59BF5C36" w14:textId="77777777" w:rsidR="00736146" w:rsidRPr="00387EFA" w:rsidRDefault="00736146" w:rsidP="002A71E9">
      <w:pPr>
        <w:rPr>
          <w:rFonts w:ascii="Times New Roman" w:hAnsi="Times New Roman" w:cs="Times New Roman"/>
          <w:b/>
          <w:bCs/>
          <w:color w:val="000000"/>
        </w:rPr>
      </w:pPr>
      <w:r w:rsidRPr="00387EFA">
        <w:rPr>
          <w:rFonts w:ascii="Times New Roman" w:hAnsi="Times New Roman" w:cs="Times New Roman"/>
          <w:b/>
          <w:bCs/>
          <w:color w:val="000000"/>
        </w:rPr>
        <w:t>II. Methodology</w:t>
      </w:r>
    </w:p>
    <w:p w14:paraId="6B8DBFDD" w14:textId="5032E7CF" w:rsidR="002A71E9" w:rsidRDefault="002A71E9" w:rsidP="002A71E9">
      <w:pPr>
        <w:rPr>
          <w:rFonts w:ascii="Times New Roman" w:hAnsi="Times New Roman" w:cs="Times New Roman"/>
          <w:bCs/>
          <w:color w:val="000000"/>
        </w:rPr>
      </w:pPr>
      <w:r w:rsidRPr="002A71E9">
        <w:rPr>
          <w:rFonts w:ascii="Times New Roman" w:hAnsi="Times New Roman" w:cs="Times New Roman"/>
          <w:bCs/>
          <w:color w:val="000000"/>
        </w:rPr>
        <w:t xml:space="preserve">Participants </w:t>
      </w:r>
      <w:r w:rsidR="00222C27">
        <w:rPr>
          <w:rFonts w:ascii="Times New Roman" w:hAnsi="Times New Roman" w:cs="Times New Roman"/>
          <w:bCs/>
          <w:color w:val="000000"/>
        </w:rPr>
        <w:t xml:space="preserve">for the proposed testing </w:t>
      </w:r>
      <w:r w:rsidRPr="002A71E9">
        <w:rPr>
          <w:rFonts w:ascii="Times New Roman" w:hAnsi="Times New Roman" w:cs="Times New Roman"/>
          <w:bCs/>
          <w:color w:val="000000"/>
        </w:rPr>
        <w:t>will be recruited through Amazon’s Mechanical Turk (MTurk)</w:t>
      </w:r>
      <w:r w:rsidR="00222C27">
        <w:rPr>
          <w:rStyle w:val="FootnoteReference"/>
          <w:rFonts w:ascii="Times New Roman" w:hAnsi="Times New Roman" w:cs="Times New Roman"/>
          <w:bCs/>
          <w:color w:val="000000"/>
        </w:rPr>
        <w:footnoteReference w:id="2"/>
      </w:r>
      <w:r w:rsidRPr="002A71E9">
        <w:rPr>
          <w:rFonts w:ascii="Times New Roman" w:hAnsi="Times New Roman" w:cs="Times New Roman"/>
          <w:bCs/>
          <w:color w:val="000000"/>
        </w:rPr>
        <w:t xml:space="preserve"> for both </w:t>
      </w:r>
      <w:r w:rsidR="00954AD3">
        <w:rPr>
          <w:rFonts w:ascii="Times New Roman" w:hAnsi="Times New Roman" w:cs="Times New Roman"/>
          <w:bCs/>
          <w:color w:val="000000"/>
        </w:rPr>
        <w:t xml:space="preserve">the </w:t>
      </w:r>
      <w:r w:rsidR="00EF2643">
        <w:rPr>
          <w:rFonts w:ascii="Times New Roman" w:hAnsi="Times New Roman" w:cs="Times New Roman"/>
          <w:bCs/>
          <w:color w:val="000000"/>
        </w:rPr>
        <w:t>navigation</w:t>
      </w:r>
      <w:r w:rsidR="00EF2643" w:rsidRPr="002A71E9">
        <w:rPr>
          <w:rFonts w:ascii="Times New Roman" w:hAnsi="Times New Roman" w:cs="Times New Roman"/>
          <w:bCs/>
          <w:color w:val="000000"/>
        </w:rPr>
        <w:t xml:space="preserve"> </w:t>
      </w:r>
      <w:r w:rsidR="00EF2643">
        <w:rPr>
          <w:rFonts w:ascii="Times New Roman" w:hAnsi="Times New Roman" w:cs="Times New Roman"/>
          <w:bCs/>
          <w:color w:val="000000"/>
        </w:rPr>
        <w:t xml:space="preserve">and </w:t>
      </w:r>
      <w:r w:rsidR="00D56176" w:rsidRPr="002A71E9">
        <w:rPr>
          <w:rFonts w:ascii="Times New Roman" w:hAnsi="Times New Roman" w:cs="Times New Roman"/>
          <w:bCs/>
          <w:color w:val="000000"/>
        </w:rPr>
        <w:t xml:space="preserve">card-sorting </w:t>
      </w:r>
      <w:r w:rsidRPr="002A71E9">
        <w:rPr>
          <w:rFonts w:ascii="Times New Roman" w:hAnsi="Times New Roman" w:cs="Times New Roman"/>
          <w:bCs/>
          <w:color w:val="000000"/>
        </w:rPr>
        <w:t xml:space="preserve">tasks. The </w:t>
      </w:r>
      <w:r w:rsidR="00A5654B">
        <w:rPr>
          <w:rFonts w:ascii="Times New Roman" w:hAnsi="Times New Roman" w:cs="Times New Roman"/>
          <w:bCs/>
          <w:color w:val="000000"/>
        </w:rPr>
        <w:t>various tests</w:t>
      </w:r>
      <w:r w:rsidR="00716D16">
        <w:rPr>
          <w:rFonts w:ascii="Times New Roman" w:hAnsi="Times New Roman" w:cs="Times New Roman"/>
          <w:bCs/>
          <w:color w:val="000000"/>
        </w:rPr>
        <w:t xml:space="preserve"> </w:t>
      </w:r>
      <w:r w:rsidR="00736146">
        <w:rPr>
          <w:rFonts w:ascii="Times New Roman" w:hAnsi="Times New Roman" w:cs="Times New Roman"/>
          <w:bCs/>
          <w:color w:val="000000"/>
        </w:rPr>
        <w:t>are listed below</w:t>
      </w:r>
      <w:r w:rsidRPr="002A71E9">
        <w:rPr>
          <w:rFonts w:ascii="Times New Roman" w:hAnsi="Times New Roman" w:cs="Times New Roman"/>
          <w:bCs/>
          <w:color w:val="000000"/>
        </w:rPr>
        <w:t>:</w:t>
      </w:r>
    </w:p>
    <w:p w14:paraId="38065FD8" w14:textId="77777777" w:rsidR="002C0B84" w:rsidRDefault="002C0B84" w:rsidP="002A71E9">
      <w:pPr>
        <w:rPr>
          <w:rFonts w:ascii="Times New Roman" w:hAnsi="Times New Roman" w:cs="Times New Roman"/>
          <w:bCs/>
          <w:color w:val="000000"/>
        </w:rPr>
      </w:pPr>
    </w:p>
    <w:tbl>
      <w:tblPr>
        <w:tblStyle w:val="TableGrid"/>
        <w:tblW w:w="6655" w:type="dxa"/>
        <w:tblLayout w:type="fixed"/>
        <w:tblLook w:val="04A0" w:firstRow="1" w:lastRow="0" w:firstColumn="1" w:lastColumn="0" w:noHBand="0" w:noVBand="1"/>
      </w:tblPr>
      <w:tblGrid>
        <w:gridCol w:w="2245"/>
        <w:gridCol w:w="4410"/>
      </w:tblGrid>
      <w:tr w:rsidR="00736146" w14:paraId="5455F779" w14:textId="77777777" w:rsidTr="00716D16">
        <w:tc>
          <w:tcPr>
            <w:tcW w:w="2245" w:type="dxa"/>
            <w:vAlign w:val="center"/>
          </w:tcPr>
          <w:p w14:paraId="6797C44C" w14:textId="77777777" w:rsidR="00736146" w:rsidRPr="002C0B84" w:rsidRDefault="00736146" w:rsidP="00992BB7">
            <w:pPr>
              <w:rPr>
                <w:rFonts w:ascii="Times New Roman" w:hAnsi="Times New Roman" w:cs="Times New Roman"/>
                <w:b/>
                <w:bCs/>
                <w:color w:val="000000"/>
              </w:rPr>
            </w:pPr>
            <w:r w:rsidRPr="002C0B84">
              <w:rPr>
                <w:rFonts w:ascii="Times New Roman" w:hAnsi="Times New Roman" w:cs="Times New Roman"/>
                <w:b/>
                <w:bCs/>
                <w:color w:val="000000"/>
              </w:rPr>
              <w:t>Test</w:t>
            </w:r>
          </w:p>
        </w:tc>
        <w:tc>
          <w:tcPr>
            <w:tcW w:w="4410" w:type="dxa"/>
            <w:vAlign w:val="center"/>
          </w:tcPr>
          <w:p w14:paraId="445287DA" w14:textId="77777777" w:rsidR="00736146" w:rsidRPr="002C0B84" w:rsidRDefault="00736146" w:rsidP="002C0B84">
            <w:pPr>
              <w:jc w:val="center"/>
              <w:rPr>
                <w:rFonts w:ascii="Times New Roman" w:hAnsi="Times New Roman" w:cs="Times New Roman"/>
                <w:b/>
                <w:bCs/>
                <w:color w:val="000000"/>
              </w:rPr>
            </w:pPr>
            <w:r>
              <w:rPr>
                <w:rFonts w:ascii="Times New Roman" w:hAnsi="Times New Roman" w:cs="Times New Roman"/>
                <w:b/>
                <w:bCs/>
                <w:color w:val="000000"/>
              </w:rPr>
              <w:t>Purpose</w:t>
            </w:r>
          </w:p>
        </w:tc>
      </w:tr>
      <w:tr w:rsidR="00736146" w14:paraId="49D1C773" w14:textId="77777777" w:rsidTr="00716D16">
        <w:tc>
          <w:tcPr>
            <w:tcW w:w="2245" w:type="dxa"/>
          </w:tcPr>
          <w:p w14:paraId="0103BDEB" w14:textId="77777777" w:rsidR="00736146" w:rsidRDefault="00736146" w:rsidP="002A71E9">
            <w:pPr>
              <w:rPr>
                <w:rFonts w:ascii="Times New Roman" w:hAnsi="Times New Roman" w:cs="Times New Roman"/>
                <w:bCs/>
                <w:color w:val="000000"/>
              </w:rPr>
            </w:pPr>
            <w:r>
              <w:rPr>
                <w:rFonts w:ascii="Times New Roman" w:hAnsi="Times New Roman" w:cs="Times New Roman"/>
                <w:bCs/>
                <w:color w:val="000000"/>
              </w:rPr>
              <w:t>Navigation Test 1</w:t>
            </w:r>
          </w:p>
        </w:tc>
        <w:tc>
          <w:tcPr>
            <w:tcW w:w="4410" w:type="dxa"/>
            <w:vAlign w:val="center"/>
          </w:tcPr>
          <w:p w14:paraId="07999580" w14:textId="77777777" w:rsidR="00736146" w:rsidRDefault="00736146" w:rsidP="001E7792">
            <w:pPr>
              <w:rPr>
                <w:rFonts w:ascii="Times New Roman" w:hAnsi="Times New Roman" w:cs="Times New Roman"/>
                <w:bCs/>
                <w:color w:val="000000"/>
              </w:rPr>
            </w:pPr>
            <w:r>
              <w:rPr>
                <w:rFonts w:ascii="Times New Roman" w:hAnsi="Times New Roman" w:cs="Times New Roman"/>
                <w:bCs/>
                <w:color w:val="000000"/>
              </w:rPr>
              <w:t xml:space="preserve">How well does an </w:t>
            </w:r>
            <w:r>
              <w:rPr>
                <w:rFonts w:ascii="Times New Roman" w:hAnsi="Times New Roman" w:cs="Times New Roman"/>
                <w:szCs w:val="24"/>
              </w:rPr>
              <w:t>alphabetical</w:t>
            </w:r>
            <w:r w:rsidRPr="00E21725">
              <w:rPr>
                <w:rFonts w:ascii="Times New Roman" w:hAnsi="Times New Roman" w:cs="Times New Roman"/>
                <w:szCs w:val="24"/>
              </w:rPr>
              <w:t xml:space="preserve"> ordering of Tier 1 activities</w:t>
            </w:r>
            <w:r>
              <w:rPr>
                <w:rFonts w:ascii="Times New Roman" w:hAnsi="Times New Roman" w:cs="Times New Roman"/>
                <w:szCs w:val="24"/>
              </w:rPr>
              <w:t xml:space="preserve"> work?</w:t>
            </w:r>
          </w:p>
        </w:tc>
      </w:tr>
      <w:tr w:rsidR="00736146" w14:paraId="596D6379" w14:textId="77777777" w:rsidTr="00716D16">
        <w:tc>
          <w:tcPr>
            <w:tcW w:w="2245" w:type="dxa"/>
          </w:tcPr>
          <w:p w14:paraId="0FDD5229" w14:textId="77777777" w:rsidR="00736146" w:rsidRDefault="00736146" w:rsidP="002A71E9">
            <w:pPr>
              <w:rPr>
                <w:rFonts w:ascii="Times New Roman" w:hAnsi="Times New Roman" w:cs="Times New Roman"/>
                <w:bCs/>
                <w:color w:val="000000"/>
              </w:rPr>
            </w:pPr>
            <w:r>
              <w:rPr>
                <w:rFonts w:ascii="Times New Roman" w:hAnsi="Times New Roman" w:cs="Times New Roman"/>
                <w:bCs/>
                <w:color w:val="000000"/>
              </w:rPr>
              <w:t>Navigation Test 2</w:t>
            </w:r>
          </w:p>
        </w:tc>
        <w:tc>
          <w:tcPr>
            <w:tcW w:w="4410" w:type="dxa"/>
            <w:vAlign w:val="center"/>
          </w:tcPr>
          <w:p w14:paraId="38A59808" w14:textId="77777777" w:rsidR="00736146" w:rsidRDefault="00736146" w:rsidP="001E7792">
            <w:pPr>
              <w:rPr>
                <w:rFonts w:ascii="Times New Roman" w:hAnsi="Times New Roman" w:cs="Times New Roman"/>
                <w:bCs/>
                <w:color w:val="000000"/>
              </w:rPr>
            </w:pPr>
            <w:r>
              <w:rPr>
                <w:rFonts w:ascii="Times New Roman" w:hAnsi="Times New Roman" w:cs="Times New Roman"/>
                <w:bCs/>
                <w:color w:val="000000"/>
              </w:rPr>
              <w:t xml:space="preserve">How well does </w:t>
            </w:r>
            <w:r w:rsidRPr="00E21725">
              <w:rPr>
                <w:rFonts w:ascii="Times New Roman" w:hAnsi="Times New Roman" w:cs="Times New Roman"/>
                <w:szCs w:val="24"/>
              </w:rPr>
              <w:t>ordering Tier 1 activities</w:t>
            </w:r>
            <w:r>
              <w:rPr>
                <w:rFonts w:ascii="Times New Roman" w:hAnsi="Times New Roman" w:cs="Times New Roman"/>
                <w:szCs w:val="24"/>
              </w:rPr>
              <w:t xml:space="preserve"> by frequency of use work?</w:t>
            </w:r>
          </w:p>
        </w:tc>
      </w:tr>
      <w:tr w:rsidR="00736146" w14:paraId="21292A39" w14:textId="77777777" w:rsidTr="00716D16">
        <w:tc>
          <w:tcPr>
            <w:tcW w:w="2245" w:type="dxa"/>
          </w:tcPr>
          <w:p w14:paraId="548DFE56" w14:textId="77777777" w:rsidR="00736146" w:rsidRDefault="00736146" w:rsidP="002A71E9">
            <w:pPr>
              <w:rPr>
                <w:rFonts w:ascii="Times New Roman" w:hAnsi="Times New Roman" w:cs="Times New Roman"/>
                <w:bCs/>
                <w:color w:val="000000"/>
              </w:rPr>
            </w:pPr>
            <w:r>
              <w:rPr>
                <w:rFonts w:ascii="Times New Roman" w:hAnsi="Times New Roman" w:cs="Times New Roman"/>
                <w:bCs/>
                <w:color w:val="000000"/>
              </w:rPr>
              <w:t>Navigation Test 3</w:t>
            </w:r>
          </w:p>
        </w:tc>
        <w:tc>
          <w:tcPr>
            <w:tcW w:w="4410" w:type="dxa"/>
            <w:vAlign w:val="center"/>
          </w:tcPr>
          <w:p w14:paraId="6662F9DD" w14:textId="77777777" w:rsidR="00736146" w:rsidRDefault="00736146" w:rsidP="004F35A8">
            <w:pPr>
              <w:rPr>
                <w:rFonts w:ascii="Times New Roman" w:hAnsi="Times New Roman" w:cs="Times New Roman"/>
                <w:bCs/>
                <w:color w:val="000000"/>
              </w:rPr>
            </w:pPr>
            <w:r>
              <w:rPr>
                <w:rFonts w:ascii="Times New Roman" w:hAnsi="Times New Roman" w:cs="Times New Roman"/>
                <w:bCs/>
                <w:color w:val="000000"/>
              </w:rPr>
              <w:t>Focused test of select ATUS tier 1 categories</w:t>
            </w:r>
          </w:p>
        </w:tc>
      </w:tr>
      <w:tr w:rsidR="00736146" w14:paraId="5660894F" w14:textId="77777777" w:rsidTr="00716D16">
        <w:tc>
          <w:tcPr>
            <w:tcW w:w="2245" w:type="dxa"/>
          </w:tcPr>
          <w:p w14:paraId="43458B33" w14:textId="77777777" w:rsidR="00736146" w:rsidRDefault="00736146" w:rsidP="002A71E9">
            <w:pPr>
              <w:rPr>
                <w:rFonts w:ascii="Times New Roman" w:hAnsi="Times New Roman" w:cs="Times New Roman"/>
                <w:bCs/>
                <w:color w:val="000000"/>
              </w:rPr>
            </w:pPr>
            <w:r>
              <w:rPr>
                <w:rFonts w:ascii="Times New Roman" w:hAnsi="Times New Roman" w:cs="Times New Roman"/>
                <w:bCs/>
                <w:color w:val="000000"/>
              </w:rPr>
              <w:t>Navigation Test 4</w:t>
            </w:r>
          </w:p>
        </w:tc>
        <w:tc>
          <w:tcPr>
            <w:tcW w:w="4410" w:type="dxa"/>
            <w:vAlign w:val="center"/>
          </w:tcPr>
          <w:p w14:paraId="5DF9E9BC" w14:textId="77777777" w:rsidR="00736146" w:rsidRDefault="00736146" w:rsidP="00237570">
            <w:pPr>
              <w:rPr>
                <w:rFonts w:ascii="Times New Roman" w:hAnsi="Times New Roman" w:cs="Times New Roman"/>
                <w:bCs/>
                <w:color w:val="000000"/>
              </w:rPr>
            </w:pPr>
            <w:r>
              <w:rPr>
                <w:rFonts w:ascii="Times New Roman" w:hAnsi="Times New Roman" w:cs="Times New Roman"/>
                <w:bCs/>
                <w:color w:val="000000"/>
              </w:rPr>
              <w:t>Impact of adding an “other” category to the Tier 1 categories</w:t>
            </w:r>
          </w:p>
        </w:tc>
      </w:tr>
      <w:tr w:rsidR="00736146" w14:paraId="7EA81D61" w14:textId="77777777" w:rsidTr="00716D16">
        <w:tc>
          <w:tcPr>
            <w:tcW w:w="2245" w:type="dxa"/>
          </w:tcPr>
          <w:p w14:paraId="50808FC3" w14:textId="77777777" w:rsidR="00736146" w:rsidRDefault="00736146" w:rsidP="002A71E9">
            <w:pPr>
              <w:rPr>
                <w:rFonts w:ascii="Times New Roman" w:hAnsi="Times New Roman" w:cs="Times New Roman"/>
                <w:bCs/>
                <w:color w:val="000000"/>
              </w:rPr>
            </w:pPr>
            <w:r>
              <w:rPr>
                <w:rFonts w:ascii="Times New Roman" w:hAnsi="Times New Roman" w:cs="Times New Roman"/>
                <w:bCs/>
                <w:color w:val="000000"/>
              </w:rPr>
              <w:t>Hybrid Card Sort 1</w:t>
            </w:r>
          </w:p>
        </w:tc>
        <w:tc>
          <w:tcPr>
            <w:tcW w:w="4410" w:type="dxa"/>
            <w:vAlign w:val="center"/>
          </w:tcPr>
          <w:p w14:paraId="6F18138A" w14:textId="77777777" w:rsidR="00736146" w:rsidRDefault="00736146" w:rsidP="00237570">
            <w:pPr>
              <w:rPr>
                <w:rFonts w:ascii="Times New Roman" w:hAnsi="Times New Roman" w:cs="Times New Roman"/>
                <w:bCs/>
                <w:color w:val="000000"/>
              </w:rPr>
            </w:pPr>
            <w:r>
              <w:rPr>
                <w:rFonts w:ascii="Times New Roman" w:hAnsi="Times New Roman" w:cs="Times New Roman"/>
                <w:bCs/>
                <w:color w:val="000000"/>
              </w:rPr>
              <w:t xml:space="preserve">Determine how well exemplars fall into select Tier 1 categories </w:t>
            </w:r>
          </w:p>
        </w:tc>
      </w:tr>
      <w:tr w:rsidR="00736146" w14:paraId="35F247CF" w14:textId="77777777" w:rsidTr="00716D16">
        <w:tc>
          <w:tcPr>
            <w:tcW w:w="2245" w:type="dxa"/>
          </w:tcPr>
          <w:p w14:paraId="127C00E9" w14:textId="77777777" w:rsidR="00736146" w:rsidRDefault="00736146" w:rsidP="002A71E9">
            <w:pPr>
              <w:rPr>
                <w:rFonts w:ascii="Times New Roman" w:hAnsi="Times New Roman" w:cs="Times New Roman"/>
                <w:bCs/>
                <w:color w:val="000000"/>
              </w:rPr>
            </w:pPr>
            <w:r>
              <w:rPr>
                <w:rFonts w:ascii="Times New Roman" w:hAnsi="Times New Roman" w:cs="Times New Roman"/>
                <w:bCs/>
                <w:color w:val="000000"/>
              </w:rPr>
              <w:t>Hybrid Card Sort 2</w:t>
            </w:r>
          </w:p>
        </w:tc>
        <w:tc>
          <w:tcPr>
            <w:tcW w:w="4410" w:type="dxa"/>
            <w:vAlign w:val="center"/>
          </w:tcPr>
          <w:p w14:paraId="3A3BA90F" w14:textId="77777777" w:rsidR="00736146" w:rsidRDefault="00736146" w:rsidP="00237570">
            <w:pPr>
              <w:rPr>
                <w:rFonts w:ascii="Times New Roman" w:hAnsi="Times New Roman" w:cs="Times New Roman"/>
                <w:bCs/>
                <w:color w:val="000000"/>
              </w:rPr>
            </w:pPr>
            <w:r>
              <w:rPr>
                <w:rFonts w:ascii="Times New Roman" w:hAnsi="Times New Roman" w:cs="Times New Roman"/>
                <w:bCs/>
                <w:color w:val="000000"/>
              </w:rPr>
              <w:t>Determine how well exemplars fall into select Tier 1 categories</w:t>
            </w:r>
          </w:p>
        </w:tc>
      </w:tr>
    </w:tbl>
    <w:p w14:paraId="400C8F39" w14:textId="77777777" w:rsidR="002C0B84" w:rsidRDefault="002C0B84" w:rsidP="002A71E9">
      <w:pPr>
        <w:rPr>
          <w:rFonts w:ascii="Times New Roman" w:hAnsi="Times New Roman" w:cs="Times New Roman"/>
          <w:bCs/>
          <w:color w:val="000000"/>
        </w:rPr>
      </w:pPr>
    </w:p>
    <w:p w14:paraId="34A54493" w14:textId="77777777" w:rsidR="003555C8" w:rsidRDefault="001E7792" w:rsidP="00954AD3">
      <w:pPr>
        <w:rPr>
          <w:rFonts w:ascii="Times New Roman" w:hAnsi="Times New Roman" w:cs="Times New Roman"/>
          <w:szCs w:val="24"/>
        </w:rPr>
      </w:pPr>
      <w:r>
        <w:rPr>
          <w:rFonts w:ascii="Times New Roman" w:hAnsi="Times New Roman" w:cs="Times New Roman"/>
          <w:szCs w:val="24"/>
        </w:rPr>
        <w:t>The proposed tests are described in detail in following sections.</w:t>
      </w:r>
      <w:r w:rsidR="003555C8">
        <w:rPr>
          <w:rFonts w:ascii="Times New Roman" w:hAnsi="Times New Roman" w:cs="Times New Roman"/>
          <w:szCs w:val="24"/>
        </w:rPr>
        <w:t xml:space="preserve">  Each of the tests described will use participants from Amazon’s Mechanical Turk (MTurk).  </w:t>
      </w:r>
    </w:p>
    <w:p w14:paraId="3A1B31D1" w14:textId="77777777" w:rsidR="003555C8" w:rsidRDefault="003555C8" w:rsidP="00954AD3">
      <w:pPr>
        <w:rPr>
          <w:rFonts w:ascii="Times New Roman" w:hAnsi="Times New Roman" w:cs="Times New Roman"/>
          <w:szCs w:val="24"/>
        </w:rPr>
      </w:pPr>
    </w:p>
    <w:p w14:paraId="5BEFB17E" w14:textId="1223BE02" w:rsidR="005E36B7" w:rsidRPr="005E36B7" w:rsidRDefault="005E36B7" w:rsidP="00954AD3">
      <w:pPr>
        <w:rPr>
          <w:rFonts w:ascii="Times New Roman" w:hAnsi="Times New Roman" w:cs="Times New Roman"/>
          <w:b/>
          <w:szCs w:val="24"/>
        </w:rPr>
      </w:pPr>
      <w:r>
        <w:rPr>
          <w:rFonts w:ascii="Times New Roman" w:hAnsi="Times New Roman" w:cs="Times New Roman"/>
          <w:b/>
          <w:szCs w:val="24"/>
        </w:rPr>
        <w:t xml:space="preserve">Screening </w:t>
      </w:r>
      <w:r w:rsidR="003C0263">
        <w:rPr>
          <w:rFonts w:ascii="Times New Roman" w:hAnsi="Times New Roman" w:cs="Times New Roman"/>
          <w:b/>
          <w:szCs w:val="24"/>
        </w:rPr>
        <w:t>Survey</w:t>
      </w:r>
    </w:p>
    <w:p w14:paraId="3A2C1666" w14:textId="529B6EF4" w:rsidR="009837C2" w:rsidRDefault="003555C8" w:rsidP="00954AD3">
      <w:pPr>
        <w:rPr>
          <w:rFonts w:ascii="Times New Roman" w:hAnsi="Times New Roman" w:cs="Times New Roman"/>
          <w:szCs w:val="24"/>
        </w:rPr>
      </w:pPr>
      <w:r>
        <w:rPr>
          <w:rFonts w:ascii="Times New Roman" w:hAnsi="Times New Roman" w:cs="Times New Roman"/>
          <w:szCs w:val="24"/>
        </w:rPr>
        <w:t xml:space="preserve">To ensure </w:t>
      </w:r>
      <w:r w:rsidR="00C77E29">
        <w:rPr>
          <w:rFonts w:ascii="Times New Roman" w:hAnsi="Times New Roman" w:cs="Times New Roman"/>
          <w:szCs w:val="24"/>
        </w:rPr>
        <w:t xml:space="preserve">that </w:t>
      </w:r>
      <w:r>
        <w:rPr>
          <w:rFonts w:ascii="Times New Roman" w:hAnsi="Times New Roman" w:cs="Times New Roman"/>
          <w:szCs w:val="24"/>
        </w:rPr>
        <w:t xml:space="preserve">higher quality </w:t>
      </w:r>
      <w:r w:rsidR="0096033E">
        <w:rPr>
          <w:rFonts w:ascii="Times New Roman" w:hAnsi="Times New Roman" w:cs="Times New Roman"/>
          <w:szCs w:val="24"/>
        </w:rPr>
        <w:t xml:space="preserve">MTurk </w:t>
      </w:r>
      <w:r>
        <w:rPr>
          <w:rFonts w:ascii="Times New Roman" w:hAnsi="Times New Roman" w:cs="Times New Roman"/>
          <w:szCs w:val="24"/>
        </w:rPr>
        <w:t>participants</w:t>
      </w:r>
      <w:r w:rsidR="00C77E29">
        <w:rPr>
          <w:rFonts w:ascii="Times New Roman" w:hAnsi="Times New Roman" w:cs="Times New Roman"/>
          <w:szCs w:val="24"/>
        </w:rPr>
        <w:t xml:space="preserve"> are recruited</w:t>
      </w:r>
      <w:r>
        <w:rPr>
          <w:rFonts w:ascii="Times New Roman" w:hAnsi="Times New Roman" w:cs="Times New Roman"/>
          <w:szCs w:val="24"/>
        </w:rPr>
        <w:t xml:space="preserve">, SurveyMonkey will be used to conduct an initial </w:t>
      </w:r>
      <w:r w:rsidR="00EF557A">
        <w:rPr>
          <w:rFonts w:ascii="Times New Roman" w:hAnsi="Times New Roman" w:cs="Times New Roman"/>
          <w:szCs w:val="24"/>
        </w:rPr>
        <w:t xml:space="preserve">2-minute, </w:t>
      </w:r>
      <w:r>
        <w:rPr>
          <w:rFonts w:ascii="Times New Roman" w:hAnsi="Times New Roman" w:cs="Times New Roman"/>
          <w:szCs w:val="24"/>
        </w:rPr>
        <w:t>online survey</w:t>
      </w:r>
      <w:r w:rsidR="00EF557A">
        <w:rPr>
          <w:rFonts w:ascii="Times New Roman" w:hAnsi="Times New Roman" w:cs="Times New Roman"/>
          <w:szCs w:val="24"/>
        </w:rPr>
        <w:t xml:space="preserve"> prior to each test </w:t>
      </w:r>
      <w:r>
        <w:rPr>
          <w:rFonts w:ascii="Times New Roman" w:hAnsi="Times New Roman" w:cs="Times New Roman"/>
          <w:szCs w:val="24"/>
        </w:rPr>
        <w:t xml:space="preserve">that asks for age, current employment status, </w:t>
      </w:r>
      <w:r w:rsidR="00EF557A">
        <w:rPr>
          <w:rFonts w:ascii="Times New Roman" w:hAnsi="Times New Roman" w:cs="Times New Roman"/>
          <w:szCs w:val="24"/>
        </w:rPr>
        <w:t xml:space="preserve">number of children under 16 living in the household, </w:t>
      </w:r>
      <w:r>
        <w:rPr>
          <w:rFonts w:ascii="Times New Roman" w:hAnsi="Times New Roman" w:cs="Times New Roman"/>
          <w:szCs w:val="24"/>
        </w:rPr>
        <w:t xml:space="preserve">and an open-ended question asking </w:t>
      </w:r>
      <w:r w:rsidR="00EF557A">
        <w:rPr>
          <w:rFonts w:ascii="Times New Roman" w:hAnsi="Times New Roman" w:cs="Times New Roman"/>
          <w:szCs w:val="24"/>
        </w:rPr>
        <w:t xml:space="preserve">for a description of </w:t>
      </w:r>
      <w:r w:rsidR="0096033E">
        <w:rPr>
          <w:rFonts w:ascii="Times New Roman" w:hAnsi="Times New Roman" w:cs="Times New Roman"/>
          <w:szCs w:val="24"/>
        </w:rPr>
        <w:t xml:space="preserve">the most recent task </w:t>
      </w:r>
      <w:r w:rsidR="00057D1D">
        <w:rPr>
          <w:rFonts w:ascii="Times New Roman" w:hAnsi="Times New Roman" w:cs="Times New Roman"/>
          <w:szCs w:val="24"/>
        </w:rPr>
        <w:t xml:space="preserve">that </w:t>
      </w:r>
      <w:r w:rsidR="00EF557A">
        <w:rPr>
          <w:rFonts w:ascii="Times New Roman" w:hAnsi="Times New Roman" w:cs="Times New Roman"/>
          <w:szCs w:val="24"/>
        </w:rPr>
        <w:t>participants</w:t>
      </w:r>
      <w:r w:rsidR="0096033E">
        <w:rPr>
          <w:rFonts w:ascii="Times New Roman" w:hAnsi="Times New Roman" w:cs="Times New Roman"/>
          <w:szCs w:val="24"/>
        </w:rPr>
        <w:t xml:space="preserve"> completed on MTurk.</w:t>
      </w:r>
      <w:r w:rsidR="00EF557A">
        <w:rPr>
          <w:rFonts w:ascii="Times New Roman" w:hAnsi="Times New Roman" w:cs="Times New Roman"/>
          <w:szCs w:val="24"/>
        </w:rPr>
        <w:t xml:space="preserve">  </w:t>
      </w:r>
    </w:p>
    <w:p w14:paraId="44CA5D4D" w14:textId="77777777" w:rsidR="009837C2" w:rsidRDefault="009837C2" w:rsidP="00954AD3">
      <w:pPr>
        <w:rPr>
          <w:rFonts w:ascii="Times New Roman" w:hAnsi="Times New Roman" w:cs="Times New Roman"/>
          <w:szCs w:val="24"/>
        </w:rPr>
      </w:pPr>
    </w:p>
    <w:p w14:paraId="5EDDEB27" w14:textId="20241059" w:rsidR="001E7792" w:rsidRDefault="00EF557A" w:rsidP="00954AD3">
      <w:pPr>
        <w:rPr>
          <w:rFonts w:ascii="Times New Roman" w:hAnsi="Times New Roman" w:cs="Times New Roman"/>
          <w:szCs w:val="24"/>
        </w:rPr>
      </w:pPr>
      <w:r>
        <w:rPr>
          <w:rFonts w:ascii="Times New Roman" w:hAnsi="Times New Roman" w:cs="Times New Roman"/>
          <w:szCs w:val="24"/>
        </w:rPr>
        <w:t>Results from this survey will be used to screen participants for the quality of their response.</w:t>
      </w:r>
      <w:r w:rsidR="005E36B7">
        <w:rPr>
          <w:rFonts w:ascii="Times New Roman" w:hAnsi="Times New Roman" w:cs="Times New Roman"/>
          <w:szCs w:val="24"/>
        </w:rPr>
        <w:t xml:space="preserve">  Only participants who have submitted quality data will be </w:t>
      </w:r>
      <w:r w:rsidR="00057D1D">
        <w:rPr>
          <w:rFonts w:ascii="Times New Roman" w:hAnsi="Times New Roman" w:cs="Times New Roman"/>
          <w:szCs w:val="24"/>
        </w:rPr>
        <w:t>allowed</w:t>
      </w:r>
      <w:r w:rsidR="005E36B7">
        <w:rPr>
          <w:rFonts w:ascii="Times New Roman" w:hAnsi="Times New Roman" w:cs="Times New Roman"/>
          <w:szCs w:val="24"/>
        </w:rPr>
        <w:t xml:space="preserve"> to complete the next task, which </w:t>
      </w:r>
      <w:r w:rsidR="00057D1D">
        <w:rPr>
          <w:rFonts w:ascii="Times New Roman" w:hAnsi="Times New Roman" w:cs="Times New Roman"/>
          <w:szCs w:val="24"/>
        </w:rPr>
        <w:t>will be</w:t>
      </w:r>
      <w:r w:rsidR="005E36B7">
        <w:rPr>
          <w:rFonts w:ascii="Times New Roman" w:hAnsi="Times New Roman" w:cs="Times New Roman"/>
          <w:szCs w:val="24"/>
        </w:rPr>
        <w:t xml:space="preserve"> either a navigation task or card-sorting task</w:t>
      </w:r>
      <w:r w:rsidR="00057D1D">
        <w:rPr>
          <w:rFonts w:ascii="Times New Roman" w:hAnsi="Times New Roman" w:cs="Times New Roman"/>
          <w:szCs w:val="24"/>
        </w:rPr>
        <w:t>,</w:t>
      </w:r>
      <w:r w:rsidR="005E36B7">
        <w:rPr>
          <w:rFonts w:ascii="Times New Roman" w:hAnsi="Times New Roman" w:cs="Times New Roman"/>
          <w:szCs w:val="24"/>
        </w:rPr>
        <w:t xml:space="preserve"> depending on the </w:t>
      </w:r>
      <w:r w:rsidR="009837C2">
        <w:rPr>
          <w:rFonts w:ascii="Times New Roman" w:hAnsi="Times New Roman" w:cs="Times New Roman"/>
          <w:szCs w:val="24"/>
        </w:rPr>
        <w:t xml:space="preserve">test </w:t>
      </w:r>
      <w:r w:rsidR="005E36B7">
        <w:rPr>
          <w:rFonts w:ascii="Times New Roman" w:hAnsi="Times New Roman" w:cs="Times New Roman"/>
          <w:szCs w:val="24"/>
        </w:rPr>
        <w:t>(see Attachment 5 for the screening instrument)</w:t>
      </w:r>
      <w:r w:rsidR="009837C2">
        <w:rPr>
          <w:rFonts w:ascii="Times New Roman" w:hAnsi="Times New Roman" w:cs="Times New Roman"/>
          <w:szCs w:val="24"/>
        </w:rPr>
        <w:t>.</w:t>
      </w:r>
      <w:r w:rsidR="00342AAD">
        <w:rPr>
          <w:rFonts w:ascii="Times New Roman" w:hAnsi="Times New Roman" w:cs="Times New Roman"/>
          <w:szCs w:val="24"/>
        </w:rPr>
        <w:t xml:space="preserve">  We estimate that 163 people will need to be screened prior to each of the six tests to provide the 125 participants required for each test.</w:t>
      </w:r>
    </w:p>
    <w:p w14:paraId="45849BAD" w14:textId="77777777" w:rsidR="00342AAD" w:rsidRDefault="00342AAD" w:rsidP="00954AD3">
      <w:pPr>
        <w:rPr>
          <w:rFonts w:ascii="Times New Roman" w:hAnsi="Times New Roman" w:cs="Times New Roman"/>
          <w:b/>
          <w:szCs w:val="24"/>
        </w:rPr>
      </w:pPr>
    </w:p>
    <w:p w14:paraId="029310DC" w14:textId="77777777" w:rsidR="00954AD3" w:rsidRPr="00E21725" w:rsidRDefault="000A377A" w:rsidP="00954AD3">
      <w:pPr>
        <w:rPr>
          <w:rFonts w:ascii="Times New Roman" w:hAnsi="Times New Roman" w:cs="Times New Roman"/>
          <w:b/>
          <w:szCs w:val="24"/>
        </w:rPr>
      </w:pPr>
      <w:r>
        <w:rPr>
          <w:rFonts w:ascii="Times New Roman" w:hAnsi="Times New Roman" w:cs="Times New Roman"/>
          <w:b/>
          <w:szCs w:val="24"/>
        </w:rPr>
        <w:t xml:space="preserve">IIA. </w:t>
      </w:r>
      <w:r w:rsidR="00954AD3" w:rsidRPr="00E21725">
        <w:rPr>
          <w:rFonts w:ascii="Times New Roman" w:hAnsi="Times New Roman" w:cs="Times New Roman"/>
          <w:b/>
          <w:szCs w:val="24"/>
        </w:rPr>
        <w:t>Navigation Test 1</w:t>
      </w:r>
    </w:p>
    <w:p w14:paraId="5EFA8BA8" w14:textId="77777777" w:rsidR="00954AD3" w:rsidRPr="00E21725" w:rsidRDefault="00954AD3" w:rsidP="00954AD3">
      <w:pPr>
        <w:rPr>
          <w:rFonts w:ascii="Times New Roman" w:hAnsi="Times New Roman" w:cs="Times New Roman"/>
          <w:b/>
          <w:szCs w:val="24"/>
        </w:rPr>
      </w:pPr>
    </w:p>
    <w:p w14:paraId="4CCC8DAA" w14:textId="77777777" w:rsidR="00954AD3" w:rsidRPr="00E21725" w:rsidRDefault="000A377A" w:rsidP="00954AD3">
      <w:pPr>
        <w:rPr>
          <w:rFonts w:ascii="Times New Roman" w:hAnsi="Times New Roman" w:cs="Times New Roman"/>
          <w:b/>
          <w:szCs w:val="24"/>
        </w:rPr>
      </w:pPr>
      <w:r>
        <w:rPr>
          <w:rFonts w:ascii="Times New Roman" w:hAnsi="Times New Roman" w:cs="Times New Roman"/>
          <w:b/>
          <w:szCs w:val="24"/>
        </w:rPr>
        <w:t xml:space="preserve">1. </w:t>
      </w:r>
      <w:r w:rsidR="00954AD3" w:rsidRPr="00E21725">
        <w:rPr>
          <w:rFonts w:ascii="Times New Roman" w:hAnsi="Times New Roman" w:cs="Times New Roman"/>
          <w:b/>
          <w:szCs w:val="24"/>
        </w:rPr>
        <w:t>Research Objective</w:t>
      </w:r>
    </w:p>
    <w:p w14:paraId="5E63973C" w14:textId="76F4B1E3" w:rsidR="00954AD3" w:rsidRDefault="00954AD3" w:rsidP="00954AD3">
      <w:pPr>
        <w:rPr>
          <w:rFonts w:ascii="Times New Roman" w:hAnsi="Times New Roman" w:cs="Times New Roman"/>
          <w:szCs w:val="24"/>
        </w:rPr>
      </w:pPr>
      <w:r w:rsidRPr="00E21725">
        <w:rPr>
          <w:rFonts w:ascii="Times New Roman" w:hAnsi="Times New Roman" w:cs="Times New Roman"/>
          <w:szCs w:val="24"/>
        </w:rPr>
        <w:t xml:space="preserve">Determine how well the simplified ATUS lexicon works for self-coding </w:t>
      </w:r>
      <w:r>
        <w:rPr>
          <w:rFonts w:ascii="Times New Roman" w:hAnsi="Times New Roman" w:cs="Times New Roman"/>
          <w:szCs w:val="24"/>
        </w:rPr>
        <w:t xml:space="preserve">of </w:t>
      </w:r>
      <w:r w:rsidRPr="00E21725">
        <w:rPr>
          <w:rFonts w:ascii="Times New Roman" w:hAnsi="Times New Roman" w:cs="Times New Roman"/>
          <w:szCs w:val="24"/>
        </w:rPr>
        <w:t xml:space="preserve">time-use activities.  </w:t>
      </w:r>
      <w:r w:rsidR="00450635">
        <w:rPr>
          <w:rFonts w:ascii="Times New Roman" w:hAnsi="Times New Roman" w:cs="Times New Roman"/>
          <w:szCs w:val="24"/>
        </w:rPr>
        <w:t>An alphabetical</w:t>
      </w:r>
      <w:r w:rsidRPr="00E21725">
        <w:rPr>
          <w:rFonts w:ascii="Times New Roman" w:hAnsi="Times New Roman" w:cs="Times New Roman"/>
          <w:szCs w:val="24"/>
        </w:rPr>
        <w:t xml:space="preserve"> ordering of Tier 1 activities will be used as shown in the Method section </w:t>
      </w:r>
      <w:r w:rsidR="00382995">
        <w:rPr>
          <w:rFonts w:ascii="Times New Roman" w:hAnsi="Times New Roman" w:cs="Times New Roman"/>
          <w:szCs w:val="24"/>
        </w:rPr>
        <w:t>that follows</w:t>
      </w:r>
      <w:r w:rsidRPr="00E21725">
        <w:rPr>
          <w:rFonts w:ascii="Times New Roman" w:hAnsi="Times New Roman" w:cs="Times New Roman"/>
          <w:szCs w:val="24"/>
        </w:rPr>
        <w:t>.</w:t>
      </w:r>
    </w:p>
    <w:p w14:paraId="2DADC8E4" w14:textId="77777777" w:rsidR="00954AD3" w:rsidRDefault="00954AD3" w:rsidP="00954AD3">
      <w:pPr>
        <w:rPr>
          <w:rFonts w:ascii="Times New Roman" w:hAnsi="Times New Roman" w:cs="Times New Roman"/>
          <w:szCs w:val="24"/>
        </w:rPr>
      </w:pPr>
    </w:p>
    <w:p w14:paraId="7F00A279" w14:textId="77777777" w:rsidR="00954AD3" w:rsidRPr="00382995" w:rsidRDefault="000A377A" w:rsidP="00954AD3">
      <w:pPr>
        <w:rPr>
          <w:rFonts w:ascii="Times New Roman" w:hAnsi="Times New Roman" w:cs="Times New Roman"/>
          <w:b/>
          <w:szCs w:val="24"/>
        </w:rPr>
      </w:pPr>
      <w:r w:rsidRPr="00382995">
        <w:rPr>
          <w:rFonts w:ascii="Times New Roman" w:hAnsi="Times New Roman" w:cs="Times New Roman"/>
          <w:b/>
          <w:szCs w:val="24"/>
        </w:rPr>
        <w:t xml:space="preserve">2. </w:t>
      </w:r>
      <w:r w:rsidR="00954AD3" w:rsidRPr="00382995">
        <w:rPr>
          <w:rFonts w:ascii="Times New Roman" w:hAnsi="Times New Roman" w:cs="Times New Roman"/>
          <w:b/>
          <w:szCs w:val="24"/>
        </w:rPr>
        <w:t>Method</w:t>
      </w:r>
    </w:p>
    <w:p w14:paraId="2B23C7F7" w14:textId="054FD19B" w:rsidR="002727A8" w:rsidRPr="00382995" w:rsidRDefault="00420B90" w:rsidP="002727A8">
      <w:pPr>
        <w:spacing w:after="120"/>
        <w:rPr>
          <w:rFonts w:ascii="Times New Roman" w:eastAsia="Times New Roman" w:hAnsi="Times New Roman" w:cs="Times New Roman"/>
          <w:bCs/>
          <w:color w:val="000000"/>
          <w:szCs w:val="24"/>
        </w:rPr>
      </w:pPr>
      <w:r w:rsidRPr="00382995">
        <w:rPr>
          <w:rFonts w:ascii="Times New Roman" w:hAnsi="Times New Roman" w:cs="Times New Roman"/>
        </w:rPr>
        <w:t>Navigation, or tree testing, will tell us how easily a general population can categorize common time-use activities</w:t>
      </w:r>
      <w:r w:rsidR="00875A9A" w:rsidRPr="00382995">
        <w:rPr>
          <w:rFonts w:ascii="Times New Roman" w:hAnsi="Times New Roman" w:cs="Times New Roman"/>
        </w:rPr>
        <w:t xml:space="preserve"> using the revised ATUS lexicon</w:t>
      </w:r>
      <w:r w:rsidRPr="00382995">
        <w:rPr>
          <w:rFonts w:ascii="Times New Roman" w:hAnsi="Times New Roman" w:cs="Times New Roman"/>
        </w:rPr>
        <w:t xml:space="preserve">.  </w:t>
      </w:r>
      <w:r w:rsidR="005E36B7">
        <w:rPr>
          <w:rFonts w:ascii="Times New Roman" w:hAnsi="Times New Roman" w:cs="Times New Roman"/>
        </w:rPr>
        <w:t xml:space="preserve">A tool called TreeJack will be used to run </w:t>
      </w:r>
      <w:r w:rsidR="005E36B7">
        <w:rPr>
          <w:rFonts w:ascii="Times New Roman" w:hAnsi="Times New Roman" w:cs="Times New Roman"/>
        </w:rPr>
        <w:lastRenderedPageBreak/>
        <w:t>the navigation test.</w:t>
      </w:r>
      <w:r w:rsidR="005E36B7">
        <w:rPr>
          <w:rStyle w:val="FootnoteReference"/>
          <w:rFonts w:ascii="Times New Roman" w:hAnsi="Times New Roman" w:cs="Times New Roman"/>
        </w:rPr>
        <w:footnoteReference w:id="3"/>
      </w:r>
      <w:r w:rsidR="005E36B7">
        <w:rPr>
          <w:rFonts w:ascii="Times New Roman" w:hAnsi="Times New Roman" w:cs="Times New Roman"/>
        </w:rPr>
        <w:t xml:space="preserve">  </w:t>
      </w:r>
      <w:r w:rsidR="001E7792" w:rsidRPr="00382995">
        <w:rPr>
          <w:rFonts w:ascii="Times New Roman" w:hAnsi="Times New Roman" w:cs="Times New Roman"/>
        </w:rPr>
        <w:t>Correctly c</w:t>
      </w:r>
      <w:r w:rsidR="00875A9A" w:rsidRPr="00382995">
        <w:rPr>
          <w:rFonts w:ascii="Times New Roman" w:hAnsi="Times New Roman" w:cs="Times New Roman"/>
        </w:rPr>
        <w:t xml:space="preserve">ategorizing </w:t>
      </w:r>
      <w:r w:rsidR="001E7792" w:rsidRPr="00382995">
        <w:rPr>
          <w:rFonts w:ascii="Times New Roman" w:hAnsi="Times New Roman" w:cs="Times New Roman"/>
        </w:rPr>
        <w:t>descriptions of</w:t>
      </w:r>
      <w:r w:rsidR="00875A9A" w:rsidRPr="00382995">
        <w:rPr>
          <w:rFonts w:ascii="Times New Roman" w:hAnsi="Times New Roman" w:cs="Times New Roman"/>
        </w:rPr>
        <w:t xml:space="preserve"> how people use their time</w:t>
      </w:r>
      <w:r w:rsidRPr="00382995">
        <w:rPr>
          <w:rFonts w:ascii="Times New Roman" w:hAnsi="Times New Roman" w:cs="Times New Roman"/>
        </w:rPr>
        <w:t xml:space="preserve"> will be a critical step in the completion of a self-administered diary.</w:t>
      </w:r>
      <w:r w:rsidR="00875A9A" w:rsidRPr="00382995">
        <w:rPr>
          <w:rFonts w:ascii="Times New Roman" w:hAnsi="Times New Roman" w:cs="Times New Roman"/>
        </w:rPr>
        <w:t xml:space="preserve">  </w:t>
      </w:r>
      <w:r w:rsidR="002727A8" w:rsidRPr="00382995">
        <w:rPr>
          <w:rFonts w:ascii="Times New Roman" w:eastAsia="Times New Roman" w:hAnsi="Times New Roman" w:cs="Times New Roman"/>
          <w:bCs/>
          <w:color w:val="000000"/>
          <w:szCs w:val="24"/>
        </w:rPr>
        <w:t>Navigation testing will help answer the following three questions about the menu:</w:t>
      </w:r>
    </w:p>
    <w:p w14:paraId="16BB298C" w14:textId="77777777" w:rsidR="002727A8" w:rsidRPr="00382995" w:rsidRDefault="002727A8" w:rsidP="002727A8">
      <w:pPr>
        <w:pStyle w:val="ListParagraph"/>
        <w:numPr>
          <w:ilvl w:val="0"/>
          <w:numId w:val="8"/>
        </w:numPr>
        <w:rPr>
          <w:bCs/>
          <w:color w:val="000000"/>
        </w:rPr>
      </w:pPr>
      <w:r w:rsidRPr="00382995">
        <w:rPr>
          <w:bCs/>
          <w:color w:val="000000"/>
        </w:rPr>
        <w:t>Do the categories make sense to people?</w:t>
      </w:r>
    </w:p>
    <w:p w14:paraId="25359908" w14:textId="77777777" w:rsidR="002727A8" w:rsidRPr="00382995" w:rsidRDefault="002727A8" w:rsidP="002727A8">
      <w:pPr>
        <w:pStyle w:val="ListParagraph"/>
        <w:numPr>
          <w:ilvl w:val="0"/>
          <w:numId w:val="8"/>
        </w:numPr>
        <w:rPr>
          <w:bCs/>
          <w:color w:val="000000"/>
        </w:rPr>
      </w:pPr>
      <w:r w:rsidRPr="00382995">
        <w:rPr>
          <w:bCs/>
          <w:color w:val="000000"/>
        </w:rPr>
        <w:t>Is the content grouped logically?</w:t>
      </w:r>
    </w:p>
    <w:p w14:paraId="1DA05684" w14:textId="2B9B41E7" w:rsidR="002727A8" w:rsidRPr="00382995" w:rsidRDefault="002727A8" w:rsidP="00382995">
      <w:pPr>
        <w:pStyle w:val="ListParagraph"/>
        <w:numPr>
          <w:ilvl w:val="0"/>
          <w:numId w:val="8"/>
        </w:numPr>
        <w:shd w:val="clear" w:color="auto" w:fill="FFFFFF"/>
        <w:contextualSpacing w:val="0"/>
      </w:pPr>
      <w:r w:rsidRPr="00382995">
        <w:rPr>
          <w:bCs/>
          <w:color w:val="000000"/>
        </w:rPr>
        <w:t>Can people find the category they want easily and quickly?  If not, why not?  What is distracting or misleading them?</w:t>
      </w:r>
      <w:r w:rsidRPr="00382995">
        <w:rPr>
          <w:b/>
          <w:bCs/>
          <w:color w:val="000000"/>
        </w:rPr>
        <w:t xml:space="preserve"> </w:t>
      </w:r>
    </w:p>
    <w:p w14:paraId="1231F4D0" w14:textId="77777777" w:rsidR="00382995" w:rsidRPr="00875A9A" w:rsidRDefault="00382995" w:rsidP="00382995">
      <w:pPr>
        <w:shd w:val="clear" w:color="auto" w:fill="FFFFFF"/>
      </w:pPr>
    </w:p>
    <w:p w14:paraId="6E7D1E71" w14:textId="691B83FF" w:rsidR="00382995" w:rsidRPr="00E21725" w:rsidRDefault="00954AD3" w:rsidP="00954AD3">
      <w:pPr>
        <w:rPr>
          <w:rFonts w:ascii="Times New Roman" w:hAnsi="Times New Roman" w:cs="Times New Roman"/>
          <w:szCs w:val="24"/>
        </w:rPr>
      </w:pPr>
      <w:r w:rsidRPr="00E21725">
        <w:rPr>
          <w:rFonts w:ascii="Times New Roman" w:hAnsi="Times New Roman" w:cs="Times New Roman"/>
          <w:szCs w:val="24"/>
        </w:rPr>
        <w:t xml:space="preserve">The Tier 1 codes of the revised lexicon are shown </w:t>
      </w:r>
      <w:r w:rsidR="00382995">
        <w:rPr>
          <w:rFonts w:ascii="Times New Roman" w:hAnsi="Times New Roman" w:cs="Times New Roman"/>
          <w:szCs w:val="24"/>
        </w:rPr>
        <w:t xml:space="preserve">in the table </w:t>
      </w:r>
      <w:r w:rsidRPr="00E21725">
        <w:rPr>
          <w:rFonts w:ascii="Times New Roman" w:hAnsi="Times New Roman" w:cs="Times New Roman"/>
          <w:szCs w:val="24"/>
        </w:rPr>
        <w:t xml:space="preserve">below.  The complete lexicon is shown in Attachment 1.  </w:t>
      </w:r>
    </w:p>
    <w:p w14:paraId="6C82571A" w14:textId="77777777" w:rsidR="00954AD3" w:rsidRPr="00E21725" w:rsidRDefault="00954AD3" w:rsidP="00954AD3">
      <w:pPr>
        <w:rPr>
          <w:rFonts w:ascii="Times New Roman" w:hAnsi="Times New Roman" w:cs="Times New Roman"/>
          <w:b/>
          <w:szCs w:val="24"/>
        </w:rPr>
      </w:pPr>
    </w:p>
    <w:tbl>
      <w:tblPr>
        <w:tblStyle w:val="TableGrid"/>
        <w:tblW w:w="0" w:type="auto"/>
        <w:tblLook w:val="04A0" w:firstRow="1" w:lastRow="0" w:firstColumn="1" w:lastColumn="0" w:noHBand="0" w:noVBand="1"/>
      </w:tblPr>
      <w:tblGrid>
        <w:gridCol w:w="7735"/>
      </w:tblGrid>
      <w:tr w:rsidR="004324DF" w:rsidRPr="00E21725" w14:paraId="47487885" w14:textId="77777777" w:rsidTr="00235C6B">
        <w:trPr>
          <w:tblHeader/>
        </w:trPr>
        <w:tc>
          <w:tcPr>
            <w:tcW w:w="7735" w:type="dxa"/>
          </w:tcPr>
          <w:p w14:paraId="5F547CE6" w14:textId="77777777" w:rsidR="004324DF" w:rsidRPr="004324DF" w:rsidRDefault="004324DF" w:rsidP="002C0B84">
            <w:pPr>
              <w:rPr>
                <w:rFonts w:ascii="Times New Roman" w:hAnsi="Times New Roman" w:cs="Times New Roman"/>
                <w:b/>
                <w:szCs w:val="24"/>
              </w:rPr>
            </w:pPr>
            <w:r w:rsidRPr="004324DF">
              <w:rPr>
                <w:rFonts w:ascii="Times New Roman" w:hAnsi="Times New Roman" w:cs="Times New Roman"/>
                <w:b/>
                <w:szCs w:val="24"/>
              </w:rPr>
              <w:t>Time-use Activity</w:t>
            </w:r>
          </w:p>
        </w:tc>
      </w:tr>
      <w:tr w:rsidR="00593D97" w:rsidRPr="00E21725" w14:paraId="51862E98" w14:textId="77777777" w:rsidTr="00235C6B">
        <w:tc>
          <w:tcPr>
            <w:tcW w:w="7735" w:type="dxa"/>
          </w:tcPr>
          <w:p w14:paraId="42444E8C" w14:textId="7D320313" w:rsidR="00593D97" w:rsidRPr="00E21725" w:rsidRDefault="00593D97" w:rsidP="00413B4F">
            <w:pPr>
              <w:rPr>
                <w:rFonts w:ascii="Times New Roman" w:hAnsi="Times New Roman" w:cs="Times New Roman"/>
                <w:szCs w:val="24"/>
              </w:rPr>
            </w:pPr>
            <w:r w:rsidRPr="00E21725">
              <w:rPr>
                <w:rFonts w:ascii="Times New Roman" w:hAnsi="Times New Roman" w:cs="Times New Roman"/>
                <w:szCs w:val="24"/>
              </w:rPr>
              <w:t xml:space="preserve">Caring for and helping </w:t>
            </w:r>
            <w:r w:rsidR="00413B4F">
              <w:rPr>
                <w:rFonts w:ascii="Times New Roman" w:hAnsi="Times New Roman" w:cs="Times New Roman"/>
                <w:szCs w:val="24"/>
              </w:rPr>
              <w:t>children</w:t>
            </w:r>
          </w:p>
        </w:tc>
      </w:tr>
      <w:tr w:rsidR="00593D97" w:rsidRPr="00E21725" w14:paraId="268CBCBC" w14:textId="77777777" w:rsidTr="00235C6B">
        <w:tc>
          <w:tcPr>
            <w:tcW w:w="7735" w:type="dxa"/>
          </w:tcPr>
          <w:p w14:paraId="23B65FFA" w14:textId="6F49D54A" w:rsidR="00593D97" w:rsidRPr="00E21725" w:rsidRDefault="00593D97" w:rsidP="00413B4F">
            <w:pPr>
              <w:rPr>
                <w:rFonts w:ascii="Times New Roman" w:hAnsi="Times New Roman" w:cs="Times New Roman"/>
                <w:szCs w:val="24"/>
              </w:rPr>
            </w:pPr>
            <w:r w:rsidRPr="00E21725">
              <w:rPr>
                <w:rFonts w:ascii="Times New Roman" w:hAnsi="Times New Roman" w:cs="Times New Roman"/>
                <w:szCs w:val="24"/>
              </w:rPr>
              <w:t xml:space="preserve">Caring for and helping </w:t>
            </w:r>
            <w:r w:rsidR="00413B4F">
              <w:rPr>
                <w:rFonts w:ascii="Times New Roman" w:hAnsi="Times New Roman" w:cs="Times New Roman"/>
                <w:szCs w:val="24"/>
              </w:rPr>
              <w:t>adults</w:t>
            </w:r>
          </w:p>
        </w:tc>
      </w:tr>
      <w:tr w:rsidR="00593D97" w:rsidRPr="00E21725" w14:paraId="7A96EF05" w14:textId="77777777" w:rsidTr="00235C6B">
        <w:tc>
          <w:tcPr>
            <w:tcW w:w="7735" w:type="dxa"/>
          </w:tcPr>
          <w:p w14:paraId="003133A5"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iCs/>
                <w:color w:val="000000"/>
                <w:szCs w:val="24"/>
              </w:rPr>
              <w:t>Cleaning and repair services for vehicles and the household</w:t>
            </w:r>
          </w:p>
        </w:tc>
      </w:tr>
      <w:tr w:rsidR="00593D97" w:rsidRPr="00E21725" w14:paraId="77D4BA24" w14:textId="77777777" w:rsidTr="00235C6B">
        <w:tc>
          <w:tcPr>
            <w:tcW w:w="7735" w:type="dxa"/>
          </w:tcPr>
          <w:p w14:paraId="0B5C87DC"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Communications, not in-person (phone, video calls, messaging, e-mails, mail)</w:t>
            </w:r>
          </w:p>
        </w:tc>
      </w:tr>
      <w:tr w:rsidR="00593D97" w:rsidRPr="00E21725" w14:paraId="145BBF7F" w14:textId="77777777" w:rsidTr="00235C6B">
        <w:tc>
          <w:tcPr>
            <w:tcW w:w="7735" w:type="dxa"/>
          </w:tcPr>
          <w:p w14:paraId="36F5F243"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Driving or other travel</w:t>
            </w:r>
          </w:p>
        </w:tc>
      </w:tr>
      <w:tr w:rsidR="00593D97" w:rsidRPr="00E21725" w14:paraId="658A526B" w14:textId="77777777" w:rsidTr="00235C6B">
        <w:tc>
          <w:tcPr>
            <w:tcW w:w="7735" w:type="dxa"/>
          </w:tcPr>
          <w:p w14:paraId="1ECE25BC"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Eating and drinking</w:t>
            </w:r>
          </w:p>
        </w:tc>
      </w:tr>
      <w:tr w:rsidR="00593D97" w:rsidRPr="00E21725" w14:paraId="48D73FEE" w14:textId="77777777" w:rsidTr="00235C6B">
        <w:tc>
          <w:tcPr>
            <w:tcW w:w="7735" w:type="dxa"/>
          </w:tcPr>
          <w:p w14:paraId="0688CAC3"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Educational activities</w:t>
            </w:r>
          </w:p>
        </w:tc>
      </w:tr>
      <w:tr w:rsidR="00593D97" w:rsidRPr="00E21725" w14:paraId="4A526C77" w14:textId="77777777" w:rsidTr="00235C6B">
        <w:tc>
          <w:tcPr>
            <w:tcW w:w="7735" w:type="dxa"/>
          </w:tcPr>
          <w:p w14:paraId="04BC63EF"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Household activities</w:t>
            </w:r>
          </w:p>
        </w:tc>
      </w:tr>
      <w:tr w:rsidR="00593D97" w:rsidRPr="00E21725" w14:paraId="4A9C4EFB" w14:textId="77777777" w:rsidTr="00235C6B">
        <w:tc>
          <w:tcPr>
            <w:tcW w:w="7735" w:type="dxa"/>
          </w:tcPr>
          <w:p w14:paraId="5717E440" w14:textId="24594348" w:rsidR="00593D97" w:rsidRPr="00107923" w:rsidRDefault="00E4110F" w:rsidP="002C0B84">
            <w:pPr>
              <w:rPr>
                <w:rFonts w:ascii="Times New Roman" w:hAnsi="Times New Roman" w:cs="Times New Roman"/>
                <w:szCs w:val="24"/>
              </w:rPr>
            </w:pPr>
            <w:r w:rsidRPr="00382995">
              <w:rPr>
                <w:rFonts w:ascii="Times New Roman" w:eastAsia="Times New Roman" w:hAnsi="Times New Roman" w:cs="Times New Roman"/>
                <w:color w:val="000000"/>
                <w:szCs w:val="24"/>
              </w:rPr>
              <w:t>Haircuts, massages, manicures, or other personal services</w:t>
            </w:r>
            <w:r w:rsidRPr="00E4110F" w:rsidDel="00E4110F">
              <w:rPr>
                <w:rFonts w:ascii="Times New Roman" w:hAnsi="Times New Roman" w:cs="Times New Roman"/>
                <w:szCs w:val="24"/>
              </w:rPr>
              <w:t xml:space="preserve"> </w:t>
            </w:r>
            <w:r w:rsidR="00593D97" w:rsidRPr="00107923">
              <w:rPr>
                <w:rFonts w:ascii="Times New Roman" w:hAnsi="Times New Roman" w:cs="Times New Roman"/>
                <w:szCs w:val="24"/>
              </w:rPr>
              <w:t>s</w:t>
            </w:r>
          </w:p>
        </w:tc>
      </w:tr>
      <w:tr w:rsidR="00593D97" w:rsidRPr="00E21725" w14:paraId="25006080" w14:textId="77777777" w:rsidTr="00235C6B">
        <w:tc>
          <w:tcPr>
            <w:tcW w:w="7735" w:type="dxa"/>
          </w:tcPr>
          <w:p w14:paraId="698EC3F4" w14:textId="62095FFF"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 xml:space="preserve">Professional and </w:t>
            </w:r>
            <w:r w:rsidR="002D1299">
              <w:rPr>
                <w:rFonts w:ascii="Times New Roman" w:hAnsi="Times New Roman" w:cs="Times New Roman"/>
                <w:szCs w:val="24"/>
              </w:rPr>
              <w:t>m</w:t>
            </w:r>
            <w:r w:rsidRPr="00E21725">
              <w:rPr>
                <w:rFonts w:ascii="Times New Roman" w:hAnsi="Times New Roman" w:cs="Times New Roman"/>
                <w:szCs w:val="24"/>
              </w:rPr>
              <w:t xml:space="preserve">edical </w:t>
            </w:r>
            <w:r w:rsidR="002D1299">
              <w:rPr>
                <w:rFonts w:ascii="Times New Roman" w:hAnsi="Times New Roman" w:cs="Times New Roman"/>
                <w:szCs w:val="24"/>
              </w:rPr>
              <w:t>s</w:t>
            </w:r>
            <w:r w:rsidRPr="00E21725">
              <w:rPr>
                <w:rFonts w:ascii="Times New Roman" w:hAnsi="Times New Roman" w:cs="Times New Roman"/>
                <w:szCs w:val="24"/>
              </w:rPr>
              <w:t>ervices</w:t>
            </w:r>
          </w:p>
        </w:tc>
      </w:tr>
      <w:tr w:rsidR="00593D97" w:rsidRPr="00E21725" w14:paraId="2B04042F" w14:textId="77777777" w:rsidTr="00235C6B">
        <w:tc>
          <w:tcPr>
            <w:tcW w:w="7735" w:type="dxa"/>
          </w:tcPr>
          <w:p w14:paraId="1A82E7D1"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Religious and spiritual activities</w:t>
            </w:r>
          </w:p>
        </w:tc>
      </w:tr>
      <w:tr w:rsidR="00593D97" w:rsidRPr="00E21725" w14:paraId="1CDE8BE2" w14:textId="77777777" w:rsidTr="00235C6B">
        <w:tc>
          <w:tcPr>
            <w:tcW w:w="7735" w:type="dxa"/>
          </w:tcPr>
          <w:p w14:paraId="54214EF2"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Shopping</w:t>
            </w:r>
          </w:p>
        </w:tc>
      </w:tr>
      <w:tr w:rsidR="00593D97" w:rsidRPr="00E21725" w14:paraId="12831D35" w14:textId="77777777" w:rsidTr="00235C6B">
        <w:tc>
          <w:tcPr>
            <w:tcW w:w="7735" w:type="dxa"/>
          </w:tcPr>
          <w:p w14:paraId="20A91B25"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Sleeping and own personal care</w:t>
            </w:r>
          </w:p>
        </w:tc>
      </w:tr>
      <w:tr w:rsidR="00593D97" w:rsidRPr="00E21725" w14:paraId="79725B14" w14:textId="77777777" w:rsidTr="00235C6B">
        <w:tc>
          <w:tcPr>
            <w:tcW w:w="7735" w:type="dxa"/>
          </w:tcPr>
          <w:p w14:paraId="4B0427A9"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Socializing, relaxing, and leisure</w:t>
            </w:r>
          </w:p>
        </w:tc>
      </w:tr>
      <w:tr w:rsidR="00593D97" w:rsidRPr="00E21725" w14:paraId="7AF7D7D3" w14:textId="77777777" w:rsidTr="00235C6B">
        <w:tc>
          <w:tcPr>
            <w:tcW w:w="7735" w:type="dxa"/>
          </w:tcPr>
          <w:p w14:paraId="331D028E"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Sports, exercise, and recreation</w:t>
            </w:r>
          </w:p>
        </w:tc>
      </w:tr>
      <w:tr w:rsidR="00593D97" w:rsidRPr="00E21725" w14:paraId="098E73DC" w14:textId="77777777" w:rsidTr="00235C6B">
        <w:tc>
          <w:tcPr>
            <w:tcW w:w="7735" w:type="dxa"/>
          </w:tcPr>
          <w:p w14:paraId="111FBC7B"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Using government services and participating in civic obligations</w:t>
            </w:r>
          </w:p>
        </w:tc>
      </w:tr>
      <w:tr w:rsidR="00593D97" w:rsidRPr="00E21725" w14:paraId="387BBFC2" w14:textId="77777777" w:rsidTr="00235C6B">
        <w:tc>
          <w:tcPr>
            <w:tcW w:w="7735" w:type="dxa"/>
          </w:tcPr>
          <w:p w14:paraId="38FF62BD"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Volunteering for an organization</w:t>
            </w:r>
          </w:p>
        </w:tc>
      </w:tr>
      <w:tr w:rsidR="00593D97" w:rsidRPr="00E21725" w14:paraId="654EAD36" w14:textId="77777777" w:rsidTr="00235C6B">
        <w:tc>
          <w:tcPr>
            <w:tcW w:w="7735" w:type="dxa"/>
          </w:tcPr>
          <w:p w14:paraId="7E7839CF" w14:textId="77777777" w:rsidR="00593D97" w:rsidRPr="00E21725" w:rsidRDefault="00593D97" w:rsidP="002C0B84">
            <w:pPr>
              <w:rPr>
                <w:rFonts w:ascii="Times New Roman" w:hAnsi="Times New Roman" w:cs="Times New Roman"/>
                <w:szCs w:val="24"/>
              </w:rPr>
            </w:pPr>
            <w:r w:rsidRPr="00E21725">
              <w:rPr>
                <w:rFonts w:ascii="Times New Roman" w:hAnsi="Times New Roman" w:cs="Times New Roman"/>
                <w:szCs w:val="24"/>
              </w:rPr>
              <w:t>Working and related activities</w:t>
            </w:r>
          </w:p>
        </w:tc>
      </w:tr>
    </w:tbl>
    <w:p w14:paraId="1657E9EE" w14:textId="77777777" w:rsidR="00454C84" w:rsidRDefault="00454C84" w:rsidP="00954AD3">
      <w:pPr>
        <w:rPr>
          <w:rFonts w:ascii="Times New Roman" w:hAnsi="Times New Roman" w:cs="Times New Roman"/>
          <w:szCs w:val="24"/>
        </w:rPr>
      </w:pPr>
    </w:p>
    <w:p w14:paraId="45B605DC" w14:textId="77777777" w:rsidR="00954AD3" w:rsidRPr="00E21725" w:rsidRDefault="00954AD3" w:rsidP="00954AD3">
      <w:pPr>
        <w:rPr>
          <w:rFonts w:ascii="Times New Roman" w:hAnsi="Times New Roman" w:cs="Times New Roman"/>
          <w:szCs w:val="24"/>
        </w:rPr>
      </w:pPr>
      <w:r w:rsidRPr="00E21725">
        <w:rPr>
          <w:rFonts w:ascii="Times New Roman" w:hAnsi="Times New Roman" w:cs="Times New Roman"/>
          <w:szCs w:val="24"/>
        </w:rPr>
        <w:t>Attachment 2 lists the 35 time-use activities that will be coded by participants.  These activities were selected to test the full lexicon.</w:t>
      </w:r>
    </w:p>
    <w:p w14:paraId="730B9DD0" w14:textId="77777777" w:rsidR="00954AD3" w:rsidRPr="00E21725" w:rsidRDefault="00954AD3" w:rsidP="00954AD3">
      <w:pPr>
        <w:rPr>
          <w:rFonts w:ascii="Times New Roman" w:hAnsi="Times New Roman" w:cs="Times New Roman"/>
          <w:szCs w:val="24"/>
        </w:rPr>
      </w:pPr>
    </w:p>
    <w:p w14:paraId="1FB22D0D" w14:textId="4B0B5CC1" w:rsidR="00954AD3" w:rsidRPr="00E21725" w:rsidRDefault="000A377A" w:rsidP="00954AD3">
      <w:pPr>
        <w:rPr>
          <w:rFonts w:ascii="Times New Roman" w:hAnsi="Times New Roman" w:cs="Times New Roman"/>
          <w:b/>
          <w:szCs w:val="24"/>
        </w:rPr>
      </w:pPr>
      <w:r>
        <w:rPr>
          <w:rFonts w:ascii="Times New Roman" w:hAnsi="Times New Roman" w:cs="Times New Roman"/>
          <w:b/>
          <w:szCs w:val="24"/>
        </w:rPr>
        <w:t xml:space="preserve">3. </w:t>
      </w:r>
      <w:r w:rsidR="00954AD3" w:rsidRPr="00E21725">
        <w:rPr>
          <w:rFonts w:ascii="Times New Roman" w:hAnsi="Times New Roman" w:cs="Times New Roman"/>
          <w:b/>
          <w:szCs w:val="24"/>
        </w:rPr>
        <w:t>Participants</w:t>
      </w:r>
    </w:p>
    <w:p w14:paraId="11770233" w14:textId="7E887336" w:rsidR="00954AD3" w:rsidRDefault="00954AD3" w:rsidP="00954AD3">
      <w:pPr>
        <w:rPr>
          <w:rFonts w:ascii="Times New Roman" w:hAnsi="Times New Roman" w:cs="Times New Roman"/>
          <w:szCs w:val="24"/>
        </w:rPr>
      </w:pPr>
      <w:r>
        <w:rPr>
          <w:rFonts w:ascii="Times New Roman" w:hAnsi="Times New Roman" w:cs="Times New Roman"/>
          <w:bCs/>
          <w:color w:val="000000"/>
          <w:szCs w:val="24"/>
        </w:rPr>
        <w:t>125 p</w:t>
      </w:r>
      <w:r w:rsidRPr="00E21725">
        <w:rPr>
          <w:rFonts w:ascii="Times New Roman" w:hAnsi="Times New Roman" w:cs="Times New Roman"/>
          <w:bCs/>
          <w:color w:val="000000"/>
          <w:szCs w:val="24"/>
        </w:rPr>
        <w:t>articipants will be recruited through Amazon’s Mechanical Turk (MTurk</w:t>
      </w:r>
      <w:r w:rsidRPr="00E21725">
        <w:rPr>
          <w:rFonts w:ascii="Times New Roman" w:hAnsi="Times New Roman" w:cs="Times New Roman"/>
          <w:szCs w:val="24"/>
        </w:rPr>
        <w:t>) service.</w:t>
      </w:r>
      <w:r>
        <w:rPr>
          <w:rFonts w:ascii="Times New Roman" w:hAnsi="Times New Roman" w:cs="Times New Roman"/>
          <w:szCs w:val="24"/>
        </w:rPr>
        <w:t xml:space="preserve">  A general audience of adults (18 or older)</w:t>
      </w:r>
      <w:r w:rsidR="00382995">
        <w:rPr>
          <w:rFonts w:ascii="Times New Roman" w:hAnsi="Times New Roman" w:cs="Times New Roman"/>
          <w:szCs w:val="24"/>
        </w:rPr>
        <w:t xml:space="preserve"> will be recruited</w:t>
      </w:r>
      <w:r>
        <w:rPr>
          <w:rFonts w:ascii="Times New Roman" w:hAnsi="Times New Roman" w:cs="Times New Roman"/>
          <w:szCs w:val="24"/>
        </w:rPr>
        <w:t>.</w:t>
      </w:r>
    </w:p>
    <w:p w14:paraId="1D9C1407" w14:textId="77777777" w:rsidR="00593D97" w:rsidRDefault="00593D97" w:rsidP="00954AD3">
      <w:pPr>
        <w:rPr>
          <w:rFonts w:ascii="Times New Roman" w:hAnsi="Times New Roman" w:cs="Times New Roman"/>
          <w:szCs w:val="24"/>
        </w:rPr>
      </w:pPr>
    </w:p>
    <w:p w14:paraId="07B91E8C" w14:textId="36EEBC1E" w:rsidR="00593D97" w:rsidRPr="00781FA1" w:rsidRDefault="000A377A" w:rsidP="00593D97">
      <w:pPr>
        <w:spacing w:after="120"/>
        <w:rPr>
          <w:rFonts w:ascii="Times New Roman" w:hAnsi="Times New Roman" w:cs="Times New Roman"/>
          <w:b/>
          <w:bCs/>
          <w:color w:val="000000"/>
          <w:szCs w:val="24"/>
        </w:rPr>
      </w:pPr>
      <w:r>
        <w:rPr>
          <w:rFonts w:ascii="Times New Roman" w:hAnsi="Times New Roman" w:cs="Times New Roman"/>
          <w:b/>
          <w:bCs/>
          <w:color w:val="000000"/>
          <w:szCs w:val="24"/>
        </w:rPr>
        <w:t xml:space="preserve">4. </w:t>
      </w:r>
      <w:r w:rsidR="00593D97" w:rsidRPr="00781FA1">
        <w:rPr>
          <w:rFonts w:ascii="Times New Roman" w:hAnsi="Times New Roman" w:cs="Times New Roman"/>
          <w:b/>
          <w:bCs/>
          <w:color w:val="000000"/>
          <w:szCs w:val="24"/>
        </w:rPr>
        <w:t xml:space="preserve">Analysis </w:t>
      </w:r>
      <w:r w:rsidR="00593D97">
        <w:rPr>
          <w:rFonts w:ascii="Times New Roman" w:hAnsi="Times New Roman" w:cs="Times New Roman"/>
          <w:b/>
          <w:bCs/>
          <w:color w:val="000000"/>
          <w:szCs w:val="24"/>
        </w:rPr>
        <w:t>of N</w:t>
      </w:r>
      <w:r w:rsidR="00593D97" w:rsidRPr="00781FA1">
        <w:rPr>
          <w:rFonts w:ascii="Times New Roman" w:hAnsi="Times New Roman" w:cs="Times New Roman"/>
          <w:b/>
          <w:bCs/>
          <w:color w:val="000000"/>
          <w:szCs w:val="24"/>
        </w:rPr>
        <w:t xml:space="preserve">avigation </w:t>
      </w:r>
      <w:r w:rsidR="00593D97">
        <w:rPr>
          <w:rFonts w:ascii="Times New Roman" w:hAnsi="Times New Roman" w:cs="Times New Roman"/>
          <w:b/>
          <w:bCs/>
          <w:color w:val="000000"/>
          <w:szCs w:val="24"/>
        </w:rPr>
        <w:t>T</w:t>
      </w:r>
      <w:r w:rsidR="00593D97" w:rsidRPr="00781FA1">
        <w:rPr>
          <w:rFonts w:ascii="Times New Roman" w:hAnsi="Times New Roman" w:cs="Times New Roman"/>
          <w:b/>
          <w:bCs/>
          <w:color w:val="000000"/>
          <w:szCs w:val="24"/>
        </w:rPr>
        <w:t>ask</w:t>
      </w:r>
      <w:r w:rsidR="00593D97">
        <w:rPr>
          <w:rFonts w:ascii="Times New Roman" w:hAnsi="Times New Roman" w:cs="Times New Roman"/>
          <w:b/>
          <w:bCs/>
          <w:color w:val="000000"/>
          <w:szCs w:val="24"/>
        </w:rPr>
        <w:t xml:space="preserve"> 1</w:t>
      </w:r>
    </w:p>
    <w:p w14:paraId="63D597B4" w14:textId="77777777" w:rsidR="00593D97" w:rsidRPr="009A6DC2" w:rsidRDefault="00593D97" w:rsidP="00593D97">
      <w:pPr>
        <w:spacing w:after="120"/>
        <w:rPr>
          <w:rFonts w:ascii="Times New Roman" w:hAnsi="Times New Roman" w:cs="Times New Roman"/>
          <w:bCs/>
          <w:color w:val="000000"/>
          <w:szCs w:val="24"/>
        </w:rPr>
      </w:pPr>
      <w:r w:rsidRPr="009A6DC2">
        <w:rPr>
          <w:rFonts w:ascii="Times New Roman" w:hAnsi="Times New Roman" w:cs="Times New Roman"/>
          <w:bCs/>
          <w:color w:val="000000"/>
          <w:szCs w:val="24"/>
        </w:rPr>
        <w:t>The following measures will be used to evaluate results from the navigation testing:</w:t>
      </w:r>
    </w:p>
    <w:p w14:paraId="48E08E10" w14:textId="77777777" w:rsidR="00382995" w:rsidRPr="00382995" w:rsidRDefault="00593D97" w:rsidP="00593D97">
      <w:pPr>
        <w:pStyle w:val="ListParagraph"/>
        <w:numPr>
          <w:ilvl w:val="0"/>
          <w:numId w:val="3"/>
        </w:numPr>
        <w:spacing w:after="120"/>
        <w:contextualSpacing w:val="0"/>
        <w:rPr>
          <w:bCs/>
          <w:color w:val="000000"/>
        </w:rPr>
      </w:pPr>
      <w:r w:rsidRPr="009A6DC2">
        <w:rPr>
          <w:rStyle w:val="Emphasis"/>
          <w:b/>
          <w:color w:val="444444"/>
          <w:bdr w:val="none" w:sz="0" w:space="0" w:color="auto" w:frame="1"/>
        </w:rPr>
        <w:lastRenderedPageBreak/>
        <w:t>Direct success.</w:t>
      </w:r>
      <w:r w:rsidRPr="009A6DC2">
        <w:rPr>
          <w:i/>
          <w:color w:val="444444"/>
        </w:rPr>
        <w:t> </w:t>
      </w:r>
      <w:r w:rsidRPr="009A6DC2">
        <w:rPr>
          <w:color w:val="444444"/>
        </w:rPr>
        <w:t>This</w:t>
      </w:r>
      <w:r w:rsidR="00382995">
        <w:rPr>
          <w:color w:val="444444"/>
        </w:rPr>
        <w:t xml:space="preserve"> measure</w:t>
      </w:r>
      <w:r w:rsidRPr="009A6DC2">
        <w:rPr>
          <w:color w:val="444444"/>
        </w:rPr>
        <w:t xml:space="preserve"> is defined as users</w:t>
      </w:r>
      <w:r w:rsidR="00FE34A8">
        <w:rPr>
          <w:color w:val="444444"/>
        </w:rPr>
        <w:t xml:space="preserve"> who</w:t>
      </w:r>
      <w:r w:rsidRPr="009A6DC2">
        <w:rPr>
          <w:color w:val="444444"/>
        </w:rPr>
        <w:t xml:space="preserve"> read the task</w:t>
      </w:r>
      <w:r w:rsidR="0023272F">
        <w:rPr>
          <w:color w:val="444444"/>
        </w:rPr>
        <w:t xml:space="preserve"> and </w:t>
      </w:r>
      <w:r w:rsidR="003704FD">
        <w:rPr>
          <w:color w:val="444444"/>
        </w:rPr>
        <w:t>select</w:t>
      </w:r>
      <w:r w:rsidR="003704FD" w:rsidRPr="009A6DC2">
        <w:rPr>
          <w:color w:val="444444"/>
        </w:rPr>
        <w:t xml:space="preserve"> </w:t>
      </w:r>
      <w:r w:rsidRPr="009A6DC2">
        <w:rPr>
          <w:color w:val="444444"/>
        </w:rPr>
        <w:t xml:space="preserve">the right </w:t>
      </w:r>
      <w:r w:rsidR="003704FD">
        <w:rPr>
          <w:color w:val="444444"/>
        </w:rPr>
        <w:t>code</w:t>
      </w:r>
      <w:r w:rsidR="003704FD" w:rsidRPr="009A6DC2">
        <w:rPr>
          <w:color w:val="444444"/>
        </w:rPr>
        <w:t xml:space="preserve"> </w:t>
      </w:r>
      <w:r w:rsidRPr="009A6DC2">
        <w:rPr>
          <w:color w:val="444444"/>
        </w:rPr>
        <w:t xml:space="preserve">without </w:t>
      </w:r>
      <w:r>
        <w:rPr>
          <w:color w:val="444444"/>
        </w:rPr>
        <w:t>trying</w:t>
      </w:r>
      <w:r w:rsidRPr="009A6DC2">
        <w:rPr>
          <w:color w:val="444444"/>
        </w:rPr>
        <w:t xml:space="preserve"> </w:t>
      </w:r>
      <w:r>
        <w:rPr>
          <w:color w:val="444444"/>
        </w:rPr>
        <w:t xml:space="preserve">any </w:t>
      </w:r>
      <w:r w:rsidRPr="009A6DC2">
        <w:rPr>
          <w:color w:val="444444"/>
        </w:rPr>
        <w:t xml:space="preserve">incorrect </w:t>
      </w:r>
      <w:r>
        <w:rPr>
          <w:color w:val="444444"/>
        </w:rPr>
        <w:t>categories</w:t>
      </w:r>
      <w:r w:rsidRPr="009A6DC2">
        <w:rPr>
          <w:color w:val="444444"/>
        </w:rPr>
        <w:t xml:space="preserve">. </w:t>
      </w:r>
    </w:p>
    <w:p w14:paraId="0573336A" w14:textId="69B6C876" w:rsidR="00593D97" w:rsidRPr="009A6DC2" w:rsidRDefault="00593D97" w:rsidP="00593D97">
      <w:pPr>
        <w:pStyle w:val="ListParagraph"/>
        <w:numPr>
          <w:ilvl w:val="0"/>
          <w:numId w:val="3"/>
        </w:numPr>
        <w:spacing w:after="120"/>
        <w:contextualSpacing w:val="0"/>
        <w:rPr>
          <w:rStyle w:val="Emphasis"/>
          <w:bCs/>
          <w:i w:val="0"/>
          <w:iCs w:val="0"/>
          <w:color w:val="000000"/>
        </w:rPr>
      </w:pPr>
      <w:r w:rsidRPr="009A6DC2">
        <w:rPr>
          <w:rStyle w:val="Emphasis"/>
          <w:b/>
          <w:color w:val="444444"/>
          <w:bdr w:val="none" w:sz="0" w:space="0" w:color="auto" w:frame="1"/>
        </w:rPr>
        <w:t>Time required for direct success.</w:t>
      </w:r>
      <w:r w:rsidRPr="009A6DC2">
        <w:rPr>
          <w:rStyle w:val="Emphasis"/>
          <w:color w:val="444444"/>
          <w:bdr w:val="none" w:sz="0" w:space="0" w:color="auto" w:frame="1"/>
        </w:rPr>
        <w:t xml:space="preserve">  This is defined as time elapsed from start to end of the task.</w:t>
      </w:r>
    </w:p>
    <w:p w14:paraId="2F882B99" w14:textId="0E801CBB" w:rsidR="00593D97" w:rsidRPr="009A6DC2" w:rsidRDefault="00593D97" w:rsidP="00593D97">
      <w:pPr>
        <w:pStyle w:val="ListParagraph"/>
        <w:numPr>
          <w:ilvl w:val="0"/>
          <w:numId w:val="3"/>
        </w:numPr>
        <w:spacing w:after="120"/>
        <w:contextualSpacing w:val="0"/>
        <w:rPr>
          <w:bCs/>
          <w:color w:val="000000"/>
        </w:rPr>
      </w:pPr>
      <w:r w:rsidRPr="009A6DC2">
        <w:rPr>
          <w:rStyle w:val="Strong"/>
          <w:color w:val="444444"/>
          <w:bdr w:val="none" w:sz="0" w:space="0" w:color="auto" w:frame="1"/>
        </w:rPr>
        <w:t>Indirect success.</w:t>
      </w:r>
      <w:r w:rsidRPr="009A6DC2">
        <w:rPr>
          <w:color w:val="444444"/>
        </w:rPr>
        <w:t xml:space="preserve"> This is defined as users who try different branches within the tree before </w:t>
      </w:r>
      <w:r w:rsidR="002727A8">
        <w:rPr>
          <w:color w:val="444444"/>
        </w:rPr>
        <w:t>selecting</w:t>
      </w:r>
      <w:r w:rsidR="002727A8" w:rsidRPr="009A6DC2">
        <w:rPr>
          <w:color w:val="444444"/>
        </w:rPr>
        <w:t xml:space="preserve"> </w:t>
      </w:r>
      <w:r w:rsidRPr="009A6DC2">
        <w:rPr>
          <w:color w:val="444444"/>
        </w:rPr>
        <w:t xml:space="preserve">the correct </w:t>
      </w:r>
      <w:r w:rsidR="002727A8">
        <w:rPr>
          <w:color w:val="444444"/>
        </w:rPr>
        <w:t>code</w:t>
      </w:r>
      <w:r w:rsidRPr="009A6DC2">
        <w:rPr>
          <w:color w:val="444444"/>
        </w:rPr>
        <w:t>.</w:t>
      </w:r>
      <w:r w:rsidRPr="009A6DC2">
        <w:rPr>
          <w:bCs/>
          <w:color w:val="000000"/>
        </w:rPr>
        <w:t xml:space="preserve"> </w:t>
      </w:r>
    </w:p>
    <w:p w14:paraId="15FD5660" w14:textId="77777777" w:rsidR="00593D97" w:rsidRPr="00FE34A8" w:rsidRDefault="00593D97" w:rsidP="00593D97">
      <w:pPr>
        <w:pStyle w:val="ListParagraph"/>
        <w:numPr>
          <w:ilvl w:val="0"/>
          <w:numId w:val="3"/>
        </w:numPr>
        <w:spacing w:after="120"/>
        <w:contextualSpacing w:val="0"/>
        <w:rPr>
          <w:rStyle w:val="Emphasis"/>
          <w:bCs/>
          <w:i w:val="0"/>
          <w:iCs w:val="0"/>
          <w:color w:val="000000"/>
        </w:rPr>
      </w:pPr>
      <w:r w:rsidRPr="009A6DC2">
        <w:rPr>
          <w:rStyle w:val="Emphasis"/>
          <w:b/>
          <w:color w:val="444444"/>
          <w:bdr w:val="none" w:sz="0" w:space="0" w:color="auto" w:frame="1"/>
        </w:rPr>
        <w:t>Time required for indirect success.</w:t>
      </w:r>
      <w:r w:rsidRPr="009A6DC2">
        <w:rPr>
          <w:rStyle w:val="Emphasis"/>
          <w:color w:val="444444"/>
          <w:bdr w:val="none" w:sz="0" w:space="0" w:color="auto" w:frame="1"/>
        </w:rPr>
        <w:t xml:space="preserve">  This is defined as time elapsed from start to end of the task.</w:t>
      </w:r>
    </w:p>
    <w:p w14:paraId="32E7609A" w14:textId="65D7BC2C" w:rsidR="00593D97" w:rsidRPr="00FE34A8" w:rsidRDefault="00593D97" w:rsidP="00593D97">
      <w:pPr>
        <w:pStyle w:val="ListParagraph"/>
        <w:numPr>
          <w:ilvl w:val="0"/>
          <w:numId w:val="3"/>
        </w:numPr>
        <w:spacing w:after="120"/>
        <w:contextualSpacing w:val="0"/>
        <w:rPr>
          <w:bCs/>
          <w:color w:val="000000"/>
        </w:rPr>
      </w:pPr>
      <w:r w:rsidRPr="009A6DC2">
        <w:rPr>
          <w:rStyle w:val="Strong"/>
          <w:color w:val="444444"/>
          <w:bdr w:val="none" w:sz="0" w:space="0" w:color="auto" w:frame="1"/>
        </w:rPr>
        <w:t>Failure.</w:t>
      </w:r>
      <w:r w:rsidRPr="009A6DC2">
        <w:rPr>
          <w:color w:val="444444"/>
        </w:rPr>
        <w:t xml:space="preserve"> This is defined as users who </w:t>
      </w:r>
      <w:r w:rsidR="00382995">
        <w:rPr>
          <w:color w:val="444444"/>
        </w:rPr>
        <w:t>select</w:t>
      </w:r>
      <w:r w:rsidRPr="009A6DC2">
        <w:rPr>
          <w:color w:val="444444"/>
        </w:rPr>
        <w:t xml:space="preserve"> the wrong </w:t>
      </w:r>
      <w:r w:rsidR="002727A8">
        <w:rPr>
          <w:color w:val="444444"/>
        </w:rPr>
        <w:t>code</w:t>
      </w:r>
      <w:r w:rsidR="002727A8" w:rsidRPr="009A6DC2">
        <w:rPr>
          <w:color w:val="444444"/>
        </w:rPr>
        <w:t xml:space="preserve"> </w:t>
      </w:r>
      <w:r w:rsidRPr="009A6DC2">
        <w:rPr>
          <w:color w:val="444444"/>
        </w:rPr>
        <w:t>as the final answer.</w:t>
      </w:r>
    </w:p>
    <w:p w14:paraId="0BACA9CE" w14:textId="58BA6513" w:rsidR="002727A8" w:rsidRPr="0023272F" w:rsidRDefault="002727A8" w:rsidP="002727A8">
      <w:pPr>
        <w:pStyle w:val="ListParagraph"/>
        <w:numPr>
          <w:ilvl w:val="0"/>
          <w:numId w:val="3"/>
        </w:numPr>
        <w:spacing w:after="120"/>
        <w:contextualSpacing w:val="0"/>
        <w:rPr>
          <w:rStyle w:val="Emphasis"/>
          <w:b/>
          <w:color w:val="444444"/>
          <w:bdr w:val="none" w:sz="0" w:space="0" w:color="auto" w:frame="1"/>
        </w:rPr>
      </w:pPr>
      <w:r>
        <w:rPr>
          <w:rStyle w:val="Emphasis"/>
          <w:b/>
          <w:color w:val="444444"/>
          <w:bdr w:val="none" w:sz="0" w:space="0" w:color="auto" w:frame="1"/>
        </w:rPr>
        <w:t xml:space="preserve">Whether the user ever tried the correct </w:t>
      </w:r>
      <w:r w:rsidR="00382995">
        <w:rPr>
          <w:rStyle w:val="Emphasis"/>
          <w:b/>
          <w:color w:val="444444"/>
          <w:bdr w:val="none" w:sz="0" w:space="0" w:color="auto" w:frame="1"/>
        </w:rPr>
        <w:t xml:space="preserve">Tier 1 </w:t>
      </w:r>
      <w:r>
        <w:rPr>
          <w:rStyle w:val="Emphasis"/>
          <w:b/>
          <w:color w:val="444444"/>
          <w:bdr w:val="none" w:sz="0" w:space="0" w:color="auto" w:frame="1"/>
        </w:rPr>
        <w:t>category</w:t>
      </w:r>
      <w:r w:rsidR="00382995">
        <w:rPr>
          <w:rStyle w:val="Emphasis"/>
          <w:b/>
          <w:color w:val="444444"/>
          <w:bdr w:val="none" w:sz="0" w:space="0" w:color="auto" w:frame="1"/>
        </w:rPr>
        <w:t>.</w:t>
      </w:r>
    </w:p>
    <w:p w14:paraId="79FB07DE" w14:textId="4E90528D" w:rsidR="002727A8" w:rsidRPr="009A6DC2" w:rsidRDefault="002727A8" w:rsidP="002727A8">
      <w:pPr>
        <w:pStyle w:val="ListParagraph"/>
        <w:numPr>
          <w:ilvl w:val="0"/>
          <w:numId w:val="3"/>
        </w:numPr>
        <w:spacing w:after="120"/>
        <w:contextualSpacing w:val="0"/>
        <w:rPr>
          <w:rStyle w:val="Emphasis"/>
          <w:bCs/>
          <w:i w:val="0"/>
          <w:iCs w:val="0"/>
          <w:color w:val="000000"/>
        </w:rPr>
      </w:pPr>
      <w:r>
        <w:rPr>
          <w:rStyle w:val="Emphasis"/>
          <w:b/>
          <w:color w:val="444444"/>
          <w:bdr w:val="none" w:sz="0" w:space="0" w:color="auto" w:frame="1"/>
        </w:rPr>
        <w:t>Whether the user selected the correct</w:t>
      </w:r>
      <w:r w:rsidR="00966E7C">
        <w:rPr>
          <w:rStyle w:val="Emphasis"/>
          <w:b/>
          <w:color w:val="444444"/>
          <w:bdr w:val="none" w:sz="0" w:space="0" w:color="auto" w:frame="1"/>
        </w:rPr>
        <w:t xml:space="preserve"> Tier 1</w:t>
      </w:r>
      <w:r>
        <w:rPr>
          <w:rStyle w:val="Emphasis"/>
          <w:b/>
          <w:color w:val="444444"/>
          <w:bdr w:val="none" w:sz="0" w:space="0" w:color="auto" w:frame="1"/>
        </w:rPr>
        <w:t xml:space="preserve"> category but </w:t>
      </w:r>
      <w:r w:rsidR="00382995">
        <w:rPr>
          <w:rStyle w:val="Emphasis"/>
          <w:b/>
          <w:color w:val="444444"/>
          <w:bdr w:val="none" w:sz="0" w:space="0" w:color="auto" w:frame="1"/>
        </w:rPr>
        <w:t xml:space="preserve">then </w:t>
      </w:r>
      <w:r>
        <w:rPr>
          <w:rStyle w:val="Emphasis"/>
          <w:b/>
          <w:color w:val="444444"/>
          <w:bdr w:val="none" w:sz="0" w:space="0" w:color="auto" w:frame="1"/>
        </w:rPr>
        <w:t>selected an incorrect code.</w:t>
      </w:r>
    </w:p>
    <w:p w14:paraId="4C943049" w14:textId="31618695" w:rsidR="00FE34A8" w:rsidRPr="00966E7C" w:rsidRDefault="00FE34A8" w:rsidP="00FE34A8">
      <w:pPr>
        <w:pStyle w:val="ListParagraph"/>
        <w:numPr>
          <w:ilvl w:val="0"/>
          <w:numId w:val="3"/>
        </w:numPr>
        <w:spacing w:after="120"/>
        <w:contextualSpacing w:val="0"/>
        <w:rPr>
          <w:rStyle w:val="Emphasis"/>
          <w:bCs/>
          <w:i w:val="0"/>
          <w:iCs w:val="0"/>
          <w:color w:val="000000"/>
        </w:rPr>
      </w:pPr>
      <w:r w:rsidRPr="00FE34A8">
        <w:rPr>
          <w:rStyle w:val="Emphasis"/>
          <w:b/>
          <w:color w:val="444444"/>
          <w:bdr w:val="none" w:sz="0" w:space="0" w:color="auto" w:frame="1"/>
        </w:rPr>
        <w:t xml:space="preserve">Time required for </w:t>
      </w:r>
      <w:r>
        <w:rPr>
          <w:rStyle w:val="Emphasis"/>
          <w:b/>
          <w:color w:val="444444"/>
          <w:bdr w:val="none" w:sz="0" w:space="0" w:color="auto" w:frame="1"/>
        </w:rPr>
        <w:t>failure</w:t>
      </w:r>
      <w:r w:rsidRPr="00FE34A8">
        <w:rPr>
          <w:rStyle w:val="Emphasis"/>
          <w:b/>
          <w:color w:val="444444"/>
          <w:bdr w:val="none" w:sz="0" w:space="0" w:color="auto" w:frame="1"/>
        </w:rPr>
        <w:t>.</w:t>
      </w:r>
      <w:r w:rsidRPr="00FE34A8">
        <w:rPr>
          <w:rStyle w:val="Emphasis"/>
          <w:color w:val="444444"/>
          <w:bdr w:val="none" w:sz="0" w:space="0" w:color="auto" w:frame="1"/>
        </w:rPr>
        <w:t xml:space="preserve">  This is defined as time elapsed from start to end of the task.</w:t>
      </w:r>
    </w:p>
    <w:p w14:paraId="11BBB8A0" w14:textId="3B79C259" w:rsidR="00966E7C" w:rsidRPr="00FE34A8" w:rsidRDefault="00966E7C" w:rsidP="00FE34A8">
      <w:pPr>
        <w:pStyle w:val="ListParagraph"/>
        <w:numPr>
          <w:ilvl w:val="0"/>
          <w:numId w:val="3"/>
        </w:numPr>
        <w:spacing w:after="120"/>
        <w:contextualSpacing w:val="0"/>
        <w:rPr>
          <w:bCs/>
          <w:color w:val="000000"/>
        </w:rPr>
      </w:pPr>
      <w:r>
        <w:rPr>
          <w:rStyle w:val="Emphasis"/>
          <w:b/>
          <w:color w:val="444444"/>
          <w:bdr w:val="none" w:sz="0" w:space="0" w:color="auto" w:frame="1"/>
        </w:rPr>
        <w:t>Major Distractors.</w:t>
      </w:r>
      <w:r>
        <w:rPr>
          <w:b/>
          <w:bCs/>
          <w:color w:val="000000"/>
        </w:rPr>
        <w:t xml:space="preserve">  </w:t>
      </w:r>
      <w:r>
        <w:rPr>
          <w:bCs/>
          <w:color w:val="000000"/>
        </w:rPr>
        <w:t>This identifies which incorrect Tier 1 codes were selected at the start of a task.</w:t>
      </w:r>
    </w:p>
    <w:p w14:paraId="7171CD38" w14:textId="77777777" w:rsidR="00593D97" w:rsidRPr="009765E4" w:rsidRDefault="00593D97" w:rsidP="00593D97">
      <w:pPr>
        <w:pStyle w:val="ListParagraph"/>
        <w:numPr>
          <w:ilvl w:val="0"/>
          <w:numId w:val="3"/>
        </w:numPr>
        <w:rPr>
          <w:bCs/>
          <w:color w:val="000000"/>
        </w:rPr>
      </w:pPr>
      <w:r w:rsidRPr="00966E7C">
        <w:rPr>
          <w:rStyle w:val="Strong"/>
          <w:i/>
          <w:color w:val="444444"/>
          <w:bdr w:val="none" w:sz="0" w:space="0" w:color="auto" w:frame="1"/>
        </w:rPr>
        <w:t>Skip</w:t>
      </w:r>
      <w:r w:rsidRPr="009A6DC2">
        <w:rPr>
          <w:rStyle w:val="Strong"/>
          <w:color w:val="444444"/>
          <w:bdr w:val="none" w:sz="0" w:space="0" w:color="auto" w:frame="1"/>
        </w:rPr>
        <w:t>.</w:t>
      </w:r>
      <w:r w:rsidRPr="009A6DC2">
        <w:rPr>
          <w:color w:val="444444"/>
        </w:rPr>
        <w:t xml:space="preserve"> This is defined as a user who gives up on the task entirely. </w:t>
      </w:r>
    </w:p>
    <w:p w14:paraId="35DADAAA" w14:textId="77777777" w:rsidR="00593D97" w:rsidRPr="009765E4" w:rsidRDefault="00593D97" w:rsidP="00593D97">
      <w:pPr>
        <w:rPr>
          <w:rFonts w:ascii="Times New Roman" w:hAnsi="Times New Roman" w:cs="Times New Roman"/>
          <w:bCs/>
          <w:color w:val="000000"/>
          <w:szCs w:val="24"/>
        </w:rPr>
      </w:pPr>
    </w:p>
    <w:p w14:paraId="55EAE954" w14:textId="77777777" w:rsidR="00954AD3" w:rsidRPr="009E2B14" w:rsidRDefault="000A377A" w:rsidP="00954AD3">
      <w:pPr>
        <w:rPr>
          <w:rFonts w:ascii="Times New Roman" w:hAnsi="Times New Roman" w:cs="Times New Roman"/>
          <w:b/>
          <w:szCs w:val="24"/>
        </w:rPr>
      </w:pPr>
      <w:r>
        <w:rPr>
          <w:rFonts w:ascii="Times New Roman" w:hAnsi="Times New Roman" w:cs="Times New Roman"/>
          <w:b/>
          <w:szCs w:val="24"/>
        </w:rPr>
        <w:t xml:space="preserve">5. </w:t>
      </w:r>
      <w:r w:rsidR="00954AD3" w:rsidRPr="009E2B14">
        <w:rPr>
          <w:rFonts w:ascii="Times New Roman" w:hAnsi="Times New Roman" w:cs="Times New Roman"/>
          <w:b/>
          <w:szCs w:val="24"/>
        </w:rPr>
        <w:t>Instructions</w:t>
      </w:r>
    </w:p>
    <w:p w14:paraId="30062C95" w14:textId="77777777" w:rsidR="00954AD3" w:rsidRDefault="00954AD3" w:rsidP="00954AD3">
      <w:pPr>
        <w:rPr>
          <w:rFonts w:ascii="Times New Roman" w:hAnsi="Times New Roman" w:cs="Times New Roman"/>
          <w:szCs w:val="24"/>
        </w:rPr>
      </w:pPr>
      <w:r>
        <w:rPr>
          <w:rFonts w:ascii="Times New Roman" w:hAnsi="Times New Roman" w:cs="Times New Roman"/>
          <w:szCs w:val="24"/>
        </w:rPr>
        <w:t>Instructions for the navigation task are shown in Attachment 3.</w:t>
      </w:r>
    </w:p>
    <w:p w14:paraId="77E92DA3" w14:textId="77777777" w:rsidR="00954AD3" w:rsidRDefault="00954AD3" w:rsidP="00954AD3">
      <w:pPr>
        <w:rPr>
          <w:rFonts w:ascii="Times New Roman" w:hAnsi="Times New Roman" w:cs="Times New Roman"/>
          <w:szCs w:val="24"/>
        </w:rPr>
      </w:pPr>
    </w:p>
    <w:p w14:paraId="4788BA6E" w14:textId="77777777" w:rsidR="00954AD3" w:rsidRPr="007228A0" w:rsidRDefault="000A377A" w:rsidP="00954AD3">
      <w:pPr>
        <w:rPr>
          <w:rFonts w:ascii="Times New Roman" w:hAnsi="Times New Roman" w:cs="Times New Roman"/>
          <w:b/>
          <w:szCs w:val="24"/>
        </w:rPr>
      </w:pPr>
      <w:r>
        <w:rPr>
          <w:rFonts w:ascii="Times New Roman" w:hAnsi="Times New Roman" w:cs="Times New Roman"/>
          <w:b/>
          <w:szCs w:val="24"/>
        </w:rPr>
        <w:t xml:space="preserve">6. </w:t>
      </w:r>
      <w:r w:rsidR="00954AD3" w:rsidRPr="007228A0">
        <w:rPr>
          <w:rFonts w:ascii="Times New Roman" w:hAnsi="Times New Roman" w:cs="Times New Roman"/>
          <w:b/>
          <w:szCs w:val="24"/>
        </w:rPr>
        <w:t xml:space="preserve">Burden </w:t>
      </w:r>
      <w:r w:rsidR="00954AD3">
        <w:rPr>
          <w:rFonts w:ascii="Times New Roman" w:hAnsi="Times New Roman" w:cs="Times New Roman"/>
          <w:b/>
          <w:szCs w:val="24"/>
        </w:rPr>
        <w:t xml:space="preserve">and Costs </w:t>
      </w:r>
      <w:r w:rsidR="00954AD3" w:rsidRPr="007228A0">
        <w:rPr>
          <w:rFonts w:ascii="Times New Roman" w:hAnsi="Times New Roman" w:cs="Times New Roman"/>
          <w:b/>
          <w:szCs w:val="24"/>
        </w:rPr>
        <w:t>for Navigation Test 1</w:t>
      </w:r>
    </w:p>
    <w:p w14:paraId="5FA3B5EF" w14:textId="2293EDE4" w:rsidR="002D1C16" w:rsidRDefault="00342AAD" w:rsidP="00954AD3">
      <w:pPr>
        <w:rPr>
          <w:rFonts w:ascii="Times New Roman" w:hAnsi="Times New Roman" w:cs="Times New Roman"/>
          <w:szCs w:val="24"/>
        </w:rPr>
      </w:pPr>
      <w:r>
        <w:rPr>
          <w:rFonts w:ascii="Times New Roman" w:hAnsi="Times New Roman" w:cs="Times New Roman"/>
          <w:szCs w:val="24"/>
        </w:rPr>
        <w:t xml:space="preserve">As mentioned previously, </w:t>
      </w:r>
      <w:r w:rsidR="00C755AD">
        <w:rPr>
          <w:rFonts w:ascii="Times New Roman" w:hAnsi="Times New Roman" w:cs="Times New Roman"/>
          <w:szCs w:val="24"/>
        </w:rPr>
        <w:t xml:space="preserve">past experience has shown us that </w:t>
      </w:r>
      <w:r w:rsidR="00EF557A">
        <w:rPr>
          <w:rFonts w:ascii="Times New Roman" w:hAnsi="Times New Roman" w:cs="Times New Roman"/>
          <w:szCs w:val="24"/>
        </w:rPr>
        <w:t>poor quality</w:t>
      </w:r>
      <w:r w:rsidR="002D1C16">
        <w:rPr>
          <w:rFonts w:ascii="Times New Roman" w:hAnsi="Times New Roman" w:cs="Times New Roman"/>
          <w:szCs w:val="24"/>
        </w:rPr>
        <w:t xml:space="preserve"> responses can be a p</w:t>
      </w:r>
      <w:r>
        <w:rPr>
          <w:rFonts w:ascii="Times New Roman" w:hAnsi="Times New Roman" w:cs="Times New Roman"/>
          <w:szCs w:val="24"/>
        </w:rPr>
        <w:t>roblem using MTurk participants. Therefore,</w:t>
      </w:r>
      <w:r w:rsidR="002D1C16">
        <w:rPr>
          <w:rFonts w:ascii="Times New Roman" w:hAnsi="Times New Roman" w:cs="Times New Roman"/>
          <w:szCs w:val="24"/>
        </w:rPr>
        <w:t xml:space="preserve"> an initial two-minute screening survey will be </w:t>
      </w:r>
      <w:r w:rsidR="00AE096D">
        <w:rPr>
          <w:rFonts w:ascii="Times New Roman" w:hAnsi="Times New Roman" w:cs="Times New Roman"/>
          <w:szCs w:val="24"/>
        </w:rPr>
        <w:t>used</w:t>
      </w:r>
      <w:r w:rsidR="002D1C16">
        <w:rPr>
          <w:rFonts w:ascii="Times New Roman" w:hAnsi="Times New Roman" w:cs="Times New Roman"/>
          <w:szCs w:val="24"/>
        </w:rPr>
        <w:t xml:space="preserve"> to screen MTurk participants to see if they provide quality responses.  </w:t>
      </w:r>
      <w:r w:rsidR="00205F20">
        <w:rPr>
          <w:rFonts w:ascii="Times New Roman" w:hAnsi="Times New Roman" w:cs="Times New Roman"/>
          <w:szCs w:val="24"/>
        </w:rPr>
        <w:t>Respondents to the screening survey</w:t>
      </w:r>
      <w:r w:rsidR="003C3EC7">
        <w:rPr>
          <w:rFonts w:ascii="Times New Roman" w:hAnsi="Times New Roman" w:cs="Times New Roman"/>
          <w:szCs w:val="24"/>
        </w:rPr>
        <w:t xml:space="preserve"> will receive 20 cents (10 cents per minute)</w:t>
      </w:r>
      <w:r w:rsidR="00C77E29">
        <w:rPr>
          <w:rFonts w:ascii="Times New Roman" w:hAnsi="Times New Roman" w:cs="Times New Roman"/>
          <w:szCs w:val="24"/>
        </w:rPr>
        <w:t xml:space="preserve"> to complete the </w:t>
      </w:r>
      <w:r w:rsidR="00AE096D">
        <w:rPr>
          <w:rFonts w:ascii="Times New Roman" w:hAnsi="Times New Roman" w:cs="Times New Roman"/>
          <w:szCs w:val="24"/>
        </w:rPr>
        <w:t xml:space="preserve">screening </w:t>
      </w:r>
      <w:r w:rsidR="00C77E29">
        <w:rPr>
          <w:rFonts w:ascii="Times New Roman" w:hAnsi="Times New Roman" w:cs="Times New Roman"/>
          <w:szCs w:val="24"/>
        </w:rPr>
        <w:t>survey</w:t>
      </w:r>
      <w:r w:rsidR="003C3EC7">
        <w:rPr>
          <w:rFonts w:ascii="Times New Roman" w:hAnsi="Times New Roman" w:cs="Times New Roman"/>
          <w:szCs w:val="24"/>
        </w:rPr>
        <w:t xml:space="preserve">.  Including MTurk’s administrative fee of 40%, the total cost per </w:t>
      </w:r>
      <w:r w:rsidR="00C755AD">
        <w:rPr>
          <w:rFonts w:ascii="Times New Roman" w:hAnsi="Times New Roman" w:cs="Times New Roman"/>
          <w:szCs w:val="24"/>
        </w:rPr>
        <w:t>participant</w:t>
      </w:r>
      <w:r w:rsidR="003C3EC7">
        <w:rPr>
          <w:rFonts w:ascii="Times New Roman" w:hAnsi="Times New Roman" w:cs="Times New Roman"/>
          <w:szCs w:val="24"/>
        </w:rPr>
        <w:t xml:space="preserve"> for the screening </w:t>
      </w:r>
      <w:r w:rsidR="00205F20">
        <w:rPr>
          <w:rFonts w:ascii="Times New Roman" w:hAnsi="Times New Roman" w:cs="Times New Roman"/>
          <w:szCs w:val="24"/>
        </w:rPr>
        <w:t>survey</w:t>
      </w:r>
      <w:r w:rsidR="003C3EC7">
        <w:rPr>
          <w:rFonts w:ascii="Times New Roman" w:hAnsi="Times New Roman" w:cs="Times New Roman"/>
          <w:szCs w:val="24"/>
        </w:rPr>
        <w:t xml:space="preserve"> will be $0.28.</w:t>
      </w:r>
      <w:r>
        <w:rPr>
          <w:rFonts w:ascii="Times New Roman" w:hAnsi="Times New Roman" w:cs="Times New Roman"/>
          <w:szCs w:val="24"/>
        </w:rPr>
        <w:t xml:space="preserve">  Based on past experience, we estimate that</w:t>
      </w:r>
      <w:r w:rsidR="00AE096D">
        <w:rPr>
          <w:rFonts w:ascii="Times New Roman" w:hAnsi="Times New Roman" w:cs="Times New Roman"/>
          <w:szCs w:val="24"/>
        </w:rPr>
        <w:t xml:space="preserve"> we will need to screen</w:t>
      </w:r>
      <w:r>
        <w:rPr>
          <w:rFonts w:ascii="Times New Roman" w:hAnsi="Times New Roman" w:cs="Times New Roman"/>
          <w:szCs w:val="24"/>
        </w:rPr>
        <w:t xml:space="preserve"> </w:t>
      </w:r>
      <w:r w:rsidR="00057D1D">
        <w:rPr>
          <w:rFonts w:ascii="Times New Roman" w:hAnsi="Times New Roman" w:cs="Times New Roman"/>
          <w:szCs w:val="24"/>
        </w:rPr>
        <w:t xml:space="preserve">about </w:t>
      </w:r>
      <w:r>
        <w:rPr>
          <w:rFonts w:ascii="Times New Roman" w:hAnsi="Times New Roman" w:cs="Times New Roman"/>
          <w:szCs w:val="24"/>
        </w:rPr>
        <w:t>163 people to obtain the 125 required for each study.</w:t>
      </w:r>
    </w:p>
    <w:p w14:paraId="1F7C14F7" w14:textId="77777777" w:rsidR="00EF557A" w:rsidRDefault="00EF557A" w:rsidP="00954AD3">
      <w:pPr>
        <w:rPr>
          <w:rFonts w:ascii="Times New Roman" w:hAnsi="Times New Roman" w:cs="Times New Roman"/>
          <w:szCs w:val="24"/>
        </w:rPr>
      </w:pPr>
    </w:p>
    <w:p w14:paraId="11169462" w14:textId="288DC90C" w:rsidR="00C755AD" w:rsidRDefault="003C3EC7" w:rsidP="00954AD3">
      <w:pPr>
        <w:rPr>
          <w:rFonts w:ascii="Times New Roman" w:hAnsi="Times New Roman" w:cs="Times New Roman"/>
          <w:bCs/>
          <w:color w:val="000000"/>
        </w:rPr>
      </w:pPr>
      <w:r>
        <w:rPr>
          <w:rFonts w:ascii="Times New Roman" w:hAnsi="Times New Roman" w:cs="Times New Roman"/>
          <w:szCs w:val="24"/>
        </w:rPr>
        <w:t>The actual</w:t>
      </w:r>
      <w:r w:rsidR="002D32BA">
        <w:rPr>
          <w:rFonts w:ascii="Times New Roman" w:hAnsi="Times New Roman" w:cs="Times New Roman"/>
          <w:szCs w:val="24"/>
        </w:rPr>
        <w:t xml:space="preserve"> navigation</w:t>
      </w:r>
      <w:r w:rsidR="00954AD3">
        <w:rPr>
          <w:rFonts w:ascii="Times New Roman" w:hAnsi="Times New Roman" w:cs="Times New Roman"/>
          <w:szCs w:val="24"/>
        </w:rPr>
        <w:t xml:space="preserve"> test is expected to take an average of </w:t>
      </w:r>
      <w:r>
        <w:rPr>
          <w:rFonts w:ascii="Times New Roman" w:hAnsi="Times New Roman" w:cs="Times New Roman"/>
          <w:szCs w:val="24"/>
        </w:rPr>
        <w:t>20</w:t>
      </w:r>
      <w:r w:rsidR="00954AD3">
        <w:rPr>
          <w:rFonts w:ascii="Times New Roman" w:hAnsi="Times New Roman" w:cs="Times New Roman"/>
          <w:szCs w:val="24"/>
        </w:rPr>
        <w:t xml:space="preserve"> minutes to complete</w:t>
      </w:r>
      <w:r>
        <w:rPr>
          <w:rFonts w:ascii="Times New Roman" w:hAnsi="Times New Roman" w:cs="Times New Roman"/>
          <w:szCs w:val="24"/>
        </w:rPr>
        <w:t xml:space="preserve">.  </w:t>
      </w:r>
      <w:r w:rsidR="00954AD3" w:rsidRPr="007228A0">
        <w:rPr>
          <w:rFonts w:ascii="Times New Roman" w:hAnsi="Times New Roman" w:cs="Times New Roman"/>
          <w:bCs/>
          <w:color w:val="000000"/>
        </w:rPr>
        <w:t xml:space="preserve">MTurk participants will </w:t>
      </w:r>
      <w:r w:rsidR="00966E7C">
        <w:rPr>
          <w:rFonts w:ascii="Times New Roman" w:hAnsi="Times New Roman" w:cs="Times New Roman"/>
          <w:bCs/>
          <w:color w:val="000000"/>
        </w:rPr>
        <w:t>receive</w:t>
      </w:r>
      <w:r w:rsidR="00954AD3" w:rsidRPr="007228A0">
        <w:rPr>
          <w:rFonts w:ascii="Times New Roman" w:hAnsi="Times New Roman" w:cs="Times New Roman"/>
          <w:bCs/>
          <w:color w:val="000000"/>
        </w:rPr>
        <w:t xml:space="preserve"> </w:t>
      </w:r>
      <w:r w:rsidR="00954AD3">
        <w:rPr>
          <w:rFonts w:ascii="Times New Roman" w:hAnsi="Times New Roman" w:cs="Times New Roman"/>
          <w:bCs/>
          <w:color w:val="000000"/>
        </w:rPr>
        <w:t>$</w:t>
      </w:r>
      <w:r w:rsidR="00450635">
        <w:rPr>
          <w:rFonts w:ascii="Times New Roman" w:hAnsi="Times New Roman" w:cs="Times New Roman"/>
          <w:bCs/>
          <w:color w:val="000000"/>
        </w:rPr>
        <w:t>3</w:t>
      </w:r>
      <w:r>
        <w:rPr>
          <w:rFonts w:ascii="Times New Roman" w:hAnsi="Times New Roman" w:cs="Times New Roman"/>
          <w:bCs/>
          <w:color w:val="000000"/>
        </w:rPr>
        <w:t>.00</w:t>
      </w:r>
      <w:r w:rsidR="00966E7C">
        <w:rPr>
          <w:rFonts w:ascii="Times New Roman" w:hAnsi="Times New Roman" w:cs="Times New Roman"/>
          <w:bCs/>
          <w:color w:val="000000"/>
        </w:rPr>
        <w:t xml:space="preserve"> for participating in </w:t>
      </w:r>
      <w:r>
        <w:rPr>
          <w:rFonts w:ascii="Times New Roman" w:hAnsi="Times New Roman" w:cs="Times New Roman"/>
          <w:bCs/>
          <w:color w:val="000000"/>
        </w:rPr>
        <w:t>this</w:t>
      </w:r>
      <w:r w:rsidR="00966E7C">
        <w:rPr>
          <w:rFonts w:ascii="Times New Roman" w:hAnsi="Times New Roman" w:cs="Times New Roman"/>
          <w:bCs/>
          <w:color w:val="000000"/>
        </w:rPr>
        <w:t xml:space="preserve"> test</w:t>
      </w:r>
      <w:r>
        <w:rPr>
          <w:rFonts w:ascii="Times New Roman" w:hAnsi="Times New Roman" w:cs="Times New Roman"/>
          <w:bCs/>
          <w:color w:val="000000"/>
        </w:rPr>
        <w:t xml:space="preserve"> (15 cents per minute to encourage greater effort)</w:t>
      </w:r>
      <w:r w:rsidR="00954AD3" w:rsidRPr="007228A0">
        <w:rPr>
          <w:rFonts w:ascii="Times New Roman" w:hAnsi="Times New Roman" w:cs="Times New Roman"/>
          <w:bCs/>
          <w:color w:val="000000"/>
        </w:rPr>
        <w:t xml:space="preserve">. </w:t>
      </w:r>
      <w:r w:rsidR="00954AD3">
        <w:rPr>
          <w:rFonts w:ascii="Times New Roman" w:hAnsi="Times New Roman" w:cs="Times New Roman"/>
          <w:bCs/>
          <w:color w:val="000000"/>
        </w:rPr>
        <w:t xml:space="preserve"> </w:t>
      </w:r>
      <w:r w:rsidR="00966E7C">
        <w:rPr>
          <w:rFonts w:ascii="Times New Roman" w:hAnsi="Times New Roman" w:cs="Times New Roman"/>
          <w:bCs/>
          <w:color w:val="000000"/>
        </w:rPr>
        <w:t xml:space="preserve">Since MTurk charges a commission fee of </w:t>
      </w:r>
      <w:r w:rsidR="003D54F6">
        <w:rPr>
          <w:rFonts w:ascii="Times New Roman" w:hAnsi="Times New Roman" w:cs="Times New Roman"/>
          <w:bCs/>
          <w:color w:val="000000"/>
        </w:rPr>
        <w:t xml:space="preserve">40%, </w:t>
      </w:r>
      <w:r>
        <w:rPr>
          <w:rFonts w:ascii="Times New Roman" w:hAnsi="Times New Roman" w:cs="Times New Roman"/>
          <w:bCs/>
          <w:color w:val="000000"/>
        </w:rPr>
        <w:t>the cost per case for this test will be $4.20.  The total cost</w:t>
      </w:r>
      <w:r w:rsidR="00C755AD">
        <w:rPr>
          <w:rFonts w:ascii="Times New Roman" w:hAnsi="Times New Roman" w:cs="Times New Roman"/>
          <w:bCs/>
          <w:color w:val="000000"/>
        </w:rPr>
        <w:t xml:space="preserve"> per participant</w:t>
      </w:r>
      <w:r>
        <w:rPr>
          <w:rFonts w:ascii="Times New Roman" w:hAnsi="Times New Roman" w:cs="Times New Roman"/>
          <w:bCs/>
          <w:color w:val="000000"/>
        </w:rPr>
        <w:t xml:space="preserve"> including the screen</w:t>
      </w:r>
      <w:r w:rsidR="00C755AD">
        <w:rPr>
          <w:rFonts w:ascii="Times New Roman" w:hAnsi="Times New Roman" w:cs="Times New Roman"/>
          <w:bCs/>
          <w:color w:val="000000"/>
        </w:rPr>
        <w:t>ing</w:t>
      </w:r>
      <w:r>
        <w:rPr>
          <w:rFonts w:ascii="Times New Roman" w:hAnsi="Times New Roman" w:cs="Times New Roman"/>
          <w:bCs/>
          <w:color w:val="000000"/>
        </w:rPr>
        <w:t xml:space="preserve"> survey will be $4.48.  </w:t>
      </w:r>
    </w:p>
    <w:p w14:paraId="05E130E2" w14:textId="77777777" w:rsidR="00C755AD" w:rsidRDefault="00C755AD" w:rsidP="00954AD3">
      <w:pPr>
        <w:rPr>
          <w:rFonts w:ascii="Times New Roman" w:hAnsi="Times New Roman" w:cs="Times New Roman"/>
          <w:bCs/>
          <w:color w:val="000000"/>
        </w:rPr>
      </w:pPr>
    </w:p>
    <w:p w14:paraId="22D108A3" w14:textId="495CC35C" w:rsidR="00C77E29" w:rsidRDefault="00C77E29" w:rsidP="00954AD3">
      <w:pPr>
        <w:rPr>
          <w:rFonts w:ascii="Times New Roman" w:hAnsi="Times New Roman" w:cs="Times New Roman"/>
          <w:szCs w:val="24"/>
        </w:rPr>
      </w:pPr>
      <w:r>
        <w:rPr>
          <w:rFonts w:ascii="Times New Roman" w:hAnsi="Times New Roman" w:cs="Times New Roman"/>
          <w:szCs w:val="24"/>
        </w:rPr>
        <w:t>The costs and burden hours are summarized below:</w:t>
      </w:r>
    </w:p>
    <w:p w14:paraId="667E3A2E" w14:textId="77777777" w:rsidR="00C77E29" w:rsidRDefault="00C77E29" w:rsidP="00C77E29">
      <w:pPr>
        <w:rPr>
          <w:rFonts w:ascii="Times New Roman" w:hAnsi="Times New Roman" w:cs="Times New Roman"/>
          <w:szCs w:val="24"/>
        </w:rPr>
      </w:pPr>
    </w:p>
    <w:p w14:paraId="0413E467" w14:textId="5D7317FA" w:rsidR="00354D4F" w:rsidRPr="00354D4F" w:rsidRDefault="00354D4F" w:rsidP="00C77E29">
      <w:pPr>
        <w:pStyle w:val="ListParagraph"/>
        <w:numPr>
          <w:ilvl w:val="0"/>
          <w:numId w:val="15"/>
        </w:numPr>
        <w:rPr>
          <w:bCs/>
          <w:color w:val="000000"/>
        </w:rPr>
      </w:pPr>
      <w:r>
        <w:t>Burden hours for screening survey = 5.4 hours</w:t>
      </w:r>
    </w:p>
    <w:p w14:paraId="138AE562" w14:textId="43598C95" w:rsidR="00C77E29" w:rsidRPr="003D54F6" w:rsidRDefault="00C77E29" w:rsidP="00C77E29">
      <w:pPr>
        <w:pStyle w:val="ListParagraph"/>
        <w:numPr>
          <w:ilvl w:val="0"/>
          <w:numId w:val="15"/>
        </w:numPr>
        <w:rPr>
          <w:bCs/>
          <w:color w:val="000000"/>
        </w:rPr>
      </w:pPr>
      <w:r>
        <w:t xml:space="preserve">Burden hours </w:t>
      </w:r>
      <w:r w:rsidR="00354D4F">
        <w:t xml:space="preserve">for test </w:t>
      </w:r>
      <w:r>
        <w:t xml:space="preserve">= </w:t>
      </w:r>
      <w:r w:rsidR="00AE096D">
        <w:t>4</w:t>
      </w:r>
      <w:r w:rsidR="00354D4F">
        <w:t>1.7</w:t>
      </w:r>
      <w:r w:rsidRPr="003D54F6">
        <w:t xml:space="preserve"> hours.  </w:t>
      </w:r>
    </w:p>
    <w:p w14:paraId="528E9EF1" w14:textId="11E93B89" w:rsidR="00C77E29" w:rsidRDefault="00C77E29" w:rsidP="00C77E29">
      <w:pPr>
        <w:pStyle w:val="ListParagraph"/>
        <w:numPr>
          <w:ilvl w:val="0"/>
          <w:numId w:val="15"/>
        </w:numPr>
        <w:rPr>
          <w:bCs/>
          <w:color w:val="000000"/>
        </w:rPr>
      </w:pPr>
      <w:r>
        <w:t xml:space="preserve">Each </w:t>
      </w:r>
      <w:r>
        <w:rPr>
          <w:bCs/>
          <w:color w:val="000000"/>
        </w:rPr>
        <w:t>MTurk participant will receive</w:t>
      </w:r>
      <w:r w:rsidRPr="003D54F6">
        <w:rPr>
          <w:bCs/>
          <w:color w:val="000000"/>
        </w:rPr>
        <w:t xml:space="preserve"> $3.00</w:t>
      </w:r>
      <w:r>
        <w:rPr>
          <w:bCs/>
          <w:color w:val="000000"/>
        </w:rPr>
        <w:t xml:space="preserve"> for completing the navigation task and $0.20 for completing the screener ($3.20 total)</w:t>
      </w:r>
      <w:r w:rsidRPr="003D54F6">
        <w:rPr>
          <w:bCs/>
          <w:color w:val="000000"/>
        </w:rPr>
        <w:t xml:space="preserve">.  </w:t>
      </w:r>
    </w:p>
    <w:p w14:paraId="1D8A8788" w14:textId="7B627F6D" w:rsidR="00C77E29" w:rsidRPr="00C77E29" w:rsidRDefault="00C77E29" w:rsidP="0072689A">
      <w:pPr>
        <w:pStyle w:val="ListParagraph"/>
        <w:numPr>
          <w:ilvl w:val="0"/>
          <w:numId w:val="15"/>
        </w:numPr>
      </w:pPr>
      <w:r>
        <w:t>Total cost per participant = $4.48, including a 40% MTurk administrative fee</w:t>
      </w:r>
    </w:p>
    <w:p w14:paraId="65292CED" w14:textId="77777777" w:rsidR="00C755AD" w:rsidRDefault="00C755AD" w:rsidP="00954AD3">
      <w:pPr>
        <w:rPr>
          <w:rFonts w:ascii="Times New Roman" w:hAnsi="Times New Roman" w:cs="Times New Roman"/>
          <w:szCs w:val="24"/>
        </w:rPr>
      </w:pPr>
    </w:p>
    <w:p w14:paraId="77AD78F4" w14:textId="6E14B11E" w:rsidR="00C755AD" w:rsidRPr="003C3EC7" w:rsidRDefault="00C755AD" w:rsidP="00954AD3">
      <w:pPr>
        <w:rPr>
          <w:rFonts w:ascii="Times New Roman" w:hAnsi="Times New Roman" w:cs="Times New Roman"/>
          <w:bCs/>
          <w:color w:val="000000"/>
        </w:rPr>
      </w:pPr>
      <w:r>
        <w:rPr>
          <w:rFonts w:ascii="Times New Roman" w:hAnsi="Times New Roman" w:cs="Times New Roman"/>
          <w:szCs w:val="24"/>
        </w:rPr>
        <w:lastRenderedPageBreak/>
        <w:t xml:space="preserve">These costs per participant and burden hours apply to each of the four navigation tests </w:t>
      </w:r>
      <w:r w:rsidR="00C77E29">
        <w:rPr>
          <w:rFonts w:ascii="Times New Roman" w:hAnsi="Times New Roman" w:cs="Times New Roman"/>
          <w:szCs w:val="24"/>
        </w:rPr>
        <w:t xml:space="preserve">and two card-sorting tasks </w:t>
      </w:r>
      <w:r>
        <w:rPr>
          <w:rFonts w:ascii="Times New Roman" w:hAnsi="Times New Roman" w:cs="Times New Roman"/>
          <w:szCs w:val="24"/>
        </w:rPr>
        <w:t>since they were designed to take the same amount of time.</w:t>
      </w:r>
    </w:p>
    <w:p w14:paraId="2F8B0740" w14:textId="77777777" w:rsidR="0015280A" w:rsidRDefault="0015280A" w:rsidP="00954AD3">
      <w:pPr>
        <w:rPr>
          <w:rFonts w:ascii="Times New Roman" w:hAnsi="Times New Roman" w:cs="Times New Roman"/>
        </w:rPr>
      </w:pPr>
    </w:p>
    <w:p w14:paraId="03A1FD24" w14:textId="77777777" w:rsidR="0015280A" w:rsidRDefault="000A377A" w:rsidP="0015280A">
      <w:pPr>
        <w:rPr>
          <w:rFonts w:ascii="Times New Roman" w:hAnsi="Times New Roman" w:cs="Times New Roman"/>
          <w:b/>
          <w:szCs w:val="24"/>
        </w:rPr>
      </w:pPr>
      <w:r>
        <w:rPr>
          <w:rFonts w:ascii="Times New Roman" w:hAnsi="Times New Roman" w:cs="Times New Roman"/>
          <w:b/>
          <w:szCs w:val="24"/>
        </w:rPr>
        <w:t xml:space="preserve">IIB. </w:t>
      </w:r>
      <w:r w:rsidR="0015280A" w:rsidRPr="00E21725">
        <w:rPr>
          <w:rFonts w:ascii="Times New Roman" w:hAnsi="Times New Roman" w:cs="Times New Roman"/>
          <w:b/>
          <w:szCs w:val="24"/>
        </w:rPr>
        <w:t>Navigation Test</w:t>
      </w:r>
      <w:r w:rsidR="0015280A">
        <w:rPr>
          <w:rFonts w:ascii="Times New Roman" w:hAnsi="Times New Roman" w:cs="Times New Roman"/>
          <w:b/>
          <w:szCs w:val="24"/>
        </w:rPr>
        <w:t xml:space="preserve"> 2</w:t>
      </w:r>
    </w:p>
    <w:p w14:paraId="78790E37" w14:textId="77777777" w:rsidR="009F79B7" w:rsidRDefault="009F79B7" w:rsidP="0015280A">
      <w:pPr>
        <w:rPr>
          <w:rFonts w:ascii="Times New Roman" w:hAnsi="Times New Roman" w:cs="Times New Roman"/>
          <w:b/>
          <w:szCs w:val="24"/>
        </w:rPr>
      </w:pPr>
    </w:p>
    <w:p w14:paraId="57234067" w14:textId="77777777" w:rsidR="009F79B7" w:rsidRPr="00E21725" w:rsidRDefault="000A377A" w:rsidP="009F79B7">
      <w:pPr>
        <w:rPr>
          <w:rFonts w:ascii="Times New Roman" w:hAnsi="Times New Roman" w:cs="Times New Roman"/>
          <w:b/>
          <w:szCs w:val="24"/>
        </w:rPr>
      </w:pPr>
      <w:r>
        <w:rPr>
          <w:rFonts w:ascii="Times New Roman" w:hAnsi="Times New Roman" w:cs="Times New Roman"/>
          <w:b/>
          <w:szCs w:val="24"/>
        </w:rPr>
        <w:t xml:space="preserve">1. </w:t>
      </w:r>
      <w:r w:rsidR="009F79B7" w:rsidRPr="00E21725">
        <w:rPr>
          <w:rFonts w:ascii="Times New Roman" w:hAnsi="Times New Roman" w:cs="Times New Roman"/>
          <w:b/>
          <w:szCs w:val="24"/>
        </w:rPr>
        <w:t>Research Objective</w:t>
      </w:r>
    </w:p>
    <w:p w14:paraId="10C0A3C5" w14:textId="154D1186" w:rsidR="00C77E29" w:rsidRDefault="0015280A" w:rsidP="0015280A">
      <w:pPr>
        <w:rPr>
          <w:rFonts w:ascii="Times New Roman" w:hAnsi="Times New Roman" w:cs="Times New Roman"/>
          <w:szCs w:val="24"/>
        </w:rPr>
      </w:pPr>
      <w:r>
        <w:rPr>
          <w:rFonts w:ascii="Times New Roman" w:hAnsi="Times New Roman" w:cs="Times New Roman"/>
          <w:szCs w:val="24"/>
        </w:rPr>
        <w:t xml:space="preserve">Test 2 will investigate </w:t>
      </w:r>
      <w:r w:rsidR="004324DF">
        <w:rPr>
          <w:rFonts w:ascii="Times New Roman" w:hAnsi="Times New Roman" w:cs="Times New Roman"/>
          <w:szCs w:val="24"/>
        </w:rPr>
        <w:t xml:space="preserve">whether </w:t>
      </w:r>
      <w:r>
        <w:rPr>
          <w:rFonts w:ascii="Times New Roman" w:hAnsi="Times New Roman" w:cs="Times New Roman"/>
          <w:szCs w:val="24"/>
        </w:rPr>
        <w:t>order</w:t>
      </w:r>
      <w:r w:rsidR="004324DF">
        <w:rPr>
          <w:rFonts w:ascii="Times New Roman" w:hAnsi="Times New Roman" w:cs="Times New Roman"/>
          <w:szCs w:val="24"/>
        </w:rPr>
        <w:t>ing</w:t>
      </w:r>
      <w:r>
        <w:rPr>
          <w:rFonts w:ascii="Times New Roman" w:hAnsi="Times New Roman" w:cs="Times New Roman"/>
          <w:szCs w:val="24"/>
        </w:rPr>
        <w:t xml:space="preserve"> the menu items</w:t>
      </w:r>
      <w:r w:rsidR="004324DF">
        <w:rPr>
          <w:rFonts w:ascii="Times New Roman" w:hAnsi="Times New Roman" w:cs="Times New Roman"/>
          <w:szCs w:val="24"/>
        </w:rPr>
        <w:t xml:space="preserve"> by their actual frequency of use in the ATUS Survey</w:t>
      </w:r>
      <w:r>
        <w:rPr>
          <w:rFonts w:ascii="Times New Roman" w:hAnsi="Times New Roman" w:cs="Times New Roman"/>
          <w:szCs w:val="24"/>
        </w:rPr>
        <w:t xml:space="preserve"> results in </w:t>
      </w:r>
      <w:r w:rsidR="008B6B78">
        <w:rPr>
          <w:rFonts w:ascii="Times New Roman" w:hAnsi="Times New Roman" w:cs="Times New Roman"/>
          <w:szCs w:val="24"/>
        </w:rPr>
        <w:t>better, the same, or worse</w:t>
      </w:r>
      <w:r>
        <w:rPr>
          <w:rFonts w:ascii="Times New Roman" w:hAnsi="Times New Roman" w:cs="Times New Roman"/>
          <w:szCs w:val="24"/>
        </w:rPr>
        <w:t xml:space="preserve"> performance</w:t>
      </w:r>
      <w:r w:rsidR="009E2BF8">
        <w:rPr>
          <w:rFonts w:ascii="Times New Roman" w:hAnsi="Times New Roman" w:cs="Times New Roman"/>
          <w:szCs w:val="24"/>
        </w:rPr>
        <w:t xml:space="preserve"> compared to the alphabetical ordering </w:t>
      </w:r>
      <w:r w:rsidR="00966E7C">
        <w:rPr>
          <w:rFonts w:ascii="Times New Roman" w:hAnsi="Times New Roman" w:cs="Times New Roman"/>
          <w:szCs w:val="24"/>
        </w:rPr>
        <w:t>used</w:t>
      </w:r>
      <w:r w:rsidR="009E2BF8">
        <w:rPr>
          <w:rFonts w:ascii="Times New Roman" w:hAnsi="Times New Roman" w:cs="Times New Roman"/>
          <w:szCs w:val="24"/>
        </w:rPr>
        <w:t xml:space="preserve"> in Navigation Test 1</w:t>
      </w:r>
      <w:r>
        <w:rPr>
          <w:rFonts w:ascii="Times New Roman" w:hAnsi="Times New Roman" w:cs="Times New Roman"/>
          <w:szCs w:val="24"/>
        </w:rPr>
        <w:t xml:space="preserve">.  </w:t>
      </w:r>
    </w:p>
    <w:p w14:paraId="4957713E" w14:textId="77777777" w:rsidR="00C77E29" w:rsidRDefault="00C77E29" w:rsidP="0015280A">
      <w:pPr>
        <w:rPr>
          <w:rFonts w:ascii="Times New Roman" w:hAnsi="Times New Roman" w:cs="Times New Roman"/>
          <w:szCs w:val="24"/>
        </w:rPr>
      </w:pPr>
    </w:p>
    <w:p w14:paraId="41F34D07" w14:textId="77777777" w:rsidR="001F6169" w:rsidRPr="001F6169" w:rsidRDefault="000A377A" w:rsidP="0015280A">
      <w:pPr>
        <w:rPr>
          <w:rFonts w:ascii="Times New Roman" w:hAnsi="Times New Roman" w:cs="Times New Roman"/>
          <w:b/>
          <w:szCs w:val="24"/>
        </w:rPr>
      </w:pPr>
      <w:r>
        <w:rPr>
          <w:rFonts w:ascii="Times New Roman" w:hAnsi="Times New Roman" w:cs="Times New Roman"/>
          <w:b/>
          <w:szCs w:val="24"/>
        </w:rPr>
        <w:t xml:space="preserve">2. </w:t>
      </w:r>
      <w:r w:rsidR="001F6169" w:rsidRPr="001F6169">
        <w:rPr>
          <w:rFonts w:ascii="Times New Roman" w:hAnsi="Times New Roman" w:cs="Times New Roman"/>
          <w:b/>
          <w:szCs w:val="24"/>
        </w:rPr>
        <w:t>Method</w:t>
      </w:r>
    </w:p>
    <w:p w14:paraId="2DDEE899" w14:textId="2E912D41" w:rsidR="0015280A" w:rsidRDefault="0015280A" w:rsidP="0015280A">
      <w:pPr>
        <w:rPr>
          <w:rFonts w:ascii="Times New Roman" w:hAnsi="Times New Roman" w:cs="Times New Roman"/>
          <w:szCs w:val="24"/>
        </w:rPr>
      </w:pPr>
      <w:r w:rsidRPr="00E21725">
        <w:rPr>
          <w:rFonts w:ascii="Times New Roman" w:hAnsi="Times New Roman" w:cs="Times New Roman"/>
          <w:szCs w:val="24"/>
        </w:rPr>
        <w:t xml:space="preserve">The Tier 1 codes of the revised lexicon </w:t>
      </w:r>
      <w:r>
        <w:rPr>
          <w:rFonts w:ascii="Times New Roman" w:hAnsi="Times New Roman" w:cs="Times New Roman"/>
          <w:szCs w:val="24"/>
        </w:rPr>
        <w:t xml:space="preserve">ordered by </w:t>
      </w:r>
      <w:r w:rsidR="00966E7C">
        <w:rPr>
          <w:rFonts w:ascii="Times New Roman" w:hAnsi="Times New Roman" w:cs="Times New Roman"/>
          <w:szCs w:val="24"/>
        </w:rPr>
        <w:t xml:space="preserve">reported </w:t>
      </w:r>
      <w:r>
        <w:rPr>
          <w:rFonts w:ascii="Times New Roman" w:hAnsi="Times New Roman" w:cs="Times New Roman"/>
          <w:szCs w:val="24"/>
        </w:rPr>
        <w:t xml:space="preserve">frequency </w:t>
      </w:r>
      <w:r w:rsidR="00454C84">
        <w:rPr>
          <w:rFonts w:ascii="Times New Roman" w:hAnsi="Times New Roman" w:cs="Times New Roman"/>
          <w:szCs w:val="24"/>
        </w:rPr>
        <w:t xml:space="preserve">of use </w:t>
      </w:r>
      <w:r w:rsidR="00966E7C">
        <w:rPr>
          <w:rFonts w:ascii="Times New Roman" w:hAnsi="Times New Roman" w:cs="Times New Roman"/>
          <w:szCs w:val="24"/>
        </w:rPr>
        <w:t xml:space="preserve">in the actual ATUS data </w:t>
      </w:r>
      <w:r w:rsidRPr="00E21725">
        <w:rPr>
          <w:rFonts w:ascii="Times New Roman" w:hAnsi="Times New Roman" w:cs="Times New Roman"/>
          <w:szCs w:val="24"/>
        </w:rPr>
        <w:t xml:space="preserve">are shown </w:t>
      </w:r>
      <w:r>
        <w:rPr>
          <w:rFonts w:ascii="Times New Roman" w:hAnsi="Times New Roman" w:cs="Times New Roman"/>
          <w:szCs w:val="24"/>
        </w:rPr>
        <w:t xml:space="preserve">in the table </w:t>
      </w:r>
      <w:r w:rsidRPr="00E21725">
        <w:rPr>
          <w:rFonts w:ascii="Times New Roman" w:hAnsi="Times New Roman" w:cs="Times New Roman"/>
          <w:szCs w:val="24"/>
        </w:rPr>
        <w:t xml:space="preserve">below.  </w:t>
      </w:r>
    </w:p>
    <w:p w14:paraId="5B8E145D" w14:textId="77777777" w:rsidR="004324DF" w:rsidRDefault="004324DF" w:rsidP="0015280A">
      <w:pPr>
        <w:rPr>
          <w:rFonts w:ascii="Times New Roman" w:hAnsi="Times New Roman" w:cs="Times New Roman"/>
          <w:szCs w:val="24"/>
        </w:rPr>
      </w:pPr>
    </w:p>
    <w:tbl>
      <w:tblPr>
        <w:tblStyle w:val="TableGrid"/>
        <w:tblW w:w="0" w:type="auto"/>
        <w:tblLook w:val="04A0" w:firstRow="1" w:lastRow="0" w:firstColumn="1" w:lastColumn="0" w:noHBand="0" w:noVBand="1"/>
      </w:tblPr>
      <w:tblGrid>
        <w:gridCol w:w="8122"/>
      </w:tblGrid>
      <w:tr w:rsidR="00966E7C" w:rsidRPr="00871C99" w14:paraId="3BB0962B" w14:textId="77777777" w:rsidTr="0096033E">
        <w:trPr>
          <w:tblHeader/>
        </w:trPr>
        <w:tc>
          <w:tcPr>
            <w:tcW w:w="8122" w:type="dxa"/>
          </w:tcPr>
          <w:p w14:paraId="257CB175" w14:textId="0FBE40E5" w:rsidR="00966E7C" w:rsidRPr="00871C99" w:rsidRDefault="00966E7C" w:rsidP="002C0B84">
            <w:pPr>
              <w:rPr>
                <w:rFonts w:ascii="Times New Roman" w:hAnsi="Times New Roman" w:cs="Times New Roman"/>
                <w:b/>
                <w:szCs w:val="24"/>
              </w:rPr>
            </w:pPr>
            <w:r>
              <w:rPr>
                <w:rFonts w:ascii="Times New Roman" w:hAnsi="Times New Roman" w:cs="Times New Roman"/>
                <w:b/>
                <w:szCs w:val="24"/>
              </w:rPr>
              <w:t>Activities Ordered by Frequency of Occurrence in ATUS</w:t>
            </w:r>
          </w:p>
        </w:tc>
      </w:tr>
      <w:tr w:rsidR="00966E7C" w:rsidRPr="00E21725" w14:paraId="5AFC2430" w14:textId="77777777" w:rsidTr="00966E7C">
        <w:tc>
          <w:tcPr>
            <w:tcW w:w="8122" w:type="dxa"/>
          </w:tcPr>
          <w:p w14:paraId="733F35B4"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Sleeping and own personal care</w:t>
            </w:r>
          </w:p>
        </w:tc>
      </w:tr>
      <w:tr w:rsidR="00966E7C" w:rsidRPr="00E21725" w14:paraId="1263271B" w14:textId="77777777" w:rsidTr="00966E7C">
        <w:tc>
          <w:tcPr>
            <w:tcW w:w="8122" w:type="dxa"/>
          </w:tcPr>
          <w:p w14:paraId="6205C4FE"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Driving or other travel</w:t>
            </w:r>
          </w:p>
        </w:tc>
      </w:tr>
      <w:tr w:rsidR="00966E7C" w:rsidRPr="00E21725" w14:paraId="5B501280" w14:textId="77777777" w:rsidTr="00966E7C">
        <w:tc>
          <w:tcPr>
            <w:tcW w:w="8122" w:type="dxa"/>
          </w:tcPr>
          <w:p w14:paraId="2C873D86"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Socializing, relaxing, and leisure</w:t>
            </w:r>
          </w:p>
        </w:tc>
      </w:tr>
      <w:tr w:rsidR="00966E7C" w:rsidRPr="00E21725" w14:paraId="11FD89C5" w14:textId="77777777" w:rsidTr="00966E7C">
        <w:tc>
          <w:tcPr>
            <w:tcW w:w="8122" w:type="dxa"/>
          </w:tcPr>
          <w:p w14:paraId="739ABACF"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Household activities</w:t>
            </w:r>
          </w:p>
        </w:tc>
      </w:tr>
      <w:tr w:rsidR="00966E7C" w:rsidRPr="00E21725" w14:paraId="02540D9A" w14:textId="77777777" w:rsidTr="00966E7C">
        <w:tc>
          <w:tcPr>
            <w:tcW w:w="8122" w:type="dxa"/>
          </w:tcPr>
          <w:p w14:paraId="41840F84"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Eating and drinking</w:t>
            </w:r>
          </w:p>
        </w:tc>
      </w:tr>
      <w:tr w:rsidR="00966E7C" w:rsidRPr="00E21725" w14:paraId="7CC33F19" w14:textId="77777777" w:rsidTr="00966E7C">
        <w:tc>
          <w:tcPr>
            <w:tcW w:w="8122" w:type="dxa"/>
          </w:tcPr>
          <w:p w14:paraId="5D4009C2" w14:textId="4EAC2670" w:rsidR="00966E7C" w:rsidRPr="00E21725" w:rsidRDefault="00966E7C" w:rsidP="00413B4F">
            <w:pPr>
              <w:rPr>
                <w:rFonts w:ascii="Times New Roman" w:hAnsi="Times New Roman" w:cs="Times New Roman"/>
                <w:szCs w:val="24"/>
              </w:rPr>
            </w:pPr>
            <w:r w:rsidRPr="00E21725">
              <w:rPr>
                <w:rFonts w:ascii="Times New Roman" w:hAnsi="Times New Roman" w:cs="Times New Roman"/>
                <w:szCs w:val="24"/>
              </w:rPr>
              <w:t xml:space="preserve">Caring for and helping </w:t>
            </w:r>
            <w:r w:rsidR="00413B4F">
              <w:rPr>
                <w:rFonts w:ascii="Times New Roman" w:hAnsi="Times New Roman" w:cs="Times New Roman"/>
                <w:szCs w:val="24"/>
              </w:rPr>
              <w:t>children</w:t>
            </w:r>
          </w:p>
        </w:tc>
      </w:tr>
      <w:tr w:rsidR="00413B4F" w:rsidRPr="00E21725" w14:paraId="74FA1A80" w14:textId="77777777" w:rsidTr="00966E7C">
        <w:tc>
          <w:tcPr>
            <w:tcW w:w="8122" w:type="dxa"/>
          </w:tcPr>
          <w:p w14:paraId="7631F111" w14:textId="07DEE931" w:rsidR="00413B4F" w:rsidRPr="00E21725" w:rsidRDefault="00413B4F" w:rsidP="00413B4F">
            <w:pPr>
              <w:rPr>
                <w:rFonts w:ascii="Times New Roman" w:hAnsi="Times New Roman" w:cs="Times New Roman"/>
                <w:szCs w:val="24"/>
              </w:rPr>
            </w:pPr>
            <w:r w:rsidRPr="00E21725">
              <w:rPr>
                <w:rFonts w:ascii="Times New Roman" w:hAnsi="Times New Roman" w:cs="Times New Roman"/>
                <w:szCs w:val="24"/>
              </w:rPr>
              <w:t xml:space="preserve">Caring for and helping </w:t>
            </w:r>
            <w:r>
              <w:rPr>
                <w:rFonts w:ascii="Times New Roman" w:hAnsi="Times New Roman" w:cs="Times New Roman"/>
                <w:szCs w:val="24"/>
              </w:rPr>
              <w:t>adults</w:t>
            </w:r>
          </w:p>
        </w:tc>
      </w:tr>
      <w:tr w:rsidR="00966E7C" w:rsidRPr="00E21725" w14:paraId="1526DF3C" w14:textId="77777777" w:rsidTr="00966E7C">
        <w:tc>
          <w:tcPr>
            <w:tcW w:w="8122" w:type="dxa"/>
          </w:tcPr>
          <w:p w14:paraId="098A2E82"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Working and related activities</w:t>
            </w:r>
          </w:p>
        </w:tc>
      </w:tr>
      <w:tr w:rsidR="00966E7C" w:rsidRPr="00E21725" w14:paraId="22357451" w14:textId="77777777" w:rsidTr="00966E7C">
        <w:tc>
          <w:tcPr>
            <w:tcW w:w="8122" w:type="dxa"/>
          </w:tcPr>
          <w:p w14:paraId="5C6ED02F"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Shopping</w:t>
            </w:r>
          </w:p>
        </w:tc>
      </w:tr>
      <w:tr w:rsidR="00966E7C" w:rsidRPr="00E21725" w14:paraId="7F0AD29F" w14:textId="77777777" w:rsidTr="00966E7C">
        <w:tc>
          <w:tcPr>
            <w:tcW w:w="8122" w:type="dxa"/>
          </w:tcPr>
          <w:p w14:paraId="0380CB7B" w14:textId="50A1B05D" w:rsidR="00966E7C" w:rsidRPr="00E21725" w:rsidRDefault="00966E7C" w:rsidP="009E2BF8">
            <w:pPr>
              <w:rPr>
                <w:rFonts w:ascii="Times New Roman" w:hAnsi="Times New Roman" w:cs="Times New Roman"/>
                <w:szCs w:val="24"/>
              </w:rPr>
            </w:pPr>
            <w:r w:rsidRPr="00E21725">
              <w:rPr>
                <w:rFonts w:ascii="Times New Roman" w:hAnsi="Times New Roman" w:cs="Times New Roman"/>
                <w:szCs w:val="24"/>
              </w:rPr>
              <w:t>Sports, exercise, and recreation</w:t>
            </w:r>
          </w:p>
        </w:tc>
      </w:tr>
      <w:tr w:rsidR="00966E7C" w:rsidRPr="00E21725" w14:paraId="4B67B749" w14:textId="77777777" w:rsidTr="00966E7C">
        <w:tc>
          <w:tcPr>
            <w:tcW w:w="8122" w:type="dxa"/>
          </w:tcPr>
          <w:p w14:paraId="0D27D01E"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Communications, not in-person (phone, video calls, messaging, e-mails, mail)</w:t>
            </w:r>
          </w:p>
        </w:tc>
      </w:tr>
      <w:tr w:rsidR="00966E7C" w:rsidRPr="00E21725" w14:paraId="2C10A978" w14:textId="77777777" w:rsidTr="00966E7C">
        <w:tc>
          <w:tcPr>
            <w:tcW w:w="8122" w:type="dxa"/>
          </w:tcPr>
          <w:p w14:paraId="49B7D26E"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Religious and spiritual activities</w:t>
            </w:r>
          </w:p>
        </w:tc>
      </w:tr>
      <w:tr w:rsidR="00966E7C" w:rsidRPr="00E21725" w14:paraId="2AC3ECC3" w14:textId="77777777" w:rsidTr="00966E7C">
        <w:tc>
          <w:tcPr>
            <w:tcW w:w="8122" w:type="dxa"/>
          </w:tcPr>
          <w:p w14:paraId="014AB9BB"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Volunteering for an organization</w:t>
            </w:r>
          </w:p>
        </w:tc>
      </w:tr>
      <w:tr w:rsidR="00966E7C" w:rsidRPr="00E21725" w14:paraId="63F84360" w14:textId="77777777" w:rsidTr="00966E7C">
        <w:tc>
          <w:tcPr>
            <w:tcW w:w="8122" w:type="dxa"/>
          </w:tcPr>
          <w:p w14:paraId="03F8343A"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Educational activities</w:t>
            </w:r>
          </w:p>
        </w:tc>
      </w:tr>
      <w:tr w:rsidR="00966E7C" w:rsidRPr="00E21725" w14:paraId="3A866858" w14:textId="77777777" w:rsidTr="00966E7C">
        <w:tc>
          <w:tcPr>
            <w:tcW w:w="8122" w:type="dxa"/>
          </w:tcPr>
          <w:p w14:paraId="44CE5457" w14:textId="6F089938"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 xml:space="preserve">Professional and </w:t>
            </w:r>
            <w:r>
              <w:rPr>
                <w:rFonts w:ascii="Times New Roman" w:hAnsi="Times New Roman" w:cs="Times New Roman"/>
                <w:szCs w:val="24"/>
              </w:rPr>
              <w:t>m</w:t>
            </w:r>
            <w:r w:rsidRPr="00E21725">
              <w:rPr>
                <w:rFonts w:ascii="Times New Roman" w:hAnsi="Times New Roman" w:cs="Times New Roman"/>
                <w:szCs w:val="24"/>
              </w:rPr>
              <w:t xml:space="preserve">edical </w:t>
            </w:r>
            <w:r>
              <w:rPr>
                <w:rFonts w:ascii="Times New Roman" w:hAnsi="Times New Roman" w:cs="Times New Roman"/>
                <w:szCs w:val="24"/>
              </w:rPr>
              <w:t>s</w:t>
            </w:r>
            <w:r w:rsidRPr="00E21725">
              <w:rPr>
                <w:rFonts w:ascii="Times New Roman" w:hAnsi="Times New Roman" w:cs="Times New Roman"/>
                <w:szCs w:val="24"/>
              </w:rPr>
              <w:t>ervices</w:t>
            </w:r>
          </w:p>
        </w:tc>
      </w:tr>
      <w:tr w:rsidR="00966E7C" w:rsidRPr="00E21725" w14:paraId="3E281343" w14:textId="77777777" w:rsidTr="00966E7C">
        <w:tc>
          <w:tcPr>
            <w:tcW w:w="8122" w:type="dxa"/>
          </w:tcPr>
          <w:p w14:paraId="1715E613"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Personal care services</w:t>
            </w:r>
            <w:r>
              <w:rPr>
                <w:rFonts w:ascii="Times New Roman" w:hAnsi="Times New Roman" w:cs="Times New Roman"/>
                <w:szCs w:val="24"/>
              </w:rPr>
              <w:t xml:space="preserve"> (this had previously been combined with the category above)</w:t>
            </w:r>
          </w:p>
        </w:tc>
      </w:tr>
      <w:tr w:rsidR="00966E7C" w:rsidRPr="00E21725" w14:paraId="7232C43B" w14:textId="77777777" w:rsidTr="00966E7C">
        <w:tc>
          <w:tcPr>
            <w:tcW w:w="8122" w:type="dxa"/>
          </w:tcPr>
          <w:p w14:paraId="6608946B"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iCs/>
                <w:color w:val="000000"/>
                <w:szCs w:val="24"/>
              </w:rPr>
              <w:t>Cleaning and repair services for vehicles and the household</w:t>
            </w:r>
          </w:p>
        </w:tc>
      </w:tr>
      <w:tr w:rsidR="00966E7C" w:rsidRPr="00E21725" w14:paraId="26DE1D0C" w14:textId="77777777" w:rsidTr="00966E7C">
        <w:tc>
          <w:tcPr>
            <w:tcW w:w="8122" w:type="dxa"/>
          </w:tcPr>
          <w:p w14:paraId="0CD6C8B2" w14:textId="77777777" w:rsidR="00966E7C" w:rsidRPr="00E21725" w:rsidRDefault="00966E7C" w:rsidP="002C0B84">
            <w:pPr>
              <w:rPr>
                <w:rFonts w:ascii="Times New Roman" w:hAnsi="Times New Roman" w:cs="Times New Roman"/>
                <w:szCs w:val="24"/>
              </w:rPr>
            </w:pPr>
            <w:r w:rsidRPr="00E21725">
              <w:rPr>
                <w:rFonts w:ascii="Times New Roman" w:hAnsi="Times New Roman" w:cs="Times New Roman"/>
                <w:szCs w:val="24"/>
              </w:rPr>
              <w:t>Using government services and participating in civic obligations</w:t>
            </w:r>
          </w:p>
        </w:tc>
      </w:tr>
    </w:tbl>
    <w:p w14:paraId="320D1AAB" w14:textId="77777777" w:rsidR="004324DF" w:rsidRDefault="004324DF" w:rsidP="0015280A">
      <w:pPr>
        <w:rPr>
          <w:rFonts w:ascii="Times New Roman" w:hAnsi="Times New Roman" w:cs="Times New Roman"/>
          <w:szCs w:val="24"/>
        </w:rPr>
      </w:pPr>
    </w:p>
    <w:p w14:paraId="3BC4ECA3" w14:textId="77777777" w:rsidR="009F79B7" w:rsidRPr="00E21725" w:rsidRDefault="000A377A" w:rsidP="009F79B7">
      <w:pPr>
        <w:rPr>
          <w:rFonts w:ascii="Times New Roman" w:hAnsi="Times New Roman" w:cs="Times New Roman"/>
          <w:b/>
          <w:szCs w:val="24"/>
        </w:rPr>
      </w:pPr>
      <w:r>
        <w:rPr>
          <w:rFonts w:ascii="Times New Roman" w:hAnsi="Times New Roman" w:cs="Times New Roman"/>
          <w:b/>
          <w:szCs w:val="24"/>
        </w:rPr>
        <w:t xml:space="preserve">3. </w:t>
      </w:r>
      <w:r w:rsidR="009F79B7" w:rsidRPr="00E21725">
        <w:rPr>
          <w:rFonts w:ascii="Times New Roman" w:hAnsi="Times New Roman" w:cs="Times New Roman"/>
          <w:b/>
          <w:szCs w:val="24"/>
        </w:rPr>
        <w:t>Participants</w:t>
      </w:r>
    </w:p>
    <w:p w14:paraId="5163E357" w14:textId="0DA4B6B9" w:rsidR="00736146" w:rsidRDefault="009F79B7" w:rsidP="00736146">
      <w:pPr>
        <w:rPr>
          <w:rFonts w:ascii="Times New Roman" w:hAnsi="Times New Roman" w:cs="Times New Roman"/>
          <w:bCs/>
          <w:color w:val="000000"/>
        </w:rPr>
      </w:pPr>
      <w:r>
        <w:rPr>
          <w:rFonts w:ascii="Times New Roman" w:hAnsi="Times New Roman" w:cs="Times New Roman"/>
          <w:bCs/>
          <w:color w:val="000000"/>
          <w:szCs w:val="24"/>
        </w:rPr>
        <w:t>125 p</w:t>
      </w:r>
      <w:r w:rsidRPr="00E21725">
        <w:rPr>
          <w:rFonts w:ascii="Times New Roman" w:hAnsi="Times New Roman" w:cs="Times New Roman"/>
          <w:bCs/>
          <w:color w:val="000000"/>
          <w:szCs w:val="24"/>
        </w:rPr>
        <w:t>articipants will be recruited through Amazon’s Mechanical Turk (MTurk</w:t>
      </w:r>
      <w:r w:rsidRPr="00E21725">
        <w:rPr>
          <w:rFonts w:ascii="Times New Roman" w:hAnsi="Times New Roman" w:cs="Times New Roman"/>
          <w:szCs w:val="24"/>
        </w:rPr>
        <w:t>) service.</w:t>
      </w:r>
      <w:r>
        <w:rPr>
          <w:rFonts w:ascii="Times New Roman" w:hAnsi="Times New Roman" w:cs="Times New Roman"/>
          <w:szCs w:val="24"/>
        </w:rPr>
        <w:t xml:space="preserve">  A general audience of adults (18 or older) will be recruited. </w:t>
      </w:r>
    </w:p>
    <w:p w14:paraId="60AA2809" w14:textId="77777777" w:rsidR="005411E3" w:rsidRPr="00E21725" w:rsidRDefault="005411E3" w:rsidP="0015280A">
      <w:pPr>
        <w:rPr>
          <w:rFonts w:ascii="Times New Roman" w:hAnsi="Times New Roman" w:cs="Times New Roman"/>
          <w:b/>
          <w:szCs w:val="24"/>
        </w:rPr>
      </w:pPr>
    </w:p>
    <w:p w14:paraId="7ACED93A" w14:textId="77777777" w:rsidR="009F79B7" w:rsidRPr="009E2B14" w:rsidRDefault="000A377A" w:rsidP="009F79B7">
      <w:pPr>
        <w:rPr>
          <w:rFonts w:ascii="Times New Roman" w:hAnsi="Times New Roman" w:cs="Times New Roman"/>
          <w:b/>
          <w:szCs w:val="24"/>
        </w:rPr>
      </w:pPr>
      <w:r>
        <w:rPr>
          <w:rFonts w:ascii="Times New Roman" w:hAnsi="Times New Roman" w:cs="Times New Roman"/>
          <w:b/>
          <w:szCs w:val="24"/>
        </w:rPr>
        <w:t xml:space="preserve">4. </w:t>
      </w:r>
      <w:r w:rsidR="009F79B7" w:rsidRPr="009E2B14">
        <w:rPr>
          <w:rFonts w:ascii="Times New Roman" w:hAnsi="Times New Roman" w:cs="Times New Roman"/>
          <w:b/>
          <w:szCs w:val="24"/>
        </w:rPr>
        <w:t>Instructions</w:t>
      </w:r>
    </w:p>
    <w:p w14:paraId="6C707EDA" w14:textId="77777777" w:rsidR="009F79B7" w:rsidRDefault="009F79B7" w:rsidP="009F79B7">
      <w:pPr>
        <w:rPr>
          <w:rFonts w:ascii="Times New Roman" w:hAnsi="Times New Roman" w:cs="Times New Roman"/>
          <w:szCs w:val="24"/>
        </w:rPr>
      </w:pPr>
      <w:r w:rsidRPr="0031472F">
        <w:rPr>
          <w:rFonts w:ascii="Times New Roman" w:hAnsi="Times New Roman" w:cs="Times New Roman"/>
          <w:szCs w:val="24"/>
        </w:rPr>
        <w:t>Instructions for this navigation task are shown in Attachment 3.</w:t>
      </w:r>
    </w:p>
    <w:p w14:paraId="32BF69E8" w14:textId="77777777" w:rsidR="009F79B7" w:rsidRDefault="009F79B7" w:rsidP="009F79B7">
      <w:pPr>
        <w:rPr>
          <w:rFonts w:ascii="Times New Roman" w:hAnsi="Times New Roman" w:cs="Times New Roman"/>
          <w:szCs w:val="24"/>
        </w:rPr>
      </w:pPr>
    </w:p>
    <w:p w14:paraId="744EB4BB" w14:textId="77777777" w:rsidR="009F79B7" w:rsidRPr="009F79B7" w:rsidRDefault="000A377A" w:rsidP="009F79B7">
      <w:pPr>
        <w:rPr>
          <w:rFonts w:ascii="Times New Roman" w:hAnsi="Times New Roman" w:cs="Times New Roman"/>
          <w:b/>
          <w:szCs w:val="24"/>
        </w:rPr>
      </w:pPr>
      <w:r>
        <w:rPr>
          <w:rFonts w:ascii="Times New Roman" w:hAnsi="Times New Roman" w:cs="Times New Roman"/>
          <w:b/>
          <w:szCs w:val="24"/>
        </w:rPr>
        <w:t xml:space="preserve">5. </w:t>
      </w:r>
      <w:r w:rsidR="009F79B7" w:rsidRPr="009F79B7">
        <w:rPr>
          <w:rFonts w:ascii="Times New Roman" w:hAnsi="Times New Roman" w:cs="Times New Roman"/>
          <w:b/>
          <w:szCs w:val="24"/>
        </w:rPr>
        <w:t>Analysis</w:t>
      </w:r>
    </w:p>
    <w:p w14:paraId="0A7866C5" w14:textId="77777777" w:rsidR="009F79B7" w:rsidRDefault="00802222" w:rsidP="009F79B7">
      <w:pPr>
        <w:rPr>
          <w:rFonts w:ascii="Times New Roman" w:hAnsi="Times New Roman" w:cs="Times New Roman"/>
          <w:szCs w:val="24"/>
        </w:rPr>
      </w:pPr>
      <w:r>
        <w:rPr>
          <w:rFonts w:ascii="Times New Roman" w:hAnsi="Times New Roman" w:cs="Times New Roman"/>
          <w:szCs w:val="24"/>
        </w:rPr>
        <w:t>The analytical approach described in Navigation Test 1 will be used.</w:t>
      </w:r>
    </w:p>
    <w:p w14:paraId="480B385B" w14:textId="77777777" w:rsidR="008B6B78" w:rsidRDefault="008B6B78" w:rsidP="009F79B7">
      <w:pPr>
        <w:rPr>
          <w:rFonts w:ascii="Times New Roman" w:hAnsi="Times New Roman" w:cs="Times New Roman"/>
          <w:szCs w:val="24"/>
        </w:rPr>
      </w:pPr>
    </w:p>
    <w:p w14:paraId="717DDC03" w14:textId="77777777" w:rsidR="008B6B78" w:rsidRPr="007228A0" w:rsidRDefault="000A377A" w:rsidP="008B6B78">
      <w:pPr>
        <w:rPr>
          <w:rFonts w:ascii="Times New Roman" w:hAnsi="Times New Roman" w:cs="Times New Roman"/>
          <w:b/>
          <w:szCs w:val="24"/>
        </w:rPr>
      </w:pPr>
      <w:r>
        <w:rPr>
          <w:rFonts w:ascii="Times New Roman" w:hAnsi="Times New Roman" w:cs="Times New Roman"/>
          <w:b/>
          <w:szCs w:val="24"/>
        </w:rPr>
        <w:t xml:space="preserve">6. </w:t>
      </w:r>
      <w:r w:rsidR="008B6B78" w:rsidRPr="007228A0">
        <w:rPr>
          <w:rFonts w:ascii="Times New Roman" w:hAnsi="Times New Roman" w:cs="Times New Roman"/>
          <w:b/>
          <w:szCs w:val="24"/>
        </w:rPr>
        <w:t xml:space="preserve">Burden </w:t>
      </w:r>
      <w:r w:rsidR="008B6B78">
        <w:rPr>
          <w:rFonts w:ascii="Times New Roman" w:hAnsi="Times New Roman" w:cs="Times New Roman"/>
          <w:b/>
          <w:szCs w:val="24"/>
        </w:rPr>
        <w:t>and Costs for Navigation Test 2</w:t>
      </w:r>
    </w:p>
    <w:p w14:paraId="046E60F2" w14:textId="01BF2D5C" w:rsidR="008B6B78" w:rsidRDefault="00C755AD" w:rsidP="009F79B7">
      <w:pPr>
        <w:rPr>
          <w:rFonts w:ascii="Times New Roman" w:hAnsi="Times New Roman" w:cs="Times New Roman"/>
          <w:bCs/>
          <w:color w:val="000000"/>
        </w:rPr>
      </w:pPr>
      <w:r>
        <w:rPr>
          <w:rFonts w:ascii="Times New Roman" w:hAnsi="Times New Roman" w:cs="Times New Roman"/>
          <w:szCs w:val="24"/>
        </w:rPr>
        <w:lastRenderedPageBreak/>
        <w:t>The same burden and cost estimates apply as for Navigation Test #1.</w:t>
      </w:r>
    </w:p>
    <w:p w14:paraId="1989CF26" w14:textId="77777777" w:rsidR="008B6B78" w:rsidRDefault="008B6B78" w:rsidP="009F79B7">
      <w:pPr>
        <w:rPr>
          <w:rFonts w:ascii="Times New Roman" w:hAnsi="Times New Roman" w:cs="Times New Roman"/>
          <w:bCs/>
          <w:color w:val="000000"/>
        </w:rPr>
      </w:pPr>
    </w:p>
    <w:p w14:paraId="56DCB73A" w14:textId="77777777" w:rsidR="008B6B78" w:rsidRDefault="000A377A" w:rsidP="009F79B7">
      <w:pPr>
        <w:rPr>
          <w:rFonts w:ascii="Times New Roman" w:hAnsi="Times New Roman" w:cs="Times New Roman"/>
          <w:b/>
          <w:bCs/>
          <w:color w:val="000000"/>
        </w:rPr>
      </w:pPr>
      <w:r w:rsidRPr="0031472F">
        <w:rPr>
          <w:rFonts w:ascii="Times New Roman" w:hAnsi="Times New Roman" w:cs="Times New Roman"/>
          <w:b/>
          <w:bCs/>
          <w:color w:val="000000"/>
        </w:rPr>
        <w:t xml:space="preserve">IIC. </w:t>
      </w:r>
      <w:r w:rsidR="008B6B78" w:rsidRPr="00250D7C">
        <w:rPr>
          <w:rFonts w:ascii="Times New Roman" w:hAnsi="Times New Roman" w:cs="Times New Roman"/>
          <w:b/>
          <w:bCs/>
          <w:color w:val="000000"/>
        </w:rPr>
        <w:t>Navigation</w:t>
      </w:r>
      <w:r w:rsidR="008B6B78" w:rsidRPr="0031472F">
        <w:rPr>
          <w:rFonts w:ascii="Times New Roman" w:hAnsi="Times New Roman" w:cs="Times New Roman"/>
          <w:b/>
          <w:bCs/>
          <w:color w:val="000000"/>
        </w:rPr>
        <w:t xml:space="preserve"> Test 3</w:t>
      </w:r>
    </w:p>
    <w:p w14:paraId="6C6DFE6A" w14:textId="77777777" w:rsidR="006B3C9B" w:rsidRPr="006B3C9B" w:rsidRDefault="006B3C9B" w:rsidP="009F79B7">
      <w:pPr>
        <w:rPr>
          <w:rFonts w:ascii="Times New Roman" w:hAnsi="Times New Roman" w:cs="Times New Roman"/>
          <w:b/>
          <w:bCs/>
          <w:color w:val="000000"/>
        </w:rPr>
      </w:pPr>
    </w:p>
    <w:p w14:paraId="52C61A40" w14:textId="77777777" w:rsidR="006B3C9B" w:rsidRPr="006B3C9B" w:rsidRDefault="000A377A" w:rsidP="009F79B7">
      <w:pPr>
        <w:rPr>
          <w:rFonts w:ascii="Times New Roman" w:hAnsi="Times New Roman" w:cs="Times New Roman"/>
          <w:bCs/>
          <w:color w:val="000000"/>
        </w:rPr>
      </w:pPr>
      <w:r>
        <w:rPr>
          <w:rFonts w:ascii="Times New Roman" w:hAnsi="Times New Roman" w:cs="Times New Roman"/>
          <w:b/>
          <w:bCs/>
          <w:color w:val="000000"/>
        </w:rPr>
        <w:t xml:space="preserve">1. </w:t>
      </w:r>
      <w:r w:rsidR="006B3C9B" w:rsidRPr="006B3C9B">
        <w:rPr>
          <w:rFonts w:ascii="Times New Roman" w:hAnsi="Times New Roman" w:cs="Times New Roman"/>
          <w:b/>
          <w:bCs/>
          <w:color w:val="000000"/>
        </w:rPr>
        <w:t>Research Objective</w:t>
      </w:r>
    </w:p>
    <w:p w14:paraId="6A32CC9D" w14:textId="48A608DD" w:rsidR="001F6169" w:rsidRDefault="008B6B78" w:rsidP="006B3C9B">
      <w:pPr>
        <w:rPr>
          <w:rFonts w:ascii="Times New Roman" w:hAnsi="Times New Roman" w:cs="Times New Roman"/>
        </w:rPr>
      </w:pPr>
      <w:r w:rsidRPr="006B3C9B">
        <w:rPr>
          <w:rFonts w:ascii="Times New Roman" w:hAnsi="Times New Roman" w:cs="Times New Roman"/>
        </w:rPr>
        <w:t xml:space="preserve">The </w:t>
      </w:r>
      <w:r w:rsidR="006B3C9B">
        <w:rPr>
          <w:rFonts w:ascii="Times New Roman" w:hAnsi="Times New Roman" w:cs="Times New Roman"/>
        </w:rPr>
        <w:t>purpose of Navigation T</w:t>
      </w:r>
      <w:r w:rsidRPr="006B3C9B">
        <w:rPr>
          <w:rFonts w:ascii="Times New Roman" w:hAnsi="Times New Roman" w:cs="Times New Roman"/>
        </w:rPr>
        <w:t>est</w:t>
      </w:r>
      <w:r w:rsidR="00450635">
        <w:rPr>
          <w:rFonts w:ascii="Times New Roman" w:hAnsi="Times New Roman" w:cs="Times New Roman"/>
        </w:rPr>
        <w:t xml:space="preserve"> 3 </w:t>
      </w:r>
      <w:r w:rsidR="006B3C9B">
        <w:rPr>
          <w:rFonts w:ascii="Times New Roman" w:hAnsi="Times New Roman" w:cs="Times New Roman"/>
        </w:rPr>
        <w:t xml:space="preserve">is to focus on time-use activities that occur in </w:t>
      </w:r>
      <w:r w:rsidRPr="006B3C9B">
        <w:rPr>
          <w:rFonts w:ascii="Times New Roman" w:hAnsi="Times New Roman" w:cs="Times New Roman"/>
        </w:rPr>
        <w:t xml:space="preserve">a </w:t>
      </w:r>
      <w:r w:rsidR="006B3C9B">
        <w:rPr>
          <w:rFonts w:ascii="Times New Roman" w:hAnsi="Times New Roman" w:cs="Times New Roman"/>
        </w:rPr>
        <w:t>selected set</w:t>
      </w:r>
      <w:r w:rsidRPr="006B3C9B">
        <w:rPr>
          <w:rFonts w:ascii="Times New Roman" w:hAnsi="Times New Roman" w:cs="Times New Roman"/>
        </w:rPr>
        <w:t xml:space="preserve"> of 2-digit categories</w:t>
      </w:r>
      <w:r w:rsidR="006B3C9B">
        <w:rPr>
          <w:rFonts w:ascii="Times New Roman" w:hAnsi="Times New Roman" w:cs="Times New Roman"/>
        </w:rPr>
        <w:t xml:space="preserve">. These categories are of </w:t>
      </w:r>
      <w:r w:rsidRPr="006B3C9B">
        <w:rPr>
          <w:rFonts w:ascii="Times New Roman" w:hAnsi="Times New Roman" w:cs="Times New Roman"/>
        </w:rPr>
        <w:t>special interest to ATUS staff</w:t>
      </w:r>
      <w:r w:rsidR="00454C84">
        <w:rPr>
          <w:rFonts w:ascii="Times New Roman" w:hAnsi="Times New Roman" w:cs="Times New Roman"/>
        </w:rPr>
        <w:t xml:space="preserve"> so additional coding descriptions are used</w:t>
      </w:r>
      <w:r w:rsidRPr="006B3C9B">
        <w:rPr>
          <w:rFonts w:ascii="Times New Roman" w:hAnsi="Times New Roman" w:cs="Times New Roman"/>
        </w:rPr>
        <w:t>.</w:t>
      </w:r>
      <w:r w:rsidR="006B3C9B">
        <w:rPr>
          <w:rFonts w:ascii="Times New Roman" w:hAnsi="Times New Roman" w:cs="Times New Roman"/>
        </w:rPr>
        <w:t xml:space="preserve">  </w:t>
      </w:r>
    </w:p>
    <w:p w14:paraId="3AA02599" w14:textId="77777777" w:rsidR="00C77E29" w:rsidRDefault="00C77E29" w:rsidP="006B3C9B">
      <w:pPr>
        <w:rPr>
          <w:rFonts w:ascii="Times New Roman" w:hAnsi="Times New Roman" w:cs="Times New Roman"/>
        </w:rPr>
      </w:pPr>
    </w:p>
    <w:p w14:paraId="39E093CE" w14:textId="77777777" w:rsidR="001F6169" w:rsidRPr="001F6169" w:rsidRDefault="000A377A" w:rsidP="006B3C9B">
      <w:pPr>
        <w:rPr>
          <w:rFonts w:ascii="Times New Roman" w:hAnsi="Times New Roman" w:cs="Times New Roman"/>
          <w:b/>
        </w:rPr>
      </w:pPr>
      <w:r>
        <w:rPr>
          <w:rFonts w:ascii="Times New Roman" w:hAnsi="Times New Roman" w:cs="Times New Roman"/>
          <w:b/>
        </w:rPr>
        <w:t xml:space="preserve">2. </w:t>
      </w:r>
      <w:r w:rsidR="001F6169" w:rsidRPr="001F6169">
        <w:rPr>
          <w:rFonts w:ascii="Times New Roman" w:hAnsi="Times New Roman" w:cs="Times New Roman"/>
          <w:b/>
        </w:rPr>
        <w:t>Method</w:t>
      </w:r>
    </w:p>
    <w:p w14:paraId="77930778" w14:textId="73DC1C43" w:rsidR="008B6B78" w:rsidRDefault="006B3C9B" w:rsidP="006B3C9B">
      <w:pPr>
        <w:rPr>
          <w:rFonts w:ascii="Times New Roman" w:hAnsi="Times New Roman" w:cs="Times New Roman"/>
        </w:rPr>
      </w:pPr>
      <w:r>
        <w:rPr>
          <w:rFonts w:ascii="Times New Roman" w:hAnsi="Times New Roman" w:cs="Times New Roman"/>
        </w:rPr>
        <w:t>The time-use activities that will be tested are shown in Attachment 4.</w:t>
      </w:r>
      <w:r w:rsidR="00321DCD">
        <w:rPr>
          <w:rFonts w:ascii="Times New Roman" w:hAnsi="Times New Roman" w:cs="Times New Roman"/>
        </w:rPr>
        <w:t xml:space="preserve">  In addition, 16 other time-use activities will be added based on results from Navigation Tests #1 and #2.  The additional activities will allow us to retest different portions of the lexicon.</w:t>
      </w:r>
    </w:p>
    <w:p w14:paraId="5E928B4A" w14:textId="77777777" w:rsidR="00454C84" w:rsidRDefault="00454C84" w:rsidP="006B3C9B">
      <w:pPr>
        <w:rPr>
          <w:rFonts w:ascii="Times New Roman" w:hAnsi="Times New Roman" w:cs="Times New Roman"/>
        </w:rPr>
      </w:pPr>
    </w:p>
    <w:p w14:paraId="36F68A19" w14:textId="77777777" w:rsidR="00454C84" w:rsidRPr="009F79B7" w:rsidRDefault="00454C84" w:rsidP="00454C84">
      <w:pPr>
        <w:rPr>
          <w:rFonts w:ascii="Times New Roman" w:hAnsi="Times New Roman" w:cs="Times New Roman"/>
          <w:b/>
          <w:szCs w:val="24"/>
        </w:rPr>
      </w:pPr>
      <w:r>
        <w:rPr>
          <w:rFonts w:ascii="Times New Roman" w:hAnsi="Times New Roman" w:cs="Times New Roman"/>
          <w:b/>
          <w:szCs w:val="24"/>
        </w:rPr>
        <w:t xml:space="preserve">3. </w:t>
      </w:r>
      <w:r w:rsidRPr="009F79B7">
        <w:rPr>
          <w:rFonts w:ascii="Times New Roman" w:hAnsi="Times New Roman" w:cs="Times New Roman"/>
          <w:b/>
          <w:szCs w:val="24"/>
        </w:rPr>
        <w:t>Analysis</w:t>
      </w:r>
    </w:p>
    <w:p w14:paraId="2B1CB05C" w14:textId="77777777" w:rsidR="00454C84" w:rsidRDefault="00454C84" w:rsidP="00454C84">
      <w:pPr>
        <w:rPr>
          <w:rFonts w:ascii="Times New Roman" w:hAnsi="Times New Roman" w:cs="Times New Roman"/>
        </w:rPr>
      </w:pPr>
      <w:r>
        <w:rPr>
          <w:rFonts w:ascii="Times New Roman" w:hAnsi="Times New Roman" w:cs="Times New Roman"/>
          <w:szCs w:val="24"/>
        </w:rPr>
        <w:t xml:space="preserve">The analytical approach described in Navigation Test 1 will be used.  </w:t>
      </w:r>
    </w:p>
    <w:p w14:paraId="1C89B380" w14:textId="77777777" w:rsidR="00C755AD" w:rsidRDefault="00C755AD" w:rsidP="006B3C9B">
      <w:pPr>
        <w:rPr>
          <w:rFonts w:ascii="Times New Roman" w:hAnsi="Times New Roman" w:cs="Times New Roman"/>
        </w:rPr>
      </w:pPr>
    </w:p>
    <w:p w14:paraId="3AAF3996" w14:textId="77777777" w:rsidR="00450635" w:rsidRDefault="00454C84" w:rsidP="00450635">
      <w:pPr>
        <w:rPr>
          <w:rFonts w:ascii="Times New Roman" w:hAnsi="Times New Roman" w:cs="Times New Roman"/>
          <w:b/>
          <w:szCs w:val="24"/>
        </w:rPr>
      </w:pPr>
      <w:r>
        <w:rPr>
          <w:rFonts w:ascii="Times New Roman" w:hAnsi="Times New Roman" w:cs="Times New Roman"/>
          <w:b/>
          <w:szCs w:val="24"/>
        </w:rPr>
        <w:t>4</w:t>
      </w:r>
      <w:r w:rsidR="000A377A">
        <w:rPr>
          <w:rFonts w:ascii="Times New Roman" w:hAnsi="Times New Roman" w:cs="Times New Roman"/>
          <w:b/>
          <w:szCs w:val="24"/>
        </w:rPr>
        <w:t xml:space="preserve">. </w:t>
      </w:r>
      <w:r w:rsidR="00450635" w:rsidRPr="007228A0">
        <w:rPr>
          <w:rFonts w:ascii="Times New Roman" w:hAnsi="Times New Roman" w:cs="Times New Roman"/>
          <w:b/>
          <w:szCs w:val="24"/>
        </w:rPr>
        <w:t xml:space="preserve">Burden </w:t>
      </w:r>
      <w:r w:rsidR="00450635">
        <w:rPr>
          <w:rFonts w:ascii="Times New Roman" w:hAnsi="Times New Roman" w:cs="Times New Roman"/>
          <w:b/>
          <w:szCs w:val="24"/>
        </w:rPr>
        <w:t xml:space="preserve">and Costs </w:t>
      </w:r>
      <w:r w:rsidR="001F6169">
        <w:rPr>
          <w:rFonts w:ascii="Times New Roman" w:hAnsi="Times New Roman" w:cs="Times New Roman"/>
          <w:b/>
          <w:szCs w:val="24"/>
        </w:rPr>
        <w:t>for Navigation Test 3</w:t>
      </w:r>
    </w:p>
    <w:p w14:paraId="2BFEF398" w14:textId="6ED3DFF7" w:rsidR="00696139" w:rsidRPr="007228A0" w:rsidRDefault="00696139" w:rsidP="00696139">
      <w:pPr>
        <w:rPr>
          <w:rFonts w:ascii="Times New Roman" w:hAnsi="Times New Roman" w:cs="Times New Roman"/>
          <w:b/>
          <w:szCs w:val="24"/>
        </w:rPr>
      </w:pPr>
      <w:r>
        <w:rPr>
          <w:rFonts w:ascii="Times New Roman" w:hAnsi="Times New Roman" w:cs="Times New Roman"/>
          <w:szCs w:val="24"/>
        </w:rPr>
        <w:t>The same burden and cost estimates apply as for Navigation Test #1.</w:t>
      </w:r>
    </w:p>
    <w:p w14:paraId="5143E716" w14:textId="77777777" w:rsidR="00696139" w:rsidRDefault="00696139" w:rsidP="00450635">
      <w:pPr>
        <w:rPr>
          <w:rFonts w:ascii="Times New Roman" w:hAnsi="Times New Roman" w:cs="Times New Roman"/>
          <w:b/>
          <w:bCs/>
          <w:color w:val="000000"/>
          <w:szCs w:val="24"/>
        </w:rPr>
      </w:pPr>
    </w:p>
    <w:p w14:paraId="784F77D4" w14:textId="77777777" w:rsidR="00450635" w:rsidRPr="00450635" w:rsidRDefault="000A377A" w:rsidP="00450635">
      <w:pPr>
        <w:rPr>
          <w:rFonts w:ascii="Times New Roman" w:hAnsi="Times New Roman" w:cs="Times New Roman"/>
          <w:b/>
          <w:bCs/>
          <w:color w:val="000000"/>
          <w:szCs w:val="24"/>
        </w:rPr>
      </w:pPr>
      <w:r>
        <w:rPr>
          <w:rFonts w:ascii="Times New Roman" w:hAnsi="Times New Roman" w:cs="Times New Roman"/>
          <w:b/>
          <w:bCs/>
          <w:color w:val="000000"/>
          <w:szCs w:val="24"/>
        </w:rPr>
        <w:t xml:space="preserve">IID. </w:t>
      </w:r>
      <w:r w:rsidR="00450635" w:rsidRPr="005B6017">
        <w:rPr>
          <w:rFonts w:ascii="Times New Roman" w:hAnsi="Times New Roman" w:cs="Times New Roman"/>
          <w:b/>
          <w:bCs/>
          <w:color w:val="000000"/>
          <w:szCs w:val="24"/>
        </w:rPr>
        <w:t>Navigation</w:t>
      </w:r>
      <w:r w:rsidR="00450635" w:rsidRPr="00450635">
        <w:rPr>
          <w:rFonts w:ascii="Times New Roman" w:hAnsi="Times New Roman" w:cs="Times New Roman"/>
          <w:b/>
          <w:bCs/>
          <w:color w:val="000000"/>
          <w:szCs w:val="24"/>
        </w:rPr>
        <w:t xml:space="preserve"> Test 4</w:t>
      </w:r>
    </w:p>
    <w:p w14:paraId="1BB4F342" w14:textId="77777777" w:rsidR="00450635" w:rsidRPr="00450635" w:rsidRDefault="00450635" w:rsidP="00450635">
      <w:pPr>
        <w:rPr>
          <w:rFonts w:ascii="Times New Roman" w:hAnsi="Times New Roman" w:cs="Times New Roman"/>
          <w:b/>
          <w:bCs/>
          <w:color w:val="000000"/>
          <w:szCs w:val="24"/>
        </w:rPr>
      </w:pPr>
    </w:p>
    <w:p w14:paraId="07E4EC8B" w14:textId="77777777" w:rsidR="00450635" w:rsidRPr="00450635" w:rsidRDefault="000A377A" w:rsidP="00450635">
      <w:pPr>
        <w:rPr>
          <w:rFonts w:ascii="Times New Roman" w:hAnsi="Times New Roman" w:cs="Times New Roman"/>
          <w:bCs/>
          <w:color w:val="000000"/>
          <w:szCs w:val="24"/>
        </w:rPr>
      </w:pPr>
      <w:r>
        <w:rPr>
          <w:rFonts w:ascii="Times New Roman" w:hAnsi="Times New Roman" w:cs="Times New Roman"/>
          <w:b/>
          <w:bCs/>
          <w:color w:val="000000"/>
          <w:szCs w:val="24"/>
        </w:rPr>
        <w:t xml:space="preserve">1. </w:t>
      </w:r>
      <w:r w:rsidR="00450635" w:rsidRPr="00450635">
        <w:rPr>
          <w:rFonts w:ascii="Times New Roman" w:hAnsi="Times New Roman" w:cs="Times New Roman"/>
          <w:b/>
          <w:bCs/>
          <w:color w:val="000000"/>
          <w:szCs w:val="24"/>
        </w:rPr>
        <w:t>Research Objective</w:t>
      </w:r>
    </w:p>
    <w:p w14:paraId="7453417F" w14:textId="1A9B3567" w:rsidR="00450635" w:rsidRDefault="00450635" w:rsidP="00450635">
      <w:pPr>
        <w:rPr>
          <w:rFonts w:ascii="Times New Roman" w:hAnsi="Times New Roman" w:cs="Times New Roman"/>
          <w:szCs w:val="24"/>
        </w:rPr>
      </w:pPr>
      <w:r w:rsidRPr="00450635">
        <w:rPr>
          <w:rFonts w:ascii="Times New Roman" w:hAnsi="Times New Roman" w:cs="Times New Roman"/>
          <w:szCs w:val="24"/>
        </w:rPr>
        <w:t xml:space="preserve">After determining which ordering </w:t>
      </w:r>
      <w:r>
        <w:rPr>
          <w:rFonts w:ascii="Times New Roman" w:hAnsi="Times New Roman" w:cs="Times New Roman"/>
          <w:szCs w:val="24"/>
        </w:rPr>
        <w:t xml:space="preserve">of the </w:t>
      </w:r>
      <w:r w:rsidRPr="00450635">
        <w:rPr>
          <w:rFonts w:ascii="Times New Roman" w:hAnsi="Times New Roman" w:cs="Times New Roman"/>
          <w:szCs w:val="24"/>
        </w:rPr>
        <w:t>lexicon</w:t>
      </w:r>
      <w:r w:rsidR="00696139">
        <w:rPr>
          <w:rFonts w:ascii="Times New Roman" w:hAnsi="Times New Roman" w:cs="Times New Roman"/>
          <w:szCs w:val="24"/>
        </w:rPr>
        <w:t>’s</w:t>
      </w:r>
      <w:r w:rsidRPr="00450635">
        <w:rPr>
          <w:rFonts w:ascii="Times New Roman" w:hAnsi="Times New Roman" w:cs="Times New Roman"/>
          <w:szCs w:val="24"/>
        </w:rPr>
        <w:t xml:space="preserve"> </w:t>
      </w:r>
      <w:r w:rsidR="003D54F6">
        <w:rPr>
          <w:rFonts w:ascii="Times New Roman" w:hAnsi="Times New Roman" w:cs="Times New Roman"/>
          <w:szCs w:val="24"/>
        </w:rPr>
        <w:t xml:space="preserve">Tier 1 </w:t>
      </w:r>
      <w:r>
        <w:rPr>
          <w:rFonts w:ascii="Times New Roman" w:hAnsi="Times New Roman" w:cs="Times New Roman"/>
          <w:szCs w:val="24"/>
        </w:rPr>
        <w:t xml:space="preserve">categories </w:t>
      </w:r>
      <w:r w:rsidRPr="00450635">
        <w:rPr>
          <w:rFonts w:ascii="Times New Roman" w:hAnsi="Times New Roman" w:cs="Times New Roman"/>
          <w:szCs w:val="24"/>
        </w:rPr>
        <w:t xml:space="preserve">works best (alphabetical vs. frequency), a final test will be conducted with the “other” category </w:t>
      </w:r>
      <w:r w:rsidR="00454C84">
        <w:rPr>
          <w:rFonts w:ascii="Times New Roman" w:hAnsi="Times New Roman" w:cs="Times New Roman"/>
          <w:szCs w:val="24"/>
        </w:rPr>
        <w:t>present</w:t>
      </w:r>
      <w:r w:rsidRPr="00450635">
        <w:rPr>
          <w:rFonts w:ascii="Times New Roman" w:hAnsi="Times New Roman" w:cs="Times New Roman"/>
          <w:szCs w:val="24"/>
        </w:rPr>
        <w:t xml:space="preserve"> at the</w:t>
      </w:r>
      <w:r w:rsidR="003D54F6">
        <w:rPr>
          <w:rFonts w:ascii="Times New Roman" w:hAnsi="Times New Roman" w:cs="Times New Roman"/>
          <w:szCs w:val="24"/>
        </w:rPr>
        <w:t xml:space="preserve"> Tier 1(</w:t>
      </w:r>
      <w:r w:rsidRPr="00450635">
        <w:rPr>
          <w:rFonts w:ascii="Times New Roman" w:hAnsi="Times New Roman" w:cs="Times New Roman"/>
          <w:szCs w:val="24"/>
        </w:rPr>
        <w:t>2-digit level</w:t>
      </w:r>
      <w:r w:rsidR="003D54F6">
        <w:rPr>
          <w:rFonts w:ascii="Times New Roman" w:hAnsi="Times New Roman" w:cs="Times New Roman"/>
          <w:szCs w:val="24"/>
        </w:rPr>
        <w:t>)</w:t>
      </w:r>
      <w:r w:rsidRPr="00450635">
        <w:rPr>
          <w:rFonts w:ascii="Times New Roman" w:hAnsi="Times New Roman" w:cs="Times New Roman"/>
          <w:szCs w:val="24"/>
        </w:rPr>
        <w:t xml:space="preserve">.  This test should inform us if including </w:t>
      </w:r>
      <w:r>
        <w:rPr>
          <w:rFonts w:ascii="Times New Roman" w:hAnsi="Times New Roman" w:cs="Times New Roman"/>
          <w:szCs w:val="24"/>
        </w:rPr>
        <w:t>an</w:t>
      </w:r>
      <w:r w:rsidRPr="00450635">
        <w:rPr>
          <w:rFonts w:ascii="Times New Roman" w:hAnsi="Times New Roman" w:cs="Times New Roman"/>
          <w:szCs w:val="24"/>
        </w:rPr>
        <w:t xml:space="preserve"> “other” </w:t>
      </w:r>
      <w:r>
        <w:rPr>
          <w:rFonts w:ascii="Times New Roman" w:hAnsi="Times New Roman" w:cs="Times New Roman"/>
          <w:szCs w:val="24"/>
        </w:rPr>
        <w:t xml:space="preserve">category </w:t>
      </w:r>
      <w:r w:rsidR="00A30B00">
        <w:rPr>
          <w:rFonts w:ascii="Times New Roman" w:hAnsi="Times New Roman" w:cs="Times New Roman"/>
          <w:szCs w:val="24"/>
        </w:rPr>
        <w:t xml:space="preserve">at this level </w:t>
      </w:r>
      <w:r>
        <w:rPr>
          <w:rFonts w:ascii="Times New Roman" w:hAnsi="Times New Roman" w:cs="Times New Roman"/>
          <w:szCs w:val="24"/>
        </w:rPr>
        <w:t>affects</w:t>
      </w:r>
      <w:r w:rsidRPr="00450635">
        <w:rPr>
          <w:rFonts w:ascii="Times New Roman" w:hAnsi="Times New Roman" w:cs="Times New Roman"/>
          <w:szCs w:val="24"/>
        </w:rPr>
        <w:t xml:space="preserve"> accuracy.</w:t>
      </w:r>
    </w:p>
    <w:p w14:paraId="39049D66" w14:textId="77777777" w:rsidR="001F6169" w:rsidRDefault="001F6169" w:rsidP="00450635">
      <w:pPr>
        <w:rPr>
          <w:rFonts w:ascii="Times New Roman" w:hAnsi="Times New Roman" w:cs="Times New Roman"/>
          <w:szCs w:val="24"/>
        </w:rPr>
      </w:pPr>
    </w:p>
    <w:p w14:paraId="01171A11" w14:textId="1D563CFD" w:rsidR="001F6169" w:rsidRPr="001F6169" w:rsidRDefault="00413B4F" w:rsidP="00450635">
      <w:pPr>
        <w:rPr>
          <w:rFonts w:ascii="Times New Roman" w:hAnsi="Times New Roman" w:cs="Times New Roman"/>
          <w:b/>
          <w:szCs w:val="24"/>
        </w:rPr>
      </w:pPr>
      <w:r>
        <w:rPr>
          <w:rFonts w:ascii="Times New Roman" w:hAnsi="Times New Roman" w:cs="Times New Roman"/>
          <w:b/>
          <w:szCs w:val="24"/>
        </w:rPr>
        <w:t>2</w:t>
      </w:r>
      <w:r w:rsidR="000A377A">
        <w:rPr>
          <w:rFonts w:ascii="Times New Roman" w:hAnsi="Times New Roman" w:cs="Times New Roman"/>
          <w:b/>
          <w:szCs w:val="24"/>
        </w:rPr>
        <w:t xml:space="preserve">2. </w:t>
      </w:r>
      <w:r w:rsidR="001F6169" w:rsidRPr="001F6169">
        <w:rPr>
          <w:rFonts w:ascii="Times New Roman" w:hAnsi="Times New Roman" w:cs="Times New Roman"/>
          <w:b/>
          <w:szCs w:val="24"/>
        </w:rPr>
        <w:t>Method</w:t>
      </w:r>
    </w:p>
    <w:p w14:paraId="6E4FA0A4" w14:textId="77777777" w:rsidR="001F6169" w:rsidRDefault="001F6169" w:rsidP="00450635">
      <w:pPr>
        <w:rPr>
          <w:rFonts w:ascii="Times New Roman" w:hAnsi="Times New Roman" w:cs="Times New Roman"/>
          <w:szCs w:val="24"/>
        </w:rPr>
      </w:pPr>
      <w:r w:rsidRPr="00E21725">
        <w:rPr>
          <w:rFonts w:ascii="Times New Roman" w:hAnsi="Times New Roman" w:cs="Times New Roman"/>
          <w:szCs w:val="24"/>
        </w:rPr>
        <w:t>Attachment 2 lists the 35 time-use activities that will be coded by participants.</w:t>
      </w:r>
    </w:p>
    <w:p w14:paraId="480FF516" w14:textId="77777777" w:rsidR="003D54F6" w:rsidRDefault="003D54F6" w:rsidP="00450635">
      <w:pPr>
        <w:rPr>
          <w:rFonts w:ascii="Times New Roman" w:hAnsi="Times New Roman" w:cs="Times New Roman"/>
          <w:szCs w:val="24"/>
        </w:rPr>
      </w:pPr>
    </w:p>
    <w:p w14:paraId="4EB87A6D" w14:textId="77777777" w:rsidR="00454C84" w:rsidRPr="009F79B7" w:rsidRDefault="00454C84" w:rsidP="00454C84">
      <w:pPr>
        <w:rPr>
          <w:rFonts w:ascii="Times New Roman" w:hAnsi="Times New Roman" w:cs="Times New Roman"/>
          <w:b/>
          <w:szCs w:val="24"/>
        </w:rPr>
      </w:pPr>
      <w:r>
        <w:rPr>
          <w:rFonts w:ascii="Times New Roman" w:hAnsi="Times New Roman" w:cs="Times New Roman"/>
          <w:b/>
          <w:szCs w:val="24"/>
        </w:rPr>
        <w:t xml:space="preserve">3. </w:t>
      </w:r>
      <w:r w:rsidRPr="009F79B7">
        <w:rPr>
          <w:rFonts w:ascii="Times New Roman" w:hAnsi="Times New Roman" w:cs="Times New Roman"/>
          <w:b/>
          <w:szCs w:val="24"/>
        </w:rPr>
        <w:t>Analysis</w:t>
      </w:r>
    </w:p>
    <w:p w14:paraId="163D99DE" w14:textId="273A3239" w:rsidR="00454C84" w:rsidRDefault="00454C84" w:rsidP="00454C84">
      <w:pPr>
        <w:rPr>
          <w:rFonts w:ascii="Times New Roman" w:hAnsi="Times New Roman" w:cs="Times New Roman"/>
          <w:szCs w:val="24"/>
        </w:rPr>
      </w:pPr>
      <w:r>
        <w:rPr>
          <w:rFonts w:ascii="Times New Roman" w:hAnsi="Times New Roman" w:cs="Times New Roman"/>
          <w:szCs w:val="24"/>
        </w:rPr>
        <w:t xml:space="preserve">The analytical approach described in Navigation Test 1 will be used.  The analysis will also focus on which descriptions are assigned the “other” code.  This will help identify time-use activities that participants have difficulty assigning codes using the current lexicon.  We can also look at results for these </w:t>
      </w:r>
      <w:r w:rsidR="003D54F6">
        <w:rPr>
          <w:rFonts w:ascii="Times New Roman" w:hAnsi="Times New Roman" w:cs="Times New Roman"/>
          <w:szCs w:val="24"/>
        </w:rPr>
        <w:t xml:space="preserve">more problematic </w:t>
      </w:r>
      <w:r>
        <w:rPr>
          <w:rFonts w:ascii="Times New Roman" w:hAnsi="Times New Roman" w:cs="Times New Roman"/>
          <w:szCs w:val="24"/>
        </w:rPr>
        <w:t>descriptions from Navigation Tests 1 and 2 to find out how accurately these descriptions were coded in those tests.</w:t>
      </w:r>
    </w:p>
    <w:p w14:paraId="54448D33" w14:textId="77777777" w:rsidR="001F6169" w:rsidRDefault="001F6169" w:rsidP="00450635">
      <w:pPr>
        <w:rPr>
          <w:rFonts w:ascii="Times New Roman" w:hAnsi="Times New Roman" w:cs="Times New Roman"/>
          <w:szCs w:val="24"/>
        </w:rPr>
      </w:pPr>
    </w:p>
    <w:p w14:paraId="64E9B62A" w14:textId="77777777" w:rsidR="001F6169" w:rsidRPr="007228A0" w:rsidRDefault="00454C84" w:rsidP="001F6169">
      <w:pPr>
        <w:rPr>
          <w:rFonts w:ascii="Times New Roman" w:hAnsi="Times New Roman" w:cs="Times New Roman"/>
          <w:b/>
          <w:szCs w:val="24"/>
        </w:rPr>
      </w:pPr>
      <w:r>
        <w:rPr>
          <w:rFonts w:ascii="Times New Roman" w:hAnsi="Times New Roman" w:cs="Times New Roman"/>
          <w:b/>
          <w:szCs w:val="24"/>
        </w:rPr>
        <w:t>4</w:t>
      </w:r>
      <w:r w:rsidR="000A377A">
        <w:rPr>
          <w:rFonts w:ascii="Times New Roman" w:hAnsi="Times New Roman" w:cs="Times New Roman"/>
          <w:b/>
          <w:szCs w:val="24"/>
        </w:rPr>
        <w:t xml:space="preserve">. </w:t>
      </w:r>
      <w:r w:rsidR="001F6169" w:rsidRPr="007228A0">
        <w:rPr>
          <w:rFonts w:ascii="Times New Roman" w:hAnsi="Times New Roman" w:cs="Times New Roman"/>
          <w:b/>
          <w:szCs w:val="24"/>
        </w:rPr>
        <w:t xml:space="preserve">Burden </w:t>
      </w:r>
      <w:r w:rsidR="001F6169">
        <w:rPr>
          <w:rFonts w:ascii="Times New Roman" w:hAnsi="Times New Roman" w:cs="Times New Roman"/>
          <w:b/>
          <w:szCs w:val="24"/>
        </w:rPr>
        <w:t>and Costs for Navigation Test 4</w:t>
      </w:r>
    </w:p>
    <w:p w14:paraId="64D97D5B" w14:textId="14132226" w:rsidR="003D54F6" w:rsidRPr="003D54F6" w:rsidRDefault="003D54F6" w:rsidP="00C77E29">
      <w:pPr>
        <w:rPr>
          <w:bCs/>
          <w:color w:val="000000"/>
        </w:rPr>
      </w:pPr>
      <w:r>
        <w:rPr>
          <w:rFonts w:ascii="Times New Roman" w:hAnsi="Times New Roman" w:cs="Times New Roman"/>
          <w:szCs w:val="24"/>
        </w:rPr>
        <w:t xml:space="preserve">The burden and cost estimates are the same as for Test 1.  </w:t>
      </w:r>
    </w:p>
    <w:p w14:paraId="390D3498" w14:textId="77777777" w:rsidR="00321DCD" w:rsidRDefault="00321DCD" w:rsidP="00450635">
      <w:pPr>
        <w:rPr>
          <w:rFonts w:ascii="Times New Roman" w:hAnsi="Times New Roman" w:cs="Times New Roman"/>
          <w:bCs/>
          <w:color w:val="000000"/>
        </w:rPr>
      </w:pPr>
    </w:p>
    <w:p w14:paraId="3BB43D44" w14:textId="77777777" w:rsidR="00420B90" w:rsidRDefault="000A377A" w:rsidP="00450635">
      <w:pPr>
        <w:rPr>
          <w:rFonts w:ascii="Times New Roman" w:hAnsi="Times New Roman" w:cs="Times New Roman"/>
          <w:b/>
        </w:rPr>
      </w:pPr>
      <w:r>
        <w:rPr>
          <w:rFonts w:ascii="Times New Roman" w:hAnsi="Times New Roman" w:cs="Times New Roman"/>
          <w:b/>
        </w:rPr>
        <w:t xml:space="preserve">IIE. </w:t>
      </w:r>
      <w:r w:rsidR="00420B90" w:rsidRPr="00420B90">
        <w:rPr>
          <w:rFonts w:ascii="Times New Roman" w:hAnsi="Times New Roman" w:cs="Times New Roman"/>
          <w:b/>
        </w:rPr>
        <w:t>Hybrid Card Sorting Test</w:t>
      </w:r>
      <w:r w:rsidR="00440109">
        <w:rPr>
          <w:rFonts w:ascii="Times New Roman" w:hAnsi="Times New Roman" w:cs="Times New Roman"/>
          <w:b/>
        </w:rPr>
        <w:t>s</w:t>
      </w:r>
      <w:r w:rsidR="00420B90" w:rsidRPr="00420B90">
        <w:rPr>
          <w:rFonts w:ascii="Times New Roman" w:hAnsi="Times New Roman" w:cs="Times New Roman"/>
          <w:b/>
        </w:rPr>
        <w:t xml:space="preserve"> 1</w:t>
      </w:r>
      <w:r w:rsidR="00440109">
        <w:rPr>
          <w:rFonts w:ascii="Times New Roman" w:hAnsi="Times New Roman" w:cs="Times New Roman"/>
          <w:b/>
        </w:rPr>
        <w:t xml:space="preserve"> and 2</w:t>
      </w:r>
    </w:p>
    <w:p w14:paraId="0C9F3E69" w14:textId="77777777" w:rsidR="00420B90" w:rsidRDefault="00420B90" w:rsidP="00450635">
      <w:pPr>
        <w:rPr>
          <w:rFonts w:ascii="Times New Roman" w:hAnsi="Times New Roman" w:cs="Times New Roman"/>
          <w:b/>
          <w:bCs/>
          <w:color w:val="000000"/>
          <w:szCs w:val="24"/>
        </w:rPr>
      </w:pPr>
    </w:p>
    <w:p w14:paraId="5429FA6A" w14:textId="77777777" w:rsidR="00420B90" w:rsidRDefault="000A377A" w:rsidP="00450635">
      <w:pPr>
        <w:rPr>
          <w:rFonts w:ascii="Times New Roman" w:hAnsi="Times New Roman" w:cs="Times New Roman"/>
          <w:b/>
        </w:rPr>
      </w:pPr>
      <w:r>
        <w:rPr>
          <w:rFonts w:ascii="Times New Roman" w:hAnsi="Times New Roman" w:cs="Times New Roman"/>
          <w:b/>
          <w:bCs/>
          <w:color w:val="000000"/>
          <w:szCs w:val="24"/>
        </w:rPr>
        <w:t xml:space="preserve">1. </w:t>
      </w:r>
      <w:r w:rsidR="00420B90" w:rsidRPr="00450635">
        <w:rPr>
          <w:rFonts w:ascii="Times New Roman" w:hAnsi="Times New Roman" w:cs="Times New Roman"/>
          <w:b/>
          <w:bCs/>
          <w:color w:val="000000"/>
          <w:szCs w:val="24"/>
        </w:rPr>
        <w:t>Research Objective</w:t>
      </w:r>
    </w:p>
    <w:p w14:paraId="69789E28" w14:textId="49556D7E" w:rsidR="005411E3" w:rsidRDefault="00420B90" w:rsidP="00450635">
      <w:pPr>
        <w:rPr>
          <w:rFonts w:ascii="Times New Roman" w:hAnsi="Times New Roman" w:cs="Times New Roman"/>
        </w:rPr>
      </w:pPr>
      <w:r w:rsidRPr="00420B90">
        <w:rPr>
          <w:rFonts w:ascii="Times New Roman" w:hAnsi="Times New Roman" w:cs="Times New Roman"/>
        </w:rPr>
        <w:t xml:space="preserve">Card sorting will help determine how well the revised lexicon captures a wide variety of </w:t>
      </w:r>
      <w:r w:rsidR="001A5B90">
        <w:rPr>
          <w:rFonts w:ascii="Times New Roman" w:hAnsi="Times New Roman" w:cs="Times New Roman"/>
        </w:rPr>
        <w:t xml:space="preserve">time-use </w:t>
      </w:r>
      <w:r w:rsidRPr="00420B90">
        <w:rPr>
          <w:rFonts w:ascii="Times New Roman" w:hAnsi="Times New Roman" w:cs="Times New Roman"/>
        </w:rPr>
        <w:t>activities</w:t>
      </w:r>
      <w:r w:rsidR="001A5B90">
        <w:rPr>
          <w:rFonts w:ascii="Times New Roman" w:hAnsi="Times New Roman" w:cs="Times New Roman"/>
        </w:rPr>
        <w:t>.  Card sorting will also help identify</w:t>
      </w:r>
      <w:r w:rsidRPr="00420B90">
        <w:rPr>
          <w:rFonts w:ascii="Times New Roman" w:hAnsi="Times New Roman" w:cs="Times New Roman"/>
        </w:rPr>
        <w:t xml:space="preserve"> areas of conceptual confusion</w:t>
      </w:r>
      <w:r w:rsidR="001A5B90">
        <w:rPr>
          <w:rFonts w:ascii="Times New Roman" w:hAnsi="Times New Roman" w:cs="Times New Roman"/>
        </w:rPr>
        <w:t>, as well as</w:t>
      </w:r>
      <w:r w:rsidRPr="00420B90">
        <w:rPr>
          <w:rFonts w:ascii="Times New Roman" w:hAnsi="Times New Roman" w:cs="Times New Roman"/>
        </w:rPr>
        <w:t xml:space="preserve"> new categories that </w:t>
      </w:r>
      <w:r w:rsidR="001A5B90">
        <w:rPr>
          <w:rFonts w:ascii="Times New Roman" w:hAnsi="Times New Roman" w:cs="Times New Roman"/>
        </w:rPr>
        <w:t>might be</w:t>
      </w:r>
      <w:r w:rsidRPr="00420B90">
        <w:rPr>
          <w:rFonts w:ascii="Times New Roman" w:hAnsi="Times New Roman" w:cs="Times New Roman"/>
        </w:rPr>
        <w:t xml:space="preserve"> needed.</w:t>
      </w:r>
      <w:r w:rsidR="00625CEC" w:rsidRPr="00625CEC">
        <w:t xml:space="preserve"> </w:t>
      </w:r>
      <w:r w:rsidR="00625CEC">
        <w:rPr>
          <w:rFonts w:ascii="Times New Roman" w:hAnsi="Times New Roman" w:cs="Times New Roman"/>
        </w:rPr>
        <w:t xml:space="preserve"> </w:t>
      </w:r>
    </w:p>
    <w:p w14:paraId="535842B7" w14:textId="77777777" w:rsidR="005411E3" w:rsidRDefault="005411E3" w:rsidP="00450635">
      <w:pPr>
        <w:rPr>
          <w:rFonts w:ascii="Times New Roman" w:hAnsi="Times New Roman" w:cs="Times New Roman"/>
        </w:rPr>
      </w:pPr>
    </w:p>
    <w:p w14:paraId="7C044CAE" w14:textId="77777777" w:rsidR="00420B90" w:rsidRPr="00440109" w:rsidRDefault="000A377A" w:rsidP="00450635">
      <w:pPr>
        <w:rPr>
          <w:rFonts w:ascii="Times New Roman" w:hAnsi="Times New Roman" w:cs="Times New Roman"/>
          <w:b/>
        </w:rPr>
      </w:pPr>
      <w:r>
        <w:rPr>
          <w:rFonts w:ascii="Times New Roman" w:hAnsi="Times New Roman" w:cs="Times New Roman"/>
          <w:b/>
        </w:rPr>
        <w:t xml:space="preserve">2. </w:t>
      </w:r>
      <w:r w:rsidR="00420B90" w:rsidRPr="00440109">
        <w:rPr>
          <w:rFonts w:ascii="Times New Roman" w:hAnsi="Times New Roman" w:cs="Times New Roman"/>
          <w:b/>
        </w:rPr>
        <w:t>Method</w:t>
      </w:r>
    </w:p>
    <w:p w14:paraId="4BFEA61F" w14:textId="1AD335D7" w:rsidR="00420B90" w:rsidRDefault="00440109" w:rsidP="00450635">
      <w:pPr>
        <w:rPr>
          <w:rFonts w:ascii="Times New Roman" w:hAnsi="Times New Roman" w:cs="Times New Roman"/>
        </w:rPr>
      </w:pPr>
      <w:r w:rsidRPr="00420B90">
        <w:rPr>
          <w:rFonts w:ascii="Times New Roman" w:hAnsi="Times New Roman" w:cs="Times New Roman"/>
        </w:rPr>
        <w:t>In a hybrid</w:t>
      </w:r>
      <w:r w:rsidR="00625CEC">
        <w:rPr>
          <w:rFonts w:ascii="Times New Roman" w:hAnsi="Times New Roman" w:cs="Times New Roman"/>
        </w:rPr>
        <w:t xml:space="preserve"> card sorting</w:t>
      </w:r>
      <w:r w:rsidRPr="00420B90">
        <w:rPr>
          <w:rFonts w:ascii="Times New Roman" w:hAnsi="Times New Roman" w:cs="Times New Roman"/>
        </w:rPr>
        <w:t xml:space="preserve"> test, participants sort </w:t>
      </w:r>
      <w:r>
        <w:rPr>
          <w:rFonts w:ascii="Times New Roman" w:hAnsi="Times New Roman" w:cs="Times New Roman"/>
        </w:rPr>
        <w:t xml:space="preserve">a list of </w:t>
      </w:r>
      <w:r w:rsidRPr="00420B90">
        <w:rPr>
          <w:rFonts w:ascii="Times New Roman" w:hAnsi="Times New Roman" w:cs="Times New Roman"/>
        </w:rPr>
        <w:t>activities into predefined categories and also have the option of creating and naming new categories if they believe the current set</w:t>
      </w:r>
      <w:r>
        <w:rPr>
          <w:rFonts w:ascii="Times New Roman" w:hAnsi="Times New Roman" w:cs="Times New Roman"/>
        </w:rPr>
        <w:t xml:space="preserve"> of categories is</w:t>
      </w:r>
      <w:r w:rsidRPr="00420B90">
        <w:rPr>
          <w:rFonts w:ascii="Times New Roman" w:hAnsi="Times New Roman" w:cs="Times New Roman"/>
        </w:rPr>
        <w:t xml:space="preserve"> inadequate.  </w:t>
      </w:r>
    </w:p>
    <w:p w14:paraId="0337D74C" w14:textId="77777777" w:rsidR="00440109" w:rsidRPr="00440109" w:rsidRDefault="00440109" w:rsidP="00450635">
      <w:pPr>
        <w:rPr>
          <w:rFonts w:ascii="Times New Roman" w:hAnsi="Times New Roman" w:cs="Times New Roman"/>
          <w:szCs w:val="24"/>
        </w:rPr>
      </w:pPr>
    </w:p>
    <w:p w14:paraId="104B1E88" w14:textId="7920D1DD" w:rsidR="00440109" w:rsidRPr="00440109" w:rsidRDefault="00440109" w:rsidP="00440109">
      <w:pPr>
        <w:rPr>
          <w:rFonts w:ascii="Times New Roman" w:hAnsi="Times New Roman" w:cs="Times New Roman"/>
          <w:szCs w:val="24"/>
        </w:rPr>
      </w:pPr>
      <w:r w:rsidRPr="00440109">
        <w:rPr>
          <w:rFonts w:ascii="Times New Roman" w:hAnsi="Times New Roman" w:cs="Times New Roman"/>
          <w:szCs w:val="24"/>
        </w:rPr>
        <w:t xml:space="preserve">Because </w:t>
      </w:r>
      <w:r>
        <w:rPr>
          <w:rFonts w:ascii="Times New Roman" w:hAnsi="Times New Roman" w:cs="Times New Roman"/>
          <w:szCs w:val="24"/>
        </w:rPr>
        <w:t xml:space="preserve">general </w:t>
      </w:r>
      <w:r w:rsidR="002F6C42">
        <w:rPr>
          <w:rFonts w:ascii="Times New Roman" w:hAnsi="Times New Roman" w:cs="Times New Roman"/>
          <w:szCs w:val="24"/>
        </w:rPr>
        <w:t xml:space="preserve">testing </w:t>
      </w:r>
      <w:r w:rsidRPr="00440109">
        <w:rPr>
          <w:rFonts w:ascii="Times New Roman" w:hAnsi="Times New Roman" w:cs="Times New Roman"/>
          <w:szCs w:val="24"/>
        </w:rPr>
        <w:t xml:space="preserve">guidelines suggest limiting the number of items to be sorted to between 30 and 60, two hybrid card sorting tests </w:t>
      </w:r>
      <w:r w:rsidR="00067D9F">
        <w:rPr>
          <w:rFonts w:ascii="Times New Roman" w:hAnsi="Times New Roman" w:cs="Times New Roman"/>
          <w:szCs w:val="24"/>
        </w:rPr>
        <w:t>will be used</w:t>
      </w:r>
      <w:r w:rsidRPr="00440109">
        <w:rPr>
          <w:rFonts w:ascii="Times New Roman" w:hAnsi="Times New Roman" w:cs="Times New Roman"/>
          <w:szCs w:val="24"/>
        </w:rPr>
        <w:t xml:space="preserve"> to determine how well the current </w:t>
      </w:r>
      <w:r>
        <w:rPr>
          <w:rFonts w:ascii="Times New Roman" w:hAnsi="Times New Roman" w:cs="Times New Roman"/>
          <w:szCs w:val="24"/>
        </w:rPr>
        <w:t xml:space="preserve">lexicon </w:t>
      </w:r>
      <w:r w:rsidRPr="00440109">
        <w:rPr>
          <w:rFonts w:ascii="Times New Roman" w:hAnsi="Times New Roman" w:cs="Times New Roman"/>
          <w:szCs w:val="24"/>
        </w:rPr>
        <w:t xml:space="preserve">categories work.  The </w:t>
      </w:r>
      <w:r w:rsidR="00067D9F">
        <w:rPr>
          <w:rFonts w:ascii="Times New Roman" w:hAnsi="Times New Roman" w:cs="Times New Roman"/>
          <w:szCs w:val="24"/>
        </w:rPr>
        <w:t xml:space="preserve">time-use </w:t>
      </w:r>
      <w:r w:rsidRPr="00440109">
        <w:rPr>
          <w:rFonts w:ascii="Times New Roman" w:hAnsi="Times New Roman" w:cs="Times New Roman"/>
          <w:szCs w:val="24"/>
        </w:rPr>
        <w:t>activities to be sorted will come from the revised coding lexicon (4- and 6-digit examples)</w:t>
      </w:r>
      <w:r w:rsidR="002F6C42">
        <w:rPr>
          <w:rFonts w:ascii="Times New Roman" w:hAnsi="Times New Roman" w:cs="Times New Roman"/>
          <w:szCs w:val="24"/>
        </w:rPr>
        <w:t xml:space="preserve"> as shown in Attachment </w:t>
      </w:r>
      <w:r w:rsidR="00413B4F">
        <w:rPr>
          <w:rFonts w:ascii="Times New Roman" w:hAnsi="Times New Roman" w:cs="Times New Roman"/>
          <w:szCs w:val="24"/>
        </w:rPr>
        <w:t>2</w:t>
      </w:r>
      <w:r w:rsidRPr="00440109">
        <w:rPr>
          <w:rFonts w:ascii="Times New Roman" w:hAnsi="Times New Roman" w:cs="Times New Roman"/>
          <w:szCs w:val="24"/>
        </w:rPr>
        <w:t xml:space="preserve">.  </w:t>
      </w:r>
    </w:p>
    <w:p w14:paraId="2CDF096C" w14:textId="77777777" w:rsidR="00440109" w:rsidRPr="00440109" w:rsidRDefault="00440109" w:rsidP="00440109">
      <w:pPr>
        <w:rPr>
          <w:rFonts w:ascii="Times New Roman" w:hAnsi="Times New Roman" w:cs="Times New Roman"/>
          <w:szCs w:val="24"/>
        </w:rPr>
      </w:pPr>
    </w:p>
    <w:p w14:paraId="03793FB1" w14:textId="77777777" w:rsidR="00440109" w:rsidRPr="00440109" w:rsidRDefault="000A377A" w:rsidP="00440109">
      <w:pPr>
        <w:rPr>
          <w:rFonts w:ascii="Times New Roman" w:hAnsi="Times New Roman" w:cs="Times New Roman"/>
          <w:b/>
          <w:szCs w:val="24"/>
        </w:rPr>
      </w:pPr>
      <w:r>
        <w:rPr>
          <w:rFonts w:ascii="Times New Roman" w:hAnsi="Times New Roman" w:cs="Times New Roman"/>
          <w:b/>
          <w:szCs w:val="24"/>
        </w:rPr>
        <w:t xml:space="preserve">3. </w:t>
      </w:r>
      <w:r w:rsidR="00440109" w:rsidRPr="00440109">
        <w:rPr>
          <w:rFonts w:ascii="Times New Roman" w:hAnsi="Times New Roman" w:cs="Times New Roman"/>
          <w:b/>
          <w:szCs w:val="24"/>
        </w:rPr>
        <w:t>Test 1 (54 activities)</w:t>
      </w:r>
    </w:p>
    <w:p w14:paraId="5D8D1967" w14:textId="77777777" w:rsidR="00440109" w:rsidRPr="00440109" w:rsidRDefault="00440109" w:rsidP="00440109">
      <w:pPr>
        <w:pStyle w:val="ListParagraph"/>
        <w:numPr>
          <w:ilvl w:val="0"/>
          <w:numId w:val="11"/>
        </w:numPr>
      </w:pPr>
      <w:r>
        <w:t>Includes c</w:t>
      </w:r>
      <w:r w:rsidRPr="00440109">
        <w:t>ategories 1, 2, 3, and 4, 18</w:t>
      </w:r>
    </w:p>
    <w:p w14:paraId="091475CA" w14:textId="77777777" w:rsidR="00440109" w:rsidRPr="00440109" w:rsidRDefault="00440109" w:rsidP="00440109">
      <w:pPr>
        <w:pStyle w:val="ListParagraph"/>
        <w:numPr>
          <w:ilvl w:val="1"/>
          <w:numId w:val="11"/>
        </w:numPr>
      </w:pPr>
      <w:r w:rsidRPr="00440109">
        <w:rPr>
          <w:color w:val="000000"/>
        </w:rPr>
        <w:t>01</w:t>
      </w:r>
      <w:r w:rsidRPr="00440109">
        <w:rPr>
          <w:color w:val="000000"/>
        </w:rPr>
        <w:tab/>
        <w:t>Sleeping and own personal care (5)</w:t>
      </w:r>
    </w:p>
    <w:p w14:paraId="70F7730A" w14:textId="77777777" w:rsidR="00440109" w:rsidRPr="00440109" w:rsidRDefault="00440109" w:rsidP="00440109">
      <w:pPr>
        <w:pStyle w:val="ListParagraph"/>
        <w:numPr>
          <w:ilvl w:val="1"/>
          <w:numId w:val="11"/>
        </w:numPr>
      </w:pPr>
      <w:r w:rsidRPr="00440109">
        <w:rPr>
          <w:color w:val="000000"/>
        </w:rPr>
        <w:t>02</w:t>
      </w:r>
      <w:r w:rsidRPr="00440109">
        <w:rPr>
          <w:color w:val="000000"/>
        </w:rPr>
        <w:tab/>
        <w:t>Household activities (12)</w:t>
      </w:r>
    </w:p>
    <w:p w14:paraId="60052A5C" w14:textId="77777777" w:rsidR="00440109" w:rsidRPr="00440109" w:rsidRDefault="00440109" w:rsidP="00440109">
      <w:pPr>
        <w:pStyle w:val="ListParagraph"/>
        <w:numPr>
          <w:ilvl w:val="1"/>
          <w:numId w:val="11"/>
        </w:numPr>
      </w:pPr>
      <w:r w:rsidRPr="00440109">
        <w:rPr>
          <w:color w:val="000000"/>
        </w:rPr>
        <w:t>03</w:t>
      </w:r>
      <w:r w:rsidRPr="00440109">
        <w:rPr>
          <w:color w:val="000000"/>
        </w:rPr>
        <w:tab/>
        <w:t>Caring for household children (10)</w:t>
      </w:r>
    </w:p>
    <w:p w14:paraId="413702A2" w14:textId="77777777" w:rsidR="00440109" w:rsidRPr="00440109" w:rsidRDefault="00440109" w:rsidP="00440109">
      <w:pPr>
        <w:tabs>
          <w:tab w:val="left" w:pos="608"/>
        </w:tabs>
        <w:ind w:left="108" w:firstLineChars="200" w:firstLine="480"/>
        <w:rPr>
          <w:rFonts w:ascii="Times New Roman" w:eastAsia="Times New Roman" w:hAnsi="Times New Roman" w:cs="Times New Roman"/>
          <w:szCs w:val="24"/>
        </w:rPr>
      </w:pP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szCs w:val="24"/>
        </w:rPr>
        <w:tab/>
        <w:t>Caring for and helping household adults (4)</w:t>
      </w:r>
    </w:p>
    <w:p w14:paraId="766CDA50" w14:textId="77777777" w:rsidR="00440109" w:rsidRPr="00440109" w:rsidRDefault="00440109" w:rsidP="00440109">
      <w:pPr>
        <w:pStyle w:val="ListParagraph"/>
        <w:numPr>
          <w:ilvl w:val="0"/>
          <w:numId w:val="12"/>
        </w:numPr>
        <w:tabs>
          <w:tab w:val="left" w:pos="608"/>
        </w:tabs>
        <w:ind w:left="1440"/>
      </w:pPr>
      <w:r w:rsidRPr="00440109">
        <w:rPr>
          <w:color w:val="000000"/>
        </w:rPr>
        <w:t>04</w:t>
      </w:r>
      <w:r w:rsidRPr="00440109">
        <w:rPr>
          <w:color w:val="000000"/>
        </w:rPr>
        <w:tab/>
        <w:t>Caring for nonhousehold children (10)</w:t>
      </w:r>
    </w:p>
    <w:p w14:paraId="49002A9E" w14:textId="77777777" w:rsidR="00440109" w:rsidRPr="00440109" w:rsidRDefault="00440109" w:rsidP="00440109">
      <w:pPr>
        <w:tabs>
          <w:tab w:val="left" w:pos="608"/>
        </w:tabs>
        <w:ind w:left="108" w:firstLineChars="200" w:firstLine="480"/>
        <w:rPr>
          <w:rFonts w:ascii="Times New Roman" w:eastAsia="Times New Roman" w:hAnsi="Times New Roman" w:cs="Times New Roman"/>
          <w:bCs/>
          <w:szCs w:val="24"/>
        </w:rPr>
      </w:pP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color w:val="000000"/>
          <w:szCs w:val="24"/>
        </w:rPr>
        <w:tab/>
      </w:r>
      <w:r w:rsidRPr="00440109">
        <w:rPr>
          <w:rFonts w:ascii="Times New Roman" w:eastAsia="Times New Roman" w:hAnsi="Times New Roman" w:cs="Times New Roman"/>
          <w:szCs w:val="24"/>
        </w:rPr>
        <w:t xml:space="preserve">Caring for nonhousehold </w:t>
      </w:r>
      <w:r w:rsidRPr="00440109">
        <w:rPr>
          <w:rFonts w:ascii="Times New Roman" w:eastAsia="Times New Roman" w:hAnsi="Times New Roman" w:cs="Times New Roman"/>
          <w:bCs/>
          <w:szCs w:val="24"/>
        </w:rPr>
        <w:t>adults</w:t>
      </w:r>
      <w:r w:rsidRPr="00440109">
        <w:rPr>
          <w:rFonts w:ascii="Times New Roman" w:eastAsia="Times New Roman" w:hAnsi="Times New Roman" w:cs="Times New Roman"/>
          <w:b/>
          <w:bCs/>
          <w:szCs w:val="24"/>
        </w:rPr>
        <w:t xml:space="preserve"> </w:t>
      </w:r>
      <w:r w:rsidRPr="00440109">
        <w:rPr>
          <w:rFonts w:ascii="Times New Roman" w:eastAsia="Times New Roman" w:hAnsi="Times New Roman" w:cs="Times New Roman"/>
          <w:bCs/>
          <w:szCs w:val="24"/>
        </w:rPr>
        <w:t>(9)</w:t>
      </w:r>
    </w:p>
    <w:p w14:paraId="266FDD78" w14:textId="77777777" w:rsidR="00440109" w:rsidRPr="00440109" w:rsidRDefault="00440109" w:rsidP="00440109">
      <w:pPr>
        <w:pStyle w:val="ListParagraph"/>
        <w:numPr>
          <w:ilvl w:val="0"/>
          <w:numId w:val="12"/>
        </w:numPr>
        <w:tabs>
          <w:tab w:val="left" w:pos="608"/>
        </w:tabs>
        <w:ind w:hanging="188"/>
        <w:rPr>
          <w:bCs/>
        </w:rPr>
      </w:pPr>
      <w:r w:rsidRPr="00440109">
        <w:rPr>
          <w:color w:val="000000"/>
        </w:rPr>
        <w:t xml:space="preserve">   14</w:t>
      </w:r>
      <w:r w:rsidRPr="00440109">
        <w:rPr>
          <w:color w:val="000000"/>
        </w:rPr>
        <w:tab/>
        <w:t>Religious and spiritual activities (3)</w:t>
      </w:r>
    </w:p>
    <w:p w14:paraId="2C9017EA" w14:textId="77777777" w:rsidR="00440109" w:rsidRPr="00440109" w:rsidRDefault="00440109" w:rsidP="00440109">
      <w:pPr>
        <w:pStyle w:val="ListParagraph"/>
        <w:numPr>
          <w:ilvl w:val="0"/>
          <w:numId w:val="12"/>
        </w:numPr>
        <w:tabs>
          <w:tab w:val="left" w:pos="608"/>
        </w:tabs>
        <w:ind w:hanging="188"/>
        <w:rPr>
          <w:bCs/>
        </w:rPr>
      </w:pPr>
      <w:r w:rsidRPr="00440109">
        <w:rPr>
          <w:color w:val="000000"/>
        </w:rPr>
        <w:t xml:space="preserve">   18</w:t>
      </w:r>
      <w:r w:rsidRPr="00440109">
        <w:rPr>
          <w:color w:val="000000"/>
        </w:rPr>
        <w:tab/>
        <w:t>Driving or other travel (1)</w:t>
      </w:r>
    </w:p>
    <w:p w14:paraId="1F57688A" w14:textId="77777777" w:rsidR="00440109" w:rsidRPr="00440109" w:rsidRDefault="00440109" w:rsidP="00440109">
      <w:pPr>
        <w:tabs>
          <w:tab w:val="left" w:pos="608"/>
        </w:tabs>
        <w:ind w:left="108" w:firstLineChars="200" w:firstLine="480"/>
        <w:rPr>
          <w:rFonts w:ascii="Times New Roman" w:eastAsia="Times New Roman" w:hAnsi="Times New Roman" w:cs="Times New Roman"/>
          <w:bCs/>
          <w:szCs w:val="24"/>
        </w:rPr>
      </w:pPr>
      <w:r w:rsidRPr="00440109">
        <w:rPr>
          <w:rFonts w:ascii="Times New Roman" w:eastAsia="Times New Roman" w:hAnsi="Times New Roman" w:cs="Times New Roman"/>
          <w:color w:val="000000"/>
          <w:szCs w:val="24"/>
        </w:rPr>
        <w:tab/>
      </w:r>
    </w:p>
    <w:p w14:paraId="77524A20" w14:textId="77777777" w:rsidR="00440109" w:rsidRPr="00440109" w:rsidRDefault="000A377A" w:rsidP="00440109">
      <w:pPr>
        <w:tabs>
          <w:tab w:val="left" w:pos="608"/>
        </w:tabs>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4. </w:t>
      </w:r>
      <w:r w:rsidR="00440109" w:rsidRPr="00440109">
        <w:rPr>
          <w:rFonts w:ascii="Times New Roman" w:eastAsia="Times New Roman" w:hAnsi="Times New Roman" w:cs="Times New Roman"/>
          <w:b/>
          <w:bCs/>
          <w:szCs w:val="24"/>
        </w:rPr>
        <w:t>Test 2 (57 activities)</w:t>
      </w:r>
    </w:p>
    <w:p w14:paraId="2AF29F38" w14:textId="77777777" w:rsidR="00440109" w:rsidRPr="00440109" w:rsidRDefault="00440109" w:rsidP="00440109">
      <w:pPr>
        <w:pStyle w:val="ListParagraph"/>
        <w:numPr>
          <w:ilvl w:val="0"/>
          <w:numId w:val="11"/>
        </w:numPr>
        <w:tabs>
          <w:tab w:val="left" w:pos="608"/>
        </w:tabs>
        <w:rPr>
          <w:bCs/>
        </w:rPr>
      </w:pPr>
      <w:r w:rsidRPr="00440109">
        <w:t>Includes c</w:t>
      </w:r>
      <w:r w:rsidRPr="00440109">
        <w:rPr>
          <w:bCs/>
        </w:rPr>
        <w:t>ategories 5, 6, 7, 8, 9, 10, 11, 12, 13, 16</w:t>
      </w:r>
    </w:p>
    <w:p w14:paraId="38D2E8E8" w14:textId="77777777" w:rsidR="00440109" w:rsidRPr="00440109" w:rsidRDefault="00440109" w:rsidP="00440109">
      <w:pPr>
        <w:pStyle w:val="ListParagraph"/>
        <w:numPr>
          <w:ilvl w:val="1"/>
          <w:numId w:val="11"/>
        </w:numPr>
        <w:tabs>
          <w:tab w:val="left" w:pos="608"/>
        </w:tabs>
        <w:rPr>
          <w:bCs/>
        </w:rPr>
      </w:pPr>
      <w:r w:rsidRPr="00440109">
        <w:t>05</w:t>
      </w:r>
      <w:r w:rsidRPr="00440109">
        <w:tab/>
        <w:t>Working and related activities (5)</w:t>
      </w:r>
    </w:p>
    <w:p w14:paraId="0E3DE3A7" w14:textId="77777777" w:rsidR="00440109" w:rsidRPr="00440109" w:rsidRDefault="00440109" w:rsidP="00440109">
      <w:pPr>
        <w:pStyle w:val="ListParagraph"/>
        <w:numPr>
          <w:ilvl w:val="1"/>
          <w:numId w:val="11"/>
        </w:numPr>
        <w:tabs>
          <w:tab w:val="left" w:pos="608"/>
        </w:tabs>
        <w:rPr>
          <w:bCs/>
        </w:rPr>
      </w:pPr>
      <w:r w:rsidRPr="00440109">
        <w:rPr>
          <w:color w:val="000000"/>
        </w:rPr>
        <w:t>06</w:t>
      </w:r>
      <w:r w:rsidRPr="00440109">
        <w:rPr>
          <w:color w:val="000000"/>
        </w:rPr>
        <w:tab/>
        <w:t>Educational activities (6)</w:t>
      </w:r>
    </w:p>
    <w:p w14:paraId="77532933" w14:textId="77777777" w:rsidR="00440109" w:rsidRPr="00440109" w:rsidRDefault="00440109" w:rsidP="00440109">
      <w:pPr>
        <w:pStyle w:val="ListParagraph"/>
        <w:numPr>
          <w:ilvl w:val="1"/>
          <w:numId w:val="11"/>
        </w:numPr>
        <w:tabs>
          <w:tab w:val="left" w:pos="608"/>
        </w:tabs>
        <w:rPr>
          <w:bCs/>
        </w:rPr>
      </w:pPr>
      <w:r w:rsidRPr="00440109">
        <w:rPr>
          <w:color w:val="000000"/>
        </w:rPr>
        <w:t>07</w:t>
      </w:r>
      <w:r w:rsidRPr="00440109">
        <w:rPr>
          <w:color w:val="000000"/>
        </w:rPr>
        <w:tab/>
        <w:t>Shopping (3)</w:t>
      </w:r>
    </w:p>
    <w:p w14:paraId="4C6077D2" w14:textId="77777777" w:rsidR="00440109" w:rsidRPr="00440109" w:rsidRDefault="00440109" w:rsidP="00440109">
      <w:pPr>
        <w:pStyle w:val="ListParagraph"/>
        <w:numPr>
          <w:ilvl w:val="1"/>
          <w:numId w:val="11"/>
        </w:numPr>
        <w:tabs>
          <w:tab w:val="left" w:pos="608"/>
        </w:tabs>
        <w:rPr>
          <w:bCs/>
        </w:rPr>
      </w:pPr>
      <w:r w:rsidRPr="00440109">
        <w:rPr>
          <w:color w:val="000000"/>
        </w:rPr>
        <w:t>08</w:t>
      </w:r>
      <w:r w:rsidRPr="00440109">
        <w:rPr>
          <w:color w:val="000000"/>
        </w:rPr>
        <w:tab/>
        <w:t>Using professional and personal care services (4)</w:t>
      </w:r>
    </w:p>
    <w:p w14:paraId="2BE19B84" w14:textId="77777777" w:rsidR="00440109" w:rsidRPr="00440109" w:rsidRDefault="00440109" w:rsidP="00440109">
      <w:pPr>
        <w:pStyle w:val="ListParagraph"/>
        <w:numPr>
          <w:ilvl w:val="1"/>
          <w:numId w:val="11"/>
        </w:numPr>
        <w:tabs>
          <w:tab w:val="left" w:pos="608"/>
        </w:tabs>
        <w:rPr>
          <w:bCs/>
        </w:rPr>
      </w:pPr>
      <w:r w:rsidRPr="00440109">
        <w:rPr>
          <w:color w:val="000000"/>
        </w:rPr>
        <w:t>09</w:t>
      </w:r>
      <w:r w:rsidRPr="00440109">
        <w:rPr>
          <w:color w:val="000000"/>
        </w:rPr>
        <w:tab/>
      </w:r>
      <w:r w:rsidRPr="00440109">
        <w:rPr>
          <w:iCs/>
          <w:color w:val="000000"/>
        </w:rPr>
        <w:t>Cleaning and repair services for vehicles and the household</w:t>
      </w:r>
      <w:r w:rsidRPr="00440109">
        <w:rPr>
          <w:color w:val="000000"/>
        </w:rPr>
        <w:t xml:space="preserve"> (1)</w:t>
      </w:r>
    </w:p>
    <w:p w14:paraId="0917E3D5" w14:textId="77777777" w:rsidR="00440109" w:rsidRPr="00440109" w:rsidRDefault="00440109" w:rsidP="00440109">
      <w:pPr>
        <w:pStyle w:val="ListParagraph"/>
        <w:numPr>
          <w:ilvl w:val="1"/>
          <w:numId w:val="11"/>
        </w:numPr>
        <w:tabs>
          <w:tab w:val="left" w:pos="608"/>
        </w:tabs>
        <w:rPr>
          <w:bCs/>
        </w:rPr>
      </w:pPr>
      <w:r w:rsidRPr="00440109">
        <w:rPr>
          <w:color w:val="000000"/>
        </w:rPr>
        <w:t>10</w:t>
      </w:r>
      <w:r w:rsidRPr="00440109">
        <w:rPr>
          <w:color w:val="000000"/>
        </w:rPr>
        <w:tab/>
        <w:t>Using government services and participating in civic obligations (1)</w:t>
      </w:r>
    </w:p>
    <w:p w14:paraId="748C23CA" w14:textId="77777777" w:rsidR="00440109" w:rsidRPr="00440109" w:rsidRDefault="00440109" w:rsidP="00440109">
      <w:pPr>
        <w:pStyle w:val="ListParagraph"/>
        <w:numPr>
          <w:ilvl w:val="1"/>
          <w:numId w:val="11"/>
        </w:numPr>
        <w:tabs>
          <w:tab w:val="left" w:pos="608"/>
        </w:tabs>
        <w:rPr>
          <w:bCs/>
        </w:rPr>
      </w:pPr>
      <w:r w:rsidRPr="00440109">
        <w:rPr>
          <w:color w:val="000000"/>
        </w:rPr>
        <w:t>11</w:t>
      </w:r>
      <w:r w:rsidRPr="00440109">
        <w:rPr>
          <w:color w:val="000000"/>
        </w:rPr>
        <w:tab/>
        <w:t>Eating and drinking (1)</w:t>
      </w:r>
    </w:p>
    <w:p w14:paraId="3F45EC2D" w14:textId="77777777" w:rsidR="00440109" w:rsidRPr="00440109" w:rsidRDefault="00440109" w:rsidP="00440109">
      <w:pPr>
        <w:pStyle w:val="ListParagraph"/>
        <w:numPr>
          <w:ilvl w:val="1"/>
          <w:numId w:val="11"/>
        </w:numPr>
        <w:tabs>
          <w:tab w:val="left" w:pos="608"/>
        </w:tabs>
        <w:rPr>
          <w:bCs/>
        </w:rPr>
      </w:pPr>
      <w:r w:rsidRPr="00440109">
        <w:rPr>
          <w:color w:val="000000"/>
        </w:rPr>
        <w:t>12</w:t>
      </w:r>
      <w:r w:rsidRPr="00440109">
        <w:rPr>
          <w:color w:val="000000"/>
        </w:rPr>
        <w:tab/>
        <w:t>Socializing, relaxing, and leisure (14)</w:t>
      </w:r>
    </w:p>
    <w:p w14:paraId="7882547C" w14:textId="77777777" w:rsidR="00440109" w:rsidRPr="00440109" w:rsidRDefault="00440109" w:rsidP="00440109">
      <w:pPr>
        <w:pStyle w:val="ListParagraph"/>
        <w:numPr>
          <w:ilvl w:val="1"/>
          <w:numId w:val="11"/>
        </w:numPr>
        <w:tabs>
          <w:tab w:val="left" w:pos="608"/>
        </w:tabs>
        <w:rPr>
          <w:bCs/>
        </w:rPr>
      </w:pPr>
      <w:r w:rsidRPr="00440109">
        <w:rPr>
          <w:color w:val="000000"/>
        </w:rPr>
        <w:t>13</w:t>
      </w:r>
      <w:r w:rsidRPr="00440109">
        <w:rPr>
          <w:color w:val="000000"/>
        </w:rPr>
        <w:tab/>
        <w:t>Sports, exercise, and recreation (12)</w:t>
      </w:r>
    </w:p>
    <w:p w14:paraId="3AF00698" w14:textId="77777777" w:rsidR="00440109" w:rsidRPr="00440109" w:rsidRDefault="00440109" w:rsidP="00440109">
      <w:pPr>
        <w:pStyle w:val="ListParagraph"/>
        <w:numPr>
          <w:ilvl w:val="1"/>
          <w:numId w:val="11"/>
        </w:numPr>
        <w:tabs>
          <w:tab w:val="left" w:pos="608"/>
        </w:tabs>
        <w:rPr>
          <w:bCs/>
        </w:rPr>
      </w:pPr>
      <w:r w:rsidRPr="00440109">
        <w:rPr>
          <w:color w:val="000000"/>
        </w:rPr>
        <w:t>15</w:t>
      </w:r>
      <w:r w:rsidRPr="00440109">
        <w:rPr>
          <w:color w:val="000000"/>
        </w:rPr>
        <w:tab/>
      </w:r>
      <w:r w:rsidRPr="00440109">
        <w:t>Volunteering for an organization (5)</w:t>
      </w:r>
    </w:p>
    <w:p w14:paraId="2539BE47" w14:textId="77777777" w:rsidR="00440109" w:rsidRPr="00440109" w:rsidRDefault="00440109" w:rsidP="00440109">
      <w:pPr>
        <w:pStyle w:val="ListParagraph"/>
        <w:numPr>
          <w:ilvl w:val="1"/>
          <w:numId w:val="11"/>
        </w:numPr>
        <w:tabs>
          <w:tab w:val="left" w:pos="608"/>
        </w:tabs>
        <w:rPr>
          <w:bCs/>
        </w:rPr>
      </w:pPr>
      <w:r w:rsidRPr="00440109">
        <w:rPr>
          <w:color w:val="000000"/>
        </w:rPr>
        <w:t>16</w:t>
      </w:r>
      <w:r w:rsidRPr="00440109">
        <w:rPr>
          <w:color w:val="000000"/>
        </w:rPr>
        <w:tab/>
      </w:r>
      <w:r w:rsidRPr="00440109">
        <w:t>Communications, not in-person (phone, video calls, messaging, and e-</w:t>
      </w:r>
    </w:p>
    <w:p w14:paraId="2641F835" w14:textId="686F483C" w:rsidR="00321DCD" w:rsidRDefault="00440109" w:rsidP="006B78F9">
      <w:pPr>
        <w:tabs>
          <w:tab w:val="left" w:pos="608"/>
        </w:tabs>
        <w:ind w:left="1080"/>
        <w:rPr>
          <w:rFonts w:ascii="Times New Roman" w:hAnsi="Times New Roman" w:cs="Times New Roman"/>
          <w:b/>
        </w:rPr>
      </w:pPr>
      <w:r w:rsidRPr="00440109">
        <w:rPr>
          <w:rFonts w:ascii="Times New Roman" w:hAnsi="Times New Roman" w:cs="Times New Roman"/>
        </w:rPr>
        <w:t xml:space="preserve"> </w:t>
      </w:r>
      <w:r>
        <w:rPr>
          <w:rFonts w:ascii="Times New Roman" w:hAnsi="Times New Roman" w:cs="Times New Roman"/>
        </w:rPr>
        <w:t xml:space="preserve">                  </w:t>
      </w:r>
      <w:r w:rsidRPr="00440109">
        <w:rPr>
          <w:rFonts w:ascii="Times New Roman" w:hAnsi="Times New Roman" w:cs="Times New Roman"/>
        </w:rPr>
        <w:t>mails) (5)</w:t>
      </w:r>
    </w:p>
    <w:p w14:paraId="4BDBC293" w14:textId="77777777" w:rsidR="00321DCD" w:rsidRDefault="00321DCD" w:rsidP="00954AD3">
      <w:pPr>
        <w:rPr>
          <w:rFonts w:ascii="Times New Roman" w:hAnsi="Times New Roman" w:cs="Times New Roman"/>
          <w:b/>
        </w:rPr>
      </w:pPr>
    </w:p>
    <w:p w14:paraId="07AA8B25" w14:textId="77777777" w:rsidR="00954AD3" w:rsidRPr="006A06E2" w:rsidRDefault="000A377A" w:rsidP="00954AD3">
      <w:pPr>
        <w:rPr>
          <w:rFonts w:ascii="Times New Roman" w:hAnsi="Times New Roman" w:cs="Times New Roman"/>
          <w:b/>
        </w:rPr>
      </w:pPr>
      <w:r>
        <w:rPr>
          <w:rFonts w:ascii="Times New Roman" w:hAnsi="Times New Roman" w:cs="Times New Roman"/>
          <w:b/>
        </w:rPr>
        <w:t xml:space="preserve">5. </w:t>
      </w:r>
      <w:r w:rsidR="006A06E2" w:rsidRPr="006A06E2">
        <w:rPr>
          <w:rFonts w:ascii="Times New Roman" w:hAnsi="Times New Roman" w:cs="Times New Roman"/>
          <w:b/>
        </w:rPr>
        <w:t>Analysis</w:t>
      </w:r>
    </w:p>
    <w:p w14:paraId="34A8D179" w14:textId="77777777" w:rsidR="004C3062" w:rsidRDefault="006A06E2" w:rsidP="004C3062">
      <w:pPr>
        <w:shd w:val="clear" w:color="auto" w:fill="FFFFFF"/>
        <w:rPr>
          <w:rFonts w:ascii="Times New Roman" w:hAnsi="Times New Roman" w:cs="Times New Roman"/>
        </w:rPr>
      </w:pPr>
      <w:r w:rsidRPr="006A06E2">
        <w:rPr>
          <w:rFonts w:ascii="Times New Roman" w:eastAsia="Times New Roman" w:hAnsi="Times New Roman" w:cs="Times New Roman"/>
          <w:color w:val="2B2517"/>
          <w:szCs w:val="24"/>
        </w:rPr>
        <w:t xml:space="preserve">Card sorting is useful </w:t>
      </w:r>
      <w:r>
        <w:rPr>
          <w:rFonts w:ascii="Times New Roman" w:eastAsia="Times New Roman" w:hAnsi="Times New Roman" w:cs="Times New Roman"/>
          <w:color w:val="2B2517"/>
          <w:szCs w:val="24"/>
        </w:rPr>
        <w:t xml:space="preserve">for </w:t>
      </w:r>
      <w:r w:rsidR="000A377A">
        <w:rPr>
          <w:rFonts w:ascii="Times New Roman" w:eastAsia="Times New Roman" w:hAnsi="Times New Roman" w:cs="Times New Roman"/>
          <w:color w:val="2B2517"/>
          <w:szCs w:val="24"/>
        </w:rPr>
        <w:t>discovering</w:t>
      </w:r>
      <w:r>
        <w:rPr>
          <w:rFonts w:ascii="Times New Roman" w:eastAsia="Times New Roman" w:hAnsi="Times New Roman" w:cs="Times New Roman"/>
          <w:color w:val="2B2517"/>
          <w:szCs w:val="24"/>
        </w:rPr>
        <w:t xml:space="preserve"> </w:t>
      </w:r>
      <w:r w:rsidRPr="006A06E2">
        <w:rPr>
          <w:rFonts w:ascii="Times New Roman" w:eastAsia="Times New Roman" w:hAnsi="Times New Roman" w:cs="Times New Roman"/>
          <w:color w:val="2B2517"/>
          <w:szCs w:val="24"/>
        </w:rPr>
        <w:t xml:space="preserve">how </w:t>
      </w:r>
      <w:r>
        <w:rPr>
          <w:rFonts w:ascii="Times New Roman" w:eastAsia="Times New Roman" w:hAnsi="Times New Roman" w:cs="Times New Roman"/>
          <w:color w:val="2B2517"/>
          <w:szCs w:val="24"/>
        </w:rPr>
        <w:t>people</w:t>
      </w:r>
      <w:r w:rsidRPr="006A06E2">
        <w:rPr>
          <w:rFonts w:ascii="Times New Roman" w:eastAsia="Times New Roman" w:hAnsi="Times New Roman" w:cs="Times New Roman"/>
          <w:color w:val="2B2517"/>
          <w:szCs w:val="24"/>
        </w:rPr>
        <w:t xml:space="preserve"> expect to see information </w:t>
      </w:r>
      <w:r>
        <w:rPr>
          <w:rFonts w:ascii="Times New Roman" w:eastAsia="Times New Roman" w:hAnsi="Times New Roman" w:cs="Times New Roman"/>
          <w:color w:val="2B2517"/>
          <w:szCs w:val="24"/>
        </w:rPr>
        <w:t xml:space="preserve">categorized and also how they differ in their understanding of </w:t>
      </w:r>
      <w:r w:rsidRPr="006A06E2">
        <w:rPr>
          <w:rFonts w:ascii="Times New Roman" w:eastAsia="Times New Roman" w:hAnsi="Times New Roman" w:cs="Times New Roman"/>
          <w:color w:val="2B2517"/>
          <w:szCs w:val="24"/>
        </w:rPr>
        <w:t>different concepts</w:t>
      </w:r>
      <w:r>
        <w:rPr>
          <w:rFonts w:ascii="Times New Roman" w:eastAsia="Times New Roman" w:hAnsi="Times New Roman" w:cs="Times New Roman"/>
          <w:color w:val="2B2517"/>
          <w:szCs w:val="24"/>
        </w:rPr>
        <w:t>.</w:t>
      </w:r>
      <w:r>
        <w:rPr>
          <w:rFonts w:ascii="Times New Roman" w:hAnsi="Times New Roman" w:cs="Times New Roman"/>
        </w:rPr>
        <w:t xml:space="preserve"> </w:t>
      </w:r>
      <w:r w:rsidR="004C3062">
        <w:rPr>
          <w:rFonts w:ascii="Times New Roman" w:hAnsi="Times New Roman" w:cs="Times New Roman"/>
        </w:rPr>
        <w:t xml:space="preserve"> The results will help us answer the following questions: </w:t>
      </w:r>
    </w:p>
    <w:p w14:paraId="4B78F04A" w14:textId="77777777" w:rsidR="004C3062" w:rsidRPr="004C3062" w:rsidRDefault="004C3062" w:rsidP="004C3062">
      <w:pPr>
        <w:shd w:val="clear" w:color="auto" w:fill="FFFFFF"/>
        <w:rPr>
          <w:rFonts w:ascii="Times New Roman" w:hAnsi="Times New Roman" w:cs="Times New Roman"/>
          <w:szCs w:val="24"/>
        </w:rPr>
      </w:pPr>
    </w:p>
    <w:p w14:paraId="79A71ED8" w14:textId="42D44509" w:rsidR="004C3062" w:rsidRDefault="004C3062" w:rsidP="004C3062">
      <w:pPr>
        <w:numPr>
          <w:ilvl w:val="0"/>
          <w:numId w:val="14"/>
        </w:numPr>
        <w:shd w:val="clear" w:color="auto" w:fill="FFFFFF"/>
        <w:spacing w:after="100" w:afterAutospacing="1"/>
        <w:rPr>
          <w:rFonts w:ascii="Times New Roman" w:eastAsia="Times New Roman" w:hAnsi="Times New Roman" w:cs="Times New Roman"/>
          <w:color w:val="2B2517"/>
          <w:szCs w:val="24"/>
        </w:rPr>
      </w:pPr>
      <w:r>
        <w:rPr>
          <w:rFonts w:ascii="Times New Roman" w:eastAsia="Times New Roman" w:hAnsi="Times New Roman" w:cs="Times New Roman"/>
          <w:color w:val="2B2517"/>
          <w:szCs w:val="24"/>
        </w:rPr>
        <w:t>Which time-use activities are misplaced or placed in new</w:t>
      </w:r>
      <w:r w:rsidR="004E3D86">
        <w:rPr>
          <w:rFonts w:ascii="Times New Roman" w:eastAsia="Times New Roman" w:hAnsi="Times New Roman" w:cs="Times New Roman"/>
          <w:color w:val="2B2517"/>
          <w:szCs w:val="24"/>
        </w:rPr>
        <w:t>ly created</w:t>
      </w:r>
      <w:r>
        <w:rPr>
          <w:rFonts w:ascii="Times New Roman" w:eastAsia="Times New Roman" w:hAnsi="Times New Roman" w:cs="Times New Roman"/>
          <w:color w:val="2B2517"/>
          <w:szCs w:val="24"/>
        </w:rPr>
        <w:t xml:space="preserve"> categories? </w:t>
      </w:r>
    </w:p>
    <w:p w14:paraId="1B574E1D" w14:textId="77777777" w:rsidR="004C3062" w:rsidRPr="004C3062" w:rsidRDefault="004C3062" w:rsidP="004C3062">
      <w:pPr>
        <w:numPr>
          <w:ilvl w:val="0"/>
          <w:numId w:val="14"/>
        </w:numPr>
        <w:shd w:val="clear" w:color="auto" w:fill="FFFFFF"/>
        <w:spacing w:after="100" w:afterAutospacing="1"/>
        <w:rPr>
          <w:rFonts w:ascii="Times New Roman" w:eastAsia="Times New Roman" w:hAnsi="Times New Roman" w:cs="Times New Roman"/>
          <w:color w:val="2B2517"/>
          <w:szCs w:val="24"/>
        </w:rPr>
      </w:pPr>
      <w:r w:rsidRPr="004C3062">
        <w:rPr>
          <w:rFonts w:ascii="Times New Roman" w:eastAsia="Times New Roman" w:hAnsi="Times New Roman" w:cs="Times New Roman"/>
          <w:color w:val="2B2517"/>
          <w:szCs w:val="24"/>
        </w:rPr>
        <w:t>What logi</w:t>
      </w:r>
      <w:r>
        <w:rPr>
          <w:rFonts w:ascii="Times New Roman" w:eastAsia="Times New Roman" w:hAnsi="Times New Roman" w:cs="Times New Roman"/>
          <w:color w:val="2B2517"/>
          <w:szCs w:val="24"/>
        </w:rPr>
        <w:t xml:space="preserve">c do participants follow in any new </w:t>
      </w:r>
      <w:r w:rsidRPr="004C3062">
        <w:rPr>
          <w:rFonts w:ascii="Times New Roman" w:eastAsia="Times New Roman" w:hAnsi="Times New Roman" w:cs="Times New Roman"/>
          <w:color w:val="2B2517"/>
          <w:szCs w:val="24"/>
        </w:rPr>
        <w:t>categories they’ve created?</w:t>
      </w:r>
    </w:p>
    <w:p w14:paraId="7F5C7BEF" w14:textId="77777777" w:rsidR="004C3062" w:rsidRPr="004C3062" w:rsidRDefault="00B45B11" w:rsidP="004C3062">
      <w:pPr>
        <w:numPr>
          <w:ilvl w:val="0"/>
          <w:numId w:val="14"/>
        </w:numPr>
        <w:shd w:val="clear" w:color="auto" w:fill="FFFFFF"/>
        <w:spacing w:after="100" w:afterAutospacing="1"/>
        <w:rPr>
          <w:rFonts w:ascii="Times New Roman" w:eastAsia="Times New Roman" w:hAnsi="Times New Roman" w:cs="Times New Roman"/>
          <w:color w:val="2B2517"/>
          <w:szCs w:val="24"/>
        </w:rPr>
      </w:pPr>
      <w:r>
        <w:rPr>
          <w:rFonts w:ascii="Times New Roman" w:eastAsia="Times New Roman" w:hAnsi="Times New Roman" w:cs="Times New Roman"/>
          <w:color w:val="2B2517"/>
          <w:szCs w:val="24"/>
        </w:rPr>
        <w:t>Which</w:t>
      </w:r>
      <w:r w:rsidR="004C3062" w:rsidRPr="004C3062">
        <w:rPr>
          <w:rFonts w:ascii="Times New Roman" w:eastAsia="Times New Roman" w:hAnsi="Times New Roman" w:cs="Times New Roman"/>
          <w:color w:val="2B2517"/>
          <w:szCs w:val="24"/>
        </w:rPr>
        <w:t xml:space="preserve"> </w:t>
      </w:r>
      <w:r w:rsidR="004C3062">
        <w:rPr>
          <w:rFonts w:ascii="Times New Roman" w:eastAsia="Times New Roman" w:hAnsi="Times New Roman" w:cs="Times New Roman"/>
          <w:color w:val="2B2517"/>
          <w:szCs w:val="24"/>
        </w:rPr>
        <w:t>activities are consistently placed together in the correct category</w:t>
      </w:r>
      <w:r w:rsidR="004C3062" w:rsidRPr="004C3062">
        <w:rPr>
          <w:rFonts w:ascii="Times New Roman" w:eastAsia="Times New Roman" w:hAnsi="Times New Roman" w:cs="Times New Roman"/>
          <w:color w:val="2B2517"/>
          <w:szCs w:val="24"/>
        </w:rPr>
        <w:t>?</w:t>
      </w:r>
    </w:p>
    <w:p w14:paraId="1A0B7204" w14:textId="77777777" w:rsidR="004C3062" w:rsidRPr="004C3062" w:rsidRDefault="004C3062" w:rsidP="004C3062">
      <w:pPr>
        <w:numPr>
          <w:ilvl w:val="0"/>
          <w:numId w:val="14"/>
        </w:numPr>
        <w:shd w:val="clear" w:color="auto" w:fill="FFFFFF"/>
        <w:spacing w:after="100" w:afterAutospacing="1"/>
        <w:rPr>
          <w:rFonts w:ascii="Times New Roman" w:eastAsia="Times New Roman" w:hAnsi="Times New Roman" w:cs="Times New Roman"/>
          <w:color w:val="2B2517"/>
          <w:szCs w:val="24"/>
        </w:rPr>
      </w:pPr>
      <w:r>
        <w:rPr>
          <w:rFonts w:ascii="Times New Roman" w:eastAsia="Times New Roman" w:hAnsi="Times New Roman" w:cs="Times New Roman"/>
          <w:color w:val="2B2517"/>
          <w:szCs w:val="24"/>
        </w:rPr>
        <w:lastRenderedPageBreak/>
        <w:t>Which</w:t>
      </w:r>
      <w:r w:rsidRPr="004C3062">
        <w:rPr>
          <w:rFonts w:ascii="Times New Roman" w:eastAsia="Times New Roman" w:hAnsi="Times New Roman" w:cs="Times New Roman"/>
          <w:color w:val="2B2517"/>
          <w:szCs w:val="24"/>
        </w:rPr>
        <w:t xml:space="preserve"> </w:t>
      </w:r>
      <w:r>
        <w:rPr>
          <w:rFonts w:ascii="Times New Roman" w:eastAsia="Times New Roman" w:hAnsi="Times New Roman" w:cs="Times New Roman"/>
          <w:color w:val="2B2517"/>
          <w:szCs w:val="24"/>
        </w:rPr>
        <w:t xml:space="preserve">activities </w:t>
      </w:r>
      <w:r w:rsidRPr="004C3062">
        <w:rPr>
          <w:rFonts w:ascii="Times New Roman" w:eastAsia="Times New Roman" w:hAnsi="Times New Roman" w:cs="Times New Roman"/>
          <w:color w:val="2B2517"/>
          <w:szCs w:val="24"/>
        </w:rPr>
        <w:t>are never put together, and are thus considered conceptually different by all participants?</w:t>
      </w:r>
    </w:p>
    <w:p w14:paraId="4421D666" w14:textId="77777777" w:rsidR="004C3062" w:rsidRPr="00B45B11" w:rsidRDefault="004C3062" w:rsidP="00936C24">
      <w:pPr>
        <w:numPr>
          <w:ilvl w:val="0"/>
          <w:numId w:val="14"/>
        </w:numPr>
        <w:shd w:val="clear" w:color="auto" w:fill="FFFFFF"/>
        <w:spacing w:after="100" w:afterAutospacing="1"/>
        <w:rPr>
          <w:rFonts w:ascii="Times New Roman" w:hAnsi="Times New Roman" w:cs="Times New Roman"/>
        </w:rPr>
      </w:pPr>
      <w:r w:rsidRPr="00B45B11">
        <w:rPr>
          <w:rFonts w:ascii="Times New Roman" w:eastAsia="Times New Roman" w:hAnsi="Times New Roman" w:cs="Times New Roman"/>
          <w:color w:val="2B2517"/>
          <w:szCs w:val="24"/>
        </w:rPr>
        <w:t>D</w:t>
      </w:r>
      <w:r w:rsidRPr="004C3062">
        <w:rPr>
          <w:rFonts w:ascii="Times New Roman" w:eastAsia="Times New Roman" w:hAnsi="Times New Roman" w:cs="Times New Roman"/>
          <w:color w:val="2B2517"/>
          <w:szCs w:val="24"/>
        </w:rPr>
        <w:t>o people suggest</w:t>
      </w:r>
      <w:r w:rsidRPr="00B45B11">
        <w:rPr>
          <w:rFonts w:ascii="Times New Roman" w:eastAsia="Times New Roman" w:hAnsi="Times New Roman" w:cs="Times New Roman"/>
          <w:color w:val="2B2517"/>
          <w:szCs w:val="24"/>
        </w:rPr>
        <w:t xml:space="preserve"> different labels for the categories</w:t>
      </w:r>
      <w:r w:rsidRPr="004C3062">
        <w:rPr>
          <w:rFonts w:ascii="Times New Roman" w:eastAsia="Times New Roman" w:hAnsi="Times New Roman" w:cs="Times New Roman"/>
          <w:color w:val="2B2517"/>
          <w:szCs w:val="24"/>
        </w:rPr>
        <w:t>?</w:t>
      </w:r>
    </w:p>
    <w:p w14:paraId="612AE3D0" w14:textId="6410ECAC" w:rsidR="00897E0E" w:rsidRPr="007228A0" w:rsidDel="00D427AE" w:rsidRDefault="000A377A" w:rsidP="00897E0E">
      <w:pPr>
        <w:rPr>
          <w:rFonts w:ascii="Times New Roman" w:hAnsi="Times New Roman" w:cs="Times New Roman"/>
          <w:b/>
          <w:szCs w:val="24"/>
        </w:rPr>
      </w:pPr>
      <w:r w:rsidDel="00D427AE">
        <w:rPr>
          <w:rFonts w:ascii="Times New Roman" w:hAnsi="Times New Roman" w:cs="Times New Roman"/>
          <w:b/>
          <w:szCs w:val="24"/>
        </w:rPr>
        <w:t xml:space="preserve">6. </w:t>
      </w:r>
      <w:r w:rsidR="00897E0E" w:rsidRPr="007228A0" w:rsidDel="00D427AE">
        <w:rPr>
          <w:rFonts w:ascii="Times New Roman" w:hAnsi="Times New Roman" w:cs="Times New Roman"/>
          <w:b/>
          <w:szCs w:val="24"/>
        </w:rPr>
        <w:t xml:space="preserve">Burden </w:t>
      </w:r>
      <w:r w:rsidR="00067D9F" w:rsidDel="00D427AE">
        <w:rPr>
          <w:rFonts w:ascii="Times New Roman" w:hAnsi="Times New Roman" w:cs="Times New Roman"/>
          <w:b/>
          <w:szCs w:val="24"/>
        </w:rPr>
        <w:t xml:space="preserve">Hours </w:t>
      </w:r>
      <w:r w:rsidR="00897E0E" w:rsidDel="00D427AE">
        <w:rPr>
          <w:rFonts w:ascii="Times New Roman" w:hAnsi="Times New Roman" w:cs="Times New Roman"/>
          <w:b/>
          <w:szCs w:val="24"/>
        </w:rPr>
        <w:t>and Costs for</w:t>
      </w:r>
      <w:r w:rsidR="00067D9F" w:rsidDel="00D427AE">
        <w:rPr>
          <w:rFonts w:ascii="Times New Roman" w:hAnsi="Times New Roman" w:cs="Times New Roman"/>
          <w:b/>
          <w:szCs w:val="24"/>
        </w:rPr>
        <w:t xml:space="preserve"> the Hybrid Card Sorting Task</w:t>
      </w:r>
    </w:p>
    <w:p w14:paraId="5F4CD9EB" w14:textId="4998DA6B" w:rsidR="00696139" w:rsidRDefault="00696139" w:rsidP="00897E0E">
      <w:pPr>
        <w:shd w:val="clear" w:color="auto" w:fill="FFFFFF"/>
        <w:spacing w:after="100" w:afterAutospacing="1"/>
        <w:rPr>
          <w:rFonts w:ascii="Times New Roman" w:hAnsi="Times New Roman" w:cs="Times New Roman"/>
          <w:szCs w:val="24"/>
        </w:rPr>
      </w:pPr>
      <w:r>
        <w:rPr>
          <w:rFonts w:ascii="Times New Roman" w:hAnsi="Times New Roman" w:cs="Times New Roman"/>
          <w:szCs w:val="24"/>
        </w:rPr>
        <w:t>The approach used for recruiting participants</w:t>
      </w:r>
      <w:r w:rsidR="007312EE">
        <w:rPr>
          <w:rFonts w:ascii="Times New Roman" w:hAnsi="Times New Roman" w:cs="Times New Roman"/>
          <w:szCs w:val="24"/>
        </w:rPr>
        <w:t xml:space="preserve"> in the navigation tests</w:t>
      </w:r>
      <w:r>
        <w:rPr>
          <w:rFonts w:ascii="Times New Roman" w:hAnsi="Times New Roman" w:cs="Times New Roman"/>
          <w:szCs w:val="24"/>
        </w:rPr>
        <w:t xml:space="preserve"> will be used in both card-sorting tests.  Therefore, the burden and cost estimates are the same as in the navigation tests.</w:t>
      </w:r>
    </w:p>
    <w:p w14:paraId="7AE5B2F1" w14:textId="09E7E903" w:rsidR="00D427AE" w:rsidRDefault="000A377A" w:rsidP="00954AD3">
      <w:pPr>
        <w:spacing w:after="120"/>
        <w:rPr>
          <w:rFonts w:ascii="Times New Roman" w:hAnsi="Times New Roman" w:cs="Times New Roman"/>
          <w:b/>
        </w:rPr>
      </w:pPr>
      <w:r>
        <w:rPr>
          <w:rFonts w:ascii="Times New Roman" w:hAnsi="Times New Roman" w:cs="Times New Roman"/>
          <w:b/>
        </w:rPr>
        <w:t>III</w:t>
      </w:r>
      <w:r w:rsidR="00954AD3" w:rsidRPr="009E2B14">
        <w:rPr>
          <w:rFonts w:ascii="Times New Roman" w:hAnsi="Times New Roman" w:cs="Times New Roman"/>
          <w:b/>
        </w:rPr>
        <w:t xml:space="preserve">. </w:t>
      </w:r>
      <w:r w:rsidR="00D427AE">
        <w:rPr>
          <w:rFonts w:ascii="Times New Roman" w:hAnsi="Times New Roman" w:cs="Times New Roman"/>
          <w:b/>
        </w:rPr>
        <w:t>Participants</w:t>
      </w:r>
    </w:p>
    <w:p w14:paraId="6F9900DF" w14:textId="77777777" w:rsidR="002D1C16" w:rsidRDefault="00D427AE" w:rsidP="002D1C16">
      <w:pPr>
        <w:rPr>
          <w:rFonts w:ascii="Times New Roman" w:hAnsi="Times New Roman" w:cs="Times New Roman"/>
          <w:szCs w:val="24"/>
        </w:rPr>
      </w:pPr>
      <w:r>
        <w:rPr>
          <w:rFonts w:ascii="Times New Roman" w:hAnsi="Times New Roman" w:cs="Times New Roman"/>
          <w:bCs/>
          <w:color w:val="000000"/>
          <w:szCs w:val="24"/>
        </w:rPr>
        <w:t>125 p</w:t>
      </w:r>
      <w:r w:rsidRPr="00E21725">
        <w:rPr>
          <w:rFonts w:ascii="Times New Roman" w:hAnsi="Times New Roman" w:cs="Times New Roman"/>
          <w:bCs/>
          <w:color w:val="000000"/>
          <w:szCs w:val="24"/>
        </w:rPr>
        <w:t xml:space="preserve">articipants will be recruited </w:t>
      </w:r>
      <w:r w:rsidR="00CC1C8D">
        <w:rPr>
          <w:rFonts w:ascii="Times New Roman" w:hAnsi="Times New Roman" w:cs="Times New Roman"/>
          <w:bCs/>
          <w:color w:val="000000"/>
          <w:szCs w:val="24"/>
        </w:rPr>
        <w:t xml:space="preserve">for each test </w:t>
      </w:r>
      <w:r w:rsidRPr="00E21725">
        <w:rPr>
          <w:rFonts w:ascii="Times New Roman" w:hAnsi="Times New Roman" w:cs="Times New Roman"/>
          <w:bCs/>
          <w:color w:val="000000"/>
          <w:szCs w:val="24"/>
        </w:rPr>
        <w:t>through Amazon’s Mechanical Turk (MTurk</w:t>
      </w:r>
      <w:r w:rsidRPr="00E21725">
        <w:rPr>
          <w:rFonts w:ascii="Times New Roman" w:hAnsi="Times New Roman" w:cs="Times New Roman"/>
          <w:szCs w:val="24"/>
        </w:rPr>
        <w:t>) service.</w:t>
      </w:r>
      <w:r>
        <w:rPr>
          <w:rFonts w:ascii="Times New Roman" w:hAnsi="Times New Roman" w:cs="Times New Roman"/>
          <w:szCs w:val="24"/>
        </w:rPr>
        <w:t xml:space="preserve">  A general audience of adults (18 or older) will be recruited. </w:t>
      </w:r>
    </w:p>
    <w:p w14:paraId="0E0B613E" w14:textId="5BC36E36" w:rsidR="00D427AE" w:rsidRDefault="00D427AE" w:rsidP="002D1C16">
      <w:pPr>
        <w:rPr>
          <w:rFonts w:ascii="Times New Roman" w:hAnsi="Times New Roman" w:cs="Times New Roman"/>
          <w:b/>
        </w:rPr>
      </w:pPr>
      <w:r>
        <w:rPr>
          <w:rFonts w:ascii="Times New Roman" w:hAnsi="Times New Roman" w:cs="Times New Roman"/>
          <w:b/>
        </w:rPr>
        <w:tab/>
      </w:r>
    </w:p>
    <w:p w14:paraId="0C397CE5" w14:textId="260DBB36" w:rsidR="00D427AE" w:rsidRDefault="00D427AE" w:rsidP="00954AD3">
      <w:pPr>
        <w:spacing w:after="120"/>
        <w:rPr>
          <w:rFonts w:ascii="Times New Roman" w:hAnsi="Times New Roman" w:cs="Times New Roman"/>
          <w:b/>
        </w:rPr>
      </w:pPr>
      <w:r>
        <w:rPr>
          <w:rFonts w:ascii="Times New Roman" w:hAnsi="Times New Roman" w:cs="Times New Roman"/>
          <w:b/>
        </w:rPr>
        <w:t>IV. Burden Hours</w:t>
      </w:r>
    </w:p>
    <w:p w14:paraId="7524A2E8" w14:textId="48A89049" w:rsidR="00D427AE" w:rsidRDefault="00D427AE" w:rsidP="00D427AE">
      <w:pPr>
        <w:rPr>
          <w:rFonts w:ascii="Times New Roman" w:hAnsi="Times New Roman" w:cs="Times New Roman"/>
          <w:szCs w:val="24"/>
        </w:rPr>
      </w:pPr>
      <w:r>
        <w:rPr>
          <w:rFonts w:ascii="Times New Roman" w:hAnsi="Times New Roman" w:cs="Times New Roman"/>
          <w:szCs w:val="24"/>
        </w:rPr>
        <w:t xml:space="preserve">A total of </w:t>
      </w:r>
      <w:r w:rsidR="00EC0576">
        <w:rPr>
          <w:rFonts w:ascii="Times New Roman" w:hAnsi="Times New Roman" w:cs="Times New Roman"/>
          <w:szCs w:val="24"/>
        </w:rPr>
        <w:t>978</w:t>
      </w:r>
      <w:r>
        <w:rPr>
          <w:rFonts w:ascii="Times New Roman" w:hAnsi="Times New Roman" w:cs="Times New Roman"/>
          <w:szCs w:val="24"/>
        </w:rPr>
        <w:t xml:space="preserve"> participants will be </w:t>
      </w:r>
      <w:r w:rsidR="00EC0576">
        <w:rPr>
          <w:rFonts w:ascii="Times New Roman" w:hAnsi="Times New Roman" w:cs="Times New Roman"/>
          <w:szCs w:val="24"/>
        </w:rPr>
        <w:t>screened and 750 will complete a test.</w:t>
      </w:r>
      <w:r w:rsidR="00057D1D">
        <w:rPr>
          <w:rFonts w:ascii="Times New Roman" w:hAnsi="Times New Roman" w:cs="Times New Roman"/>
          <w:szCs w:val="24"/>
        </w:rPr>
        <w:t xml:space="preserve">  T</w:t>
      </w:r>
      <w:r>
        <w:rPr>
          <w:rFonts w:ascii="Times New Roman" w:hAnsi="Times New Roman" w:cs="Times New Roman"/>
          <w:szCs w:val="24"/>
        </w:rPr>
        <w:t xml:space="preserve">he </w:t>
      </w:r>
      <w:r w:rsidR="00057D1D">
        <w:rPr>
          <w:rFonts w:ascii="Times New Roman" w:hAnsi="Times New Roman" w:cs="Times New Roman"/>
          <w:szCs w:val="24"/>
        </w:rPr>
        <w:t xml:space="preserve">screening </w:t>
      </w:r>
      <w:r>
        <w:rPr>
          <w:rFonts w:ascii="Times New Roman" w:hAnsi="Times New Roman" w:cs="Times New Roman"/>
          <w:szCs w:val="24"/>
        </w:rPr>
        <w:t>survey</w:t>
      </w:r>
      <w:r w:rsidR="00057D1D">
        <w:rPr>
          <w:rFonts w:ascii="Times New Roman" w:hAnsi="Times New Roman" w:cs="Times New Roman"/>
          <w:szCs w:val="24"/>
        </w:rPr>
        <w:t xml:space="preserve"> </w:t>
      </w:r>
      <w:r w:rsidR="00EC0576">
        <w:rPr>
          <w:rFonts w:ascii="Times New Roman" w:hAnsi="Times New Roman" w:cs="Times New Roman"/>
          <w:szCs w:val="24"/>
        </w:rPr>
        <w:t xml:space="preserve">is expected to take 2 minutes </w:t>
      </w:r>
      <w:r w:rsidR="00057D1D">
        <w:rPr>
          <w:rFonts w:ascii="Times New Roman" w:hAnsi="Times New Roman" w:cs="Times New Roman"/>
          <w:szCs w:val="24"/>
        </w:rPr>
        <w:t>and follow-up tasks are</w:t>
      </w:r>
      <w:r>
        <w:rPr>
          <w:rFonts w:ascii="Times New Roman" w:hAnsi="Times New Roman" w:cs="Times New Roman"/>
          <w:szCs w:val="24"/>
        </w:rPr>
        <w:t xml:space="preserve"> expected to take an average of 2</w:t>
      </w:r>
      <w:r w:rsidR="00EC0576">
        <w:rPr>
          <w:rFonts w:ascii="Times New Roman" w:hAnsi="Times New Roman" w:cs="Times New Roman"/>
          <w:szCs w:val="24"/>
        </w:rPr>
        <w:t>0</w:t>
      </w:r>
      <w:r>
        <w:rPr>
          <w:rFonts w:ascii="Times New Roman" w:hAnsi="Times New Roman" w:cs="Times New Roman"/>
          <w:szCs w:val="24"/>
        </w:rPr>
        <w:t xml:space="preserve"> minutes per respondent.  </w:t>
      </w:r>
    </w:p>
    <w:p w14:paraId="5BB8270D" w14:textId="198A94D2" w:rsidR="00D427AE" w:rsidRDefault="00D427AE" w:rsidP="00D427AE">
      <w:pPr>
        <w:rPr>
          <w:rFonts w:ascii="Times New Roman" w:hAnsi="Times New Roman" w:cs="Times New Roman"/>
          <w:szCs w:val="24"/>
        </w:rPr>
      </w:pPr>
      <w:r>
        <w:rPr>
          <w:rFonts w:ascii="Times New Roman" w:hAnsi="Times New Roman" w:cs="Times New Roman"/>
          <w:szCs w:val="24"/>
        </w:rPr>
        <w:t xml:space="preserve"> </w:t>
      </w:r>
    </w:p>
    <w:p w14:paraId="15FB40BC" w14:textId="77777777" w:rsidR="00D427AE" w:rsidRDefault="00D427AE" w:rsidP="00D427AE">
      <w:pPr>
        <w:rPr>
          <w:rFonts w:ascii="Times New Roman" w:hAnsi="Times New Roman" w:cs="Times New Roman"/>
          <w:bCs/>
          <w:color w:val="000000"/>
        </w:rPr>
      </w:pPr>
      <w:r>
        <w:rPr>
          <w:rFonts w:ascii="Times New Roman" w:hAnsi="Times New Roman" w:cs="Times New Roman"/>
          <w:bCs/>
          <w:color w:val="000000"/>
        </w:rPr>
        <w:t>A summary of the</w:t>
      </w:r>
      <w:r w:rsidRPr="002A71E9">
        <w:rPr>
          <w:rFonts w:ascii="Times New Roman" w:hAnsi="Times New Roman" w:cs="Times New Roman"/>
          <w:bCs/>
          <w:color w:val="000000"/>
        </w:rPr>
        <w:t xml:space="preserve"> </w:t>
      </w:r>
      <w:r>
        <w:rPr>
          <w:rFonts w:ascii="Times New Roman" w:hAnsi="Times New Roman" w:cs="Times New Roman"/>
          <w:bCs/>
          <w:color w:val="000000"/>
        </w:rPr>
        <w:t xml:space="preserve">various tests, maximum </w:t>
      </w:r>
      <w:r w:rsidRPr="002A71E9">
        <w:rPr>
          <w:rFonts w:ascii="Times New Roman" w:hAnsi="Times New Roman" w:cs="Times New Roman"/>
          <w:bCs/>
          <w:color w:val="000000"/>
        </w:rPr>
        <w:t>number of participants</w:t>
      </w:r>
      <w:r>
        <w:rPr>
          <w:rFonts w:ascii="Times New Roman" w:hAnsi="Times New Roman" w:cs="Times New Roman"/>
          <w:bCs/>
          <w:color w:val="000000"/>
        </w:rPr>
        <w:t>, and burden hours</w:t>
      </w:r>
      <w:r w:rsidRPr="002A71E9">
        <w:rPr>
          <w:rFonts w:ascii="Times New Roman" w:hAnsi="Times New Roman" w:cs="Times New Roman"/>
          <w:bCs/>
          <w:color w:val="000000"/>
        </w:rPr>
        <w:t xml:space="preserve"> </w:t>
      </w:r>
      <w:r>
        <w:rPr>
          <w:rFonts w:ascii="Times New Roman" w:hAnsi="Times New Roman" w:cs="Times New Roman"/>
          <w:bCs/>
          <w:color w:val="000000"/>
        </w:rPr>
        <w:t>are</w:t>
      </w:r>
      <w:r w:rsidRPr="002A71E9">
        <w:rPr>
          <w:rFonts w:ascii="Times New Roman" w:hAnsi="Times New Roman" w:cs="Times New Roman"/>
          <w:bCs/>
          <w:color w:val="000000"/>
        </w:rPr>
        <w:t xml:space="preserve"> listed below:</w:t>
      </w:r>
    </w:p>
    <w:p w14:paraId="77D3BD89" w14:textId="77777777" w:rsidR="00387EFA" w:rsidRDefault="00387EFA" w:rsidP="00D427AE">
      <w:pPr>
        <w:rPr>
          <w:rFonts w:ascii="Times New Roman" w:hAnsi="Times New Roman" w:cs="Times New Roman"/>
          <w:bCs/>
          <w:color w:val="000000"/>
        </w:rPr>
      </w:pPr>
    </w:p>
    <w:p w14:paraId="111B3672" w14:textId="77777777" w:rsidR="00387EFA" w:rsidRDefault="00387EFA" w:rsidP="00D427AE">
      <w:pPr>
        <w:rPr>
          <w:rFonts w:ascii="Times New Roman" w:hAnsi="Times New Roman" w:cs="Times New Roman"/>
          <w:bCs/>
          <w:color w:val="000000"/>
        </w:rPr>
      </w:pPr>
    </w:p>
    <w:tbl>
      <w:tblPr>
        <w:tblStyle w:val="TableGrid"/>
        <w:tblW w:w="10075" w:type="dxa"/>
        <w:tblLayout w:type="fixed"/>
        <w:tblLook w:val="04A0" w:firstRow="1" w:lastRow="0" w:firstColumn="1" w:lastColumn="0" w:noHBand="0" w:noVBand="1"/>
      </w:tblPr>
      <w:tblGrid>
        <w:gridCol w:w="2155"/>
        <w:gridCol w:w="4320"/>
        <w:gridCol w:w="1530"/>
        <w:gridCol w:w="1080"/>
        <w:gridCol w:w="990"/>
      </w:tblGrid>
      <w:tr w:rsidR="00CC1C8D" w:rsidRPr="00992BB7" w14:paraId="35D4C89D" w14:textId="77777777" w:rsidTr="00C77E29">
        <w:tc>
          <w:tcPr>
            <w:tcW w:w="2155" w:type="dxa"/>
            <w:vAlign w:val="center"/>
          </w:tcPr>
          <w:p w14:paraId="2263FC2E" w14:textId="77777777" w:rsidR="00CC1C8D" w:rsidRPr="002C0B84" w:rsidRDefault="00CC1C8D" w:rsidP="00CC1C8D">
            <w:pPr>
              <w:rPr>
                <w:rFonts w:ascii="Times New Roman" w:hAnsi="Times New Roman" w:cs="Times New Roman"/>
                <w:b/>
                <w:bCs/>
                <w:color w:val="000000"/>
              </w:rPr>
            </w:pPr>
            <w:r w:rsidRPr="002C0B84">
              <w:rPr>
                <w:rFonts w:ascii="Times New Roman" w:hAnsi="Times New Roman" w:cs="Times New Roman"/>
                <w:b/>
                <w:bCs/>
                <w:color w:val="000000"/>
              </w:rPr>
              <w:t>Test</w:t>
            </w:r>
          </w:p>
        </w:tc>
        <w:tc>
          <w:tcPr>
            <w:tcW w:w="4320" w:type="dxa"/>
            <w:vAlign w:val="center"/>
          </w:tcPr>
          <w:p w14:paraId="70CE2D2D" w14:textId="77777777" w:rsidR="00CC1C8D" w:rsidRPr="002C0B84" w:rsidRDefault="00CC1C8D" w:rsidP="00CC1C8D">
            <w:pPr>
              <w:jc w:val="center"/>
              <w:rPr>
                <w:rFonts w:ascii="Times New Roman" w:hAnsi="Times New Roman" w:cs="Times New Roman"/>
                <w:b/>
                <w:bCs/>
                <w:color w:val="000000"/>
              </w:rPr>
            </w:pPr>
            <w:r>
              <w:rPr>
                <w:rFonts w:ascii="Times New Roman" w:hAnsi="Times New Roman" w:cs="Times New Roman"/>
                <w:b/>
                <w:bCs/>
                <w:color w:val="000000"/>
              </w:rPr>
              <w:t>Purpose</w:t>
            </w:r>
          </w:p>
        </w:tc>
        <w:tc>
          <w:tcPr>
            <w:tcW w:w="1530" w:type="dxa"/>
            <w:vAlign w:val="center"/>
          </w:tcPr>
          <w:p w14:paraId="30A80797" w14:textId="77777777" w:rsidR="00CC1C8D" w:rsidRPr="00992BB7" w:rsidRDefault="00CC1C8D" w:rsidP="00CC1C8D">
            <w:pPr>
              <w:jc w:val="center"/>
              <w:rPr>
                <w:rFonts w:ascii="Times New Roman" w:hAnsi="Times New Roman" w:cs="Times New Roman"/>
                <w:b/>
                <w:bCs/>
                <w:color w:val="000000"/>
              </w:rPr>
            </w:pPr>
            <w:r w:rsidRPr="002C0B84">
              <w:rPr>
                <w:rFonts w:ascii="Times New Roman" w:hAnsi="Times New Roman" w:cs="Times New Roman"/>
                <w:b/>
                <w:bCs/>
                <w:color w:val="000000"/>
              </w:rPr>
              <w:t>No. of Participants</w:t>
            </w:r>
          </w:p>
        </w:tc>
        <w:tc>
          <w:tcPr>
            <w:tcW w:w="1080" w:type="dxa"/>
          </w:tcPr>
          <w:p w14:paraId="03606BE4" w14:textId="06046D6A" w:rsidR="00CC1C8D" w:rsidRDefault="00CC1C8D" w:rsidP="00CC1C8D">
            <w:pPr>
              <w:jc w:val="center"/>
              <w:rPr>
                <w:rFonts w:ascii="Times New Roman" w:hAnsi="Times New Roman" w:cs="Times New Roman"/>
                <w:b/>
                <w:bCs/>
                <w:color w:val="000000"/>
              </w:rPr>
            </w:pPr>
          </w:p>
          <w:p w14:paraId="72E63F3D" w14:textId="06150F29" w:rsidR="00CC1C8D" w:rsidRPr="00387EFA" w:rsidRDefault="00CC1C8D" w:rsidP="00CC1C8D">
            <w:pPr>
              <w:rPr>
                <w:rFonts w:ascii="Times New Roman" w:hAnsi="Times New Roman" w:cs="Times New Roman"/>
                <w:b/>
              </w:rPr>
            </w:pPr>
            <w:r w:rsidRPr="00387EFA">
              <w:rPr>
                <w:rFonts w:ascii="Times New Roman" w:hAnsi="Times New Roman" w:cs="Times New Roman"/>
                <w:b/>
              </w:rPr>
              <w:t>Minutes</w:t>
            </w:r>
          </w:p>
        </w:tc>
        <w:tc>
          <w:tcPr>
            <w:tcW w:w="990" w:type="dxa"/>
            <w:vAlign w:val="center"/>
          </w:tcPr>
          <w:p w14:paraId="39380997" w14:textId="37E911E6" w:rsidR="00CC1C8D" w:rsidRPr="00992BB7" w:rsidRDefault="00CC1C8D" w:rsidP="00CC1C8D">
            <w:pPr>
              <w:jc w:val="center"/>
              <w:rPr>
                <w:rFonts w:ascii="Times New Roman" w:hAnsi="Times New Roman" w:cs="Times New Roman"/>
                <w:b/>
                <w:bCs/>
                <w:color w:val="000000"/>
              </w:rPr>
            </w:pPr>
            <w:r w:rsidRPr="00992BB7">
              <w:rPr>
                <w:rFonts w:ascii="Times New Roman" w:hAnsi="Times New Roman" w:cs="Times New Roman"/>
                <w:b/>
                <w:bCs/>
                <w:color w:val="000000"/>
              </w:rPr>
              <w:t>Burden Hours</w:t>
            </w:r>
          </w:p>
        </w:tc>
      </w:tr>
      <w:tr w:rsidR="00EC0576" w14:paraId="1D0F5221" w14:textId="77777777" w:rsidTr="00057D1D">
        <w:tc>
          <w:tcPr>
            <w:tcW w:w="2155" w:type="dxa"/>
          </w:tcPr>
          <w:p w14:paraId="147D106B" w14:textId="20D1E35B" w:rsidR="00EC0576" w:rsidRDefault="00EC0576" w:rsidP="00354D4F">
            <w:pPr>
              <w:rPr>
                <w:rFonts w:ascii="Times New Roman" w:hAnsi="Times New Roman" w:cs="Times New Roman"/>
                <w:bCs/>
                <w:color w:val="000000"/>
              </w:rPr>
            </w:pPr>
            <w:r>
              <w:rPr>
                <w:rFonts w:ascii="Times New Roman" w:hAnsi="Times New Roman" w:cs="Times New Roman"/>
                <w:bCs/>
                <w:color w:val="000000"/>
              </w:rPr>
              <w:t>Screening Tests</w:t>
            </w:r>
          </w:p>
        </w:tc>
        <w:tc>
          <w:tcPr>
            <w:tcW w:w="4320" w:type="dxa"/>
            <w:vAlign w:val="center"/>
          </w:tcPr>
          <w:p w14:paraId="1CEBA513" w14:textId="28C0A130" w:rsidR="00EC0576" w:rsidRDefault="00EC0576" w:rsidP="00CC1C8D">
            <w:pPr>
              <w:rPr>
                <w:rFonts w:ascii="Times New Roman" w:hAnsi="Times New Roman" w:cs="Times New Roman"/>
                <w:bCs/>
                <w:color w:val="000000"/>
              </w:rPr>
            </w:pPr>
            <w:r>
              <w:rPr>
                <w:rFonts w:ascii="Times New Roman" w:hAnsi="Times New Roman" w:cs="Times New Roman"/>
                <w:bCs/>
                <w:color w:val="000000"/>
              </w:rPr>
              <w:t>To determine eligibility for the tests below</w:t>
            </w:r>
          </w:p>
        </w:tc>
        <w:tc>
          <w:tcPr>
            <w:tcW w:w="1530" w:type="dxa"/>
            <w:vAlign w:val="center"/>
          </w:tcPr>
          <w:p w14:paraId="17289954" w14:textId="757BBE7C" w:rsidR="00EC0576" w:rsidRDefault="00EC0576" w:rsidP="00CC1C8D">
            <w:pPr>
              <w:jc w:val="center"/>
              <w:rPr>
                <w:rFonts w:ascii="Times New Roman" w:hAnsi="Times New Roman" w:cs="Times New Roman"/>
                <w:bCs/>
                <w:color w:val="000000"/>
              </w:rPr>
            </w:pPr>
            <w:r>
              <w:rPr>
                <w:rFonts w:ascii="Times New Roman" w:hAnsi="Times New Roman" w:cs="Times New Roman"/>
                <w:bCs/>
                <w:color w:val="000000"/>
              </w:rPr>
              <w:t>978</w:t>
            </w:r>
          </w:p>
        </w:tc>
        <w:tc>
          <w:tcPr>
            <w:tcW w:w="1080" w:type="dxa"/>
            <w:vAlign w:val="center"/>
          </w:tcPr>
          <w:p w14:paraId="0B8EF3AD" w14:textId="50C8862E" w:rsidR="00EC0576" w:rsidRDefault="00EC0576" w:rsidP="00057D1D">
            <w:pPr>
              <w:jc w:val="center"/>
              <w:rPr>
                <w:rFonts w:ascii="Times New Roman" w:hAnsi="Times New Roman" w:cs="Times New Roman"/>
                <w:bCs/>
                <w:color w:val="000000"/>
              </w:rPr>
            </w:pPr>
            <w:r>
              <w:rPr>
                <w:rFonts w:ascii="Times New Roman" w:hAnsi="Times New Roman" w:cs="Times New Roman"/>
                <w:bCs/>
                <w:color w:val="000000"/>
              </w:rPr>
              <w:t>2</w:t>
            </w:r>
          </w:p>
        </w:tc>
        <w:tc>
          <w:tcPr>
            <w:tcW w:w="990" w:type="dxa"/>
            <w:vAlign w:val="center"/>
          </w:tcPr>
          <w:p w14:paraId="0626E441" w14:textId="5A500901" w:rsidR="00EC0576" w:rsidRDefault="00EC0576" w:rsidP="00CC1C8D">
            <w:pPr>
              <w:jc w:val="center"/>
              <w:rPr>
                <w:rFonts w:ascii="Times New Roman" w:hAnsi="Times New Roman" w:cs="Times New Roman"/>
                <w:bCs/>
                <w:color w:val="000000"/>
              </w:rPr>
            </w:pPr>
            <w:r>
              <w:rPr>
                <w:rFonts w:ascii="Times New Roman" w:hAnsi="Times New Roman" w:cs="Times New Roman"/>
                <w:bCs/>
                <w:color w:val="000000"/>
              </w:rPr>
              <w:t>32.6</w:t>
            </w:r>
          </w:p>
        </w:tc>
      </w:tr>
      <w:tr w:rsidR="00CC1C8D" w14:paraId="14A01E9C" w14:textId="77777777" w:rsidTr="00057D1D">
        <w:tc>
          <w:tcPr>
            <w:tcW w:w="2155" w:type="dxa"/>
          </w:tcPr>
          <w:p w14:paraId="3F20F1F2"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Navigation Test 1</w:t>
            </w:r>
          </w:p>
        </w:tc>
        <w:tc>
          <w:tcPr>
            <w:tcW w:w="4320" w:type="dxa"/>
            <w:vAlign w:val="center"/>
          </w:tcPr>
          <w:p w14:paraId="6DEEB29E"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 xml:space="preserve">How well does an </w:t>
            </w:r>
            <w:r>
              <w:rPr>
                <w:rFonts w:ascii="Times New Roman" w:hAnsi="Times New Roman" w:cs="Times New Roman"/>
                <w:szCs w:val="24"/>
              </w:rPr>
              <w:t>alphabetical</w:t>
            </w:r>
            <w:r w:rsidRPr="00E21725">
              <w:rPr>
                <w:rFonts w:ascii="Times New Roman" w:hAnsi="Times New Roman" w:cs="Times New Roman"/>
                <w:szCs w:val="24"/>
              </w:rPr>
              <w:t xml:space="preserve"> ordering of Tier 1 activities</w:t>
            </w:r>
            <w:r>
              <w:rPr>
                <w:rFonts w:ascii="Times New Roman" w:hAnsi="Times New Roman" w:cs="Times New Roman"/>
                <w:szCs w:val="24"/>
              </w:rPr>
              <w:t xml:space="preserve"> work?</w:t>
            </w:r>
          </w:p>
        </w:tc>
        <w:tc>
          <w:tcPr>
            <w:tcW w:w="1530" w:type="dxa"/>
            <w:vAlign w:val="center"/>
          </w:tcPr>
          <w:p w14:paraId="79475234" w14:textId="77777777" w:rsidR="00CC1C8D" w:rsidRDefault="00CC1C8D" w:rsidP="00CC1C8D">
            <w:pPr>
              <w:jc w:val="center"/>
              <w:rPr>
                <w:rFonts w:ascii="Times New Roman" w:hAnsi="Times New Roman" w:cs="Times New Roman"/>
                <w:bCs/>
                <w:color w:val="000000"/>
              </w:rPr>
            </w:pPr>
            <w:r>
              <w:rPr>
                <w:rFonts w:ascii="Times New Roman" w:hAnsi="Times New Roman" w:cs="Times New Roman"/>
                <w:bCs/>
                <w:color w:val="000000"/>
              </w:rPr>
              <w:t>125</w:t>
            </w:r>
          </w:p>
        </w:tc>
        <w:tc>
          <w:tcPr>
            <w:tcW w:w="1080" w:type="dxa"/>
            <w:vAlign w:val="center"/>
          </w:tcPr>
          <w:p w14:paraId="1A53302F" w14:textId="70F33F14" w:rsidR="00CC1C8D" w:rsidRDefault="00CC1C8D" w:rsidP="00057D1D">
            <w:pPr>
              <w:jc w:val="center"/>
              <w:rPr>
                <w:rFonts w:ascii="Times New Roman" w:hAnsi="Times New Roman" w:cs="Times New Roman"/>
                <w:bCs/>
                <w:color w:val="000000"/>
              </w:rPr>
            </w:pPr>
          </w:p>
          <w:p w14:paraId="3EC7E265" w14:textId="5255A5AF" w:rsidR="00CC1C8D" w:rsidRPr="00CC1C8D" w:rsidRDefault="00CC1C8D" w:rsidP="00057D1D">
            <w:pPr>
              <w:jc w:val="center"/>
              <w:rPr>
                <w:rFonts w:ascii="Times New Roman" w:hAnsi="Times New Roman" w:cs="Times New Roman"/>
              </w:rPr>
            </w:pPr>
            <w:r>
              <w:rPr>
                <w:rFonts w:ascii="Times New Roman" w:hAnsi="Times New Roman" w:cs="Times New Roman"/>
              </w:rPr>
              <w:t>20</w:t>
            </w:r>
          </w:p>
        </w:tc>
        <w:tc>
          <w:tcPr>
            <w:tcW w:w="990" w:type="dxa"/>
            <w:vAlign w:val="center"/>
          </w:tcPr>
          <w:p w14:paraId="40298A01" w14:textId="0065D72E" w:rsidR="00CC1C8D" w:rsidRDefault="006B78F9" w:rsidP="00CC1C8D">
            <w:pPr>
              <w:jc w:val="center"/>
              <w:rPr>
                <w:rFonts w:ascii="Times New Roman" w:hAnsi="Times New Roman" w:cs="Times New Roman"/>
                <w:bCs/>
                <w:color w:val="000000"/>
              </w:rPr>
            </w:pPr>
            <w:r>
              <w:rPr>
                <w:rFonts w:ascii="Times New Roman" w:hAnsi="Times New Roman" w:cs="Times New Roman"/>
                <w:bCs/>
                <w:color w:val="000000"/>
              </w:rPr>
              <w:t>41.7</w:t>
            </w:r>
          </w:p>
        </w:tc>
      </w:tr>
      <w:tr w:rsidR="00CC1C8D" w14:paraId="6EE543A2" w14:textId="77777777" w:rsidTr="00C77E29">
        <w:tc>
          <w:tcPr>
            <w:tcW w:w="2155" w:type="dxa"/>
          </w:tcPr>
          <w:p w14:paraId="5DC2FCC5"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Navigation Test 2</w:t>
            </w:r>
          </w:p>
        </w:tc>
        <w:tc>
          <w:tcPr>
            <w:tcW w:w="4320" w:type="dxa"/>
            <w:vAlign w:val="center"/>
          </w:tcPr>
          <w:p w14:paraId="1C67F0F4"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 xml:space="preserve">How well does </w:t>
            </w:r>
            <w:r w:rsidRPr="00E21725">
              <w:rPr>
                <w:rFonts w:ascii="Times New Roman" w:hAnsi="Times New Roman" w:cs="Times New Roman"/>
                <w:szCs w:val="24"/>
              </w:rPr>
              <w:t>ordering Tier 1 activities</w:t>
            </w:r>
            <w:r>
              <w:rPr>
                <w:rFonts w:ascii="Times New Roman" w:hAnsi="Times New Roman" w:cs="Times New Roman"/>
                <w:szCs w:val="24"/>
              </w:rPr>
              <w:t xml:space="preserve"> by frequency of use work?</w:t>
            </w:r>
          </w:p>
        </w:tc>
        <w:tc>
          <w:tcPr>
            <w:tcW w:w="1530" w:type="dxa"/>
            <w:vAlign w:val="center"/>
          </w:tcPr>
          <w:p w14:paraId="5A937CE2" w14:textId="77777777" w:rsidR="00CC1C8D" w:rsidRDefault="00CC1C8D" w:rsidP="00CC1C8D">
            <w:pPr>
              <w:jc w:val="center"/>
              <w:rPr>
                <w:rFonts w:ascii="Times New Roman" w:hAnsi="Times New Roman" w:cs="Times New Roman"/>
                <w:bCs/>
                <w:color w:val="000000"/>
              </w:rPr>
            </w:pPr>
            <w:r>
              <w:rPr>
                <w:rFonts w:ascii="Times New Roman" w:hAnsi="Times New Roman" w:cs="Times New Roman"/>
                <w:bCs/>
                <w:color w:val="000000"/>
              </w:rPr>
              <w:t>125</w:t>
            </w:r>
          </w:p>
        </w:tc>
        <w:tc>
          <w:tcPr>
            <w:tcW w:w="1080" w:type="dxa"/>
            <w:vAlign w:val="center"/>
          </w:tcPr>
          <w:p w14:paraId="46E65603" w14:textId="143F4AF2" w:rsidR="00CC1C8D" w:rsidRDefault="00CC1C8D" w:rsidP="00387EFA">
            <w:pPr>
              <w:jc w:val="center"/>
              <w:rPr>
                <w:rFonts w:ascii="Times New Roman" w:hAnsi="Times New Roman" w:cs="Times New Roman"/>
                <w:bCs/>
                <w:color w:val="000000"/>
              </w:rPr>
            </w:pPr>
            <w:r>
              <w:rPr>
                <w:rFonts w:ascii="Times New Roman" w:hAnsi="Times New Roman" w:cs="Times New Roman"/>
                <w:bCs/>
                <w:color w:val="000000"/>
              </w:rPr>
              <w:t>20</w:t>
            </w:r>
          </w:p>
        </w:tc>
        <w:tc>
          <w:tcPr>
            <w:tcW w:w="990" w:type="dxa"/>
            <w:vAlign w:val="center"/>
          </w:tcPr>
          <w:p w14:paraId="672AC570" w14:textId="3929BE36" w:rsidR="00CC1C8D" w:rsidRDefault="006B78F9" w:rsidP="00CC1C8D">
            <w:pPr>
              <w:jc w:val="center"/>
              <w:rPr>
                <w:rFonts w:ascii="Times New Roman" w:hAnsi="Times New Roman" w:cs="Times New Roman"/>
                <w:bCs/>
                <w:color w:val="000000"/>
              </w:rPr>
            </w:pPr>
            <w:r>
              <w:rPr>
                <w:rFonts w:ascii="Times New Roman" w:hAnsi="Times New Roman" w:cs="Times New Roman"/>
                <w:bCs/>
                <w:color w:val="000000"/>
              </w:rPr>
              <w:t>41.7</w:t>
            </w:r>
          </w:p>
        </w:tc>
      </w:tr>
      <w:tr w:rsidR="00CC1C8D" w14:paraId="659AB7F6" w14:textId="77777777" w:rsidTr="00C77E29">
        <w:tc>
          <w:tcPr>
            <w:tcW w:w="2155" w:type="dxa"/>
          </w:tcPr>
          <w:p w14:paraId="6C6097E8"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Navigation Test 3</w:t>
            </w:r>
          </w:p>
        </w:tc>
        <w:tc>
          <w:tcPr>
            <w:tcW w:w="4320" w:type="dxa"/>
            <w:vAlign w:val="center"/>
          </w:tcPr>
          <w:p w14:paraId="50B09B70"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Focused test of select ATUS tier 1 categories</w:t>
            </w:r>
          </w:p>
        </w:tc>
        <w:tc>
          <w:tcPr>
            <w:tcW w:w="1530" w:type="dxa"/>
            <w:vAlign w:val="center"/>
          </w:tcPr>
          <w:p w14:paraId="2247F0C8" w14:textId="77777777" w:rsidR="00CC1C8D" w:rsidRDefault="00CC1C8D" w:rsidP="00CC1C8D">
            <w:pPr>
              <w:jc w:val="center"/>
              <w:rPr>
                <w:rFonts w:ascii="Times New Roman" w:hAnsi="Times New Roman" w:cs="Times New Roman"/>
                <w:bCs/>
                <w:color w:val="000000"/>
              </w:rPr>
            </w:pPr>
            <w:r>
              <w:rPr>
                <w:rFonts w:ascii="Times New Roman" w:hAnsi="Times New Roman" w:cs="Times New Roman"/>
                <w:bCs/>
                <w:color w:val="000000"/>
              </w:rPr>
              <w:t>125</w:t>
            </w:r>
          </w:p>
        </w:tc>
        <w:tc>
          <w:tcPr>
            <w:tcW w:w="1080" w:type="dxa"/>
            <w:vAlign w:val="center"/>
          </w:tcPr>
          <w:p w14:paraId="4C6509F5" w14:textId="7D7B1676" w:rsidR="00CC1C8D" w:rsidRDefault="007312EE" w:rsidP="00387EFA">
            <w:pPr>
              <w:jc w:val="center"/>
              <w:rPr>
                <w:rFonts w:ascii="Times New Roman" w:hAnsi="Times New Roman" w:cs="Times New Roman"/>
                <w:bCs/>
                <w:color w:val="000000"/>
              </w:rPr>
            </w:pPr>
            <w:r>
              <w:rPr>
                <w:rFonts w:ascii="Times New Roman" w:hAnsi="Times New Roman" w:cs="Times New Roman"/>
                <w:bCs/>
                <w:color w:val="000000"/>
              </w:rPr>
              <w:t>20</w:t>
            </w:r>
          </w:p>
        </w:tc>
        <w:tc>
          <w:tcPr>
            <w:tcW w:w="990" w:type="dxa"/>
            <w:vAlign w:val="center"/>
          </w:tcPr>
          <w:p w14:paraId="3CECDB02" w14:textId="7FDA3436" w:rsidR="00CC1C8D" w:rsidRDefault="006B78F9" w:rsidP="00CC1C8D">
            <w:pPr>
              <w:jc w:val="center"/>
              <w:rPr>
                <w:rFonts w:ascii="Times New Roman" w:hAnsi="Times New Roman" w:cs="Times New Roman"/>
                <w:bCs/>
                <w:color w:val="000000"/>
              </w:rPr>
            </w:pPr>
            <w:r>
              <w:rPr>
                <w:rFonts w:ascii="Times New Roman" w:hAnsi="Times New Roman" w:cs="Times New Roman"/>
                <w:bCs/>
                <w:color w:val="000000"/>
              </w:rPr>
              <w:t>41.7</w:t>
            </w:r>
          </w:p>
        </w:tc>
      </w:tr>
      <w:tr w:rsidR="00CC1C8D" w14:paraId="3F894F24" w14:textId="77777777" w:rsidTr="00C77E29">
        <w:tc>
          <w:tcPr>
            <w:tcW w:w="2155" w:type="dxa"/>
          </w:tcPr>
          <w:p w14:paraId="7B904935"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Navigation Test 4</w:t>
            </w:r>
          </w:p>
        </w:tc>
        <w:tc>
          <w:tcPr>
            <w:tcW w:w="4320" w:type="dxa"/>
            <w:vAlign w:val="center"/>
          </w:tcPr>
          <w:p w14:paraId="69556538"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Impact of adding an “other” category to the Tier 1 categories</w:t>
            </w:r>
          </w:p>
        </w:tc>
        <w:tc>
          <w:tcPr>
            <w:tcW w:w="1530" w:type="dxa"/>
            <w:vAlign w:val="center"/>
          </w:tcPr>
          <w:p w14:paraId="0C191600" w14:textId="77777777" w:rsidR="00CC1C8D" w:rsidRDefault="00CC1C8D" w:rsidP="00CC1C8D">
            <w:pPr>
              <w:jc w:val="center"/>
              <w:rPr>
                <w:rFonts w:ascii="Times New Roman" w:hAnsi="Times New Roman" w:cs="Times New Roman"/>
                <w:bCs/>
                <w:color w:val="000000"/>
              </w:rPr>
            </w:pPr>
            <w:r>
              <w:rPr>
                <w:rFonts w:ascii="Times New Roman" w:hAnsi="Times New Roman" w:cs="Times New Roman"/>
                <w:bCs/>
                <w:color w:val="000000"/>
              </w:rPr>
              <w:t>125</w:t>
            </w:r>
          </w:p>
        </w:tc>
        <w:tc>
          <w:tcPr>
            <w:tcW w:w="1080" w:type="dxa"/>
            <w:vAlign w:val="center"/>
          </w:tcPr>
          <w:p w14:paraId="22DAC1E2" w14:textId="189A43B5" w:rsidR="00CC1C8D" w:rsidRDefault="00CC1C8D" w:rsidP="00387EFA">
            <w:pPr>
              <w:jc w:val="center"/>
              <w:rPr>
                <w:rFonts w:ascii="Times New Roman" w:hAnsi="Times New Roman" w:cs="Times New Roman"/>
                <w:bCs/>
                <w:color w:val="000000"/>
              </w:rPr>
            </w:pPr>
            <w:r>
              <w:rPr>
                <w:rFonts w:ascii="Times New Roman" w:hAnsi="Times New Roman" w:cs="Times New Roman"/>
                <w:bCs/>
                <w:color w:val="000000"/>
              </w:rPr>
              <w:t>20</w:t>
            </w:r>
          </w:p>
        </w:tc>
        <w:tc>
          <w:tcPr>
            <w:tcW w:w="990" w:type="dxa"/>
            <w:vAlign w:val="center"/>
          </w:tcPr>
          <w:p w14:paraId="396DACC2" w14:textId="58A3484C" w:rsidR="00CC1C8D" w:rsidRDefault="006B78F9" w:rsidP="00CC1C8D">
            <w:pPr>
              <w:jc w:val="center"/>
              <w:rPr>
                <w:rFonts w:ascii="Times New Roman" w:hAnsi="Times New Roman" w:cs="Times New Roman"/>
                <w:bCs/>
                <w:color w:val="000000"/>
              </w:rPr>
            </w:pPr>
            <w:r>
              <w:rPr>
                <w:rFonts w:ascii="Times New Roman" w:hAnsi="Times New Roman" w:cs="Times New Roman"/>
                <w:bCs/>
                <w:color w:val="000000"/>
              </w:rPr>
              <w:t>41.7</w:t>
            </w:r>
          </w:p>
        </w:tc>
      </w:tr>
      <w:tr w:rsidR="00CC1C8D" w14:paraId="0A03336F" w14:textId="77777777" w:rsidTr="00C77E29">
        <w:tc>
          <w:tcPr>
            <w:tcW w:w="2155" w:type="dxa"/>
          </w:tcPr>
          <w:p w14:paraId="11ADE88E"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Hybrid Card Sort 1</w:t>
            </w:r>
          </w:p>
        </w:tc>
        <w:tc>
          <w:tcPr>
            <w:tcW w:w="4320" w:type="dxa"/>
            <w:vAlign w:val="center"/>
          </w:tcPr>
          <w:p w14:paraId="57BF4635"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 xml:space="preserve">Determine how well exemplars fall into select Tier 1 categories </w:t>
            </w:r>
          </w:p>
        </w:tc>
        <w:tc>
          <w:tcPr>
            <w:tcW w:w="1530" w:type="dxa"/>
            <w:vAlign w:val="center"/>
          </w:tcPr>
          <w:p w14:paraId="5FF5490D" w14:textId="77777777" w:rsidR="00CC1C8D" w:rsidRDefault="00CC1C8D" w:rsidP="00CC1C8D">
            <w:pPr>
              <w:jc w:val="center"/>
              <w:rPr>
                <w:rFonts w:ascii="Times New Roman" w:hAnsi="Times New Roman" w:cs="Times New Roman"/>
                <w:bCs/>
                <w:color w:val="000000"/>
              </w:rPr>
            </w:pPr>
            <w:r>
              <w:rPr>
                <w:rFonts w:ascii="Times New Roman" w:hAnsi="Times New Roman" w:cs="Times New Roman"/>
                <w:bCs/>
                <w:color w:val="000000"/>
              </w:rPr>
              <w:t>125</w:t>
            </w:r>
          </w:p>
        </w:tc>
        <w:tc>
          <w:tcPr>
            <w:tcW w:w="1080" w:type="dxa"/>
            <w:vAlign w:val="center"/>
          </w:tcPr>
          <w:p w14:paraId="439E20BF" w14:textId="712429ED" w:rsidR="00CC1C8D" w:rsidRDefault="00CC1C8D" w:rsidP="00387EFA">
            <w:pPr>
              <w:jc w:val="center"/>
              <w:rPr>
                <w:rFonts w:ascii="Times New Roman" w:hAnsi="Times New Roman" w:cs="Times New Roman"/>
                <w:bCs/>
                <w:color w:val="000000"/>
              </w:rPr>
            </w:pPr>
            <w:r>
              <w:rPr>
                <w:rFonts w:ascii="Times New Roman" w:hAnsi="Times New Roman" w:cs="Times New Roman"/>
                <w:bCs/>
                <w:color w:val="000000"/>
              </w:rPr>
              <w:t>20</w:t>
            </w:r>
          </w:p>
        </w:tc>
        <w:tc>
          <w:tcPr>
            <w:tcW w:w="990" w:type="dxa"/>
            <w:vAlign w:val="center"/>
          </w:tcPr>
          <w:p w14:paraId="600063D8" w14:textId="67758889" w:rsidR="00CC1C8D" w:rsidRDefault="006B78F9" w:rsidP="00CC1C8D">
            <w:pPr>
              <w:jc w:val="center"/>
              <w:rPr>
                <w:rFonts w:ascii="Times New Roman" w:hAnsi="Times New Roman" w:cs="Times New Roman"/>
                <w:bCs/>
                <w:color w:val="000000"/>
              </w:rPr>
            </w:pPr>
            <w:r>
              <w:rPr>
                <w:rFonts w:ascii="Times New Roman" w:hAnsi="Times New Roman" w:cs="Times New Roman"/>
                <w:bCs/>
                <w:color w:val="000000"/>
              </w:rPr>
              <w:t>41.7</w:t>
            </w:r>
          </w:p>
        </w:tc>
      </w:tr>
      <w:tr w:rsidR="00CC1C8D" w14:paraId="3DB72525" w14:textId="77777777" w:rsidTr="00C77E29">
        <w:tc>
          <w:tcPr>
            <w:tcW w:w="2155" w:type="dxa"/>
          </w:tcPr>
          <w:p w14:paraId="37D8D442"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Hybrid Card Sort 2</w:t>
            </w:r>
          </w:p>
        </w:tc>
        <w:tc>
          <w:tcPr>
            <w:tcW w:w="4320" w:type="dxa"/>
            <w:vAlign w:val="center"/>
          </w:tcPr>
          <w:p w14:paraId="1453C4E4" w14:textId="77777777" w:rsidR="00CC1C8D" w:rsidRDefault="00CC1C8D" w:rsidP="00CC1C8D">
            <w:pPr>
              <w:rPr>
                <w:rFonts w:ascii="Times New Roman" w:hAnsi="Times New Roman" w:cs="Times New Roman"/>
                <w:bCs/>
                <w:color w:val="000000"/>
              </w:rPr>
            </w:pPr>
            <w:r>
              <w:rPr>
                <w:rFonts w:ascii="Times New Roman" w:hAnsi="Times New Roman" w:cs="Times New Roman"/>
                <w:bCs/>
                <w:color w:val="000000"/>
              </w:rPr>
              <w:t>Determine how well exemplars fall into select Tier 1 categories</w:t>
            </w:r>
          </w:p>
        </w:tc>
        <w:tc>
          <w:tcPr>
            <w:tcW w:w="1530" w:type="dxa"/>
            <w:vAlign w:val="center"/>
          </w:tcPr>
          <w:p w14:paraId="6CB51B4B" w14:textId="77777777" w:rsidR="00CC1C8D" w:rsidRDefault="00CC1C8D" w:rsidP="00CC1C8D">
            <w:pPr>
              <w:jc w:val="center"/>
              <w:rPr>
                <w:rFonts w:ascii="Times New Roman" w:hAnsi="Times New Roman" w:cs="Times New Roman"/>
                <w:bCs/>
                <w:color w:val="000000"/>
              </w:rPr>
            </w:pPr>
            <w:r>
              <w:rPr>
                <w:rFonts w:ascii="Times New Roman" w:hAnsi="Times New Roman" w:cs="Times New Roman"/>
                <w:bCs/>
                <w:color w:val="000000"/>
              </w:rPr>
              <w:t>125</w:t>
            </w:r>
          </w:p>
        </w:tc>
        <w:tc>
          <w:tcPr>
            <w:tcW w:w="1080" w:type="dxa"/>
            <w:vAlign w:val="center"/>
          </w:tcPr>
          <w:p w14:paraId="54BE64EF" w14:textId="13696BA0" w:rsidR="00CC1C8D" w:rsidRDefault="00CC1C8D" w:rsidP="00387EFA">
            <w:pPr>
              <w:jc w:val="center"/>
              <w:rPr>
                <w:rFonts w:ascii="Times New Roman" w:hAnsi="Times New Roman" w:cs="Times New Roman"/>
                <w:bCs/>
                <w:color w:val="000000"/>
              </w:rPr>
            </w:pPr>
            <w:r>
              <w:rPr>
                <w:rFonts w:ascii="Times New Roman" w:hAnsi="Times New Roman" w:cs="Times New Roman"/>
                <w:bCs/>
                <w:color w:val="000000"/>
              </w:rPr>
              <w:t>20</w:t>
            </w:r>
          </w:p>
        </w:tc>
        <w:tc>
          <w:tcPr>
            <w:tcW w:w="990" w:type="dxa"/>
            <w:vAlign w:val="center"/>
          </w:tcPr>
          <w:p w14:paraId="7AE4FC7C" w14:textId="65769F07" w:rsidR="00CC1C8D" w:rsidRDefault="006B78F9" w:rsidP="00CC1C8D">
            <w:pPr>
              <w:jc w:val="center"/>
              <w:rPr>
                <w:rFonts w:ascii="Times New Roman" w:hAnsi="Times New Roman" w:cs="Times New Roman"/>
                <w:bCs/>
                <w:color w:val="000000"/>
              </w:rPr>
            </w:pPr>
            <w:r>
              <w:rPr>
                <w:rFonts w:ascii="Times New Roman" w:hAnsi="Times New Roman" w:cs="Times New Roman"/>
                <w:bCs/>
                <w:color w:val="000000"/>
              </w:rPr>
              <w:t>41.7</w:t>
            </w:r>
          </w:p>
        </w:tc>
      </w:tr>
      <w:tr w:rsidR="00CC1C8D" w14:paraId="113A0BA2" w14:textId="77777777" w:rsidTr="00C77E29">
        <w:tc>
          <w:tcPr>
            <w:tcW w:w="2155" w:type="dxa"/>
          </w:tcPr>
          <w:p w14:paraId="3618DF46" w14:textId="77777777" w:rsidR="00CC1C8D" w:rsidRDefault="00CC1C8D" w:rsidP="00CC1C8D">
            <w:pPr>
              <w:rPr>
                <w:rFonts w:ascii="Times New Roman" w:hAnsi="Times New Roman" w:cs="Times New Roman"/>
                <w:bCs/>
                <w:color w:val="000000"/>
              </w:rPr>
            </w:pPr>
          </w:p>
        </w:tc>
        <w:tc>
          <w:tcPr>
            <w:tcW w:w="4320" w:type="dxa"/>
            <w:vAlign w:val="center"/>
          </w:tcPr>
          <w:p w14:paraId="733A4A4E" w14:textId="77777777" w:rsidR="00CC1C8D" w:rsidRDefault="00CC1C8D" w:rsidP="00CC1C8D">
            <w:pPr>
              <w:jc w:val="right"/>
              <w:rPr>
                <w:rFonts w:ascii="Times New Roman" w:hAnsi="Times New Roman" w:cs="Times New Roman"/>
                <w:bCs/>
                <w:color w:val="000000"/>
              </w:rPr>
            </w:pPr>
            <w:r>
              <w:rPr>
                <w:rFonts w:ascii="Times New Roman" w:hAnsi="Times New Roman" w:cs="Times New Roman"/>
                <w:bCs/>
                <w:color w:val="000000"/>
              </w:rPr>
              <w:t>Total</w:t>
            </w:r>
          </w:p>
        </w:tc>
        <w:tc>
          <w:tcPr>
            <w:tcW w:w="1530" w:type="dxa"/>
            <w:vAlign w:val="center"/>
          </w:tcPr>
          <w:p w14:paraId="1E419649" w14:textId="05B40B3A" w:rsidR="00CC1C8D" w:rsidRDefault="00EC0576" w:rsidP="00CC1C8D">
            <w:pPr>
              <w:jc w:val="center"/>
              <w:rPr>
                <w:rFonts w:ascii="Times New Roman" w:hAnsi="Times New Roman" w:cs="Times New Roman"/>
                <w:bCs/>
                <w:color w:val="000000"/>
              </w:rPr>
            </w:pPr>
            <w:r>
              <w:rPr>
                <w:rFonts w:ascii="Times New Roman" w:hAnsi="Times New Roman" w:cs="Times New Roman"/>
                <w:bCs/>
                <w:color w:val="000000"/>
              </w:rPr>
              <w:t>978*</w:t>
            </w:r>
          </w:p>
        </w:tc>
        <w:tc>
          <w:tcPr>
            <w:tcW w:w="1080" w:type="dxa"/>
          </w:tcPr>
          <w:p w14:paraId="6A10150C" w14:textId="77777777" w:rsidR="00CC1C8D" w:rsidRDefault="00CC1C8D" w:rsidP="00CC1C8D">
            <w:pPr>
              <w:jc w:val="center"/>
              <w:rPr>
                <w:rFonts w:ascii="Times New Roman" w:hAnsi="Times New Roman" w:cs="Times New Roman"/>
                <w:bCs/>
                <w:color w:val="000000"/>
              </w:rPr>
            </w:pPr>
          </w:p>
        </w:tc>
        <w:tc>
          <w:tcPr>
            <w:tcW w:w="990" w:type="dxa"/>
            <w:vAlign w:val="center"/>
          </w:tcPr>
          <w:p w14:paraId="552F436A" w14:textId="671F6737" w:rsidR="00CC1C8D" w:rsidRDefault="00220435" w:rsidP="00EC0576">
            <w:pPr>
              <w:jc w:val="center"/>
              <w:rPr>
                <w:rFonts w:ascii="Times New Roman" w:hAnsi="Times New Roman" w:cs="Times New Roman"/>
                <w:bCs/>
                <w:color w:val="000000"/>
              </w:rPr>
            </w:pPr>
            <w:r>
              <w:rPr>
                <w:rFonts w:ascii="Times New Roman" w:hAnsi="Times New Roman" w:cs="Times New Roman"/>
                <w:bCs/>
                <w:color w:val="000000"/>
              </w:rPr>
              <w:t>282.</w:t>
            </w:r>
            <w:r w:rsidR="00EC0576">
              <w:rPr>
                <w:rFonts w:ascii="Times New Roman" w:hAnsi="Times New Roman" w:cs="Times New Roman"/>
                <w:bCs/>
                <w:color w:val="000000"/>
              </w:rPr>
              <w:t>8</w:t>
            </w:r>
          </w:p>
        </w:tc>
      </w:tr>
    </w:tbl>
    <w:p w14:paraId="283F4CD8" w14:textId="254604A8" w:rsidR="00EC0576" w:rsidRDefault="00EC0576" w:rsidP="00954AD3">
      <w:pPr>
        <w:spacing w:after="120"/>
        <w:rPr>
          <w:rFonts w:ascii="Times New Roman" w:hAnsi="Times New Roman" w:cs="Times New Roman"/>
          <w:b/>
        </w:rPr>
      </w:pPr>
      <w:r>
        <w:rPr>
          <w:rFonts w:ascii="Times New Roman" w:hAnsi="Times New Roman" w:cs="Times New Roman"/>
          <w:b/>
        </w:rPr>
        <w:t>*Participants for each test are a subset of those screened.</w:t>
      </w:r>
    </w:p>
    <w:p w14:paraId="7C0D756D" w14:textId="77777777" w:rsidR="00EC0576" w:rsidRDefault="00EC0576" w:rsidP="00954AD3">
      <w:pPr>
        <w:spacing w:after="120"/>
        <w:rPr>
          <w:rFonts w:ascii="Times New Roman" w:hAnsi="Times New Roman" w:cs="Times New Roman"/>
          <w:b/>
        </w:rPr>
      </w:pPr>
    </w:p>
    <w:p w14:paraId="591D5369" w14:textId="5981AC13" w:rsidR="00954AD3" w:rsidRPr="009E2B14" w:rsidRDefault="008F5D98" w:rsidP="00954AD3">
      <w:pPr>
        <w:spacing w:after="120"/>
        <w:rPr>
          <w:rFonts w:ascii="Times New Roman" w:hAnsi="Times New Roman" w:cs="Times New Roman"/>
          <w:b/>
        </w:rPr>
      </w:pPr>
      <w:r>
        <w:rPr>
          <w:rFonts w:ascii="Times New Roman" w:hAnsi="Times New Roman" w:cs="Times New Roman"/>
          <w:b/>
        </w:rPr>
        <w:t>V. Payment to R</w:t>
      </w:r>
      <w:r w:rsidR="00D427AE">
        <w:rPr>
          <w:rFonts w:ascii="Times New Roman" w:hAnsi="Times New Roman" w:cs="Times New Roman"/>
          <w:b/>
        </w:rPr>
        <w:t xml:space="preserve">espondents and </w:t>
      </w:r>
      <w:r w:rsidR="00954AD3" w:rsidRPr="009E2B14">
        <w:rPr>
          <w:rFonts w:ascii="Times New Roman" w:hAnsi="Times New Roman" w:cs="Times New Roman"/>
          <w:b/>
        </w:rPr>
        <w:t>Data Confidentiality</w:t>
      </w:r>
    </w:p>
    <w:p w14:paraId="415B5C38" w14:textId="2632126A" w:rsidR="00975C45" w:rsidRDefault="00975C45" w:rsidP="00975C45">
      <w:pPr>
        <w:rPr>
          <w:rFonts w:ascii="Times New Roman" w:hAnsi="Times New Roman" w:cs="Times New Roman"/>
          <w:bCs/>
          <w:color w:val="000000"/>
        </w:rPr>
      </w:pPr>
      <w:r>
        <w:rPr>
          <w:rFonts w:ascii="Times New Roman" w:hAnsi="Times New Roman" w:cs="Times New Roman"/>
        </w:rPr>
        <w:t>Payments to M</w:t>
      </w:r>
      <w:r w:rsidR="00CC1C8D" w:rsidRPr="007228A0" w:rsidDel="00D427AE">
        <w:rPr>
          <w:rFonts w:ascii="Times New Roman" w:hAnsi="Times New Roman" w:cs="Times New Roman"/>
          <w:bCs/>
          <w:color w:val="000000"/>
        </w:rPr>
        <w:t xml:space="preserve">Turk participants </w:t>
      </w:r>
      <w:r>
        <w:rPr>
          <w:rFonts w:ascii="Times New Roman" w:hAnsi="Times New Roman" w:cs="Times New Roman"/>
          <w:bCs/>
          <w:color w:val="000000"/>
        </w:rPr>
        <w:t xml:space="preserve">are summarized </w:t>
      </w:r>
      <w:r w:rsidR="00C77E29">
        <w:rPr>
          <w:rFonts w:ascii="Times New Roman" w:hAnsi="Times New Roman" w:cs="Times New Roman"/>
          <w:bCs/>
          <w:color w:val="000000"/>
        </w:rPr>
        <w:t xml:space="preserve">in the table </w:t>
      </w:r>
      <w:r>
        <w:rPr>
          <w:rFonts w:ascii="Times New Roman" w:hAnsi="Times New Roman" w:cs="Times New Roman"/>
          <w:bCs/>
          <w:color w:val="000000"/>
        </w:rPr>
        <w:t>below:</w:t>
      </w:r>
    </w:p>
    <w:p w14:paraId="48DEA41F" w14:textId="77777777" w:rsidR="00975C45" w:rsidRDefault="00975C45" w:rsidP="00975C45">
      <w:pPr>
        <w:rPr>
          <w:rFonts w:ascii="Times New Roman" w:hAnsi="Times New Roman" w:cs="Times New Roman"/>
          <w:bCs/>
          <w:color w:val="000000"/>
        </w:rPr>
      </w:pPr>
    </w:p>
    <w:tbl>
      <w:tblPr>
        <w:tblStyle w:val="TableGrid"/>
        <w:tblW w:w="7285" w:type="dxa"/>
        <w:tblLayout w:type="fixed"/>
        <w:tblLook w:val="04A0" w:firstRow="1" w:lastRow="0" w:firstColumn="1" w:lastColumn="0" w:noHBand="0" w:noVBand="1"/>
      </w:tblPr>
      <w:tblGrid>
        <w:gridCol w:w="2245"/>
        <w:gridCol w:w="1530"/>
        <w:gridCol w:w="1530"/>
        <w:gridCol w:w="1980"/>
      </w:tblGrid>
      <w:tr w:rsidR="00975C45" w:rsidRPr="00992BB7" w14:paraId="1ACC70E1" w14:textId="4256AACF" w:rsidTr="00975C45">
        <w:tc>
          <w:tcPr>
            <w:tcW w:w="2245" w:type="dxa"/>
            <w:vAlign w:val="center"/>
          </w:tcPr>
          <w:p w14:paraId="204B2802" w14:textId="77777777" w:rsidR="00975C45" w:rsidRPr="002C0B84" w:rsidRDefault="00975C45" w:rsidP="0072689A">
            <w:pPr>
              <w:rPr>
                <w:rFonts w:ascii="Times New Roman" w:hAnsi="Times New Roman" w:cs="Times New Roman"/>
                <w:b/>
                <w:bCs/>
                <w:color w:val="000000"/>
              </w:rPr>
            </w:pPr>
            <w:r w:rsidRPr="002C0B84">
              <w:rPr>
                <w:rFonts w:ascii="Times New Roman" w:hAnsi="Times New Roman" w:cs="Times New Roman"/>
                <w:b/>
                <w:bCs/>
                <w:color w:val="000000"/>
              </w:rPr>
              <w:lastRenderedPageBreak/>
              <w:t>Test</w:t>
            </w:r>
          </w:p>
        </w:tc>
        <w:tc>
          <w:tcPr>
            <w:tcW w:w="1530" w:type="dxa"/>
            <w:vAlign w:val="center"/>
          </w:tcPr>
          <w:p w14:paraId="0F0425C9" w14:textId="77777777" w:rsidR="00975C45" w:rsidRPr="00992BB7" w:rsidRDefault="00975C45" w:rsidP="0072689A">
            <w:pPr>
              <w:jc w:val="center"/>
              <w:rPr>
                <w:rFonts w:ascii="Times New Roman" w:hAnsi="Times New Roman" w:cs="Times New Roman"/>
                <w:b/>
                <w:bCs/>
                <w:color w:val="000000"/>
              </w:rPr>
            </w:pPr>
            <w:r w:rsidRPr="002C0B84">
              <w:rPr>
                <w:rFonts w:ascii="Times New Roman" w:hAnsi="Times New Roman" w:cs="Times New Roman"/>
                <w:b/>
                <w:bCs/>
                <w:color w:val="000000"/>
              </w:rPr>
              <w:t>No. of Participants</w:t>
            </w:r>
          </w:p>
        </w:tc>
        <w:tc>
          <w:tcPr>
            <w:tcW w:w="1530" w:type="dxa"/>
          </w:tcPr>
          <w:p w14:paraId="2D2A53AE" w14:textId="77777777" w:rsidR="00975C45" w:rsidRDefault="00975C45" w:rsidP="0072689A">
            <w:pPr>
              <w:jc w:val="center"/>
              <w:rPr>
                <w:rFonts w:ascii="Times New Roman" w:hAnsi="Times New Roman" w:cs="Times New Roman"/>
                <w:b/>
                <w:bCs/>
                <w:color w:val="000000"/>
              </w:rPr>
            </w:pPr>
          </w:p>
          <w:p w14:paraId="26DE4700" w14:textId="77777777" w:rsidR="00975C45" w:rsidRDefault="00975C45" w:rsidP="0072689A">
            <w:pPr>
              <w:rPr>
                <w:rFonts w:ascii="Times New Roman" w:hAnsi="Times New Roman" w:cs="Times New Roman"/>
                <w:b/>
              </w:rPr>
            </w:pPr>
            <w:r>
              <w:rPr>
                <w:rFonts w:ascii="Times New Roman" w:hAnsi="Times New Roman" w:cs="Times New Roman"/>
                <w:b/>
              </w:rPr>
              <w:t>Payment to</w:t>
            </w:r>
          </w:p>
          <w:p w14:paraId="4BD914E0" w14:textId="6E40E64F" w:rsidR="00975C45" w:rsidRPr="00387EFA" w:rsidRDefault="00975C45" w:rsidP="0072689A">
            <w:pPr>
              <w:rPr>
                <w:rFonts w:ascii="Times New Roman" w:hAnsi="Times New Roman" w:cs="Times New Roman"/>
                <w:b/>
              </w:rPr>
            </w:pPr>
            <w:r>
              <w:rPr>
                <w:rFonts w:ascii="Times New Roman" w:hAnsi="Times New Roman" w:cs="Times New Roman"/>
                <w:b/>
              </w:rPr>
              <w:t>Participants</w:t>
            </w:r>
          </w:p>
        </w:tc>
        <w:tc>
          <w:tcPr>
            <w:tcW w:w="1980" w:type="dxa"/>
          </w:tcPr>
          <w:p w14:paraId="27533B95" w14:textId="77777777" w:rsidR="00975C45" w:rsidRDefault="00975C45" w:rsidP="0072689A">
            <w:pPr>
              <w:jc w:val="center"/>
              <w:rPr>
                <w:rFonts w:ascii="Times New Roman" w:hAnsi="Times New Roman" w:cs="Times New Roman"/>
                <w:b/>
                <w:bCs/>
                <w:color w:val="000000"/>
              </w:rPr>
            </w:pPr>
            <w:r>
              <w:rPr>
                <w:rFonts w:ascii="Times New Roman" w:hAnsi="Times New Roman" w:cs="Times New Roman"/>
                <w:b/>
                <w:bCs/>
                <w:color w:val="000000"/>
              </w:rPr>
              <w:t>Total, including</w:t>
            </w:r>
          </w:p>
          <w:p w14:paraId="11E3A922" w14:textId="588FF763" w:rsidR="00975C45" w:rsidRDefault="00975C45" w:rsidP="0072689A">
            <w:pPr>
              <w:jc w:val="center"/>
              <w:rPr>
                <w:rFonts w:ascii="Times New Roman" w:hAnsi="Times New Roman" w:cs="Times New Roman"/>
                <w:b/>
                <w:bCs/>
                <w:color w:val="000000"/>
              </w:rPr>
            </w:pPr>
            <w:r>
              <w:rPr>
                <w:rFonts w:ascii="Times New Roman" w:hAnsi="Times New Roman" w:cs="Times New Roman"/>
                <w:b/>
                <w:bCs/>
                <w:color w:val="000000"/>
              </w:rPr>
              <w:t>MTurk admin fee</w:t>
            </w:r>
          </w:p>
        </w:tc>
      </w:tr>
      <w:tr w:rsidR="00975C45" w14:paraId="7411F074" w14:textId="65DC4056" w:rsidTr="004D142E">
        <w:tc>
          <w:tcPr>
            <w:tcW w:w="2245" w:type="dxa"/>
          </w:tcPr>
          <w:p w14:paraId="30133A16" w14:textId="73A93C06" w:rsidR="00975C45" w:rsidRDefault="00975C45" w:rsidP="0072689A">
            <w:pPr>
              <w:rPr>
                <w:rFonts w:ascii="Times New Roman" w:hAnsi="Times New Roman" w:cs="Times New Roman"/>
                <w:bCs/>
                <w:color w:val="000000"/>
              </w:rPr>
            </w:pPr>
            <w:r>
              <w:rPr>
                <w:rFonts w:ascii="Times New Roman" w:hAnsi="Times New Roman" w:cs="Times New Roman"/>
                <w:bCs/>
                <w:color w:val="000000"/>
              </w:rPr>
              <w:t>Screening Survey</w:t>
            </w:r>
            <w:r w:rsidR="004D142E">
              <w:rPr>
                <w:rFonts w:ascii="Times New Roman" w:hAnsi="Times New Roman" w:cs="Times New Roman"/>
                <w:bCs/>
                <w:color w:val="000000"/>
              </w:rPr>
              <w:t xml:space="preserve"> (one for each test)</w:t>
            </w:r>
          </w:p>
        </w:tc>
        <w:tc>
          <w:tcPr>
            <w:tcW w:w="1530" w:type="dxa"/>
            <w:vAlign w:val="center"/>
          </w:tcPr>
          <w:p w14:paraId="0A47F104" w14:textId="3AC79D32" w:rsidR="00975C45" w:rsidRDefault="00A6696E" w:rsidP="00A6696E">
            <w:pPr>
              <w:jc w:val="center"/>
              <w:rPr>
                <w:rFonts w:ascii="Times New Roman" w:hAnsi="Times New Roman" w:cs="Times New Roman"/>
                <w:bCs/>
                <w:color w:val="000000"/>
              </w:rPr>
            </w:pPr>
            <w:r>
              <w:rPr>
                <w:rFonts w:ascii="Times New Roman" w:hAnsi="Times New Roman" w:cs="Times New Roman"/>
                <w:bCs/>
                <w:color w:val="000000"/>
              </w:rPr>
              <w:t>978</w:t>
            </w:r>
            <w:r w:rsidR="00342AAD">
              <w:rPr>
                <w:rFonts w:ascii="Times New Roman" w:hAnsi="Times New Roman" w:cs="Times New Roman"/>
                <w:bCs/>
                <w:color w:val="000000"/>
              </w:rPr>
              <w:t>*</w:t>
            </w:r>
          </w:p>
        </w:tc>
        <w:tc>
          <w:tcPr>
            <w:tcW w:w="1530" w:type="dxa"/>
            <w:vAlign w:val="center"/>
          </w:tcPr>
          <w:p w14:paraId="651E237F" w14:textId="0F5E7797" w:rsidR="00975C45" w:rsidRPr="00CC1C8D" w:rsidRDefault="00975C45" w:rsidP="004D142E">
            <w:pPr>
              <w:jc w:val="center"/>
              <w:rPr>
                <w:rFonts w:ascii="Times New Roman" w:hAnsi="Times New Roman" w:cs="Times New Roman"/>
              </w:rPr>
            </w:pPr>
            <w:r>
              <w:rPr>
                <w:rFonts w:ascii="Times New Roman" w:hAnsi="Times New Roman" w:cs="Times New Roman"/>
              </w:rPr>
              <w:t>$0.20</w:t>
            </w:r>
          </w:p>
        </w:tc>
        <w:tc>
          <w:tcPr>
            <w:tcW w:w="1980" w:type="dxa"/>
            <w:vAlign w:val="center"/>
          </w:tcPr>
          <w:p w14:paraId="4D9D0BEB" w14:textId="2A248C8F" w:rsidR="00975C45" w:rsidRDefault="00975C45" w:rsidP="004D142E">
            <w:pPr>
              <w:jc w:val="center"/>
              <w:rPr>
                <w:rFonts w:ascii="Times New Roman" w:hAnsi="Times New Roman" w:cs="Times New Roman"/>
                <w:bCs/>
                <w:color w:val="000000"/>
              </w:rPr>
            </w:pPr>
            <w:r>
              <w:rPr>
                <w:rFonts w:ascii="Times New Roman" w:hAnsi="Times New Roman" w:cs="Times New Roman"/>
                <w:bCs/>
                <w:color w:val="000000"/>
              </w:rPr>
              <w:t>$0.28</w:t>
            </w:r>
          </w:p>
        </w:tc>
      </w:tr>
      <w:tr w:rsidR="00975C45" w14:paraId="1AACF2B4" w14:textId="1CDF06B2" w:rsidTr="004D142E">
        <w:tc>
          <w:tcPr>
            <w:tcW w:w="2245" w:type="dxa"/>
          </w:tcPr>
          <w:p w14:paraId="78FE417E" w14:textId="3CCA776E" w:rsidR="00975C45" w:rsidRDefault="00975C45" w:rsidP="0072689A">
            <w:pPr>
              <w:rPr>
                <w:rFonts w:ascii="Times New Roman" w:hAnsi="Times New Roman" w:cs="Times New Roman"/>
                <w:bCs/>
                <w:color w:val="000000"/>
              </w:rPr>
            </w:pPr>
            <w:r>
              <w:rPr>
                <w:rFonts w:ascii="Times New Roman" w:hAnsi="Times New Roman" w:cs="Times New Roman"/>
                <w:bCs/>
                <w:color w:val="000000"/>
              </w:rPr>
              <w:t>Navigation Test 1</w:t>
            </w:r>
          </w:p>
        </w:tc>
        <w:tc>
          <w:tcPr>
            <w:tcW w:w="1530" w:type="dxa"/>
            <w:vAlign w:val="center"/>
          </w:tcPr>
          <w:p w14:paraId="6404E300" w14:textId="5B1246D7" w:rsidR="00975C45" w:rsidRDefault="004D142E" w:rsidP="004D142E">
            <w:pPr>
              <w:jc w:val="center"/>
              <w:rPr>
                <w:rFonts w:ascii="Times New Roman" w:hAnsi="Times New Roman" w:cs="Times New Roman"/>
                <w:bCs/>
                <w:color w:val="000000"/>
              </w:rPr>
            </w:pPr>
            <w:r>
              <w:rPr>
                <w:rFonts w:ascii="Times New Roman" w:hAnsi="Times New Roman" w:cs="Times New Roman"/>
                <w:bCs/>
                <w:color w:val="000000"/>
              </w:rPr>
              <w:t>125</w:t>
            </w:r>
          </w:p>
        </w:tc>
        <w:tc>
          <w:tcPr>
            <w:tcW w:w="1530" w:type="dxa"/>
            <w:vAlign w:val="center"/>
          </w:tcPr>
          <w:p w14:paraId="2A85564F" w14:textId="7A9CFD2A" w:rsidR="00975C45" w:rsidRDefault="004D142E" w:rsidP="004D142E">
            <w:pPr>
              <w:jc w:val="center"/>
              <w:rPr>
                <w:rFonts w:ascii="Times New Roman" w:hAnsi="Times New Roman" w:cs="Times New Roman"/>
                <w:bCs/>
                <w:color w:val="000000"/>
              </w:rPr>
            </w:pPr>
            <w:r>
              <w:rPr>
                <w:rFonts w:ascii="Times New Roman" w:hAnsi="Times New Roman" w:cs="Times New Roman"/>
                <w:bCs/>
                <w:color w:val="000000"/>
              </w:rPr>
              <w:t>$3.00</w:t>
            </w:r>
          </w:p>
        </w:tc>
        <w:tc>
          <w:tcPr>
            <w:tcW w:w="1980" w:type="dxa"/>
            <w:vAlign w:val="center"/>
          </w:tcPr>
          <w:p w14:paraId="3310A9B7" w14:textId="3E70B77A" w:rsidR="00975C45" w:rsidRDefault="004D142E" w:rsidP="004D142E">
            <w:pPr>
              <w:jc w:val="center"/>
              <w:rPr>
                <w:rFonts w:ascii="Times New Roman" w:hAnsi="Times New Roman" w:cs="Times New Roman"/>
                <w:bCs/>
                <w:color w:val="000000"/>
              </w:rPr>
            </w:pPr>
            <w:r>
              <w:rPr>
                <w:rFonts w:ascii="Times New Roman" w:hAnsi="Times New Roman" w:cs="Times New Roman"/>
                <w:bCs/>
                <w:color w:val="000000"/>
              </w:rPr>
              <w:t>$4.20</w:t>
            </w:r>
          </w:p>
        </w:tc>
      </w:tr>
      <w:tr w:rsidR="004D142E" w14:paraId="074AC9F5" w14:textId="214B9D29" w:rsidTr="004D142E">
        <w:tc>
          <w:tcPr>
            <w:tcW w:w="2245" w:type="dxa"/>
          </w:tcPr>
          <w:p w14:paraId="6F42859A" w14:textId="77777777" w:rsidR="004D142E" w:rsidRDefault="004D142E" w:rsidP="004D142E">
            <w:pPr>
              <w:rPr>
                <w:rFonts w:ascii="Times New Roman" w:hAnsi="Times New Roman" w:cs="Times New Roman"/>
                <w:bCs/>
                <w:color w:val="000000"/>
              </w:rPr>
            </w:pPr>
            <w:r>
              <w:rPr>
                <w:rFonts w:ascii="Times New Roman" w:hAnsi="Times New Roman" w:cs="Times New Roman"/>
                <w:bCs/>
                <w:color w:val="000000"/>
              </w:rPr>
              <w:t>Navigation Test 2</w:t>
            </w:r>
          </w:p>
        </w:tc>
        <w:tc>
          <w:tcPr>
            <w:tcW w:w="1530" w:type="dxa"/>
            <w:vAlign w:val="center"/>
          </w:tcPr>
          <w:p w14:paraId="040CFA81" w14:textId="77777777"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125</w:t>
            </w:r>
          </w:p>
        </w:tc>
        <w:tc>
          <w:tcPr>
            <w:tcW w:w="1530" w:type="dxa"/>
            <w:vAlign w:val="center"/>
          </w:tcPr>
          <w:p w14:paraId="00F2DE9D" w14:textId="7984D4A6"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$3.00</w:t>
            </w:r>
          </w:p>
        </w:tc>
        <w:tc>
          <w:tcPr>
            <w:tcW w:w="1980" w:type="dxa"/>
            <w:vAlign w:val="center"/>
          </w:tcPr>
          <w:p w14:paraId="6CD8F2E7" w14:textId="77DEEBFF"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$4.20</w:t>
            </w:r>
          </w:p>
        </w:tc>
      </w:tr>
      <w:tr w:rsidR="004D142E" w14:paraId="428CE32E" w14:textId="59EB6CEC" w:rsidTr="004D142E">
        <w:tc>
          <w:tcPr>
            <w:tcW w:w="2245" w:type="dxa"/>
          </w:tcPr>
          <w:p w14:paraId="5B325E5B" w14:textId="77777777" w:rsidR="004D142E" w:rsidRDefault="004D142E" w:rsidP="004D142E">
            <w:pPr>
              <w:rPr>
                <w:rFonts w:ascii="Times New Roman" w:hAnsi="Times New Roman" w:cs="Times New Roman"/>
                <w:bCs/>
                <w:color w:val="000000"/>
              </w:rPr>
            </w:pPr>
            <w:r>
              <w:rPr>
                <w:rFonts w:ascii="Times New Roman" w:hAnsi="Times New Roman" w:cs="Times New Roman"/>
                <w:bCs/>
                <w:color w:val="000000"/>
              </w:rPr>
              <w:t>Navigation Test 3</w:t>
            </w:r>
          </w:p>
        </w:tc>
        <w:tc>
          <w:tcPr>
            <w:tcW w:w="1530" w:type="dxa"/>
            <w:vAlign w:val="center"/>
          </w:tcPr>
          <w:p w14:paraId="4FA39228" w14:textId="77777777"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125</w:t>
            </w:r>
          </w:p>
        </w:tc>
        <w:tc>
          <w:tcPr>
            <w:tcW w:w="1530" w:type="dxa"/>
            <w:vAlign w:val="center"/>
          </w:tcPr>
          <w:p w14:paraId="512ADB07" w14:textId="2AC043A6"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$3.00</w:t>
            </w:r>
          </w:p>
        </w:tc>
        <w:tc>
          <w:tcPr>
            <w:tcW w:w="1980" w:type="dxa"/>
            <w:vAlign w:val="center"/>
          </w:tcPr>
          <w:p w14:paraId="37BE6DE1" w14:textId="2CF00289"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$4.20</w:t>
            </w:r>
          </w:p>
        </w:tc>
      </w:tr>
      <w:tr w:rsidR="004D142E" w14:paraId="4026FEC8" w14:textId="1F8A29E8" w:rsidTr="004D142E">
        <w:tc>
          <w:tcPr>
            <w:tcW w:w="2245" w:type="dxa"/>
          </w:tcPr>
          <w:p w14:paraId="31F42BA9" w14:textId="77777777" w:rsidR="004D142E" w:rsidRDefault="004D142E" w:rsidP="004D142E">
            <w:pPr>
              <w:rPr>
                <w:rFonts w:ascii="Times New Roman" w:hAnsi="Times New Roman" w:cs="Times New Roman"/>
                <w:bCs/>
                <w:color w:val="000000"/>
              </w:rPr>
            </w:pPr>
            <w:r>
              <w:rPr>
                <w:rFonts w:ascii="Times New Roman" w:hAnsi="Times New Roman" w:cs="Times New Roman"/>
                <w:bCs/>
                <w:color w:val="000000"/>
              </w:rPr>
              <w:t>Navigation Test 4</w:t>
            </w:r>
          </w:p>
        </w:tc>
        <w:tc>
          <w:tcPr>
            <w:tcW w:w="1530" w:type="dxa"/>
            <w:vAlign w:val="center"/>
          </w:tcPr>
          <w:p w14:paraId="33001804" w14:textId="77777777"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125</w:t>
            </w:r>
          </w:p>
        </w:tc>
        <w:tc>
          <w:tcPr>
            <w:tcW w:w="1530" w:type="dxa"/>
            <w:vAlign w:val="center"/>
          </w:tcPr>
          <w:p w14:paraId="25A614AA" w14:textId="2A740981"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$3.00</w:t>
            </w:r>
          </w:p>
        </w:tc>
        <w:tc>
          <w:tcPr>
            <w:tcW w:w="1980" w:type="dxa"/>
            <w:vAlign w:val="center"/>
          </w:tcPr>
          <w:p w14:paraId="1276629B" w14:textId="409D66BD"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$4.20</w:t>
            </w:r>
          </w:p>
        </w:tc>
      </w:tr>
      <w:tr w:rsidR="004D142E" w14:paraId="6B3BDC71" w14:textId="62B1860F" w:rsidTr="004D142E">
        <w:tc>
          <w:tcPr>
            <w:tcW w:w="2245" w:type="dxa"/>
          </w:tcPr>
          <w:p w14:paraId="33090EE8" w14:textId="77777777" w:rsidR="004D142E" w:rsidRDefault="004D142E" w:rsidP="004D142E">
            <w:pPr>
              <w:rPr>
                <w:rFonts w:ascii="Times New Roman" w:hAnsi="Times New Roman" w:cs="Times New Roman"/>
                <w:bCs/>
                <w:color w:val="000000"/>
              </w:rPr>
            </w:pPr>
            <w:r>
              <w:rPr>
                <w:rFonts w:ascii="Times New Roman" w:hAnsi="Times New Roman" w:cs="Times New Roman"/>
                <w:bCs/>
                <w:color w:val="000000"/>
              </w:rPr>
              <w:t>Hybrid Card Sort 1</w:t>
            </w:r>
          </w:p>
        </w:tc>
        <w:tc>
          <w:tcPr>
            <w:tcW w:w="1530" w:type="dxa"/>
            <w:vAlign w:val="center"/>
          </w:tcPr>
          <w:p w14:paraId="3D9A9996" w14:textId="77777777"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125</w:t>
            </w:r>
          </w:p>
        </w:tc>
        <w:tc>
          <w:tcPr>
            <w:tcW w:w="1530" w:type="dxa"/>
            <w:vAlign w:val="center"/>
          </w:tcPr>
          <w:p w14:paraId="6F02D433" w14:textId="46516756"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$3.00</w:t>
            </w:r>
          </w:p>
        </w:tc>
        <w:tc>
          <w:tcPr>
            <w:tcW w:w="1980" w:type="dxa"/>
            <w:vAlign w:val="center"/>
          </w:tcPr>
          <w:p w14:paraId="4F70DEAA" w14:textId="3BF628AE"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$4.20</w:t>
            </w:r>
          </w:p>
        </w:tc>
      </w:tr>
      <w:tr w:rsidR="004D142E" w14:paraId="45CB80BA" w14:textId="381B0B35" w:rsidTr="004D142E">
        <w:tc>
          <w:tcPr>
            <w:tcW w:w="2245" w:type="dxa"/>
          </w:tcPr>
          <w:p w14:paraId="7284D914" w14:textId="77777777" w:rsidR="004D142E" w:rsidRDefault="004D142E" w:rsidP="004D142E">
            <w:pPr>
              <w:rPr>
                <w:rFonts w:ascii="Times New Roman" w:hAnsi="Times New Roman" w:cs="Times New Roman"/>
                <w:bCs/>
                <w:color w:val="000000"/>
              </w:rPr>
            </w:pPr>
            <w:r>
              <w:rPr>
                <w:rFonts w:ascii="Times New Roman" w:hAnsi="Times New Roman" w:cs="Times New Roman"/>
                <w:bCs/>
                <w:color w:val="000000"/>
              </w:rPr>
              <w:t>Hybrid Card Sort 2</w:t>
            </w:r>
          </w:p>
        </w:tc>
        <w:tc>
          <w:tcPr>
            <w:tcW w:w="1530" w:type="dxa"/>
            <w:vAlign w:val="center"/>
          </w:tcPr>
          <w:p w14:paraId="328E70E6" w14:textId="77777777"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125</w:t>
            </w:r>
          </w:p>
        </w:tc>
        <w:tc>
          <w:tcPr>
            <w:tcW w:w="1530" w:type="dxa"/>
            <w:vAlign w:val="center"/>
          </w:tcPr>
          <w:p w14:paraId="1D8DE9B8" w14:textId="6D837E44"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$3.00</w:t>
            </w:r>
          </w:p>
        </w:tc>
        <w:tc>
          <w:tcPr>
            <w:tcW w:w="1980" w:type="dxa"/>
            <w:vAlign w:val="center"/>
          </w:tcPr>
          <w:p w14:paraId="0089B5DE" w14:textId="688FD57C" w:rsidR="004D142E" w:rsidRDefault="004D142E" w:rsidP="004D142E">
            <w:pPr>
              <w:jc w:val="center"/>
              <w:rPr>
                <w:rFonts w:ascii="Times New Roman" w:hAnsi="Times New Roman" w:cs="Times New Roman"/>
                <w:bCs/>
                <w:color w:val="000000"/>
              </w:rPr>
            </w:pPr>
            <w:r>
              <w:rPr>
                <w:rFonts w:ascii="Times New Roman" w:hAnsi="Times New Roman" w:cs="Times New Roman"/>
                <w:bCs/>
                <w:color w:val="000000"/>
              </w:rPr>
              <w:t>$4.20</w:t>
            </w:r>
          </w:p>
        </w:tc>
      </w:tr>
      <w:tr w:rsidR="004D142E" w14:paraId="79F834D4" w14:textId="3E12AF4F" w:rsidTr="004D142E">
        <w:tc>
          <w:tcPr>
            <w:tcW w:w="2245" w:type="dxa"/>
          </w:tcPr>
          <w:p w14:paraId="2B162A80" w14:textId="77777777" w:rsidR="004D142E" w:rsidRDefault="004D142E" w:rsidP="004D142E">
            <w:pPr>
              <w:rPr>
                <w:rFonts w:ascii="Times New Roman" w:hAnsi="Times New Roman" w:cs="Times New Roman"/>
                <w:bCs/>
                <w:color w:val="000000"/>
              </w:rPr>
            </w:pPr>
          </w:p>
        </w:tc>
        <w:tc>
          <w:tcPr>
            <w:tcW w:w="1530" w:type="dxa"/>
            <w:vAlign w:val="center"/>
          </w:tcPr>
          <w:p w14:paraId="3C44D513" w14:textId="0D51DE4C" w:rsidR="004D142E" w:rsidRDefault="00204E78" w:rsidP="004D142E">
            <w:pPr>
              <w:jc w:val="center"/>
              <w:rPr>
                <w:rFonts w:ascii="Times New Roman" w:hAnsi="Times New Roman" w:cs="Times New Roman"/>
                <w:bCs/>
                <w:color w:val="000000"/>
              </w:rPr>
            </w:pPr>
            <w:r>
              <w:rPr>
                <w:rFonts w:ascii="Times New Roman" w:hAnsi="Times New Roman" w:cs="Times New Roman"/>
                <w:bCs/>
                <w:color w:val="000000"/>
              </w:rPr>
              <w:t xml:space="preserve">Total = </w:t>
            </w:r>
            <w:r w:rsidR="004D142E">
              <w:rPr>
                <w:rFonts w:ascii="Times New Roman" w:hAnsi="Times New Roman" w:cs="Times New Roman"/>
                <w:bCs/>
                <w:color w:val="000000"/>
              </w:rPr>
              <w:t>750</w:t>
            </w:r>
          </w:p>
        </w:tc>
        <w:tc>
          <w:tcPr>
            <w:tcW w:w="1530" w:type="dxa"/>
            <w:vAlign w:val="center"/>
          </w:tcPr>
          <w:p w14:paraId="37AF0A4D" w14:textId="09116E61" w:rsidR="004D142E" w:rsidRDefault="004D142E" w:rsidP="00204E78">
            <w:pPr>
              <w:jc w:val="center"/>
              <w:rPr>
                <w:rFonts w:ascii="Times New Roman" w:hAnsi="Times New Roman" w:cs="Times New Roman"/>
                <w:bCs/>
                <w:color w:val="000000"/>
              </w:rPr>
            </w:pPr>
          </w:p>
        </w:tc>
        <w:tc>
          <w:tcPr>
            <w:tcW w:w="1980" w:type="dxa"/>
            <w:vAlign w:val="center"/>
          </w:tcPr>
          <w:p w14:paraId="6DDC433D" w14:textId="7CC42F27" w:rsidR="004D142E" w:rsidRDefault="004D142E" w:rsidP="004D142E">
            <w:pPr>
              <w:jc w:val="center"/>
              <w:rPr>
                <w:rFonts w:ascii="Times New Roman" w:hAnsi="Times New Roman" w:cs="Times New Roman"/>
                <w:bCs/>
                <w:color w:val="000000"/>
              </w:rPr>
            </w:pPr>
          </w:p>
        </w:tc>
      </w:tr>
    </w:tbl>
    <w:p w14:paraId="76D2F86F" w14:textId="05BDA8BA" w:rsidR="00342AAD" w:rsidRPr="00342AAD" w:rsidRDefault="00342AAD" w:rsidP="00D427AE">
      <w:pPr>
        <w:spacing w:after="240" w:line="276" w:lineRule="auto"/>
        <w:rPr>
          <w:rFonts w:ascii="Times New Roman" w:eastAsia="Times New Roman" w:hAnsi="Times New Roman" w:cs="Times New Roman"/>
          <w:sz w:val="22"/>
        </w:rPr>
      </w:pPr>
      <w:r w:rsidRPr="00342AAD">
        <w:rPr>
          <w:rFonts w:ascii="Times New Roman" w:eastAsia="Times New Roman" w:hAnsi="Times New Roman" w:cs="Times New Roman"/>
          <w:sz w:val="22"/>
        </w:rPr>
        <w:t>*We estimate that 30% of the screened MTurk participants will be rejected</w:t>
      </w:r>
    </w:p>
    <w:p w14:paraId="450761BA" w14:textId="77777777" w:rsidR="00D427AE" w:rsidRPr="004D142E" w:rsidRDefault="00D427AE" w:rsidP="00D427AE">
      <w:pPr>
        <w:spacing w:after="240" w:line="276" w:lineRule="auto"/>
        <w:rPr>
          <w:rFonts w:ascii="Times New Roman" w:eastAsia="Times New Roman" w:hAnsi="Times New Roman" w:cs="Times New Roman"/>
          <w:szCs w:val="24"/>
        </w:rPr>
      </w:pPr>
      <w:r w:rsidRPr="004D142E">
        <w:rPr>
          <w:rFonts w:ascii="Times New Roman" w:eastAsia="Times New Roman" w:hAnsi="Times New Roman" w:cs="Times New Roman"/>
          <w:szCs w:val="24"/>
        </w:rPr>
        <w:t xml:space="preserve">Participants will be informed of the OMB number and the voluntary nature of the study.  </w:t>
      </w:r>
    </w:p>
    <w:p w14:paraId="462DE8C8" w14:textId="7314A30D" w:rsidR="00D427AE" w:rsidRPr="004D142E" w:rsidRDefault="00D427AE" w:rsidP="00D427AE">
      <w:pPr>
        <w:spacing w:after="240" w:line="276" w:lineRule="auto"/>
        <w:ind w:left="720" w:right="720"/>
        <w:rPr>
          <w:rFonts w:ascii="Times New Roman" w:eastAsia="Times New Roman" w:hAnsi="Times New Roman" w:cs="Times New Roman"/>
          <w:szCs w:val="24"/>
        </w:rPr>
      </w:pPr>
      <w:r w:rsidRPr="004D142E">
        <w:rPr>
          <w:rFonts w:ascii="Times New Roman" w:eastAsia="Times New Roman" w:hAnsi="Times New Roman" w:cs="Times New Roman"/>
          <w:szCs w:val="24"/>
        </w:rPr>
        <w:t xml:space="preserve">This voluntary study is being </w:t>
      </w:r>
      <w:r w:rsidR="00387EFA" w:rsidRPr="004D142E">
        <w:rPr>
          <w:rFonts w:ascii="Times New Roman" w:eastAsia="Times New Roman" w:hAnsi="Times New Roman" w:cs="Times New Roman"/>
          <w:szCs w:val="24"/>
        </w:rPr>
        <w:t>conducted</w:t>
      </w:r>
      <w:r w:rsidRPr="004D142E">
        <w:rPr>
          <w:rFonts w:ascii="Times New Roman" w:eastAsia="Times New Roman" w:hAnsi="Times New Roman" w:cs="Times New Roman"/>
          <w:szCs w:val="24"/>
        </w:rPr>
        <w:t xml:space="preserve"> by the Bureau of Labor Statistics under OMB No. 1220-0141 </w:t>
      </w:r>
      <w:r w:rsidRPr="004D142E">
        <w:rPr>
          <w:rFonts w:ascii="Times New Roman" w:eastAsia="Times New Roman" w:hAnsi="Times New Roman" w:cs="Times New Roman"/>
          <w:i/>
          <w:szCs w:val="24"/>
        </w:rPr>
        <w:t>(Expiration Date: March 31, 2021).</w:t>
      </w:r>
      <w:r w:rsidRPr="004D142E">
        <w:rPr>
          <w:rFonts w:ascii="Times New Roman" w:eastAsia="Times New Roman" w:hAnsi="Times New Roman" w:cs="Times New Roman"/>
          <w:szCs w:val="24"/>
        </w:rPr>
        <w:t xml:space="preserve"> Without this currently approved number, we could not conduct this </w:t>
      </w:r>
      <w:r w:rsidR="00387EFA" w:rsidRPr="004D142E">
        <w:rPr>
          <w:rFonts w:ascii="Times New Roman" w:eastAsia="Times New Roman" w:hAnsi="Times New Roman" w:cs="Times New Roman"/>
          <w:szCs w:val="24"/>
        </w:rPr>
        <w:t>study</w:t>
      </w:r>
      <w:r w:rsidRPr="004D142E">
        <w:rPr>
          <w:rFonts w:ascii="Times New Roman" w:eastAsia="Times New Roman" w:hAnsi="Times New Roman" w:cs="Times New Roman"/>
          <w:szCs w:val="24"/>
        </w:rPr>
        <w:t xml:space="preserve">. This </w:t>
      </w:r>
      <w:r w:rsidR="00387EFA" w:rsidRPr="004D142E">
        <w:rPr>
          <w:rFonts w:ascii="Times New Roman" w:eastAsia="Times New Roman" w:hAnsi="Times New Roman" w:cs="Times New Roman"/>
          <w:szCs w:val="24"/>
        </w:rPr>
        <w:t>study</w:t>
      </w:r>
      <w:r w:rsidRPr="004D142E">
        <w:rPr>
          <w:rFonts w:ascii="Times New Roman" w:eastAsia="Times New Roman" w:hAnsi="Times New Roman" w:cs="Times New Roman"/>
          <w:szCs w:val="24"/>
        </w:rPr>
        <w:t xml:space="preserve"> will take approximately </w:t>
      </w:r>
      <w:r w:rsidR="00387EFA" w:rsidRPr="004D142E">
        <w:rPr>
          <w:rFonts w:ascii="Times New Roman" w:eastAsia="Times New Roman" w:hAnsi="Times New Roman" w:cs="Times New Roman"/>
          <w:szCs w:val="24"/>
        </w:rPr>
        <w:t>20</w:t>
      </w:r>
      <w:r w:rsidRPr="004D142E">
        <w:rPr>
          <w:rFonts w:ascii="Times New Roman" w:eastAsia="Times New Roman" w:hAnsi="Times New Roman" w:cs="Times New Roman"/>
          <w:szCs w:val="24"/>
        </w:rPr>
        <w:t xml:space="preserve"> minutes to complete. The BLS cannot guarantee the protection of </w:t>
      </w:r>
      <w:r w:rsidR="00387EFA" w:rsidRPr="004D142E">
        <w:rPr>
          <w:rFonts w:ascii="Times New Roman" w:eastAsia="Times New Roman" w:hAnsi="Times New Roman" w:cs="Times New Roman"/>
          <w:szCs w:val="24"/>
        </w:rPr>
        <w:t>study</w:t>
      </w:r>
      <w:r w:rsidRPr="004D142E">
        <w:rPr>
          <w:rFonts w:ascii="Times New Roman" w:eastAsia="Times New Roman" w:hAnsi="Times New Roman" w:cs="Times New Roman"/>
          <w:szCs w:val="24"/>
        </w:rPr>
        <w:t xml:space="preserve"> responses and advises against the inclusion of sensitive personal information in any response. This </w:t>
      </w:r>
      <w:r w:rsidR="00E920E3" w:rsidRPr="004D142E">
        <w:rPr>
          <w:rFonts w:ascii="Times New Roman" w:eastAsia="Times New Roman" w:hAnsi="Times New Roman" w:cs="Times New Roman"/>
          <w:szCs w:val="24"/>
        </w:rPr>
        <w:t>study</w:t>
      </w:r>
      <w:r w:rsidRPr="004D142E">
        <w:rPr>
          <w:rFonts w:ascii="Times New Roman" w:eastAsia="Times New Roman" w:hAnsi="Times New Roman" w:cs="Times New Roman"/>
          <w:szCs w:val="24"/>
        </w:rPr>
        <w:t xml:space="preserve"> is being administered by </w:t>
      </w:r>
      <w:r w:rsidR="00413B4F" w:rsidRPr="004D142E">
        <w:rPr>
          <w:rFonts w:ascii="Times New Roman" w:eastAsia="Times New Roman" w:hAnsi="Times New Roman" w:cs="Times New Roman"/>
          <w:szCs w:val="24"/>
        </w:rPr>
        <w:t>MTurk</w:t>
      </w:r>
      <w:r w:rsidRPr="004D142E">
        <w:rPr>
          <w:rFonts w:ascii="Times New Roman" w:eastAsia="Times New Roman" w:hAnsi="Times New Roman" w:cs="Times New Roman"/>
          <w:szCs w:val="24"/>
        </w:rPr>
        <w:t xml:space="preserve"> and resides on a server outside of the BLS Domain. Your participation is voluntary, and you have the right to stop at any time.</w:t>
      </w:r>
    </w:p>
    <w:p w14:paraId="442DE579" w14:textId="77777777" w:rsidR="003E5D62" w:rsidRDefault="003E5D62" w:rsidP="00954AD3">
      <w:pPr>
        <w:rPr>
          <w:rFonts w:ascii="Times New Roman" w:hAnsi="Times New Roman" w:cs="Times New Roman"/>
          <w:b/>
          <w:szCs w:val="24"/>
        </w:rPr>
      </w:pPr>
      <w:r>
        <w:rPr>
          <w:rFonts w:ascii="Times New Roman" w:hAnsi="Times New Roman" w:cs="Times New Roman"/>
          <w:b/>
          <w:szCs w:val="24"/>
        </w:rPr>
        <w:t>Attachments</w:t>
      </w:r>
    </w:p>
    <w:p w14:paraId="7AF360BD" w14:textId="77777777" w:rsidR="003E5D62" w:rsidRPr="00806EB3" w:rsidRDefault="003E5D62" w:rsidP="00954AD3">
      <w:pPr>
        <w:rPr>
          <w:rFonts w:ascii="Times New Roman" w:hAnsi="Times New Roman" w:cs="Times New Roman"/>
          <w:szCs w:val="24"/>
        </w:rPr>
      </w:pPr>
      <w:r w:rsidRPr="00806EB3">
        <w:rPr>
          <w:rFonts w:ascii="Times New Roman" w:hAnsi="Times New Roman" w:cs="Times New Roman"/>
          <w:szCs w:val="24"/>
        </w:rPr>
        <w:t>Attachment 1 – The complete simplified ATUS lexicon</w:t>
      </w:r>
    </w:p>
    <w:p w14:paraId="165097C4" w14:textId="77777777" w:rsidR="003E5D62" w:rsidRPr="00806EB3" w:rsidRDefault="003E5D62" w:rsidP="00954AD3">
      <w:pPr>
        <w:rPr>
          <w:rFonts w:ascii="Times New Roman" w:hAnsi="Times New Roman" w:cs="Times New Roman"/>
          <w:szCs w:val="24"/>
        </w:rPr>
      </w:pPr>
      <w:r w:rsidRPr="00806EB3">
        <w:rPr>
          <w:rFonts w:ascii="Times New Roman" w:hAnsi="Times New Roman" w:cs="Times New Roman"/>
          <w:szCs w:val="24"/>
        </w:rPr>
        <w:t>Attachment 2 – 35 time use activities</w:t>
      </w:r>
    </w:p>
    <w:p w14:paraId="71E2EC1D" w14:textId="77777777" w:rsidR="003E5D62" w:rsidRPr="00806EB3" w:rsidRDefault="003E5D62" w:rsidP="00954AD3">
      <w:pPr>
        <w:rPr>
          <w:rFonts w:ascii="Times New Roman" w:hAnsi="Times New Roman" w:cs="Times New Roman"/>
          <w:szCs w:val="24"/>
        </w:rPr>
      </w:pPr>
      <w:r w:rsidRPr="00806EB3">
        <w:rPr>
          <w:rFonts w:ascii="Times New Roman" w:hAnsi="Times New Roman" w:cs="Times New Roman"/>
          <w:szCs w:val="24"/>
        </w:rPr>
        <w:t>Attachment 3 – Instructions for Participants</w:t>
      </w:r>
    </w:p>
    <w:p w14:paraId="084C4281" w14:textId="15ED65E6" w:rsidR="00387EFA" w:rsidRDefault="003E5D62" w:rsidP="00954AD3">
      <w:pPr>
        <w:rPr>
          <w:rFonts w:ascii="Times New Roman" w:hAnsi="Times New Roman" w:cs="Times New Roman"/>
          <w:b/>
          <w:szCs w:val="24"/>
        </w:rPr>
      </w:pPr>
      <w:r w:rsidRPr="00806EB3">
        <w:rPr>
          <w:rFonts w:ascii="Times New Roman" w:hAnsi="Times New Roman" w:cs="Times New Roman"/>
          <w:szCs w:val="24"/>
        </w:rPr>
        <w:t>Attachment 4 – Activities to be coded for focused navigation</w:t>
      </w:r>
      <w:r w:rsidR="00387EFA">
        <w:rPr>
          <w:rFonts w:ascii="Times New Roman" w:hAnsi="Times New Roman" w:cs="Times New Roman"/>
          <w:b/>
          <w:szCs w:val="24"/>
        </w:rPr>
        <w:br/>
      </w:r>
      <w:r w:rsidR="008F5D98" w:rsidRPr="00806EB3">
        <w:rPr>
          <w:rFonts w:ascii="Times New Roman" w:hAnsi="Times New Roman" w:cs="Times New Roman"/>
          <w:szCs w:val="24"/>
        </w:rPr>
        <w:t xml:space="preserve">Attachment </w:t>
      </w:r>
      <w:r w:rsidR="008F5D98">
        <w:rPr>
          <w:bCs/>
          <w:color w:val="000000"/>
          <w:szCs w:val="24"/>
        </w:rPr>
        <w:t xml:space="preserve">5 - </w:t>
      </w:r>
      <w:r w:rsidR="008F5D98" w:rsidRPr="002D32BA">
        <w:rPr>
          <w:rStyle w:val="Strong"/>
          <w:rFonts w:ascii="Times New Roman" w:hAnsi="Times New Roman" w:cs="Times New Roman"/>
          <w:b w:val="0"/>
          <w:szCs w:val="24"/>
          <w:shd w:val="clear" w:color="auto" w:fill="FFFFFF"/>
        </w:rPr>
        <w:t>Instructions for the MTurk Screening Survey</w:t>
      </w:r>
      <w:r w:rsidR="008F5D98" w:rsidRPr="000D4AB5">
        <w:rPr>
          <w:rStyle w:val="apple-converted-space"/>
          <w:rFonts w:ascii="Times New Roman" w:hAnsi="Times New Roman" w:cs="Times New Roman"/>
          <w:szCs w:val="24"/>
          <w:shd w:val="clear" w:color="auto" w:fill="FFFFFF"/>
        </w:rPr>
        <w:t> </w:t>
      </w:r>
    </w:p>
    <w:p w14:paraId="44DFDCC7" w14:textId="77777777" w:rsidR="00387EFA" w:rsidRDefault="00387EFA">
      <w:pPr>
        <w:rPr>
          <w:rFonts w:ascii="Times New Roman" w:hAnsi="Times New Roman" w:cs="Times New Roman"/>
          <w:b/>
          <w:szCs w:val="24"/>
        </w:rPr>
      </w:pPr>
      <w:r>
        <w:rPr>
          <w:rFonts w:ascii="Times New Roman" w:hAnsi="Times New Roman" w:cs="Times New Roman"/>
          <w:b/>
          <w:szCs w:val="24"/>
        </w:rPr>
        <w:br w:type="page"/>
      </w:r>
    </w:p>
    <w:p w14:paraId="5FB8E2EB" w14:textId="11D66D54" w:rsidR="00387EFA" w:rsidRDefault="00954AD3">
      <w:pPr>
        <w:rPr>
          <w:rFonts w:ascii="Times New Roman" w:hAnsi="Times New Roman" w:cs="Times New Roman"/>
          <w:b/>
          <w:szCs w:val="24"/>
        </w:rPr>
      </w:pPr>
      <w:r w:rsidRPr="00E21725">
        <w:rPr>
          <w:rFonts w:ascii="Times New Roman" w:hAnsi="Times New Roman" w:cs="Times New Roman"/>
          <w:b/>
          <w:szCs w:val="24"/>
        </w:rPr>
        <w:lastRenderedPageBreak/>
        <w:t>Attachment 1 – The complete, simplified ATUS lexicon</w:t>
      </w:r>
      <w:r w:rsidR="00387EFA">
        <w:rPr>
          <w:rFonts w:ascii="Times New Roman" w:hAnsi="Times New Roman" w:cs="Times New Roman"/>
          <w:b/>
          <w:szCs w:val="24"/>
        </w:rPr>
        <w:t xml:space="preserve"> </w:t>
      </w:r>
    </w:p>
    <w:p w14:paraId="30310766" w14:textId="77777777" w:rsidR="00954AD3" w:rsidRPr="00E21725" w:rsidRDefault="00954AD3" w:rsidP="00954AD3">
      <w:pPr>
        <w:rPr>
          <w:rFonts w:ascii="Times New Roman" w:hAnsi="Times New Roman" w:cs="Times New Roman"/>
          <w:b/>
          <w:szCs w:val="24"/>
        </w:rPr>
      </w:pPr>
    </w:p>
    <w:tbl>
      <w:tblPr>
        <w:tblW w:w="9560" w:type="dxa"/>
        <w:tblLook w:val="04A0" w:firstRow="1" w:lastRow="0" w:firstColumn="1" w:lastColumn="0" w:noHBand="0" w:noVBand="1"/>
      </w:tblPr>
      <w:tblGrid>
        <w:gridCol w:w="9560"/>
      </w:tblGrid>
      <w:tr w:rsidR="00F731A0" w:rsidRPr="00A25168" w14:paraId="440BB114" w14:textId="77777777" w:rsidTr="00760B21">
        <w:trPr>
          <w:trHeight w:val="288"/>
        </w:trPr>
        <w:tc>
          <w:tcPr>
            <w:tcW w:w="9560" w:type="dxa"/>
            <w:tcBorders>
              <w:top w:val="nil"/>
              <w:left w:val="nil"/>
              <w:bottom w:val="nil"/>
              <w:right w:val="nil"/>
            </w:tcBorders>
            <w:shd w:val="clear" w:color="000000" w:fill="D9E1F2"/>
            <w:vAlign w:val="bottom"/>
            <w:hideMark/>
          </w:tcPr>
          <w:p w14:paraId="16011EEA"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Sleeping </w:t>
            </w:r>
            <w:r>
              <w:rPr>
                <w:rFonts w:eastAsia="Times New Roman" w:cs="Calibri"/>
                <w:color w:val="000000"/>
                <w:sz w:val="22"/>
              </w:rPr>
              <w:t>or</w:t>
            </w:r>
            <w:r w:rsidRPr="00A25168">
              <w:rPr>
                <w:rFonts w:eastAsia="Times New Roman" w:cs="Calibri"/>
                <w:color w:val="000000"/>
                <w:sz w:val="22"/>
              </w:rPr>
              <w:t xml:space="preserve"> own personal care</w:t>
            </w:r>
          </w:p>
        </w:tc>
      </w:tr>
      <w:tr w:rsidR="00F731A0" w:rsidRPr="00A25168" w14:paraId="66935A9C" w14:textId="77777777" w:rsidTr="00760B21">
        <w:trPr>
          <w:trHeight w:val="288"/>
        </w:trPr>
        <w:tc>
          <w:tcPr>
            <w:tcW w:w="9560" w:type="dxa"/>
            <w:tcBorders>
              <w:top w:val="nil"/>
              <w:left w:val="nil"/>
              <w:bottom w:val="nil"/>
              <w:right w:val="nil"/>
            </w:tcBorders>
            <w:shd w:val="clear" w:color="auto" w:fill="auto"/>
            <w:vAlign w:val="bottom"/>
            <w:hideMark/>
          </w:tcPr>
          <w:p w14:paraId="0F951D57"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Sleeping</w:t>
            </w:r>
          </w:p>
        </w:tc>
      </w:tr>
      <w:tr w:rsidR="00F731A0" w:rsidRPr="00A25168" w14:paraId="543C6A67" w14:textId="77777777" w:rsidTr="00760B21">
        <w:trPr>
          <w:trHeight w:val="288"/>
        </w:trPr>
        <w:tc>
          <w:tcPr>
            <w:tcW w:w="9560" w:type="dxa"/>
            <w:tcBorders>
              <w:top w:val="nil"/>
              <w:left w:val="nil"/>
              <w:bottom w:val="nil"/>
              <w:right w:val="nil"/>
            </w:tcBorders>
            <w:shd w:val="clear" w:color="auto" w:fill="auto"/>
            <w:vAlign w:val="bottom"/>
            <w:hideMark/>
          </w:tcPr>
          <w:p w14:paraId="3E0801DE"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Sleeplessness</w:t>
            </w:r>
          </w:p>
        </w:tc>
      </w:tr>
      <w:tr w:rsidR="00F731A0" w:rsidRPr="00A25168" w14:paraId="7D097BF2" w14:textId="77777777" w:rsidTr="00760B21">
        <w:trPr>
          <w:trHeight w:val="288"/>
        </w:trPr>
        <w:tc>
          <w:tcPr>
            <w:tcW w:w="9560" w:type="dxa"/>
            <w:tcBorders>
              <w:top w:val="nil"/>
              <w:left w:val="nil"/>
              <w:bottom w:val="nil"/>
              <w:right w:val="nil"/>
            </w:tcBorders>
            <w:shd w:val="clear" w:color="auto" w:fill="auto"/>
            <w:vAlign w:val="bottom"/>
            <w:hideMark/>
          </w:tcPr>
          <w:p w14:paraId="2CCAD992"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Washing, dressing, </w:t>
            </w:r>
            <w:r>
              <w:rPr>
                <w:rFonts w:eastAsia="Times New Roman" w:cs="Calibri"/>
                <w:color w:val="000000"/>
                <w:sz w:val="22"/>
              </w:rPr>
              <w:t>or</w:t>
            </w:r>
            <w:r w:rsidRPr="00A25168">
              <w:rPr>
                <w:rFonts w:eastAsia="Times New Roman" w:cs="Calibri"/>
                <w:color w:val="000000"/>
                <w:sz w:val="22"/>
              </w:rPr>
              <w:t xml:space="preserve"> grooming oneself</w:t>
            </w:r>
          </w:p>
        </w:tc>
      </w:tr>
      <w:tr w:rsidR="00F731A0" w:rsidRPr="00A25168" w14:paraId="3A449A9E" w14:textId="77777777" w:rsidTr="00760B21">
        <w:trPr>
          <w:trHeight w:val="288"/>
        </w:trPr>
        <w:tc>
          <w:tcPr>
            <w:tcW w:w="9560" w:type="dxa"/>
            <w:tcBorders>
              <w:top w:val="nil"/>
              <w:left w:val="nil"/>
              <w:bottom w:val="nil"/>
              <w:right w:val="nil"/>
            </w:tcBorders>
            <w:shd w:val="clear" w:color="auto" w:fill="auto"/>
            <w:vAlign w:val="bottom"/>
            <w:hideMark/>
          </w:tcPr>
          <w:p w14:paraId="6FE4DECF"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Health-related self care</w:t>
            </w:r>
          </w:p>
        </w:tc>
      </w:tr>
      <w:tr w:rsidR="00F731A0" w:rsidRPr="00A25168" w14:paraId="2F89641C" w14:textId="77777777" w:rsidTr="00760B21">
        <w:trPr>
          <w:trHeight w:val="288"/>
        </w:trPr>
        <w:tc>
          <w:tcPr>
            <w:tcW w:w="9560" w:type="dxa"/>
            <w:tcBorders>
              <w:top w:val="nil"/>
              <w:left w:val="nil"/>
              <w:bottom w:val="nil"/>
              <w:right w:val="nil"/>
            </w:tcBorders>
            <w:shd w:val="clear" w:color="auto" w:fill="auto"/>
            <w:vAlign w:val="bottom"/>
            <w:hideMark/>
          </w:tcPr>
          <w:p w14:paraId="74EC7D21"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Personal, private activities</w:t>
            </w:r>
          </w:p>
        </w:tc>
      </w:tr>
      <w:tr w:rsidR="00F731A0" w:rsidRPr="00A25168" w14:paraId="52504C13" w14:textId="77777777" w:rsidTr="00760B21">
        <w:trPr>
          <w:trHeight w:val="288"/>
        </w:trPr>
        <w:tc>
          <w:tcPr>
            <w:tcW w:w="9560" w:type="dxa"/>
            <w:tcBorders>
              <w:top w:val="nil"/>
              <w:left w:val="nil"/>
              <w:bottom w:val="nil"/>
              <w:right w:val="nil"/>
            </w:tcBorders>
            <w:shd w:val="clear" w:color="000000" w:fill="D9E1F2"/>
            <w:vAlign w:val="bottom"/>
            <w:hideMark/>
          </w:tcPr>
          <w:p w14:paraId="44D2493C"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Household </w:t>
            </w:r>
            <w:r>
              <w:rPr>
                <w:rFonts w:eastAsia="Times New Roman" w:cs="Calibri"/>
                <w:color w:val="000000"/>
                <w:sz w:val="22"/>
              </w:rPr>
              <w:t xml:space="preserve">(things you do in and around your home) </w:t>
            </w:r>
            <w:r w:rsidRPr="00A25168">
              <w:rPr>
                <w:rFonts w:eastAsia="Times New Roman" w:cs="Calibri"/>
                <w:color w:val="000000"/>
                <w:sz w:val="22"/>
              </w:rPr>
              <w:t>activities</w:t>
            </w:r>
          </w:p>
        </w:tc>
      </w:tr>
      <w:tr w:rsidR="00F731A0" w:rsidRPr="00A25168" w14:paraId="65253604" w14:textId="77777777" w:rsidTr="00760B21">
        <w:trPr>
          <w:trHeight w:val="288"/>
        </w:trPr>
        <w:tc>
          <w:tcPr>
            <w:tcW w:w="9560" w:type="dxa"/>
            <w:tcBorders>
              <w:top w:val="nil"/>
              <w:left w:val="nil"/>
              <w:bottom w:val="nil"/>
              <w:right w:val="nil"/>
            </w:tcBorders>
            <w:shd w:val="clear" w:color="auto" w:fill="auto"/>
            <w:vAlign w:val="bottom"/>
            <w:hideMark/>
          </w:tcPr>
          <w:p w14:paraId="6D836777"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Interior cleaning</w:t>
            </w:r>
          </w:p>
        </w:tc>
      </w:tr>
      <w:tr w:rsidR="00F731A0" w:rsidRPr="00A25168" w14:paraId="1E3B983A" w14:textId="77777777" w:rsidTr="00760B21">
        <w:trPr>
          <w:trHeight w:val="288"/>
        </w:trPr>
        <w:tc>
          <w:tcPr>
            <w:tcW w:w="9560" w:type="dxa"/>
            <w:tcBorders>
              <w:top w:val="nil"/>
              <w:left w:val="nil"/>
              <w:bottom w:val="nil"/>
              <w:right w:val="nil"/>
            </w:tcBorders>
            <w:shd w:val="clear" w:color="auto" w:fill="auto"/>
            <w:vAlign w:val="bottom"/>
            <w:hideMark/>
          </w:tcPr>
          <w:p w14:paraId="5F9625F9"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Laundry, ironing, </w:t>
            </w:r>
            <w:r>
              <w:rPr>
                <w:rFonts w:eastAsia="Times New Roman" w:cs="Calibri"/>
                <w:color w:val="000000"/>
                <w:sz w:val="22"/>
              </w:rPr>
              <w:t>or</w:t>
            </w:r>
            <w:r w:rsidRPr="00A25168">
              <w:rPr>
                <w:rFonts w:eastAsia="Times New Roman" w:cs="Calibri"/>
                <w:color w:val="000000"/>
                <w:sz w:val="22"/>
              </w:rPr>
              <w:t xml:space="preserve"> mending textiles</w:t>
            </w:r>
          </w:p>
        </w:tc>
      </w:tr>
      <w:tr w:rsidR="00F731A0" w:rsidRPr="00A25168" w14:paraId="44B5A207" w14:textId="77777777" w:rsidTr="00760B21">
        <w:trPr>
          <w:trHeight w:val="288"/>
        </w:trPr>
        <w:tc>
          <w:tcPr>
            <w:tcW w:w="9560" w:type="dxa"/>
            <w:tcBorders>
              <w:top w:val="nil"/>
              <w:left w:val="nil"/>
              <w:bottom w:val="nil"/>
              <w:right w:val="nil"/>
            </w:tcBorders>
            <w:shd w:val="clear" w:color="auto" w:fill="auto"/>
            <w:vAlign w:val="bottom"/>
            <w:hideMark/>
          </w:tcPr>
          <w:p w14:paraId="6F4BA995" w14:textId="47ADC5F9"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Storing, moving, </w:t>
            </w:r>
            <w:r>
              <w:rPr>
                <w:rFonts w:eastAsia="Times New Roman" w:cs="Calibri"/>
                <w:color w:val="000000"/>
                <w:sz w:val="22"/>
              </w:rPr>
              <w:t>or</w:t>
            </w:r>
            <w:r w:rsidRPr="00A25168">
              <w:rPr>
                <w:rFonts w:eastAsia="Times New Roman" w:cs="Calibri"/>
                <w:color w:val="000000"/>
                <w:sz w:val="22"/>
              </w:rPr>
              <w:t xml:space="preserve"> unpacking items, including groceries</w:t>
            </w:r>
            <w:r w:rsidRPr="00A25168">
              <w:rPr>
                <w:rFonts w:eastAsia="Times New Roman" w:cs="Calibri"/>
                <w:color w:val="FF0000"/>
                <w:sz w:val="22"/>
              </w:rPr>
              <w:t xml:space="preserve"> </w:t>
            </w:r>
            <w:r w:rsidR="003E5D62">
              <w:rPr>
                <w:rFonts w:eastAsia="Times New Roman" w:cs="Calibri"/>
                <w:color w:val="FF0000"/>
                <w:sz w:val="22"/>
              </w:rPr>
              <w:t xml:space="preserve"> </w:t>
            </w:r>
          </w:p>
        </w:tc>
      </w:tr>
      <w:tr w:rsidR="00F731A0" w:rsidRPr="00A25168" w14:paraId="6A372D9D" w14:textId="77777777" w:rsidTr="00760B21">
        <w:trPr>
          <w:trHeight w:val="288"/>
        </w:trPr>
        <w:tc>
          <w:tcPr>
            <w:tcW w:w="9560" w:type="dxa"/>
            <w:tcBorders>
              <w:top w:val="nil"/>
              <w:left w:val="nil"/>
              <w:bottom w:val="nil"/>
              <w:right w:val="nil"/>
            </w:tcBorders>
            <w:shd w:val="clear" w:color="auto" w:fill="auto"/>
            <w:vAlign w:val="bottom"/>
            <w:hideMark/>
          </w:tcPr>
          <w:p w14:paraId="0715CBC6"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Food </w:t>
            </w:r>
            <w:r>
              <w:rPr>
                <w:rFonts w:eastAsia="Times New Roman" w:cs="Calibri"/>
                <w:color w:val="000000"/>
                <w:sz w:val="22"/>
              </w:rPr>
              <w:t>or</w:t>
            </w:r>
            <w:r w:rsidRPr="00A25168">
              <w:rPr>
                <w:rFonts w:eastAsia="Times New Roman" w:cs="Calibri"/>
                <w:color w:val="000000"/>
                <w:sz w:val="22"/>
              </w:rPr>
              <w:t xml:space="preserve"> drink preparation </w:t>
            </w:r>
            <w:r>
              <w:rPr>
                <w:rFonts w:eastAsia="Times New Roman" w:cs="Calibri"/>
                <w:color w:val="000000"/>
                <w:sz w:val="22"/>
              </w:rPr>
              <w:t>or</w:t>
            </w:r>
            <w:r w:rsidRPr="00A25168">
              <w:rPr>
                <w:rFonts w:eastAsia="Times New Roman" w:cs="Calibri"/>
                <w:color w:val="000000"/>
                <w:sz w:val="22"/>
              </w:rPr>
              <w:t xml:space="preserve"> presentation</w:t>
            </w:r>
          </w:p>
        </w:tc>
      </w:tr>
      <w:tr w:rsidR="00F731A0" w:rsidRPr="00A25168" w14:paraId="15FC2C56" w14:textId="77777777" w:rsidTr="00760B21">
        <w:trPr>
          <w:trHeight w:val="288"/>
        </w:trPr>
        <w:tc>
          <w:tcPr>
            <w:tcW w:w="9560" w:type="dxa"/>
            <w:tcBorders>
              <w:top w:val="nil"/>
              <w:left w:val="nil"/>
              <w:bottom w:val="nil"/>
              <w:right w:val="nil"/>
            </w:tcBorders>
            <w:shd w:val="clear" w:color="auto" w:fill="auto"/>
            <w:vAlign w:val="bottom"/>
            <w:hideMark/>
          </w:tcPr>
          <w:p w14:paraId="61DDD333"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Kitchen </w:t>
            </w:r>
            <w:r>
              <w:rPr>
                <w:rFonts w:eastAsia="Times New Roman" w:cs="Calibri"/>
                <w:color w:val="000000"/>
                <w:sz w:val="22"/>
              </w:rPr>
              <w:t>or</w:t>
            </w:r>
            <w:r w:rsidRPr="00A25168">
              <w:rPr>
                <w:rFonts w:eastAsia="Times New Roman" w:cs="Calibri"/>
                <w:color w:val="000000"/>
                <w:sz w:val="22"/>
              </w:rPr>
              <w:t xml:space="preserve"> food clean-up</w:t>
            </w:r>
          </w:p>
        </w:tc>
      </w:tr>
      <w:tr w:rsidR="00F731A0" w:rsidRPr="00A25168" w14:paraId="071AC184" w14:textId="77777777" w:rsidTr="00760B21">
        <w:trPr>
          <w:trHeight w:val="288"/>
        </w:trPr>
        <w:tc>
          <w:tcPr>
            <w:tcW w:w="9560" w:type="dxa"/>
            <w:tcBorders>
              <w:top w:val="nil"/>
              <w:left w:val="nil"/>
              <w:bottom w:val="nil"/>
              <w:right w:val="nil"/>
            </w:tcBorders>
            <w:shd w:val="clear" w:color="auto" w:fill="auto"/>
            <w:vAlign w:val="bottom"/>
            <w:hideMark/>
          </w:tcPr>
          <w:p w14:paraId="063DACCC"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Home decoration, maintenance, </w:t>
            </w:r>
            <w:r>
              <w:rPr>
                <w:rFonts w:eastAsia="Times New Roman" w:cs="Calibri"/>
                <w:color w:val="000000"/>
                <w:sz w:val="22"/>
              </w:rPr>
              <w:t>or</w:t>
            </w:r>
            <w:r w:rsidRPr="00A25168">
              <w:rPr>
                <w:rFonts w:eastAsia="Times New Roman" w:cs="Calibri"/>
                <w:color w:val="000000"/>
                <w:sz w:val="22"/>
              </w:rPr>
              <w:t xml:space="preserve"> repair</w:t>
            </w:r>
          </w:p>
        </w:tc>
      </w:tr>
      <w:tr w:rsidR="00F731A0" w:rsidRPr="00A25168" w14:paraId="1965DFC2" w14:textId="77777777" w:rsidTr="00760B21">
        <w:trPr>
          <w:trHeight w:val="288"/>
        </w:trPr>
        <w:tc>
          <w:tcPr>
            <w:tcW w:w="9560" w:type="dxa"/>
            <w:tcBorders>
              <w:top w:val="nil"/>
              <w:left w:val="nil"/>
              <w:bottom w:val="nil"/>
              <w:right w:val="nil"/>
            </w:tcBorders>
            <w:shd w:val="clear" w:color="auto" w:fill="auto"/>
            <w:vAlign w:val="bottom"/>
            <w:hideMark/>
          </w:tcPr>
          <w:p w14:paraId="287E894C"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Lawn, garden, </w:t>
            </w:r>
            <w:r>
              <w:rPr>
                <w:rFonts w:eastAsia="Times New Roman" w:cs="Calibri"/>
                <w:color w:val="000000"/>
                <w:sz w:val="22"/>
              </w:rPr>
              <w:t>or</w:t>
            </w:r>
            <w:r w:rsidRPr="00A25168">
              <w:rPr>
                <w:rFonts w:eastAsia="Times New Roman" w:cs="Calibri"/>
                <w:color w:val="000000"/>
                <w:sz w:val="22"/>
              </w:rPr>
              <w:t xml:space="preserve"> houseplant care</w:t>
            </w:r>
          </w:p>
        </w:tc>
      </w:tr>
      <w:tr w:rsidR="00F731A0" w:rsidRPr="00A25168" w14:paraId="382EDCCA" w14:textId="77777777" w:rsidTr="00760B21">
        <w:trPr>
          <w:trHeight w:val="288"/>
        </w:trPr>
        <w:tc>
          <w:tcPr>
            <w:tcW w:w="9560" w:type="dxa"/>
            <w:tcBorders>
              <w:top w:val="nil"/>
              <w:left w:val="nil"/>
              <w:bottom w:val="nil"/>
              <w:right w:val="nil"/>
            </w:tcBorders>
            <w:shd w:val="clear" w:color="auto" w:fill="auto"/>
            <w:vAlign w:val="bottom"/>
            <w:hideMark/>
          </w:tcPr>
          <w:p w14:paraId="7445E353" w14:textId="77777777" w:rsidR="00F731A0" w:rsidRPr="00A25168" w:rsidRDefault="00F731A0" w:rsidP="00B6447B">
            <w:pPr>
              <w:ind w:firstLineChars="200" w:firstLine="440"/>
              <w:rPr>
                <w:rFonts w:eastAsia="Times New Roman" w:cs="Calibri"/>
                <w:color w:val="000000"/>
                <w:sz w:val="22"/>
              </w:rPr>
            </w:pPr>
            <w:r>
              <w:rPr>
                <w:rFonts w:eastAsia="Times New Roman" w:cs="Calibri"/>
                <w:color w:val="000000"/>
                <w:sz w:val="22"/>
              </w:rPr>
              <w:t>Pet c</w:t>
            </w:r>
            <w:r w:rsidRPr="00A25168">
              <w:rPr>
                <w:rFonts w:eastAsia="Times New Roman" w:cs="Calibri"/>
                <w:color w:val="000000"/>
                <w:sz w:val="22"/>
              </w:rPr>
              <w:t>are</w:t>
            </w:r>
            <w:r>
              <w:rPr>
                <w:rFonts w:eastAsia="Times New Roman" w:cs="Calibri"/>
                <w:color w:val="000000"/>
                <w:sz w:val="22"/>
              </w:rPr>
              <w:t xml:space="preserve"> including general care</w:t>
            </w:r>
            <w:r w:rsidRPr="00A25168">
              <w:rPr>
                <w:rFonts w:eastAsia="Times New Roman" w:cs="Calibri"/>
                <w:color w:val="000000"/>
                <w:sz w:val="22"/>
              </w:rPr>
              <w:t xml:space="preserve"> for animals </w:t>
            </w:r>
            <w:r>
              <w:rPr>
                <w:rFonts w:eastAsia="Times New Roman" w:cs="Calibri"/>
                <w:color w:val="000000"/>
                <w:sz w:val="22"/>
              </w:rPr>
              <w:t>or</w:t>
            </w:r>
            <w:r w:rsidRPr="00A25168">
              <w:rPr>
                <w:rFonts w:eastAsia="Times New Roman" w:cs="Calibri"/>
                <w:color w:val="000000"/>
                <w:sz w:val="22"/>
              </w:rPr>
              <w:t xml:space="preserve"> pets (not veterinary care)</w:t>
            </w:r>
          </w:p>
        </w:tc>
      </w:tr>
      <w:tr w:rsidR="00F731A0" w:rsidRPr="00A25168" w14:paraId="3A98CF7B" w14:textId="77777777" w:rsidTr="00760B21">
        <w:trPr>
          <w:trHeight w:val="288"/>
        </w:trPr>
        <w:tc>
          <w:tcPr>
            <w:tcW w:w="9560" w:type="dxa"/>
            <w:tcBorders>
              <w:top w:val="nil"/>
              <w:left w:val="nil"/>
              <w:bottom w:val="nil"/>
              <w:right w:val="nil"/>
            </w:tcBorders>
            <w:shd w:val="clear" w:color="auto" w:fill="auto"/>
            <w:vAlign w:val="bottom"/>
            <w:hideMark/>
          </w:tcPr>
          <w:p w14:paraId="78D9121D"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Walking, exercising, </w:t>
            </w:r>
            <w:r>
              <w:rPr>
                <w:rFonts w:eastAsia="Times New Roman" w:cs="Calibri"/>
                <w:color w:val="000000"/>
                <w:sz w:val="22"/>
              </w:rPr>
              <w:t>or</w:t>
            </w:r>
            <w:r w:rsidRPr="00A25168">
              <w:rPr>
                <w:rFonts w:eastAsia="Times New Roman" w:cs="Calibri"/>
                <w:color w:val="000000"/>
                <w:sz w:val="22"/>
              </w:rPr>
              <w:t xml:space="preserve"> playing with animals</w:t>
            </w:r>
          </w:p>
        </w:tc>
      </w:tr>
      <w:tr w:rsidR="00F731A0" w:rsidRPr="00A25168" w14:paraId="5E9C8E1C" w14:textId="77777777" w:rsidTr="00760B21">
        <w:trPr>
          <w:trHeight w:val="288"/>
        </w:trPr>
        <w:tc>
          <w:tcPr>
            <w:tcW w:w="9560" w:type="dxa"/>
            <w:tcBorders>
              <w:top w:val="nil"/>
              <w:left w:val="nil"/>
              <w:bottom w:val="nil"/>
              <w:right w:val="nil"/>
            </w:tcBorders>
            <w:shd w:val="clear" w:color="auto" w:fill="auto"/>
            <w:vAlign w:val="bottom"/>
            <w:hideMark/>
          </w:tcPr>
          <w:p w14:paraId="135C7FB9"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Vehicle, appliance, tool, </w:t>
            </w:r>
            <w:r>
              <w:rPr>
                <w:rFonts w:eastAsia="Times New Roman" w:cs="Calibri"/>
                <w:color w:val="000000"/>
                <w:sz w:val="22"/>
              </w:rPr>
              <w:t>or</w:t>
            </w:r>
            <w:r w:rsidRPr="00A25168">
              <w:rPr>
                <w:rFonts w:eastAsia="Times New Roman" w:cs="Calibri"/>
                <w:color w:val="000000"/>
                <w:sz w:val="22"/>
              </w:rPr>
              <w:t xml:space="preserve"> toy maintenance </w:t>
            </w:r>
            <w:r>
              <w:rPr>
                <w:rFonts w:eastAsia="Times New Roman" w:cs="Calibri"/>
                <w:color w:val="000000"/>
                <w:sz w:val="22"/>
              </w:rPr>
              <w:t>or</w:t>
            </w:r>
            <w:r w:rsidRPr="00A25168">
              <w:rPr>
                <w:rFonts w:eastAsia="Times New Roman" w:cs="Calibri"/>
                <w:color w:val="000000"/>
                <w:sz w:val="22"/>
              </w:rPr>
              <w:t xml:space="preserve"> setup</w:t>
            </w:r>
          </w:p>
        </w:tc>
      </w:tr>
      <w:tr w:rsidR="00F731A0" w:rsidRPr="00A25168" w14:paraId="479FE092" w14:textId="77777777" w:rsidTr="00760B21">
        <w:trPr>
          <w:trHeight w:val="288"/>
        </w:trPr>
        <w:tc>
          <w:tcPr>
            <w:tcW w:w="9560" w:type="dxa"/>
            <w:tcBorders>
              <w:top w:val="nil"/>
              <w:left w:val="nil"/>
              <w:bottom w:val="nil"/>
              <w:right w:val="nil"/>
            </w:tcBorders>
            <w:shd w:val="clear" w:color="auto" w:fill="auto"/>
            <w:vAlign w:val="bottom"/>
            <w:hideMark/>
          </w:tcPr>
          <w:p w14:paraId="3704A0F6"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Household </w:t>
            </w:r>
            <w:r>
              <w:rPr>
                <w:rFonts w:eastAsia="Times New Roman" w:cs="Calibri"/>
                <w:color w:val="000000"/>
                <w:sz w:val="22"/>
              </w:rPr>
              <w:t>or</w:t>
            </w:r>
            <w:r w:rsidRPr="00A25168">
              <w:rPr>
                <w:rFonts w:eastAsia="Times New Roman" w:cs="Calibri"/>
                <w:color w:val="000000"/>
                <w:sz w:val="22"/>
              </w:rPr>
              <w:t xml:space="preserve"> personal organization, planning, </w:t>
            </w:r>
            <w:r>
              <w:rPr>
                <w:rFonts w:eastAsia="Times New Roman" w:cs="Calibri"/>
                <w:color w:val="000000"/>
                <w:sz w:val="22"/>
              </w:rPr>
              <w:t>or</w:t>
            </w:r>
            <w:r w:rsidRPr="00A25168">
              <w:rPr>
                <w:rFonts w:eastAsia="Times New Roman" w:cs="Calibri"/>
                <w:color w:val="000000"/>
                <w:sz w:val="22"/>
              </w:rPr>
              <w:t xml:space="preserve"> finances</w:t>
            </w:r>
          </w:p>
        </w:tc>
      </w:tr>
      <w:tr w:rsidR="00F731A0" w:rsidRPr="00A25168" w14:paraId="06235AD3" w14:textId="77777777" w:rsidTr="00760B21">
        <w:trPr>
          <w:trHeight w:val="288"/>
        </w:trPr>
        <w:tc>
          <w:tcPr>
            <w:tcW w:w="9560" w:type="dxa"/>
            <w:tcBorders>
              <w:top w:val="nil"/>
              <w:left w:val="nil"/>
              <w:bottom w:val="nil"/>
              <w:right w:val="nil"/>
            </w:tcBorders>
            <w:shd w:val="clear" w:color="auto" w:fill="auto"/>
            <w:vAlign w:val="bottom"/>
            <w:hideMark/>
          </w:tcPr>
          <w:p w14:paraId="5B772DC2"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Other household activities</w:t>
            </w:r>
          </w:p>
        </w:tc>
      </w:tr>
      <w:tr w:rsidR="00F731A0" w:rsidRPr="00A25168" w14:paraId="1F127D18" w14:textId="77777777" w:rsidTr="00760B21">
        <w:trPr>
          <w:trHeight w:val="288"/>
        </w:trPr>
        <w:tc>
          <w:tcPr>
            <w:tcW w:w="9560" w:type="dxa"/>
            <w:tcBorders>
              <w:top w:val="nil"/>
              <w:left w:val="nil"/>
              <w:bottom w:val="nil"/>
              <w:right w:val="nil"/>
            </w:tcBorders>
            <w:shd w:val="clear" w:color="000000" w:fill="D9E1F2"/>
            <w:vAlign w:val="bottom"/>
            <w:hideMark/>
          </w:tcPr>
          <w:p w14:paraId="156000FC"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Caring for </w:t>
            </w:r>
            <w:r>
              <w:rPr>
                <w:rFonts w:eastAsia="Times New Roman" w:cs="Calibri"/>
                <w:color w:val="000000"/>
                <w:sz w:val="22"/>
              </w:rPr>
              <w:t xml:space="preserve">or helping others </w:t>
            </w:r>
          </w:p>
        </w:tc>
      </w:tr>
      <w:tr w:rsidR="00F731A0" w:rsidRPr="00A25168" w14:paraId="2CF4EFBB" w14:textId="77777777" w:rsidTr="00760B21">
        <w:trPr>
          <w:trHeight w:val="288"/>
        </w:trPr>
        <w:tc>
          <w:tcPr>
            <w:tcW w:w="9560" w:type="dxa"/>
            <w:tcBorders>
              <w:top w:val="nil"/>
              <w:left w:val="nil"/>
              <w:bottom w:val="nil"/>
              <w:right w:val="nil"/>
            </w:tcBorders>
            <w:shd w:val="clear" w:color="auto" w:fill="auto"/>
            <w:vAlign w:val="bottom"/>
            <w:hideMark/>
          </w:tcPr>
          <w:p w14:paraId="2355C861"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Caring for </w:t>
            </w:r>
            <w:r>
              <w:rPr>
                <w:rFonts w:eastAsia="Times New Roman" w:cs="Calibri"/>
                <w:color w:val="000000"/>
                <w:sz w:val="22"/>
              </w:rPr>
              <w:t xml:space="preserve">or helping </w:t>
            </w:r>
            <w:r w:rsidRPr="00A25168">
              <w:rPr>
                <w:rFonts w:eastAsia="Times New Roman" w:cs="Calibri"/>
                <w:color w:val="000000"/>
                <w:sz w:val="22"/>
              </w:rPr>
              <w:t>children</w:t>
            </w:r>
          </w:p>
        </w:tc>
      </w:tr>
      <w:tr w:rsidR="00F731A0" w:rsidRPr="00A25168" w14:paraId="78EF097B" w14:textId="77777777" w:rsidTr="00760B21">
        <w:trPr>
          <w:trHeight w:val="288"/>
        </w:trPr>
        <w:tc>
          <w:tcPr>
            <w:tcW w:w="9560" w:type="dxa"/>
            <w:tcBorders>
              <w:top w:val="nil"/>
              <w:left w:val="nil"/>
              <w:bottom w:val="nil"/>
              <w:right w:val="nil"/>
            </w:tcBorders>
            <w:shd w:val="clear" w:color="auto" w:fill="auto"/>
            <w:vAlign w:val="bottom"/>
            <w:hideMark/>
          </w:tcPr>
          <w:p w14:paraId="4B9D9F24" w14:textId="77777777" w:rsidR="00F731A0" w:rsidRPr="00A25168" w:rsidRDefault="00F731A0" w:rsidP="00B6447B">
            <w:pPr>
              <w:ind w:firstLineChars="400" w:firstLine="880"/>
              <w:rPr>
                <w:rFonts w:eastAsia="Times New Roman" w:cs="Calibri"/>
                <w:color w:val="000000"/>
                <w:sz w:val="22"/>
              </w:rPr>
            </w:pPr>
            <w:r>
              <w:rPr>
                <w:rFonts w:eastAsia="Times New Roman" w:cs="Calibri"/>
                <w:noProof/>
                <w:color w:val="000000"/>
                <w:sz w:val="22"/>
              </w:rPr>
              <mc:AlternateContent>
                <mc:Choice Requires="wps">
                  <w:drawing>
                    <wp:anchor distT="0" distB="0" distL="114300" distR="114300" simplePos="0" relativeHeight="251659264" behindDoc="0" locked="0" layoutInCell="1" allowOverlap="1" wp14:anchorId="1C2EE745" wp14:editId="4E6B1529">
                      <wp:simplePos x="0" y="0"/>
                      <wp:positionH relativeFrom="column">
                        <wp:posOffset>2221865</wp:posOffset>
                      </wp:positionH>
                      <wp:positionV relativeFrom="paragraph">
                        <wp:posOffset>15875</wp:posOffset>
                      </wp:positionV>
                      <wp:extent cx="2743200" cy="1738630"/>
                      <wp:effectExtent l="0" t="0" r="57150" b="13970"/>
                      <wp:wrapNone/>
                      <wp:docPr id="1" name="Right Brace 1"/>
                      <wp:cNvGraphicFramePr/>
                      <a:graphic xmlns:a="http://schemas.openxmlformats.org/drawingml/2006/main">
                        <a:graphicData uri="http://schemas.microsoft.com/office/word/2010/wordprocessingShape">
                          <wps:wsp>
                            <wps:cNvSpPr/>
                            <wps:spPr>
                              <a:xfrm>
                                <a:off x="0" y="0"/>
                                <a:ext cx="2743200" cy="1738630"/>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46B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74.95pt;margin-top:1.25pt;width:3in;height:1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" strokecolor="black [3213]">
                      <v:stroke joinstyle="miter"/>
                    </v:shape>
                  </w:pict>
                </mc:Fallback>
              </mc:AlternateContent>
            </w:r>
            <w:r w:rsidRPr="00A25168">
              <w:rPr>
                <w:rFonts w:eastAsia="Times New Roman" w:cs="Calibri"/>
                <w:color w:val="000000"/>
                <w:sz w:val="22"/>
              </w:rPr>
              <w:t>Physical care for children</w:t>
            </w:r>
          </w:p>
        </w:tc>
      </w:tr>
      <w:tr w:rsidR="00F731A0" w:rsidRPr="00A25168" w14:paraId="4504546B" w14:textId="77777777" w:rsidTr="00760B21">
        <w:trPr>
          <w:trHeight w:val="288"/>
        </w:trPr>
        <w:tc>
          <w:tcPr>
            <w:tcW w:w="9560" w:type="dxa"/>
            <w:tcBorders>
              <w:top w:val="nil"/>
              <w:left w:val="nil"/>
              <w:bottom w:val="nil"/>
              <w:right w:val="nil"/>
            </w:tcBorders>
            <w:shd w:val="clear" w:color="auto" w:fill="auto"/>
            <w:vAlign w:val="bottom"/>
            <w:hideMark/>
          </w:tcPr>
          <w:p w14:paraId="054BB8FC" w14:textId="77777777" w:rsidR="00F731A0" w:rsidRPr="00A25168" w:rsidRDefault="00F731A0" w:rsidP="00B6447B">
            <w:pPr>
              <w:ind w:firstLineChars="400" w:firstLine="880"/>
              <w:rPr>
                <w:rFonts w:eastAsia="Times New Roman" w:cs="Calibri"/>
                <w:color w:val="000000"/>
                <w:sz w:val="22"/>
              </w:rPr>
            </w:pPr>
            <w:r>
              <w:rPr>
                <w:rFonts w:eastAsia="Times New Roman" w:cs="Calibri"/>
                <w:color w:val="000000"/>
                <w:sz w:val="22"/>
              </w:rPr>
              <w:t xml:space="preserve">Reading to or </w:t>
            </w:r>
            <w:r w:rsidRPr="00A25168">
              <w:rPr>
                <w:rFonts w:eastAsia="Times New Roman" w:cs="Calibri"/>
                <w:color w:val="000000"/>
                <w:sz w:val="22"/>
              </w:rPr>
              <w:t>with children</w:t>
            </w:r>
          </w:p>
        </w:tc>
      </w:tr>
      <w:tr w:rsidR="00F731A0" w:rsidRPr="00A25168" w14:paraId="4BD5CEB6" w14:textId="77777777" w:rsidTr="00760B21">
        <w:trPr>
          <w:trHeight w:val="288"/>
        </w:trPr>
        <w:tc>
          <w:tcPr>
            <w:tcW w:w="9560" w:type="dxa"/>
            <w:tcBorders>
              <w:top w:val="nil"/>
              <w:left w:val="nil"/>
              <w:bottom w:val="nil"/>
              <w:right w:val="nil"/>
            </w:tcBorders>
            <w:shd w:val="clear" w:color="auto" w:fill="auto"/>
            <w:vAlign w:val="bottom"/>
            <w:hideMark/>
          </w:tcPr>
          <w:p w14:paraId="5227618A" w14:textId="77777777" w:rsidR="00F731A0" w:rsidRPr="00A25168" w:rsidRDefault="00F731A0" w:rsidP="00B6447B">
            <w:pPr>
              <w:ind w:firstLineChars="400" w:firstLine="880"/>
              <w:rPr>
                <w:rFonts w:eastAsia="Times New Roman" w:cs="Calibri"/>
                <w:color w:val="000000"/>
                <w:sz w:val="22"/>
              </w:rPr>
            </w:pPr>
            <w:r w:rsidRPr="00A25168">
              <w:rPr>
                <w:rFonts w:eastAsia="Times New Roman" w:cs="Calibri"/>
                <w:color w:val="000000"/>
                <w:sz w:val="22"/>
              </w:rPr>
              <w:t xml:space="preserve">Playing </w:t>
            </w:r>
            <w:r>
              <w:rPr>
                <w:rFonts w:eastAsia="Times New Roman" w:cs="Calibri"/>
                <w:color w:val="000000"/>
                <w:sz w:val="22"/>
              </w:rPr>
              <w:t>or</w:t>
            </w:r>
            <w:r w:rsidRPr="00A25168">
              <w:rPr>
                <w:rFonts w:eastAsia="Times New Roman" w:cs="Calibri"/>
                <w:color w:val="000000"/>
                <w:sz w:val="22"/>
              </w:rPr>
              <w:t xml:space="preserve"> doing arts, crafts, </w:t>
            </w:r>
            <w:r>
              <w:rPr>
                <w:rFonts w:eastAsia="Times New Roman" w:cs="Calibri"/>
                <w:color w:val="000000"/>
                <w:sz w:val="22"/>
              </w:rPr>
              <w:t>or</w:t>
            </w:r>
            <w:r w:rsidRPr="00A25168">
              <w:rPr>
                <w:rFonts w:eastAsia="Times New Roman" w:cs="Calibri"/>
                <w:color w:val="000000"/>
                <w:sz w:val="22"/>
              </w:rPr>
              <w:t xml:space="preserve"> sports with children</w:t>
            </w:r>
          </w:p>
        </w:tc>
      </w:tr>
      <w:tr w:rsidR="00F731A0" w:rsidRPr="00A25168" w14:paraId="05A0CF2B" w14:textId="77777777" w:rsidTr="00760B21">
        <w:trPr>
          <w:trHeight w:val="288"/>
        </w:trPr>
        <w:tc>
          <w:tcPr>
            <w:tcW w:w="9560" w:type="dxa"/>
            <w:tcBorders>
              <w:top w:val="nil"/>
              <w:left w:val="nil"/>
              <w:bottom w:val="nil"/>
              <w:right w:val="nil"/>
            </w:tcBorders>
            <w:shd w:val="clear" w:color="auto" w:fill="auto"/>
            <w:vAlign w:val="bottom"/>
            <w:hideMark/>
          </w:tcPr>
          <w:p w14:paraId="64680551" w14:textId="77777777" w:rsidR="00F731A0" w:rsidRPr="00A25168" w:rsidRDefault="00F731A0" w:rsidP="00B6447B">
            <w:pPr>
              <w:ind w:firstLineChars="400" w:firstLine="880"/>
              <w:rPr>
                <w:rFonts w:eastAsia="Times New Roman" w:cs="Calibri"/>
                <w:color w:val="000000"/>
                <w:sz w:val="22"/>
              </w:rPr>
            </w:pPr>
            <w:r>
              <w:rPr>
                <w:rFonts w:eastAsia="Times New Roman" w:cs="Calibri"/>
                <w:noProof/>
                <w:color w:val="000000"/>
                <w:sz w:val="22"/>
              </w:rPr>
              <mc:AlternateContent>
                <mc:Choice Requires="wps">
                  <w:drawing>
                    <wp:anchor distT="0" distB="0" distL="114300" distR="114300" simplePos="0" relativeHeight="251660288" behindDoc="0" locked="0" layoutInCell="1" allowOverlap="1" wp14:anchorId="7D17B097" wp14:editId="7A91730A">
                      <wp:simplePos x="0" y="0"/>
                      <wp:positionH relativeFrom="column">
                        <wp:posOffset>3858260</wp:posOffset>
                      </wp:positionH>
                      <wp:positionV relativeFrom="paragraph">
                        <wp:posOffset>92075</wp:posOffset>
                      </wp:positionV>
                      <wp:extent cx="2128520" cy="537845"/>
                      <wp:effectExtent l="0" t="0" r="24130" b="14605"/>
                      <wp:wrapNone/>
                      <wp:docPr id="2" name="Text Box 2"/>
                      <wp:cNvGraphicFramePr/>
                      <a:graphic xmlns:a="http://schemas.openxmlformats.org/drawingml/2006/main">
                        <a:graphicData uri="http://schemas.microsoft.com/office/word/2010/wordprocessingShape">
                          <wps:wsp>
                            <wps:cNvSpPr txBox="1"/>
                            <wps:spPr>
                              <a:xfrm>
                                <a:off x="0" y="0"/>
                                <a:ext cx="2128520" cy="53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F3AF9" w14:textId="77777777" w:rsidR="004E0602" w:rsidRPr="00854B7C" w:rsidRDefault="004E0602" w:rsidP="00F731A0">
                                  <w:pPr>
                                    <w:rPr>
                                      <w:b/>
                                      <w:sz w:val="20"/>
                                      <w:szCs w:val="20"/>
                                    </w:rPr>
                                  </w:pPr>
                                  <w:r>
                                    <w:rPr>
                                      <w:b/>
                                      <w:sz w:val="20"/>
                                      <w:szCs w:val="20"/>
                                    </w:rPr>
                                    <w:t xml:space="preserve">Follow-up </w:t>
                                  </w:r>
                                  <w:r w:rsidRPr="00854B7C">
                                    <w:rPr>
                                      <w:b/>
                                      <w:sz w:val="20"/>
                                      <w:szCs w:val="20"/>
                                    </w:rPr>
                                    <w:t>Probe:</w:t>
                                  </w:r>
                                </w:p>
                                <w:p w14:paraId="768637B9" w14:textId="5BC7D5A0" w:rsidR="004E0602" w:rsidRDefault="004E0602" w:rsidP="00F731A0">
                                  <w:pPr>
                                    <w:rPr>
                                      <w:sz w:val="20"/>
                                      <w:szCs w:val="20"/>
                                    </w:rPr>
                                  </w:pPr>
                                  <w:r>
                                    <w:rPr>
                                      <w:sz w:val="20"/>
                                      <w:szCs w:val="20"/>
                                    </w:rPr>
                                    <w:t>- Who live in your household</w:t>
                                  </w:r>
                                </w:p>
                                <w:p w14:paraId="1614A92C" w14:textId="58994645" w:rsidR="004E0602" w:rsidRPr="00854B7C" w:rsidRDefault="004E0602" w:rsidP="00F731A0">
                                  <w:pPr>
                                    <w:rPr>
                                      <w:sz w:val="20"/>
                                      <w:szCs w:val="20"/>
                                    </w:rPr>
                                  </w:pPr>
                                  <w:r>
                                    <w:rPr>
                                      <w:sz w:val="20"/>
                                      <w:szCs w:val="20"/>
                                    </w:rPr>
                                    <w:t>- Who do not live in your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7B097" id="_x0000_t202" coordsize="21600,21600" o:spt="202" path="m,l,21600r21600,l21600,xe">
                      <v:stroke joinstyle="miter"/>
                      <v:path gradientshapeok="t" o:connecttype="rect"/>
                    </v:shapetype>
                    <v:shape id="Text Box 2" o:spid="_x0000_s1026" type="#_x0000_t202" style="position:absolute;left:0;text-align:left;margin-left:303.8pt;margin-top:7.25pt;width:167.6pt;height:4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" fillcolor="white [3201]" strokeweight=".5pt">
                      <v:textbox>
                        <w:txbxContent>
                          <w:p w14:paraId="4CFF3AF9" w14:textId="77777777" w:rsidR="004E0602" w:rsidRPr="00854B7C" w:rsidRDefault="004E0602" w:rsidP="00F731A0">
                            <w:pPr>
                              <w:rPr>
                                <w:b/>
                                <w:sz w:val="20"/>
                                <w:szCs w:val="20"/>
                              </w:rPr>
                            </w:pPr>
                            <w:r>
                              <w:rPr>
                                <w:b/>
                                <w:sz w:val="20"/>
                                <w:szCs w:val="20"/>
                              </w:rPr>
                              <w:t xml:space="preserve">Follow-up </w:t>
                            </w:r>
                            <w:r w:rsidRPr="00854B7C">
                              <w:rPr>
                                <w:b/>
                                <w:sz w:val="20"/>
                                <w:szCs w:val="20"/>
                              </w:rPr>
                              <w:t>Probe:</w:t>
                            </w:r>
                          </w:p>
                          <w:p w14:paraId="768637B9" w14:textId="5BC7D5A0" w:rsidR="004E0602" w:rsidRDefault="004E0602" w:rsidP="00F731A0">
                            <w:pPr>
                              <w:rPr>
                                <w:sz w:val="20"/>
                                <w:szCs w:val="20"/>
                              </w:rPr>
                            </w:pPr>
                            <w:r>
                              <w:rPr>
                                <w:sz w:val="20"/>
                                <w:szCs w:val="20"/>
                              </w:rPr>
                              <w:t>- Who live in your household</w:t>
                            </w:r>
                          </w:p>
                          <w:p w14:paraId="1614A92C" w14:textId="58994645" w:rsidR="004E0602" w:rsidRPr="00854B7C" w:rsidRDefault="004E0602" w:rsidP="00F731A0">
                            <w:pPr>
                              <w:rPr>
                                <w:sz w:val="20"/>
                                <w:szCs w:val="20"/>
                              </w:rPr>
                            </w:pPr>
                            <w:r>
                              <w:rPr>
                                <w:sz w:val="20"/>
                                <w:szCs w:val="20"/>
                              </w:rPr>
                              <w:t>- Who do not live in your household</w:t>
                            </w:r>
                          </w:p>
                        </w:txbxContent>
                      </v:textbox>
                    </v:shape>
                  </w:pict>
                </mc:Fallback>
              </mc:AlternateContent>
            </w:r>
            <w:r>
              <w:rPr>
                <w:rFonts w:eastAsia="Times New Roman" w:cs="Calibri"/>
                <w:color w:val="000000"/>
                <w:sz w:val="22"/>
              </w:rPr>
              <w:t xml:space="preserve">Talking with or </w:t>
            </w:r>
            <w:r w:rsidRPr="00A25168">
              <w:rPr>
                <w:rFonts w:eastAsia="Times New Roman" w:cs="Calibri"/>
                <w:color w:val="000000"/>
                <w:sz w:val="22"/>
              </w:rPr>
              <w:t>listening to children</w:t>
            </w:r>
          </w:p>
        </w:tc>
      </w:tr>
      <w:tr w:rsidR="00F731A0" w:rsidRPr="00A25168" w14:paraId="5D67AAF3" w14:textId="77777777" w:rsidTr="00760B21">
        <w:trPr>
          <w:trHeight w:val="288"/>
        </w:trPr>
        <w:tc>
          <w:tcPr>
            <w:tcW w:w="9560" w:type="dxa"/>
            <w:tcBorders>
              <w:top w:val="nil"/>
              <w:left w:val="nil"/>
              <w:bottom w:val="nil"/>
              <w:right w:val="nil"/>
            </w:tcBorders>
            <w:shd w:val="clear" w:color="auto" w:fill="auto"/>
            <w:vAlign w:val="bottom"/>
            <w:hideMark/>
          </w:tcPr>
          <w:p w14:paraId="053856D4" w14:textId="77777777" w:rsidR="00F731A0" w:rsidRPr="00A25168" w:rsidRDefault="00F731A0" w:rsidP="00B6447B">
            <w:pPr>
              <w:ind w:firstLineChars="400" w:firstLine="880"/>
              <w:rPr>
                <w:rFonts w:eastAsia="Times New Roman" w:cs="Calibri"/>
                <w:color w:val="000000"/>
                <w:sz w:val="22"/>
              </w:rPr>
            </w:pPr>
            <w:r w:rsidRPr="00A25168">
              <w:rPr>
                <w:rFonts w:eastAsia="Times New Roman" w:cs="Calibri"/>
                <w:color w:val="000000"/>
                <w:sz w:val="22"/>
              </w:rPr>
              <w:t>Supervising  children (as a primary activity)</w:t>
            </w:r>
          </w:p>
        </w:tc>
      </w:tr>
      <w:tr w:rsidR="00F731A0" w:rsidRPr="00A25168" w14:paraId="05A428A5" w14:textId="77777777" w:rsidTr="00760B21">
        <w:trPr>
          <w:trHeight w:val="288"/>
        </w:trPr>
        <w:tc>
          <w:tcPr>
            <w:tcW w:w="9560" w:type="dxa"/>
            <w:tcBorders>
              <w:top w:val="nil"/>
              <w:left w:val="nil"/>
              <w:bottom w:val="nil"/>
              <w:right w:val="nil"/>
            </w:tcBorders>
            <w:shd w:val="clear" w:color="auto" w:fill="auto"/>
            <w:vAlign w:val="bottom"/>
            <w:hideMark/>
          </w:tcPr>
          <w:p w14:paraId="6D16255C" w14:textId="77777777" w:rsidR="00F731A0" w:rsidRPr="00A25168" w:rsidRDefault="00F731A0" w:rsidP="00B6447B">
            <w:pPr>
              <w:ind w:firstLineChars="400" w:firstLine="880"/>
              <w:rPr>
                <w:rFonts w:eastAsia="Times New Roman" w:cs="Calibri"/>
                <w:color w:val="000000"/>
                <w:sz w:val="22"/>
              </w:rPr>
            </w:pPr>
            <w:r w:rsidRPr="00A25168">
              <w:rPr>
                <w:rFonts w:eastAsia="Times New Roman" w:cs="Calibri"/>
                <w:color w:val="000000"/>
                <w:sz w:val="22"/>
              </w:rPr>
              <w:t>Attending  children's events</w:t>
            </w:r>
          </w:p>
        </w:tc>
      </w:tr>
      <w:tr w:rsidR="00F731A0" w:rsidRPr="00A25168" w14:paraId="7E6E4E9B" w14:textId="77777777" w:rsidTr="00760B21">
        <w:trPr>
          <w:trHeight w:val="288"/>
        </w:trPr>
        <w:tc>
          <w:tcPr>
            <w:tcW w:w="9560" w:type="dxa"/>
            <w:tcBorders>
              <w:top w:val="nil"/>
              <w:left w:val="nil"/>
              <w:bottom w:val="nil"/>
              <w:right w:val="nil"/>
            </w:tcBorders>
            <w:shd w:val="clear" w:color="auto" w:fill="auto"/>
            <w:vAlign w:val="bottom"/>
            <w:hideMark/>
          </w:tcPr>
          <w:p w14:paraId="05B7FCEA" w14:textId="77777777" w:rsidR="00F731A0" w:rsidRPr="00A25168" w:rsidRDefault="00F731A0" w:rsidP="00B6447B">
            <w:pPr>
              <w:ind w:firstLineChars="400" w:firstLine="880"/>
              <w:rPr>
                <w:rFonts w:eastAsia="Times New Roman" w:cs="Calibri"/>
                <w:color w:val="000000"/>
                <w:sz w:val="22"/>
              </w:rPr>
            </w:pPr>
            <w:r w:rsidRPr="00A25168">
              <w:rPr>
                <w:rFonts w:eastAsia="Times New Roman" w:cs="Calibri"/>
                <w:color w:val="000000"/>
                <w:sz w:val="22"/>
              </w:rPr>
              <w:t xml:space="preserve">Picking up </w:t>
            </w:r>
            <w:r>
              <w:rPr>
                <w:rFonts w:eastAsia="Times New Roman" w:cs="Calibri"/>
                <w:color w:val="000000"/>
                <w:sz w:val="22"/>
              </w:rPr>
              <w:t>or</w:t>
            </w:r>
            <w:r w:rsidRPr="00A25168">
              <w:rPr>
                <w:rFonts w:eastAsia="Times New Roman" w:cs="Calibri"/>
                <w:color w:val="000000"/>
                <w:sz w:val="22"/>
              </w:rPr>
              <w:t xml:space="preserve"> dropping off children</w:t>
            </w:r>
          </w:p>
        </w:tc>
      </w:tr>
      <w:tr w:rsidR="00F731A0" w:rsidRPr="00A25168" w14:paraId="3F80F30B" w14:textId="77777777" w:rsidTr="00760B21">
        <w:trPr>
          <w:trHeight w:val="288"/>
        </w:trPr>
        <w:tc>
          <w:tcPr>
            <w:tcW w:w="9560" w:type="dxa"/>
            <w:tcBorders>
              <w:top w:val="nil"/>
              <w:left w:val="nil"/>
              <w:bottom w:val="nil"/>
              <w:right w:val="nil"/>
            </w:tcBorders>
            <w:shd w:val="clear" w:color="auto" w:fill="auto"/>
            <w:vAlign w:val="bottom"/>
            <w:hideMark/>
          </w:tcPr>
          <w:p w14:paraId="68CA99F3" w14:textId="77777777" w:rsidR="00F731A0" w:rsidRPr="00A25168" w:rsidRDefault="00F731A0" w:rsidP="00B6447B">
            <w:pPr>
              <w:ind w:firstLineChars="400" w:firstLine="880"/>
              <w:rPr>
                <w:rFonts w:eastAsia="Times New Roman" w:cs="Calibri"/>
                <w:color w:val="000000"/>
                <w:sz w:val="22"/>
              </w:rPr>
            </w:pPr>
            <w:r w:rsidRPr="00A25168">
              <w:rPr>
                <w:rFonts w:eastAsia="Times New Roman" w:cs="Calibri"/>
                <w:color w:val="000000"/>
                <w:sz w:val="22"/>
              </w:rPr>
              <w:t>Activities related to children's education</w:t>
            </w:r>
          </w:p>
        </w:tc>
      </w:tr>
      <w:tr w:rsidR="00F731A0" w:rsidRPr="00A25168" w14:paraId="70D74998" w14:textId="77777777" w:rsidTr="00760B21">
        <w:trPr>
          <w:trHeight w:val="288"/>
        </w:trPr>
        <w:tc>
          <w:tcPr>
            <w:tcW w:w="9560" w:type="dxa"/>
            <w:tcBorders>
              <w:top w:val="nil"/>
              <w:left w:val="nil"/>
              <w:bottom w:val="nil"/>
              <w:right w:val="nil"/>
            </w:tcBorders>
            <w:shd w:val="clear" w:color="auto" w:fill="auto"/>
            <w:vAlign w:val="bottom"/>
            <w:hideMark/>
          </w:tcPr>
          <w:p w14:paraId="50F8B8D3" w14:textId="77777777" w:rsidR="00F731A0" w:rsidRPr="00A25168" w:rsidRDefault="00F731A0" w:rsidP="00B6447B">
            <w:pPr>
              <w:ind w:firstLineChars="400" w:firstLine="880"/>
              <w:rPr>
                <w:rFonts w:eastAsia="Times New Roman" w:cs="Calibri"/>
                <w:color w:val="000000"/>
                <w:sz w:val="22"/>
              </w:rPr>
            </w:pPr>
            <w:r w:rsidRPr="00A25168">
              <w:rPr>
                <w:rFonts w:eastAsia="Times New Roman" w:cs="Calibri"/>
                <w:color w:val="000000"/>
                <w:sz w:val="22"/>
              </w:rPr>
              <w:t>Activities related to children's health</w:t>
            </w:r>
          </w:p>
        </w:tc>
      </w:tr>
      <w:tr w:rsidR="00F731A0" w:rsidRPr="00A25168" w14:paraId="51B72B26" w14:textId="77777777" w:rsidTr="00760B21">
        <w:trPr>
          <w:trHeight w:val="288"/>
        </w:trPr>
        <w:tc>
          <w:tcPr>
            <w:tcW w:w="9560" w:type="dxa"/>
            <w:tcBorders>
              <w:top w:val="nil"/>
              <w:left w:val="nil"/>
              <w:bottom w:val="nil"/>
              <w:right w:val="nil"/>
            </w:tcBorders>
            <w:shd w:val="clear" w:color="auto" w:fill="auto"/>
            <w:vAlign w:val="bottom"/>
            <w:hideMark/>
          </w:tcPr>
          <w:p w14:paraId="0E2F4F59" w14:textId="77777777" w:rsidR="00F731A0" w:rsidRDefault="00F731A0" w:rsidP="00B6447B">
            <w:pPr>
              <w:ind w:firstLineChars="400" w:firstLine="880"/>
              <w:rPr>
                <w:rFonts w:eastAsia="Times New Roman" w:cs="Calibri"/>
                <w:sz w:val="22"/>
              </w:rPr>
            </w:pPr>
            <w:r w:rsidRPr="00A25168">
              <w:rPr>
                <w:rFonts w:eastAsia="Times New Roman" w:cs="Calibri"/>
                <w:sz w:val="22"/>
              </w:rPr>
              <w:t xml:space="preserve">Other care for </w:t>
            </w:r>
            <w:r>
              <w:rPr>
                <w:rFonts w:eastAsia="Times New Roman" w:cs="Calibri"/>
                <w:sz w:val="22"/>
              </w:rPr>
              <w:t>c</w:t>
            </w:r>
            <w:r w:rsidRPr="00A25168">
              <w:rPr>
                <w:rFonts w:eastAsia="Times New Roman" w:cs="Calibri"/>
                <w:sz w:val="22"/>
              </w:rPr>
              <w:t>hildren</w:t>
            </w:r>
          </w:p>
          <w:p w14:paraId="4803B803" w14:textId="77777777" w:rsidR="00F731A0" w:rsidRPr="00A25168" w:rsidRDefault="00F731A0" w:rsidP="00B6447B">
            <w:pPr>
              <w:ind w:firstLineChars="400" w:firstLine="880"/>
              <w:rPr>
                <w:rFonts w:eastAsia="Times New Roman" w:cs="Calibri"/>
                <w:sz w:val="22"/>
              </w:rPr>
            </w:pPr>
          </w:p>
        </w:tc>
      </w:tr>
      <w:tr w:rsidR="00F731A0" w:rsidRPr="00A25168" w14:paraId="294A96AB" w14:textId="77777777" w:rsidTr="00760B21">
        <w:trPr>
          <w:trHeight w:val="288"/>
        </w:trPr>
        <w:tc>
          <w:tcPr>
            <w:tcW w:w="9560" w:type="dxa"/>
            <w:tcBorders>
              <w:top w:val="nil"/>
              <w:left w:val="nil"/>
              <w:bottom w:val="nil"/>
              <w:right w:val="nil"/>
            </w:tcBorders>
            <w:shd w:val="clear" w:color="auto" w:fill="auto"/>
            <w:vAlign w:val="bottom"/>
            <w:hideMark/>
          </w:tcPr>
          <w:p w14:paraId="7AFF2565" w14:textId="4AC09AEA"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Caring for </w:t>
            </w:r>
            <w:r>
              <w:rPr>
                <w:rFonts w:eastAsia="Times New Roman" w:cs="Calibri"/>
                <w:sz w:val="22"/>
              </w:rPr>
              <w:t>or</w:t>
            </w:r>
            <w:r w:rsidRPr="00A25168">
              <w:rPr>
                <w:rFonts w:eastAsia="Times New Roman" w:cs="Calibri"/>
                <w:sz w:val="22"/>
              </w:rPr>
              <w:t xml:space="preserve"> helping adults</w:t>
            </w:r>
          </w:p>
        </w:tc>
      </w:tr>
      <w:tr w:rsidR="00F731A0" w:rsidRPr="00A25168" w14:paraId="119B0AA2" w14:textId="77777777" w:rsidTr="00760B21">
        <w:trPr>
          <w:trHeight w:val="288"/>
        </w:trPr>
        <w:tc>
          <w:tcPr>
            <w:tcW w:w="9560" w:type="dxa"/>
            <w:tcBorders>
              <w:top w:val="nil"/>
              <w:left w:val="nil"/>
              <w:bottom w:val="nil"/>
              <w:right w:val="nil"/>
            </w:tcBorders>
            <w:shd w:val="clear" w:color="auto" w:fill="auto"/>
            <w:vAlign w:val="bottom"/>
            <w:hideMark/>
          </w:tcPr>
          <w:p w14:paraId="2D82E514" w14:textId="5A03ED8E" w:rsidR="00F731A0" w:rsidRPr="00A25168" w:rsidRDefault="00D7791B" w:rsidP="00B6447B">
            <w:pPr>
              <w:ind w:firstLineChars="400" w:firstLine="880"/>
              <w:rPr>
                <w:rFonts w:eastAsia="Times New Roman" w:cs="Calibri"/>
                <w:sz w:val="22"/>
              </w:rPr>
            </w:pPr>
            <w:r>
              <w:rPr>
                <w:rFonts w:eastAsia="Times New Roman" w:cs="Calibri"/>
                <w:noProof/>
                <w:sz w:val="22"/>
              </w:rPr>
              <mc:AlternateContent>
                <mc:Choice Requires="wps">
                  <w:drawing>
                    <wp:anchor distT="0" distB="0" distL="114300" distR="114300" simplePos="0" relativeHeight="251661312" behindDoc="0" locked="0" layoutInCell="1" allowOverlap="1" wp14:anchorId="4375D4F5" wp14:editId="34C65014">
                      <wp:simplePos x="0" y="0"/>
                      <wp:positionH relativeFrom="column">
                        <wp:posOffset>3025140</wp:posOffset>
                      </wp:positionH>
                      <wp:positionV relativeFrom="paragraph">
                        <wp:posOffset>-20955</wp:posOffset>
                      </wp:positionV>
                      <wp:extent cx="2921635" cy="1625600"/>
                      <wp:effectExtent l="0" t="0" r="31115" b="12700"/>
                      <wp:wrapNone/>
                      <wp:docPr id="3" name="Right Brace 3"/>
                      <wp:cNvGraphicFramePr/>
                      <a:graphic xmlns:a="http://schemas.openxmlformats.org/drawingml/2006/main">
                        <a:graphicData uri="http://schemas.microsoft.com/office/word/2010/wordprocessingShape">
                          <wps:wsp>
                            <wps:cNvSpPr/>
                            <wps:spPr>
                              <a:xfrm>
                                <a:off x="0" y="0"/>
                                <a:ext cx="2921635" cy="1625600"/>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A8E2" id="Right Brace 3" o:spid="_x0000_s1026" type="#_x0000_t88" style="position:absolute;margin-left:238.2pt;margin-top:-1.65pt;width:230.05pt;height:1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" strokecolor="black [3213]">
                      <v:stroke joinstyle="miter"/>
                    </v:shape>
                  </w:pict>
                </mc:Fallback>
              </mc:AlternateContent>
            </w:r>
            <w:r w:rsidR="00F731A0" w:rsidRPr="00A25168">
              <w:rPr>
                <w:rFonts w:eastAsia="Times New Roman" w:cs="Calibri"/>
                <w:sz w:val="22"/>
              </w:rPr>
              <w:t>Physical care for</w:t>
            </w:r>
            <w:r w:rsidR="00F731A0">
              <w:rPr>
                <w:rFonts w:eastAsia="Times New Roman" w:cs="Calibri"/>
                <w:sz w:val="22"/>
              </w:rPr>
              <w:t xml:space="preserve"> </w:t>
            </w:r>
            <w:r w:rsidR="00F731A0" w:rsidRPr="00A25168">
              <w:rPr>
                <w:rFonts w:eastAsia="Times New Roman" w:cs="Calibri"/>
                <w:sz w:val="22"/>
              </w:rPr>
              <w:t>adults</w:t>
            </w:r>
          </w:p>
        </w:tc>
      </w:tr>
      <w:tr w:rsidR="00F731A0" w:rsidRPr="00A25168" w14:paraId="3417504F" w14:textId="77777777" w:rsidTr="00760B21">
        <w:trPr>
          <w:trHeight w:val="288"/>
        </w:trPr>
        <w:tc>
          <w:tcPr>
            <w:tcW w:w="9560" w:type="dxa"/>
            <w:tcBorders>
              <w:top w:val="nil"/>
              <w:left w:val="nil"/>
              <w:bottom w:val="nil"/>
              <w:right w:val="nil"/>
            </w:tcBorders>
            <w:shd w:val="clear" w:color="auto" w:fill="auto"/>
            <w:vAlign w:val="bottom"/>
            <w:hideMark/>
          </w:tcPr>
          <w:p w14:paraId="03F39E94" w14:textId="7F07564A" w:rsidR="00F731A0" w:rsidRPr="00A25168" w:rsidRDefault="00D7791B" w:rsidP="00B6447B">
            <w:pPr>
              <w:ind w:firstLineChars="400" w:firstLine="880"/>
              <w:rPr>
                <w:rFonts w:eastAsia="Times New Roman" w:cs="Calibri"/>
                <w:sz w:val="22"/>
              </w:rPr>
            </w:pPr>
            <w:r>
              <w:rPr>
                <w:rFonts w:eastAsia="Times New Roman" w:cs="Calibri"/>
                <w:noProof/>
                <w:sz w:val="22"/>
              </w:rPr>
              <mc:AlternateContent>
                <mc:Choice Requires="wps">
                  <w:drawing>
                    <wp:anchor distT="0" distB="0" distL="114300" distR="114300" simplePos="0" relativeHeight="251662336" behindDoc="0" locked="0" layoutInCell="1" allowOverlap="1" wp14:anchorId="79060F18" wp14:editId="15210A37">
                      <wp:simplePos x="0" y="0"/>
                      <wp:positionH relativeFrom="column">
                        <wp:posOffset>4813300</wp:posOffset>
                      </wp:positionH>
                      <wp:positionV relativeFrom="paragraph">
                        <wp:posOffset>167005</wp:posOffset>
                      </wp:positionV>
                      <wp:extent cx="1442720" cy="889000"/>
                      <wp:effectExtent l="0" t="0" r="24130" b="25400"/>
                      <wp:wrapNone/>
                      <wp:docPr id="4" name="Text Box 4"/>
                      <wp:cNvGraphicFramePr/>
                      <a:graphic xmlns:a="http://schemas.openxmlformats.org/drawingml/2006/main">
                        <a:graphicData uri="http://schemas.microsoft.com/office/word/2010/wordprocessingShape">
                          <wps:wsp>
                            <wps:cNvSpPr txBox="1"/>
                            <wps:spPr>
                              <a:xfrm>
                                <a:off x="0" y="0"/>
                                <a:ext cx="1442720" cy="88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5F8C95" w14:textId="77777777" w:rsidR="004E0602" w:rsidRPr="00854B7C" w:rsidRDefault="004E0602" w:rsidP="00F731A0">
                                  <w:pPr>
                                    <w:rPr>
                                      <w:b/>
                                      <w:sz w:val="20"/>
                                      <w:szCs w:val="20"/>
                                    </w:rPr>
                                  </w:pPr>
                                  <w:r>
                                    <w:rPr>
                                      <w:b/>
                                      <w:sz w:val="20"/>
                                      <w:szCs w:val="20"/>
                                    </w:rPr>
                                    <w:t>Follow-up</w:t>
                                  </w:r>
                                  <w:r w:rsidRPr="00854B7C">
                                    <w:rPr>
                                      <w:b/>
                                      <w:sz w:val="20"/>
                                      <w:szCs w:val="20"/>
                                    </w:rPr>
                                    <w:t xml:space="preserve"> Probe:</w:t>
                                  </w:r>
                                </w:p>
                                <w:p w14:paraId="46C5BD20" w14:textId="7FB2F716" w:rsidR="004E0602" w:rsidRDefault="004E0602" w:rsidP="00760B21">
                                  <w:pPr>
                                    <w:rPr>
                                      <w:sz w:val="20"/>
                                      <w:szCs w:val="20"/>
                                    </w:rPr>
                                  </w:pPr>
                                  <w:r>
                                    <w:rPr>
                                      <w:sz w:val="20"/>
                                      <w:szCs w:val="20"/>
                                    </w:rPr>
                                    <w:t>- Who live in your household</w:t>
                                  </w:r>
                                </w:p>
                                <w:p w14:paraId="367FF65A" w14:textId="2B26624C" w:rsidR="004E0602" w:rsidRPr="00854B7C" w:rsidRDefault="004E0602" w:rsidP="00760B21">
                                  <w:pPr>
                                    <w:rPr>
                                      <w:sz w:val="20"/>
                                      <w:szCs w:val="20"/>
                                    </w:rPr>
                                  </w:pPr>
                                  <w:r>
                                    <w:rPr>
                                      <w:sz w:val="20"/>
                                      <w:szCs w:val="20"/>
                                    </w:rPr>
                                    <w:t>- Who do not live in your household</w:t>
                                  </w:r>
                                </w:p>
                                <w:p w14:paraId="661A997C" w14:textId="77777777" w:rsidR="004E0602" w:rsidRDefault="004E0602" w:rsidP="00F73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0F18" id="Text Box 4" o:spid="_x0000_s1027" type="#_x0000_t202" style="position:absolute;left:0;text-align:left;margin-left:379pt;margin-top:13.15pt;width:113.6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" fillcolor="white [3201]" strokeweight=".5pt">
                      <v:textbox>
                        <w:txbxContent>
                          <w:p w14:paraId="7F5F8C95" w14:textId="77777777" w:rsidR="004E0602" w:rsidRPr="00854B7C" w:rsidRDefault="004E0602" w:rsidP="00F731A0">
                            <w:pPr>
                              <w:rPr>
                                <w:b/>
                                <w:sz w:val="20"/>
                                <w:szCs w:val="20"/>
                              </w:rPr>
                            </w:pPr>
                            <w:r>
                              <w:rPr>
                                <w:b/>
                                <w:sz w:val="20"/>
                                <w:szCs w:val="20"/>
                              </w:rPr>
                              <w:t>Follow-up</w:t>
                            </w:r>
                            <w:r w:rsidRPr="00854B7C">
                              <w:rPr>
                                <w:b/>
                                <w:sz w:val="20"/>
                                <w:szCs w:val="20"/>
                              </w:rPr>
                              <w:t xml:space="preserve"> Probe:</w:t>
                            </w:r>
                          </w:p>
                          <w:p w14:paraId="46C5BD20" w14:textId="7FB2F716" w:rsidR="004E0602" w:rsidRDefault="004E0602" w:rsidP="00760B21">
                            <w:pPr>
                              <w:rPr>
                                <w:sz w:val="20"/>
                                <w:szCs w:val="20"/>
                              </w:rPr>
                            </w:pPr>
                            <w:r>
                              <w:rPr>
                                <w:sz w:val="20"/>
                                <w:szCs w:val="20"/>
                              </w:rPr>
                              <w:t>- Who live in your household</w:t>
                            </w:r>
                          </w:p>
                          <w:p w14:paraId="367FF65A" w14:textId="2B26624C" w:rsidR="004E0602" w:rsidRPr="00854B7C" w:rsidRDefault="004E0602" w:rsidP="00760B21">
                            <w:pPr>
                              <w:rPr>
                                <w:sz w:val="20"/>
                                <w:szCs w:val="20"/>
                              </w:rPr>
                            </w:pPr>
                            <w:r>
                              <w:rPr>
                                <w:sz w:val="20"/>
                                <w:szCs w:val="20"/>
                              </w:rPr>
                              <w:t>- Who do not live in your household</w:t>
                            </w:r>
                          </w:p>
                          <w:p w14:paraId="661A997C" w14:textId="77777777" w:rsidR="004E0602" w:rsidRDefault="004E0602" w:rsidP="00F731A0"/>
                        </w:txbxContent>
                      </v:textbox>
                    </v:shape>
                  </w:pict>
                </mc:Fallback>
              </mc:AlternateContent>
            </w:r>
            <w:r w:rsidR="00F731A0" w:rsidRPr="00A25168">
              <w:rPr>
                <w:rFonts w:eastAsia="Times New Roman" w:cs="Calibri"/>
                <w:sz w:val="22"/>
              </w:rPr>
              <w:t xml:space="preserve">Providing </w:t>
            </w:r>
            <w:r w:rsidR="00F731A0">
              <w:rPr>
                <w:rFonts w:eastAsia="Times New Roman" w:cs="Calibri"/>
                <w:sz w:val="22"/>
              </w:rPr>
              <w:t>or</w:t>
            </w:r>
            <w:r w:rsidR="00F731A0" w:rsidRPr="00A25168">
              <w:rPr>
                <w:rFonts w:eastAsia="Times New Roman" w:cs="Calibri"/>
                <w:sz w:val="22"/>
              </w:rPr>
              <w:t xml:space="preserve"> obtaining medical care for adults</w:t>
            </w:r>
          </w:p>
        </w:tc>
      </w:tr>
      <w:tr w:rsidR="00F731A0" w:rsidRPr="00A25168" w14:paraId="683E4F52" w14:textId="77777777" w:rsidTr="00760B21">
        <w:trPr>
          <w:trHeight w:val="288"/>
        </w:trPr>
        <w:tc>
          <w:tcPr>
            <w:tcW w:w="9560" w:type="dxa"/>
            <w:tcBorders>
              <w:top w:val="nil"/>
              <w:left w:val="nil"/>
              <w:bottom w:val="nil"/>
              <w:right w:val="nil"/>
            </w:tcBorders>
            <w:shd w:val="clear" w:color="auto" w:fill="auto"/>
            <w:vAlign w:val="bottom"/>
            <w:hideMark/>
          </w:tcPr>
          <w:p w14:paraId="7D70B78B" w14:textId="535500AA"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Picking up </w:t>
            </w:r>
            <w:r>
              <w:rPr>
                <w:rFonts w:eastAsia="Times New Roman" w:cs="Calibri"/>
                <w:sz w:val="22"/>
              </w:rPr>
              <w:t>or</w:t>
            </w:r>
            <w:r w:rsidRPr="00A25168">
              <w:rPr>
                <w:rFonts w:eastAsia="Times New Roman" w:cs="Calibri"/>
                <w:sz w:val="22"/>
              </w:rPr>
              <w:t xml:space="preserve"> dropping off adults</w:t>
            </w:r>
          </w:p>
        </w:tc>
      </w:tr>
      <w:tr w:rsidR="00F731A0" w:rsidRPr="00A25168" w14:paraId="7DCAF5B4" w14:textId="77777777" w:rsidTr="00760B21">
        <w:trPr>
          <w:trHeight w:val="288"/>
        </w:trPr>
        <w:tc>
          <w:tcPr>
            <w:tcW w:w="9560" w:type="dxa"/>
            <w:tcBorders>
              <w:top w:val="nil"/>
              <w:left w:val="nil"/>
              <w:bottom w:val="nil"/>
              <w:right w:val="nil"/>
            </w:tcBorders>
            <w:shd w:val="clear" w:color="auto" w:fill="auto"/>
            <w:vAlign w:val="bottom"/>
            <w:hideMark/>
          </w:tcPr>
          <w:p w14:paraId="3975F87F" w14:textId="466EEED9"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Other caring </w:t>
            </w:r>
            <w:r>
              <w:rPr>
                <w:rFonts w:eastAsia="Times New Roman" w:cs="Calibri"/>
                <w:sz w:val="22"/>
              </w:rPr>
              <w:t>or</w:t>
            </w:r>
            <w:r w:rsidRPr="00A25168">
              <w:rPr>
                <w:rFonts w:eastAsia="Times New Roman" w:cs="Calibri"/>
                <w:sz w:val="22"/>
              </w:rPr>
              <w:t xml:space="preserve"> helping activities for adults</w:t>
            </w:r>
          </w:p>
        </w:tc>
      </w:tr>
      <w:tr w:rsidR="00F731A0" w:rsidRPr="00A25168" w14:paraId="4A98D078" w14:textId="77777777" w:rsidTr="00760B21">
        <w:trPr>
          <w:trHeight w:val="288"/>
        </w:trPr>
        <w:tc>
          <w:tcPr>
            <w:tcW w:w="9560" w:type="dxa"/>
            <w:tcBorders>
              <w:top w:val="nil"/>
              <w:left w:val="nil"/>
              <w:bottom w:val="nil"/>
              <w:right w:val="nil"/>
            </w:tcBorders>
            <w:shd w:val="clear" w:color="auto" w:fill="auto"/>
            <w:vAlign w:val="bottom"/>
            <w:hideMark/>
          </w:tcPr>
          <w:p w14:paraId="6E40E4DC" w14:textId="77777777"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Animal </w:t>
            </w:r>
            <w:r>
              <w:rPr>
                <w:rFonts w:eastAsia="Times New Roman" w:cs="Calibri"/>
                <w:sz w:val="22"/>
              </w:rPr>
              <w:t>or</w:t>
            </w:r>
            <w:r w:rsidRPr="00A25168">
              <w:rPr>
                <w:rFonts w:eastAsia="Times New Roman" w:cs="Calibri"/>
                <w:sz w:val="22"/>
              </w:rPr>
              <w:t xml:space="preserve"> pet care assistance for adults</w:t>
            </w:r>
          </w:p>
        </w:tc>
      </w:tr>
      <w:tr w:rsidR="00F731A0" w:rsidRPr="00A25168" w14:paraId="1E574F88" w14:textId="77777777" w:rsidTr="00760B21">
        <w:trPr>
          <w:trHeight w:val="288"/>
        </w:trPr>
        <w:tc>
          <w:tcPr>
            <w:tcW w:w="9560" w:type="dxa"/>
            <w:tcBorders>
              <w:top w:val="nil"/>
              <w:left w:val="nil"/>
              <w:bottom w:val="nil"/>
              <w:right w:val="nil"/>
            </w:tcBorders>
            <w:shd w:val="clear" w:color="auto" w:fill="auto"/>
            <w:vAlign w:val="bottom"/>
            <w:hideMark/>
          </w:tcPr>
          <w:p w14:paraId="638271DE" w14:textId="77777777"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Vehicle </w:t>
            </w:r>
            <w:r>
              <w:rPr>
                <w:rFonts w:eastAsia="Times New Roman" w:cs="Calibri"/>
                <w:sz w:val="22"/>
              </w:rPr>
              <w:t>or</w:t>
            </w:r>
            <w:r w:rsidRPr="00A25168">
              <w:rPr>
                <w:rFonts w:eastAsia="Times New Roman" w:cs="Calibri"/>
                <w:sz w:val="22"/>
              </w:rPr>
              <w:t xml:space="preserve"> appliance maintenance </w:t>
            </w:r>
            <w:r>
              <w:rPr>
                <w:rFonts w:eastAsia="Times New Roman" w:cs="Calibri"/>
                <w:sz w:val="22"/>
              </w:rPr>
              <w:t>or</w:t>
            </w:r>
            <w:r w:rsidRPr="00A25168">
              <w:rPr>
                <w:rFonts w:eastAsia="Times New Roman" w:cs="Calibri"/>
                <w:sz w:val="22"/>
              </w:rPr>
              <w:t xml:space="preserve"> repair assistance for adults</w:t>
            </w:r>
          </w:p>
        </w:tc>
      </w:tr>
      <w:tr w:rsidR="00F731A0" w:rsidRPr="00A25168" w14:paraId="18F0F06E" w14:textId="77777777" w:rsidTr="00760B21">
        <w:trPr>
          <w:trHeight w:val="288"/>
        </w:trPr>
        <w:tc>
          <w:tcPr>
            <w:tcW w:w="9560" w:type="dxa"/>
            <w:tcBorders>
              <w:top w:val="nil"/>
              <w:left w:val="nil"/>
              <w:bottom w:val="nil"/>
              <w:right w:val="nil"/>
            </w:tcBorders>
            <w:shd w:val="clear" w:color="auto" w:fill="auto"/>
            <w:vAlign w:val="bottom"/>
            <w:hideMark/>
          </w:tcPr>
          <w:p w14:paraId="1692CDE1" w14:textId="77777777"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Household </w:t>
            </w:r>
            <w:r>
              <w:rPr>
                <w:rFonts w:eastAsia="Times New Roman" w:cs="Calibri"/>
                <w:sz w:val="22"/>
              </w:rPr>
              <w:t>or</w:t>
            </w:r>
            <w:r w:rsidRPr="00A25168">
              <w:rPr>
                <w:rFonts w:eastAsia="Times New Roman" w:cs="Calibri"/>
                <w:sz w:val="22"/>
              </w:rPr>
              <w:t xml:space="preserve"> financial management assistance for adults</w:t>
            </w:r>
          </w:p>
        </w:tc>
      </w:tr>
      <w:tr w:rsidR="00F731A0" w:rsidRPr="00A25168" w14:paraId="5252C33C" w14:textId="77777777" w:rsidTr="00760B21">
        <w:trPr>
          <w:trHeight w:val="288"/>
        </w:trPr>
        <w:tc>
          <w:tcPr>
            <w:tcW w:w="9560" w:type="dxa"/>
            <w:tcBorders>
              <w:top w:val="nil"/>
              <w:left w:val="nil"/>
              <w:bottom w:val="nil"/>
              <w:right w:val="nil"/>
            </w:tcBorders>
            <w:shd w:val="clear" w:color="auto" w:fill="auto"/>
            <w:vAlign w:val="bottom"/>
          </w:tcPr>
          <w:p w14:paraId="6E446E92" w14:textId="77777777"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Picking up </w:t>
            </w:r>
            <w:r>
              <w:rPr>
                <w:rFonts w:eastAsia="Times New Roman" w:cs="Calibri"/>
                <w:sz w:val="22"/>
              </w:rPr>
              <w:t>or</w:t>
            </w:r>
            <w:r w:rsidRPr="00A25168">
              <w:rPr>
                <w:rFonts w:eastAsia="Times New Roman" w:cs="Calibri"/>
                <w:sz w:val="22"/>
              </w:rPr>
              <w:t xml:space="preserve"> dropping off adults</w:t>
            </w:r>
          </w:p>
        </w:tc>
      </w:tr>
      <w:tr w:rsidR="00F731A0" w:rsidRPr="00A25168" w14:paraId="6B99E1BE" w14:textId="77777777" w:rsidTr="00760B21">
        <w:trPr>
          <w:trHeight w:val="288"/>
        </w:trPr>
        <w:tc>
          <w:tcPr>
            <w:tcW w:w="9560" w:type="dxa"/>
            <w:tcBorders>
              <w:top w:val="nil"/>
              <w:left w:val="nil"/>
              <w:bottom w:val="nil"/>
              <w:right w:val="nil"/>
            </w:tcBorders>
            <w:shd w:val="clear" w:color="auto" w:fill="auto"/>
            <w:vAlign w:val="bottom"/>
          </w:tcPr>
          <w:p w14:paraId="4C18B9BA" w14:textId="77777777" w:rsidR="00F731A0" w:rsidRPr="00A25168" w:rsidRDefault="00F731A0" w:rsidP="00B6447B">
            <w:pPr>
              <w:ind w:firstLineChars="400" w:firstLine="880"/>
              <w:rPr>
                <w:rFonts w:eastAsia="Times New Roman" w:cs="Calibri"/>
                <w:sz w:val="22"/>
              </w:rPr>
            </w:pPr>
            <w:r w:rsidRPr="00A25168">
              <w:rPr>
                <w:rFonts w:eastAsia="Times New Roman" w:cs="Calibri"/>
                <w:sz w:val="22"/>
              </w:rPr>
              <w:t xml:space="preserve">Other caring </w:t>
            </w:r>
            <w:r>
              <w:rPr>
                <w:rFonts w:eastAsia="Times New Roman" w:cs="Calibri"/>
                <w:sz w:val="22"/>
              </w:rPr>
              <w:t>or</w:t>
            </w:r>
            <w:r w:rsidRPr="00A25168">
              <w:rPr>
                <w:rFonts w:eastAsia="Times New Roman" w:cs="Calibri"/>
                <w:sz w:val="22"/>
              </w:rPr>
              <w:t xml:space="preserve"> helping activities for adults</w:t>
            </w:r>
          </w:p>
        </w:tc>
      </w:tr>
      <w:tr w:rsidR="00F731A0" w:rsidRPr="00A25168" w14:paraId="178F5ADF" w14:textId="77777777" w:rsidTr="00760B21">
        <w:trPr>
          <w:trHeight w:val="288"/>
        </w:trPr>
        <w:tc>
          <w:tcPr>
            <w:tcW w:w="9560" w:type="dxa"/>
            <w:tcBorders>
              <w:top w:val="nil"/>
              <w:left w:val="nil"/>
              <w:bottom w:val="nil"/>
              <w:right w:val="nil"/>
            </w:tcBorders>
            <w:shd w:val="clear" w:color="000000" w:fill="D9E1F2"/>
            <w:vAlign w:val="bottom"/>
            <w:hideMark/>
          </w:tcPr>
          <w:p w14:paraId="097639AD" w14:textId="77777777" w:rsidR="00F731A0" w:rsidRPr="00A25168" w:rsidRDefault="00F731A0" w:rsidP="00B6447B">
            <w:pPr>
              <w:rPr>
                <w:rFonts w:eastAsia="Times New Roman" w:cs="Calibri"/>
                <w:sz w:val="22"/>
              </w:rPr>
            </w:pPr>
            <w:r w:rsidRPr="00A25168">
              <w:rPr>
                <w:rFonts w:eastAsia="Times New Roman" w:cs="Calibri"/>
                <w:sz w:val="22"/>
              </w:rPr>
              <w:t xml:space="preserve">Working </w:t>
            </w:r>
            <w:r>
              <w:rPr>
                <w:rFonts w:eastAsia="Times New Roman" w:cs="Calibri"/>
                <w:sz w:val="22"/>
              </w:rPr>
              <w:t>or</w:t>
            </w:r>
            <w:r w:rsidRPr="00A25168">
              <w:rPr>
                <w:rFonts w:eastAsia="Times New Roman" w:cs="Calibri"/>
                <w:sz w:val="22"/>
              </w:rPr>
              <w:t xml:space="preserve"> related activities</w:t>
            </w:r>
          </w:p>
        </w:tc>
      </w:tr>
      <w:tr w:rsidR="00F731A0" w:rsidRPr="00A25168" w14:paraId="4FA46DF3" w14:textId="77777777" w:rsidTr="00760B21">
        <w:trPr>
          <w:trHeight w:val="288"/>
        </w:trPr>
        <w:tc>
          <w:tcPr>
            <w:tcW w:w="9560" w:type="dxa"/>
            <w:tcBorders>
              <w:top w:val="nil"/>
              <w:left w:val="nil"/>
              <w:bottom w:val="nil"/>
              <w:right w:val="nil"/>
            </w:tcBorders>
            <w:shd w:val="clear" w:color="auto" w:fill="auto"/>
            <w:vAlign w:val="bottom"/>
            <w:hideMark/>
          </w:tcPr>
          <w:p w14:paraId="719DD940"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lastRenderedPageBreak/>
              <w:t>Working at main job</w:t>
            </w:r>
          </w:p>
        </w:tc>
      </w:tr>
      <w:tr w:rsidR="00F731A0" w:rsidRPr="00A25168" w14:paraId="0E0E7DA4" w14:textId="77777777" w:rsidTr="00760B21">
        <w:trPr>
          <w:trHeight w:val="288"/>
        </w:trPr>
        <w:tc>
          <w:tcPr>
            <w:tcW w:w="9560" w:type="dxa"/>
            <w:tcBorders>
              <w:top w:val="nil"/>
              <w:left w:val="nil"/>
              <w:bottom w:val="nil"/>
              <w:right w:val="nil"/>
            </w:tcBorders>
            <w:shd w:val="clear" w:color="auto" w:fill="auto"/>
            <w:vAlign w:val="bottom"/>
            <w:hideMark/>
          </w:tcPr>
          <w:p w14:paraId="721AED4C"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Working at other job</w:t>
            </w:r>
          </w:p>
        </w:tc>
      </w:tr>
      <w:tr w:rsidR="00F731A0" w:rsidRPr="00A25168" w14:paraId="0E3C71AE" w14:textId="77777777" w:rsidTr="00760B21">
        <w:trPr>
          <w:trHeight w:val="288"/>
        </w:trPr>
        <w:tc>
          <w:tcPr>
            <w:tcW w:w="9560" w:type="dxa"/>
            <w:tcBorders>
              <w:top w:val="nil"/>
              <w:left w:val="nil"/>
              <w:bottom w:val="nil"/>
              <w:right w:val="nil"/>
            </w:tcBorders>
            <w:shd w:val="clear" w:color="auto" w:fill="auto"/>
            <w:vAlign w:val="bottom"/>
            <w:hideMark/>
          </w:tcPr>
          <w:p w14:paraId="5CF6A7F6" w14:textId="0D17C142" w:rsidR="00F731A0" w:rsidRDefault="00F731A0" w:rsidP="00B6447B">
            <w:pPr>
              <w:ind w:firstLineChars="200" w:firstLine="440"/>
              <w:rPr>
                <w:rFonts w:eastAsia="Times New Roman" w:cs="Calibri"/>
                <w:color w:val="000000"/>
                <w:sz w:val="22"/>
              </w:rPr>
            </w:pPr>
            <w:r>
              <w:rPr>
                <w:rFonts w:eastAsia="Times New Roman" w:cs="Calibri"/>
                <w:color w:val="000000"/>
                <w:sz w:val="22"/>
              </w:rPr>
              <w:t>Making money at main job by providing a service or through</w:t>
            </w:r>
            <w:r w:rsidRPr="00A25168">
              <w:rPr>
                <w:rFonts w:eastAsia="Times New Roman" w:cs="Calibri"/>
                <w:color w:val="000000"/>
                <w:sz w:val="22"/>
              </w:rPr>
              <w:t xml:space="preserve"> hobbies</w:t>
            </w:r>
            <w:r>
              <w:rPr>
                <w:rFonts w:eastAsia="Times New Roman" w:cs="Calibri"/>
                <w:color w:val="000000"/>
                <w:sz w:val="22"/>
              </w:rPr>
              <w:t xml:space="preserve"> or</w:t>
            </w:r>
            <w:r w:rsidRPr="00A25168">
              <w:rPr>
                <w:rFonts w:eastAsia="Times New Roman" w:cs="Calibri"/>
                <w:color w:val="000000"/>
                <w:sz w:val="22"/>
              </w:rPr>
              <w:t xml:space="preserve"> performances</w:t>
            </w:r>
          </w:p>
          <w:p w14:paraId="7D9668B9" w14:textId="0764F8F0" w:rsidR="00F731A0" w:rsidRPr="00A25168" w:rsidRDefault="00F731A0" w:rsidP="00E60965">
            <w:pPr>
              <w:ind w:firstLineChars="200" w:firstLine="440"/>
              <w:rPr>
                <w:rFonts w:eastAsia="Times New Roman" w:cs="Calibri"/>
                <w:color w:val="000000"/>
                <w:sz w:val="22"/>
              </w:rPr>
            </w:pPr>
            <w:r>
              <w:rPr>
                <w:rFonts w:eastAsia="Times New Roman" w:cs="Calibri"/>
                <w:color w:val="000000"/>
                <w:sz w:val="22"/>
              </w:rPr>
              <w:t xml:space="preserve">Taking breaks at work </w:t>
            </w:r>
          </w:p>
        </w:tc>
      </w:tr>
      <w:tr w:rsidR="00F731A0" w:rsidRPr="00A25168" w14:paraId="5377B025" w14:textId="77777777" w:rsidTr="00760B21">
        <w:trPr>
          <w:trHeight w:val="288"/>
        </w:trPr>
        <w:tc>
          <w:tcPr>
            <w:tcW w:w="9560" w:type="dxa"/>
            <w:tcBorders>
              <w:top w:val="nil"/>
              <w:left w:val="nil"/>
              <w:bottom w:val="nil"/>
              <w:right w:val="nil"/>
            </w:tcBorders>
            <w:shd w:val="clear" w:color="auto" w:fill="auto"/>
            <w:vAlign w:val="bottom"/>
            <w:hideMark/>
          </w:tcPr>
          <w:tbl>
            <w:tblPr>
              <w:tblW w:w="4540" w:type="dxa"/>
              <w:tblLook w:val="04A0" w:firstRow="1" w:lastRow="0" w:firstColumn="1" w:lastColumn="0" w:noHBand="0" w:noVBand="1"/>
            </w:tblPr>
            <w:tblGrid>
              <w:gridCol w:w="4540"/>
            </w:tblGrid>
            <w:tr w:rsidR="003613C2" w:rsidRPr="003613C2" w14:paraId="4785BDFD" w14:textId="77777777" w:rsidTr="003613C2">
              <w:trPr>
                <w:trHeight w:val="288"/>
              </w:trPr>
              <w:tc>
                <w:tcPr>
                  <w:tcW w:w="4540" w:type="dxa"/>
                  <w:tcBorders>
                    <w:top w:val="nil"/>
                    <w:left w:val="nil"/>
                    <w:bottom w:val="nil"/>
                    <w:right w:val="nil"/>
                  </w:tcBorders>
                  <w:shd w:val="clear" w:color="auto" w:fill="auto"/>
                  <w:noWrap/>
                  <w:vAlign w:val="bottom"/>
                  <w:hideMark/>
                </w:tcPr>
                <w:p w14:paraId="16C2BAD2" w14:textId="5C20391F" w:rsidR="003613C2" w:rsidRPr="003613C2" w:rsidRDefault="003613C2" w:rsidP="003613C2">
                  <w:pPr>
                    <w:rPr>
                      <w:rFonts w:eastAsia="Times New Roman" w:cs="Calibri"/>
                      <w:color w:val="000000"/>
                      <w:sz w:val="22"/>
                    </w:rPr>
                  </w:pPr>
                  <w:r>
                    <w:rPr>
                      <w:rFonts w:eastAsia="Times New Roman" w:cs="Calibri"/>
                      <w:color w:val="000000"/>
                      <w:sz w:val="22"/>
                    </w:rPr>
                    <w:t xml:space="preserve">                   </w:t>
                  </w:r>
                  <w:r w:rsidRPr="003613C2">
                    <w:rPr>
                      <w:rFonts w:eastAsia="Times New Roman" w:cs="Calibri"/>
                      <w:color w:val="000000"/>
                      <w:sz w:val="22"/>
                    </w:rPr>
                    <w:t>Eating and drinking</w:t>
                  </w:r>
                </w:p>
              </w:tc>
            </w:tr>
            <w:tr w:rsidR="003613C2" w:rsidRPr="003613C2" w14:paraId="6EFF7D6F" w14:textId="77777777" w:rsidTr="003613C2">
              <w:trPr>
                <w:trHeight w:val="288"/>
              </w:trPr>
              <w:tc>
                <w:tcPr>
                  <w:tcW w:w="4540" w:type="dxa"/>
                  <w:tcBorders>
                    <w:top w:val="nil"/>
                    <w:left w:val="nil"/>
                    <w:bottom w:val="nil"/>
                    <w:right w:val="nil"/>
                  </w:tcBorders>
                  <w:shd w:val="clear" w:color="auto" w:fill="auto"/>
                  <w:noWrap/>
                  <w:vAlign w:val="bottom"/>
                  <w:hideMark/>
                </w:tcPr>
                <w:p w14:paraId="70D6797C" w14:textId="5EADF766" w:rsidR="003613C2" w:rsidRPr="003613C2" w:rsidRDefault="003613C2" w:rsidP="003613C2">
                  <w:pPr>
                    <w:rPr>
                      <w:rFonts w:eastAsia="Times New Roman" w:cs="Calibri"/>
                      <w:color w:val="000000"/>
                      <w:sz w:val="22"/>
                    </w:rPr>
                  </w:pPr>
                  <w:r>
                    <w:rPr>
                      <w:rFonts w:eastAsia="Times New Roman" w:cs="Calibri"/>
                      <w:color w:val="000000"/>
                      <w:sz w:val="22"/>
                    </w:rPr>
                    <w:t xml:space="preserve">                   </w:t>
                  </w:r>
                  <w:r w:rsidRPr="003613C2">
                    <w:rPr>
                      <w:rFonts w:eastAsia="Times New Roman" w:cs="Calibri"/>
                      <w:color w:val="000000"/>
                      <w:sz w:val="22"/>
                    </w:rPr>
                    <w:t>Relaxing</w:t>
                  </w:r>
                </w:p>
              </w:tc>
            </w:tr>
            <w:tr w:rsidR="003613C2" w:rsidRPr="003613C2" w14:paraId="62409DE5" w14:textId="77777777" w:rsidTr="003613C2">
              <w:trPr>
                <w:trHeight w:val="288"/>
              </w:trPr>
              <w:tc>
                <w:tcPr>
                  <w:tcW w:w="4540" w:type="dxa"/>
                  <w:tcBorders>
                    <w:top w:val="nil"/>
                    <w:left w:val="nil"/>
                    <w:bottom w:val="nil"/>
                    <w:right w:val="nil"/>
                  </w:tcBorders>
                  <w:shd w:val="clear" w:color="auto" w:fill="auto"/>
                  <w:noWrap/>
                  <w:vAlign w:val="bottom"/>
                  <w:hideMark/>
                </w:tcPr>
                <w:p w14:paraId="5A7C0109" w14:textId="52F8ED8E" w:rsidR="003613C2" w:rsidRPr="003613C2" w:rsidRDefault="003613C2" w:rsidP="003613C2">
                  <w:pPr>
                    <w:rPr>
                      <w:rFonts w:eastAsia="Times New Roman" w:cs="Calibri"/>
                      <w:color w:val="000000"/>
                      <w:sz w:val="22"/>
                    </w:rPr>
                  </w:pPr>
                  <w:r>
                    <w:rPr>
                      <w:rFonts w:eastAsia="Times New Roman" w:cs="Calibri"/>
                      <w:color w:val="000000"/>
                      <w:sz w:val="22"/>
                    </w:rPr>
                    <w:t xml:space="preserve">                   </w:t>
                  </w:r>
                  <w:r w:rsidRPr="003613C2">
                    <w:rPr>
                      <w:rFonts w:eastAsia="Times New Roman" w:cs="Calibri"/>
                      <w:color w:val="000000"/>
                      <w:sz w:val="22"/>
                    </w:rPr>
                    <w:t>Socializing</w:t>
                  </w:r>
                </w:p>
              </w:tc>
            </w:tr>
            <w:tr w:rsidR="003613C2" w:rsidRPr="003613C2" w14:paraId="786A7ABD" w14:textId="77777777" w:rsidTr="003613C2">
              <w:trPr>
                <w:trHeight w:val="288"/>
              </w:trPr>
              <w:tc>
                <w:tcPr>
                  <w:tcW w:w="4540" w:type="dxa"/>
                  <w:tcBorders>
                    <w:top w:val="nil"/>
                    <w:left w:val="nil"/>
                    <w:bottom w:val="nil"/>
                    <w:right w:val="nil"/>
                  </w:tcBorders>
                  <w:shd w:val="clear" w:color="auto" w:fill="auto"/>
                  <w:noWrap/>
                  <w:vAlign w:val="bottom"/>
                  <w:hideMark/>
                </w:tcPr>
                <w:p w14:paraId="63F63C0C" w14:textId="32BE30D6" w:rsidR="003613C2" w:rsidRPr="003613C2" w:rsidRDefault="003613C2" w:rsidP="003613C2">
                  <w:pPr>
                    <w:rPr>
                      <w:rFonts w:eastAsia="Times New Roman" w:cs="Calibri"/>
                      <w:color w:val="000000"/>
                      <w:sz w:val="22"/>
                    </w:rPr>
                  </w:pPr>
                  <w:r>
                    <w:rPr>
                      <w:rFonts w:eastAsia="Times New Roman" w:cs="Calibri"/>
                      <w:color w:val="000000"/>
                      <w:sz w:val="22"/>
                    </w:rPr>
                    <w:t xml:space="preserve">                   </w:t>
                  </w:r>
                  <w:r w:rsidRPr="003613C2">
                    <w:rPr>
                      <w:rFonts w:eastAsia="Times New Roman" w:cs="Calibri"/>
                      <w:color w:val="000000"/>
                      <w:sz w:val="22"/>
                    </w:rPr>
                    <w:t>Other</w:t>
                  </w:r>
                </w:p>
              </w:tc>
            </w:tr>
          </w:tbl>
          <w:p w14:paraId="3FE1C60D"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Job search</w:t>
            </w:r>
            <w:r>
              <w:rPr>
                <w:rFonts w:eastAsia="Times New Roman" w:cs="Calibri"/>
                <w:color w:val="000000"/>
                <w:sz w:val="22"/>
              </w:rPr>
              <w:t>ing</w:t>
            </w:r>
            <w:r w:rsidRPr="00A25168">
              <w:rPr>
                <w:rFonts w:eastAsia="Times New Roman" w:cs="Calibri"/>
                <w:color w:val="000000"/>
                <w:sz w:val="22"/>
              </w:rPr>
              <w:t xml:space="preserve"> </w:t>
            </w:r>
            <w:r>
              <w:rPr>
                <w:rFonts w:eastAsia="Times New Roman" w:cs="Calibri"/>
                <w:color w:val="000000"/>
                <w:sz w:val="22"/>
              </w:rPr>
              <w:t>or</w:t>
            </w:r>
            <w:r w:rsidRPr="00A25168">
              <w:rPr>
                <w:rFonts w:eastAsia="Times New Roman" w:cs="Calibri"/>
                <w:color w:val="000000"/>
                <w:sz w:val="22"/>
              </w:rPr>
              <w:t xml:space="preserve"> interviewing</w:t>
            </w:r>
          </w:p>
        </w:tc>
      </w:tr>
      <w:tr w:rsidR="00F731A0" w:rsidRPr="00A25168" w14:paraId="64C6D922" w14:textId="77777777" w:rsidTr="00760B21">
        <w:trPr>
          <w:trHeight w:val="288"/>
        </w:trPr>
        <w:tc>
          <w:tcPr>
            <w:tcW w:w="9560" w:type="dxa"/>
            <w:tcBorders>
              <w:top w:val="nil"/>
              <w:left w:val="nil"/>
              <w:bottom w:val="nil"/>
              <w:right w:val="nil"/>
            </w:tcBorders>
            <w:shd w:val="clear" w:color="auto" w:fill="auto"/>
            <w:vAlign w:val="bottom"/>
            <w:hideMark/>
          </w:tcPr>
          <w:p w14:paraId="31AD69F6"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Other work activities</w:t>
            </w:r>
          </w:p>
        </w:tc>
      </w:tr>
      <w:tr w:rsidR="00F731A0" w:rsidRPr="00A25168" w14:paraId="71CE9DF8" w14:textId="77777777" w:rsidTr="00760B21">
        <w:trPr>
          <w:trHeight w:val="288"/>
        </w:trPr>
        <w:tc>
          <w:tcPr>
            <w:tcW w:w="9560" w:type="dxa"/>
            <w:tcBorders>
              <w:top w:val="nil"/>
              <w:left w:val="nil"/>
              <w:bottom w:val="nil"/>
              <w:right w:val="nil"/>
            </w:tcBorders>
            <w:shd w:val="clear" w:color="000000" w:fill="D9E1F2"/>
            <w:vAlign w:val="bottom"/>
            <w:hideMark/>
          </w:tcPr>
          <w:p w14:paraId="3B84D43B"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Educational activities</w:t>
            </w:r>
            <w:r>
              <w:rPr>
                <w:rFonts w:eastAsia="Times New Roman" w:cs="Calibri"/>
                <w:color w:val="000000"/>
                <w:sz w:val="22"/>
              </w:rPr>
              <w:t>/Classes</w:t>
            </w:r>
          </w:p>
        </w:tc>
      </w:tr>
      <w:tr w:rsidR="00F731A0" w:rsidRPr="00A25168" w14:paraId="72A4EAE9" w14:textId="77777777" w:rsidTr="00760B21">
        <w:trPr>
          <w:trHeight w:val="288"/>
        </w:trPr>
        <w:tc>
          <w:tcPr>
            <w:tcW w:w="9560" w:type="dxa"/>
            <w:tcBorders>
              <w:top w:val="nil"/>
              <w:left w:val="nil"/>
              <w:bottom w:val="nil"/>
              <w:right w:val="nil"/>
            </w:tcBorders>
            <w:shd w:val="clear" w:color="auto" w:fill="auto"/>
            <w:vAlign w:val="bottom"/>
            <w:hideMark/>
          </w:tcPr>
          <w:p w14:paraId="1E8F1853"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Taking </w:t>
            </w:r>
            <w:r>
              <w:rPr>
                <w:rFonts w:eastAsia="Times New Roman" w:cs="Calibri"/>
                <w:color w:val="000000"/>
                <w:sz w:val="22"/>
              </w:rPr>
              <w:t xml:space="preserve">a </w:t>
            </w:r>
            <w:r w:rsidRPr="00A25168">
              <w:rPr>
                <w:rFonts w:eastAsia="Times New Roman" w:cs="Calibri"/>
                <w:color w:val="000000"/>
                <w:sz w:val="22"/>
              </w:rPr>
              <w:t>class for a degree, certificate, or license</w:t>
            </w:r>
          </w:p>
        </w:tc>
      </w:tr>
      <w:tr w:rsidR="00F731A0" w:rsidRPr="00A25168" w14:paraId="71A63D20" w14:textId="77777777" w:rsidTr="00760B21">
        <w:trPr>
          <w:trHeight w:val="288"/>
        </w:trPr>
        <w:tc>
          <w:tcPr>
            <w:tcW w:w="9560" w:type="dxa"/>
            <w:tcBorders>
              <w:top w:val="nil"/>
              <w:left w:val="nil"/>
              <w:bottom w:val="nil"/>
              <w:right w:val="nil"/>
            </w:tcBorders>
            <w:shd w:val="clear" w:color="auto" w:fill="auto"/>
            <w:vAlign w:val="bottom"/>
            <w:hideMark/>
          </w:tcPr>
          <w:p w14:paraId="3BD4E6C7"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Taking </w:t>
            </w:r>
            <w:r>
              <w:rPr>
                <w:rFonts w:eastAsia="Times New Roman" w:cs="Calibri"/>
                <w:color w:val="000000"/>
                <w:sz w:val="22"/>
              </w:rPr>
              <w:t xml:space="preserve">a </w:t>
            </w:r>
            <w:r w:rsidRPr="00A25168">
              <w:rPr>
                <w:rFonts w:eastAsia="Times New Roman" w:cs="Calibri"/>
                <w:color w:val="000000"/>
                <w:sz w:val="22"/>
              </w:rPr>
              <w:t>class for personal interest</w:t>
            </w:r>
          </w:p>
        </w:tc>
      </w:tr>
      <w:tr w:rsidR="00F731A0" w:rsidRPr="00A25168" w14:paraId="0EA1D759" w14:textId="77777777" w:rsidTr="00760B21">
        <w:trPr>
          <w:trHeight w:val="288"/>
        </w:trPr>
        <w:tc>
          <w:tcPr>
            <w:tcW w:w="9560" w:type="dxa"/>
            <w:tcBorders>
              <w:top w:val="nil"/>
              <w:left w:val="nil"/>
              <w:bottom w:val="nil"/>
              <w:right w:val="nil"/>
            </w:tcBorders>
            <w:shd w:val="clear" w:color="auto" w:fill="auto"/>
            <w:vAlign w:val="bottom"/>
            <w:hideMark/>
          </w:tcPr>
          <w:p w14:paraId="1183F6DB"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Homework for </w:t>
            </w:r>
            <w:r>
              <w:rPr>
                <w:rFonts w:eastAsia="Times New Roman" w:cs="Calibri"/>
                <w:color w:val="000000"/>
                <w:sz w:val="22"/>
              </w:rPr>
              <w:t xml:space="preserve">a </w:t>
            </w:r>
            <w:r w:rsidRPr="00A25168">
              <w:rPr>
                <w:rFonts w:eastAsia="Times New Roman" w:cs="Calibri"/>
                <w:color w:val="000000"/>
                <w:sz w:val="22"/>
              </w:rPr>
              <w:t>class for a degree, certificate, or license</w:t>
            </w:r>
          </w:p>
        </w:tc>
      </w:tr>
      <w:tr w:rsidR="00F731A0" w:rsidRPr="00A25168" w14:paraId="355BECFF" w14:textId="77777777" w:rsidTr="00760B21">
        <w:trPr>
          <w:trHeight w:val="288"/>
        </w:trPr>
        <w:tc>
          <w:tcPr>
            <w:tcW w:w="9560" w:type="dxa"/>
            <w:tcBorders>
              <w:top w:val="nil"/>
              <w:left w:val="nil"/>
              <w:bottom w:val="nil"/>
              <w:right w:val="nil"/>
            </w:tcBorders>
            <w:shd w:val="clear" w:color="auto" w:fill="auto"/>
            <w:vAlign w:val="bottom"/>
            <w:hideMark/>
          </w:tcPr>
          <w:p w14:paraId="71CF361D"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Homework for </w:t>
            </w:r>
            <w:r>
              <w:rPr>
                <w:rFonts w:eastAsia="Times New Roman" w:cs="Calibri"/>
                <w:color w:val="000000"/>
                <w:sz w:val="22"/>
              </w:rPr>
              <w:t xml:space="preserve">a </w:t>
            </w:r>
            <w:r w:rsidRPr="00A25168">
              <w:rPr>
                <w:rFonts w:eastAsia="Times New Roman" w:cs="Calibri"/>
                <w:color w:val="000000"/>
                <w:sz w:val="22"/>
              </w:rPr>
              <w:t>class for personal interest</w:t>
            </w:r>
          </w:p>
        </w:tc>
      </w:tr>
      <w:tr w:rsidR="00F731A0" w:rsidRPr="00A25168" w14:paraId="6876EA5A" w14:textId="77777777" w:rsidTr="00760B21">
        <w:trPr>
          <w:trHeight w:val="288"/>
        </w:trPr>
        <w:tc>
          <w:tcPr>
            <w:tcW w:w="9560" w:type="dxa"/>
            <w:tcBorders>
              <w:top w:val="nil"/>
              <w:left w:val="nil"/>
              <w:bottom w:val="nil"/>
              <w:right w:val="nil"/>
            </w:tcBorders>
            <w:shd w:val="clear" w:color="auto" w:fill="auto"/>
            <w:vAlign w:val="bottom"/>
            <w:hideMark/>
          </w:tcPr>
          <w:p w14:paraId="229FD339"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Extracurricular school activities (except sports)</w:t>
            </w:r>
          </w:p>
        </w:tc>
      </w:tr>
      <w:tr w:rsidR="00F731A0" w:rsidRPr="00A25168" w14:paraId="446DBC3B" w14:textId="77777777" w:rsidTr="00760B21">
        <w:trPr>
          <w:trHeight w:val="288"/>
        </w:trPr>
        <w:tc>
          <w:tcPr>
            <w:tcW w:w="9560" w:type="dxa"/>
            <w:tcBorders>
              <w:top w:val="nil"/>
              <w:left w:val="nil"/>
              <w:bottom w:val="nil"/>
              <w:right w:val="nil"/>
            </w:tcBorders>
            <w:shd w:val="clear" w:color="auto" w:fill="auto"/>
            <w:vAlign w:val="bottom"/>
            <w:hideMark/>
          </w:tcPr>
          <w:p w14:paraId="350964D3"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Other educational activities</w:t>
            </w:r>
          </w:p>
        </w:tc>
      </w:tr>
      <w:tr w:rsidR="00F731A0" w:rsidRPr="00A25168" w14:paraId="2E555F88" w14:textId="77777777" w:rsidTr="00760B21">
        <w:trPr>
          <w:trHeight w:val="288"/>
        </w:trPr>
        <w:tc>
          <w:tcPr>
            <w:tcW w:w="9560" w:type="dxa"/>
            <w:tcBorders>
              <w:top w:val="nil"/>
              <w:left w:val="nil"/>
              <w:bottom w:val="nil"/>
              <w:right w:val="nil"/>
            </w:tcBorders>
            <w:shd w:val="clear" w:color="000000" w:fill="D9E1F2"/>
            <w:vAlign w:val="bottom"/>
            <w:hideMark/>
          </w:tcPr>
          <w:p w14:paraId="40DB0B82"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Shopping</w:t>
            </w:r>
          </w:p>
        </w:tc>
      </w:tr>
      <w:tr w:rsidR="00F731A0" w:rsidRPr="00A25168" w14:paraId="2BA8647F" w14:textId="77777777" w:rsidTr="00760B21">
        <w:trPr>
          <w:trHeight w:val="288"/>
        </w:trPr>
        <w:tc>
          <w:tcPr>
            <w:tcW w:w="9560" w:type="dxa"/>
            <w:tcBorders>
              <w:top w:val="nil"/>
              <w:left w:val="nil"/>
              <w:bottom w:val="nil"/>
              <w:right w:val="nil"/>
            </w:tcBorders>
            <w:shd w:val="clear" w:color="auto" w:fill="auto"/>
            <w:vAlign w:val="bottom"/>
            <w:hideMark/>
          </w:tcPr>
          <w:p w14:paraId="1C3EAE10"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Grocery shopping</w:t>
            </w:r>
          </w:p>
        </w:tc>
      </w:tr>
      <w:tr w:rsidR="00F731A0" w:rsidRPr="00A25168" w14:paraId="61917F08" w14:textId="77777777" w:rsidTr="00760B21">
        <w:trPr>
          <w:trHeight w:val="288"/>
        </w:trPr>
        <w:tc>
          <w:tcPr>
            <w:tcW w:w="9560" w:type="dxa"/>
            <w:tcBorders>
              <w:top w:val="nil"/>
              <w:left w:val="nil"/>
              <w:bottom w:val="nil"/>
              <w:right w:val="nil"/>
            </w:tcBorders>
            <w:shd w:val="clear" w:color="auto" w:fill="auto"/>
            <w:vAlign w:val="bottom"/>
            <w:hideMark/>
          </w:tcPr>
          <w:p w14:paraId="762416F4"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Purchasing prepared food (not groceries)</w:t>
            </w:r>
          </w:p>
        </w:tc>
      </w:tr>
      <w:tr w:rsidR="00F731A0" w:rsidRPr="00A25168" w14:paraId="4EB1E589" w14:textId="77777777" w:rsidTr="00760B21">
        <w:trPr>
          <w:trHeight w:val="288"/>
        </w:trPr>
        <w:tc>
          <w:tcPr>
            <w:tcW w:w="9560" w:type="dxa"/>
            <w:tcBorders>
              <w:top w:val="nil"/>
              <w:left w:val="nil"/>
              <w:bottom w:val="nil"/>
              <w:right w:val="nil"/>
            </w:tcBorders>
            <w:shd w:val="clear" w:color="auto" w:fill="auto"/>
            <w:vAlign w:val="bottom"/>
            <w:hideMark/>
          </w:tcPr>
          <w:p w14:paraId="25C3416E"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Other shopping</w:t>
            </w:r>
          </w:p>
        </w:tc>
      </w:tr>
      <w:tr w:rsidR="00F731A0" w:rsidRPr="00A25168" w14:paraId="6911522E" w14:textId="77777777" w:rsidTr="00760B21">
        <w:trPr>
          <w:trHeight w:val="288"/>
        </w:trPr>
        <w:tc>
          <w:tcPr>
            <w:tcW w:w="9560" w:type="dxa"/>
            <w:tcBorders>
              <w:top w:val="nil"/>
              <w:left w:val="nil"/>
              <w:bottom w:val="nil"/>
              <w:right w:val="nil"/>
            </w:tcBorders>
            <w:shd w:val="clear" w:color="000000" w:fill="D9E1F2"/>
            <w:vAlign w:val="bottom"/>
            <w:hideMark/>
          </w:tcPr>
          <w:p w14:paraId="19BFAB0A" w14:textId="77777777" w:rsidR="00F731A0" w:rsidRPr="00A25168" w:rsidRDefault="00F731A0" w:rsidP="00B6447B">
            <w:pPr>
              <w:rPr>
                <w:rFonts w:eastAsia="Times New Roman" w:cs="Calibri"/>
                <w:color w:val="000000"/>
                <w:sz w:val="22"/>
              </w:rPr>
            </w:pPr>
            <w:r>
              <w:rPr>
                <w:rFonts w:eastAsia="Times New Roman" w:cs="Calibri"/>
                <w:color w:val="000000"/>
                <w:sz w:val="22"/>
              </w:rPr>
              <w:t>M</w:t>
            </w:r>
            <w:r w:rsidRPr="00A25168">
              <w:rPr>
                <w:rFonts w:eastAsia="Times New Roman" w:cs="Calibri"/>
                <w:color w:val="000000"/>
                <w:sz w:val="22"/>
              </w:rPr>
              <w:t xml:space="preserve">edical </w:t>
            </w:r>
            <w:r>
              <w:rPr>
                <w:rFonts w:eastAsia="Times New Roman" w:cs="Calibri"/>
                <w:color w:val="000000"/>
                <w:sz w:val="22"/>
              </w:rPr>
              <w:t>s</w:t>
            </w:r>
            <w:r w:rsidRPr="00A25168">
              <w:rPr>
                <w:rFonts w:eastAsia="Times New Roman" w:cs="Calibri"/>
                <w:color w:val="000000"/>
                <w:sz w:val="22"/>
              </w:rPr>
              <w:t xml:space="preserve">ervices </w:t>
            </w:r>
            <w:r>
              <w:rPr>
                <w:rFonts w:eastAsia="Times New Roman" w:cs="Calibri"/>
                <w:color w:val="000000"/>
                <w:sz w:val="22"/>
              </w:rPr>
              <w:t>or professional services</w:t>
            </w:r>
          </w:p>
        </w:tc>
      </w:tr>
      <w:tr w:rsidR="00F731A0" w:rsidRPr="00A25168" w14:paraId="5B371ABF" w14:textId="77777777" w:rsidTr="00760B21">
        <w:trPr>
          <w:trHeight w:val="288"/>
        </w:trPr>
        <w:tc>
          <w:tcPr>
            <w:tcW w:w="9560" w:type="dxa"/>
            <w:tcBorders>
              <w:top w:val="nil"/>
              <w:left w:val="nil"/>
              <w:bottom w:val="nil"/>
              <w:right w:val="nil"/>
            </w:tcBorders>
            <w:shd w:val="clear" w:color="auto" w:fill="auto"/>
            <w:vAlign w:val="bottom"/>
            <w:hideMark/>
          </w:tcPr>
          <w:p w14:paraId="588AADB7"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Banking, financial consultations</w:t>
            </w:r>
          </w:p>
        </w:tc>
      </w:tr>
      <w:tr w:rsidR="00F731A0" w:rsidRPr="00A25168" w14:paraId="57A272ED" w14:textId="77777777" w:rsidTr="00760B21">
        <w:trPr>
          <w:trHeight w:val="288"/>
        </w:trPr>
        <w:tc>
          <w:tcPr>
            <w:tcW w:w="9560" w:type="dxa"/>
            <w:tcBorders>
              <w:top w:val="nil"/>
              <w:left w:val="nil"/>
              <w:bottom w:val="nil"/>
              <w:right w:val="nil"/>
            </w:tcBorders>
            <w:shd w:val="clear" w:color="auto" w:fill="auto"/>
            <w:vAlign w:val="bottom"/>
            <w:hideMark/>
          </w:tcPr>
          <w:p w14:paraId="6C0A0659"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Medical appointments </w:t>
            </w:r>
            <w:r>
              <w:rPr>
                <w:rFonts w:eastAsia="Times New Roman" w:cs="Calibri"/>
                <w:color w:val="000000"/>
                <w:sz w:val="22"/>
              </w:rPr>
              <w:t>or</w:t>
            </w:r>
            <w:r w:rsidRPr="00A25168">
              <w:rPr>
                <w:rFonts w:eastAsia="Times New Roman" w:cs="Calibri"/>
                <w:color w:val="000000"/>
                <w:sz w:val="22"/>
              </w:rPr>
              <w:t xml:space="preserve"> consultations</w:t>
            </w:r>
          </w:p>
        </w:tc>
      </w:tr>
      <w:tr w:rsidR="00F731A0" w:rsidRPr="00A25168" w14:paraId="74DB8D22" w14:textId="77777777" w:rsidTr="00760B21">
        <w:trPr>
          <w:trHeight w:val="288"/>
        </w:trPr>
        <w:tc>
          <w:tcPr>
            <w:tcW w:w="9560" w:type="dxa"/>
            <w:tcBorders>
              <w:top w:val="nil"/>
              <w:left w:val="nil"/>
              <w:bottom w:val="nil"/>
              <w:right w:val="nil"/>
            </w:tcBorders>
            <w:shd w:val="clear" w:color="auto" w:fill="auto"/>
            <w:vAlign w:val="bottom"/>
            <w:hideMark/>
          </w:tcPr>
          <w:p w14:paraId="0E1FCBD6"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Real estate, veterinary, </w:t>
            </w:r>
            <w:r>
              <w:rPr>
                <w:rFonts w:eastAsia="Times New Roman" w:cs="Calibri"/>
                <w:color w:val="000000"/>
                <w:sz w:val="22"/>
              </w:rPr>
              <w:t>or</w:t>
            </w:r>
            <w:r w:rsidRPr="00A25168">
              <w:rPr>
                <w:rFonts w:eastAsia="Times New Roman" w:cs="Calibri"/>
                <w:color w:val="000000"/>
                <w:sz w:val="22"/>
              </w:rPr>
              <w:t xml:space="preserve"> other professional services</w:t>
            </w:r>
          </w:p>
        </w:tc>
      </w:tr>
      <w:tr w:rsidR="00F731A0" w:rsidRPr="00A25168" w14:paraId="274FEDE9" w14:textId="77777777" w:rsidTr="00760B21">
        <w:trPr>
          <w:trHeight w:val="288"/>
        </w:trPr>
        <w:tc>
          <w:tcPr>
            <w:tcW w:w="9560" w:type="dxa"/>
            <w:tcBorders>
              <w:top w:val="nil"/>
              <w:left w:val="nil"/>
              <w:bottom w:val="nil"/>
              <w:right w:val="nil"/>
            </w:tcBorders>
            <w:shd w:val="clear" w:color="000000" w:fill="ACB9CA"/>
            <w:noWrap/>
            <w:vAlign w:val="bottom"/>
            <w:hideMark/>
          </w:tcPr>
          <w:p w14:paraId="25C23AA1"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Haircuts, massages, manicures, </w:t>
            </w:r>
            <w:r>
              <w:rPr>
                <w:rFonts w:eastAsia="Times New Roman" w:cs="Calibri"/>
                <w:color w:val="000000"/>
                <w:sz w:val="22"/>
              </w:rPr>
              <w:t>or</w:t>
            </w:r>
            <w:r w:rsidRPr="00A25168">
              <w:rPr>
                <w:rFonts w:eastAsia="Times New Roman" w:cs="Calibri"/>
                <w:color w:val="000000"/>
                <w:sz w:val="22"/>
              </w:rPr>
              <w:t xml:space="preserve"> other personal services</w:t>
            </w:r>
          </w:p>
        </w:tc>
      </w:tr>
      <w:tr w:rsidR="00F731A0" w:rsidRPr="00A25168" w14:paraId="6E6EF2C1" w14:textId="77777777" w:rsidTr="00760B21">
        <w:trPr>
          <w:trHeight w:val="288"/>
        </w:trPr>
        <w:tc>
          <w:tcPr>
            <w:tcW w:w="9560" w:type="dxa"/>
            <w:tcBorders>
              <w:top w:val="nil"/>
              <w:left w:val="nil"/>
              <w:bottom w:val="nil"/>
              <w:right w:val="nil"/>
            </w:tcBorders>
            <w:shd w:val="clear" w:color="auto" w:fill="auto"/>
            <w:vAlign w:val="bottom"/>
            <w:hideMark/>
          </w:tcPr>
          <w:p w14:paraId="4066B8B2" w14:textId="77777777" w:rsidR="00F731A0" w:rsidRDefault="00F731A0" w:rsidP="00B6447B">
            <w:pPr>
              <w:ind w:firstLineChars="200" w:firstLine="440"/>
              <w:rPr>
                <w:rFonts w:eastAsia="Times New Roman" w:cs="Calibri"/>
                <w:color w:val="000000"/>
                <w:sz w:val="22"/>
              </w:rPr>
            </w:pPr>
            <w:r w:rsidRPr="00A25168">
              <w:rPr>
                <w:rFonts w:eastAsia="Times New Roman" w:cs="Calibri"/>
                <w:color w:val="000000"/>
                <w:sz w:val="22"/>
              </w:rPr>
              <w:t>Haircuts</w:t>
            </w:r>
          </w:p>
          <w:p w14:paraId="3FC84F38" w14:textId="77777777" w:rsidR="00F731A0" w:rsidRDefault="00F731A0" w:rsidP="00B6447B">
            <w:pPr>
              <w:ind w:firstLineChars="200" w:firstLine="440"/>
              <w:rPr>
                <w:rFonts w:eastAsia="Times New Roman" w:cs="Calibri"/>
                <w:color w:val="000000"/>
                <w:sz w:val="22"/>
              </w:rPr>
            </w:pPr>
            <w:r>
              <w:rPr>
                <w:rFonts w:eastAsia="Times New Roman" w:cs="Calibri"/>
                <w:color w:val="000000"/>
                <w:sz w:val="22"/>
              </w:rPr>
              <w:t>M</w:t>
            </w:r>
            <w:r w:rsidRPr="00A25168">
              <w:rPr>
                <w:rFonts w:eastAsia="Times New Roman" w:cs="Calibri"/>
                <w:color w:val="000000"/>
                <w:sz w:val="22"/>
              </w:rPr>
              <w:t>assages</w:t>
            </w:r>
          </w:p>
          <w:p w14:paraId="0293E6EC" w14:textId="77777777" w:rsidR="00F731A0" w:rsidRDefault="00F731A0" w:rsidP="00B6447B">
            <w:pPr>
              <w:ind w:firstLineChars="200" w:firstLine="440"/>
              <w:rPr>
                <w:rFonts w:eastAsia="Times New Roman" w:cs="Calibri"/>
                <w:color w:val="000000"/>
                <w:sz w:val="22"/>
              </w:rPr>
            </w:pPr>
            <w:r>
              <w:rPr>
                <w:rFonts w:eastAsia="Times New Roman" w:cs="Calibri"/>
                <w:color w:val="000000"/>
                <w:sz w:val="22"/>
              </w:rPr>
              <w:t>M</w:t>
            </w:r>
            <w:r w:rsidRPr="00A25168">
              <w:rPr>
                <w:rFonts w:eastAsia="Times New Roman" w:cs="Calibri"/>
                <w:color w:val="000000"/>
                <w:sz w:val="22"/>
              </w:rPr>
              <w:t>anicures</w:t>
            </w:r>
            <w:r>
              <w:rPr>
                <w:rFonts w:eastAsia="Times New Roman" w:cs="Calibri"/>
                <w:color w:val="000000"/>
                <w:sz w:val="22"/>
              </w:rPr>
              <w:t>/pedicures</w:t>
            </w:r>
          </w:p>
          <w:p w14:paraId="7F0E9B76" w14:textId="77777777" w:rsidR="00F731A0" w:rsidRPr="00A25168" w:rsidRDefault="00F731A0" w:rsidP="00B6447B">
            <w:pPr>
              <w:ind w:firstLineChars="200" w:firstLine="440"/>
              <w:rPr>
                <w:rFonts w:eastAsia="Times New Roman" w:cs="Calibri"/>
                <w:color w:val="000000"/>
                <w:sz w:val="22"/>
              </w:rPr>
            </w:pPr>
            <w:r>
              <w:rPr>
                <w:rFonts w:eastAsia="Times New Roman" w:cs="Calibri"/>
                <w:color w:val="000000"/>
                <w:sz w:val="22"/>
              </w:rPr>
              <w:t>O</w:t>
            </w:r>
            <w:r w:rsidRPr="00A25168">
              <w:rPr>
                <w:rFonts w:eastAsia="Times New Roman" w:cs="Calibri"/>
                <w:color w:val="000000"/>
                <w:sz w:val="22"/>
              </w:rPr>
              <w:t>ther personal services</w:t>
            </w:r>
          </w:p>
        </w:tc>
      </w:tr>
      <w:tr w:rsidR="00F731A0" w:rsidRPr="00A25168" w14:paraId="5DE835C2" w14:textId="77777777" w:rsidTr="00760B21">
        <w:trPr>
          <w:trHeight w:val="288"/>
        </w:trPr>
        <w:tc>
          <w:tcPr>
            <w:tcW w:w="9560" w:type="dxa"/>
            <w:tcBorders>
              <w:top w:val="nil"/>
              <w:left w:val="nil"/>
              <w:bottom w:val="nil"/>
              <w:right w:val="nil"/>
            </w:tcBorders>
            <w:shd w:val="clear" w:color="auto" w:fill="auto"/>
            <w:vAlign w:val="bottom"/>
          </w:tcPr>
          <w:p w14:paraId="3163D4D1" w14:textId="77777777" w:rsidR="00F731A0" w:rsidRPr="00A25168" w:rsidRDefault="00F731A0" w:rsidP="00B6447B">
            <w:pPr>
              <w:rPr>
                <w:rFonts w:eastAsia="Times New Roman" w:cs="Calibri"/>
                <w:color w:val="000000"/>
                <w:sz w:val="22"/>
              </w:rPr>
            </w:pPr>
            <w:r w:rsidRPr="00282C28">
              <w:rPr>
                <w:rFonts w:eastAsia="Times New Roman" w:cs="Calibri"/>
                <w:color w:val="000000"/>
                <w:sz w:val="22"/>
              </w:rPr>
              <w:t>Cleaning or repair services for vehicles or the home</w:t>
            </w:r>
          </w:p>
        </w:tc>
      </w:tr>
      <w:tr w:rsidR="00F731A0" w:rsidRPr="00A25168" w14:paraId="759EFEBE" w14:textId="77777777" w:rsidTr="00760B21">
        <w:trPr>
          <w:trHeight w:val="288"/>
        </w:trPr>
        <w:tc>
          <w:tcPr>
            <w:tcW w:w="9560" w:type="dxa"/>
            <w:tcBorders>
              <w:top w:val="nil"/>
              <w:left w:val="nil"/>
              <w:right w:val="nil"/>
            </w:tcBorders>
            <w:shd w:val="clear" w:color="000000" w:fill="D9E1F2"/>
            <w:vAlign w:val="bottom"/>
            <w:hideMark/>
          </w:tcPr>
          <w:p w14:paraId="2B9105F9"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Using government services </w:t>
            </w:r>
            <w:r>
              <w:rPr>
                <w:rFonts w:eastAsia="Times New Roman" w:cs="Calibri"/>
                <w:color w:val="000000"/>
                <w:sz w:val="22"/>
              </w:rPr>
              <w:t>or</w:t>
            </w:r>
            <w:r w:rsidRPr="00A25168">
              <w:rPr>
                <w:rFonts w:eastAsia="Times New Roman" w:cs="Calibri"/>
                <w:color w:val="000000"/>
                <w:sz w:val="22"/>
              </w:rPr>
              <w:t xml:space="preserve"> </w:t>
            </w:r>
            <w:r>
              <w:rPr>
                <w:rFonts w:eastAsia="Times New Roman" w:cs="Calibri"/>
                <w:color w:val="000000"/>
                <w:sz w:val="22"/>
              </w:rPr>
              <w:t>voting</w:t>
            </w:r>
          </w:p>
        </w:tc>
      </w:tr>
      <w:tr w:rsidR="00F731A0" w:rsidRPr="00A25168" w14:paraId="5CFC76E3" w14:textId="77777777" w:rsidTr="00760B21">
        <w:trPr>
          <w:trHeight w:val="288"/>
        </w:trPr>
        <w:tc>
          <w:tcPr>
            <w:tcW w:w="9560" w:type="dxa"/>
            <w:tcBorders>
              <w:top w:val="nil"/>
              <w:left w:val="nil"/>
              <w:bottom w:val="nil"/>
              <w:right w:val="nil"/>
            </w:tcBorders>
            <w:shd w:val="clear" w:color="000000" w:fill="FFFFFF" w:themeFill="background1"/>
            <w:vAlign w:val="bottom"/>
          </w:tcPr>
          <w:p w14:paraId="6F9FB555" w14:textId="77777777" w:rsidR="00F731A0" w:rsidRPr="00760B21" w:rsidRDefault="00F731A0" w:rsidP="00B6447B">
            <w:pPr>
              <w:rPr>
                <w:rFonts w:eastAsia="Times New Roman" w:cs="Calibri"/>
                <w:color w:val="000000"/>
                <w:sz w:val="22"/>
              </w:rPr>
            </w:pPr>
            <w:r w:rsidRPr="00760B21">
              <w:rPr>
                <w:rFonts w:eastAsia="Times New Roman" w:cs="Calibri"/>
                <w:color w:val="000000"/>
                <w:sz w:val="22"/>
              </w:rPr>
              <w:t xml:space="preserve">         Using government services</w:t>
            </w:r>
          </w:p>
        </w:tc>
      </w:tr>
      <w:tr w:rsidR="00F731A0" w:rsidRPr="00A25168" w14:paraId="616F36BA" w14:textId="77777777" w:rsidTr="00760B21">
        <w:trPr>
          <w:trHeight w:val="288"/>
        </w:trPr>
        <w:tc>
          <w:tcPr>
            <w:tcW w:w="9560" w:type="dxa"/>
            <w:tcBorders>
              <w:top w:val="nil"/>
              <w:left w:val="nil"/>
              <w:bottom w:val="nil"/>
              <w:right w:val="nil"/>
            </w:tcBorders>
            <w:shd w:val="clear" w:color="000000" w:fill="FFFFFF" w:themeFill="background1"/>
            <w:vAlign w:val="bottom"/>
          </w:tcPr>
          <w:p w14:paraId="5C69C9CA" w14:textId="77777777" w:rsidR="00F731A0" w:rsidRPr="00760B21" w:rsidRDefault="00F731A0" w:rsidP="00B6447B">
            <w:pPr>
              <w:rPr>
                <w:rFonts w:eastAsia="Times New Roman" w:cs="Calibri"/>
                <w:color w:val="000000"/>
                <w:sz w:val="22"/>
              </w:rPr>
            </w:pPr>
            <w:r w:rsidRPr="00760B21">
              <w:rPr>
                <w:rFonts w:eastAsia="Times New Roman" w:cs="Calibri"/>
                <w:color w:val="000000"/>
                <w:sz w:val="22"/>
              </w:rPr>
              <w:t xml:space="preserve">         Voting</w:t>
            </w:r>
          </w:p>
        </w:tc>
      </w:tr>
      <w:tr w:rsidR="00F731A0" w:rsidRPr="00A25168" w14:paraId="6D4D3D9E" w14:textId="77777777" w:rsidTr="00760B21">
        <w:trPr>
          <w:trHeight w:val="288"/>
        </w:trPr>
        <w:tc>
          <w:tcPr>
            <w:tcW w:w="9560" w:type="dxa"/>
            <w:tcBorders>
              <w:top w:val="nil"/>
              <w:left w:val="nil"/>
              <w:bottom w:val="nil"/>
              <w:right w:val="nil"/>
            </w:tcBorders>
            <w:shd w:val="clear" w:color="000000" w:fill="FFFFFF" w:themeFill="background1"/>
            <w:vAlign w:val="bottom"/>
          </w:tcPr>
          <w:p w14:paraId="02937071" w14:textId="77777777" w:rsidR="00F731A0" w:rsidRPr="00760B21" w:rsidRDefault="00F731A0" w:rsidP="00B6447B">
            <w:pPr>
              <w:rPr>
                <w:rFonts w:eastAsia="Times New Roman" w:cs="Calibri"/>
                <w:color w:val="000000"/>
                <w:sz w:val="22"/>
              </w:rPr>
            </w:pPr>
            <w:r w:rsidRPr="00760B21">
              <w:rPr>
                <w:rFonts w:eastAsia="Times New Roman" w:cs="Calibri"/>
                <w:color w:val="000000"/>
                <w:sz w:val="22"/>
              </w:rPr>
              <w:t xml:space="preserve">         Other civic obligations</w:t>
            </w:r>
          </w:p>
        </w:tc>
      </w:tr>
      <w:tr w:rsidR="00F731A0" w:rsidRPr="00A25168" w14:paraId="4473B361" w14:textId="77777777" w:rsidTr="00760B21">
        <w:trPr>
          <w:trHeight w:val="288"/>
        </w:trPr>
        <w:tc>
          <w:tcPr>
            <w:tcW w:w="9560" w:type="dxa"/>
            <w:tcBorders>
              <w:top w:val="nil"/>
              <w:left w:val="nil"/>
              <w:right w:val="nil"/>
            </w:tcBorders>
            <w:shd w:val="clear" w:color="000000" w:fill="D9E1F2"/>
            <w:vAlign w:val="bottom"/>
            <w:hideMark/>
          </w:tcPr>
          <w:p w14:paraId="4741DACD"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Eating </w:t>
            </w:r>
            <w:r>
              <w:rPr>
                <w:rFonts w:eastAsia="Times New Roman" w:cs="Calibri"/>
                <w:color w:val="000000"/>
                <w:sz w:val="22"/>
              </w:rPr>
              <w:t>or</w:t>
            </w:r>
            <w:r w:rsidRPr="00A25168">
              <w:rPr>
                <w:rFonts w:eastAsia="Times New Roman" w:cs="Calibri"/>
                <w:color w:val="000000"/>
                <w:sz w:val="22"/>
              </w:rPr>
              <w:t xml:space="preserve"> drinking</w:t>
            </w:r>
          </w:p>
        </w:tc>
      </w:tr>
      <w:tr w:rsidR="00F731A0" w:rsidRPr="00A25168" w14:paraId="3A2F4466" w14:textId="77777777" w:rsidTr="00760B21">
        <w:trPr>
          <w:trHeight w:val="288"/>
        </w:trPr>
        <w:tc>
          <w:tcPr>
            <w:tcW w:w="9560" w:type="dxa"/>
            <w:tcBorders>
              <w:top w:val="nil"/>
              <w:left w:val="nil"/>
              <w:bottom w:val="nil"/>
              <w:right w:val="nil"/>
            </w:tcBorders>
            <w:shd w:val="clear" w:color="000000" w:fill="FFFFFF" w:themeFill="background1"/>
            <w:vAlign w:val="bottom"/>
          </w:tcPr>
          <w:p w14:paraId="25B55FF7" w14:textId="61FE9797" w:rsidR="00F731A0" w:rsidRPr="00A25168" w:rsidRDefault="00760B21" w:rsidP="00B6447B">
            <w:pPr>
              <w:rPr>
                <w:rFonts w:eastAsia="Times New Roman" w:cs="Calibri"/>
                <w:color w:val="000000"/>
                <w:sz w:val="22"/>
              </w:rPr>
            </w:pPr>
            <w:r>
              <w:rPr>
                <w:rFonts w:eastAsia="Times New Roman" w:cs="Calibri"/>
                <w:color w:val="000000"/>
                <w:sz w:val="22"/>
              </w:rPr>
              <w:t xml:space="preserve">         </w:t>
            </w:r>
            <w:r w:rsidR="00F731A0" w:rsidRPr="00A25168">
              <w:rPr>
                <w:rFonts w:eastAsia="Times New Roman" w:cs="Calibri"/>
                <w:color w:val="000000"/>
                <w:sz w:val="22"/>
              </w:rPr>
              <w:t xml:space="preserve">Storing, moving, </w:t>
            </w:r>
            <w:r w:rsidR="00F731A0">
              <w:rPr>
                <w:rFonts w:eastAsia="Times New Roman" w:cs="Calibri"/>
                <w:color w:val="000000"/>
                <w:sz w:val="22"/>
              </w:rPr>
              <w:t>or</w:t>
            </w:r>
            <w:r w:rsidR="00F731A0" w:rsidRPr="00A25168">
              <w:rPr>
                <w:rFonts w:eastAsia="Times New Roman" w:cs="Calibri"/>
                <w:color w:val="000000"/>
                <w:sz w:val="22"/>
              </w:rPr>
              <w:t xml:space="preserve"> unpacking items, including groceries</w:t>
            </w:r>
            <w:r w:rsidR="00F731A0" w:rsidRPr="00A25168">
              <w:rPr>
                <w:rFonts w:eastAsia="Times New Roman" w:cs="Calibri"/>
                <w:color w:val="FF0000"/>
                <w:sz w:val="22"/>
              </w:rPr>
              <w:t xml:space="preserve"> </w:t>
            </w:r>
          </w:p>
        </w:tc>
      </w:tr>
      <w:tr w:rsidR="00F731A0" w:rsidRPr="00A25168" w14:paraId="6ED5A29D" w14:textId="77777777" w:rsidTr="00760B21">
        <w:trPr>
          <w:trHeight w:val="288"/>
        </w:trPr>
        <w:tc>
          <w:tcPr>
            <w:tcW w:w="9560" w:type="dxa"/>
            <w:tcBorders>
              <w:top w:val="nil"/>
              <w:left w:val="nil"/>
              <w:bottom w:val="nil"/>
              <w:right w:val="nil"/>
            </w:tcBorders>
            <w:shd w:val="clear" w:color="000000" w:fill="FFFFFF" w:themeFill="background1"/>
            <w:vAlign w:val="bottom"/>
          </w:tcPr>
          <w:p w14:paraId="425FC356" w14:textId="7F0A65E0" w:rsidR="00F731A0" w:rsidRPr="00A25168" w:rsidRDefault="00760B21" w:rsidP="00B6447B">
            <w:pPr>
              <w:rPr>
                <w:rFonts w:eastAsia="Times New Roman" w:cs="Calibri"/>
                <w:color w:val="000000"/>
                <w:sz w:val="22"/>
              </w:rPr>
            </w:pPr>
            <w:r>
              <w:rPr>
                <w:rFonts w:eastAsia="Times New Roman" w:cs="Calibri"/>
                <w:color w:val="000000"/>
                <w:sz w:val="22"/>
              </w:rPr>
              <w:t xml:space="preserve">         </w:t>
            </w:r>
            <w:r w:rsidR="00F731A0" w:rsidRPr="00A25168">
              <w:rPr>
                <w:rFonts w:eastAsia="Times New Roman" w:cs="Calibri"/>
                <w:color w:val="000000"/>
                <w:sz w:val="22"/>
              </w:rPr>
              <w:t xml:space="preserve">Food </w:t>
            </w:r>
            <w:r w:rsidR="00F731A0">
              <w:rPr>
                <w:rFonts w:eastAsia="Times New Roman" w:cs="Calibri"/>
                <w:color w:val="000000"/>
                <w:sz w:val="22"/>
              </w:rPr>
              <w:t>or</w:t>
            </w:r>
            <w:r w:rsidR="00F731A0" w:rsidRPr="00A25168">
              <w:rPr>
                <w:rFonts w:eastAsia="Times New Roman" w:cs="Calibri"/>
                <w:color w:val="000000"/>
                <w:sz w:val="22"/>
              </w:rPr>
              <w:t xml:space="preserve"> drink preparation </w:t>
            </w:r>
            <w:r w:rsidR="00F731A0">
              <w:rPr>
                <w:rFonts w:eastAsia="Times New Roman" w:cs="Calibri"/>
                <w:color w:val="000000"/>
                <w:sz w:val="22"/>
              </w:rPr>
              <w:t>or</w:t>
            </w:r>
            <w:r w:rsidR="00F731A0" w:rsidRPr="00A25168">
              <w:rPr>
                <w:rFonts w:eastAsia="Times New Roman" w:cs="Calibri"/>
                <w:color w:val="000000"/>
                <w:sz w:val="22"/>
              </w:rPr>
              <w:t xml:space="preserve"> presentation</w:t>
            </w:r>
          </w:p>
        </w:tc>
      </w:tr>
      <w:tr w:rsidR="00F731A0" w:rsidRPr="00A25168" w14:paraId="7FE09126" w14:textId="77777777" w:rsidTr="00760B21">
        <w:trPr>
          <w:trHeight w:val="288"/>
        </w:trPr>
        <w:tc>
          <w:tcPr>
            <w:tcW w:w="9560" w:type="dxa"/>
            <w:tcBorders>
              <w:top w:val="nil"/>
              <w:left w:val="nil"/>
              <w:bottom w:val="nil"/>
              <w:right w:val="nil"/>
            </w:tcBorders>
            <w:shd w:val="clear" w:color="000000" w:fill="FFFFFF" w:themeFill="background1"/>
            <w:vAlign w:val="bottom"/>
          </w:tcPr>
          <w:p w14:paraId="14CC6237" w14:textId="4CF34367" w:rsidR="00F731A0" w:rsidRPr="00A25168" w:rsidRDefault="00760B21" w:rsidP="00B6447B">
            <w:pPr>
              <w:rPr>
                <w:rFonts w:eastAsia="Times New Roman" w:cs="Calibri"/>
                <w:color w:val="000000"/>
                <w:sz w:val="22"/>
              </w:rPr>
            </w:pPr>
            <w:r>
              <w:rPr>
                <w:rFonts w:eastAsia="Times New Roman" w:cs="Calibri"/>
                <w:color w:val="000000"/>
                <w:sz w:val="22"/>
              </w:rPr>
              <w:t xml:space="preserve">         </w:t>
            </w:r>
            <w:r w:rsidR="00F731A0" w:rsidRPr="00A25168">
              <w:rPr>
                <w:rFonts w:eastAsia="Times New Roman" w:cs="Calibri"/>
                <w:color w:val="000000"/>
                <w:sz w:val="22"/>
              </w:rPr>
              <w:t xml:space="preserve">Kitchen </w:t>
            </w:r>
            <w:r w:rsidR="00F731A0">
              <w:rPr>
                <w:rFonts w:eastAsia="Times New Roman" w:cs="Calibri"/>
                <w:color w:val="000000"/>
                <w:sz w:val="22"/>
              </w:rPr>
              <w:t>or</w:t>
            </w:r>
            <w:r w:rsidR="00F731A0" w:rsidRPr="00A25168">
              <w:rPr>
                <w:rFonts w:eastAsia="Times New Roman" w:cs="Calibri"/>
                <w:color w:val="000000"/>
                <w:sz w:val="22"/>
              </w:rPr>
              <w:t xml:space="preserve"> food clean-up</w:t>
            </w:r>
          </w:p>
        </w:tc>
      </w:tr>
      <w:tr w:rsidR="00F731A0" w:rsidRPr="00A25168" w14:paraId="1649DC95" w14:textId="77777777" w:rsidTr="00760B21">
        <w:trPr>
          <w:trHeight w:val="288"/>
        </w:trPr>
        <w:tc>
          <w:tcPr>
            <w:tcW w:w="9560" w:type="dxa"/>
            <w:tcBorders>
              <w:top w:val="nil"/>
              <w:left w:val="nil"/>
              <w:right w:val="nil"/>
            </w:tcBorders>
            <w:shd w:val="clear" w:color="000000" w:fill="D9E1F2"/>
            <w:vAlign w:val="bottom"/>
            <w:hideMark/>
          </w:tcPr>
          <w:p w14:paraId="652D4F58"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Socializing, relaxing, </w:t>
            </w:r>
            <w:r>
              <w:rPr>
                <w:rFonts w:eastAsia="Times New Roman" w:cs="Calibri"/>
                <w:color w:val="000000"/>
                <w:sz w:val="22"/>
              </w:rPr>
              <w:t>or</w:t>
            </w:r>
            <w:r w:rsidRPr="00A25168">
              <w:rPr>
                <w:rFonts w:eastAsia="Times New Roman" w:cs="Calibri"/>
                <w:color w:val="000000"/>
                <w:sz w:val="22"/>
              </w:rPr>
              <w:t xml:space="preserve"> leisure</w:t>
            </w:r>
          </w:p>
        </w:tc>
      </w:tr>
      <w:tr w:rsidR="00F731A0" w:rsidRPr="00A25168" w14:paraId="542F000B" w14:textId="77777777" w:rsidTr="00760B21">
        <w:trPr>
          <w:trHeight w:val="288"/>
        </w:trPr>
        <w:tc>
          <w:tcPr>
            <w:tcW w:w="9560" w:type="dxa"/>
            <w:tcBorders>
              <w:top w:val="nil"/>
              <w:left w:val="nil"/>
              <w:bottom w:val="nil"/>
              <w:right w:val="nil"/>
            </w:tcBorders>
            <w:shd w:val="clear" w:color="000000" w:fill="FFFFFF" w:themeFill="background1"/>
            <w:vAlign w:val="bottom"/>
          </w:tcPr>
          <w:p w14:paraId="2A9FEC0A" w14:textId="77777777" w:rsidR="00F731A0" w:rsidRPr="00A25168" w:rsidRDefault="00F731A0" w:rsidP="00B6447B">
            <w:pPr>
              <w:rPr>
                <w:rFonts w:eastAsia="Times New Roman" w:cs="Calibri"/>
                <w:color w:val="000000"/>
                <w:sz w:val="22"/>
              </w:rPr>
            </w:pPr>
            <w:r>
              <w:rPr>
                <w:rFonts w:eastAsia="Times New Roman" w:cs="Calibri"/>
                <w:color w:val="000000"/>
                <w:sz w:val="22"/>
              </w:rPr>
              <w:t xml:space="preserve">         </w:t>
            </w:r>
            <w:r w:rsidRPr="00A25168">
              <w:rPr>
                <w:rFonts w:eastAsia="Times New Roman" w:cs="Calibri"/>
                <w:color w:val="000000"/>
                <w:sz w:val="22"/>
              </w:rPr>
              <w:t xml:space="preserve">Eating </w:t>
            </w:r>
            <w:r>
              <w:rPr>
                <w:rFonts w:eastAsia="Times New Roman" w:cs="Calibri"/>
                <w:color w:val="000000"/>
                <w:sz w:val="22"/>
              </w:rPr>
              <w:t>or</w:t>
            </w:r>
            <w:r w:rsidRPr="00A25168">
              <w:rPr>
                <w:rFonts w:eastAsia="Times New Roman" w:cs="Calibri"/>
                <w:color w:val="000000"/>
                <w:sz w:val="22"/>
              </w:rPr>
              <w:t xml:space="preserve"> drinking</w:t>
            </w:r>
          </w:p>
        </w:tc>
      </w:tr>
      <w:tr w:rsidR="00F731A0" w:rsidRPr="00A25168" w14:paraId="61437125" w14:textId="77777777" w:rsidTr="00760B21">
        <w:trPr>
          <w:trHeight w:val="288"/>
        </w:trPr>
        <w:tc>
          <w:tcPr>
            <w:tcW w:w="9560" w:type="dxa"/>
            <w:tcBorders>
              <w:top w:val="nil"/>
              <w:left w:val="nil"/>
              <w:bottom w:val="nil"/>
              <w:right w:val="nil"/>
            </w:tcBorders>
            <w:shd w:val="clear" w:color="auto" w:fill="auto"/>
            <w:vAlign w:val="bottom"/>
            <w:hideMark/>
          </w:tcPr>
          <w:p w14:paraId="2A21799E"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Socializing </w:t>
            </w:r>
            <w:r>
              <w:rPr>
                <w:rFonts w:eastAsia="Times New Roman" w:cs="Calibri"/>
                <w:sz w:val="22"/>
              </w:rPr>
              <w:t>or</w:t>
            </w:r>
            <w:r w:rsidRPr="00A25168">
              <w:rPr>
                <w:rFonts w:eastAsia="Times New Roman" w:cs="Calibri"/>
                <w:sz w:val="22"/>
              </w:rPr>
              <w:t xml:space="preserve"> communicating for leisure (in person)</w:t>
            </w:r>
          </w:p>
        </w:tc>
      </w:tr>
      <w:tr w:rsidR="00F731A0" w:rsidRPr="00A25168" w14:paraId="2857E9F4" w14:textId="77777777" w:rsidTr="00760B21">
        <w:trPr>
          <w:trHeight w:val="288"/>
        </w:trPr>
        <w:tc>
          <w:tcPr>
            <w:tcW w:w="9560" w:type="dxa"/>
            <w:tcBorders>
              <w:top w:val="nil"/>
              <w:left w:val="nil"/>
              <w:bottom w:val="nil"/>
              <w:right w:val="nil"/>
            </w:tcBorders>
            <w:shd w:val="clear" w:color="auto" w:fill="auto"/>
            <w:vAlign w:val="bottom"/>
            <w:hideMark/>
          </w:tcPr>
          <w:p w14:paraId="735894F8"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Attending or hosting parties, receptions, or ceremonies</w:t>
            </w:r>
          </w:p>
        </w:tc>
      </w:tr>
      <w:tr w:rsidR="00F731A0" w:rsidRPr="00A25168" w14:paraId="388FA4C2" w14:textId="77777777" w:rsidTr="00760B21">
        <w:trPr>
          <w:trHeight w:val="288"/>
        </w:trPr>
        <w:tc>
          <w:tcPr>
            <w:tcW w:w="9560" w:type="dxa"/>
            <w:tcBorders>
              <w:top w:val="nil"/>
              <w:left w:val="nil"/>
              <w:bottom w:val="nil"/>
              <w:right w:val="nil"/>
            </w:tcBorders>
            <w:shd w:val="clear" w:color="auto" w:fill="auto"/>
            <w:vAlign w:val="bottom"/>
            <w:hideMark/>
          </w:tcPr>
          <w:p w14:paraId="4FB6F2DB"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Relaxing, thinking, taking breaks</w:t>
            </w:r>
          </w:p>
        </w:tc>
      </w:tr>
      <w:tr w:rsidR="00F731A0" w:rsidRPr="00A25168" w14:paraId="0359F38D" w14:textId="77777777" w:rsidTr="00760B21">
        <w:trPr>
          <w:trHeight w:val="288"/>
        </w:trPr>
        <w:tc>
          <w:tcPr>
            <w:tcW w:w="9560" w:type="dxa"/>
            <w:tcBorders>
              <w:top w:val="nil"/>
              <w:left w:val="nil"/>
              <w:bottom w:val="nil"/>
              <w:right w:val="nil"/>
            </w:tcBorders>
            <w:shd w:val="clear" w:color="auto" w:fill="auto"/>
            <w:vAlign w:val="bottom"/>
            <w:hideMark/>
          </w:tcPr>
          <w:p w14:paraId="79B08136"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Watching TV, movies, videos</w:t>
            </w:r>
          </w:p>
        </w:tc>
      </w:tr>
      <w:tr w:rsidR="00F731A0" w:rsidRPr="00A25168" w14:paraId="513B875B" w14:textId="77777777" w:rsidTr="00760B21">
        <w:trPr>
          <w:trHeight w:val="288"/>
        </w:trPr>
        <w:tc>
          <w:tcPr>
            <w:tcW w:w="9560" w:type="dxa"/>
            <w:tcBorders>
              <w:top w:val="nil"/>
              <w:left w:val="nil"/>
              <w:bottom w:val="nil"/>
              <w:right w:val="nil"/>
            </w:tcBorders>
            <w:shd w:val="clear" w:color="auto" w:fill="auto"/>
            <w:vAlign w:val="bottom"/>
            <w:hideMark/>
          </w:tcPr>
          <w:p w14:paraId="2CE11050"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lastRenderedPageBreak/>
              <w:t>Listening to radio, podcasts, music</w:t>
            </w:r>
          </w:p>
        </w:tc>
      </w:tr>
      <w:tr w:rsidR="00F731A0" w:rsidRPr="00A25168" w14:paraId="576FFF46" w14:textId="77777777" w:rsidTr="00760B21">
        <w:trPr>
          <w:trHeight w:val="288"/>
        </w:trPr>
        <w:tc>
          <w:tcPr>
            <w:tcW w:w="9560" w:type="dxa"/>
            <w:tcBorders>
              <w:top w:val="nil"/>
              <w:left w:val="nil"/>
              <w:bottom w:val="nil"/>
              <w:right w:val="nil"/>
            </w:tcBorders>
            <w:shd w:val="clear" w:color="auto" w:fill="auto"/>
            <w:vAlign w:val="bottom"/>
            <w:hideMark/>
          </w:tcPr>
          <w:p w14:paraId="73C49408"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Playing musical instruments, singing</w:t>
            </w:r>
          </w:p>
        </w:tc>
      </w:tr>
      <w:tr w:rsidR="00F731A0" w:rsidRPr="00A25168" w14:paraId="040C53F2" w14:textId="77777777" w:rsidTr="00760B21">
        <w:trPr>
          <w:trHeight w:val="288"/>
        </w:trPr>
        <w:tc>
          <w:tcPr>
            <w:tcW w:w="9560" w:type="dxa"/>
            <w:tcBorders>
              <w:top w:val="nil"/>
              <w:left w:val="nil"/>
              <w:bottom w:val="nil"/>
              <w:right w:val="nil"/>
            </w:tcBorders>
            <w:shd w:val="clear" w:color="auto" w:fill="auto"/>
            <w:vAlign w:val="bottom"/>
            <w:hideMark/>
          </w:tcPr>
          <w:p w14:paraId="7EA110BE"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Playing video games</w:t>
            </w:r>
          </w:p>
        </w:tc>
      </w:tr>
      <w:tr w:rsidR="00F731A0" w:rsidRPr="00A25168" w14:paraId="732AC384" w14:textId="77777777" w:rsidTr="00760B21">
        <w:trPr>
          <w:trHeight w:val="288"/>
        </w:trPr>
        <w:tc>
          <w:tcPr>
            <w:tcW w:w="9560" w:type="dxa"/>
            <w:tcBorders>
              <w:top w:val="nil"/>
              <w:left w:val="nil"/>
              <w:bottom w:val="nil"/>
              <w:right w:val="nil"/>
            </w:tcBorders>
            <w:shd w:val="clear" w:color="auto" w:fill="auto"/>
            <w:vAlign w:val="bottom"/>
            <w:hideMark/>
          </w:tcPr>
          <w:p w14:paraId="67FD1565"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Playing other games</w:t>
            </w:r>
          </w:p>
        </w:tc>
      </w:tr>
      <w:tr w:rsidR="00F731A0" w:rsidRPr="00A25168" w14:paraId="4E835B4C" w14:textId="77777777" w:rsidTr="00760B21">
        <w:trPr>
          <w:trHeight w:val="288"/>
        </w:trPr>
        <w:tc>
          <w:tcPr>
            <w:tcW w:w="9560" w:type="dxa"/>
            <w:tcBorders>
              <w:top w:val="nil"/>
              <w:left w:val="nil"/>
              <w:bottom w:val="nil"/>
              <w:right w:val="nil"/>
            </w:tcBorders>
            <w:shd w:val="clear" w:color="auto" w:fill="auto"/>
            <w:vAlign w:val="bottom"/>
            <w:hideMark/>
          </w:tcPr>
          <w:p w14:paraId="4A9B9A82"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Using social media</w:t>
            </w:r>
            <w:r>
              <w:rPr>
                <w:rFonts w:eastAsia="Times New Roman" w:cs="Calibri"/>
                <w:sz w:val="22"/>
              </w:rPr>
              <w:t xml:space="preserve"> (Facebook, Twitter, Instagram, etc.)</w:t>
            </w:r>
          </w:p>
        </w:tc>
      </w:tr>
      <w:tr w:rsidR="00F731A0" w:rsidRPr="00A25168" w14:paraId="0F5194B4" w14:textId="77777777" w:rsidTr="00760B21">
        <w:trPr>
          <w:trHeight w:val="288"/>
        </w:trPr>
        <w:tc>
          <w:tcPr>
            <w:tcW w:w="9560" w:type="dxa"/>
            <w:tcBorders>
              <w:top w:val="nil"/>
              <w:left w:val="nil"/>
              <w:bottom w:val="nil"/>
              <w:right w:val="nil"/>
            </w:tcBorders>
            <w:shd w:val="clear" w:color="auto" w:fill="auto"/>
            <w:vAlign w:val="bottom"/>
            <w:hideMark/>
          </w:tcPr>
          <w:p w14:paraId="205245EF" w14:textId="77777777" w:rsidR="00F731A0" w:rsidRPr="00A25168" w:rsidRDefault="00F731A0" w:rsidP="00B6447B">
            <w:pPr>
              <w:ind w:firstLineChars="200" w:firstLine="440"/>
              <w:rPr>
                <w:rFonts w:eastAsia="Times New Roman" w:cs="Calibri"/>
                <w:sz w:val="22"/>
              </w:rPr>
            </w:pPr>
            <w:r>
              <w:rPr>
                <w:rFonts w:eastAsia="Times New Roman" w:cs="Calibri"/>
                <w:sz w:val="22"/>
              </w:rPr>
              <w:t>Using a c</w:t>
            </w:r>
            <w:r w:rsidRPr="00A25168">
              <w:rPr>
                <w:rFonts w:eastAsia="Times New Roman" w:cs="Calibri"/>
                <w:sz w:val="22"/>
              </w:rPr>
              <w:t>omputer—other</w:t>
            </w:r>
            <w:r>
              <w:rPr>
                <w:rFonts w:eastAsia="Times New Roman" w:cs="Calibri"/>
                <w:sz w:val="22"/>
              </w:rPr>
              <w:t xml:space="preserve"> uses</w:t>
            </w:r>
            <w:r w:rsidRPr="00A25168">
              <w:rPr>
                <w:rFonts w:eastAsia="Times New Roman" w:cs="Calibri"/>
                <w:sz w:val="22"/>
              </w:rPr>
              <w:t>; not for TV, games, reading, social media</w:t>
            </w:r>
          </w:p>
        </w:tc>
      </w:tr>
      <w:tr w:rsidR="00F731A0" w:rsidRPr="00A25168" w14:paraId="0B5C5036" w14:textId="77777777" w:rsidTr="00760B21">
        <w:trPr>
          <w:trHeight w:val="288"/>
        </w:trPr>
        <w:tc>
          <w:tcPr>
            <w:tcW w:w="9560" w:type="dxa"/>
            <w:tcBorders>
              <w:top w:val="nil"/>
              <w:left w:val="nil"/>
              <w:bottom w:val="nil"/>
              <w:right w:val="nil"/>
            </w:tcBorders>
            <w:shd w:val="clear" w:color="auto" w:fill="auto"/>
            <w:vAlign w:val="bottom"/>
            <w:hideMark/>
          </w:tcPr>
          <w:p w14:paraId="47C27DAE"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Arts and crafts as a hobby </w:t>
            </w:r>
          </w:p>
        </w:tc>
      </w:tr>
      <w:tr w:rsidR="00F731A0" w:rsidRPr="00A25168" w14:paraId="481A729C" w14:textId="77777777" w:rsidTr="00760B21">
        <w:trPr>
          <w:trHeight w:val="288"/>
        </w:trPr>
        <w:tc>
          <w:tcPr>
            <w:tcW w:w="9560" w:type="dxa"/>
            <w:tcBorders>
              <w:top w:val="nil"/>
              <w:left w:val="nil"/>
              <w:bottom w:val="nil"/>
              <w:right w:val="nil"/>
            </w:tcBorders>
            <w:shd w:val="clear" w:color="auto" w:fill="auto"/>
            <w:vAlign w:val="bottom"/>
            <w:hideMark/>
          </w:tcPr>
          <w:p w14:paraId="6F7DCC7B"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Reading for personal interest, listening to audiobooks</w:t>
            </w:r>
          </w:p>
        </w:tc>
      </w:tr>
      <w:tr w:rsidR="00F731A0" w:rsidRPr="00A25168" w14:paraId="08770B67" w14:textId="77777777" w:rsidTr="00760B21">
        <w:trPr>
          <w:trHeight w:val="288"/>
        </w:trPr>
        <w:tc>
          <w:tcPr>
            <w:tcW w:w="9560" w:type="dxa"/>
            <w:tcBorders>
              <w:top w:val="nil"/>
              <w:left w:val="nil"/>
              <w:bottom w:val="nil"/>
              <w:right w:val="nil"/>
            </w:tcBorders>
            <w:shd w:val="clear" w:color="auto" w:fill="auto"/>
            <w:vAlign w:val="bottom"/>
            <w:hideMark/>
          </w:tcPr>
          <w:p w14:paraId="39ABA21D"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Attending movies, performing arts, zoos, museums</w:t>
            </w:r>
          </w:p>
        </w:tc>
      </w:tr>
      <w:tr w:rsidR="00F731A0" w:rsidRPr="00A25168" w14:paraId="617CC3AB" w14:textId="77777777" w:rsidTr="00760B21">
        <w:trPr>
          <w:trHeight w:val="288"/>
        </w:trPr>
        <w:tc>
          <w:tcPr>
            <w:tcW w:w="9560" w:type="dxa"/>
            <w:tcBorders>
              <w:top w:val="nil"/>
              <w:left w:val="nil"/>
              <w:bottom w:val="nil"/>
              <w:right w:val="nil"/>
            </w:tcBorders>
            <w:shd w:val="clear" w:color="auto" w:fill="auto"/>
            <w:vAlign w:val="bottom"/>
            <w:hideMark/>
          </w:tcPr>
          <w:p w14:paraId="59FD323A"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Other leisure</w:t>
            </w:r>
          </w:p>
        </w:tc>
      </w:tr>
      <w:tr w:rsidR="00F731A0" w:rsidRPr="00A25168" w14:paraId="55551946" w14:textId="77777777" w:rsidTr="00760B21">
        <w:trPr>
          <w:trHeight w:val="288"/>
        </w:trPr>
        <w:tc>
          <w:tcPr>
            <w:tcW w:w="9560" w:type="dxa"/>
            <w:tcBorders>
              <w:top w:val="nil"/>
              <w:left w:val="nil"/>
              <w:bottom w:val="nil"/>
              <w:right w:val="nil"/>
            </w:tcBorders>
            <w:shd w:val="clear" w:color="000000" w:fill="D9E1F2"/>
            <w:vAlign w:val="bottom"/>
            <w:hideMark/>
          </w:tcPr>
          <w:p w14:paraId="0A6B66D8" w14:textId="77777777" w:rsidR="00F731A0" w:rsidRPr="00A25168" w:rsidRDefault="00F731A0" w:rsidP="00B6447B">
            <w:pPr>
              <w:rPr>
                <w:rFonts w:eastAsia="Times New Roman" w:cs="Calibri"/>
                <w:color w:val="000000"/>
                <w:sz w:val="22"/>
              </w:rPr>
            </w:pPr>
            <w:r>
              <w:rPr>
                <w:rFonts w:eastAsia="Times New Roman" w:cs="Calibri"/>
                <w:color w:val="000000"/>
                <w:sz w:val="22"/>
              </w:rPr>
              <w:t>Exercise, sports, or recreation</w:t>
            </w:r>
          </w:p>
        </w:tc>
      </w:tr>
      <w:tr w:rsidR="00F731A0" w:rsidRPr="00A25168" w14:paraId="67537B9C" w14:textId="77777777" w:rsidTr="00760B21">
        <w:trPr>
          <w:trHeight w:val="288"/>
        </w:trPr>
        <w:tc>
          <w:tcPr>
            <w:tcW w:w="9560" w:type="dxa"/>
            <w:tcBorders>
              <w:top w:val="nil"/>
              <w:left w:val="nil"/>
              <w:bottom w:val="nil"/>
              <w:right w:val="nil"/>
            </w:tcBorders>
            <w:shd w:val="clear" w:color="auto" w:fill="auto"/>
            <w:vAlign w:val="bottom"/>
            <w:hideMark/>
          </w:tcPr>
          <w:p w14:paraId="3CB78419"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Attending sports </w:t>
            </w:r>
            <w:r>
              <w:rPr>
                <w:rFonts w:eastAsia="Times New Roman" w:cs="Calibri"/>
                <w:color w:val="000000"/>
                <w:sz w:val="22"/>
              </w:rPr>
              <w:t>or</w:t>
            </w:r>
            <w:r w:rsidRPr="00A25168">
              <w:rPr>
                <w:rFonts w:eastAsia="Times New Roman" w:cs="Calibri"/>
                <w:color w:val="000000"/>
                <w:sz w:val="22"/>
              </w:rPr>
              <w:t xml:space="preserve"> recreation events</w:t>
            </w:r>
          </w:p>
        </w:tc>
      </w:tr>
      <w:tr w:rsidR="00F731A0" w:rsidRPr="00A25168" w14:paraId="6402E16D" w14:textId="77777777" w:rsidTr="00760B21">
        <w:trPr>
          <w:trHeight w:val="288"/>
        </w:trPr>
        <w:tc>
          <w:tcPr>
            <w:tcW w:w="9560" w:type="dxa"/>
            <w:tcBorders>
              <w:top w:val="nil"/>
              <w:left w:val="nil"/>
              <w:bottom w:val="nil"/>
              <w:right w:val="nil"/>
            </w:tcBorders>
            <w:shd w:val="clear" w:color="auto" w:fill="auto"/>
            <w:vAlign w:val="bottom"/>
            <w:hideMark/>
          </w:tcPr>
          <w:p w14:paraId="08BA0949"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Bicycling</w:t>
            </w:r>
          </w:p>
        </w:tc>
      </w:tr>
      <w:tr w:rsidR="00F731A0" w:rsidRPr="00A25168" w14:paraId="519AF922" w14:textId="77777777" w:rsidTr="00760B21">
        <w:trPr>
          <w:trHeight w:val="288"/>
        </w:trPr>
        <w:tc>
          <w:tcPr>
            <w:tcW w:w="9560" w:type="dxa"/>
            <w:tcBorders>
              <w:top w:val="nil"/>
              <w:left w:val="nil"/>
              <w:bottom w:val="nil"/>
              <w:right w:val="nil"/>
            </w:tcBorders>
            <w:shd w:val="clear" w:color="auto" w:fill="auto"/>
            <w:vAlign w:val="bottom"/>
            <w:hideMark/>
          </w:tcPr>
          <w:p w14:paraId="5D8EFD5E"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Golfing</w:t>
            </w:r>
          </w:p>
        </w:tc>
      </w:tr>
      <w:tr w:rsidR="00F731A0" w:rsidRPr="00A25168" w14:paraId="5C5E279D" w14:textId="77777777" w:rsidTr="00760B21">
        <w:trPr>
          <w:trHeight w:val="288"/>
        </w:trPr>
        <w:tc>
          <w:tcPr>
            <w:tcW w:w="9560" w:type="dxa"/>
            <w:tcBorders>
              <w:top w:val="nil"/>
              <w:left w:val="nil"/>
              <w:bottom w:val="nil"/>
              <w:right w:val="nil"/>
            </w:tcBorders>
            <w:shd w:val="clear" w:color="auto" w:fill="auto"/>
            <w:vAlign w:val="bottom"/>
            <w:hideMark/>
          </w:tcPr>
          <w:p w14:paraId="41545C1A"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Hiking, hunting, fishing, </w:t>
            </w:r>
            <w:r>
              <w:rPr>
                <w:rFonts w:eastAsia="Times New Roman" w:cs="Calibri"/>
                <w:sz w:val="22"/>
              </w:rPr>
              <w:t>or</w:t>
            </w:r>
            <w:r w:rsidRPr="00A25168">
              <w:rPr>
                <w:rFonts w:eastAsia="Times New Roman" w:cs="Calibri"/>
                <w:sz w:val="22"/>
              </w:rPr>
              <w:t xml:space="preserve"> other outdoor recreational activities</w:t>
            </w:r>
          </w:p>
        </w:tc>
      </w:tr>
      <w:tr w:rsidR="00F731A0" w:rsidRPr="00A25168" w14:paraId="7EB6298B" w14:textId="77777777" w:rsidTr="00760B21">
        <w:trPr>
          <w:trHeight w:val="288"/>
        </w:trPr>
        <w:tc>
          <w:tcPr>
            <w:tcW w:w="9560" w:type="dxa"/>
            <w:tcBorders>
              <w:top w:val="nil"/>
              <w:left w:val="nil"/>
              <w:bottom w:val="nil"/>
              <w:right w:val="nil"/>
            </w:tcBorders>
            <w:shd w:val="clear" w:color="auto" w:fill="auto"/>
            <w:vAlign w:val="bottom"/>
            <w:hideMark/>
          </w:tcPr>
          <w:p w14:paraId="23228788"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Playing basketball, soccer, </w:t>
            </w:r>
            <w:r>
              <w:rPr>
                <w:rFonts w:eastAsia="Times New Roman" w:cs="Calibri"/>
                <w:color w:val="000000"/>
                <w:sz w:val="22"/>
              </w:rPr>
              <w:t>or</w:t>
            </w:r>
            <w:r w:rsidRPr="00A25168">
              <w:rPr>
                <w:rFonts w:eastAsia="Times New Roman" w:cs="Calibri"/>
                <w:color w:val="000000"/>
                <w:sz w:val="22"/>
              </w:rPr>
              <w:t xml:space="preserve"> other team sports</w:t>
            </w:r>
          </w:p>
        </w:tc>
      </w:tr>
      <w:tr w:rsidR="00F731A0" w:rsidRPr="00A25168" w14:paraId="0D76CB4B" w14:textId="77777777" w:rsidTr="00760B21">
        <w:trPr>
          <w:trHeight w:val="288"/>
        </w:trPr>
        <w:tc>
          <w:tcPr>
            <w:tcW w:w="9560" w:type="dxa"/>
            <w:tcBorders>
              <w:top w:val="nil"/>
              <w:left w:val="nil"/>
              <w:bottom w:val="nil"/>
              <w:right w:val="nil"/>
            </w:tcBorders>
            <w:shd w:val="clear" w:color="auto" w:fill="auto"/>
            <w:vAlign w:val="bottom"/>
            <w:hideMark/>
          </w:tcPr>
          <w:p w14:paraId="2D64C218"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Running</w:t>
            </w:r>
          </w:p>
        </w:tc>
      </w:tr>
      <w:tr w:rsidR="00F731A0" w:rsidRPr="00A25168" w14:paraId="3C6B34B3" w14:textId="77777777" w:rsidTr="00760B21">
        <w:trPr>
          <w:trHeight w:val="288"/>
        </w:trPr>
        <w:tc>
          <w:tcPr>
            <w:tcW w:w="9560" w:type="dxa"/>
            <w:tcBorders>
              <w:top w:val="nil"/>
              <w:left w:val="nil"/>
              <w:bottom w:val="nil"/>
              <w:right w:val="nil"/>
            </w:tcBorders>
            <w:shd w:val="clear" w:color="auto" w:fill="auto"/>
            <w:vAlign w:val="bottom"/>
            <w:hideMark/>
          </w:tcPr>
          <w:p w14:paraId="2161B50B"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 xml:space="preserve">Swimming </w:t>
            </w:r>
            <w:r>
              <w:rPr>
                <w:rFonts w:eastAsia="Times New Roman" w:cs="Calibri"/>
                <w:color w:val="000000"/>
                <w:sz w:val="22"/>
              </w:rPr>
              <w:t>or</w:t>
            </w:r>
            <w:r w:rsidRPr="00A25168">
              <w:rPr>
                <w:rFonts w:eastAsia="Times New Roman" w:cs="Calibri"/>
                <w:color w:val="000000"/>
                <w:sz w:val="22"/>
              </w:rPr>
              <w:t xml:space="preserve"> other water sports</w:t>
            </w:r>
          </w:p>
        </w:tc>
      </w:tr>
      <w:tr w:rsidR="00F731A0" w:rsidRPr="00A25168" w14:paraId="3103EF02" w14:textId="77777777" w:rsidTr="00760B21">
        <w:trPr>
          <w:trHeight w:val="288"/>
        </w:trPr>
        <w:tc>
          <w:tcPr>
            <w:tcW w:w="9560" w:type="dxa"/>
            <w:tcBorders>
              <w:top w:val="nil"/>
              <w:left w:val="nil"/>
              <w:bottom w:val="nil"/>
              <w:right w:val="nil"/>
            </w:tcBorders>
            <w:shd w:val="clear" w:color="auto" w:fill="auto"/>
            <w:vAlign w:val="bottom"/>
            <w:hideMark/>
          </w:tcPr>
          <w:p w14:paraId="77D1785D" w14:textId="77777777" w:rsidR="00F731A0" w:rsidRDefault="00F731A0" w:rsidP="00B6447B">
            <w:pPr>
              <w:ind w:firstLineChars="200" w:firstLine="440"/>
              <w:rPr>
                <w:rFonts w:eastAsia="Times New Roman" w:cs="Calibri"/>
                <w:color w:val="000000"/>
                <w:sz w:val="22"/>
              </w:rPr>
            </w:pPr>
            <w:r w:rsidRPr="00A25168">
              <w:rPr>
                <w:rFonts w:eastAsia="Times New Roman" w:cs="Calibri"/>
                <w:color w:val="000000"/>
                <w:sz w:val="22"/>
              </w:rPr>
              <w:t>Walking</w:t>
            </w:r>
            <w:r>
              <w:rPr>
                <w:rFonts w:eastAsia="Times New Roman" w:cs="Calibri"/>
                <w:color w:val="000000"/>
                <w:sz w:val="22"/>
              </w:rPr>
              <w:t xml:space="preserve"> for exercise</w:t>
            </w:r>
          </w:p>
          <w:p w14:paraId="3A03709C"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Walking</w:t>
            </w:r>
            <w:r>
              <w:rPr>
                <w:rFonts w:eastAsia="Times New Roman" w:cs="Calibri"/>
                <w:color w:val="000000"/>
                <w:sz w:val="22"/>
              </w:rPr>
              <w:t xml:space="preserve"> with animals/pets or </w:t>
            </w:r>
            <w:r w:rsidRPr="00A25168">
              <w:rPr>
                <w:rFonts w:eastAsia="Times New Roman" w:cs="Calibri"/>
                <w:color w:val="000000"/>
                <w:sz w:val="22"/>
              </w:rPr>
              <w:t>playing with animals</w:t>
            </w:r>
          </w:p>
        </w:tc>
      </w:tr>
      <w:tr w:rsidR="00F731A0" w:rsidRPr="00A25168" w14:paraId="1548362C" w14:textId="77777777" w:rsidTr="00760B21">
        <w:trPr>
          <w:trHeight w:val="288"/>
        </w:trPr>
        <w:tc>
          <w:tcPr>
            <w:tcW w:w="9560" w:type="dxa"/>
            <w:tcBorders>
              <w:top w:val="nil"/>
              <w:left w:val="nil"/>
              <w:bottom w:val="nil"/>
              <w:right w:val="nil"/>
            </w:tcBorders>
            <w:shd w:val="clear" w:color="auto" w:fill="auto"/>
            <w:vAlign w:val="bottom"/>
            <w:hideMark/>
          </w:tcPr>
          <w:p w14:paraId="7EF4ED80"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Weight lifting, strength training</w:t>
            </w:r>
          </w:p>
        </w:tc>
      </w:tr>
      <w:tr w:rsidR="00F731A0" w:rsidRPr="00A25168" w14:paraId="1F76D2A9" w14:textId="77777777" w:rsidTr="00760B21">
        <w:trPr>
          <w:trHeight w:val="288"/>
        </w:trPr>
        <w:tc>
          <w:tcPr>
            <w:tcW w:w="9560" w:type="dxa"/>
            <w:tcBorders>
              <w:top w:val="nil"/>
              <w:left w:val="nil"/>
              <w:bottom w:val="nil"/>
              <w:right w:val="nil"/>
            </w:tcBorders>
            <w:shd w:val="clear" w:color="auto" w:fill="auto"/>
            <w:vAlign w:val="bottom"/>
            <w:hideMark/>
          </w:tcPr>
          <w:p w14:paraId="0E52F467"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Yoga</w:t>
            </w:r>
          </w:p>
        </w:tc>
      </w:tr>
      <w:tr w:rsidR="00F731A0" w:rsidRPr="00A25168" w14:paraId="39F7B882" w14:textId="77777777" w:rsidTr="00760B21">
        <w:trPr>
          <w:trHeight w:val="288"/>
        </w:trPr>
        <w:tc>
          <w:tcPr>
            <w:tcW w:w="9560" w:type="dxa"/>
            <w:tcBorders>
              <w:top w:val="nil"/>
              <w:left w:val="nil"/>
              <w:bottom w:val="nil"/>
              <w:right w:val="nil"/>
            </w:tcBorders>
            <w:shd w:val="clear" w:color="auto" w:fill="auto"/>
            <w:vAlign w:val="bottom"/>
            <w:hideMark/>
          </w:tcPr>
          <w:p w14:paraId="2C7C5C90"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Other exercise</w:t>
            </w:r>
          </w:p>
        </w:tc>
      </w:tr>
      <w:tr w:rsidR="00F731A0" w:rsidRPr="00A25168" w14:paraId="7216E796" w14:textId="77777777" w:rsidTr="00760B21">
        <w:trPr>
          <w:trHeight w:val="288"/>
        </w:trPr>
        <w:tc>
          <w:tcPr>
            <w:tcW w:w="9560" w:type="dxa"/>
            <w:tcBorders>
              <w:top w:val="nil"/>
              <w:left w:val="nil"/>
              <w:bottom w:val="nil"/>
              <w:right w:val="nil"/>
            </w:tcBorders>
            <w:shd w:val="clear" w:color="auto" w:fill="auto"/>
            <w:vAlign w:val="bottom"/>
            <w:hideMark/>
          </w:tcPr>
          <w:p w14:paraId="6F6E35E8"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Other sports</w:t>
            </w:r>
          </w:p>
        </w:tc>
      </w:tr>
      <w:tr w:rsidR="00F731A0" w:rsidRPr="00A25168" w14:paraId="0CB95CF0" w14:textId="77777777" w:rsidTr="00760B21">
        <w:trPr>
          <w:trHeight w:val="288"/>
        </w:trPr>
        <w:tc>
          <w:tcPr>
            <w:tcW w:w="9560" w:type="dxa"/>
            <w:tcBorders>
              <w:top w:val="nil"/>
              <w:left w:val="nil"/>
              <w:bottom w:val="nil"/>
              <w:right w:val="nil"/>
            </w:tcBorders>
            <w:shd w:val="clear" w:color="000000" w:fill="D9E1F2"/>
            <w:vAlign w:val="bottom"/>
            <w:hideMark/>
          </w:tcPr>
          <w:p w14:paraId="73BF4B51" w14:textId="77777777" w:rsidR="00F731A0" w:rsidRPr="00A25168" w:rsidRDefault="00F731A0" w:rsidP="00B6447B">
            <w:pPr>
              <w:rPr>
                <w:rFonts w:eastAsia="Times New Roman" w:cs="Calibri"/>
                <w:color w:val="000000"/>
                <w:sz w:val="22"/>
              </w:rPr>
            </w:pPr>
            <w:r w:rsidRPr="00A25168">
              <w:rPr>
                <w:rFonts w:eastAsia="Times New Roman" w:cs="Calibri"/>
                <w:color w:val="000000"/>
                <w:sz w:val="22"/>
              </w:rPr>
              <w:t xml:space="preserve">Religious </w:t>
            </w:r>
            <w:r>
              <w:rPr>
                <w:rFonts w:eastAsia="Times New Roman" w:cs="Calibri"/>
                <w:color w:val="000000"/>
                <w:sz w:val="22"/>
              </w:rPr>
              <w:t>or</w:t>
            </w:r>
            <w:r w:rsidRPr="00A25168">
              <w:rPr>
                <w:rFonts w:eastAsia="Times New Roman" w:cs="Calibri"/>
                <w:color w:val="000000"/>
                <w:sz w:val="22"/>
              </w:rPr>
              <w:t xml:space="preserve"> spiritual activities</w:t>
            </w:r>
          </w:p>
        </w:tc>
      </w:tr>
      <w:tr w:rsidR="00F731A0" w:rsidRPr="00A25168" w14:paraId="2F6E4A77" w14:textId="77777777" w:rsidTr="00760B21">
        <w:trPr>
          <w:trHeight w:val="288"/>
        </w:trPr>
        <w:tc>
          <w:tcPr>
            <w:tcW w:w="9560" w:type="dxa"/>
            <w:tcBorders>
              <w:top w:val="nil"/>
              <w:left w:val="nil"/>
              <w:bottom w:val="nil"/>
              <w:right w:val="nil"/>
            </w:tcBorders>
            <w:shd w:val="clear" w:color="auto" w:fill="auto"/>
            <w:vAlign w:val="bottom"/>
            <w:hideMark/>
          </w:tcPr>
          <w:p w14:paraId="3E2F1610" w14:textId="77777777" w:rsidR="00F731A0" w:rsidRPr="00A25168" w:rsidRDefault="00F731A0" w:rsidP="00B6447B">
            <w:pPr>
              <w:ind w:firstLineChars="200" w:firstLine="440"/>
              <w:rPr>
                <w:rFonts w:eastAsia="Times New Roman" w:cs="Calibri"/>
                <w:color w:val="000000"/>
                <w:sz w:val="22"/>
              </w:rPr>
            </w:pPr>
            <w:r w:rsidRPr="00A25168">
              <w:rPr>
                <w:rFonts w:eastAsia="Times New Roman" w:cs="Calibri"/>
                <w:color w:val="000000"/>
                <w:sz w:val="22"/>
              </w:rPr>
              <w:t>Attending religious services</w:t>
            </w:r>
          </w:p>
        </w:tc>
      </w:tr>
      <w:tr w:rsidR="00F731A0" w:rsidRPr="00A25168" w14:paraId="6288FB4C" w14:textId="77777777" w:rsidTr="00760B21">
        <w:trPr>
          <w:trHeight w:val="288"/>
        </w:trPr>
        <w:tc>
          <w:tcPr>
            <w:tcW w:w="9560" w:type="dxa"/>
            <w:tcBorders>
              <w:top w:val="nil"/>
              <w:left w:val="nil"/>
              <w:bottom w:val="nil"/>
              <w:right w:val="nil"/>
            </w:tcBorders>
            <w:shd w:val="clear" w:color="auto" w:fill="auto"/>
            <w:vAlign w:val="bottom"/>
            <w:hideMark/>
          </w:tcPr>
          <w:p w14:paraId="352B8B3A"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Religious </w:t>
            </w:r>
            <w:r>
              <w:rPr>
                <w:rFonts w:eastAsia="Times New Roman" w:cs="Calibri"/>
                <w:sz w:val="22"/>
              </w:rPr>
              <w:t>or</w:t>
            </w:r>
            <w:r w:rsidRPr="00A25168">
              <w:rPr>
                <w:rFonts w:eastAsia="Times New Roman" w:cs="Calibri"/>
                <w:sz w:val="22"/>
              </w:rPr>
              <w:t xml:space="preserve"> spiritual practices </w:t>
            </w:r>
            <w:r>
              <w:rPr>
                <w:rFonts w:eastAsia="Times New Roman" w:cs="Calibri"/>
                <w:sz w:val="22"/>
              </w:rPr>
              <w:t>or</w:t>
            </w:r>
            <w:r w:rsidRPr="00A25168">
              <w:rPr>
                <w:rFonts w:eastAsia="Times New Roman" w:cs="Calibri"/>
                <w:sz w:val="22"/>
              </w:rPr>
              <w:t xml:space="preserve"> education</w:t>
            </w:r>
          </w:p>
        </w:tc>
      </w:tr>
      <w:tr w:rsidR="00F731A0" w:rsidRPr="00A25168" w14:paraId="51F2B123" w14:textId="77777777" w:rsidTr="00760B21">
        <w:trPr>
          <w:trHeight w:val="288"/>
        </w:trPr>
        <w:tc>
          <w:tcPr>
            <w:tcW w:w="9560" w:type="dxa"/>
            <w:tcBorders>
              <w:top w:val="nil"/>
              <w:left w:val="nil"/>
              <w:bottom w:val="nil"/>
              <w:right w:val="nil"/>
            </w:tcBorders>
            <w:shd w:val="clear" w:color="auto" w:fill="auto"/>
            <w:vAlign w:val="bottom"/>
            <w:hideMark/>
          </w:tcPr>
          <w:p w14:paraId="3C1D7A89"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Other religious </w:t>
            </w:r>
            <w:r>
              <w:rPr>
                <w:rFonts w:eastAsia="Times New Roman" w:cs="Calibri"/>
                <w:sz w:val="22"/>
              </w:rPr>
              <w:t>or</w:t>
            </w:r>
            <w:r w:rsidRPr="00A25168">
              <w:rPr>
                <w:rFonts w:eastAsia="Times New Roman" w:cs="Calibri"/>
                <w:sz w:val="22"/>
              </w:rPr>
              <w:t xml:space="preserve"> spiritual activities</w:t>
            </w:r>
          </w:p>
        </w:tc>
      </w:tr>
      <w:tr w:rsidR="00F731A0" w:rsidRPr="00A25168" w14:paraId="324E17F8" w14:textId="77777777" w:rsidTr="00760B21">
        <w:trPr>
          <w:trHeight w:val="288"/>
        </w:trPr>
        <w:tc>
          <w:tcPr>
            <w:tcW w:w="9560" w:type="dxa"/>
            <w:tcBorders>
              <w:top w:val="nil"/>
              <w:left w:val="nil"/>
              <w:bottom w:val="nil"/>
              <w:right w:val="nil"/>
            </w:tcBorders>
            <w:shd w:val="clear" w:color="000000" w:fill="D9E1F2"/>
            <w:vAlign w:val="bottom"/>
            <w:hideMark/>
          </w:tcPr>
          <w:p w14:paraId="66825D9C" w14:textId="77777777" w:rsidR="00F731A0" w:rsidRPr="00A25168" w:rsidRDefault="00F731A0" w:rsidP="00B6447B">
            <w:pPr>
              <w:rPr>
                <w:rFonts w:eastAsia="Times New Roman" w:cs="Calibri"/>
                <w:sz w:val="22"/>
              </w:rPr>
            </w:pPr>
            <w:r w:rsidRPr="00A25168">
              <w:rPr>
                <w:rFonts w:eastAsia="Times New Roman" w:cs="Calibri"/>
                <w:sz w:val="22"/>
              </w:rPr>
              <w:t xml:space="preserve">Volunteering </w:t>
            </w:r>
            <w:r>
              <w:rPr>
                <w:rFonts w:eastAsia="Times New Roman" w:cs="Calibri"/>
                <w:sz w:val="22"/>
              </w:rPr>
              <w:t>through an organization</w:t>
            </w:r>
          </w:p>
        </w:tc>
      </w:tr>
      <w:tr w:rsidR="00F731A0" w:rsidRPr="00A25168" w14:paraId="3480F1E2" w14:textId="77777777" w:rsidTr="00760B21">
        <w:trPr>
          <w:trHeight w:val="288"/>
        </w:trPr>
        <w:tc>
          <w:tcPr>
            <w:tcW w:w="9560" w:type="dxa"/>
            <w:tcBorders>
              <w:top w:val="nil"/>
              <w:left w:val="nil"/>
              <w:bottom w:val="nil"/>
              <w:right w:val="nil"/>
            </w:tcBorders>
            <w:shd w:val="clear" w:color="auto" w:fill="auto"/>
            <w:vAlign w:val="bottom"/>
            <w:hideMark/>
          </w:tcPr>
          <w:p w14:paraId="78FA46F4"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Volunteering in administrative </w:t>
            </w:r>
            <w:r>
              <w:rPr>
                <w:rFonts w:eastAsia="Times New Roman" w:cs="Calibri"/>
                <w:sz w:val="22"/>
              </w:rPr>
              <w:t>or</w:t>
            </w:r>
            <w:r w:rsidRPr="00A25168">
              <w:rPr>
                <w:rFonts w:eastAsia="Times New Roman" w:cs="Calibri"/>
                <w:sz w:val="22"/>
              </w:rPr>
              <w:t xml:space="preserve"> support activities</w:t>
            </w:r>
          </w:p>
        </w:tc>
      </w:tr>
      <w:tr w:rsidR="00F731A0" w:rsidRPr="00A25168" w14:paraId="20DA4D20" w14:textId="77777777" w:rsidTr="00760B21">
        <w:trPr>
          <w:trHeight w:val="288"/>
        </w:trPr>
        <w:tc>
          <w:tcPr>
            <w:tcW w:w="9560" w:type="dxa"/>
            <w:tcBorders>
              <w:top w:val="nil"/>
              <w:left w:val="nil"/>
              <w:bottom w:val="nil"/>
              <w:right w:val="nil"/>
            </w:tcBorders>
            <w:shd w:val="clear" w:color="auto" w:fill="auto"/>
            <w:vAlign w:val="bottom"/>
            <w:hideMark/>
          </w:tcPr>
          <w:p w14:paraId="51CC2CAA"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Volunteering in social service </w:t>
            </w:r>
            <w:r>
              <w:rPr>
                <w:rFonts w:eastAsia="Times New Roman" w:cs="Calibri"/>
                <w:sz w:val="22"/>
              </w:rPr>
              <w:t>or</w:t>
            </w:r>
            <w:r w:rsidRPr="00A25168">
              <w:rPr>
                <w:rFonts w:eastAsia="Times New Roman" w:cs="Calibri"/>
                <w:sz w:val="22"/>
              </w:rPr>
              <w:t xml:space="preserve"> care activities</w:t>
            </w:r>
          </w:p>
        </w:tc>
      </w:tr>
      <w:tr w:rsidR="00F731A0" w:rsidRPr="00A25168" w14:paraId="77145A9C" w14:textId="77777777" w:rsidTr="00760B21">
        <w:trPr>
          <w:trHeight w:val="288"/>
        </w:trPr>
        <w:tc>
          <w:tcPr>
            <w:tcW w:w="9560" w:type="dxa"/>
            <w:tcBorders>
              <w:top w:val="nil"/>
              <w:left w:val="nil"/>
              <w:bottom w:val="nil"/>
              <w:right w:val="nil"/>
            </w:tcBorders>
            <w:shd w:val="clear" w:color="auto" w:fill="auto"/>
            <w:vAlign w:val="bottom"/>
            <w:hideMark/>
          </w:tcPr>
          <w:p w14:paraId="71CD9685"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Volunteering in building, maintenance, </w:t>
            </w:r>
            <w:r>
              <w:rPr>
                <w:rFonts w:eastAsia="Times New Roman" w:cs="Calibri"/>
                <w:sz w:val="22"/>
              </w:rPr>
              <w:t>or</w:t>
            </w:r>
            <w:r w:rsidRPr="00A25168">
              <w:rPr>
                <w:rFonts w:eastAsia="Times New Roman" w:cs="Calibri"/>
                <w:sz w:val="22"/>
              </w:rPr>
              <w:t xml:space="preserve"> clean-up activities</w:t>
            </w:r>
          </w:p>
        </w:tc>
      </w:tr>
      <w:tr w:rsidR="00F731A0" w:rsidRPr="00A25168" w14:paraId="057A1683" w14:textId="77777777" w:rsidTr="00760B21">
        <w:trPr>
          <w:trHeight w:val="288"/>
        </w:trPr>
        <w:tc>
          <w:tcPr>
            <w:tcW w:w="9560" w:type="dxa"/>
            <w:tcBorders>
              <w:top w:val="nil"/>
              <w:left w:val="nil"/>
              <w:bottom w:val="nil"/>
              <w:right w:val="nil"/>
            </w:tcBorders>
            <w:shd w:val="clear" w:color="auto" w:fill="auto"/>
            <w:vAlign w:val="bottom"/>
            <w:hideMark/>
          </w:tcPr>
          <w:p w14:paraId="62E4FAE5"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Volunteering at performances </w:t>
            </w:r>
            <w:r>
              <w:rPr>
                <w:rFonts w:eastAsia="Times New Roman" w:cs="Calibri"/>
                <w:sz w:val="22"/>
              </w:rPr>
              <w:t>or</w:t>
            </w:r>
            <w:r w:rsidRPr="00A25168">
              <w:rPr>
                <w:rFonts w:eastAsia="Times New Roman" w:cs="Calibri"/>
                <w:sz w:val="22"/>
              </w:rPr>
              <w:t xml:space="preserve"> events</w:t>
            </w:r>
          </w:p>
        </w:tc>
      </w:tr>
      <w:tr w:rsidR="00F731A0" w:rsidRPr="00A25168" w14:paraId="18E7C2FC" w14:textId="77777777" w:rsidTr="00760B21">
        <w:trPr>
          <w:trHeight w:val="288"/>
        </w:trPr>
        <w:tc>
          <w:tcPr>
            <w:tcW w:w="9560" w:type="dxa"/>
            <w:tcBorders>
              <w:top w:val="nil"/>
              <w:left w:val="nil"/>
              <w:bottom w:val="nil"/>
              <w:right w:val="nil"/>
            </w:tcBorders>
            <w:shd w:val="clear" w:color="auto" w:fill="auto"/>
            <w:vAlign w:val="bottom"/>
            <w:hideMark/>
          </w:tcPr>
          <w:p w14:paraId="37BE419C"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Other volunteering</w:t>
            </w:r>
          </w:p>
        </w:tc>
      </w:tr>
      <w:tr w:rsidR="00F731A0" w:rsidRPr="00A25168" w14:paraId="605823B0" w14:textId="77777777" w:rsidTr="00760B21">
        <w:trPr>
          <w:trHeight w:val="288"/>
        </w:trPr>
        <w:tc>
          <w:tcPr>
            <w:tcW w:w="9560" w:type="dxa"/>
            <w:tcBorders>
              <w:top w:val="nil"/>
              <w:left w:val="nil"/>
              <w:bottom w:val="nil"/>
              <w:right w:val="nil"/>
            </w:tcBorders>
            <w:shd w:val="clear" w:color="000000" w:fill="D9E1F2"/>
            <w:vAlign w:val="bottom"/>
            <w:hideMark/>
          </w:tcPr>
          <w:p w14:paraId="0E2FF1B3" w14:textId="77777777" w:rsidR="00F731A0" w:rsidRPr="00A25168" w:rsidRDefault="00F731A0" w:rsidP="00B6447B">
            <w:pPr>
              <w:rPr>
                <w:rFonts w:eastAsia="Times New Roman" w:cs="Calibri"/>
                <w:sz w:val="22"/>
              </w:rPr>
            </w:pPr>
            <w:r w:rsidRPr="00A25168">
              <w:rPr>
                <w:rFonts w:eastAsia="Times New Roman" w:cs="Calibri"/>
                <w:sz w:val="22"/>
              </w:rPr>
              <w:t>Communications, not in-person (phone, video calls, messaging, e-mails, mail)</w:t>
            </w:r>
          </w:p>
        </w:tc>
      </w:tr>
      <w:tr w:rsidR="00F731A0" w:rsidRPr="00A25168" w14:paraId="1F0A728B" w14:textId="77777777" w:rsidTr="00760B21">
        <w:trPr>
          <w:trHeight w:val="288"/>
        </w:trPr>
        <w:tc>
          <w:tcPr>
            <w:tcW w:w="9560" w:type="dxa"/>
            <w:tcBorders>
              <w:top w:val="nil"/>
              <w:left w:val="nil"/>
              <w:bottom w:val="nil"/>
              <w:right w:val="nil"/>
            </w:tcBorders>
            <w:shd w:val="clear" w:color="auto" w:fill="auto"/>
            <w:vAlign w:val="bottom"/>
            <w:hideMark/>
          </w:tcPr>
          <w:p w14:paraId="305DF19A"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 xml:space="preserve">With friends </w:t>
            </w:r>
            <w:r>
              <w:rPr>
                <w:rFonts w:eastAsia="Times New Roman" w:cs="Calibri"/>
                <w:sz w:val="22"/>
              </w:rPr>
              <w:t>or</w:t>
            </w:r>
            <w:r w:rsidRPr="00A25168">
              <w:rPr>
                <w:rFonts w:eastAsia="Times New Roman" w:cs="Calibri"/>
                <w:sz w:val="22"/>
              </w:rPr>
              <w:t xml:space="preserve"> family</w:t>
            </w:r>
          </w:p>
        </w:tc>
      </w:tr>
      <w:tr w:rsidR="00F731A0" w:rsidRPr="00A25168" w14:paraId="186AD9B8" w14:textId="77777777" w:rsidTr="00760B21">
        <w:trPr>
          <w:trHeight w:val="288"/>
        </w:trPr>
        <w:tc>
          <w:tcPr>
            <w:tcW w:w="9560" w:type="dxa"/>
            <w:tcBorders>
              <w:top w:val="nil"/>
              <w:left w:val="nil"/>
              <w:bottom w:val="nil"/>
              <w:right w:val="nil"/>
            </w:tcBorders>
            <w:shd w:val="clear" w:color="auto" w:fill="auto"/>
            <w:vAlign w:val="bottom"/>
            <w:hideMark/>
          </w:tcPr>
          <w:p w14:paraId="6ED910EA" w14:textId="77777777" w:rsidR="00F731A0" w:rsidRPr="00A25168" w:rsidRDefault="00F731A0" w:rsidP="00B6447B">
            <w:pPr>
              <w:ind w:firstLineChars="200" w:firstLine="440"/>
              <w:rPr>
                <w:rFonts w:eastAsia="Times New Roman" w:cs="Calibri"/>
                <w:sz w:val="22"/>
              </w:rPr>
            </w:pPr>
            <w:r w:rsidRPr="00A25168">
              <w:rPr>
                <w:rFonts w:eastAsia="Times New Roman" w:cs="Calibri"/>
                <w:sz w:val="22"/>
              </w:rPr>
              <w:t>With others</w:t>
            </w:r>
          </w:p>
        </w:tc>
      </w:tr>
      <w:tr w:rsidR="00F731A0" w:rsidRPr="00A25168" w14:paraId="6BCFC113" w14:textId="77777777" w:rsidTr="00760B21">
        <w:trPr>
          <w:trHeight w:val="288"/>
        </w:trPr>
        <w:tc>
          <w:tcPr>
            <w:tcW w:w="9560" w:type="dxa"/>
            <w:tcBorders>
              <w:top w:val="nil"/>
              <w:left w:val="nil"/>
              <w:bottom w:val="nil"/>
              <w:right w:val="nil"/>
            </w:tcBorders>
            <w:shd w:val="clear" w:color="000000" w:fill="D9E1F2"/>
            <w:vAlign w:val="bottom"/>
            <w:hideMark/>
          </w:tcPr>
          <w:p w14:paraId="562F334C" w14:textId="77777777" w:rsidR="00F731A0" w:rsidRPr="00A25168" w:rsidRDefault="00F731A0" w:rsidP="00B6447B">
            <w:pPr>
              <w:rPr>
                <w:rFonts w:eastAsia="Times New Roman" w:cs="Calibri"/>
                <w:sz w:val="22"/>
              </w:rPr>
            </w:pPr>
            <w:r w:rsidRPr="00A25168">
              <w:rPr>
                <w:rFonts w:eastAsia="Times New Roman" w:cs="Calibri"/>
                <w:sz w:val="22"/>
              </w:rPr>
              <w:t xml:space="preserve">Driving </w:t>
            </w:r>
            <w:r>
              <w:rPr>
                <w:rFonts w:eastAsia="Times New Roman" w:cs="Calibri"/>
                <w:sz w:val="22"/>
              </w:rPr>
              <w:t>or</w:t>
            </w:r>
            <w:r w:rsidRPr="00A25168">
              <w:rPr>
                <w:rFonts w:eastAsia="Times New Roman" w:cs="Calibri"/>
                <w:sz w:val="22"/>
              </w:rPr>
              <w:t xml:space="preserve"> other travel</w:t>
            </w:r>
          </w:p>
        </w:tc>
      </w:tr>
    </w:tbl>
    <w:p w14:paraId="4BA0BCAF" w14:textId="77777777" w:rsidR="005411E3" w:rsidRDefault="005411E3" w:rsidP="005411E3"/>
    <w:p w14:paraId="70736914" w14:textId="77777777" w:rsidR="00954AD3" w:rsidRPr="00E21725" w:rsidRDefault="00954AD3" w:rsidP="00954AD3">
      <w:pPr>
        <w:rPr>
          <w:rFonts w:ascii="Times New Roman" w:hAnsi="Times New Roman" w:cs="Times New Roman"/>
          <w:b/>
          <w:szCs w:val="24"/>
        </w:rPr>
      </w:pPr>
    </w:p>
    <w:p w14:paraId="16930680" w14:textId="77777777" w:rsidR="00954AD3" w:rsidRPr="00E21725" w:rsidRDefault="00954AD3" w:rsidP="00954AD3">
      <w:pPr>
        <w:rPr>
          <w:rFonts w:ascii="Times New Roman" w:hAnsi="Times New Roman" w:cs="Times New Roman"/>
          <w:b/>
          <w:szCs w:val="24"/>
        </w:rPr>
      </w:pPr>
    </w:p>
    <w:p w14:paraId="216D1513" w14:textId="77777777" w:rsidR="00954AD3" w:rsidRPr="00E21725" w:rsidRDefault="00954AD3" w:rsidP="00954AD3">
      <w:pPr>
        <w:rPr>
          <w:rFonts w:ascii="Times New Roman" w:hAnsi="Times New Roman" w:cs="Times New Roman"/>
          <w:b/>
          <w:szCs w:val="24"/>
        </w:rPr>
      </w:pPr>
    </w:p>
    <w:p w14:paraId="70CE32B2" w14:textId="77777777" w:rsidR="00954AD3" w:rsidRPr="00E21725" w:rsidRDefault="00954AD3" w:rsidP="00954AD3">
      <w:pPr>
        <w:rPr>
          <w:rFonts w:ascii="Times New Roman" w:hAnsi="Times New Roman" w:cs="Times New Roman"/>
          <w:b/>
          <w:szCs w:val="24"/>
        </w:rPr>
      </w:pPr>
    </w:p>
    <w:p w14:paraId="317BCABB" w14:textId="77777777" w:rsidR="00954AD3" w:rsidRPr="00E21725" w:rsidRDefault="00954AD3" w:rsidP="00954AD3">
      <w:pPr>
        <w:rPr>
          <w:rFonts w:ascii="Times New Roman" w:hAnsi="Times New Roman" w:cs="Times New Roman"/>
          <w:b/>
          <w:szCs w:val="24"/>
        </w:rPr>
      </w:pPr>
      <w:r w:rsidRPr="00E21725">
        <w:rPr>
          <w:rFonts w:ascii="Times New Roman" w:hAnsi="Times New Roman" w:cs="Times New Roman"/>
          <w:b/>
          <w:szCs w:val="24"/>
        </w:rPr>
        <w:br w:type="page"/>
      </w:r>
    </w:p>
    <w:p w14:paraId="751D2958" w14:textId="77777777" w:rsidR="00954AD3" w:rsidRPr="00E21725" w:rsidRDefault="00954AD3" w:rsidP="00954AD3">
      <w:pPr>
        <w:rPr>
          <w:rFonts w:ascii="Times New Roman" w:hAnsi="Times New Roman" w:cs="Times New Roman"/>
          <w:b/>
          <w:szCs w:val="24"/>
        </w:rPr>
      </w:pPr>
      <w:r w:rsidRPr="00E21725">
        <w:rPr>
          <w:rFonts w:ascii="Times New Roman" w:hAnsi="Times New Roman" w:cs="Times New Roman"/>
          <w:b/>
          <w:szCs w:val="24"/>
        </w:rPr>
        <w:lastRenderedPageBreak/>
        <w:t>Attachment 2 - 35 time-use activities that will be coded by participants</w:t>
      </w:r>
    </w:p>
    <w:p w14:paraId="7AC804C2"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Took a nap (01)</w:t>
      </w:r>
    </w:p>
    <w:p w14:paraId="666B86FA" w14:textId="77777777" w:rsidR="002B7E45" w:rsidRPr="00887AD6" w:rsidRDefault="002B7E45" w:rsidP="002B7E45">
      <w:pPr>
        <w:rPr>
          <w:rFonts w:eastAsia="Times New Roman" w:cs="Calibri"/>
          <w:color w:val="000000"/>
          <w:sz w:val="22"/>
        </w:rPr>
      </w:pPr>
      <w:r>
        <w:rPr>
          <w:rFonts w:eastAsia="Times New Roman" w:cs="Calibri"/>
          <w:color w:val="000000"/>
          <w:sz w:val="22"/>
        </w:rPr>
        <w:t>Got dressed for work</w:t>
      </w:r>
      <w:r w:rsidRPr="00887AD6">
        <w:rPr>
          <w:rFonts w:eastAsia="Times New Roman" w:cs="Calibri"/>
          <w:color w:val="000000"/>
          <w:sz w:val="22"/>
        </w:rPr>
        <w:t xml:space="preserve"> (01)</w:t>
      </w:r>
      <w:r>
        <w:rPr>
          <w:rFonts w:eastAsia="Times New Roman" w:cs="Calibri"/>
          <w:color w:val="000000"/>
          <w:sz w:val="22"/>
        </w:rPr>
        <w:t xml:space="preserve">  </w:t>
      </w:r>
    </w:p>
    <w:p w14:paraId="46261271"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Vacuumed and dusted my apartment (02)</w:t>
      </w:r>
    </w:p>
    <w:p w14:paraId="3D9E48ED"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Cleaned up the kitchen after supper (02)</w:t>
      </w:r>
    </w:p>
    <w:p w14:paraId="7C6077B2"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Gave my dog a bath (02)</w:t>
      </w:r>
    </w:p>
    <w:p w14:paraId="1BDCF26F"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Worked on my taxes (02)</w:t>
      </w:r>
    </w:p>
    <w:p w14:paraId="064D4F17" w14:textId="77777777" w:rsidR="002B7E45" w:rsidRPr="00887AD6" w:rsidRDefault="002B7E45" w:rsidP="002B7E45">
      <w:pPr>
        <w:rPr>
          <w:rFonts w:eastAsia="Times New Roman" w:cs="Calibri"/>
          <w:color w:val="000000"/>
          <w:sz w:val="22"/>
        </w:rPr>
      </w:pPr>
      <w:r>
        <w:rPr>
          <w:rFonts w:eastAsia="Times New Roman" w:cs="Calibri"/>
          <w:color w:val="000000"/>
          <w:sz w:val="22"/>
        </w:rPr>
        <w:t>Watched my kids on the playground</w:t>
      </w:r>
      <w:r w:rsidRPr="00887AD6">
        <w:rPr>
          <w:rFonts w:eastAsia="Times New Roman" w:cs="Calibri"/>
          <w:color w:val="000000"/>
          <w:sz w:val="22"/>
        </w:rPr>
        <w:t xml:space="preserve"> (03)</w:t>
      </w:r>
      <w:r>
        <w:rPr>
          <w:rFonts w:eastAsia="Times New Roman" w:cs="Calibri"/>
          <w:color w:val="000000"/>
          <w:sz w:val="22"/>
        </w:rPr>
        <w:t xml:space="preserve">  </w:t>
      </w:r>
    </w:p>
    <w:p w14:paraId="5EDFD2C3"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Did arts and crafts with my kids (03)</w:t>
      </w:r>
    </w:p>
    <w:p w14:paraId="4BA55F87"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Read books to my children (03)</w:t>
      </w:r>
    </w:p>
    <w:p w14:paraId="224E8BF8" w14:textId="1E09B523" w:rsidR="002B7E45" w:rsidRPr="00887AD6" w:rsidRDefault="00FE0B18" w:rsidP="002B7E45">
      <w:pPr>
        <w:rPr>
          <w:rFonts w:eastAsia="Times New Roman" w:cs="Calibri"/>
          <w:color w:val="000000"/>
          <w:sz w:val="22"/>
        </w:rPr>
      </w:pPr>
      <w:r>
        <w:rPr>
          <w:rFonts w:eastAsia="Times New Roman" w:cs="Calibri"/>
          <w:color w:val="000000"/>
          <w:sz w:val="22"/>
        </w:rPr>
        <w:t>Provided pills to m</w:t>
      </w:r>
      <w:r w:rsidR="002B7E45">
        <w:rPr>
          <w:rFonts w:eastAsia="Times New Roman" w:cs="Calibri"/>
          <w:color w:val="000000"/>
          <w:sz w:val="22"/>
        </w:rPr>
        <w:t>y elderly mother who lives with us</w:t>
      </w:r>
      <w:r w:rsidR="002B7E45" w:rsidRPr="00887AD6">
        <w:rPr>
          <w:rFonts w:eastAsia="Times New Roman" w:cs="Calibri"/>
          <w:color w:val="000000"/>
          <w:sz w:val="22"/>
        </w:rPr>
        <w:t xml:space="preserve"> (03)</w:t>
      </w:r>
      <w:r w:rsidR="002B7E45">
        <w:rPr>
          <w:rFonts w:eastAsia="Times New Roman" w:cs="Calibri"/>
          <w:color w:val="000000"/>
          <w:sz w:val="22"/>
        </w:rPr>
        <w:t xml:space="preserve">  </w:t>
      </w:r>
    </w:p>
    <w:p w14:paraId="3A5C7F56" w14:textId="1FAB9741" w:rsidR="002B7E45" w:rsidRPr="00887AD6" w:rsidRDefault="00FB1A4F" w:rsidP="002B7E45">
      <w:pPr>
        <w:rPr>
          <w:rFonts w:eastAsia="Times New Roman" w:cs="Calibri"/>
          <w:color w:val="000000"/>
          <w:sz w:val="22"/>
        </w:rPr>
      </w:pPr>
      <w:r>
        <w:t>Cooking dinner for my elderly father who lives nearby</w:t>
      </w:r>
      <w:r w:rsidR="002B7E45">
        <w:rPr>
          <w:rFonts w:eastAsia="Times New Roman" w:cs="Calibri"/>
          <w:color w:val="000000"/>
          <w:sz w:val="22"/>
        </w:rPr>
        <w:t xml:space="preserve"> (04)  </w:t>
      </w:r>
    </w:p>
    <w:p w14:paraId="098DE2B5" w14:textId="77777777" w:rsidR="002B7E45" w:rsidRPr="00887AD6" w:rsidRDefault="002B7E45" w:rsidP="002B7E45">
      <w:pPr>
        <w:rPr>
          <w:rFonts w:eastAsia="Times New Roman" w:cs="Calibri"/>
          <w:color w:val="000000"/>
          <w:sz w:val="22"/>
        </w:rPr>
      </w:pPr>
      <w:r>
        <w:rPr>
          <w:rFonts w:eastAsia="Times New Roman" w:cs="Calibri"/>
          <w:color w:val="000000"/>
          <w:sz w:val="22"/>
        </w:rPr>
        <w:t>Watched</w:t>
      </w:r>
      <w:r w:rsidRPr="00887AD6">
        <w:rPr>
          <w:rFonts w:eastAsia="Times New Roman" w:cs="Calibri"/>
          <w:color w:val="000000"/>
          <w:sz w:val="22"/>
        </w:rPr>
        <w:t xml:space="preserve"> my friend's child (04)</w:t>
      </w:r>
    </w:p>
    <w:p w14:paraId="233EF2C7"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Walked my friend's child to school (04)</w:t>
      </w:r>
      <w:r>
        <w:rPr>
          <w:rFonts w:eastAsia="Times New Roman" w:cs="Calibri"/>
          <w:color w:val="000000"/>
          <w:sz w:val="22"/>
        </w:rPr>
        <w:t xml:space="preserve"> </w:t>
      </w:r>
    </w:p>
    <w:p w14:paraId="40F47889"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Mowed my neighbor's lawn (04)</w:t>
      </w:r>
    </w:p>
    <w:p w14:paraId="7DC0FB1B"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Repaired my cousin's toilet (04)</w:t>
      </w:r>
    </w:p>
    <w:p w14:paraId="6F6E24C1"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Teleworked for my primary job (05)</w:t>
      </w:r>
    </w:p>
    <w:p w14:paraId="6F84FA52" w14:textId="77777777" w:rsidR="002B7E45" w:rsidRPr="00887AD6" w:rsidRDefault="002B7E45" w:rsidP="002B7E45">
      <w:pPr>
        <w:rPr>
          <w:rFonts w:eastAsia="Times New Roman" w:cs="Calibri"/>
          <w:color w:val="000000"/>
          <w:sz w:val="22"/>
        </w:rPr>
      </w:pPr>
      <w:r>
        <w:rPr>
          <w:rFonts w:eastAsia="Times New Roman" w:cs="Calibri"/>
          <w:color w:val="000000"/>
          <w:sz w:val="22"/>
        </w:rPr>
        <w:t>Out of personal interest, w</w:t>
      </w:r>
      <w:r w:rsidRPr="00887AD6">
        <w:rPr>
          <w:rFonts w:eastAsia="Times New Roman" w:cs="Calibri"/>
          <w:color w:val="000000"/>
          <w:sz w:val="22"/>
        </w:rPr>
        <w:t xml:space="preserve">atched a video on </w:t>
      </w:r>
      <w:r>
        <w:rPr>
          <w:rFonts w:eastAsia="Times New Roman" w:cs="Calibri"/>
          <w:color w:val="000000"/>
          <w:sz w:val="22"/>
        </w:rPr>
        <w:t>how to program</w:t>
      </w:r>
      <w:r w:rsidRPr="00887AD6">
        <w:rPr>
          <w:rFonts w:eastAsia="Times New Roman" w:cs="Calibri"/>
          <w:color w:val="000000"/>
          <w:sz w:val="22"/>
        </w:rPr>
        <w:t xml:space="preserve"> on YouTube (06)</w:t>
      </w:r>
      <w:r>
        <w:rPr>
          <w:rFonts w:eastAsia="Times New Roman" w:cs="Calibri"/>
          <w:color w:val="000000"/>
          <w:sz w:val="22"/>
        </w:rPr>
        <w:t xml:space="preserve"> </w:t>
      </w:r>
    </w:p>
    <w:p w14:paraId="5B83FF84" w14:textId="77777777" w:rsidR="002B7E45" w:rsidRPr="00887AD6" w:rsidRDefault="002B7E45" w:rsidP="002B7E45">
      <w:pPr>
        <w:rPr>
          <w:rFonts w:eastAsia="Times New Roman" w:cs="Calibri"/>
          <w:color w:val="000000"/>
          <w:sz w:val="22"/>
        </w:rPr>
      </w:pPr>
      <w:r>
        <w:rPr>
          <w:rFonts w:eastAsia="Times New Roman" w:cs="Calibri"/>
          <w:color w:val="000000"/>
          <w:sz w:val="22"/>
        </w:rPr>
        <w:t>Had my</w:t>
      </w:r>
      <w:r w:rsidRPr="00887AD6">
        <w:rPr>
          <w:rFonts w:eastAsia="Times New Roman" w:cs="Calibri"/>
          <w:color w:val="000000"/>
          <w:sz w:val="22"/>
        </w:rPr>
        <w:t xml:space="preserve"> a guitar lesson (06)</w:t>
      </w:r>
    </w:p>
    <w:p w14:paraId="71EE6229" w14:textId="77777777" w:rsidR="002B7E45" w:rsidRPr="00887AD6" w:rsidRDefault="002B7E45" w:rsidP="002B7E45">
      <w:pPr>
        <w:rPr>
          <w:rFonts w:eastAsia="Times New Roman" w:cs="Calibri"/>
          <w:color w:val="000000"/>
          <w:sz w:val="22"/>
        </w:rPr>
      </w:pPr>
      <w:r>
        <w:rPr>
          <w:rFonts w:eastAsia="Times New Roman" w:cs="Calibri"/>
          <w:color w:val="000000"/>
          <w:sz w:val="22"/>
        </w:rPr>
        <w:t>Bought</w:t>
      </w:r>
      <w:r w:rsidRPr="00887AD6">
        <w:rPr>
          <w:rFonts w:eastAsia="Times New Roman" w:cs="Calibri"/>
          <w:color w:val="000000"/>
          <w:sz w:val="22"/>
        </w:rPr>
        <w:t xml:space="preserve"> groceries (07)</w:t>
      </w:r>
    </w:p>
    <w:p w14:paraId="6138BEB8" w14:textId="77777777" w:rsidR="002B7E45" w:rsidRPr="00887AD6" w:rsidRDefault="002B7E45" w:rsidP="002B7E45">
      <w:pPr>
        <w:rPr>
          <w:rFonts w:eastAsia="Times New Roman" w:cs="Calibri"/>
          <w:sz w:val="22"/>
        </w:rPr>
      </w:pPr>
      <w:r w:rsidRPr="00887AD6">
        <w:rPr>
          <w:rFonts w:eastAsia="Times New Roman" w:cs="Calibri"/>
          <w:sz w:val="22"/>
        </w:rPr>
        <w:t>Had an online doctor's appointment (08)</w:t>
      </w:r>
    </w:p>
    <w:p w14:paraId="58F9948D" w14:textId="77777777" w:rsidR="002B7E45" w:rsidRPr="00C70939" w:rsidRDefault="002B7E45" w:rsidP="002B7E45">
      <w:pPr>
        <w:rPr>
          <w:rFonts w:eastAsia="Times New Roman" w:cs="Calibri"/>
          <w:sz w:val="22"/>
        </w:rPr>
      </w:pPr>
      <w:r>
        <w:rPr>
          <w:rFonts w:eastAsia="Times New Roman" w:cs="Calibri"/>
          <w:sz w:val="22"/>
        </w:rPr>
        <w:t>M</w:t>
      </w:r>
      <w:r w:rsidRPr="00C70939">
        <w:rPr>
          <w:rFonts w:eastAsia="Times New Roman" w:cs="Calibri"/>
          <w:sz w:val="22"/>
        </w:rPr>
        <w:t xml:space="preserve">y dog </w:t>
      </w:r>
      <w:r>
        <w:rPr>
          <w:rFonts w:eastAsia="Times New Roman" w:cs="Calibri"/>
          <w:sz w:val="22"/>
        </w:rPr>
        <w:t xml:space="preserve">had an appointment with the </w:t>
      </w:r>
      <w:r w:rsidRPr="00C70939">
        <w:rPr>
          <w:rFonts w:eastAsia="Times New Roman" w:cs="Calibri"/>
          <w:sz w:val="22"/>
        </w:rPr>
        <w:t>Vet (08)</w:t>
      </w:r>
    </w:p>
    <w:p w14:paraId="79C4BACA" w14:textId="77777777" w:rsidR="002B7E45" w:rsidRPr="00C70939" w:rsidRDefault="002B7E45" w:rsidP="002B7E45">
      <w:pPr>
        <w:rPr>
          <w:rFonts w:eastAsia="Times New Roman" w:cs="Calibri"/>
          <w:sz w:val="22"/>
        </w:rPr>
      </w:pPr>
      <w:r>
        <w:rPr>
          <w:rFonts w:eastAsia="Times New Roman" w:cs="Calibri"/>
          <w:sz w:val="22"/>
        </w:rPr>
        <w:t>Got</w:t>
      </w:r>
      <w:r w:rsidRPr="00C70939">
        <w:rPr>
          <w:rFonts w:eastAsia="Times New Roman" w:cs="Calibri"/>
          <w:sz w:val="22"/>
        </w:rPr>
        <w:t xml:space="preserve"> my car in</w:t>
      </w:r>
      <w:r>
        <w:rPr>
          <w:rFonts w:eastAsia="Times New Roman" w:cs="Calibri"/>
          <w:sz w:val="22"/>
        </w:rPr>
        <w:t>spected (annual inspection)</w:t>
      </w:r>
      <w:r w:rsidRPr="00C70939">
        <w:rPr>
          <w:rFonts w:eastAsia="Times New Roman" w:cs="Calibri"/>
          <w:sz w:val="22"/>
        </w:rPr>
        <w:t xml:space="preserve"> (09)</w:t>
      </w:r>
    </w:p>
    <w:p w14:paraId="0B3EC1DC" w14:textId="77777777" w:rsidR="002B7E45" w:rsidRPr="00887AD6" w:rsidRDefault="002B7E45" w:rsidP="002B7E45">
      <w:pPr>
        <w:rPr>
          <w:rFonts w:eastAsia="Times New Roman" w:cs="Calibri"/>
          <w:sz w:val="22"/>
        </w:rPr>
      </w:pPr>
      <w:r w:rsidRPr="00C70939">
        <w:rPr>
          <w:rFonts w:eastAsia="Times New Roman" w:cs="Calibri"/>
          <w:sz w:val="22"/>
        </w:rPr>
        <w:t>Voted at</w:t>
      </w:r>
      <w:r>
        <w:rPr>
          <w:rFonts w:eastAsia="Times New Roman" w:cs="Calibri"/>
          <w:sz w:val="22"/>
        </w:rPr>
        <w:t xml:space="preserve"> my local school </w:t>
      </w:r>
      <w:r w:rsidRPr="00887AD6">
        <w:rPr>
          <w:rFonts w:eastAsia="Times New Roman" w:cs="Calibri"/>
          <w:sz w:val="22"/>
        </w:rPr>
        <w:t>(10)</w:t>
      </w:r>
    </w:p>
    <w:p w14:paraId="019FCCBF"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Ate dinner at a restaurant (11)</w:t>
      </w:r>
    </w:p>
    <w:p w14:paraId="6A7E7B39"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Watched a streaming movie (12)</w:t>
      </w:r>
    </w:p>
    <w:p w14:paraId="114A309F"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Played online video games (12)</w:t>
      </w:r>
    </w:p>
    <w:p w14:paraId="66380CD1"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Read a book (12)</w:t>
      </w:r>
    </w:p>
    <w:p w14:paraId="0F508B97"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Took a walk (13)</w:t>
      </w:r>
    </w:p>
    <w:p w14:paraId="2007D548"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Went for a jog (13)</w:t>
      </w:r>
    </w:p>
    <w:p w14:paraId="678DF230"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Played basketball (13)</w:t>
      </w:r>
    </w:p>
    <w:p w14:paraId="4B90FCC5"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Did yoga (13)</w:t>
      </w:r>
    </w:p>
    <w:p w14:paraId="143DE989" w14:textId="77777777" w:rsidR="002B7E45" w:rsidRPr="00887AD6" w:rsidRDefault="002B7E45" w:rsidP="002B7E45">
      <w:pPr>
        <w:rPr>
          <w:rFonts w:eastAsia="Times New Roman" w:cs="Calibri"/>
          <w:color w:val="000000"/>
          <w:sz w:val="22"/>
        </w:rPr>
      </w:pPr>
      <w:r>
        <w:rPr>
          <w:rFonts w:eastAsia="Times New Roman" w:cs="Calibri"/>
          <w:color w:val="000000"/>
          <w:sz w:val="22"/>
        </w:rPr>
        <w:t>Attended</w:t>
      </w:r>
      <w:r w:rsidRPr="00887AD6">
        <w:rPr>
          <w:rFonts w:eastAsia="Times New Roman" w:cs="Calibri"/>
          <w:color w:val="000000"/>
          <w:sz w:val="22"/>
        </w:rPr>
        <w:t xml:space="preserve"> church (14)</w:t>
      </w:r>
    </w:p>
    <w:p w14:paraId="2634E9B0" w14:textId="77777777" w:rsidR="002B7E45" w:rsidRPr="00887AD6" w:rsidRDefault="002B7E45" w:rsidP="002B7E45">
      <w:pPr>
        <w:rPr>
          <w:rFonts w:eastAsia="Times New Roman" w:cs="Calibri"/>
          <w:color w:val="000000"/>
          <w:sz w:val="22"/>
        </w:rPr>
      </w:pPr>
      <w:r w:rsidRPr="00887AD6">
        <w:rPr>
          <w:rFonts w:eastAsia="Times New Roman" w:cs="Calibri"/>
          <w:color w:val="000000"/>
          <w:sz w:val="22"/>
        </w:rPr>
        <w:t xml:space="preserve">Acted as a chaperone </w:t>
      </w:r>
      <w:r>
        <w:rPr>
          <w:rFonts w:eastAsia="Times New Roman" w:cs="Calibri"/>
          <w:color w:val="000000"/>
          <w:sz w:val="22"/>
        </w:rPr>
        <w:t>for</w:t>
      </w:r>
      <w:r w:rsidRPr="00887AD6">
        <w:rPr>
          <w:rFonts w:eastAsia="Times New Roman" w:cs="Calibri"/>
          <w:color w:val="000000"/>
          <w:sz w:val="22"/>
        </w:rPr>
        <w:t xml:space="preserve"> my daughter's school trip (15)</w:t>
      </w:r>
    </w:p>
    <w:p w14:paraId="56F5D243" w14:textId="77777777" w:rsidR="002B7E45" w:rsidRPr="00887AD6" w:rsidRDefault="002B7E45" w:rsidP="002B7E45">
      <w:pPr>
        <w:rPr>
          <w:rFonts w:eastAsia="Times New Roman" w:cs="Calibri"/>
          <w:sz w:val="22"/>
        </w:rPr>
      </w:pPr>
      <w:r w:rsidRPr="00887AD6">
        <w:rPr>
          <w:rFonts w:eastAsia="Times New Roman" w:cs="Calibri"/>
          <w:sz w:val="22"/>
        </w:rPr>
        <w:t>Called my sister on the phone (16)</w:t>
      </w:r>
    </w:p>
    <w:p w14:paraId="2F903F90" w14:textId="77777777" w:rsidR="002B7E45" w:rsidRPr="00887AD6" w:rsidRDefault="002B7E45" w:rsidP="002B7E45">
      <w:pPr>
        <w:rPr>
          <w:rFonts w:eastAsia="Times New Roman" w:cs="Calibri"/>
          <w:sz w:val="22"/>
        </w:rPr>
      </w:pPr>
      <w:r w:rsidRPr="00887AD6">
        <w:rPr>
          <w:rFonts w:eastAsia="Times New Roman" w:cs="Calibri"/>
          <w:sz w:val="22"/>
        </w:rPr>
        <w:t>Texted a friend (16)</w:t>
      </w:r>
    </w:p>
    <w:p w14:paraId="4BE34E61" w14:textId="77777777" w:rsidR="00954AD3" w:rsidRPr="00E21725" w:rsidRDefault="00954AD3" w:rsidP="00954AD3">
      <w:pPr>
        <w:rPr>
          <w:rFonts w:ascii="Times New Roman" w:hAnsi="Times New Roman" w:cs="Times New Roman"/>
          <w:b/>
          <w:szCs w:val="24"/>
        </w:rPr>
      </w:pPr>
    </w:p>
    <w:p w14:paraId="6A42BB9F" w14:textId="77777777" w:rsidR="00954AD3" w:rsidRPr="00E21725" w:rsidRDefault="00954AD3" w:rsidP="00954AD3">
      <w:pPr>
        <w:rPr>
          <w:rFonts w:ascii="Times New Roman" w:hAnsi="Times New Roman" w:cs="Times New Roman"/>
          <w:szCs w:val="24"/>
        </w:rPr>
      </w:pPr>
    </w:p>
    <w:p w14:paraId="1D24C18B" w14:textId="77777777" w:rsidR="00954AD3" w:rsidRPr="00E21725" w:rsidRDefault="00954AD3" w:rsidP="00954AD3">
      <w:pPr>
        <w:rPr>
          <w:rFonts w:ascii="Times New Roman" w:hAnsi="Times New Roman" w:cs="Times New Roman"/>
          <w:szCs w:val="24"/>
        </w:rPr>
      </w:pPr>
    </w:p>
    <w:p w14:paraId="2621B1DD" w14:textId="77777777" w:rsidR="00954AD3" w:rsidRPr="00E21725" w:rsidRDefault="00954AD3" w:rsidP="00954AD3">
      <w:pPr>
        <w:rPr>
          <w:rFonts w:ascii="Times New Roman" w:hAnsi="Times New Roman" w:cs="Times New Roman"/>
          <w:szCs w:val="24"/>
        </w:rPr>
      </w:pPr>
    </w:p>
    <w:p w14:paraId="75B11FE2" w14:textId="77777777" w:rsidR="00954AD3" w:rsidRPr="00E21725" w:rsidRDefault="00954AD3" w:rsidP="00954AD3">
      <w:pPr>
        <w:rPr>
          <w:rFonts w:ascii="Times New Roman" w:hAnsi="Times New Roman" w:cs="Times New Roman"/>
          <w:szCs w:val="24"/>
        </w:rPr>
      </w:pPr>
    </w:p>
    <w:p w14:paraId="27210E93" w14:textId="77777777" w:rsidR="00954AD3" w:rsidRDefault="00954AD3" w:rsidP="00954AD3">
      <w:pPr>
        <w:rPr>
          <w:rFonts w:ascii="Times New Roman" w:hAnsi="Times New Roman" w:cs="Times New Roman"/>
          <w:szCs w:val="24"/>
        </w:rPr>
      </w:pPr>
      <w:r>
        <w:rPr>
          <w:rFonts w:ascii="Times New Roman" w:hAnsi="Times New Roman" w:cs="Times New Roman"/>
          <w:szCs w:val="24"/>
        </w:rPr>
        <w:br w:type="page"/>
      </w:r>
    </w:p>
    <w:p w14:paraId="3A38DF6A" w14:textId="77777777" w:rsidR="00954AD3" w:rsidRDefault="00954AD3" w:rsidP="00954AD3">
      <w:pPr>
        <w:rPr>
          <w:rStyle w:val="Strong"/>
          <w:rFonts w:ascii="Times New Roman" w:hAnsi="Times New Roman" w:cs="Times New Roman"/>
          <w:szCs w:val="24"/>
          <w:shd w:val="clear" w:color="auto" w:fill="FFFFFF"/>
        </w:rPr>
      </w:pPr>
      <w:r w:rsidRPr="009E2B14">
        <w:rPr>
          <w:rFonts w:ascii="Times New Roman" w:hAnsi="Times New Roman" w:cs="Times New Roman"/>
          <w:b/>
          <w:szCs w:val="24"/>
        </w:rPr>
        <w:lastRenderedPageBreak/>
        <w:t>Attachment 3 –</w:t>
      </w:r>
      <w:r w:rsidRPr="009E2B14">
        <w:rPr>
          <w:rFonts w:ascii="Times New Roman" w:hAnsi="Times New Roman" w:cs="Times New Roman"/>
          <w:szCs w:val="24"/>
        </w:rPr>
        <w:t xml:space="preserve"> </w:t>
      </w:r>
      <w:r w:rsidRPr="009E2B14">
        <w:rPr>
          <w:rStyle w:val="Strong"/>
          <w:rFonts w:ascii="Times New Roman" w:hAnsi="Times New Roman" w:cs="Times New Roman"/>
          <w:szCs w:val="24"/>
          <w:shd w:val="clear" w:color="auto" w:fill="FFFFFF"/>
        </w:rPr>
        <w:t>Instructions for Amazon’s Mechanical Turk (MTurk) Participants</w:t>
      </w:r>
    </w:p>
    <w:p w14:paraId="1ABB8CBA" w14:textId="32812270" w:rsidR="004723DF" w:rsidRPr="004723DF" w:rsidRDefault="004723DF" w:rsidP="00EA3C07">
      <w:pPr>
        <w:pStyle w:val="CommentText"/>
        <w:rPr>
          <w:rStyle w:val="Strong"/>
          <w:rFonts w:asciiTheme="minorHAnsi" w:hAnsiTheme="minorHAnsi" w:cstheme="minorHAnsi"/>
          <w:shd w:val="clear" w:color="auto" w:fill="FFFFFF"/>
        </w:rPr>
      </w:pPr>
    </w:p>
    <w:p w14:paraId="72DEACCF" w14:textId="79CD6F5A" w:rsidR="004070C5" w:rsidRDefault="00EB420C" w:rsidP="00954AD3">
      <w:pPr>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 xml:space="preserve">1. </w:t>
      </w:r>
      <w:r w:rsidR="004070C5">
        <w:rPr>
          <w:rFonts w:ascii="Times New Roman" w:hAnsi="Times New Roman" w:cs="Times New Roman"/>
          <w:b/>
          <w:szCs w:val="24"/>
          <w:shd w:val="clear" w:color="auto" w:fill="FFFFFF"/>
        </w:rPr>
        <w:t>Navigation Task</w:t>
      </w:r>
    </w:p>
    <w:p w14:paraId="684AF08C" w14:textId="77777777" w:rsidR="004070C5" w:rsidRDefault="004070C5" w:rsidP="00954AD3">
      <w:pPr>
        <w:rPr>
          <w:rFonts w:ascii="Times New Roman" w:hAnsi="Times New Roman" w:cs="Times New Roman"/>
          <w:b/>
          <w:szCs w:val="24"/>
          <w:shd w:val="clear" w:color="auto" w:fill="FFFFFF"/>
        </w:rPr>
      </w:pPr>
    </w:p>
    <w:p w14:paraId="4CE1E952" w14:textId="5935BF56" w:rsidR="00954AD3" w:rsidRDefault="00EB420C" w:rsidP="00954AD3">
      <w:pPr>
        <w:rPr>
          <w:rStyle w:val="Strong"/>
          <w:rFonts w:ascii="Times New Roman" w:hAnsi="Times New Roman" w:cs="Times New Roman"/>
          <w:b w:val="0"/>
          <w:szCs w:val="24"/>
          <w:shd w:val="clear" w:color="auto" w:fill="FFFFFF"/>
        </w:rPr>
      </w:pPr>
      <w:r>
        <w:rPr>
          <w:rStyle w:val="Strong"/>
          <w:rFonts w:ascii="Times New Roman" w:hAnsi="Times New Roman" w:cs="Times New Roman"/>
          <w:szCs w:val="24"/>
          <w:shd w:val="clear" w:color="auto" w:fill="FFFFFF"/>
        </w:rPr>
        <w:t xml:space="preserve">a. </w:t>
      </w:r>
      <w:r w:rsidR="00954AD3" w:rsidRPr="009E2B14">
        <w:rPr>
          <w:rStyle w:val="Strong"/>
          <w:rFonts w:ascii="Times New Roman" w:hAnsi="Times New Roman" w:cs="Times New Roman"/>
          <w:szCs w:val="24"/>
          <w:shd w:val="clear" w:color="auto" w:fill="FFFFFF"/>
        </w:rPr>
        <w:t xml:space="preserve">Recruitment criteria:  </w:t>
      </w:r>
      <w:r w:rsidR="00954AD3" w:rsidRPr="00E27EBD">
        <w:rPr>
          <w:rStyle w:val="Strong"/>
          <w:rFonts w:ascii="Times New Roman" w:hAnsi="Times New Roman" w:cs="Times New Roman"/>
          <w:b w:val="0"/>
          <w:szCs w:val="24"/>
          <w:shd w:val="clear" w:color="auto" w:fill="FFFFFF"/>
        </w:rPr>
        <w:t>This task is open to adults aged 18-65.</w:t>
      </w:r>
    </w:p>
    <w:p w14:paraId="11C0DF56" w14:textId="77777777" w:rsidR="00954AD3" w:rsidRDefault="00954AD3" w:rsidP="00954AD3">
      <w:pPr>
        <w:rPr>
          <w:rFonts w:ascii="Times New Roman" w:hAnsi="Times New Roman" w:cs="Times New Roman"/>
          <w:b/>
          <w:szCs w:val="24"/>
          <w:shd w:val="clear" w:color="auto" w:fill="FFFFFF"/>
        </w:rPr>
      </w:pPr>
    </w:p>
    <w:p w14:paraId="2F4492FA" w14:textId="78CC3DE0" w:rsidR="00954AD3" w:rsidRPr="00904D24" w:rsidRDefault="00EB420C" w:rsidP="00954AD3">
      <w:pPr>
        <w:rPr>
          <w:rStyle w:val="Strong"/>
          <w:rFonts w:ascii="Times New Roman" w:hAnsi="Times New Roman" w:cs="Times New Roman"/>
          <w:b w:val="0"/>
          <w:szCs w:val="24"/>
          <w:shd w:val="clear" w:color="auto" w:fill="FFFFFF"/>
        </w:rPr>
      </w:pPr>
      <w:r>
        <w:rPr>
          <w:rFonts w:ascii="Times New Roman" w:hAnsi="Times New Roman" w:cs="Times New Roman"/>
          <w:b/>
          <w:szCs w:val="24"/>
          <w:shd w:val="clear" w:color="auto" w:fill="FFFFFF"/>
        </w:rPr>
        <w:t xml:space="preserve">b. </w:t>
      </w:r>
      <w:r w:rsidR="00954AD3" w:rsidRPr="009E2B14">
        <w:rPr>
          <w:rFonts w:ascii="Times New Roman" w:hAnsi="Times New Roman" w:cs="Times New Roman"/>
          <w:b/>
          <w:szCs w:val="24"/>
          <w:shd w:val="clear" w:color="auto" w:fill="FFFFFF"/>
        </w:rPr>
        <w:t>Description</w:t>
      </w:r>
      <w:r w:rsidR="00B45B11">
        <w:rPr>
          <w:rFonts w:ascii="Times New Roman" w:hAnsi="Times New Roman" w:cs="Times New Roman"/>
          <w:b/>
          <w:szCs w:val="24"/>
          <w:shd w:val="clear" w:color="auto" w:fill="FFFFFF"/>
        </w:rPr>
        <w:t xml:space="preserve"> of </w:t>
      </w:r>
      <w:r w:rsidR="00D26828">
        <w:rPr>
          <w:rFonts w:ascii="Times New Roman" w:hAnsi="Times New Roman" w:cs="Times New Roman"/>
          <w:b/>
          <w:szCs w:val="24"/>
          <w:shd w:val="clear" w:color="auto" w:fill="FFFFFF"/>
        </w:rPr>
        <w:t xml:space="preserve">Navigation </w:t>
      </w:r>
      <w:r w:rsidR="004A3757">
        <w:rPr>
          <w:rFonts w:ascii="Times New Roman" w:hAnsi="Times New Roman" w:cs="Times New Roman"/>
          <w:b/>
          <w:szCs w:val="24"/>
          <w:shd w:val="clear" w:color="auto" w:fill="FFFFFF"/>
        </w:rPr>
        <w:t>T</w:t>
      </w:r>
      <w:r w:rsidR="00B45B11">
        <w:rPr>
          <w:rFonts w:ascii="Times New Roman" w:hAnsi="Times New Roman" w:cs="Times New Roman"/>
          <w:b/>
          <w:szCs w:val="24"/>
          <w:shd w:val="clear" w:color="auto" w:fill="FFFFFF"/>
        </w:rPr>
        <w:t>ask</w:t>
      </w:r>
      <w:r w:rsidR="00954AD3">
        <w:rPr>
          <w:rFonts w:ascii="Times New Roman" w:hAnsi="Times New Roman" w:cs="Times New Roman"/>
          <w:b/>
          <w:szCs w:val="24"/>
          <w:shd w:val="clear" w:color="auto" w:fill="FFFFFF"/>
        </w:rPr>
        <w:t xml:space="preserve"> on </w:t>
      </w:r>
      <w:r w:rsidR="00B45B11">
        <w:rPr>
          <w:rFonts w:ascii="Times New Roman" w:hAnsi="Times New Roman" w:cs="Times New Roman"/>
          <w:b/>
          <w:szCs w:val="24"/>
          <w:shd w:val="clear" w:color="auto" w:fill="FFFFFF"/>
        </w:rPr>
        <w:t xml:space="preserve">the </w:t>
      </w:r>
      <w:r w:rsidR="00954AD3">
        <w:rPr>
          <w:rFonts w:ascii="Times New Roman" w:hAnsi="Times New Roman" w:cs="Times New Roman"/>
          <w:b/>
          <w:szCs w:val="24"/>
          <w:shd w:val="clear" w:color="auto" w:fill="FFFFFF"/>
        </w:rPr>
        <w:t>MTurk Site</w:t>
      </w:r>
      <w:r w:rsidR="00954AD3" w:rsidRPr="009E2B14">
        <w:rPr>
          <w:rFonts w:ascii="Times New Roman" w:hAnsi="Times New Roman" w:cs="Times New Roman"/>
          <w:b/>
          <w:szCs w:val="24"/>
          <w:shd w:val="clear" w:color="auto" w:fill="FFFFFF"/>
        </w:rPr>
        <w:t>:</w:t>
      </w:r>
      <w:r w:rsidR="00954AD3" w:rsidRPr="009E2B14">
        <w:rPr>
          <w:rFonts w:ascii="Times New Roman" w:hAnsi="Times New Roman" w:cs="Times New Roman"/>
          <w:szCs w:val="24"/>
          <w:shd w:val="clear" w:color="auto" w:fill="FFFFFF"/>
        </w:rPr>
        <w:t xml:space="preserve">  </w:t>
      </w:r>
      <w:r w:rsidR="00B97298">
        <w:rPr>
          <w:rStyle w:val="Strong"/>
          <w:rFonts w:ascii="Times New Roman" w:hAnsi="Times New Roman" w:cs="Times New Roman"/>
          <w:b w:val="0"/>
          <w:szCs w:val="24"/>
          <w:shd w:val="clear" w:color="auto" w:fill="FFFFFF"/>
        </w:rPr>
        <w:t>W</w:t>
      </w:r>
      <w:r w:rsidR="00B45B11">
        <w:rPr>
          <w:rStyle w:val="Strong"/>
          <w:rFonts w:ascii="Times New Roman" w:hAnsi="Times New Roman" w:cs="Times New Roman"/>
          <w:b w:val="0"/>
          <w:szCs w:val="24"/>
          <w:shd w:val="clear" w:color="auto" w:fill="FFFFFF"/>
        </w:rPr>
        <w:t xml:space="preserve">e are conducting this research to </w:t>
      </w:r>
      <w:r w:rsidR="00B97298">
        <w:rPr>
          <w:rStyle w:val="Strong"/>
          <w:rFonts w:ascii="Times New Roman" w:hAnsi="Times New Roman" w:cs="Times New Roman"/>
          <w:b w:val="0"/>
          <w:szCs w:val="24"/>
          <w:shd w:val="clear" w:color="auto" w:fill="FFFFFF"/>
        </w:rPr>
        <w:t>understand</w:t>
      </w:r>
      <w:r w:rsidR="00B45B11">
        <w:rPr>
          <w:rStyle w:val="Strong"/>
          <w:rFonts w:ascii="Times New Roman" w:hAnsi="Times New Roman" w:cs="Times New Roman"/>
          <w:b w:val="0"/>
          <w:szCs w:val="24"/>
          <w:shd w:val="clear" w:color="auto" w:fill="FFFFFF"/>
        </w:rPr>
        <w:t xml:space="preserve"> how people </w:t>
      </w:r>
      <w:r w:rsidR="00CC713A">
        <w:rPr>
          <w:rStyle w:val="Strong"/>
          <w:rFonts w:ascii="Times New Roman" w:hAnsi="Times New Roman" w:cs="Times New Roman"/>
          <w:b w:val="0"/>
          <w:szCs w:val="24"/>
          <w:shd w:val="clear" w:color="auto" w:fill="FFFFFF"/>
        </w:rPr>
        <w:t xml:space="preserve">think about </w:t>
      </w:r>
      <w:r w:rsidR="00F521B5">
        <w:rPr>
          <w:rStyle w:val="Strong"/>
          <w:rFonts w:ascii="Times New Roman" w:hAnsi="Times New Roman" w:cs="Times New Roman"/>
          <w:b w:val="0"/>
          <w:szCs w:val="24"/>
          <w:shd w:val="clear" w:color="auto" w:fill="FFFFFF"/>
        </w:rPr>
        <w:t>their use of</w:t>
      </w:r>
      <w:r w:rsidR="00B45B11">
        <w:rPr>
          <w:rStyle w:val="Strong"/>
          <w:rFonts w:ascii="Times New Roman" w:hAnsi="Times New Roman" w:cs="Times New Roman"/>
          <w:b w:val="0"/>
          <w:szCs w:val="24"/>
          <w:shd w:val="clear" w:color="auto" w:fill="FFFFFF"/>
        </w:rPr>
        <w:t xml:space="preserve"> time.  </w:t>
      </w:r>
      <w:r w:rsidR="00B97298">
        <w:rPr>
          <w:rStyle w:val="Strong"/>
          <w:rFonts w:ascii="Times New Roman" w:hAnsi="Times New Roman" w:cs="Times New Roman"/>
          <w:b w:val="0"/>
          <w:szCs w:val="24"/>
          <w:shd w:val="clear" w:color="auto" w:fill="FFFFFF"/>
        </w:rPr>
        <w:t>Y</w:t>
      </w:r>
      <w:r w:rsidR="00954AD3" w:rsidRPr="00E27EBD">
        <w:rPr>
          <w:rStyle w:val="Strong"/>
          <w:rFonts w:ascii="Times New Roman" w:hAnsi="Times New Roman" w:cs="Times New Roman"/>
          <w:b w:val="0"/>
          <w:szCs w:val="24"/>
          <w:shd w:val="clear" w:color="auto" w:fill="FFFFFF"/>
        </w:rPr>
        <w:t xml:space="preserve">ou will </w:t>
      </w:r>
      <w:r w:rsidR="00954AD3">
        <w:rPr>
          <w:rStyle w:val="Strong"/>
          <w:rFonts w:ascii="Times New Roman" w:hAnsi="Times New Roman" w:cs="Times New Roman"/>
          <w:b w:val="0"/>
          <w:szCs w:val="24"/>
          <w:shd w:val="clear" w:color="auto" w:fill="FFFFFF"/>
        </w:rPr>
        <w:t xml:space="preserve">read an activity and pick </w:t>
      </w:r>
      <w:r w:rsidR="00F521B5">
        <w:rPr>
          <w:rStyle w:val="Strong"/>
          <w:rFonts w:ascii="Times New Roman" w:hAnsi="Times New Roman" w:cs="Times New Roman"/>
          <w:b w:val="0"/>
          <w:szCs w:val="24"/>
          <w:shd w:val="clear" w:color="auto" w:fill="FFFFFF"/>
        </w:rPr>
        <w:t>a</w:t>
      </w:r>
      <w:r w:rsidR="00067729">
        <w:rPr>
          <w:rStyle w:val="Strong"/>
          <w:rFonts w:ascii="Times New Roman" w:hAnsi="Times New Roman" w:cs="Times New Roman"/>
          <w:b w:val="0"/>
          <w:szCs w:val="24"/>
          <w:shd w:val="clear" w:color="auto" w:fill="FFFFFF"/>
        </w:rPr>
        <w:t xml:space="preserve"> category</w:t>
      </w:r>
      <w:r w:rsidRPr="00EB420C">
        <w:rPr>
          <w:rStyle w:val="Strong"/>
          <w:rFonts w:ascii="Times New Roman" w:hAnsi="Times New Roman" w:cs="Times New Roman"/>
          <w:b w:val="0"/>
          <w:szCs w:val="24"/>
          <w:shd w:val="clear" w:color="auto" w:fill="FFFFFF"/>
        </w:rPr>
        <w:t xml:space="preserve"> </w:t>
      </w:r>
      <w:r>
        <w:rPr>
          <w:rStyle w:val="Strong"/>
          <w:rFonts w:ascii="Times New Roman" w:hAnsi="Times New Roman" w:cs="Times New Roman"/>
          <w:b w:val="0"/>
          <w:szCs w:val="24"/>
          <w:shd w:val="clear" w:color="auto" w:fill="FFFFFF"/>
        </w:rPr>
        <w:t>that best describes the activity</w:t>
      </w:r>
      <w:r w:rsidR="00067729">
        <w:rPr>
          <w:rStyle w:val="Strong"/>
          <w:rFonts w:ascii="Times New Roman" w:hAnsi="Times New Roman" w:cs="Times New Roman"/>
          <w:b w:val="0"/>
          <w:szCs w:val="24"/>
          <w:shd w:val="clear" w:color="auto" w:fill="FFFFFF"/>
        </w:rPr>
        <w:t xml:space="preserve"> </w:t>
      </w:r>
      <w:r w:rsidR="00B97298">
        <w:rPr>
          <w:rStyle w:val="Strong"/>
          <w:rFonts w:ascii="Times New Roman" w:hAnsi="Times New Roman" w:cs="Times New Roman"/>
          <w:b w:val="0"/>
          <w:szCs w:val="24"/>
          <w:shd w:val="clear" w:color="auto" w:fill="FFFFFF"/>
        </w:rPr>
        <w:t>from a list of categories</w:t>
      </w:r>
      <w:r w:rsidR="00954AD3">
        <w:rPr>
          <w:rStyle w:val="Strong"/>
          <w:rFonts w:ascii="Times New Roman" w:hAnsi="Times New Roman" w:cs="Times New Roman"/>
          <w:b w:val="0"/>
          <w:szCs w:val="24"/>
          <w:shd w:val="clear" w:color="auto" w:fill="FFFFFF"/>
        </w:rPr>
        <w:t xml:space="preserve">.  For example, </w:t>
      </w:r>
      <w:r w:rsidR="00F521B5">
        <w:rPr>
          <w:rStyle w:val="Strong"/>
          <w:rFonts w:ascii="Times New Roman" w:hAnsi="Times New Roman" w:cs="Times New Roman"/>
          <w:b w:val="0"/>
          <w:szCs w:val="24"/>
          <w:shd w:val="clear" w:color="auto" w:fill="FFFFFF"/>
        </w:rPr>
        <w:t>an</w:t>
      </w:r>
      <w:r w:rsidR="00954AD3">
        <w:rPr>
          <w:rStyle w:val="Strong"/>
          <w:rFonts w:ascii="Times New Roman" w:hAnsi="Times New Roman" w:cs="Times New Roman"/>
          <w:b w:val="0"/>
          <w:szCs w:val="24"/>
          <w:shd w:val="clear" w:color="auto" w:fill="FFFFFF"/>
        </w:rPr>
        <w:t xml:space="preserve"> activity might be “</w:t>
      </w:r>
      <w:r w:rsidR="00B45B11">
        <w:rPr>
          <w:rStyle w:val="Strong"/>
          <w:rFonts w:ascii="Times New Roman" w:hAnsi="Times New Roman" w:cs="Times New Roman"/>
          <w:b w:val="0"/>
          <w:szCs w:val="24"/>
          <w:shd w:val="clear" w:color="auto" w:fill="FFFFFF"/>
        </w:rPr>
        <w:t>dozed off for a few minutes</w:t>
      </w:r>
      <w:r w:rsidR="00954AD3">
        <w:rPr>
          <w:rStyle w:val="Strong"/>
          <w:rFonts w:ascii="Times New Roman" w:hAnsi="Times New Roman" w:cs="Times New Roman"/>
          <w:b w:val="0"/>
          <w:szCs w:val="24"/>
          <w:shd w:val="clear" w:color="auto" w:fill="FFFFFF"/>
        </w:rPr>
        <w:t xml:space="preserve">” so a good category to </w:t>
      </w:r>
      <w:r w:rsidR="00757EC8">
        <w:rPr>
          <w:rStyle w:val="Strong"/>
          <w:rFonts w:ascii="Times New Roman" w:hAnsi="Times New Roman" w:cs="Times New Roman"/>
          <w:b w:val="0"/>
          <w:szCs w:val="24"/>
          <w:shd w:val="clear" w:color="auto" w:fill="FFFFFF"/>
        </w:rPr>
        <w:t xml:space="preserve">select </w:t>
      </w:r>
      <w:r w:rsidR="00954AD3">
        <w:rPr>
          <w:rStyle w:val="Strong"/>
          <w:rFonts w:ascii="Times New Roman" w:hAnsi="Times New Roman" w:cs="Times New Roman"/>
          <w:b w:val="0"/>
          <w:szCs w:val="24"/>
          <w:shd w:val="clear" w:color="auto" w:fill="FFFFFF"/>
        </w:rPr>
        <w:t>would be “Sleeping.”  There are 35</w:t>
      </w:r>
      <w:r w:rsidR="00954AD3" w:rsidRPr="00E27EBD">
        <w:rPr>
          <w:rStyle w:val="Strong"/>
          <w:rFonts w:ascii="Times New Roman" w:hAnsi="Times New Roman" w:cs="Times New Roman"/>
          <w:b w:val="0"/>
          <w:szCs w:val="24"/>
          <w:shd w:val="clear" w:color="auto" w:fill="FFFFFF"/>
        </w:rPr>
        <w:t xml:space="preserve"> items </w:t>
      </w:r>
      <w:r w:rsidR="00954AD3">
        <w:rPr>
          <w:rStyle w:val="Strong"/>
          <w:rFonts w:ascii="Times New Roman" w:hAnsi="Times New Roman" w:cs="Times New Roman"/>
          <w:b w:val="0"/>
          <w:szCs w:val="24"/>
          <w:shd w:val="clear" w:color="auto" w:fill="FFFFFF"/>
        </w:rPr>
        <w:t xml:space="preserve">to assign to </w:t>
      </w:r>
      <w:r w:rsidR="00CC713A">
        <w:rPr>
          <w:rStyle w:val="Strong"/>
          <w:rFonts w:ascii="Times New Roman" w:hAnsi="Times New Roman" w:cs="Times New Roman"/>
          <w:b w:val="0"/>
          <w:szCs w:val="24"/>
          <w:shd w:val="clear" w:color="auto" w:fill="FFFFFF"/>
        </w:rPr>
        <w:t>a</w:t>
      </w:r>
      <w:r w:rsidR="00954AD3">
        <w:rPr>
          <w:rStyle w:val="Strong"/>
          <w:rFonts w:ascii="Times New Roman" w:hAnsi="Times New Roman" w:cs="Times New Roman"/>
          <w:b w:val="0"/>
          <w:szCs w:val="24"/>
          <w:shd w:val="clear" w:color="auto" w:fill="FFFFFF"/>
        </w:rPr>
        <w:t xml:space="preserve"> list of </w:t>
      </w:r>
      <w:r w:rsidR="00954AD3" w:rsidRPr="00E27EBD">
        <w:rPr>
          <w:rStyle w:val="Strong"/>
          <w:rFonts w:ascii="Times New Roman" w:hAnsi="Times New Roman" w:cs="Times New Roman"/>
          <w:b w:val="0"/>
          <w:szCs w:val="24"/>
          <w:shd w:val="clear" w:color="auto" w:fill="FFFFFF"/>
        </w:rPr>
        <w:t>categories.</w:t>
      </w:r>
      <w:r w:rsidR="00954AD3" w:rsidRPr="009E2B14">
        <w:rPr>
          <w:rStyle w:val="Strong"/>
          <w:rFonts w:ascii="Times New Roman" w:hAnsi="Times New Roman" w:cs="Times New Roman"/>
          <w:szCs w:val="24"/>
          <w:shd w:val="clear" w:color="auto" w:fill="FFFFFF"/>
        </w:rPr>
        <w:t xml:space="preserve">  </w:t>
      </w:r>
    </w:p>
    <w:p w14:paraId="74C74527" w14:textId="77777777" w:rsidR="00954AD3" w:rsidRPr="009E2B14" w:rsidRDefault="00954AD3" w:rsidP="00954AD3">
      <w:pPr>
        <w:rPr>
          <w:rFonts w:ascii="Times New Roman" w:hAnsi="Times New Roman" w:cs="Times New Roman"/>
          <w:szCs w:val="24"/>
          <w:shd w:val="clear" w:color="auto" w:fill="FFFFFF"/>
        </w:rPr>
      </w:pPr>
    </w:p>
    <w:p w14:paraId="1BB4DC2F" w14:textId="77777777" w:rsidR="00954AD3" w:rsidRPr="009E2B14" w:rsidRDefault="00954AD3" w:rsidP="00954AD3">
      <w:pPr>
        <w:rPr>
          <w:rFonts w:ascii="Times New Roman" w:hAnsi="Times New Roman" w:cs="Times New Roman"/>
          <w:szCs w:val="24"/>
          <w:shd w:val="clear" w:color="auto" w:fill="FFFFFF"/>
        </w:rPr>
      </w:pPr>
      <w:r w:rsidRPr="009E2B14">
        <w:rPr>
          <w:rFonts w:ascii="Times New Roman" w:hAnsi="Times New Roman" w:cs="Times New Roman"/>
          <w:szCs w:val="24"/>
          <w:shd w:val="clear" w:color="auto" w:fill="FFFFFF"/>
        </w:rPr>
        <w:t>This task is estimated to take about</w:t>
      </w:r>
      <w:r>
        <w:rPr>
          <w:rFonts w:ascii="Times New Roman" w:hAnsi="Times New Roman" w:cs="Times New Roman"/>
          <w:szCs w:val="24"/>
          <w:shd w:val="clear" w:color="auto" w:fill="FFFFFF"/>
        </w:rPr>
        <w:t xml:space="preserve"> 20</w:t>
      </w:r>
      <w:r w:rsidRPr="009E2B14">
        <w:rPr>
          <w:rFonts w:ascii="Times New Roman" w:hAnsi="Times New Roman" w:cs="Times New Roman"/>
          <w:szCs w:val="24"/>
          <w:shd w:val="clear" w:color="auto" w:fill="FFFFFF"/>
        </w:rPr>
        <w:t xml:space="preserve"> minutes, and you will be paid $</w:t>
      </w:r>
      <w:r>
        <w:rPr>
          <w:rFonts w:ascii="Times New Roman" w:hAnsi="Times New Roman" w:cs="Times New Roman"/>
          <w:szCs w:val="24"/>
          <w:shd w:val="clear" w:color="auto" w:fill="FFFFFF"/>
        </w:rPr>
        <w:t>3</w:t>
      </w:r>
      <w:r w:rsidRPr="009E2B14">
        <w:rPr>
          <w:rFonts w:ascii="Times New Roman" w:hAnsi="Times New Roman" w:cs="Times New Roman"/>
          <w:szCs w:val="24"/>
          <w:shd w:val="clear" w:color="auto" w:fill="FFFFFF"/>
        </w:rPr>
        <w:t xml:space="preserve"> for completing it.</w:t>
      </w:r>
    </w:p>
    <w:p w14:paraId="046FCA06" w14:textId="77777777" w:rsidR="00954AD3" w:rsidRPr="009E2B14" w:rsidRDefault="00954AD3" w:rsidP="00954AD3">
      <w:pPr>
        <w:rPr>
          <w:rFonts w:ascii="Times New Roman" w:hAnsi="Times New Roman" w:cs="Times New Roman"/>
          <w:szCs w:val="24"/>
          <w:shd w:val="clear" w:color="auto" w:fill="FFFFFF"/>
        </w:rPr>
      </w:pPr>
    </w:p>
    <w:p w14:paraId="4FA5FE94" w14:textId="4E6EB8EE" w:rsidR="00954AD3" w:rsidRPr="00E27EBD" w:rsidRDefault="00EB420C" w:rsidP="00954AD3">
      <w:pPr>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 xml:space="preserve">c.  </w:t>
      </w:r>
      <w:r w:rsidR="00954AD3" w:rsidRPr="009E2B14">
        <w:rPr>
          <w:rFonts w:ascii="Times New Roman" w:hAnsi="Times New Roman" w:cs="Times New Roman"/>
          <w:b/>
          <w:szCs w:val="24"/>
          <w:shd w:val="clear" w:color="auto" w:fill="FFFFFF"/>
        </w:rPr>
        <w:t xml:space="preserve">Keywords: </w:t>
      </w:r>
      <w:r w:rsidR="00954AD3">
        <w:rPr>
          <w:rFonts w:ascii="Times New Roman" w:hAnsi="Times New Roman" w:cs="Times New Roman"/>
          <w:szCs w:val="24"/>
          <w:shd w:val="clear" w:color="auto" w:fill="FFFFFF"/>
        </w:rPr>
        <w:t>Organizing</w:t>
      </w:r>
      <w:r w:rsidR="00CC713A">
        <w:rPr>
          <w:rFonts w:ascii="Times New Roman" w:hAnsi="Times New Roman" w:cs="Times New Roman"/>
          <w:szCs w:val="24"/>
          <w:shd w:val="clear" w:color="auto" w:fill="FFFFFF"/>
        </w:rPr>
        <w:t xml:space="preserve"> or classifying</w:t>
      </w:r>
      <w:r w:rsidR="00954AD3">
        <w:rPr>
          <w:rFonts w:ascii="Times New Roman" w:hAnsi="Times New Roman" w:cs="Times New Roman"/>
          <w:szCs w:val="24"/>
          <w:shd w:val="clear" w:color="auto" w:fill="FFFFFF"/>
        </w:rPr>
        <w:t xml:space="preserve"> information, navigation task</w:t>
      </w:r>
      <w:r w:rsidR="00B97298">
        <w:rPr>
          <w:rFonts w:ascii="Times New Roman" w:hAnsi="Times New Roman" w:cs="Times New Roman"/>
          <w:szCs w:val="24"/>
          <w:shd w:val="clear" w:color="auto" w:fill="FFFFFF"/>
        </w:rPr>
        <w:t>, research</w:t>
      </w:r>
    </w:p>
    <w:p w14:paraId="2E2448A9" w14:textId="77777777" w:rsidR="00954AD3" w:rsidRPr="009E2B14" w:rsidRDefault="00954AD3" w:rsidP="00954AD3">
      <w:pPr>
        <w:jc w:val="center"/>
        <w:rPr>
          <w:rStyle w:val="Strong"/>
          <w:rFonts w:ascii="Times New Roman" w:hAnsi="Times New Roman" w:cs="Times New Roman"/>
          <w:szCs w:val="24"/>
          <w:shd w:val="clear" w:color="auto" w:fill="FFFFFF"/>
        </w:rPr>
      </w:pPr>
    </w:p>
    <w:p w14:paraId="3573697E" w14:textId="08B9545C" w:rsidR="004070C5" w:rsidRDefault="00EB420C" w:rsidP="00976F99">
      <w:pPr>
        <w:rPr>
          <w:rStyle w:val="apple-converted-space"/>
          <w:rFonts w:ascii="Times New Roman" w:hAnsi="Times New Roman" w:cs="Times New Roman"/>
          <w:szCs w:val="24"/>
          <w:shd w:val="clear" w:color="auto" w:fill="FFFFFF"/>
        </w:rPr>
      </w:pPr>
      <w:r>
        <w:rPr>
          <w:rStyle w:val="Strong"/>
          <w:rFonts w:ascii="Times New Roman" w:hAnsi="Times New Roman" w:cs="Times New Roman"/>
          <w:szCs w:val="24"/>
          <w:shd w:val="clear" w:color="auto" w:fill="FFFFFF"/>
        </w:rPr>
        <w:t xml:space="preserve">d.  </w:t>
      </w:r>
      <w:r w:rsidR="00954AD3" w:rsidRPr="009E2B14">
        <w:rPr>
          <w:rStyle w:val="Strong"/>
          <w:rFonts w:ascii="Times New Roman" w:hAnsi="Times New Roman" w:cs="Times New Roman"/>
          <w:szCs w:val="24"/>
          <w:shd w:val="clear" w:color="auto" w:fill="FFFFFF"/>
        </w:rPr>
        <w:t>Instructions for the Navigation Task:</w:t>
      </w:r>
      <w:r w:rsidR="00954AD3" w:rsidRPr="009E2B14">
        <w:rPr>
          <w:rStyle w:val="apple-converted-space"/>
          <w:rFonts w:ascii="Times New Roman" w:hAnsi="Times New Roman" w:cs="Times New Roman"/>
          <w:szCs w:val="24"/>
          <w:shd w:val="clear" w:color="auto" w:fill="FFFFFF"/>
        </w:rPr>
        <w:t> </w:t>
      </w:r>
    </w:p>
    <w:p w14:paraId="2F395114" w14:textId="77777777" w:rsidR="004070C5" w:rsidRDefault="004070C5" w:rsidP="00976F99">
      <w:pPr>
        <w:rPr>
          <w:rStyle w:val="apple-converted-space"/>
          <w:rFonts w:ascii="Times New Roman" w:hAnsi="Times New Roman" w:cs="Times New Roman"/>
          <w:szCs w:val="24"/>
          <w:shd w:val="clear" w:color="auto" w:fill="FFFFFF"/>
        </w:rPr>
      </w:pPr>
    </w:p>
    <w:p w14:paraId="6D1BD0BF" w14:textId="27A2E509" w:rsidR="00976F99" w:rsidRPr="00976F99" w:rsidRDefault="00976F99" w:rsidP="00976F99">
      <w:pPr>
        <w:rPr>
          <w:rFonts w:ascii="Times New Roman" w:hAnsi="Times New Roman" w:cs="Times New Roman"/>
        </w:rPr>
      </w:pPr>
      <w:r w:rsidRPr="00976F99">
        <w:rPr>
          <w:rFonts w:ascii="Times New Roman" w:hAnsi="Times New Roman" w:cs="Times New Roman"/>
        </w:rPr>
        <w:t xml:space="preserve">Welcome to this study, and thank you for agreeing to participate! </w:t>
      </w:r>
    </w:p>
    <w:p w14:paraId="5F241CA1" w14:textId="77777777" w:rsidR="00976F99" w:rsidRPr="00976F99" w:rsidRDefault="00976F99" w:rsidP="00976F99">
      <w:pPr>
        <w:rPr>
          <w:rFonts w:ascii="Times New Roman" w:hAnsi="Times New Roman" w:cs="Times New Roman"/>
        </w:rPr>
      </w:pPr>
    </w:p>
    <w:p w14:paraId="076B4666" w14:textId="77777777" w:rsidR="00976F99" w:rsidRPr="00976F99" w:rsidRDefault="00976F99" w:rsidP="00976F99">
      <w:pPr>
        <w:rPr>
          <w:rFonts w:ascii="Times New Roman" w:hAnsi="Times New Roman" w:cs="Times New Roman"/>
        </w:rPr>
      </w:pPr>
      <w:r w:rsidRPr="00976F99">
        <w:rPr>
          <w:rFonts w:ascii="Times New Roman" w:hAnsi="Times New Roman" w:cs="Times New Roman"/>
        </w:rPr>
        <w:t>In this study, you will first read descriptions of how people spend their time.  Then you will assign each activity to the best selection from a list (menu) of categories.</w:t>
      </w:r>
    </w:p>
    <w:p w14:paraId="39787ED6" w14:textId="77777777" w:rsidR="00976F99" w:rsidRPr="00976F99" w:rsidRDefault="00976F99" w:rsidP="00976F99">
      <w:pPr>
        <w:rPr>
          <w:rFonts w:ascii="Times New Roman" w:hAnsi="Times New Roman" w:cs="Times New Roman"/>
        </w:rPr>
      </w:pPr>
    </w:p>
    <w:p w14:paraId="5EA6B207" w14:textId="19ED447D" w:rsidR="00976F99" w:rsidRPr="00976F99" w:rsidRDefault="00976F99" w:rsidP="00976F99">
      <w:pPr>
        <w:rPr>
          <w:rFonts w:ascii="Times New Roman" w:hAnsi="Times New Roman" w:cs="Times New Roman"/>
        </w:rPr>
      </w:pPr>
      <w:r w:rsidRPr="00976F99">
        <w:rPr>
          <w:rFonts w:ascii="Times New Roman" w:hAnsi="Times New Roman" w:cs="Times New Roman"/>
        </w:rPr>
        <w:t xml:space="preserve">You will be presented with 35 activities.  Classifying them shouldn't take longer than </w:t>
      </w:r>
      <w:r w:rsidRPr="00976F99">
        <w:rPr>
          <w:rFonts w:ascii="Times New Roman" w:hAnsi="Times New Roman" w:cs="Times New Roman"/>
          <w:b/>
        </w:rPr>
        <w:t>20 minutes</w:t>
      </w:r>
      <w:r w:rsidRPr="00976F99">
        <w:rPr>
          <w:rFonts w:ascii="Times New Roman" w:hAnsi="Times New Roman" w:cs="Times New Roman"/>
        </w:rPr>
        <w:t xml:space="preserve">.  </w:t>
      </w:r>
    </w:p>
    <w:p w14:paraId="3C08B206" w14:textId="77777777" w:rsidR="00976F99" w:rsidRPr="00976F99" w:rsidRDefault="00976F99" w:rsidP="00976F99">
      <w:pPr>
        <w:rPr>
          <w:rFonts w:ascii="Times New Roman" w:hAnsi="Times New Roman" w:cs="Times New Roman"/>
        </w:rPr>
      </w:pPr>
    </w:p>
    <w:p w14:paraId="34A27735" w14:textId="77777777" w:rsidR="00976F99" w:rsidRPr="00976F99" w:rsidRDefault="00976F99" w:rsidP="00976F99">
      <w:pPr>
        <w:rPr>
          <w:rFonts w:ascii="Times New Roman" w:hAnsi="Times New Roman" w:cs="Times New Roman"/>
        </w:rPr>
      </w:pPr>
      <w:r w:rsidRPr="00976F99">
        <w:rPr>
          <w:rFonts w:ascii="Times New Roman" w:hAnsi="Times New Roman" w:cs="Times New Roman"/>
        </w:rPr>
        <w:t>Our goal is to determine how well the list of categories covers typical activities that people do.</w:t>
      </w:r>
    </w:p>
    <w:p w14:paraId="57C3FCBA" w14:textId="02CB60D2" w:rsidR="00976F99" w:rsidRPr="00976F99" w:rsidRDefault="00976F99" w:rsidP="00976F99">
      <w:pPr>
        <w:rPr>
          <w:rFonts w:ascii="Times New Roman" w:hAnsi="Times New Roman" w:cs="Times New Roman"/>
        </w:rPr>
      </w:pPr>
      <w:r w:rsidRPr="00976F99">
        <w:rPr>
          <w:rFonts w:ascii="Times New Roman" w:hAnsi="Times New Roman" w:cs="Times New Roman"/>
        </w:rPr>
        <w:t>Your participation will also help us find out how people think about how they spend their ti</w:t>
      </w:r>
      <w:r>
        <w:rPr>
          <w:rFonts w:ascii="Times New Roman" w:hAnsi="Times New Roman" w:cs="Times New Roman"/>
        </w:rPr>
        <w:t>me.</w:t>
      </w:r>
      <w:r w:rsidRPr="00976F99">
        <w:rPr>
          <w:rFonts w:ascii="Times New Roman" w:hAnsi="Times New Roman" w:cs="Times New Roman"/>
        </w:rPr>
        <w:t xml:space="preserve"> </w:t>
      </w:r>
    </w:p>
    <w:p w14:paraId="14C3488F" w14:textId="77777777" w:rsidR="00976F99" w:rsidRPr="00976F99" w:rsidRDefault="00976F99" w:rsidP="00976F99">
      <w:pPr>
        <w:rPr>
          <w:rFonts w:ascii="Times New Roman" w:hAnsi="Times New Roman" w:cs="Times New Roman"/>
        </w:rPr>
      </w:pPr>
    </w:p>
    <w:p w14:paraId="22C35963" w14:textId="77777777" w:rsidR="00976F99" w:rsidRPr="00976F99" w:rsidRDefault="00976F99" w:rsidP="00976F99">
      <w:pPr>
        <w:rPr>
          <w:rFonts w:ascii="Times New Roman" w:hAnsi="Times New Roman" w:cs="Times New Roman"/>
        </w:rPr>
      </w:pPr>
      <w:r w:rsidRPr="00976F99">
        <w:rPr>
          <w:rFonts w:ascii="Times New Roman" w:hAnsi="Times New Roman" w:cs="Times New Roman"/>
        </w:rPr>
        <w:t>Find out how on the next page ...</w:t>
      </w:r>
    </w:p>
    <w:p w14:paraId="1281FABE" w14:textId="39AAEB90" w:rsidR="00231EB2" w:rsidRDefault="00231EB2" w:rsidP="00976F99">
      <w:pPr>
        <w:spacing w:after="120"/>
        <w:rPr>
          <w:rFonts w:ascii="Times New Roman" w:hAnsi="Times New Roman" w:cs="Times New Roman"/>
          <w:szCs w:val="24"/>
          <w:shd w:val="clear" w:color="auto" w:fill="FFFFFF"/>
        </w:rPr>
      </w:pPr>
    </w:p>
    <w:p w14:paraId="1F12FB2E" w14:textId="48E6155A" w:rsidR="00EA3C07" w:rsidRDefault="00EB420C" w:rsidP="00757EC8">
      <w:pPr>
        <w:spacing w:after="120"/>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 xml:space="preserve">e. </w:t>
      </w:r>
      <w:r w:rsidR="00EA3C07">
        <w:rPr>
          <w:rFonts w:ascii="Times New Roman" w:hAnsi="Times New Roman" w:cs="Times New Roman"/>
          <w:b/>
          <w:szCs w:val="24"/>
          <w:shd w:val="clear" w:color="auto" w:fill="FFFFFF"/>
        </w:rPr>
        <w:t>How the Tasks Will Appear On the Optimal Workshop Website</w:t>
      </w:r>
      <w:r w:rsidR="00231EB2">
        <w:rPr>
          <w:rFonts w:ascii="Times New Roman" w:hAnsi="Times New Roman" w:cs="Times New Roman"/>
          <w:b/>
          <w:szCs w:val="24"/>
          <w:shd w:val="clear" w:color="auto" w:fill="FFFFFF"/>
        </w:rPr>
        <w:t xml:space="preserve"> (TreeJack Tool)</w:t>
      </w:r>
    </w:p>
    <w:p w14:paraId="36D97892" w14:textId="1C62682B" w:rsidR="00231EB2" w:rsidRDefault="00231EB2" w:rsidP="00757EC8">
      <w:pPr>
        <w:spacing w:after="120"/>
        <w:rPr>
          <w:rFonts w:ascii="Times New Roman" w:hAnsi="Times New Roman" w:cs="Times New Roman"/>
          <w:szCs w:val="24"/>
          <w:shd w:val="clear" w:color="auto" w:fill="FFFFFF"/>
        </w:rPr>
      </w:pPr>
      <w:r>
        <w:rPr>
          <w:rFonts w:ascii="Times New Roman" w:hAnsi="Times New Roman" w:cs="Times New Roman"/>
          <w:szCs w:val="24"/>
          <w:shd w:val="clear" w:color="auto" w:fill="FFFFFF"/>
        </w:rPr>
        <w:t>There are multiple screens in the TreeJack testing tool.  Some key screens are shown below.  Since this is a free demo instrument, onl</w:t>
      </w:r>
      <w:r w:rsidR="004A3757">
        <w:rPr>
          <w:rFonts w:ascii="Times New Roman" w:hAnsi="Times New Roman" w:cs="Times New Roman"/>
          <w:szCs w:val="24"/>
          <w:shd w:val="clear" w:color="auto" w:fill="FFFFFF"/>
        </w:rPr>
        <w:t>y three tasks could be included</w:t>
      </w:r>
      <w:r w:rsidR="00381B92">
        <w:rPr>
          <w:rFonts w:ascii="Times New Roman" w:hAnsi="Times New Roman" w:cs="Times New Roman"/>
          <w:szCs w:val="24"/>
          <w:shd w:val="clear" w:color="auto" w:fill="FFFFFF"/>
        </w:rPr>
        <w:t>.</w:t>
      </w:r>
    </w:p>
    <w:p w14:paraId="3274081F" w14:textId="77777777" w:rsidR="00231EB2" w:rsidRDefault="00231EB2" w:rsidP="00757EC8">
      <w:pPr>
        <w:spacing w:after="120"/>
        <w:rPr>
          <w:rFonts w:ascii="Times New Roman" w:hAnsi="Times New Roman" w:cs="Times New Roman"/>
          <w:szCs w:val="24"/>
          <w:shd w:val="clear" w:color="auto" w:fill="FFFFFF"/>
        </w:rPr>
      </w:pPr>
    </w:p>
    <w:p w14:paraId="63C8F32B" w14:textId="77777777" w:rsidR="00231EB2" w:rsidRDefault="00231EB2" w:rsidP="00757EC8">
      <w:pPr>
        <w:spacing w:after="120"/>
        <w:rPr>
          <w:rFonts w:ascii="Times New Roman" w:hAnsi="Times New Roman" w:cs="Times New Roman"/>
          <w:szCs w:val="24"/>
          <w:shd w:val="clear" w:color="auto" w:fill="FFFFFF"/>
        </w:rPr>
      </w:pPr>
    </w:p>
    <w:p w14:paraId="0B041A90" w14:textId="77777777" w:rsidR="00231EB2" w:rsidRDefault="00231EB2" w:rsidP="00757EC8">
      <w:pPr>
        <w:spacing w:after="120"/>
        <w:rPr>
          <w:rFonts w:ascii="Times New Roman" w:hAnsi="Times New Roman" w:cs="Times New Roman"/>
          <w:szCs w:val="24"/>
          <w:shd w:val="clear" w:color="auto" w:fill="FFFFFF"/>
        </w:rPr>
      </w:pPr>
    </w:p>
    <w:p w14:paraId="44E838B1" w14:textId="77777777" w:rsidR="004070C5" w:rsidRDefault="004070C5" w:rsidP="00757EC8">
      <w:pPr>
        <w:spacing w:after="120"/>
        <w:rPr>
          <w:rFonts w:ascii="Times New Roman" w:hAnsi="Times New Roman" w:cs="Times New Roman"/>
          <w:szCs w:val="24"/>
          <w:shd w:val="clear" w:color="auto" w:fill="FFFFFF"/>
        </w:rPr>
      </w:pPr>
    </w:p>
    <w:p w14:paraId="377BC0FB" w14:textId="77777777" w:rsidR="00231EB2" w:rsidRDefault="00231EB2" w:rsidP="00757EC8">
      <w:pPr>
        <w:spacing w:after="120"/>
        <w:rPr>
          <w:rFonts w:ascii="Times New Roman" w:hAnsi="Times New Roman" w:cs="Times New Roman"/>
          <w:szCs w:val="24"/>
          <w:shd w:val="clear" w:color="auto" w:fill="FFFFFF"/>
        </w:rPr>
      </w:pPr>
    </w:p>
    <w:p w14:paraId="21A73FA4" w14:textId="77777777" w:rsidR="00231EB2" w:rsidRDefault="00231EB2" w:rsidP="00757EC8">
      <w:pPr>
        <w:spacing w:after="120"/>
        <w:rPr>
          <w:rFonts w:ascii="Times New Roman" w:hAnsi="Times New Roman" w:cs="Times New Roman"/>
          <w:szCs w:val="24"/>
          <w:shd w:val="clear" w:color="auto" w:fill="FFFFFF"/>
        </w:rPr>
      </w:pPr>
    </w:p>
    <w:p w14:paraId="284143FB" w14:textId="77777777" w:rsidR="00231EB2" w:rsidRDefault="00231EB2" w:rsidP="00757EC8">
      <w:pPr>
        <w:spacing w:after="120"/>
        <w:rPr>
          <w:rFonts w:ascii="Times New Roman" w:hAnsi="Times New Roman" w:cs="Times New Roman"/>
          <w:szCs w:val="24"/>
          <w:shd w:val="clear" w:color="auto" w:fill="FFFFFF"/>
        </w:rPr>
      </w:pPr>
    </w:p>
    <w:p w14:paraId="6AD9C002" w14:textId="77777777" w:rsidR="00231EB2" w:rsidRDefault="00231EB2" w:rsidP="00757EC8">
      <w:pPr>
        <w:spacing w:after="120"/>
        <w:rPr>
          <w:rFonts w:ascii="Times New Roman" w:hAnsi="Times New Roman" w:cs="Times New Roman"/>
          <w:szCs w:val="24"/>
          <w:shd w:val="clear" w:color="auto" w:fill="FFFFFF"/>
        </w:rPr>
      </w:pPr>
    </w:p>
    <w:p w14:paraId="28685F16" w14:textId="7AE36FFC" w:rsidR="00231EB2" w:rsidRDefault="00231EB2" w:rsidP="00757EC8">
      <w:pPr>
        <w:spacing w:after="120"/>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lastRenderedPageBreak/>
        <w:t>Welcome Screen</w:t>
      </w:r>
    </w:p>
    <w:p w14:paraId="024C096B" w14:textId="0B369CC0" w:rsidR="00231EB2" w:rsidRPr="00231EB2" w:rsidRDefault="00976F99" w:rsidP="00757EC8">
      <w:pPr>
        <w:spacing w:after="120"/>
        <w:rPr>
          <w:rFonts w:ascii="Times New Roman" w:hAnsi="Times New Roman" w:cs="Times New Roman"/>
          <w:b/>
          <w:szCs w:val="24"/>
          <w:shd w:val="clear" w:color="auto" w:fill="FFFFFF"/>
        </w:rPr>
      </w:pPr>
      <w:r>
        <w:rPr>
          <w:noProof/>
        </w:rPr>
        <w:drawing>
          <wp:inline distT="0" distB="0" distL="0" distR="0" wp14:anchorId="49281B8F" wp14:editId="1EC14CC5">
            <wp:extent cx="5943600" cy="286853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825" b="6377"/>
                    <a:stretch/>
                  </pic:blipFill>
                  <pic:spPr bwMode="auto">
                    <a:xfrm>
                      <a:off x="0" y="0"/>
                      <a:ext cx="5943600" cy="2868530"/>
                    </a:xfrm>
                    <a:prstGeom prst="rect">
                      <a:avLst/>
                    </a:prstGeom>
                    <a:ln>
                      <a:noFill/>
                    </a:ln>
                    <a:extLst>
                      <a:ext uri="{53640926-AAD7-44D8-BBD7-CCE9431645EC}">
                        <a14:shadowObscured xmlns:a14="http://schemas.microsoft.com/office/drawing/2010/main"/>
                      </a:ext>
                    </a:extLst>
                  </pic:spPr>
                </pic:pic>
              </a:graphicData>
            </a:graphic>
          </wp:inline>
        </w:drawing>
      </w:r>
    </w:p>
    <w:p w14:paraId="3466BB6B" w14:textId="77777777" w:rsidR="00231EB2" w:rsidRDefault="00231EB2" w:rsidP="00757EC8">
      <w:pPr>
        <w:spacing w:after="120"/>
        <w:rPr>
          <w:rFonts w:ascii="Times New Roman" w:hAnsi="Times New Roman" w:cs="Times New Roman"/>
          <w:szCs w:val="24"/>
          <w:shd w:val="clear" w:color="auto" w:fill="FFFFFF"/>
        </w:rPr>
      </w:pPr>
    </w:p>
    <w:p w14:paraId="3EF2CFE9" w14:textId="1BD3C2A2" w:rsidR="00231EB2" w:rsidRPr="00231EB2" w:rsidRDefault="00231EB2" w:rsidP="00757EC8">
      <w:pPr>
        <w:spacing w:after="120"/>
        <w:rPr>
          <w:rFonts w:ascii="Times New Roman" w:hAnsi="Times New Roman" w:cs="Times New Roman"/>
          <w:b/>
          <w:szCs w:val="24"/>
          <w:shd w:val="clear" w:color="auto" w:fill="FFFFFF"/>
        </w:rPr>
      </w:pPr>
      <w:r w:rsidRPr="00231EB2">
        <w:rPr>
          <w:rFonts w:ascii="Times New Roman" w:hAnsi="Times New Roman" w:cs="Times New Roman"/>
          <w:b/>
          <w:szCs w:val="24"/>
          <w:shd w:val="clear" w:color="auto" w:fill="FFFFFF"/>
        </w:rPr>
        <w:t>Instruction</w:t>
      </w:r>
      <w:r w:rsidR="004070C5">
        <w:rPr>
          <w:rFonts w:ascii="Times New Roman" w:hAnsi="Times New Roman" w:cs="Times New Roman"/>
          <w:b/>
          <w:szCs w:val="24"/>
          <w:shd w:val="clear" w:color="auto" w:fill="FFFFFF"/>
        </w:rPr>
        <w:t>s</w:t>
      </w:r>
      <w:r w:rsidRPr="00231EB2">
        <w:rPr>
          <w:rFonts w:ascii="Times New Roman" w:hAnsi="Times New Roman" w:cs="Times New Roman"/>
          <w:b/>
          <w:szCs w:val="24"/>
          <w:shd w:val="clear" w:color="auto" w:fill="FFFFFF"/>
        </w:rPr>
        <w:t xml:space="preserve"> Screen</w:t>
      </w:r>
    </w:p>
    <w:p w14:paraId="31AF501A" w14:textId="25540073" w:rsidR="00231EB2" w:rsidRDefault="004070C5" w:rsidP="00757EC8">
      <w:pPr>
        <w:spacing w:after="120"/>
        <w:rPr>
          <w:rFonts w:ascii="Times New Roman" w:hAnsi="Times New Roman" w:cs="Times New Roman"/>
          <w:b/>
          <w:szCs w:val="24"/>
          <w:shd w:val="clear" w:color="auto" w:fill="FFFFFF"/>
        </w:rPr>
      </w:pPr>
      <w:r>
        <w:rPr>
          <w:noProof/>
        </w:rPr>
        <w:drawing>
          <wp:inline distT="0" distB="0" distL="0" distR="0" wp14:anchorId="22A2074F" wp14:editId="33445B6E">
            <wp:extent cx="5943600" cy="284815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356" b="6453"/>
                    <a:stretch/>
                  </pic:blipFill>
                  <pic:spPr bwMode="auto">
                    <a:xfrm>
                      <a:off x="0" y="0"/>
                      <a:ext cx="5943600" cy="2848151"/>
                    </a:xfrm>
                    <a:prstGeom prst="rect">
                      <a:avLst/>
                    </a:prstGeom>
                    <a:ln>
                      <a:noFill/>
                    </a:ln>
                    <a:extLst>
                      <a:ext uri="{53640926-AAD7-44D8-BBD7-CCE9431645EC}">
                        <a14:shadowObscured xmlns:a14="http://schemas.microsoft.com/office/drawing/2010/main"/>
                      </a:ext>
                    </a:extLst>
                  </pic:spPr>
                </pic:pic>
              </a:graphicData>
            </a:graphic>
          </wp:inline>
        </w:drawing>
      </w:r>
    </w:p>
    <w:p w14:paraId="2DA0BCB4" w14:textId="77777777" w:rsidR="00231EB2" w:rsidRDefault="00231EB2" w:rsidP="00757EC8">
      <w:pPr>
        <w:spacing w:after="120"/>
        <w:rPr>
          <w:rFonts w:ascii="Times New Roman" w:hAnsi="Times New Roman" w:cs="Times New Roman"/>
          <w:b/>
          <w:szCs w:val="24"/>
          <w:shd w:val="clear" w:color="auto" w:fill="FFFFFF"/>
        </w:rPr>
      </w:pPr>
    </w:p>
    <w:p w14:paraId="02138152" w14:textId="77777777" w:rsidR="00231EB2" w:rsidRDefault="00231EB2" w:rsidP="00757EC8">
      <w:pPr>
        <w:spacing w:after="120"/>
        <w:rPr>
          <w:rFonts w:ascii="Times New Roman" w:hAnsi="Times New Roman" w:cs="Times New Roman"/>
          <w:b/>
          <w:szCs w:val="24"/>
          <w:shd w:val="clear" w:color="auto" w:fill="FFFFFF"/>
        </w:rPr>
      </w:pPr>
    </w:p>
    <w:p w14:paraId="4154E042" w14:textId="77777777" w:rsidR="00231EB2" w:rsidRDefault="00231EB2" w:rsidP="00757EC8">
      <w:pPr>
        <w:spacing w:after="120"/>
        <w:rPr>
          <w:rFonts w:ascii="Times New Roman" w:hAnsi="Times New Roman" w:cs="Times New Roman"/>
          <w:b/>
          <w:szCs w:val="24"/>
          <w:shd w:val="clear" w:color="auto" w:fill="FFFFFF"/>
        </w:rPr>
      </w:pPr>
    </w:p>
    <w:p w14:paraId="702C2A07" w14:textId="77777777" w:rsidR="00231EB2" w:rsidRDefault="00231EB2" w:rsidP="00757EC8">
      <w:pPr>
        <w:spacing w:after="120"/>
        <w:rPr>
          <w:rFonts w:ascii="Times New Roman" w:hAnsi="Times New Roman" w:cs="Times New Roman"/>
          <w:b/>
          <w:szCs w:val="24"/>
          <w:shd w:val="clear" w:color="auto" w:fill="FFFFFF"/>
        </w:rPr>
      </w:pPr>
    </w:p>
    <w:p w14:paraId="69554E85" w14:textId="77777777" w:rsidR="00231EB2" w:rsidRDefault="00231EB2" w:rsidP="00757EC8">
      <w:pPr>
        <w:spacing w:after="120"/>
        <w:rPr>
          <w:rFonts w:ascii="Times New Roman" w:hAnsi="Times New Roman" w:cs="Times New Roman"/>
          <w:b/>
          <w:szCs w:val="24"/>
          <w:shd w:val="clear" w:color="auto" w:fill="FFFFFF"/>
        </w:rPr>
      </w:pPr>
    </w:p>
    <w:p w14:paraId="08B22773" w14:textId="77777777" w:rsidR="00231EB2" w:rsidRDefault="00231EB2" w:rsidP="00757EC8">
      <w:pPr>
        <w:spacing w:after="120"/>
        <w:rPr>
          <w:rFonts w:ascii="Times New Roman" w:hAnsi="Times New Roman" w:cs="Times New Roman"/>
          <w:b/>
          <w:szCs w:val="24"/>
          <w:shd w:val="clear" w:color="auto" w:fill="FFFFFF"/>
        </w:rPr>
      </w:pPr>
    </w:p>
    <w:p w14:paraId="0A741545" w14:textId="7847648C" w:rsidR="00231EB2" w:rsidRDefault="00231EB2" w:rsidP="00757EC8">
      <w:pPr>
        <w:spacing w:after="120"/>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lastRenderedPageBreak/>
        <w:t xml:space="preserve">Task Screen </w:t>
      </w:r>
    </w:p>
    <w:p w14:paraId="611AEC6D" w14:textId="474527A7" w:rsidR="00EA3C07" w:rsidRDefault="00231EB2" w:rsidP="00EA3C07">
      <w:r>
        <w:rPr>
          <w:noProof/>
        </w:rPr>
        <mc:AlternateContent>
          <mc:Choice Requires="wps">
            <w:drawing>
              <wp:anchor distT="0" distB="0" distL="114300" distR="114300" simplePos="0" relativeHeight="251664384" behindDoc="0" locked="0" layoutInCell="1" allowOverlap="1" wp14:anchorId="430F16AC" wp14:editId="388030CD">
                <wp:simplePos x="0" y="0"/>
                <wp:positionH relativeFrom="column">
                  <wp:posOffset>2692400</wp:posOffset>
                </wp:positionH>
                <wp:positionV relativeFrom="paragraph">
                  <wp:posOffset>337820</wp:posOffset>
                </wp:positionV>
                <wp:extent cx="746760" cy="50800"/>
                <wp:effectExtent l="0" t="57150" r="15240" b="44450"/>
                <wp:wrapNone/>
                <wp:docPr id="12" name="Straight Arrow Connector 12"/>
                <wp:cNvGraphicFramePr/>
                <a:graphic xmlns:a="http://schemas.openxmlformats.org/drawingml/2006/main">
                  <a:graphicData uri="http://schemas.microsoft.com/office/word/2010/wordprocessingShape">
                    <wps:wsp>
                      <wps:cNvCnPr/>
                      <wps:spPr>
                        <a:xfrm flipH="1" flipV="1">
                          <a:off x="0" y="0"/>
                          <a:ext cx="746760" cy="508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69D1A1" id="_x0000_t32" coordsize="21600,21600" o:spt="32" o:oned="t" path="m,l21600,21600e" filled="f">
                <v:path arrowok="t" fillok="f" o:connecttype="none"/>
                <o:lock v:ext="edit" shapetype="t"/>
              </v:shapetype>
              <v:shape id="Straight Arrow Connector 12" o:spid="_x0000_s1026" type="#_x0000_t32" style="position:absolute;margin-left:212pt;margin-top:26.6pt;width:58.8pt;height:4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" strokecolor="black [3213]">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1445287" wp14:editId="6E114B6A">
                <wp:simplePos x="0" y="0"/>
                <wp:positionH relativeFrom="column">
                  <wp:posOffset>3439160</wp:posOffset>
                </wp:positionH>
                <wp:positionV relativeFrom="paragraph">
                  <wp:posOffset>246380</wp:posOffset>
                </wp:positionV>
                <wp:extent cx="1605280" cy="243840"/>
                <wp:effectExtent l="0" t="0" r="13970" b="22860"/>
                <wp:wrapNone/>
                <wp:docPr id="11" name="Text Box 11"/>
                <wp:cNvGraphicFramePr/>
                <a:graphic xmlns:a="http://schemas.openxmlformats.org/drawingml/2006/main">
                  <a:graphicData uri="http://schemas.microsoft.com/office/word/2010/wordprocessingShape">
                    <wps:wsp>
                      <wps:cNvSpPr txBox="1"/>
                      <wps:spPr>
                        <a:xfrm>
                          <a:off x="0" y="0"/>
                          <a:ext cx="160528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F086E2" w14:textId="512F6C94" w:rsidR="004E0602" w:rsidRPr="00231EB2" w:rsidRDefault="004E0602">
                            <w:pPr>
                              <w:rPr>
                                <w:sz w:val="20"/>
                                <w:szCs w:val="20"/>
                              </w:rPr>
                            </w:pPr>
                            <w:r>
                              <w:rPr>
                                <w:sz w:val="20"/>
                                <w:szCs w:val="20"/>
                              </w:rPr>
                              <w:t>Each task is shown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45287" id="Text Box 11" o:spid="_x0000_s1028" type="#_x0000_t202" style="position:absolute;margin-left:270.8pt;margin-top:19.4pt;width:126.4pt;height:19.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" fillcolor="white [3201]" strokeweight=".5pt">
                <v:textbox>
                  <w:txbxContent>
                    <w:p w14:paraId="44F086E2" w14:textId="512F6C94" w:rsidR="004E0602" w:rsidRPr="00231EB2" w:rsidRDefault="004E0602">
                      <w:pPr>
                        <w:rPr>
                          <w:sz w:val="20"/>
                          <w:szCs w:val="20"/>
                        </w:rPr>
                      </w:pPr>
                      <w:r>
                        <w:rPr>
                          <w:sz w:val="20"/>
                          <w:szCs w:val="20"/>
                        </w:rPr>
                        <w:t>Each task is shown here</w:t>
                      </w:r>
                    </w:p>
                  </w:txbxContent>
                </v:textbox>
              </v:shape>
            </w:pict>
          </mc:Fallback>
        </mc:AlternateContent>
      </w:r>
      <w:r w:rsidR="00EA3C07">
        <w:rPr>
          <w:noProof/>
        </w:rPr>
        <w:drawing>
          <wp:inline distT="0" distB="0" distL="0" distR="0" wp14:anchorId="27A09D88" wp14:editId="3D0E65C3">
            <wp:extent cx="5943600" cy="2951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509" b="3210"/>
                    <a:stretch/>
                  </pic:blipFill>
                  <pic:spPr bwMode="auto">
                    <a:xfrm>
                      <a:off x="0" y="0"/>
                      <a:ext cx="5943600" cy="2951480"/>
                    </a:xfrm>
                    <a:prstGeom prst="rect">
                      <a:avLst/>
                    </a:prstGeom>
                    <a:ln>
                      <a:noFill/>
                    </a:ln>
                    <a:extLst>
                      <a:ext uri="{53640926-AAD7-44D8-BBD7-CCE9431645EC}">
                        <a14:shadowObscured xmlns:a14="http://schemas.microsoft.com/office/drawing/2010/main"/>
                      </a:ext>
                    </a:extLst>
                  </pic:spPr>
                </pic:pic>
              </a:graphicData>
            </a:graphic>
          </wp:inline>
        </w:drawing>
      </w:r>
    </w:p>
    <w:p w14:paraId="438F0761" w14:textId="77777777" w:rsidR="00EA3C07" w:rsidRPr="00EA3C07" w:rsidRDefault="00EA3C07" w:rsidP="00757EC8">
      <w:pPr>
        <w:spacing w:after="120"/>
        <w:rPr>
          <w:rFonts w:ascii="Times New Roman" w:hAnsi="Times New Roman" w:cs="Times New Roman"/>
          <w:szCs w:val="24"/>
          <w:shd w:val="clear" w:color="auto" w:fill="FFFFFF"/>
        </w:rPr>
      </w:pPr>
    </w:p>
    <w:p w14:paraId="363ADB0B" w14:textId="3DCE05EC" w:rsidR="00EA3C07" w:rsidRPr="005E36B7" w:rsidRDefault="00EB420C" w:rsidP="00757EC8">
      <w:pPr>
        <w:spacing w:after="120"/>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 xml:space="preserve">f. </w:t>
      </w:r>
      <w:r w:rsidR="005E36B7">
        <w:rPr>
          <w:rFonts w:ascii="Times New Roman" w:hAnsi="Times New Roman" w:cs="Times New Roman"/>
          <w:b/>
          <w:szCs w:val="24"/>
          <w:shd w:val="clear" w:color="auto" w:fill="FFFFFF"/>
        </w:rPr>
        <w:t>Actual menu that will be tested in Navigation Test #1</w:t>
      </w:r>
    </w:p>
    <w:p w14:paraId="2C083DE8" w14:textId="77777777" w:rsidR="00757EC8" w:rsidRPr="00F521B5" w:rsidRDefault="005D20DF" w:rsidP="00757EC8">
      <w:pPr>
        <w:rPr>
          <w:rFonts w:eastAsia="Times New Roman" w:cs="Calibri"/>
          <w:b/>
          <w:sz w:val="22"/>
        </w:rPr>
      </w:pPr>
      <w:hyperlink r:id="rId11" w:history="1">
        <w:r w:rsidR="00757EC8" w:rsidRPr="00F521B5">
          <w:rPr>
            <w:rFonts w:eastAsia="Times New Roman" w:cs="Calibri"/>
            <w:b/>
            <w:sz w:val="22"/>
          </w:rPr>
          <w:t>Home</w:t>
        </w:r>
      </w:hyperlink>
    </w:p>
    <w:p w14:paraId="533BB357" w14:textId="77777777" w:rsidR="00757EC8" w:rsidRPr="00757EC8" w:rsidRDefault="005D20DF" w:rsidP="00757EC8">
      <w:pPr>
        <w:ind w:firstLineChars="100" w:firstLine="220"/>
        <w:rPr>
          <w:rFonts w:eastAsia="Times New Roman" w:cs="Calibri"/>
          <w:sz w:val="22"/>
        </w:rPr>
      </w:pPr>
      <w:hyperlink r:id="rId12" w:history="1">
        <w:r w:rsidR="00757EC8" w:rsidRPr="00757EC8">
          <w:rPr>
            <w:rFonts w:eastAsia="Times New Roman" w:cs="Calibri"/>
            <w:sz w:val="22"/>
          </w:rPr>
          <w:t>Caring for or helping others</w:t>
        </w:r>
      </w:hyperlink>
    </w:p>
    <w:p w14:paraId="345BE414" w14:textId="77777777" w:rsidR="00757EC8" w:rsidRPr="00757EC8" w:rsidRDefault="005D20DF" w:rsidP="00757EC8">
      <w:pPr>
        <w:ind w:firstLineChars="100" w:firstLine="220"/>
        <w:rPr>
          <w:rFonts w:eastAsia="Times New Roman" w:cs="Calibri"/>
          <w:sz w:val="22"/>
        </w:rPr>
      </w:pPr>
      <w:hyperlink r:id="rId13" w:history="1">
        <w:r w:rsidR="00757EC8" w:rsidRPr="00757EC8">
          <w:rPr>
            <w:rFonts w:eastAsia="Times New Roman" w:cs="Calibri"/>
            <w:sz w:val="22"/>
          </w:rPr>
          <w:t>Cleaning or repair services for vehicles or the home</w:t>
        </w:r>
      </w:hyperlink>
    </w:p>
    <w:p w14:paraId="44499414" w14:textId="77777777" w:rsidR="00757EC8" w:rsidRPr="00757EC8" w:rsidRDefault="005D20DF" w:rsidP="00757EC8">
      <w:pPr>
        <w:ind w:firstLineChars="100" w:firstLine="220"/>
        <w:rPr>
          <w:rFonts w:eastAsia="Times New Roman" w:cs="Calibri"/>
          <w:sz w:val="22"/>
        </w:rPr>
      </w:pPr>
      <w:hyperlink r:id="rId14" w:history="1">
        <w:r w:rsidR="00757EC8" w:rsidRPr="00757EC8">
          <w:rPr>
            <w:rFonts w:eastAsia="Times New Roman" w:cs="Calibri"/>
            <w:sz w:val="22"/>
          </w:rPr>
          <w:t>Communications, not in-person (phone, video calls, messaging, e-mails, mail)</w:t>
        </w:r>
      </w:hyperlink>
    </w:p>
    <w:p w14:paraId="55C2A1AD" w14:textId="77777777" w:rsidR="00757EC8" w:rsidRPr="00757EC8" w:rsidRDefault="005D20DF" w:rsidP="00757EC8">
      <w:pPr>
        <w:ind w:firstLineChars="100" w:firstLine="220"/>
        <w:rPr>
          <w:rFonts w:eastAsia="Times New Roman" w:cs="Calibri"/>
          <w:sz w:val="22"/>
        </w:rPr>
      </w:pPr>
      <w:hyperlink r:id="rId15" w:history="1">
        <w:r w:rsidR="00757EC8" w:rsidRPr="00757EC8">
          <w:rPr>
            <w:rFonts w:eastAsia="Times New Roman" w:cs="Calibri"/>
            <w:sz w:val="22"/>
          </w:rPr>
          <w:t>Driving or other travel</w:t>
        </w:r>
      </w:hyperlink>
    </w:p>
    <w:p w14:paraId="26C13E98" w14:textId="77777777" w:rsidR="00757EC8" w:rsidRPr="00757EC8" w:rsidRDefault="005D20DF" w:rsidP="00757EC8">
      <w:pPr>
        <w:ind w:firstLineChars="100" w:firstLine="220"/>
        <w:rPr>
          <w:rFonts w:eastAsia="Times New Roman" w:cs="Calibri"/>
          <w:sz w:val="22"/>
        </w:rPr>
      </w:pPr>
      <w:hyperlink r:id="rId16" w:history="1">
        <w:r w:rsidR="00757EC8" w:rsidRPr="00757EC8">
          <w:rPr>
            <w:rFonts w:eastAsia="Times New Roman" w:cs="Calibri"/>
            <w:sz w:val="22"/>
          </w:rPr>
          <w:t>Eating or drinking</w:t>
        </w:r>
      </w:hyperlink>
    </w:p>
    <w:p w14:paraId="5E8B1167" w14:textId="77777777" w:rsidR="00757EC8" w:rsidRPr="00757EC8" w:rsidRDefault="005D20DF" w:rsidP="00757EC8">
      <w:pPr>
        <w:ind w:firstLineChars="100" w:firstLine="220"/>
        <w:rPr>
          <w:rFonts w:eastAsia="Times New Roman" w:cs="Calibri"/>
          <w:sz w:val="22"/>
        </w:rPr>
      </w:pPr>
      <w:hyperlink r:id="rId17" w:history="1">
        <w:r w:rsidR="00757EC8" w:rsidRPr="00757EC8">
          <w:rPr>
            <w:rFonts w:eastAsia="Times New Roman" w:cs="Calibri"/>
            <w:sz w:val="22"/>
          </w:rPr>
          <w:t>Educational activities/Classes</w:t>
        </w:r>
      </w:hyperlink>
    </w:p>
    <w:p w14:paraId="18278180" w14:textId="77777777" w:rsidR="00757EC8" w:rsidRPr="00757EC8" w:rsidRDefault="005D20DF" w:rsidP="00757EC8">
      <w:pPr>
        <w:ind w:firstLineChars="100" w:firstLine="220"/>
        <w:rPr>
          <w:rFonts w:eastAsia="Times New Roman" w:cs="Calibri"/>
          <w:sz w:val="22"/>
        </w:rPr>
      </w:pPr>
      <w:hyperlink r:id="rId18" w:history="1">
        <w:r w:rsidR="00757EC8" w:rsidRPr="00757EC8">
          <w:rPr>
            <w:rFonts w:eastAsia="Times New Roman" w:cs="Calibri"/>
            <w:sz w:val="22"/>
          </w:rPr>
          <w:t>Exercise, sports, or recreation</w:t>
        </w:r>
      </w:hyperlink>
    </w:p>
    <w:p w14:paraId="3E9FC040" w14:textId="77777777" w:rsidR="00757EC8" w:rsidRPr="00757EC8" w:rsidRDefault="005D20DF" w:rsidP="00757EC8">
      <w:pPr>
        <w:ind w:firstLineChars="100" w:firstLine="220"/>
        <w:rPr>
          <w:rFonts w:eastAsia="Times New Roman" w:cs="Calibri"/>
          <w:sz w:val="22"/>
        </w:rPr>
      </w:pPr>
      <w:hyperlink r:id="rId19" w:history="1">
        <w:r w:rsidR="00757EC8" w:rsidRPr="00757EC8">
          <w:rPr>
            <w:rFonts w:eastAsia="Times New Roman" w:cs="Calibri"/>
            <w:sz w:val="22"/>
          </w:rPr>
          <w:t>Household (things you do in and around your home) activities</w:t>
        </w:r>
      </w:hyperlink>
    </w:p>
    <w:p w14:paraId="119F2C4C" w14:textId="77777777" w:rsidR="00757EC8" w:rsidRPr="00757EC8" w:rsidRDefault="005D20DF" w:rsidP="00757EC8">
      <w:pPr>
        <w:ind w:firstLineChars="100" w:firstLine="220"/>
        <w:rPr>
          <w:rFonts w:eastAsia="Times New Roman" w:cs="Calibri"/>
          <w:sz w:val="22"/>
        </w:rPr>
      </w:pPr>
      <w:hyperlink r:id="rId20" w:history="1">
        <w:r w:rsidR="00757EC8" w:rsidRPr="00757EC8">
          <w:rPr>
            <w:rFonts w:eastAsia="Times New Roman" w:cs="Calibri"/>
            <w:sz w:val="22"/>
          </w:rPr>
          <w:t>Haircuts, massages, manicures, or other personal services</w:t>
        </w:r>
      </w:hyperlink>
    </w:p>
    <w:p w14:paraId="2273194E" w14:textId="77777777" w:rsidR="00757EC8" w:rsidRPr="00757EC8" w:rsidRDefault="005D20DF" w:rsidP="00757EC8">
      <w:pPr>
        <w:ind w:firstLineChars="100" w:firstLine="220"/>
        <w:rPr>
          <w:rFonts w:eastAsia="Times New Roman" w:cs="Calibri"/>
          <w:sz w:val="22"/>
        </w:rPr>
      </w:pPr>
      <w:hyperlink r:id="rId21" w:history="1">
        <w:r w:rsidR="00757EC8" w:rsidRPr="00757EC8">
          <w:rPr>
            <w:rFonts w:eastAsia="Times New Roman" w:cs="Calibri"/>
            <w:sz w:val="22"/>
          </w:rPr>
          <w:t>Medical services or professional services</w:t>
        </w:r>
      </w:hyperlink>
    </w:p>
    <w:p w14:paraId="349E99EE" w14:textId="77777777" w:rsidR="00757EC8" w:rsidRPr="00757EC8" w:rsidRDefault="005D20DF" w:rsidP="00757EC8">
      <w:pPr>
        <w:ind w:firstLineChars="100" w:firstLine="220"/>
        <w:rPr>
          <w:rFonts w:eastAsia="Times New Roman" w:cs="Calibri"/>
          <w:sz w:val="22"/>
        </w:rPr>
      </w:pPr>
      <w:hyperlink r:id="rId22" w:history="1">
        <w:r w:rsidR="00757EC8" w:rsidRPr="00757EC8">
          <w:rPr>
            <w:rFonts w:eastAsia="Times New Roman" w:cs="Calibri"/>
            <w:sz w:val="22"/>
          </w:rPr>
          <w:t>Religious or spiritual activities</w:t>
        </w:r>
      </w:hyperlink>
    </w:p>
    <w:p w14:paraId="43841C13" w14:textId="77777777" w:rsidR="00757EC8" w:rsidRPr="00757EC8" w:rsidRDefault="005D20DF" w:rsidP="00757EC8">
      <w:pPr>
        <w:ind w:firstLineChars="100" w:firstLine="220"/>
        <w:rPr>
          <w:rFonts w:eastAsia="Times New Roman" w:cs="Calibri"/>
          <w:sz w:val="22"/>
        </w:rPr>
      </w:pPr>
      <w:hyperlink r:id="rId23" w:history="1">
        <w:r w:rsidR="00757EC8" w:rsidRPr="00757EC8">
          <w:rPr>
            <w:rFonts w:eastAsia="Times New Roman" w:cs="Calibri"/>
            <w:sz w:val="22"/>
          </w:rPr>
          <w:t>Shopping</w:t>
        </w:r>
      </w:hyperlink>
    </w:p>
    <w:p w14:paraId="3E35CBDC" w14:textId="77777777" w:rsidR="00757EC8" w:rsidRPr="00757EC8" w:rsidRDefault="005D20DF" w:rsidP="00757EC8">
      <w:pPr>
        <w:ind w:firstLineChars="100" w:firstLine="220"/>
        <w:rPr>
          <w:rFonts w:eastAsia="Times New Roman" w:cs="Calibri"/>
          <w:sz w:val="22"/>
        </w:rPr>
      </w:pPr>
      <w:hyperlink r:id="rId24" w:history="1">
        <w:r w:rsidR="00757EC8" w:rsidRPr="00757EC8">
          <w:rPr>
            <w:rFonts w:eastAsia="Times New Roman" w:cs="Calibri"/>
            <w:sz w:val="22"/>
          </w:rPr>
          <w:t>Sleeping or own personal care</w:t>
        </w:r>
      </w:hyperlink>
    </w:p>
    <w:p w14:paraId="30DA9149" w14:textId="77777777" w:rsidR="00757EC8" w:rsidRPr="00757EC8" w:rsidRDefault="005D20DF" w:rsidP="00757EC8">
      <w:pPr>
        <w:ind w:firstLineChars="100" w:firstLine="220"/>
        <w:rPr>
          <w:rFonts w:eastAsia="Times New Roman" w:cs="Calibri"/>
          <w:sz w:val="22"/>
        </w:rPr>
      </w:pPr>
      <w:hyperlink r:id="rId25" w:history="1">
        <w:r w:rsidR="00757EC8" w:rsidRPr="00757EC8">
          <w:rPr>
            <w:rFonts w:eastAsia="Times New Roman" w:cs="Calibri"/>
            <w:sz w:val="22"/>
          </w:rPr>
          <w:t>Socializing, relaxing, or leisure</w:t>
        </w:r>
      </w:hyperlink>
    </w:p>
    <w:p w14:paraId="4C04799B" w14:textId="77777777" w:rsidR="00757EC8" w:rsidRPr="00757EC8" w:rsidRDefault="005D20DF" w:rsidP="00757EC8">
      <w:pPr>
        <w:ind w:firstLineChars="100" w:firstLine="220"/>
        <w:rPr>
          <w:rFonts w:eastAsia="Times New Roman" w:cs="Calibri"/>
          <w:sz w:val="22"/>
        </w:rPr>
      </w:pPr>
      <w:hyperlink r:id="rId26" w:history="1">
        <w:r w:rsidR="00757EC8" w:rsidRPr="00757EC8">
          <w:rPr>
            <w:rFonts w:eastAsia="Times New Roman" w:cs="Calibri"/>
            <w:sz w:val="22"/>
          </w:rPr>
          <w:t>Using government services or voting</w:t>
        </w:r>
      </w:hyperlink>
    </w:p>
    <w:p w14:paraId="62BA1236" w14:textId="77777777" w:rsidR="00757EC8" w:rsidRPr="00757EC8" w:rsidRDefault="005D20DF" w:rsidP="00757EC8">
      <w:pPr>
        <w:ind w:firstLineChars="100" w:firstLine="220"/>
        <w:rPr>
          <w:rFonts w:eastAsia="Times New Roman" w:cs="Calibri"/>
          <w:sz w:val="22"/>
        </w:rPr>
      </w:pPr>
      <w:hyperlink r:id="rId27" w:history="1">
        <w:r w:rsidR="00757EC8" w:rsidRPr="00757EC8">
          <w:rPr>
            <w:rFonts w:eastAsia="Times New Roman" w:cs="Calibri"/>
            <w:sz w:val="22"/>
          </w:rPr>
          <w:t>Volunteering</w:t>
        </w:r>
      </w:hyperlink>
    </w:p>
    <w:p w14:paraId="175998D5" w14:textId="77777777" w:rsidR="00757EC8" w:rsidRPr="00757EC8" w:rsidRDefault="005D20DF" w:rsidP="00757EC8">
      <w:pPr>
        <w:ind w:firstLineChars="100" w:firstLine="220"/>
        <w:rPr>
          <w:rFonts w:eastAsia="Times New Roman" w:cs="Calibri"/>
          <w:color w:val="0563C1"/>
          <w:sz w:val="22"/>
        </w:rPr>
      </w:pPr>
      <w:hyperlink r:id="rId28" w:history="1">
        <w:r w:rsidR="00757EC8" w:rsidRPr="00757EC8">
          <w:rPr>
            <w:rFonts w:eastAsia="Times New Roman" w:cs="Calibri"/>
            <w:sz w:val="22"/>
          </w:rPr>
          <w:t>Working or related activities</w:t>
        </w:r>
      </w:hyperlink>
    </w:p>
    <w:p w14:paraId="7A982A3E" w14:textId="6DC0F4FD" w:rsidR="00954AD3" w:rsidRDefault="005D20DF" w:rsidP="00757EC8">
      <w:pPr>
        <w:ind w:firstLineChars="100" w:firstLine="220"/>
        <w:rPr>
          <w:rFonts w:eastAsia="Times New Roman" w:cs="Calibri"/>
          <w:sz w:val="22"/>
        </w:rPr>
      </w:pPr>
      <w:hyperlink r:id="rId29" w:history="1">
        <w:r w:rsidR="00757EC8" w:rsidRPr="00757EC8">
          <w:rPr>
            <w:rFonts w:eastAsia="Times New Roman" w:cs="Calibri"/>
            <w:sz w:val="22"/>
          </w:rPr>
          <w:t>Other</w:t>
        </w:r>
      </w:hyperlink>
    </w:p>
    <w:p w14:paraId="3DC50CE1" w14:textId="77777777" w:rsidR="006817FB" w:rsidRDefault="006817FB" w:rsidP="00757EC8">
      <w:pPr>
        <w:ind w:firstLineChars="100" w:firstLine="220"/>
        <w:rPr>
          <w:rFonts w:eastAsia="Times New Roman" w:cs="Calibri"/>
          <w:sz w:val="22"/>
        </w:rPr>
      </w:pPr>
    </w:p>
    <w:p w14:paraId="4B8BE5B6" w14:textId="77777777" w:rsidR="006817FB" w:rsidRDefault="006817FB" w:rsidP="00757EC8">
      <w:pPr>
        <w:ind w:firstLineChars="100" w:firstLine="220"/>
        <w:rPr>
          <w:rFonts w:eastAsia="Times New Roman" w:cs="Calibri"/>
          <w:sz w:val="22"/>
        </w:rPr>
      </w:pPr>
    </w:p>
    <w:p w14:paraId="50F84604" w14:textId="77777777" w:rsidR="006817FB" w:rsidRDefault="006817FB" w:rsidP="00757EC8">
      <w:pPr>
        <w:ind w:firstLineChars="100" w:firstLine="220"/>
        <w:rPr>
          <w:rFonts w:eastAsia="Times New Roman" w:cs="Calibri"/>
          <w:sz w:val="22"/>
        </w:rPr>
      </w:pPr>
    </w:p>
    <w:p w14:paraId="5FA2EB8E" w14:textId="77777777" w:rsidR="006817FB" w:rsidRDefault="006817FB" w:rsidP="00757EC8">
      <w:pPr>
        <w:ind w:firstLineChars="100" w:firstLine="220"/>
        <w:rPr>
          <w:rFonts w:eastAsia="Times New Roman" w:cs="Calibri"/>
          <w:sz w:val="22"/>
        </w:rPr>
      </w:pPr>
    </w:p>
    <w:p w14:paraId="08339A34" w14:textId="77777777" w:rsidR="006817FB" w:rsidRDefault="006817FB" w:rsidP="00757EC8">
      <w:pPr>
        <w:ind w:firstLineChars="100" w:firstLine="220"/>
        <w:rPr>
          <w:rFonts w:eastAsia="Times New Roman" w:cs="Calibri"/>
          <w:sz w:val="22"/>
        </w:rPr>
      </w:pPr>
    </w:p>
    <w:p w14:paraId="3EAF7AC8" w14:textId="77777777" w:rsidR="006817FB" w:rsidRPr="009E2B14" w:rsidRDefault="006817FB" w:rsidP="00757EC8">
      <w:pPr>
        <w:ind w:firstLineChars="100" w:firstLine="240"/>
        <w:rPr>
          <w:rFonts w:ascii="Times New Roman" w:hAnsi="Times New Roman" w:cs="Times New Roman"/>
          <w:szCs w:val="24"/>
          <w:shd w:val="clear" w:color="auto" w:fill="FFFFFF"/>
        </w:rPr>
      </w:pPr>
    </w:p>
    <w:p w14:paraId="3A9980E3" w14:textId="77777777" w:rsidR="00954AD3" w:rsidRDefault="00954AD3" w:rsidP="00954AD3">
      <w:pPr>
        <w:rPr>
          <w:rFonts w:ascii="Times New Roman" w:hAnsi="Times New Roman" w:cs="Times New Roman"/>
          <w:szCs w:val="24"/>
          <w:shd w:val="clear" w:color="auto" w:fill="FFFFFF"/>
        </w:rPr>
      </w:pPr>
    </w:p>
    <w:p w14:paraId="10E8EA57" w14:textId="7C80339E" w:rsidR="00954AD3" w:rsidRDefault="00EB420C" w:rsidP="00954AD3">
      <w:pPr>
        <w:rPr>
          <w:rStyle w:val="apple-converted-space"/>
          <w:rFonts w:ascii="Times New Roman" w:hAnsi="Times New Roman" w:cs="Times New Roman"/>
          <w:szCs w:val="24"/>
          <w:shd w:val="clear" w:color="auto" w:fill="FFFFFF"/>
        </w:rPr>
      </w:pPr>
      <w:r>
        <w:rPr>
          <w:rStyle w:val="Strong"/>
          <w:rFonts w:ascii="Times New Roman" w:hAnsi="Times New Roman" w:cs="Times New Roman"/>
          <w:szCs w:val="24"/>
          <w:shd w:val="clear" w:color="auto" w:fill="FFFFFF"/>
        </w:rPr>
        <w:lastRenderedPageBreak/>
        <w:t xml:space="preserve">2. </w:t>
      </w:r>
      <w:r w:rsidR="006817FB" w:rsidRPr="009E2B14">
        <w:rPr>
          <w:rStyle w:val="Strong"/>
          <w:rFonts w:ascii="Times New Roman" w:hAnsi="Times New Roman" w:cs="Times New Roman"/>
          <w:szCs w:val="24"/>
          <w:shd w:val="clear" w:color="auto" w:fill="FFFFFF"/>
        </w:rPr>
        <w:t>Card Sorting Task</w:t>
      </w:r>
      <w:r w:rsidR="006817FB" w:rsidRPr="009E2B14">
        <w:rPr>
          <w:rStyle w:val="apple-converted-space"/>
          <w:rFonts w:ascii="Times New Roman" w:hAnsi="Times New Roman" w:cs="Times New Roman"/>
          <w:szCs w:val="24"/>
          <w:shd w:val="clear" w:color="auto" w:fill="FFFFFF"/>
        </w:rPr>
        <w:t> </w:t>
      </w:r>
      <w:r>
        <w:rPr>
          <w:rStyle w:val="apple-converted-space"/>
          <w:rFonts w:ascii="Times New Roman" w:hAnsi="Times New Roman" w:cs="Times New Roman"/>
          <w:szCs w:val="24"/>
          <w:shd w:val="clear" w:color="auto" w:fill="FFFFFF"/>
        </w:rPr>
        <w:t xml:space="preserve">- </w:t>
      </w:r>
      <w:r w:rsidR="00954AD3" w:rsidRPr="009E2B14">
        <w:rPr>
          <w:rStyle w:val="Strong"/>
          <w:rFonts w:ascii="Times New Roman" w:hAnsi="Times New Roman" w:cs="Times New Roman"/>
          <w:szCs w:val="24"/>
          <w:shd w:val="clear" w:color="auto" w:fill="FFFFFF"/>
        </w:rPr>
        <w:t>Instructions for the Card Sorting Task</w:t>
      </w:r>
      <w:r w:rsidR="00954AD3" w:rsidRPr="009E2B14">
        <w:rPr>
          <w:rStyle w:val="apple-converted-space"/>
          <w:rFonts w:ascii="Times New Roman" w:hAnsi="Times New Roman" w:cs="Times New Roman"/>
          <w:szCs w:val="24"/>
          <w:shd w:val="clear" w:color="auto" w:fill="FFFFFF"/>
        </w:rPr>
        <w:t> </w:t>
      </w:r>
    </w:p>
    <w:p w14:paraId="29D95432" w14:textId="77777777" w:rsidR="00EB420C" w:rsidRDefault="00EB420C" w:rsidP="00954AD3">
      <w:pPr>
        <w:rPr>
          <w:rStyle w:val="apple-converted-space"/>
          <w:rFonts w:ascii="Times New Roman" w:hAnsi="Times New Roman" w:cs="Times New Roman"/>
          <w:szCs w:val="24"/>
          <w:shd w:val="clear" w:color="auto" w:fill="FFFFFF"/>
        </w:rPr>
      </w:pPr>
    </w:p>
    <w:p w14:paraId="6EE61E07" w14:textId="77777777" w:rsidR="00EB420C" w:rsidRDefault="00EB420C" w:rsidP="00EB420C">
      <w:pPr>
        <w:rPr>
          <w:rStyle w:val="Strong"/>
          <w:rFonts w:ascii="Times New Roman" w:hAnsi="Times New Roman" w:cs="Times New Roman"/>
          <w:b w:val="0"/>
          <w:szCs w:val="24"/>
          <w:shd w:val="clear" w:color="auto" w:fill="FFFFFF"/>
        </w:rPr>
      </w:pPr>
      <w:r>
        <w:rPr>
          <w:rStyle w:val="Strong"/>
          <w:rFonts w:ascii="Times New Roman" w:hAnsi="Times New Roman" w:cs="Times New Roman"/>
          <w:szCs w:val="24"/>
          <w:shd w:val="clear" w:color="auto" w:fill="FFFFFF"/>
        </w:rPr>
        <w:t xml:space="preserve">a. </w:t>
      </w:r>
      <w:r w:rsidRPr="009E2B14">
        <w:rPr>
          <w:rStyle w:val="Strong"/>
          <w:rFonts w:ascii="Times New Roman" w:hAnsi="Times New Roman" w:cs="Times New Roman"/>
          <w:szCs w:val="24"/>
          <w:shd w:val="clear" w:color="auto" w:fill="FFFFFF"/>
        </w:rPr>
        <w:t xml:space="preserve">Recruitment criteria:  </w:t>
      </w:r>
      <w:r w:rsidRPr="00E27EBD">
        <w:rPr>
          <w:rStyle w:val="Strong"/>
          <w:rFonts w:ascii="Times New Roman" w:hAnsi="Times New Roman" w:cs="Times New Roman"/>
          <w:b w:val="0"/>
          <w:szCs w:val="24"/>
          <w:shd w:val="clear" w:color="auto" w:fill="FFFFFF"/>
        </w:rPr>
        <w:t>This task is open to adults aged 18-65.</w:t>
      </w:r>
    </w:p>
    <w:p w14:paraId="5272BAA9" w14:textId="77777777" w:rsidR="00954AD3" w:rsidRPr="009E2B14" w:rsidRDefault="00954AD3" w:rsidP="00954AD3">
      <w:pPr>
        <w:rPr>
          <w:rFonts w:ascii="Times New Roman" w:hAnsi="Times New Roman" w:cs="Times New Roman"/>
          <w:szCs w:val="24"/>
          <w:shd w:val="clear" w:color="auto" w:fill="FFFFFF"/>
        </w:rPr>
      </w:pPr>
    </w:p>
    <w:p w14:paraId="166FC1EF" w14:textId="5B7556DD" w:rsidR="00954AD3" w:rsidRDefault="00EB420C" w:rsidP="00954AD3">
      <w:pPr>
        <w:rPr>
          <w:rStyle w:val="Strong"/>
          <w:rFonts w:ascii="Times New Roman" w:hAnsi="Times New Roman" w:cs="Times New Roman"/>
          <w:b w:val="0"/>
          <w:szCs w:val="24"/>
          <w:shd w:val="clear" w:color="auto" w:fill="FFFFFF"/>
        </w:rPr>
      </w:pPr>
      <w:r>
        <w:rPr>
          <w:rFonts w:ascii="Times New Roman" w:hAnsi="Times New Roman" w:cs="Times New Roman"/>
          <w:b/>
          <w:szCs w:val="24"/>
          <w:shd w:val="clear" w:color="auto" w:fill="FFFFFF"/>
        </w:rPr>
        <w:t xml:space="preserve">b. </w:t>
      </w:r>
      <w:r w:rsidR="00954AD3" w:rsidRPr="009E2B14">
        <w:rPr>
          <w:rFonts w:ascii="Times New Roman" w:hAnsi="Times New Roman" w:cs="Times New Roman"/>
          <w:b/>
          <w:szCs w:val="24"/>
          <w:shd w:val="clear" w:color="auto" w:fill="FFFFFF"/>
        </w:rPr>
        <w:t>Description</w:t>
      </w:r>
      <w:r w:rsidR="00BA7565">
        <w:rPr>
          <w:rFonts w:ascii="Times New Roman" w:hAnsi="Times New Roman" w:cs="Times New Roman"/>
          <w:b/>
          <w:szCs w:val="24"/>
          <w:shd w:val="clear" w:color="auto" w:fill="FFFFFF"/>
        </w:rPr>
        <w:t xml:space="preserve"> of task</w:t>
      </w:r>
      <w:r w:rsidR="00954AD3">
        <w:rPr>
          <w:rFonts w:ascii="Times New Roman" w:hAnsi="Times New Roman" w:cs="Times New Roman"/>
          <w:b/>
          <w:szCs w:val="24"/>
          <w:shd w:val="clear" w:color="auto" w:fill="FFFFFF"/>
        </w:rPr>
        <w:t xml:space="preserve"> on </w:t>
      </w:r>
      <w:r w:rsidR="00B45B11">
        <w:rPr>
          <w:rFonts w:ascii="Times New Roman" w:hAnsi="Times New Roman" w:cs="Times New Roman"/>
          <w:b/>
          <w:szCs w:val="24"/>
          <w:shd w:val="clear" w:color="auto" w:fill="FFFFFF"/>
        </w:rPr>
        <w:t xml:space="preserve">the </w:t>
      </w:r>
      <w:r w:rsidR="00954AD3">
        <w:rPr>
          <w:rFonts w:ascii="Times New Roman" w:hAnsi="Times New Roman" w:cs="Times New Roman"/>
          <w:b/>
          <w:szCs w:val="24"/>
          <w:shd w:val="clear" w:color="auto" w:fill="FFFFFF"/>
        </w:rPr>
        <w:t>MTurk Site</w:t>
      </w:r>
      <w:r w:rsidR="00954AD3" w:rsidRPr="009E2B14">
        <w:rPr>
          <w:rFonts w:ascii="Times New Roman" w:hAnsi="Times New Roman" w:cs="Times New Roman"/>
          <w:b/>
          <w:szCs w:val="24"/>
          <w:shd w:val="clear" w:color="auto" w:fill="FFFFFF"/>
        </w:rPr>
        <w:t>:</w:t>
      </w:r>
      <w:r w:rsidR="00954AD3" w:rsidRPr="009E2B14">
        <w:rPr>
          <w:rFonts w:ascii="Times New Roman" w:hAnsi="Times New Roman" w:cs="Times New Roman"/>
          <w:szCs w:val="24"/>
          <w:shd w:val="clear" w:color="auto" w:fill="FFFFFF"/>
        </w:rPr>
        <w:t xml:space="preserve"> </w:t>
      </w:r>
      <w:r w:rsidR="00B45B11">
        <w:rPr>
          <w:rFonts w:ascii="Times New Roman" w:hAnsi="Times New Roman" w:cs="Times New Roman"/>
          <w:szCs w:val="24"/>
          <w:shd w:val="clear" w:color="auto" w:fill="FFFFFF"/>
        </w:rPr>
        <w:t xml:space="preserve"> </w:t>
      </w:r>
      <w:r w:rsidR="00B45B11">
        <w:rPr>
          <w:rStyle w:val="Strong"/>
          <w:rFonts w:ascii="Times New Roman" w:hAnsi="Times New Roman" w:cs="Times New Roman"/>
          <w:b w:val="0"/>
          <w:szCs w:val="24"/>
          <w:shd w:val="clear" w:color="auto" w:fill="FFFFFF"/>
        </w:rPr>
        <w:t xml:space="preserve">For some context, we are conducting this research as part of an effort to develop an online diary that captures how people use their time. </w:t>
      </w:r>
      <w:r w:rsidR="00954AD3" w:rsidRPr="009E2B14">
        <w:rPr>
          <w:rFonts w:ascii="Times New Roman" w:hAnsi="Times New Roman" w:cs="Times New Roman"/>
          <w:szCs w:val="24"/>
          <w:shd w:val="clear" w:color="auto" w:fill="FFFFFF"/>
        </w:rPr>
        <w:t xml:space="preserve"> </w:t>
      </w:r>
      <w:r w:rsidR="00954AD3" w:rsidRPr="00E27EBD">
        <w:rPr>
          <w:rStyle w:val="Strong"/>
          <w:rFonts w:ascii="Times New Roman" w:hAnsi="Times New Roman" w:cs="Times New Roman"/>
          <w:b w:val="0"/>
          <w:szCs w:val="24"/>
          <w:shd w:val="clear" w:color="auto" w:fill="FFFFFF"/>
        </w:rPr>
        <w:t xml:space="preserve">In this task you will be asked to sort </w:t>
      </w:r>
      <w:r w:rsidR="00954AD3">
        <w:rPr>
          <w:rStyle w:val="Strong"/>
          <w:rFonts w:ascii="Times New Roman" w:hAnsi="Times New Roman" w:cs="Times New Roman"/>
          <w:b w:val="0"/>
          <w:szCs w:val="24"/>
          <w:shd w:val="clear" w:color="auto" w:fill="FFFFFF"/>
        </w:rPr>
        <w:t>35</w:t>
      </w:r>
      <w:r w:rsidR="00954AD3" w:rsidRPr="00E27EBD">
        <w:rPr>
          <w:rStyle w:val="Strong"/>
          <w:rFonts w:ascii="Times New Roman" w:hAnsi="Times New Roman" w:cs="Times New Roman"/>
          <w:b w:val="0"/>
          <w:szCs w:val="24"/>
          <w:shd w:val="clear" w:color="auto" w:fill="FFFFFF"/>
        </w:rPr>
        <w:t xml:space="preserve"> </w:t>
      </w:r>
      <w:r w:rsidR="00954AD3">
        <w:rPr>
          <w:rStyle w:val="Strong"/>
          <w:rFonts w:ascii="Times New Roman" w:hAnsi="Times New Roman" w:cs="Times New Roman"/>
          <w:b w:val="0"/>
          <w:szCs w:val="24"/>
          <w:shd w:val="clear" w:color="auto" w:fill="FFFFFF"/>
        </w:rPr>
        <w:t xml:space="preserve">activities that a person might have done during the day </w:t>
      </w:r>
      <w:r w:rsidR="00954AD3" w:rsidRPr="00E27EBD">
        <w:rPr>
          <w:rStyle w:val="Strong"/>
          <w:rFonts w:ascii="Times New Roman" w:hAnsi="Times New Roman" w:cs="Times New Roman"/>
          <w:b w:val="0"/>
          <w:szCs w:val="24"/>
          <w:shd w:val="clear" w:color="auto" w:fill="FFFFFF"/>
        </w:rPr>
        <w:t>into</w:t>
      </w:r>
      <w:r w:rsidR="00954AD3">
        <w:rPr>
          <w:rStyle w:val="Strong"/>
          <w:rFonts w:ascii="Times New Roman" w:hAnsi="Times New Roman" w:cs="Times New Roman"/>
          <w:b w:val="0"/>
          <w:szCs w:val="24"/>
          <w:shd w:val="clear" w:color="auto" w:fill="FFFFFF"/>
        </w:rPr>
        <w:t xml:space="preserve"> some predefined </w:t>
      </w:r>
      <w:r w:rsidR="00954AD3" w:rsidRPr="00E27EBD">
        <w:rPr>
          <w:rStyle w:val="Strong"/>
          <w:rFonts w:ascii="Times New Roman" w:hAnsi="Times New Roman" w:cs="Times New Roman"/>
          <w:b w:val="0"/>
          <w:szCs w:val="24"/>
          <w:shd w:val="clear" w:color="auto" w:fill="FFFFFF"/>
        </w:rPr>
        <w:t>categories.</w:t>
      </w:r>
      <w:r w:rsidR="00954AD3" w:rsidRPr="009E2B14">
        <w:rPr>
          <w:rStyle w:val="Strong"/>
          <w:rFonts w:ascii="Times New Roman" w:hAnsi="Times New Roman" w:cs="Times New Roman"/>
          <w:szCs w:val="24"/>
          <w:shd w:val="clear" w:color="auto" w:fill="FFFFFF"/>
        </w:rPr>
        <w:t xml:space="preserve">  </w:t>
      </w:r>
      <w:r w:rsidR="00954AD3">
        <w:rPr>
          <w:rStyle w:val="Strong"/>
          <w:rFonts w:ascii="Times New Roman" w:hAnsi="Times New Roman" w:cs="Times New Roman"/>
          <w:b w:val="0"/>
          <w:szCs w:val="24"/>
          <w:shd w:val="clear" w:color="auto" w:fill="FFFFFF"/>
        </w:rPr>
        <w:t xml:space="preserve">If you believe none of the existing categories are appropriate, you can create </w:t>
      </w:r>
      <w:r w:rsidR="00BB4C16">
        <w:rPr>
          <w:rStyle w:val="Strong"/>
          <w:rFonts w:ascii="Times New Roman" w:hAnsi="Times New Roman" w:cs="Times New Roman"/>
          <w:b w:val="0"/>
          <w:szCs w:val="24"/>
          <w:shd w:val="clear" w:color="auto" w:fill="FFFFFF"/>
        </w:rPr>
        <w:t xml:space="preserve">and name </w:t>
      </w:r>
      <w:r w:rsidR="00954AD3">
        <w:rPr>
          <w:rStyle w:val="Strong"/>
          <w:rFonts w:ascii="Times New Roman" w:hAnsi="Times New Roman" w:cs="Times New Roman"/>
          <w:b w:val="0"/>
          <w:szCs w:val="24"/>
          <w:shd w:val="clear" w:color="auto" w:fill="FFFFFF"/>
        </w:rPr>
        <w:t xml:space="preserve">new categories.  </w:t>
      </w:r>
    </w:p>
    <w:p w14:paraId="586FADD0" w14:textId="77777777" w:rsidR="00954AD3" w:rsidRPr="009E2B14" w:rsidRDefault="00954AD3" w:rsidP="00954AD3">
      <w:pPr>
        <w:rPr>
          <w:rFonts w:ascii="Times New Roman" w:hAnsi="Times New Roman" w:cs="Times New Roman"/>
          <w:szCs w:val="24"/>
          <w:shd w:val="clear" w:color="auto" w:fill="FFFFFF"/>
        </w:rPr>
      </w:pPr>
    </w:p>
    <w:p w14:paraId="4F6BE30C" w14:textId="77777777" w:rsidR="00954AD3" w:rsidRPr="009E2B14" w:rsidRDefault="00954AD3" w:rsidP="00954AD3">
      <w:pPr>
        <w:rPr>
          <w:rFonts w:ascii="Times New Roman" w:hAnsi="Times New Roman" w:cs="Times New Roman"/>
          <w:szCs w:val="24"/>
          <w:shd w:val="clear" w:color="auto" w:fill="FFFFFF"/>
        </w:rPr>
      </w:pPr>
      <w:r w:rsidRPr="009E2B14">
        <w:rPr>
          <w:rFonts w:ascii="Times New Roman" w:hAnsi="Times New Roman" w:cs="Times New Roman"/>
          <w:szCs w:val="24"/>
          <w:shd w:val="clear" w:color="auto" w:fill="FFFFFF"/>
        </w:rPr>
        <w:t>This task is estimated to take about</w:t>
      </w:r>
      <w:r>
        <w:rPr>
          <w:rFonts w:ascii="Times New Roman" w:hAnsi="Times New Roman" w:cs="Times New Roman"/>
          <w:szCs w:val="24"/>
          <w:shd w:val="clear" w:color="auto" w:fill="FFFFFF"/>
        </w:rPr>
        <w:t xml:space="preserve"> 20</w:t>
      </w:r>
      <w:r w:rsidRPr="009E2B14">
        <w:rPr>
          <w:rFonts w:ascii="Times New Roman" w:hAnsi="Times New Roman" w:cs="Times New Roman"/>
          <w:szCs w:val="24"/>
          <w:shd w:val="clear" w:color="auto" w:fill="FFFFFF"/>
        </w:rPr>
        <w:t xml:space="preserve"> minutes, and you will be paid $</w:t>
      </w:r>
      <w:r>
        <w:rPr>
          <w:rFonts w:ascii="Times New Roman" w:hAnsi="Times New Roman" w:cs="Times New Roman"/>
          <w:szCs w:val="24"/>
          <w:shd w:val="clear" w:color="auto" w:fill="FFFFFF"/>
        </w:rPr>
        <w:t>3</w:t>
      </w:r>
      <w:r w:rsidRPr="009E2B14">
        <w:rPr>
          <w:rFonts w:ascii="Times New Roman" w:hAnsi="Times New Roman" w:cs="Times New Roman"/>
          <w:szCs w:val="24"/>
          <w:shd w:val="clear" w:color="auto" w:fill="FFFFFF"/>
        </w:rPr>
        <w:t xml:space="preserve"> for completing it.</w:t>
      </w:r>
    </w:p>
    <w:p w14:paraId="78F21F12" w14:textId="77777777" w:rsidR="00954AD3" w:rsidRPr="009E2B14" w:rsidRDefault="00954AD3" w:rsidP="00954AD3">
      <w:pPr>
        <w:rPr>
          <w:rFonts w:ascii="Times New Roman" w:hAnsi="Times New Roman" w:cs="Times New Roman"/>
          <w:szCs w:val="24"/>
          <w:shd w:val="clear" w:color="auto" w:fill="FFFFFF"/>
        </w:rPr>
      </w:pPr>
    </w:p>
    <w:p w14:paraId="7B9EDBF6" w14:textId="67AED5BC" w:rsidR="00954AD3" w:rsidRDefault="00EB420C" w:rsidP="00954AD3">
      <w:pPr>
        <w:rPr>
          <w:rFonts w:ascii="Times New Roman" w:hAnsi="Times New Roman" w:cs="Times New Roman"/>
          <w:szCs w:val="24"/>
          <w:shd w:val="clear" w:color="auto" w:fill="FFFFFF"/>
        </w:rPr>
      </w:pPr>
      <w:r>
        <w:rPr>
          <w:rFonts w:ascii="Times New Roman" w:hAnsi="Times New Roman" w:cs="Times New Roman"/>
          <w:b/>
          <w:szCs w:val="24"/>
          <w:shd w:val="clear" w:color="auto" w:fill="FFFFFF"/>
        </w:rPr>
        <w:t xml:space="preserve">c. </w:t>
      </w:r>
      <w:r w:rsidR="00954AD3" w:rsidRPr="009E2B14">
        <w:rPr>
          <w:rFonts w:ascii="Times New Roman" w:hAnsi="Times New Roman" w:cs="Times New Roman"/>
          <w:b/>
          <w:szCs w:val="24"/>
          <w:shd w:val="clear" w:color="auto" w:fill="FFFFFF"/>
        </w:rPr>
        <w:t xml:space="preserve">Keywords: </w:t>
      </w:r>
      <w:r w:rsidR="00954AD3" w:rsidRPr="009E2B14">
        <w:rPr>
          <w:rFonts w:ascii="Times New Roman" w:hAnsi="Times New Roman" w:cs="Times New Roman"/>
          <w:szCs w:val="24"/>
          <w:shd w:val="clear" w:color="auto" w:fill="FFFFFF"/>
        </w:rPr>
        <w:t>Card sorting, sorting information, organization of information</w:t>
      </w:r>
    </w:p>
    <w:p w14:paraId="537E5C20" w14:textId="77777777" w:rsidR="007B156B" w:rsidRPr="009E2B14" w:rsidRDefault="007B156B" w:rsidP="00954AD3">
      <w:pPr>
        <w:rPr>
          <w:rFonts w:ascii="Times New Roman" w:hAnsi="Times New Roman" w:cs="Times New Roman"/>
          <w:szCs w:val="24"/>
          <w:shd w:val="clear" w:color="auto" w:fill="FFFFFF"/>
        </w:rPr>
      </w:pPr>
    </w:p>
    <w:p w14:paraId="18697843" w14:textId="77777777" w:rsidR="00954AD3" w:rsidRPr="009E2B14" w:rsidRDefault="00954AD3" w:rsidP="00954AD3">
      <w:pPr>
        <w:rPr>
          <w:rFonts w:ascii="Times New Roman" w:hAnsi="Times New Roman" w:cs="Times New Roman"/>
          <w:szCs w:val="24"/>
          <w:shd w:val="clear" w:color="auto" w:fill="FFFFFF"/>
        </w:rPr>
      </w:pPr>
    </w:p>
    <w:p w14:paraId="21375A9D" w14:textId="394A754C" w:rsidR="00954AD3" w:rsidRPr="009E2B14" w:rsidRDefault="00EB420C" w:rsidP="00954AD3">
      <w:pPr>
        <w:spacing w:after="120"/>
        <w:rPr>
          <w:rStyle w:val="apple-converted-space"/>
          <w:rFonts w:ascii="Times New Roman" w:hAnsi="Times New Roman" w:cs="Times New Roman"/>
          <w:szCs w:val="24"/>
          <w:shd w:val="clear" w:color="auto" w:fill="FFFFFF"/>
        </w:rPr>
      </w:pPr>
      <w:r>
        <w:rPr>
          <w:rStyle w:val="Strong"/>
          <w:rFonts w:ascii="Times New Roman" w:hAnsi="Times New Roman" w:cs="Times New Roman"/>
          <w:szCs w:val="24"/>
          <w:shd w:val="clear" w:color="auto" w:fill="FFFFFF"/>
        </w:rPr>
        <w:t xml:space="preserve">d. </w:t>
      </w:r>
      <w:r w:rsidR="00954AD3" w:rsidRPr="009E2B14">
        <w:rPr>
          <w:rStyle w:val="Strong"/>
          <w:rFonts w:ascii="Times New Roman" w:hAnsi="Times New Roman" w:cs="Times New Roman"/>
          <w:szCs w:val="24"/>
          <w:shd w:val="clear" w:color="auto" w:fill="FFFFFF"/>
        </w:rPr>
        <w:t>Instructions for the Card-Sorting Task</w:t>
      </w:r>
      <w:r w:rsidR="00BA7565">
        <w:rPr>
          <w:rStyle w:val="Strong"/>
          <w:rFonts w:ascii="Times New Roman" w:hAnsi="Times New Roman" w:cs="Times New Roman"/>
          <w:szCs w:val="24"/>
          <w:shd w:val="clear" w:color="auto" w:fill="FFFFFF"/>
        </w:rPr>
        <w:t xml:space="preserve"> in the Optimal Workshop Card-Sorting Tool</w:t>
      </w:r>
    </w:p>
    <w:p w14:paraId="4B4A1E72" w14:textId="77777777" w:rsidR="0048572D" w:rsidRDefault="0048572D" w:rsidP="00954AD3">
      <w:pPr>
        <w:rPr>
          <w:rFonts w:ascii="Times New Roman" w:hAnsi="Times New Roman" w:cs="Times New Roman"/>
          <w:b/>
          <w:szCs w:val="24"/>
        </w:rPr>
      </w:pPr>
    </w:p>
    <w:p w14:paraId="16C7E4EC" w14:textId="3408CFBE" w:rsidR="00BA7565" w:rsidRPr="00BA7565" w:rsidRDefault="00BA7565" w:rsidP="00954AD3">
      <w:pPr>
        <w:rPr>
          <w:rFonts w:ascii="Times New Roman" w:hAnsi="Times New Roman" w:cs="Times New Roman"/>
          <w:b/>
          <w:szCs w:val="24"/>
        </w:rPr>
      </w:pPr>
      <w:r w:rsidRPr="00BA7565">
        <w:rPr>
          <w:rFonts w:ascii="Times New Roman" w:hAnsi="Times New Roman" w:cs="Times New Roman"/>
          <w:b/>
          <w:szCs w:val="24"/>
        </w:rPr>
        <w:t>Welcome Screen</w:t>
      </w:r>
    </w:p>
    <w:p w14:paraId="0DA5FDDD" w14:textId="77777777" w:rsidR="00BA7565" w:rsidRDefault="00BA7565" w:rsidP="00954AD3">
      <w:pPr>
        <w:rPr>
          <w:rFonts w:ascii="Times New Roman" w:hAnsi="Times New Roman" w:cs="Times New Roman"/>
          <w:szCs w:val="24"/>
        </w:rPr>
      </w:pPr>
    </w:p>
    <w:p w14:paraId="2AB920F4" w14:textId="05EECEE0" w:rsidR="00954AD3" w:rsidRPr="006817FB" w:rsidRDefault="00BA7565" w:rsidP="00954AD3">
      <w:pPr>
        <w:spacing w:after="240"/>
        <w:rPr>
          <w:rFonts w:ascii="Times New Roman" w:hAnsi="Times New Roman" w:cs="Times New Roman"/>
          <w:szCs w:val="24"/>
        </w:rPr>
      </w:pPr>
      <w:r>
        <w:rPr>
          <w:noProof/>
        </w:rPr>
        <w:drawing>
          <wp:inline distT="0" distB="0" distL="0" distR="0" wp14:anchorId="35831874" wp14:editId="7450105D">
            <wp:extent cx="5943600" cy="2865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902" b="6401"/>
                    <a:stretch/>
                  </pic:blipFill>
                  <pic:spPr bwMode="auto">
                    <a:xfrm>
                      <a:off x="0" y="0"/>
                      <a:ext cx="5943600" cy="2865120"/>
                    </a:xfrm>
                    <a:prstGeom prst="rect">
                      <a:avLst/>
                    </a:prstGeom>
                    <a:ln>
                      <a:noFill/>
                    </a:ln>
                    <a:extLst>
                      <a:ext uri="{53640926-AAD7-44D8-BBD7-CCE9431645EC}">
                        <a14:shadowObscured xmlns:a14="http://schemas.microsoft.com/office/drawing/2010/main"/>
                      </a:ext>
                    </a:extLst>
                  </pic:spPr>
                </pic:pic>
              </a:graphicData>
            </a:graphic>
          </wp:inline>
        </w:drawing>
      </w:r>
    </w:p>
    <w:p w14:paraId="7C8B9DCC" w14:textId="77777777" w:rsidR="00BA7565" w:rsidRDefault="00BA7565" w:rsidP="00954AD3">
      <w:pPr>
        <w:spacing w:after="240"/>
        <w:rPr>
          <w:rFonts w:ascii="Times New Roman" w:hAnsi="Times New Roman" w:cs="Times New Roman"/>
          <w:b/>
          <w:szCs w:val="24"/>
        </w:rPr>
      </w:pPr>
    </w:p>
    <w:p w14:paraId="31A123AC" w14:textId="77777777" w:rsidR="007B156B" w:rsidRDefault="007B156B" w:rsidP="00954AD3">
      <w:pPr>
        <w:spacing w:after="240"/>
        <w:rPr>
          <w:rFonts w:ascii="Times New Roman" w:hAnsi="Times New Roman" w:cs="Times New Roman"/>
          <w:b/>
          <w:szCs w:val="24"/>
        </w:rPr>
      </w:pPr>
    </w:p>
    <w:p w14:paraId="0DE2547B" w14:textId="77777777" w:rsidR="007B156B" w:rsidRDefault="007B156B" w:rsidP="00954AD3">
      <w:pPr>
        <w:spacing w:after="240"/>
        <w:rPr>
          <w:rFonts w:ascii="Times New Roman" w:hAnsi="Times New Roman" w:cs="Times New Roman"/>
          <w:b/>
          <w:szCs w:val="24"/>
        </w:rPr>
      </w:pPr>
    </w:p>
    <w:p w14:paraId="3ECFA1BD" w14:textId="77777777" w:rsidR="007B156B" w:rsidRDefault="007B156B" w:rsidP="00954AD3">
      <w:pPr>
        <w:spacing w:after="240"/>
        <w:rPr>
          <w:rFonts w:ascii="Times New Roman" w:hAnsi="Times New Roman" w:cs="Times New Roman"/>
          <w:b/>
          <w:szCs w:val="24"/>
        </w:rPr>
      </w:pPr>
    </w:p>
    <w:p w14:paraId="67400670" w14:textId="77777777" w:rsidR="007B156B" w:rsidRDefault="007B156B" w:rsidP="00954AD3">
      <w:pPr>
        <w:spacing w:after="240"/>
        <w:rPr>
          <w:rFonts w:ascii="Times New Roman" w:hAnsi="Times New Roman" w:cs="Times New Roman"/>
          <w:b/>
          <w:szCs w:val="24"/>
        </w:rPr>
      </w:pPr>
    </w:p>
    <w:p w14:paraId="1B3201DE" w14:textId="19701590" w:rsidR="00954AD3" w:rsidRDefault="00BA7565" w:rsidP="00954AD3">
      <w:pPr>
        <w:spacing w:after="240"/>
        <w:rPr>
          <w:rFonts w:ascii="Times New Roman" w:hAnsi="Times New Roman" w:cs="Times New Roman"/>
          <w:b/>
          <w:szCs w:val="24"/>
        </w:rPr>
      </w:pPr>
      <w:r>
        <w:rPr>
          <w:rFonts w:ascii="Times New Roman" w:hAnsi="Times New Roman" w:cs="Times New Roman"/>
          <w:b/>
          <w:szCs w:val="24"/>
        </w:rPr>
        <w:lastRenderedPageBreak/>
        <w:t>Instructions Screen</w:t>
      </w:r>
    </w:p>
    <w:p w14:paraId="5355B0E5" w14:textId="6CFD922B" w:rsidR="00BA7565" w:rsidRDefault="00BA7565" w:rsidP="00954AD3">
      <w:pPr>
        <w:spacing w:after="240"/>
        <w:rPr>
          <w:rFonts w:ascii="Times New Roman" w:hAnsi="Times New Roman" w:cs="Times New Roman"/>
          <w:szCs w:val="24"/>
        </w:rPr>
      </w:pPr>
      <w:r>
        <w:rPr>
          <w:noProof/>
        </w:rPr>
        <w:drawing>
          <wp:inline distT="0" distB="0" distL="0" distR="0" wp14:anchorId="56DD69C4" wp14:editId="1D062B71">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14:paraId="61ABEDAA" w14:textId="77777777" w:rsidR="00D07933" w:rsidRDefault="00D07933" w:rsidP="00954AD3">
      <w:pPr>
        <w:spacing w:after="240"/>
        <w:rPr>
          <w:rFonts w:ascii="Times New Roman" w:hAnsi="Times New Roman" w:cs="Times New Roman"/>
          <w:b/>
          <w:szCs w:val="24"/>
        </w:rPr>
      </w:pPr>
    </w:p>
    <w:p w14:paraId="0E1F30A6" w14:textId="1EDEC3BE" w:rsidR="00BA7565" w:rsidRDefault="0048572D" w:rsidP="00954AD3">
      <w:pPr>
        <w:spacing w:after="240"/>
        <w:rPr>
          <w:rFonts w:ascii="Times New Roman" w:hAnsi="Times New Roman" w:cs="Times New Roman"/>
          <w:b/>
          <w:szCs w:val="24"/>
        </w:rPr>
      </w:pPr>
      <w:r>
        <w:rPr>
          <w:rFonts w:ascii="Times New Roman" w:hAnsi="Times New Roman" w:cs="Times New Roman"/>
          <w:b/>
          <w:szCs w:val="24"/>
        </w:rPr>
        <w:t>I</w:t>
      </w:r>
      <w:r w:rsidR="00BA7565">
        <w:rPr>
          <w:rFonts w:ascii="Times New Roman" w:hAnsi="Times New Roman" w:cs="Times New Roman"/>
          <w:b/>
          <w:szCs w:val="24"/>
        </w:rPr>
        <w:t>nitial Setup</w:t>
      </w:r>
    </w:p>
    <w:p w14:paraId="1532D78B" w14:textId="765A093E" w:rsidR="00BA7565" w:rsidRPr="00BA7565" w:rsidRDefault="00BA7565" w:rsidP="00954AD3">
      <w:pPr>
        <w:spacing w:after="240"/>
        <w:rPr>
          <w:rFonts w:ascii="Times New Roman" w:hAnsi="Times New Roman" w:cs="Times New Roman"/>
          <w:b/>
          <w:szCs w:val="24"/>
        </w:rPr>
      </w:pPr>
      <w:r>
        <w:rPr>
          <w:noProof/>
        </w:rPr>
        <w:drawing>
          <wp:inline distT="0" distB="0" distL="0" distR="0" wp14:anchorId="7721921F" wp14:editId="03E89E99">
            <wp:extent cx="5943600" cy="2870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661" b="5489"/>
                    <a:stretch/>
                  </pic:blipFill>
                  <pic:spPr bwMode="auto">
                    <a:xfrm>
                      <a:off x="0" y="0"/>
                      <a:ext cx="5943600" cy="2870200"/>
                    </a:xfrm>
                    <a:prstGeom prst="rect">
                      <a:avLst/>
                    </a:prstGeom>
                    <a:ln>
                      <a:noFill/>
                    </a:ln>
                    <a:extLst>
                      <a:ext uri="{53640926-AAD7-44D8-BBD7-CCE9431645EC}">
                        <a14:shadowObscured xmlns:a14="http://schemas.microsoft.com/office/drawing/2010/main"/>
                      </a:ext>
                    </a:extLst>
                  </pic:spPr>
                </pic:pic>
              </a:graphicData>
            </a:graphic>
          </wp:inline>
        </w:drawing>
      </w:r>
    </w:p>
    <w:p w14:paraId="687E513A" w14:textId="77777777" w:rsidR="00954AD3" w:rsidRPr="009E2B14" w:rsidRDefault="00954AD3" w:rsidP="00954AD3">
      <w:pPr>
        <w:rPr>
          <w:rFonts w:ascii="Times New Roman" w:hAnsi="Times New Roman" w:cs="Times New Roman"/>
          <w:szCs w:val="24"/>
        </w:rPr>
      </w:pPr>
    </w:p>
    <w:p w14:paraId="50FF0505" w14:textId="77777777" w:rsidR="006B3C9B" w:rsidRDefault="006B3C9B">
      <w:r>
        <w:br w:type="page"/>
      </w:r>
    </w:p>
    <w:p w14:paraId="627080AF" w14:textId="5290AC8A" w:rsidR="006B3C9B" w:rsidRPr="006B3C9B" w:rsidRDefault="006B3C9B" w:rsidP="006B3C9B">
      <w:pPr>
        <w:rPr>
          <w:rFonts w:ascii="Times New Roman" w:eastAsia="Times New Roman" w:hAnsi="Times New Roman" w:cs="Times New Roman"/>
          <w:b/>
          <w:bCs/>
          <w:color w:val="000000"/>
          <w:szCs w:val="24"/>
        </w:rPr>
      </w:pPr>
      <w:r w:rsidRPr="006B3C9B">
        <w:rPr>
          <w:rFonts w:ascii="Times New Roman" w:eastAsia="Times New Roman" w:hAnsi="Times New Roman" w:cs="Times New Roman"/>
          <w:b/>
          <w:szCs w:val="24"/>
        </w:rPr>
        <w:lastRenderedPageBreak/>
        <w:t xml:space="preserve">Attachment 4 – </w:t>
      </w:r>
      <w:r w:rsidRPr="006B3C9B">
        <w:rPr>
          <w:rFonts w:ascii="Times New Roman" w:eastAsia="Times New Roman" w:hAnsi="Times New Roman" w:cs="Times New Roman"/>
          <w:b/>
          <w:bCs/>
          <w:color w:val="000000"/>
          <w:szCs w:val="24"/>
        </w:rPr>
        <w:t>Activities to be coded in Focused Navigation Testing – The correct category is shown in parentheses (approximately 19 activities</w:t>
      </w:r>
      <w:r w:rsidR="00C755AD">
        <w:rPr>
          <w:rFonts w:ascii="Times New Roman" w:eastAsia="Times New Roman" w:hAnsi="Times New Roman" w:cs="Times New Roman"/>
          <w:b/>
          <w:bCs/>
          <w:color w:val="000000"/>
          <w:szCs w:val="24"/>
        </w:rPr>
        <w:t xml:space="preserve"> are shown.  A similar 16 activities will be added depending on results from preceding navigation tests</w:t>
      </w:r>
      <w:r w:rsidRPr="006B3C9B">
        <w:rPr>
          <w:rFonts w:ascii="Times New Roman" w:eastAsia="Times New Roman" w:hAnsi="Times New Roman" w:cs="Times New Roman"/>
          <w:b/>
          <w:bCs/>
          <w:color w:val="000000"/>
          <w:szCs w:val="24"/>
        </w:rPr>
        <w:t>)</w:t>
      </w:r>
    </w:p>
    <w:p w14:paraId="11059AAF" w14:textId="77777777" w:rsidR="006B3C9B" w:rsidRPr="006B3C9B" w:rsidRDefault="006B3C9B" w:rsidP="006B3C9B">
      <w:pPr>
        <w:rPr>
          <w:rFonts w:ascii="Times New Roman" w:eastAsia="Times New Roman" w:hAnsi="Times New Roman" w:cs="Times New Roman"/>
          <w:b/>
          <w:bCs/>
          <w:color w:val="000000"/>
          <w:szCs w:val="24"/>
        </w:rPr>
      </w:pPr>
    </w:p>
    <w:p w14:paraId="1F0BEEA3"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Attended an alcoholics anonymous meeting (01)</w:t>
      </w:r>
    </w:p>
    <w:p w14:paraId="27CEAC7F"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Attended a business meeting (05)</w:t>
      </w:r>
    </w:p>
    <w:p w14:paraId="3EBC5057" w14:textId="77777777" w:rsidR="006B3C9B" w:rsidRPr="006B3C9B" w:rsidRDefault="006B3C9B" w:rsidP="006B3C9B">
      <w:pPr>
        <w:rPr>
          <w:rFonts w:ascii="Times New Roman" w:hAnsi="Times New Roman" w:cs="Times New Roman"/>
          <w:szCs w:val="24"/>
        </w:rPr>
      </w:pPr>
    </w:p>
    <w:p w14:paraId="5962E907" w14:textId="77777777" w:rsidR="006B3C9B" w:rsidRPr="006B3C9B" w:rsidRDefault="006B3C9B" w:rsidP="006B3C9B">
      <w:pPr>
        <w:rPr>
          <w:rFonts w:ascii="Times New Roman" w:eastAsia="Times New Roman" w:hAnsi="Times New Roman" w:cs="Times New Roman"/>
          <w:szCs w:val="24"/>
        </w:rPr>
      </w:pPr>
      <w:r w:rsidRPr="006B3C9B">
        <w:rPr>
          <w:rFonts w:ascii="Times New Roman" w:eastAsia="Times New Roman" w:hAnsi="Times New Roman" w:cs="Times New Roman"/>
          <w:szCs w:val="24"/>
        </w:rPr>
        <w:t>Got my car its annual inspection (09)</w:t>
      </w:r>
    </w:p>
    <w:p w14:paraId="4292A010" w14:textId="77777777" w:rsidR="006B3C9B" w:rsidRPr="006B3C9B" w:rsidRDefault="006B3C9B" w:rsidP="006B3C9B">
      <w:pPr>
        <w:rPr>
          <w:rFonts w:ascii="Times New Roman" w:eastAsia="Times New Roman" w:hAnsi="Times New Roman" w:cs="Times New Roman"/>
          <w:szCs w:val="24"/>
        </w:rPr>
      </w:pPr>
      <w:r w:rsidRPr="006B3C9B">
        <w:rPr>
          <w:rFonts w:ascii="Times New Roman" w:eastAsia="Times New Roman" w:hAnsi="Times New Roman" w:cs="Times New Roman"/>
          <w:szCs w:val="24"/>
        </w:rPr>
        <w:t>Met with the representative of a landscaping company to get an estimate for some work (09)</w:t>
      </w:r>
    </w:p>
    <w:p w14:paraId="0E135C95" w14:textId="77777777" w:rsidR="006B3C9B" w:rsidRPr="006B3C9B" w:rsidRDefault="006B3C9B" w:rsidP="006B3C9B">
      <w:pPr>
        <w:rPr>
          <w:rFonts w:ascii="Times New Roman" w:eastAsia="Times New Roman" w:hAnsi="Times New Roman" w:cs="Times New Roman"/>
          <w:szCs w:val="24"/>
        </w:rPr>
      </w:pPr>
      <w:r w:rsidRPr="006B3C9B">
        <w:rPr>
          <w:rFonts w:ascii="Times New Roman" w:eastAsia="Times New Roman" w:hAnsi="Times New Roman" w:cs="Times New Roman"/>
          <w:szCs w:val="24"/>
        </w:rPr>
        <w:t>Voted at my local school (10)</w:t>
      </w:r>
    </w:p>
    <w:p w14:paraId="17D380A5" w14:textId="77777777" w:rsidR="006B3C9B" w:rsidRPr="006B3C9B" w:rsidRDefault="006B3C9B" w:rsidP="006B3C9B">
      <w:pPr>
        <w:rPr>
          <w:rFonts w:ascii="Times New Roman" w:eastAsia="Times New Roman" w:hAnsi="Times New Roman" w:cs="Times New Roman"/>
          <w:szCs w:val="24"/>
        </w:rPr>
      </w:pPr>
      <w:r w:rsidRPr="006B3C9B">
        <w:rPr>
          <w:rFonts w:ascii="Times New Roman" w:eastAsia="Times New Roman" w:hAnsi="Times New Roman" w:cs="Times New Roman"/>
          <w:szCs w:val="24"/>
        </w:rPr>
        <w:t>Waited at motor vehicles to get plates for a used car purchase (10)</w:t>
      </w:r>
    </w:p>
    <w:p w14:paraId="27FAFC7B" w14:textId="77777777" w:rsidR="006B3C9B" w:rsidRPr="006B3C9B" w:rsidRDefault="006B3C9B" w:rsidP="006B3C9B">
      <w:pPr>
        <w:rPr>
          <w:rFonts w:ascii="Times New Roman" w:eastAsia="Times New Roman" w:hAnsi="Times New Roman" w:cs="Times New Roman"/>
          <w:szCs w:val="24"/>
        </w:rPr>
      </w:pPr>
    </w:p>
    <w:p w14:paraId="62B4B98C" w14:textId="77777777" w:rsidR="006B3C9B" w:rsidRPr="006B3C9B" w:rsidRDefault="006B3C9B" w:rsidP="006B3C9B">
      <w:pPr>
        <w:rPr>
          <w:rFonts w:ascii="Times New Roman" w:eastAsia="Times New Roman" w:hAnsi="Times New Roman" w:cs="Times New Roman"/>
          <w:color w:val="000000"/>
          <w:szCs w:val="24"/>
        </w:rPr>
      </w:pPr>
      <w:r w:rsidRPr="006B3C9B">
        <w:rPr>
          <w:rFonts w:ascii="Times New Roman" w:eastAsia="Times New Roman" w:hAnsi="Times New Roman" w:cs="Times New Roman"/>
          <w:color w:val="000000"/>
          <w:szCs w:val="24"/>
        </w:rPr>
        <w:t>Read my daily newspaper (12)</w:t>
      </w:r>
    </w:p>
    <w:p w14:paraId="4A3F18E9" w14:textId="77777777" w:rsidR="006B3C9B" w:rsidRPr="006B3C9B" w:rsidRDefault="006B3C9B" w:rsidP="006B3C9B">
      <w:pPr>
        <w:rPr>
          <w:rFonts w:ascii="Times New Roman" w:eastAsia="Times New Roman" w:hAnsi="Times New Roman" w:cs="Times New Roman"/>
          <w:color w:val="000000"/>
          <w:szCs w:val="24"/>
        </w:rPr>
      </w:pPr>
      <w:r w:rsidRPr="006B3C9B">
        <w:rPr>
          <w:rFonts w:ascii="Times New Roman" w:eastAsia="Times New Roman" w:hAnsi="Times New Roman" w:cs="Times New Roman"/>
          <w:color w:val="000000"/>
          <w:szCs w:val="24"/>
        </w:rPr>
        <w:t>Read an online blog (12)</w:t>
      </w:r>
    </w:p>
    <w:p w14:paraId="71AB6F71" w14:textId="77777777" w:rsidR="006B3C9B" w:rsidRPr="006B3C9B" w:rsidRDefault="006B3C9B" w:rsidP="006B3C9B">
      <w:pPr>
        <w:rPr>
          <w:rFonts w:ascii="Times New Roman" w:eastAsia="Times New Roman" w:hAnsi="Times New Roman" w:cs="Times New Roman"/>
          <w:color w:val="000000"/>
          <w:szCs w:val="24"/>
        </w:rPr>
      </w:pPr>
      <w:r w:rsidRPr="006B3C9B">
        <w:rPr>
          <w:rFonts w:ascii="Times New Roman" w:eastAsia="Times New Roman" w:hAnsi="Times New Roman" w:cs="Times New Roman"/>
          <w:color w:val="000000"/>
          <w:szCs w:val="24"/>
        </w:rPr>
        <w:t>Checked Facebook (12)  - example of “using social media”</w:t>
      </w:r>
    </w:p>
    <w:p w14:paraId="58DF4938"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 xml:space="preserve">Read my Twitter feed (12) </w:t>
      </w:r>
      <w:r w:rsidRPr="006B3C9B">
        <w:rPr>
          <w:rFonts w:ascii="Times New Roman" w:eastAsia="Times New Roman" w:hAnsi="Times New Roman" w:cs="Times New Roman"/>
          <w:color w:val="000000"/>
          <w:szCs w:val="24"/>
        </w:rPr>
        <w:t>- example of “using social media”</w:t>
      </w:r>
    </w:p>
    <w:p w14:paraId="0908DD43" w14:textId="77777777" w:rsidR="006B3C9B" w:rsidRPr="006B3C9B" w:rsidRDefault="006B3C9B" w:rsidP="006B3C9B">
      <w:pPr>
        <w:rPr>
          <w:rFonts w:ascii="Times New Roman" w:eastAsia="Times New Roman" w:hAnsi="Times New Roman" w:cs="Times New Roman"/>
          <w:szCs w:val="24"/>
        </w:rPr>
      </w:pPr>
    </w:p>
    <w:p w14:paraId="341D06BE" w14:textId="77777777" w:rsidR="006B3C9B" w:rsidRPr="006B3C9B" w:rsidRDefault="006B3C9B" w:rsidP="006B3C9B">
      <w:pPr>
        <w:rPr>
          <w:rFonts w:ascii="Times New Roman" w:eastAsia="Times New Roman" w:hAnsi="Times New Roman" w:cs="Times New Roman"/>
          <w:szCs w:val="24"/>
        </w:rPr>
      </w:pPr>
      <w:r w:rsidRPr="006B3C9B">
        <w:rPr>
          <w:rFonts w:ascii="Times New Roman" w:eastAsia="Times New Roman" w:hAnsi="Times New Roman" w:cs="Times New Roman"/>
          <w:szCs w:val="24"/>
        </w:rPr>
        <w:t>Played a game of softball (13)</w:t>
      </w:r>
    </w:p>
    <w:p w14:paraId="589871BA"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Went boating (13)</w:t>
      </w:r>
    </w:p>
    <w:p w14:paraId="6B4FCA14"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Went bowling (13)</w:t>
      </w:r>
    </w:p>
    <w:p w14:paraId="6F08557A"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Did step aerobics (13)</w:t>
      </w:r>
    </w:p>
    <w:p w14:paraId="2DC41F09" w14:textId="77777777" w:rsidR="006B3C9B" w:rsidRPr="006B3C9B" w:rsidRDefault="006B3C9B" w:rsidP="006B3C9B">
      <w:pPr>
        <w:rPr>
          <w:rFonts w:ascii="Times New Roman" w:eastAsia="Times New Roman" w:hAnsi="Times New Roman" w:cs="Times New Roman"/>
          <w:szCs w:val="24"/>
        </w:rPr>
      </w:pPr>
    </w:p>
    <w:p w14:paraId="57E75D88"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Wrote a letter to my grandmother (16)</w:t>
      </w:r>
    </w:p>
    <w:p w14:paraId="61FC0C43"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Talked to my brother on the phone (16)</w:t>
      </w:r>
    </w:p>
    <w:p w14:paraId="1D6F48B9"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Sent emails to members of my book club (16)</w:t>
      </w:r>
    </w:p>
    <w:p w14:paraId="5145A7A4"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Texted with my daughter (16)</w:t>
      </w:r>
    </w:p>
    <w:p w14:paraId="783D0E86" w14:textId="77777777" w:rsidR="006B3C9B" w:rsidRPr="006B3C9B" w:rsidRDefault="006B3C9B" w:rsidP="006B3C9B">
      <w:pPr>
        <w:rPr>
          <w:rFonts w:ascii="Times New Roman" w:hAnsi="Times New Roman" w:cs="Times New Roman"/>
          <w:szCs w:val="24"/>
        </w:rPr>
      </w:pPr>
      <w:r w:rsidRPr="006B3C9B">
        <w:rPr>
          <w:rFonts w:ascii="Times New Roman" w:hAnsi="Times New Roman" w:cs="Times New Roman"/>
          <w:szCs w:val="24"/>
        </w:rPr>
        <w:t>Skyped (online video call) with my son who is overseas (16)</w:t>
      </w:r>
    </w:p>
    <w:p w14:paraId="5963239D" w14:textId="17C0EE5C" w:rsidR="002D1C16" w:rsidRDefault="002D1C16">
      <w:r>
        <w:br w:type="page"/>
      </w:r>
    </w:p>
    <w:p w14:paraId="5F850328" w14:textId="2BB324D7" w:rsidR="002F6C42" w:rsidRPr="000D4AB5" w:rsidRDefault="002D1C16">
      <w:pPr>
        <w:rPr>
          <w:rFonts w:ascii="Times New Roman" w:hAnsi="Times New Roman" w:cs="Times New Roman"/>
          <w:b/>
        </w:rPr>
      </w:pPr>
      <w:r w:rsidRPr="000D4AB5">
        <w:rPr>
          <w:rFonts w:ascii="Times New Roman" w:hAnsi="Times New Roman" w:cs="Times New Roman"/>
          <w:b/>
        </w:rPr>
        <w:lastRenderedPageBreak/>
        <w:t xml:space="preserve">Attachment 5 – </w:t>
      </w:r>
      <w:r w:rsidRPr="000D4AB5">
        <w:rPr>
          <w:rStyle w:val="Strong"/>
          <w:rFonts w:ascii="Times New Roman" w:hAnsi="Times New Roman" w:cs="Times New Roman"/>
          <w:szCs w:val="24"/>
          <w:shd w:val="clear" w:color="auto" w:fill="FFFFFF"/>
        </w:rPr>
        <w:t xml:space="preserve">Instructions for the </w:t>
      </w:r>
      <w:r w:rsidR="002D32BA">
        <w:rPr>
          <w:rStyle w:val="Strong"/>
          <w:rFonts w:ascii="Times New Roman" w:hAnsi="Times New Roman" w:cs="Times New Roman"/>
          <w:szCs w:val="24"/>
          <w:shd w:val="clear" w:color="auto" w:fill="FFFFFF"/>
        </w:rPr>
        <w:t xml:space="preserve">MTurk </w:t>
      </w:r>
      <w:r w:rsidRPr="000D4AB5">
        <w:rPr>
          <w:rStyle w:val="Strong"/>
          <w:rFonts w:ascii="Times New Roman" w:hAnsi="Times New Roman" w:cs="Times New Roman"/>
          <w:szCs w:val="24"/>
          <w:shd w:val="clear" w:color="auto" w:fill="FFFFFF"/>
        </w:rPr>
        <w:t>Screening Survey</w:t>
      </w:r>
      <w:r w:rsidRPr="000D4AB5">
        <w:rPr>
          <w:rStyle w:val="apple-converted-space"/>
          <w:rFonts w:ascii="Times New Roman" w:hAnsi="Times New Roman" w:cs="Times New Roman"/>
          <w:szCs w:val="24"/>
          <w:shd w:val="clear" w:color="auto" w:fill="FFFFFF"/>
        </w:rPr>
        <w:t> </w:t>
      </w:r>
    </w:p>
    <w:p w14:paraId="17AFB58C" w14:textId="77777777" w:rsidR="002D1C16" w:rsidRDefault="002D1C16">
      <w:pPr>
        <w:rPr>
          <w:b/>
        </w:rPr>
      </w:pPr>
    </w:p>
    <w:p w14:paraId="30962D43" w14:textId="55223F5D" w:rsidR="002D1C16" w:rsidRPr="000D4AB5" w:rsidRDefault="00EB420C" w:rsidP="002D1C16">
      <w:pPr>
        <w:rPr>
          <w:rFonts w:ascii="Times New Roman" w:hAnsi="Times New Roman" w:cs="Times New Roman"/>
        </w:rPr>
      </w:pPr>
      <w:r>
        <w:rPr>
          <w:rFonts w:ascii="Times New Roman" w:hAnsi="Times New Roman" w:cs="Times New Roman"/>
          <w:b/>
          <w:szCs w:val="24"/>
          <w:shd w:val="clear" w:color="auto" w:fill="FFFFFF"/>
        </w:rPr>
        <w:t xml:space="preserve">a. </w:t>
      </w:r>
      <w:r w:rsidR="002D1C16" w:rsidRPr="000D4AB5">
        <w:rPr>
          <w:rFonts w:ascii="Times New Roman" w:hAnsi="Times New Roman" w:cs="Times New Roman"/>
          <w:b/>
          <w:szCs w:val="24"/>
          <w:shd w:val="clear" w:color="auto" w:fill="FFFFFF"/>
        </w:rPr>
        <w:t xml:space="preserve">Description </w:t>
      </w:r>
      <w:r w:rsidR="000D4AB5">
        <w:rPr>
          <w:rFonts w:ascii="Times New Roman" w:hAnsi="Times New Roman" w:cs="Times New Roman"/>
          <w:b/>
          <w:szCs w:val="24"/>
          <w:shd w:val="clear" w:color="auto" w:fill="FFFFFF"/>
        </w:rPr>
        <w:t xml:space="preserve">of </w:t>
      </w:r>
      <w:r w:rsidR="00842266">
        <w:rPr>
          <w:rFonts w:ascii="Times New Roman" w:hAnsi="Times New Roman" w:cs="Times New Roman"/>
          <w:b/>
          <w:szCs w:val="24"/>
          <w:shd w:val="clear" w:color="auto" w:fill="FFFFFF"/>
        </w:rPr>
        <w:t xml:space="preserve">the </w:t>
      </w:r>
      <w:r w:rsidR="000D4AB5">
        <w:rPr>
          <w:rFonts w:ascii="Times New Roman" w:hAnsi="Times New Roman" w:cs="Times New Roman"/>
          <w:b/>
          <w:szCs w:val="24"/>
          <w:shd w:val="clear" w:color="auto" w:fill="FFFFFF"/>
        </w:rPr>
        <w:t xml:space="preserve">Screening Survey </w:t>
      </w:r>
      <w:r w:rsidR="002D1C16" w:rsidRPr="000D4AB5">
        <w:rPr>
          <w:rFonts w:ascii="Times New Roman" w:hAnsi="Times New Roman" w:cs="Times New Roman"/>
          <w:b/>
          <w:szCs w:val="24"/>
          <w:shd w:val="clear" w:color="auto" w:fill="FFFFFF"/>
        </w:rPr>
        <w:t>on the MTurk Site:</w:t>
      </w:r>
    </w:p>
    <w:p w14:paraId="128F57DC" w14:textId="3F85F612" w:rsidR="002D1C16" w:rsidRDefault="002D1C16" w:rsidP="002D1C16">
      <w:pPr>
        <w:rPr>
          <w:rFonts w:ascii="Times New Roman" w:hAnsi="Times New Roman" w:cs="Times New Roman"/>
        </w:rPr>
      </w:pPr>
      <w:r w:rsidRPr="000D4AB5">
        <w:rPr>
          <w:rFonts w:ascii="Times New Roman" w:hAnsi="Times New Roman" w:cs="Times New Roman"/>
        </w:rPr>
        <w:t xml:space="preserve">You will be asked to complete a 2-minute survey </w:t>
      </w:r>
      <w:r w:rsidR="000D4AB5" w:rsidRPr="000D4AB5">
        <w:rPr>
          <w:rFonts w:ascii="Times New Roman" w:hAnsi="Times New Roman" w:cs="Times New Roman"/>
        </w:rPr>
        <w:t>to determine</w:t>
      </w:r>
      <w:r w:rsidRPr="000D4AB5">
        <w:rPr>
          <w:rFonts w:ascii="Times New Roman" w:hAnsi="Times New Roman" w:cs="Times New Roman"/>
        </w:rPr>
        <w:t xml:space="preserve"> if you qualify for a follow-up study</w:t>
      </w:r>
      <w:r w:rsidR="000D4AB5" w:rsidRPr="000D4AB5">
        <w:rPr>
          <w:rFonts w:ascii="Times New Roman" w:hAnsi="Times New Roman" w:cs="Times New Roman"/>
        </w:rPr>
        <w:t xml:space="preserve">.  You will be paid 20 cents for this </w:t>
      </w:r>
      <w:r w:rsidR="00EF557A">
        <w:rPr>
          <w:rFonts w:ascii="Times New Roman" w:hAnsi="Times New Roman" w:cs="Times New Roman"/>
        </w:rPr>
        <w:t>4</w:t>
      </w:r>
      <w:r w:rsidR="000D4AB5" w:rsidRPr="000D4AB5">
        <w:rPr>
          <w:rFonts w:ascii="Times New Roman" w:hAnsi="Times New Roman" w:cs="Times New Roman"/>
        </w:rPr>
        <w:t>-question survey.</w:t>
      </w:r>
    </w:p>
    <w:p w14:paraId="3B9D78F0" w14:textId="77777777" w:rsidR="000D4AB5" w:rsidRDefault="000D4AB5" w:rsidP="002D1C16">
      <w:pPr>
        <w:rPr>
          <w:rFonts w:ascii="Times New Roman" w:hAnsi="Times New Roman" w:cs="Times New Roman"/>
        </w:rPr>
      </w:pPr>
    </w:p>
    <w:p w14:paraId="233556AC" w14:textId="1DE5B17F" w:rsidR="000D4AB5" w:rsidRDefault="00842266" w:rsidP="002D1C16">
      <w:pPr>
        <w:rPr>
          <w:rFonts w:ascii="Times New Roman" w:hAnsi="Times New Roman" w:cs="Times New Roman"/>
          <w:b/>
        </w:rPr>
      </w:pPr>
      <w:r>
        <w:rPr>
          <w:rFonts w:ascii="Times New Roman" w:hAnsi="Times New Roman" w:cs="Times New Roman"/>
          <w:b/>
        </w:rPr>
        <w:t xml:space="preserve">b. </w:t>
      </w:r>
      <w:r w:rsidR="000D4AB5" w:rsidRPr="000D4AB5">
        <w:rPr>
          <w:rFonts w:ascii="Times New Roman" w:hAnsi="Times New Roman" w:cs="Times New Roman"/>
          <w:b/>
        </w:rPr>
        <w:t>Instructions and Questions in SurveyMonkey</w:t>
      </w:r>
    </w:p>
    <w:p w14:paraId="724D9C19" w14:textId="007FDABF" w:rsidR="0072689A" w:rsidRDefault="0072689A" w:rsidP="002D1C16">
      <w:pPr>
        <w:rPr>
          <w:rFonts w:ascii="Times New Roman" w:hAnsi="Times New Roman" w:cs="Times New Roman"/>
        </w:rPr>
      </w:pPr>
      <w:r>
        <w:rPr>
          <w:rFonts w:ascii="Times New Roman" w:hAnsi="Times New Roman" w:cs="Times New Roman"/>
        </w:rPr>
        <w:t>The following screens show how the survey will appear in SurveyMonkey.</w:t>
      </w:r>
    </w:p>
    <w:p w14:paraId="5DB193CC" w14:textId="77777777" w:rsidR="0072689A" w:rsidRPr="0072689A" w:rsidRDefault="0072689A" w:rsidP="002D1C16">
      <w:pPr>
        <w:rPr>
          <w:rFonts w:ascii="Times New Roman" w:hAnsi="Times New Roman" w:cs="Times New Roman"/>
        </w:rPr>
      </w:pPr>
    </w:p>
    <w:p w14:paraId="3B56867C" w14:textId="77777777" w:rsidR="0072689A" w:rsidRDefault="0072689A" w:rsidP="0072689A">
      <w:r>
        <w:rPr>
          <w:noProof/>
        </w:rPr>
        <w:drawing>
          <wp:inline distT="0" distB="0" distL="0" distR="0" wp14:anchorId="01722163" wp14:editId="12777A61">
            <wp:extent cx="5943600" cy="2829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903" b="7463"/>
                    <a:stretch/>
                  </pic:blipFill>
                  <pic:spPr bwMode="auto">
                    <a:xfrm>
                      <a:off x="0" y="0"/>
                      <a:ext cx="5943600" cy="2829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9EA38C" wp14:editId="3CF4FBB4">
            <wp:extent cx="5943600" cy="2809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902" b="8072"/>
                    <a:stretch/>
                  </pic:blipFill>
                  <pic:spPr bwMode="auto">
                    <a:xfrm>
                      <a:off x="0" y="0"/>
                      <a:ext cx="5943600" cy="2809240"/>
                    </a:xfrm>
                    <a:prstGeom prst="rect">
                      <a:avLst/>
                    </a:prstGeom>
                    <a:ln>
                      <a:noFill/>
                    </a:ln>
                    <a:extLst>
                      <a:ext uri="{53640926-AAD7-44D8-BBD7-CCE9431645EC}">
                        <a14:shadowObscured xmlns:a14="http://schemas.microsoft.com/office/drawing/2010/main"/>
                      </a:ext>
                    </a:extLst>
                  </pic:spPr>
                </pic:pic>
              </a:graphicData>
            </a:graphic>
          </wp:inline>
        </w:drawing>
      </w:r>
    </w:p>
    <w:p w14:paraId="266A5CD3" w14:textId="77777777" w:rsidR="0072689A" w:rsidRDefault="0072689A" w:rsidP="002D1C16">
      <w:pPr>
        <w:rPr>
          <w:rFonts w:ascii="Times New Roman" w:hAnsi="Times New Roman" w:cs="Times New Roman"/>
          <w:b/>
        </w:rPr>
      </w:pPr>
    </w:p>
    <w:p w14:paraId="5977DA4D" w14:textId="77777777" w:rsidR="0072689A" w:rsidRDefault="0072689A" w:rsidP="002D1C16">
      <w:pPr>
        <w:rPr>
          <w:rFonts w:ascii="Times New Roman" w:hAnsi="Times New Roman" w:cs="Times New Roman"/>
          <w:b/>
        </w:rPr>
      </w:pPr>
    </w:p>
    <w:sectPr w:rsidR="0072689A" w:rsidSect="000A377A">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99D19" w14:textId="77777777" w:rsidR="004E0602" w:rsidRDefault="004E0602" w:rsidP="009A6DC2">
      <w:r>
        <w:separator/>
      </w:r>
    </w:p>
  </w:endnote>
  <w:endnote w:type="continuationSeparator" w:id="0">
    <w:p w14:paraId="5B5F5A9D" w14:textId="77777777" w:rsidR="004E0602" w:rsidRDefault="004E0602" w:rsidP="009A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65425"/>
      <w:docPartObj>
        <w:docPartGallery w:val="Page Numbers (Bottom of Page)"/>
        <w:docPartUnique/>
      </w:docPartObj>
    </w:sdtPr>
    <w:sdtEndPr>
      <w:rPr>
        <w:noProof/>
      </w:rPr>
    </w:sdtEndPr>
    <w:sdtContent>
      <w:p w14:paraId="2A984326" w14:textId="77777777" w:rsidR="004E0602" w:rsidRDefault="004E0602">
        <w:pPr>
          <w:pStyle w:val="Footer"/>
          <w:jc w:val="right"/>
        </w:pPr>
        <w:r>
          <w:fldChar w:fldCharType="begin"/>
        </w:r>
        <w:r>
          <w:instrText xml:space="preserve"> PAGE   \* MERGEFORMAT </w:instrText>
        </w:r>
        <w:r>
          <w:fldChar w:fldCharType="separate"/>
        </w:r>
        <w:r w:rsidR="005D20DF">
          <w:rPr>
            <w:noProof/>
          </w:rPr>
          <w:t>20</w:t>
        </w:r>
        <w:r>
          <w:rPr>
            <w:noProof/>
          </w:rPr>
          <w:fldChar w:fldCharType="end"/>
        </w:r>
      </w:p>
    </w:sdtContent>
  </w:sdt>
  <w:p w14:paraId="2E54C37A" w14:textId="77777777" w:rsidR="004E0602" w:rsidRDefault="004E0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4F8EA" w14:textId="77777777" w:rsidR="004E0602" w:rsidRDefault="004E0602" w:rsidP="009A6DC2">
      <w:r>
        <w:separator/>
      </w:r>
    </w:p>
  </w:footnote>
  <w:footnote w:type="continuationSeparator" w:id="0">
    <w:p w14:paraId="28A19C59" w14:textId="77777777" w:rsidR="004E0602" w:rsidRDefault="004E0602" w:rsidP="009A6DC2">
      <w:r>
        <w:continuationSeparator/>
      </w:r>
    </w:p>
  </w:footnote>
  <w:footnote w:id="1">
    <w:p w14:paraId="3CE33C79" w14:textId="77777777" w:rsidR="004E0602" w:rsidRDefault="004E0602">
      <w:pPr>
        <w:pStyle w:val="FootnoteText"/>
      </w:pPr>
      <w:r>
        <w:rPr>
          <w:rStyle w:val="FootnoteReference"/>
        </w:rPr>
        <w:footnoteRef/>
      </w:r>
      <w:r>
        <w:t xml:space="preserve"> ATUS Lexicon: </w:t>
      </w:r>
      <w:hyperlink r:id="rId1" w:history="1">
        <w:r>
          <w:rPr>
            <w:rStyle w:val="Hyperlink"/>
          </w:rPr>
          <w:t>https://www.bls.gov/tus/lexicons.htm</w:t>
        </w:r>
      </w:hyperlink>
      <w:r>
        <w:t xml:space="preserve"> </w:t>
      </w:r>
    </w:p>
  </w:footnote>
  <w:footnote w:id="2">
    <w:p w14:paraId="7493C0E7" w14:textId="77777777" w:rsidR="004E0602" w:rsidRDefault="004E0602">
      <w:pPr>
        <w:pStyle w:val="FootnoteText"/>
      </w:pPr>
      <w:r>
        <w:rPr>
          <w:rStyle w:val="FootnoteReference"/>
        </w:rPr>
        <w:footnoteRef/>
      </w:r>
      <w:r>
        <w:t xml:space="preserve"> </w:t>
      </w:r>
      <w:hyperlink r:id="rId2" w:history="1">
        <w:r>
          <w:rPr>
            <w:rStyle w:val="Hyperlink"/>
          </w:rPr>
          <w:t>https://www.mturk.com/</w:t>
        </w:r>
      </w:hyperlink>
    </w:p>
  </w:footnote>
  <w:footnote w:id="3">
    <w:p w14:paraId="6228D863" w14:textId="2A548180" w:rsidR="004E0602" w:rsidRPr="005E36B7" w:rsidRDefault="004E0602">
      <w:pPr>
        <w:pStyle w:val="FootnoteText"/>
      </w:pPr>
      <w:r>
        <w:rPr>
          <w:rStyle w:val="FootnoteReference"/>
        </w:rPr>
        <w:footnoteRef/>
      </w:r>
      <w:r>
        <w:t xml:space="preserve"> </w:t>
      </w:r>
      <w:hyperlink r:id="rId3" w:history="1">
        <w:r w:rsidRPr="005E36B7">
          <w:rPr>
            <w:rStyle w:val="Hyperlink"/>
          </w:rPr>
          <w:t>https://www.optimalworkshop.com/?gclid=EAIaIQobChMIxN3u8oas6gIVAYnICh3j1gw-EAAYASAAEgIcHfD_BwE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B77"/>
    <w:multiLevelType w:val="hybridMultilevel"/>
    <w:tmpl w:val="1D36E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43DD"/>
    <w:multiLevelType w:val="hybridMultilevel"/>
    <w:tmpl w:val="25EA0634"/>
    <w:lvl w:ilvl="0" w:tplc="04090001">
      <w:start w:val="1"/>
      <w:numFmt w:val="bullet"/>
      <w:lvlText w:val=""/>
      <w:lvlJc w:val="left"/>
      <w:pPr>
        <w:ind w:left="720" w:hanging="360"/>
      </w:pPr>
      <w:rPr>
        <w:rFonts w:ascii="Symbol" w:hAnsi="Symbol" w:hint="default"/>
      </w:rPr>
    </w:lvl>
    <w:lvl w:ilvl="1" w:tplc="7BD6385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02E45"/>
    <w:multiLevelType w:val="hybridMultilevel"/>
    <w:tmpl w:val="FD2ACB1A"/>
    <w:lvl w:ilvl="0" w:tplc="7BD63854">
      <w:start w:val="1"/>
      <w:numFmt w:val="bullet"/>
      <w:lvlText w:val="­"/>
      <w:lvlJc w:val="left"/>
      <w:pPr>
        <w:ind w:left="1268" w:hanging="360"/>
      </w:pPr>
      <w:rPr>
        <w:rFonts w:ascii="Courier New" w:hAnsi="Courier New"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3" w15:restartNumberingAfterBreak="0">
    <w:nsid w:val="124C15AB"/>
    <w:multiLevelType w:val="hybridMultilevel"/>
    <w:tmpl w:val="D152AE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7B4FAD"/>
    <w:multiLevelType w:val="hybridMultilevel"/>
    <w:tmpl w:val="35E2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55AFC"/>
    <w:multiLevelType w:val="hybridMultilevel"/>
    <w:tmpl w:val="6E4CBD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537DD6"/>
    <w:multiLevelType w:val="hybridMultilevel"/>
    <w:tmpl w:val="7FCC2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4077EB"/>
    <w:multiLevelType w:val="multilevel"/>
    <w:tmpl w:val="8D9A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E4E81"/>
    <w:multiLevelType w:val="hybridMultilevel"/>
    <w:tmpl w:val="FB96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15FAE"/>
    <w:multiLevelType w:val="multilevel"/>
    <w:tmpl w:val="BF12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015C0"/>
    <w:multiLevelType w:val="multilevel"/>
    <w:tmpl w:val="54EC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FC24D0"/>
    <w:multiLevelType w:val="hybridMultilevel"/>
    <w:tmpl w:val="3BB4CB62"/>
    <w:lvl w:ilvl="0" w:tplc="F2041E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4E1683E"/>
    <w:multiLevelType w:val="hybridMultilevel"/>
    <w:tmpl w:val="A3FEF5F0"/>
    <w:lvl w:ilvl="0" w:tplc="7BD6385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55A0997"/>
    <w:multiLevelType w:val="hybridMultilevel"/>
    <w:tmpl w:val="4590FADE"/>
    <w:lvl w:ilvl="0" w:tplc="04090001">
      <w:start w:val="1"/>
      <w:numFmt w:val="bullet"/>
      <w:lvlText w:val=""/>
      <w:lvlJc w:val="left"/>
      <w:pPr>
        <w:ind w:left="720" w:hanging="360"/>
      </w:pPr>
      <w:rPr>
        <w:rFonts w:ascii="Symbol" w:hAnsi="Symbol" w:hint="default"/>
      </w:rPr>
    </w:lvl>
    <w:lvl w:ilvl="1" w:tplc="7BD6385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908DE"/>
    <w:multiLevelType w:val="hybridMultilevel"/>
    <w:tmpl w:val="C25AA0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6C2A4430"/>
    <w:multiLevelType w:val="hybridMultilevel"/>
    <w:tmpl w:val="4FECA904"/>
    <w:lvl w:ilvl="0" w:tplc="7BD6385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B843910"/>
    <w:multiLevelType w:val="hybridMultilevel"/>
    <w:tmpl w:val="8EF2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0"/>
  </w:num>
  <w:num w:numId="4">
    <w:abstractNumId w:val="15"/>
  </w:num>
  <w:num w:numId="5">
    <w:abstractNumId w:val="12"/>
  </w:num>
  <w:num w:numId="6">
    <w:abstractNumId w:val="14"/>
  </w:num>
  <w:num w:numId="7">
    <w:abstractNumId w:val="8"/>
  </w:num>
  <w:num w:numId="8">
    <w:abstractNumId w:val="6"/>
  </w:num>
  <w:num w:numId="9">
    <w:abstractNumId w:val="11"/>
  </w:num>
  <w:num w:numId="10">
    <w:abstractNumId w:val="10"/>
  </w:num>
  <w:num w:numId="11">
    <w:abstractNumId w:val="1"/>
  </w:num>
  <w:num w:numId="12">
    <w:abstractNumId w:val="2"/>
  </w:num>
  <w:num w:numId="13">
    <w:abstractNumId w:val="9"/>
  </w:num>
  <w:num w:numId="14">
    <w:abstractNumId w:val="7"/>
  </w:num>
  <w:num w:numId="15">
    <w:abstractNumId w:val="16"/>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9B7"/>
    <w:rsid w:val="00016AE9"/>
    <w:rsid w:val="00045139"/>
    <w:rsid w:val="00057D1D"/>
    <w:rsid w:val="00067729"/>
    <w:rsid w:val="00067D9F"/>
    <w:rsid w:val="000744AC"/>
    <w:rsid w:val="00084682"/>
    <w:rsid w:val="000A377A"/>
    <w:rsid w:val="000D4AB5"/>
    <w:rsid w:val="00107923"/>
    <w:rsid w:val="0015280A"/>
    <w:rsid w:val="001806E3"/>
    <w:rsid w:val="001A5B90"/>
    <w:rsid w:val="001C29B6"/>
    <w:rsid w:val="001D52F3"/>
    <w:rsid w:val="001E7792"/>
    <w:rsid w:val="001F6169"/>
    <w:rsid w:val="00204E78"/>
    <w:rsid w:val="00205F20"/>
    <w:rsid w:val="00220435"/>
    <w:rsid w:val="00222C27"/>
    <w:rsid w:val="00224A5F"/>
    <w:rsid w:val="00231EB2"/>
    <w:rsid w:val="0023272F"/>
    <w:rsid w:val="00235C6B"/>
    <w:rsid w:val="00237570"/>
    <w:rsid w:val="00250D7C"/>
    <w:rsid w:val="00251FC7"/>
    <w:rsid w:val="002727A8"/>
    <w:rsid w:val="00276DC5"/>
    <w:rsid w:val="00295DA9"/>
    <w:rsid w:val="002A71E9"/>
    <w:rsid w:val="002B7E45"/>
    <w:rsid w:val="002C0B84"/>
    <w:rsid w:val="002C39B7"/>
    <w:rsid w:val="002D1299"/>
    <w:rsid w:val="002D1C16"/>
    <w:rsid w:val="002D32BA"/>
    <w:rsid w:val="002E7DA3"/>
    <w:rsid w:val="002F6C42"/>
    <w:rsid w:val="00301315"/>
    <w:rsid w:val="00305B23"/>
    <w:rsid w:val="0031472F"/>
    <w:rsid w:val="00321DCD"/>
    <w:rsid w:val="00322963"/>
    <w:rsid w:val="003419EB"/>
    <w:rsid w:val="00342AAD"/>
    <w:rsid w:val="00354D4F"/>
    <w:rsid w:val="003555C8"/>
    <w:rsid w:val="003613C2"/>
    <w:rsid w:val="00364B45"/>
    <w:rsid w:val="003704FD"/>
    <w:rsid w:val="00381B92"/>
    <w:rsid w:val="00382995"/>
    <w:rsid w:val="00387EFA"/>
    <w:rsid w:val="003B2B92"/>
    <w:rsid w:val="003C0263"/>
    <w:rsid w:val="003C3EC7"/>
    <w:rsid w:val="003D1893"/>
    <w:rsid w:val="003D54F6"/>
    <w:rsid w:val="003E5D62"/>
    <w:rsid w:val="003F019B"/>
    <w:rsid w:val="003F257F"/>
    <w:rsid w:val="004070C5"/>
    <w:rsid w:val="00413B4F"/>
    <w:rsid w:val="00420B90"/>
    <w:rsid w:val="004221B3"/>
    <w:rsid w:val="004324DF"/>
    <w:rsid w:val="00432CA0"/>
    <w:rsid w:val="00440109"/>
    <w:rsid w:val="00450635"/>
    <w:rsid w:val="00450ACF"/>
    <w:rsid w:val="00454C84"/>
    <w:rsid w:val="00465F84"/>
    <w:rsid w:val="004723DF"/>
    <w:rsid w:val="0048572D"/>
    <w:rsid w:val="0048651A"/>
    <w:rsid w:val="00486F4B"/>
    <w:rsid w:val="004A3757"/>
    <w:rsid w:val="004C3062"/>
    <w:rsid w:val="004C5F15"/>
    <w:rsid w:val="004D142E"/>
    <w:rsid w:val="004E0602"/>
    <w:rsid w:val="004E3D86"/>
    <w:rsid w:val="004E7E25"/>
    <w:rsid w:val="004F35A8"/>
    <w:rsid w:val="00512E95"/>
    <w:rsid w:val="005411E3"/>
    <w:rsid w:val="005867D8"/>
    <w:rsid w:val="00593D97"/>
    <w:rsid w:val="005A5138"/>
    <w:rsid w:val="005B6017"/>
    <w:rsid w:val="005D20DF"/>
    <w:rsid w:val="005E36B7"/>
    <w:rsid w:val="00625CEC"/>
    <w:rsid w:val="00627921"/>
    <w:rsid w:val="00664F76"/>
    <w:rsid w:val="006817FB"/>
    <w:rsid w:val="00696139"/>
    <w:rsid w:val="006A06E2"/>
    <w:rsid w:val="006B3C9B"/>
    <w:rsid w:val="006B78F9"/>
    <w:rsid w:val="006D1F8A"/>
    <w:rsid w:val="00716D16"/>
    <w:rsid w:val="0072689A"/>
    <w:rsid w:val="007312EE"/>
    <w:rsid w:val="00736146"/>
    <w:rsid w:val="00740A63"/>
    <w:rsid w:val="00757EC8"/>
    <w:rsid w:val="00760B21"/>
    <w:rsid w:val="007A25DA"/>
    <w:rsid w:val="007A3938"/>
    <w:rsid w:val="007A6E16"/>
    <w:rsid w:val="007B11CE"/>
    <w:rsid w:val="007B156B"/>
    <w:rsid w:val="007D0C68"/>
    <w:rsid w:val="007D51A8"/>
    <w:rsid w:val="007E4128"/>
    <w:rsid w:val="007E4154"/>
    <w:rsid w:val="00802222"/>
    <w:rsid w:val="00806EB3"/>
    <w:rsid w:val="00842266"/>
    <w:rsid w:val="00842372"/>
    <w:rsid w:val="008469B3"/>
    <w:rsid w:val="00875A9A"/>
    <w:rsid w:val="00897E0E"/>
    <w:rsid w:val="008B6B78"/>
    <w:rsid w:val="008D1EAC"/>
    <w:rsid w:val="008F5D98"/>
    <w:rsid w:val="00926059"/>
    <w:rsid w:val="00936C24"/>
    <w:rsid w:val="00937C15"/>
    <w:rsid w:val="00954AD3"/>
    <w:rsid w:val="0096033E"/>
    <w:rsid w:val="00963C18"/>
    <w:rsid w:val="00966996"/>
    <w:rsid w:val="00966E7C"/>
    <w:rsid w:val="009728B5"/>
    <w:rsid w:val="00975C45"/>
    <w:rsid w:val="009765E4"/>
    <w:rsid w:val="00976F99"/>
    <w:rsid w:val="009837C2"/>
    <w:rsid w:val="0098795D"/>
    <w:rsid w:val="00992BB7"/>
    <w:rsid w:val="009A6DC2"/>
    <w:rsid w:val="009B7141"/>
    <w:rsid w:val="009E2BF8"/>
    <w:rsid w:val="009F79B7"/>
    <w:rsid w:val="00A155F4"/>
    <w:rsid w:val="00A23308"/>
    <w:rsid w:val="00A30B00"/>
    <w:rsid w:val="00A5654B"/>
    <w:rsid w:val="00A6696E"/>
    <w:rsid w:val="00A95247"/>
    <w:rsid w:val="00AD1F20"/>
    <w:rsid w:val="00AE096D"/>
    <w:rsid w:val="00AF2725"/>
    <w:rsid w:val="00B075EB"/>
    <w:rsid w:val="00B12890"/>
    <w:rsid w:val="00B1673D"/>
    <w:rsid w:val="00B25A43"/>
    <w:rsid w:val="00B308B0"/>
    <w:rsid w:val="00B35264"/>
    <w:rsid w:val="00B35F8D"/>
    <w:rsid w:val="00B45B11"/>
    <w:rsid w:val="00B6447B"/>
    <w:rsid w:val="00B74C85"/>
    <w:rsid w:val="00B852B3"/>
    <w:rsid w:val="00B97298"/>
    <w:rsid w:val="00BA3530"/>
    <w:rsid w:val="00BA7565"/>
    <w:rsid w:val="00BB4C16"/>
    <w:rsid w:val="00BB7DB5"/>
    <w:rsid w:val="00BC667C"/>
    <w:rsid w:val="00BD4BFD"/>
    <w:rsid w:val="00BF550D"/>
    <w:rsid w:val="00BF7623"/>
    <w:rsid w:val="00C221C7"/>
    <w:rsid w:val="00C318D7"/>
    <w:rsid w:val="00C755AD"/>
    <w:rsid w:val="00C77E29"/>
    <w:rsid w:val="00C97948"/>
    <w:rsid w:val="00CA5E0D"/>
    <w:rsid w:val="00CA700A"/>
    <w:rsid w:val="00CC1C8D"/>
    <w:rsid w:val="00CC713A"/>
    <w:rsid w:val="00CE0464"/>
    <w:rsid w:val="00CF0CC6"/>
    <w:rsid w:val="00CF0CE1"/>
    <w:rsid w:val="00CF5B80"/>
    <w:rsid w:val="00D03BFC"/>
    <w:rsid w:val="00D07933"/>
    <w:rsid w:val="00D26828"/>
    <w:rsid w:val="00D427AE"/>
    <w:rsid w:val="00D56176"/>
    <w:rsid w:val="00D62880"/>
    <w:rsid w:val="00D63E11"/>
    <w:rsid w:val="00D7791B"/>
    <w:rsid w:val="00DB4D31"/>
    <w:rsid w:val="00DC0BD0"/>
    <w:rsid w:val="00DC3A34"/>
    <w:rsid w:val="00E12F8B"/>
    <w:rsid w:val="00E30722"/>
    <w:rsid w:val="00E4110F"/>
    <w:rsid w:val="00E42DE7"/>
    <w:rsid w:val="00E60965"/>
    <w:rsid w:val="00E6306E"/>
    <w:rsid w:val="00E63B5B"/>
    <w:rsid w:val="00E75757"/>
    <w:rsid w:val="00E920E3"/>
    <w:rsid w:val="00EA26A6"/>
    <w:rsid w:val="00EA3C07"/>
    <w:rsid w:val="00EB420C"/>
    <w:rsid w:val="00EC0576"/>
    <w:rsid w:val="00EE0FB2"/>
    <w:rsid w:val="00EF2643"/>
    <w:rsid w:val="00EF557A"/>
    <w:rsid w:val="00F30EAF"/>
    <w:rsid w:val="00F521B5"/>
    <w:rsid w:val="00F607D6"/>
    <w:rsid w:val="00F6135A"/>
    <w:rsid w:val="00F731A0"/>
    <w:rsid w:val="00FA20D5"/>
    <w:rsid w:val="00FA3670"/>
    <w:rsid w:val="00FB1A4F"/>
    <w:rsid w:val="00FE0B18"/>
    <w:rsid w:val="00FE3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27336"/>
  <w15:chartTrackingRefBased/>
  <w15:docId w15:val="{5A844730-66E0-464C-A2BF-8B9E80B8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C39B7"/>
    <w:pPr>
      <w:tabs>
        <w:tab w:val="center" w:pos="4320"/>
        <w:tab w:val="right" w:pos="8640"/>
      </w:tabs>
    </w:pPr>
    <w:rPr>
      <w:rFonts w:ascii="Times New Roman" w:eastAsia="Times New Roman" w:hAnsi="Times New Roman" w:cs="Times New Roman"/>
      <w:sz w:val="22"/>
      <w:szCs w:val="20"/>
    </w:rPr>
  </w:style>
  <w:style w:type="character" w:customStyle="1" w:styleId="FooterChar">
    <w:name w:val="Footer Char"/>
    <w:basedOn w:val="DefaultParagraphFont"/>
    <w:link w:val="Footer"/>
    <w:uiPriority w:val="99"/>
    <w:rsid w:val="002C39B7"/>
    <w:rPr>
      <w:rFonts w:ascii="Times New Roman" w:eastAsia="Times New Roman" w:hAnsi="Times New Roman" w:cs="Times New Roman"/>
      <w:sz w:val="22"/>
      <w:szCs w:val="20"/>
    </w:rPr>
  </w:style>
  <w:style w:type="paragraph" w:styleId="BodyText">
    <w:name w:val="Body Text"/>
    <w:basedOn w:val="Normal"/>
    <w:link w:val="BodyTextChar"/>
    <w:rsid w:val="002C39B7"/>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2C39B7"/>
    <w:rPr>
      <w:rFonts w:ascii="Times New Roman" w:eastAsia="Times New Roman" w:hAnsi="Times New Roman" w:cs="Times New Roman"/>
      <w:sz w:val="22"/>
      <w:szCs w:val="20"/>
    </w:rPr>
  </w:style>
  <w:style w:type="paragraph" w:styleId="ListParagraph">
    <w:name w:val="List Paragraph"/>
    <w:basedOn w:val="Normal"/>
    <w:uiPriority w:val="34"/>
    <w:qFormat/>
    <w:rsid w:val="002A71E9"/>
    <w:pPr>
      <w:ind w:left="720"/>
      <w:contextualSpacing/>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9A6DC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A6DC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A6DC2"/>
    <w:rPr>
      <w:vertAlign w:val="superscript"/>
    </w:rPr>
  </w:style>
  <w:style w:type="character" w:styleId="Strong">
    <w:name w:val="Strong"/>
    <w:basedOn w:val="DefaultParagraphFont"/>
    <w:uiPriority w:val="22"/>
    <w:qFormat/>
    <w:rsid w:val="009A6DC2"/>
    <w:rPr>
      <w:b/>
      <w:bCs/>
    </w:rPr>
  </w:style>
  <w:style w:type="character" w:styleId="Emphasis">
    <w:name w:val="Emphasis"/>
    <w:basedOn w:val="DefaultParagraphFont"/>
    <w:uiPriority w:val="20"/>
    <w:qFormat/>
    <w:rsid w:val="009A6DC2"/>
    <w:rPr>
      <w:i/>
      <w:iCs/>
    </w:rPr>
  </w:style>
  <w:style w:type="character" w:styleId="Hyperlink">
    <w:name w:val="Hyperlink"/>
    <w:basedOn w:val="DefaultParagraphFont"/>
    <w:uiPriority w:val="99"/>
    <w:unhideWhenUsed/>
    <w:rsid w:val="009A6DC2"/>
    <w:rPr>
      <w:color w:val="0000FF"/>
      <w:u w:val="single"/>
    </w:rPr>
  </w:style>
  <w:style w:type="character" w:customStyle="1" w:styleId="apple-converted-space">
    <w:name w:val="apple-converted-space"/>
    <w:basedOn w:val="DefaultParagraphFont"/>
    <w:rsid w:val="003F019B"/>
  </w:style>
  <w:style w:type="paragraph" w:customStyle="1" w:styleId="FigureHeading">
    <w:name w:val="Figure Heading"/>
    <w:basedOn w:val="Normal"/>
    <w:rsid w:val="003F019B"/>
    <w:pPr>
      <w:spacing w:before="100" w:beforeAutospacing="1" w:after="100" w:afterAutospacing="1" w:line="480" w:lineRule="auto"/>
    </w:pPr>
    <w:rPr>
      <w:rFonts w:ascii="Times New Roman" w:eastAsia="Times New Roman" w:hAnsi="Times New Roman" w:cs="Times New Roman"/>
      <w:szCs w:val="24"/>
    </w:rPr>
  </w:style>
  <w:style w:type="table" w:styleId="TableGrid">
    <w:name w:val="Table Grid"/>
    <w:basedOn w:val="TableNormal"/>
    <w:uiPriority w:val="39"/>
    <w:rsid w:val="0095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3C9B"/>
    <w:rPr>
      <w:sz w:val="16"/>
      <w:szCs w:val="16"/>
    </w:rPr>
  </w:style>
  <w:style w:type="paragraph" w:styleId="CommentText">
    <w:name w:val="annotation text"/>
    <w:basedOn w:val="Normal"/>
    <w:link w:val="CommentTextChar"/>
    <w:uiPriority w:val="99"/>
    <w:unhideWhenUsed/>
    <w:rsid w:val="006B3C9B"/>
    <w:rPr>
      <w:sz w:val="20"/>
      <w:szCs w:val="20"/>
    </w:rPr>
  </w:style>
  <w:style w:type="character" w:customStyle="1" w:styleId="CommentTextChar">
    <w:name w:val="Comment Text Char"/>
    <w:basedOn w:val="DefaultParagraphFont"/>
    <w:link w:val="CommentText"/>
    <w:uiPriority w:val="99"/>
    <w:rsid w:val="006B3C9B"/>
    <w:rPr>
      <w:sz w:val="20"/>
      <w:szCs w:val="20"/>
    </w:rPr>
  </w:style>
  <w:style w:type="paragraph" w:styleId="BalloonText">
    <w:name w:val="Balloon Text"/>
    <w:basedOn w:val="Normal"/>
    <w:link w:val="BalloonTextChar"/>
    <w:uiPriority w:val="99"/>
    <w:semiHidden/>
    <w:unhideWhenUsed/>
    <w:rsid w:val="006B3C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C9B"/>
    <w:rPr>
      <w:rFonts w:ascii="Segoe UI" w:hAnsi="Segoe UI" w:cs="Segoe UI"/>
      <w:sz w:val="18"/>
      <w:szCs w:val="18"/>
    </w:rPr>
  </w:style>
  <w:style w:type="paragraph" w:styleId="NormalWeb">
    <w:name w:val="Normal (Web)"/>
    <w:basedOn w:val="Normal"/>
    <w:uiPriority w:val="99"/>
    <w:unhideWhenUsed/>
    <w:rsid w:val="00420B90"/>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0A377A"/>
    <w:pPr>
      <w:tabs>
        <w:tab w:val="center" w:pos="4680"/>
        <w:tab w:val="right" w:pos="9360"/>
      </w:tabs>
    </w:pPr>
  </w:style>
  <w:style w:type="character" w:customStyle="1" w:styleId="HeaderChar">
    <w:name w:val="Header Char"/>
    <w:basedOn w:val="DefaultParagraphFont"/>
    <w:link w:val="Header"/>
    <w:uiPriority w:val="99"/>
    <w:rsid w:val="000A377A"/>
  </w:style>
  <w:style w:type="paragraph" w:styleId="CommentSubject">
    <w:name w:val="annotation subject"/>
    <w:basedOn w:val="CommentText"/>
    <w:next w:val="CommentText"/>
    <w:link w:val="CommentSubjectChar"/>
    <w:uiPriority w:val="99"/>
    <w:semiHidden/>
    <w:unhideWhenUsed/>
    <w:rsid w:val="009728B5"/>
    <w:rPr>
      <w:b/>
      <w:bCs/>
    </w:rPr>
  </w:style>
  <w:style w:type="character" w:customStyle="1" w:styleId="CommentSubjectChar">
    <w:name w:val="Comment Subject Char"/>
    <w:basedOn w:val="CommentTextChar"/>
    <w:link w:val="CommentSubject"/>
    <w:uiPriority w:val="99"/>
    <w:semiHidden/>
    <w:rsid w:val="009728B5"/>
    <w:rPr>
      <w:b/>
      <w:bCs/>
      <w:sz w:val="20"/>
      <w:szCs w:val="20"/>
    </w:rPr>
  </w:style>
  <w:style w:type="paragraph" w:styleId="Revision">
    <w:name w:val="Revision"/>
    <w:hidden/>
    <w:uiPriority w:val="99"/>
    <w:semiHidden/>
    <w:rsid w:val="00B97298"/>
  </w:style>
  <w:style w:type="character" w:styleId="FollowedHyperlink">
    <w:name w:val="FollowedHyperlink"/>
    <w:basedOn w:val="DefaultParagraphFont"/>
    <w:uiPriority w:val="99"/>
    <w:semiHidden/>
    <w:unhideWhenUsed/>
    <w:rsid w:val="00B35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523340">
      <w:bodyDiv w:val="1"/>
      <w:marLeft w:val="0"/>
      <w:marRight w:val="0"/>
      <w:marTop w:val="0"/>
      <w:marBottom w:val="0"/>
      <w:divBdr>
        <w:top w:val="none" w:sz="0" w:space="0" w:color="auto"/>
        <w:left w:val="none" w:sz="0" w:space="0" w:color="auto"/>
        <w:bottom w:val="none" w:sz="0" w:space="0" w:color="auto"/>
        <w:right w:val="none" w:sz="0" w:space="0" w:color="auto"/>
      </w:divBdr>
    </w:div>
    <w:div w:id="525408567">
      <w:bodyDiv w:val="1"/>
      <w:marLeft w:val="0"/>
      <w:marRight w:val="0"/>
      <w:marTop w:val="0"/>
      <w:marBottom w:val="0"/>
      <w:divBdr>
        <w:top w:val="none" w:sz="0" w:space="0" w:color="auto"/>
        <w:left w:val="none" w:sz="0" w:space="0" w:color="auto"/>
        <w:bottom w:val="none" w:sz="0" w:space="0" w:color="auto"/>
        <w:right w:val="none" w:sz="0" w:space="0" w:color="auto"/>
      </w:divBdr>
    </w:div>
    <w:div w:id="752555000">
      <w:bodyDiv w:val="1"/>
      <w:marLeft w:val="0"/>
      <w:marRight w:val="0"/>
      <w:marTop w:val="0"/>
      <w:marBottom w:val="0"/>
      <w:divBdr>
        <w:top w:val="none" w:sz="0" w:space="0" w:color="auto"/>
        <w:left w:val="none" w:sz="0" w:space="0" w:color="auto"/>
        <w:bottom w:val="none" w:sz="0" w:space="0" w:color="auto"/>
        <w:right w:val="none" w:sz="0" w:space="0" w:color="auto"/>
      </w:divBdr>
    </w:div>
    <w:div w:id="1241791749">
      <w:bodyDiv w:val="1"/>
      <w:marLeft w:val="0"/>
      <w:marRight w:val="0"/>
      <w:marTop w:val="0"/>
      <w:marBottom w:val="0"/>
      <w:divBdr>
        <w:top w:val="none" w:sz="0" w:space="0" w:color="auto"/>
        <w:left w:val="none" w:sz="0" w:space="0" w:color="auto"/>
        <w:bottom w:val="none" w:sz="0" w:space="0" w:color="auto"/>
        <w:right w:val="none" w:sz="0" w:space="0" w:color="auto"/>
      </w:divBdr>
    </w:div>
    <w:div w:id="1615790085">
      <w:bodyDiv w:val="1"/>
      <w:marLeft w:val="0"/>
      <w:marRight w:val="0"/>
      <w:marTop w:val="0"/>
      <w:marBottom w:val="0"/>
      <w:divBdr>
        <w:top w:val="none" w:sz="0" w:space="0" w:color="auto"/>
        <w:left w:val="none" w:sz="0" w:space="0" w:color="auto"/>
        <w:bottom w:val="none" w:sz="0" w:space="0" w:color="auto"/>
        <w:right w:val="none" w:sz="0" w:space="0" w:color="auto"/>
      </w:divBdr>
    </w:div>
    <w:div w:id="1835367159">
      <w:bodyDiv w:val="1"/>
      <w:marLeft w:val="0"/>
      <w:marRight w:val="0"/>
      <w:marTop w:val="0"/>
      <w:marBottom w:val="0"/>
      <w:divBdr>
        <w:top w:val="none" w:sz="0" w:space="0" w:color="auto"/>
        <w:left w:val="none" w:sz="0" w:space="0" w:color="auto"/>
        <w:bottom w:val="none" w:sz="0" w:space="0" w:color="auto"/>
        <w:right w:val="none" w:sz="0" w:space="0" w:color="auto"/>
      </w:divBdr>
    </w:div>
    <w:div w:id="1891501742">
      <w:bodyDiv w:val="1"/>
      <w:marLeft w:val="0"/>
      <w:marRight w:val="0"/>
      <w:marTop w:val="0"/>
      <w:marBottom w:val="0"/>
      <w:divBdr>
        <w:top w:val="none" w:sz="0" w:space="0" w:color="auto"/>
        <w:left w:val="none" w:sz="0" w:space="0" w:color="auto"/>
        <w:bottom w:val="none" w:sz="0" w:space="0" w:color="auto"/>
        <w:right w:val="none" w:sz="0" w:space="0" w:color="auto"/>
      </w:divBdr>
    </w:div>
    <w:div w:id="2043282561">
      <w:bodyDiv w:val="1"/>
      <w:marLeft w:val="0"/>
      <w:marRight w:val="0"/>
      <w:marTop w:val="0"/>
      <w:marBottom w:val="0"/>
      <w:divBdr>
        <w:top w:val="none" w:sz="0" w:space="0" w:color="auto"/>
        <w:left w:val="none" w:sz="0" w:space="0" w:color="auto"/>
        <w:bottom w:val="none" w:sz="0" w:space="0" w:color="auto"/>
        <w:right w:val="none" w:sz="0" w:space="0" w:color="auto"/>
      </w:divBdr>
      <w:divsChild>
        <w:div w:id="818763204">
          <w:marLeft w:val="0"/>
          <w:marRight w:val="0"/>
          <w:marTop w:val="0"/>
          <w:marBottom w:val="0"/>
          <w:divBdr>
            <w:top w:val="none" w:sz="0" w:space="0" w:color="auto"/>
            <w:left w:val="none" w:sz="0" w:space="0" w:color="auto"/>
            <w:bottom w:val="none" w:sz="0" w:space="0" w:color="auto"/>
            <w:right w:val="none" w:sz="0" w:space="0" w:color="auto"/>
          </w:divBdr>
        </w:div>
        <w:div w:id="1824010007">
          <w:marLeft w:val="0"/>
          <w:marRight w:val="0"/>
          <w:marTop w:val="0"/>
          <w:marBottom w:val="0"/>
          <w:divBdr>
            <w:top w:val="none" w:sz="0" w:space="0" w:color="auto"/>
            <w:left w:val="none" w:sz="0" w:space="0" w:color="auto"/>
            <w:bottom w:val="none" w:sz="0" w:space="0" w:color="auto"/>
            <w:right w:val="none" w:sz="0" w:space="0" w:color="auto"/>
          </w:divBdr>
        </w:div>
        <w:div w:id="591738297">
          <w:marLeft w:val="0"/>
          <w:marRight w:val="0"/>
          <w:marTop w:val="0"/>
          <w:marBottom w:val="0"/>
          <w:divBdr>
            <w:top w:val="none" w:sz="0" w:space="0" w:color="auto"/>
            <w:left w:val="none" w:sz="0" w:space="0" w:color="auto"/>
            <w:bottom w:val="none" w:sz="0" w:space="0" w:color="auto"/>
            <w:right w:val="none" w:sz="0" w:space="0" w:color="auto"/>
          </w:divBdr>
        </w:div>
        <w:div w:id="286590512">
          <w:marLeft w:val="0"/>
          <w:marRight w:val="0"/>
          <w:marTop w:val="0"/>
          <w:marBottom w:val="0"/>
          <w:divBdr>
            <w:top w:val="none" w:sz="0" w:space="0" w:color="auto"/>
            <w:left w:val="none" w:sz="0" w:space="0" w:color="auto"/>
            <w:bottom w:val="none" w:sz="0" w:space="0" w:color="auto"/>
            <w:right w:val="none" w:sz="0" w:space="0" w:color="auto"/>
          </w:divBdr>
        </w:div>
        <w:div w:id="1636178788">
          <w:marLeft w:val="0"/>
          <w:marRight w:val="0"/>
          <w:marTop w:val="0"/>
          <w:marBottom w:val="0"/>
          <w:divBdr>
            <w:top w:val="none" w:sz="0" w:space="0" w:color="auto"/>
            <w:left w:val="none" w:sz="0" w:space="0" w:color="auto"/>
            <w:bottom w:val="none" w:sz="0" w:space="0" w:color="auto"/>
            <w:right w:val="none" w:sz="0" w:space="0" w:color="auto"/>
          </w:divBdr>
        </w:div>
        <w:div w:id="1620836722">
          <w:marLeft w:val="0"/>
          <w:marRight w:val="0"/>
          <w:marTop w:val="0"/>
          <w:marBottom w:val="0"/>
          <w:divBdr>
            <w:top w:val="none" w:sz="0" w:space="0" w:color="auto"/>
            <w:left w:val="none" w:sz="0" w:space="0" w:color="auto"/>
            <w:bottom w:val="none" w:sz="0" w:space="0" w:color="auto"/>
            <w:right w:val="none" w:sz="0" w:space="0" w:color="auto"/>
          </w:divBdr>
        </w:div>
        <w:div w:id="2026323503">
          <w:marLeft w:val="0"/>
          <w:marRight w:val="0"/>
          <w:marTop w:val="0"/>
          <w:marBottom w:val="0"/>
          <w:divBdr>
            <w:top w:val="none" w:sz="0" w:space="0" w:color="auto"/>
            <w:left w:val="none" w:sz="0" w:space="0" w:color="auto"/>
            <w:bottom w:val="none" w:sz="0" w:space="0" w:color="auto"/>
            <w:right w:val="none" w:sz="0" w:space="0" w:color="auto"/>
          </w:divBdr>
        </w:div>
        <w:div w:id="693187787">
          <w:marLeft w:val="0"/>
          <w:marRight w:val="0"/>
          <w:marTop w:val="0"/>
          <w:marBottom w:val="0"/>
          <w:divBdr>
            <w:top w:val="none" w:sz="0" w:space="0" w:color="auto"/>
            <w:left w:val="none" w:sz="0" w:space="0" w:color="auto"/>
            <w:bottom w:val="none" w:sz="0" w:space="0" w:color="auto"/>
            <w:right w:val="none" w:sz="0" w:space="0" w:color="auto"/>
          </w:divBdr>
        </w:div>
        <w:div w:id="2000427639">
          <w:marLeft w:val="0"/>
          <w:marRight w:val="0"/>
          <w:marTop w:val="0"/>
          <w:marBottom w:val="0"/>
          <w:divBdr>
            <w:top w:val="none" w:sz="0" w:space="0" w:color="auto"/>
            <w:left w:val="none" w:sz="0" w:space="0" w:color="auto"/>
            <w:bottom w:val="none" w:sz="0" w:space="0" w:color="auto"/>
            <w:right w:val="none" w:sz="0" w:space="0" w:color="auto"/>
          </w:divBdr>
        </w:div>
        <w:div w:id="1723871661">
          <w:marLeft w:val="0"/>
          <w:marRight w:val="0"/>
          <w:marTop w:val="0"/>
          <w:marBottom w:val="0"/>
          <w:divBdr>
            <w:top w:val="none" w:sz="0" w:space="0" w:color="auto"/>
            <w:left w:val="none" w:sz="0" w:space="0" w:color="auto"/>
            <w:bottom w:val="none" w:sz="0" w:space="0" w:color="auto"/>
            <w:right w:val="none" w:sz="0" w:space="0" w:color="auto"/>
          </w:divBdr>
        </w:div>
        <w:div w:id="1466463605">
          <w:marLeft w:val="0"/>
          <w:marRight w:val="0"/>
          <w:marTop w:val="0"/>
          <w:marBottom w:val="0"/>
          <w:divBdr>
            <w:top w:val="none" w:sz="0" w:space="0" w:color="auto"/>
            <w:left w:val="none" w:sz="0" w:space="0" w:color="auto"/>
            <w:bottom w:val="none" w:sz="0" w:space="0" w:color="auto"/>
            <w:right w:val="none" w:sz="0" w:space="0" w:color="auto"/>
          </w:divBdr>
        </w:div>
        <w:div w:id="871383817">
          <w:marLeft w:val="0"/>
          <w:marRight w:val="0"/>
          <w:marTop w:val="0"/>
          <w:marBottom w:val="0"/>
          <w:divBdr>
            <w:top w:val="none" w:sz="0" w:space="0" w:color="auto"/>
            <w:left w:val="none" w:sz="0" w:space="0" w:color="auto"/>
            <w:bottom w:val="none" w:sz="0" w:space="0" w:color="auto"/>
            <w:right w:val="none" w:sz="0" w:space="0" w:color="auto"/>
          </w:divBdr>
        </w:div>
        <w:div w:id="1432968934">
          <w:marLeft w:val="0"/>
          <w:marRight w:val="0"/>
          <w:marTop w:val="0"/>
          <w:marBottom w:val="0"/>
          <w:divBdr>
            <w:top w:val="none" w:sz="0" w:space="0" w:color="auto"/>
            <w:left w:val="none" w:sz="0" w:space="0" w:color="auto"/>
            <w:bottom w:val="none" w:sz="0" w:space="0" w:color="auto"/>
            <w:right w:val="none" w:sz="0" w:space="0" w:color="auto"/>
          </w:divBdr>
        </w:div>
        <w:div w:id="1110972130">
          <w:marLeft w:val="0"/>
          <w:marRight w:val="0"/>
          <w:marTop w:val="0"/>
          <w:marBottom w:val="0"/>
          <w:divBdr>
            <w:top w:val="none" w:sz="0" w:space="0" w:color="auto"/>
            <w:left w:val="none" w:sz="0" w:space="0" w:color="auto"/>
            <w:bottom w:val="none" w:sz="0" w:space="0" w:color="auto"/>
            <w:right w:val="none" w:sz="0" w:space="0" w:color="auto"/>
          </w:divBdr>
        </w:div>
        <w:div w:id="1990402954">
          <w:marLeft w:val="0"/>
          <w:marRight w:val="0"/>
          <w:marTop w:val="0"/>
          <w:marBottom w:val="0"/>
          <w:divBdr>
            <w:top w:val="none" w:sz="0" w:space="0" w:color="auto"/>
            <w:left w:val="none" w:sz="0" w:space="0" w:color="auto"/>
            <w:bottom w:val="none" w:sz="0" w:space="0" w:color="auto"/>
            <w:right w:val="none" w:sz="0" w:space="0" w:color="auto"/>
          </w:divBdr>
        </w:div>
        <w:div w:id="2029865964">
          <w:marLeft w:val="0"/>
          <w:marRight w:val="0"/>
          <w:marTop w:val="0"/>
          <w:marBottom w:val="0"/>
          <w:divBdr>
            <w:top w:val="none" w:sz="0" w:space="0" w:color="auto"/>
            <w:left w:val="none" w:sz="0" w:space="0" w:color="auto"/>
            <w:bottom w:val="none" w:sz="0" w:space="0" w:color="auto"/>
            <w:right w:val="none" w:sz="0" w:space="0" w:color="auto"/>
          </w:divBdr>
        </w:div>
        <w:div w:id="1279143361">
          <w:marLeft w:val="0"/>
          <w:marRight w:val="0"/>
          <w:marTop w:val="0"/>
          <w:marBottom w:val="0"/>
          <w:divBdr>
            <w:top w:val="none" w:sz="0" w:space="0" w:color="auto"/>
            <w:left w:val="none" w:sz="0" w:space="0" w:color="auto"/>
            <w:bottom w:val="none" w:sz="0" w:space="0" w:color="auto"/>
            <w:right w:val="none" w:sz="0" w:space="0" w:color="auto"/>
          </w:divBdr>
        </w:div>
        <w:div w:id="1669751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p.optimalworkshop.com/a/175o5bcq/treejack/surveys/204251/edit" TargetMode="External"/><Relationship Id="rId18" Type="http://schemas.openxmlformats.org/officeDocument/2006/relationships/hyperlink" Target="https://app.optimalworkshop.com/a/175o5bcq/treejack/surveys/204251/edit" TargetMode="External"/><Relationship Id="rId26" Type="http://schemas.openxmlformats.org/officeDocument/2006/relationships/hyperlink" Target="https://app.optimalworkshop.com/a/175o5bcq/treejack/surveys/204251/edit" TargetMode="External"/><Relationship Id="rId21" Type="http://schemas.openxmlformats.org/officeDocument/2006/relationships/hyperlink" Target="https://app.optimalworkshop.com/a/175o5bcq/treejack/surveys/204251/edit"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app.optimalworkshop.com/a/175o5bcq/treejack/surveys/204251/edit" TargetMode="External"/><Relationship Id="rId17" Type="http://schemas.openxmlformats.org/officeDocument/2006/relationships/hyperlink" Target="https://app.optimalworkshop.com/a/175o5bcq/treejack/surveys/204251/edit" TargetMode="External"/><Relationship Id="rId25" Type="http://schemas.openxmlformats.org/officeDocument/2006/relationships/hyperlink" Target="https://app.optimalworkshop.com/a/175o5bcq/treejack/surveys/204251/edit"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app.optimalworkshop.com/a/175o5bcq/treejack/surveys/204251/edit" TargetMode="External"/><Relationship Id="rId20" Type="http://schemas.openxmlformats.org/officeDocument/2006/relationships/hyperlink" Target="https://app.optimalworkshop.com/a/175o5bcq/treejack/surveys/204251/edit" TargetMode="External"/><Relationship Id="rId29" Type="http://schemas.openxmlformats.org/officeDocument/2006/relationships/hyperlink" Target="https://app.optimalworkshop.com/a/175o5bcq/treejack/surveys/204251/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optimalworkshop.com/a/175o5bcq/treejack/surveys/204251/edit" TargetMode="External"/><Relationship Id="rId24" Type="http://schemas.openxmlformats.org/officeDocument/2006/relationships/hyperlink" Target="https://app.optimalworkshop.com/a/175o5bcq/treejack/surveys/204251/edit"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optimalworkshop.com/a/175o5bcq/treejack/surveys/204251/edit" TargetMode="External"/><Relationship Id="rId23" Type="http://schemas.openxmlformats.org/officeDocument/2006/relationships/hyperlink" Target="https://app.optimalworkshop.com/a/175o5bcq/treejack/surveys/204251/edit" TargetMode="External"/><Relationship Id="rId28" Type="http://schemas.openxmlformats.org/officeDocument/2006/relationships/hyperlink" Target="https://app.optimalworkshop.com/a/175o5bcq/treejack/surveys/204251/edi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pp.optimalworkshop.com/a/175o5bcq/treejack/surveys/204251/edit"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optimalworkshop.com/a/175o5bcq/treejack/surveys/204251/edit" TargetMode="External"/><Relationship Id="rId22" Type="http://schemas.openxmlformats.org/officeDocument/2006/relationships/hyperlink" Target="https://app.optimalworkshop.com/a/175o5bcq/treejack/surveys/204251/edit" TargetMode="External"/><Relationship Id="rId27" Type="http://schemas.openxmlformats.org/officeDocument/2006/relationships/hyperlink" Target="https://app.optimalworkshop.com/a/175o5bcq/treejack/surveys/204251/edit" TargetMode="Externa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ptimalworkshop.com/?gclid=EAIaIQobChMIxN3u8oas6gIVAYnICh3j1gw-EAAYASAAEgIcHfD_BwE" TargetMode="External"/><Relationship Id="rId2" Type="http://schemas.openxmlformats.org/officeDocument/2006/relationships/hyperlink" Target="https://www.mturk.com/" TargetMode="External"/><Relationship Id="rId1" Type="http://schemas.openxmlformats.org/officeDocument/2006/relationships/hyperlink" Target="https://www.bls.gov/tus/lexic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F37E5-EF5A-4411-BA3E-61347678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4784</Words>
  <Characters>27269</Characters>
  <Application>Microsoft Office Word</Application>
  <DocSecurity>4</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Mockovak, William - BLS</dc:creator>
  <cp:keywords/>
  <dc:description/>
  <cp:lastModifiedBy>Kincaid, Nora - BLS</cp:lastModifiedBy>
  <cp:revision>2</cp:revision>
  <dcterms:created xsi:type="dcterms:W3CDTF">2020-07-02T13:56:00Z</dcterms:created>
  <dcterms:modified xsi:type="dcterms:W3CDTF">2020-07-02T13:56:00Z</dcterms:modified>
</cp:coreProperties>
</file>